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9A0" w:rsidRPr="00A446DC" w:rsidRDefault="008579A0" w:rsidP="00E34729">
      <w:pPr>
        <w:jc w:val="both"/>
        <w:rPr>
          <w:rFonts w:asciiTheme="majorHAnsi" w:hAnsiTheme="majorHAnsi"/>
          <w:b/>
        </w:rPr>
      </w:pPr>
    </w:p>
    <w:p w:rsidR="00E34729" w:rsidRPr="00A446DC" w:rsidRDefault="00303C71" w:rsidP="006D07DD">
      <w:pPr>
        <w:tabs>
          <w:tab w:val="left" w:pos="6840"/>
          <w:tab w:val="left" w:pos="7080"/>
          <w:tab w:val="left" w:pos="7695"/>
        </w:tabs>
        <w:jc w:val="both"/>
        <w:rPr>
          <w:rFonts w:asciiTheme="majorHAnsi" w:hAnsiTheme="majorHAnsi"/>
          <w:b/>
        </w:rPr>
      </w:pPr>
      <w:r w:rsidRPr="00A446DC">
        <w:rPr>
          <w:rFonts w:asciiTheme="majorHAnsi" w:hAnsiTheme="majorHAnsi"/>
          <w:b/>
        </w:rPr>
        <w:t xml:space="preserve">                 </w:t>
      </w:r>
      <w:r w:rsidR="00E34729" w:rsidRPr="00A446DC">
        <w:rPr>
          <w:rFonts w:asciiTheme="majorHAnsi" w:hAnsiTheme="majorHAnsi"/>
          <w:b/>
        </w:rPr>
        <w:t>ROMANIA</w:t>
      </w:r>
      <w:r w:rsidR="004E783F" w:rsidRPr="00A446DC">
        <w:rPr>
          <w:rFonts w:asciiTheme="majorHAnsi" w:hAnsiTheme="majorHAnsi"/>
          <w:b/>
        </w:rPr>
        <w:tab/>
      </w:r>
      <w:r w:rsidR="002A3E15" w:rsidRPr="00A446DC">
        <w:rPr>
          <w:rFonts w:asciiTheme="majorHAnsi" w:hAnsiTheme="majorHAnsi"/>
          <w:b/>
        </w:rPr>
        <w:tab/>
      </w:r>
      <w:r w:rsidR="006D07DD" w:rsidRPr="00A446DC">
        <w:rPr>
          <w:rFonts w:asciiTheme="majorHAnsi" w:hAnsiTheme="majorHAnsi"/>
          <w:b/>
        </w:rPr>
        <w:tab/>
      </w:r>
    </w:p>
    <w:p w:rsidR="00980DF9" w:rsidRPr="00A446DC" w:rsidRDefault="00E34729" w:rsidP="0089771D">
      <w:pPr>
        <w:tabs>
          <w:tab w:val="left" w:pos="7695"/>
        </w:tabs>
        <w:jc w:val="both"/>
        <w:rPr>
          <w:rFonts w:asciiTheme="majorHAnsi" w:hAnsiTheme="majorHAnsi"/>
          <w:b/>
        </w:rPr>
      </w:pPr>
      <w:r w:rsidRPr="00A446DC">
        <w:rPr>
          <w:rFonts w:asciiTheme="majorHAnsi" w:hAnsiTheme="majorHAnsi"/>
          <w:b/>
        </w:rPr>
        <w:t xml:space="preserve">        JUDETUL VRANCEA                                            </w:t>
      </w:r>
      <w:r w:rsidR="0089771D" w:rsidRPr="00A446DC">
        <w:rPr>
          <w:rFonts w:asciiTheme="majorHAnsi" w:hAnsiTheme="majorHAnsi"/>
          <w:b/>
        </w:rPr>
        <w:tab/>
      </w:r>
      <w:r w:rsidR="00D55C81" w:rsidRPr="00A446DC">
        <w:rPr>
          <w:rFonts w:asciiTheme="majorHAnsi" w:hAnsiTheme="majorHAnsi"/>
          <w:b/>
        </w:rPr>
        <w:t xml:space="preserve"> </w:t>
      </w:r>
    </w:p>
    <w:p w:rsidR="00034026" w:rsidRPr="00A446DC" w:rsidRDefault="00E34729" w:rsidP="00064123">
      <w:pPr>
        <w:tabs>
          <w:tab w:val="left" w:pos="7050"/>
        </w:tabs>
        <w:jc w:val="both"/>
        <w:rPr>
          <w:rFonts w:asciiTheme="majorHAnsi" w:hAnsiTheme="majorHAnsi"/>
          <w:b/>
        </w:rPr>
      </w:pPr>
      <w:r w:rsidRPr="00A446DC">
        <w:rPr>
          <w:rFonts w:asciiTheme="majorHAnsi" w:hAnsiTheme="majorHAnsi"/>
          <w:b/>
        </w:rPr>
        <w:t xml:space="preserve">CONSILIUL LOCAL MARASESTI                       </w:t>
      </w:r>
      <w:r w:rsidR="00064123" w:rsidRPr="00A446DC">
        <w:rPr>
          <w:rFonts w:asciiTheme="majorHAnsi" w:hAnsiTheme="majorHAnsi"/>
          <w:b/>
        </w:rPr>
        <w:tab/>
      </w:r>
    </w:p>
    <w:p w:rsidR="00E34729" w:rsidRPr="00A446DC" w:rsidRDefault="00E34729" w:rsidP="00E34729">
      <w:pPr>
        <w:jc w:val="both"/>
        <w:rPr>
          <w:rFonts w:asciiTheme="majorHAnsi" w:hAnsiTheme="majorHAnsi"/>
          <w:b/>
        </w:rPr>
      </w:pPr>
      <w:r w:rsidRPr="00A446DC">
        <w:rPr>
          <w:rFonts w:asciiTheme="majorHAnsi" w:hAnsiTheme="majorHAnsi"/>
          <w:b/>
        </w:rPr>
        <w:t xml:space="preserve">                           </w:t>
      </w:r>
    </w:p>
    <w:p w:rsidR="00E34729" w:rsidRPr="00A446DC" w:rsidRDefault="00BA4C4E" w:rsidP="00303C71">
      <w:pPr>
        <w:jc w:val="center"/>
        <w:rPr>
          <w:rFonts w:asciiTheme="majorHAnsi" w:hAnsiTheme="majorHAnsi"/>
          <w:b/>
        </w:rPr>
      </w:pPr>
      <w:r w:rsidRPr="00A446DC">
        <w:rPr>
          <w:rFonts w:asciiTheme="majorHAnsi" w:hAnsiTheme="majorHAnsi"/>
          <w:b/>
        </w:rPr>
        <w:t>H O T A R A</w:t>
      </w:r>
      <w:r w:rsidR="003B47EF" w:rsidRPr="00A446DC">
        <w:rPr>
          <w:rFonts w:asciiTheme="majorHAnsi" w:hAnsiTheme="majorHAnsi"/>
          <w:b/>
        </w:rPr>
        <w:t xml:space="preserve"> R E </w:t>
      </w:r>
      <w:proofErr w:type="gramStart"/>
      <w:r w:rsidR="003B47EF" w:rsidRPr="00A446DC">
        <w:rPr>
          <w:rFonts w:asciiTheme="majorHAnsi" w:hAnsiTheme="majorHAnsi"/>
          <w:b/>
        </w:rPr>
        <w:t>A  NR</w:t>
      </w:r>
      <w:proofErr w:type="gramEnd"/>
      <w:r w:rsidR="003B47EF" w:rsidRPr="00A446DC">
        <w:rPr>
          <w:rFonts w:asciiTheme="majorHAnsi" w:hAnsiTheme="majorHAnsi"/>
          <w:b/>
        </w:rPr>
        <w:t>.</w:t>
      </w:r>
      <w:r w:rsidR="006962EC">
        <w:rPr>
          <w:rFonts w:asciiTheme="majorHAnsi" w:hAnsiTheme="majorHAnsi"/>
          <w:b/>
        </w:rPr>
        <w:t xml:space="preserve"> 67</w:t>
      </w:r>
    </w:p>
    <w:p w:rsidR="000A36C9" w:rsidRPr="006962EC" w:rsidRDefault="00B23915" w:rsidP="00B23915">
      <w:pPr>
        <w:rPr>
          <w:rFonts w:asciiTheme="majorHAnsi" w:hAnsiTheme="majorHAnsi"/>
          <w:b/>
        </w:rPr>
      </w:pPr>
      <w:r w:rsidRPr="00A446DC">
        <w:rPr>
          <w:rFonts w:asciiTheme="majorHAnsi" w:hAnsiTheme="majorHAnsi"/>
        </w:rPr>
        <w:t xml:space="preserve">                                                                    </w:t>
      </w:r>
      <w:r w:rsidR="001066AD" w:rsidRPr="00A446DC">
        <w:rPr>
          <w:rFonts w:asciiTheme="majorHAnsi" w:hAnsiTheme="majorHAnsi"/>
        </w:rPr>
        <w:t xml:space="preserve"> </w:t>
      </w:r>
      <w:r w:rsidR="00126BB3" w:rsidRPr="00A446DC">
        <w:rPr>
          <w:rFonts w:asciiTheme="majorHAnsi" w:hAnsiTheme="majorHAnsi"/>
        </w:rPr>
        <w:t xml:space="preserve"> </w:t>
      </w:r>
      <w:proofErr w:type="gramStart"/>
      <w:r w:rsidR="003B47EF" w:rsidRPr="006962EC">
        <w:rPr>
          <w:rFonts w:asciiTheme="majorHAnsi" w:hAnsiTheme="majorHAnsi"/>
          <w:b/>
        </w:rPr>
        <w:t>d</w:t>
      </w:r>
      <w:r w:rsidR="00126BB3" w:rsidRPr="006962EC">
        <w:rPr>
          <w:rFonts w:asciiTheme="majorHAnsi" w:hAnsiTheme="majorHAnsi"/>
          <w:b/>
        </w:rPr>
        <w:t>in</w:t>
      </w:r>
      <w:r w:rsidR="002C343E" w:rsidRPr="006962EC">
        <w:rPr>
          <w:rFonts w:asciiTheme="majorHAnsi" w:hAnsiTheme="majorHAnsi"/>
          <w:b/>
        </w:rPr>
        <w:t xml:space="preserve"> </w:t>
      </w:r>
      <w:r w:rsidR="003B47EF" w:rsidRPr="006962EC">
        <w:rPr>
          <w:rFonts w:asciiTheme="majorHAnsi" w:hAnsiTheme="majorHAnsi"/>
          <w:b/>
        </w:rPr>
        <w:t xml:space="preserve"> </w:t>
      </w:r>
      <w:r w:rsidR="00057054" w:rsidRPr="006962EC">
        <w:rPr>
          <w:rFonts w:asciiTheme="majorHAnsi" w:hAnsiTheme="majorHAnsi"/>
          <w:b/>
        </w:rPr>
        <w:t>12.09.</w:t>
      </w:r>
      <w:r w:rsidR="00F41520" w:rsidRPr="006962EC">
        <w:rPr>
          <w:rFonts w:asciiTheme="majorHAnsi" w:hAnsiTheme="majorHAnsi"/>
          <w:b/>
        </w:rPr>
        <w:t>202</w:t>
      </w:r>
      <w:r w:rsidR="000D54C2" w:rsidRPr="006962EC">
        <w:rPr>
          <w:rFonts w:asciiTheme="majorHAnsi" w:hAnsiTheme="majorHAnsi"/>
          <w:b/>
        </w:rPr>
        <w:t>5</w:t>
      </w:r>
      <w:proofErr w:type="gramEnd"/>
    </w:p>
    <w:p w:rsidR="006962EC" w:rsidRPr="00A446DC" w:rsidRDefault="006962EC" w:rsidP="00B23915">
      <w:pPr>
        <w:rPr>
          <w:rFonts w:asciiTheme="majorHAnsi" w:hAnsiTheme="majorHAnsi"/>
        </w:rPr>
      </w:pPr>
    </w:p>
    <w:p w:rsidR="000D54C2" w:rsidRPr="00A446DC" w:rsidRDefault="00303C71" w:rsidP="000D54C2">
      <w:pPr>
        <w:jc w:val="both"/>
        <w:rPr>
          <w:rFonts w:asciiTheme="majorHAnsi" w:hAnsiTheme="majorHAnsi"/>
          <w:b/>
          <w:lang w:val="ro-RO"/>
        </w:rPr>
      </w:pPr>
      <w:r w:rsidRPr="00A446DC">
        <w:rPr>
          <w:rFonts w:asciiTheme="majorHAnsi" w:hAnsiTheme="majorHAnsi"/>
          <w:b/>
        </w:rPr>
        <w:t xml:space="preserve"> </w:t>
      </w:r>
      <w:proofErr w:type="spellStart"/>
      <w:proofErr w:type="gramStart"/>
      <w:r w:rsidR="0089771D" w:rsidRPr="00A446DC">
        <w:rPr>
          <w:rFonts w:asciiTheme="majorHAnsi" w:hAnsiTheme="majorHAnsi"/>
          <w:b/>
        </w:rPr>
        <w:t>pentru</w:t>
      </w:r>
      <w:proofErr w:type="spellEnd"/>
      <w:r w:rsidR="000A1B11" w:rsidRPr="00A446DC">
        <w:rPr>
          <w:rFonts w:asciiTheme="majorHAnsi" w:hAnsiTheme="majorHAnsi"/>
          <w:b/>
        </w:rPr>
        <w:t xml:space="preserve"> :</w:t>
      </w:r>
      <w:proofErr w:type="gramEnd"/>
      <w:r w:rsidR="000A1B11" w:rsidRPr="00A446DC">
        <w:rPr>
          <w:rFonts w:asciiTheme="majorHAnsi" w:hAnsiTheme="majorHAnsi"/>
          <w:b/>
        </w:rPr>
        <w:t xml:space="preserve"> </w:t>
      </w:r>
      <w:proofErr w:type="spellStart"/>
      <w:r w:rsidR="00F41520" w:rsidRPr="00A446DC">
        <w:rPr>
          <w:rFonts w:asciiTheme="majorHAnsi" w:hAnsiTheme="majorHAnsi"/>
          <w:b/>
        </w:rPr>
        <w:t>abrogarea</w:t>
      </w:r>
      <w:proofErr w:type="spellEnd"/>
      <w:r w:rsidR="00F41520" w:rsidRPr="00A446DC">
        <w:rPr>
          <w:rFonts w:asciiTheme="majorHAnsi" w:hAnsiTheme="majorHAnsi"/>
          <w:b/>
        </w:rPr>
        <w:t xml:space="preserve"> </w:t>
      </w:r>
      <w:r w:rsidR="000A1B11" w:rsidRPr="00A446DC">
        <w:rPr>
          <w:rFonts w:asciiTheme="majorHAnsi" w:hAnsiTheme="majorHAnsi"/>
          <w:b/>
        </w:rPr>
        <w:t xml:space="preserve">  </w:t>
      </w:r>
      <w:proofErr w:type="spellStart"/>
      <w:r w:rsidR="000A1B11" w:rsidRPr="00A446DC">
        <w:rPr>
          <w:rFonts w:asciiTheme="majorHAnsi" w:hAnsiTheme="majorHAnsi"/>
          <w:b/>
        </w:rPr>
        <w:t>Hotararii</w:t>
      </w:r>
      <w:proofErr w:type="spellEnd"/>
      <w:r w:rsidR="000A1B11" w:rsidRPr="00A446DC">
        <w:rPr>
          <w:rFonts w:asciiTheme="majorHAnsi" w:hAnsiTheme="majorHAnsi"/>
          <w:b/>
        </w:rPr>
        <w:t xml:space="preserve"> </w:t>
      </w:r>
      <w:proofErr w:type="spellStart"/>
      <w:r w:rsidR="000A1B11" w:rsidRPr="00A446DC">
        <w:rPr>
          <w:rFonts w:asciiTheme="majorHAnsi" w:hAnsiTheme="majorHAnsi"/>
          <w:b/>
        </w:rPr>
        <w:t>Consiliului</w:t>
      </w:r>
      <w:proofErr w:type="spellEnd"/>
      <w:r w:rsidR="000A1B11" w:rsidRPr="00A446DC">
        <w:rPr>
          <w:rFonts w:asciiTheme="majorHAnsi" w:hAnsiTheme="majorHAnsi"/>
          <w:b/>
        </w:rPr>
        <w:t xml:space="preserve"> local al </w:t>
      </w:r>
      <w:proofErr w:type="spellStart"/>
      <w:r w:rsidR="000A1B11" w:rsidRPr="00A446DC">
        <w:rPr>
          <w:rFonts w:asciiTheme="majorHAnsi" w:hAnsiTheme="majorHAnsi"/>
          <w:b/>
        </w:rPr>
        <w:t>orasului</w:t>
      </w:r>
      <w:proofErr w:type="spellEnd"/>
      <w:r w:rsidR="000A1B11" w:rsidRPr="00A446DC">
        <w:rPr>
          <w:rFonts w:asciiTheme="majorHAnsi" w:hAnsiTheme="majorHAnsi"/>
          <w:b/>
        </w:rPr>
        <w:t xml:space="preserve"> </w:t>
      </w:r>
      <w:proofErr w:type="spellStart"/>
      <w:r w:rsidR="000A1B11" w:rsidRPr="00A446DC">
        <w:rPr>
          <w:rFonts w:asciiTheme="majorHAnsi" w:hAnsiTheme="majorHAnsi"/>
          <w:b/>
        </w:rPr>
        <w:t>Marasesti</w:t>
      </w:r>
      <w:proofErr w:type="spellEnd"/>
      <w:r w:rsidR="000A1B11" w:rsidRPr="00A446DC">
        <w:rPr>
          <w:rFonts w:asciiTheme="majorHAnsi" w:hAnsiTheme="majorHAnsi"/>
          <w:b/>
        </w:rPr>
        <w:t xml:space="preserve"> </w:t>
      </w:r>
      <w:proofErr w:type="spellStart"/>
      <w:r w:rsidR="000A1B11" w:rsidRPr="00A446DC">
        <w:rPr>
          <w:rFonts w:asciiTheme="majorHAnsi" w:hAnsiTheme="majorHAnsi"/>
          <w:b/>
        </w:rPr>
        <w:t>nr</w:t>
      </w:r>
      <w:proofErr w:type="spellEnd"/>
      <w:r w:rsidR="000A1B11" w:rsidRPr="00A446DC">
        <w:rPr>
          <w:rFonts w:asciiTheme="majorHAnsi" w:hAnsiTheme="majorHAnsi"/>
          <w:b/>
        </w:rPr>
        <w:t xml:space="preserve">. </w:t>
      </w:r>
      <w:r w:rsidR="004D3AC6" w:rsidRPr="00A446DC">
        <w:rPr>
          <w:rFonts w:asciiTheme="majorHAnsi" w:hAnsiTheme="majorHAnsi"/>
          <w:b/>
        </w:rPr>
        <w:t>2</w:t>
      </w:r>
      <w:r w:rsidR="00123903" w:rsidRPr="00A446DC">
        <w:rPr>
          <w:rFonts w:asciiTheme="majorHAnsi" w:hAnsiTheme="majorHAnsi"/>
          <w:b/>
        </w:rPr>
        <w:t>1</w:t>
      </w:r>
      <w:r w:rsidR="004D3AC6" w:rsidRPr="00A446DC">
        <w:rPr>
          <w:rFonts w:asciiTheme="majorHAnsi" w:hAnsiTheme="majorHAnsi"/>
          <w:b/>
        </w:rPr>
        <w:t xml:space="preserve"> </w:t>
      </w:r>
      <w:r w:rsidR="000A1B11" w:rsidRPr="00A446DC">
        <w:rPr>
          <w:rFonts w:asciiTheme="majorHAnsi" w:hAnsiTheme="majorHAnsi"/>
          <w:b/>
        </w:rPr>
        <w:t>din</w:t>
      </w:r>
      <w:r w:rsidR="004D3AC6" w:rsidRPr="00A446DC">
        <w:rPr>
          <w:rFonts w:asciiTheme="majorHAnsi" w:hAnsiTheme="majorHAnsi"/>
          <w:b/>
        </w:rPr>
        <w:t xml:space="preserve"> 2</w:t>
      </w:r>
      <w:r w:rsidR="00123903" w:rsidRPr="00A446DC">
        <w:rPr>
          <w:rFonts w:asciiTheme="majorHAnsi" w:hAnsiTheme="majorHAnsi"/>
          <w:b/>
        </w:rPr>
        <w:t>9</w:t>
      </w:r>
      <w:r w:rsidR="004D3AC6" w:rsidRPr="00A446DC">
        <w:rPr>
          <w:rFonts w:asciiTheme="majorHAnsi" w:hAnsiTheme="majorHAnsi"/>
          <w:b/>
        </w:rPr>
        <w:t>.0</w:t>
      </w:r>
      <w:r w:rsidR="00123903" w:rsidRPr="00A446DC">
        <w:rPr>
          <w:rFonts w:asciiTheme="majorHAnsi" w:hAnsiTheme="majorHAnsi"/>
          <w:b/>
        </w:rPr>
        <w:t>3</w:t>
      </w:r>
      <w:r w:rsidR="004D3AC6" w:rsidRPr="00A446DC">
        <w:rPr>
          <w:rFonts w:asciiTheme="majorHAnsi" w:hAnsiTheme="majorHAnsi"/>
          <w:b/>
        </w:rPr>
        <w:t>.</w:t>
      </w:r>
      <w:proofErr w:type="gramStart"/>
      <w:r w:rsidR="004D3AC6" w:rsidRPr="00A446DC">
        <w:rPr>
          <w:rFonts w:asciiTheme="majorHAnsi" w:hAnsiTheme="majorHAnsi"/>
          <w:b/>
        </w:rPr>
        <w:t>201</w:t>
      </w:r>
      <w:r w:rsidR="00123903" w:rsidRPr="00A446DC">
        <w:rPr>
          <w:rFonts w:asciiTheme="majorHAnsi" w:hAnsiTheme="majorHAnsi"/>
          <w:b/>
        </w:rPr>
        <w:t>2</w:t>
      </w:r>
      <w:r w:rsidR="004D3AC6" w:rsidRPr="00A446DC">
        <w:rPr>
          <w:rFonts w:asciiTheme="majorHAnsi" w:hAnsiTheme="majorHAnsi"/>
          <w:b/>
        </w:rPr>
        <w:t xml:space="preserve"> </w:t>
      </w:r>
      <w:r w:rsidR="000A1B11" w:rsidRPr="00A446DC">
        <w:rPr>
          <w:rFonts w:asciiTheme="majorHAnsi" w:hAnsiTheme="majorHAnsi"/>
          <w:b/>
        </w:rPr>
        <w:t xml:space="preserve"> </w:t>
      </w:r>
      <w:proofErr w:type="spellStart"/>
      <w:r w:rsidR="000A1B11" w:rsidRPr="00A446DC">
        <w:rPr>
          <w:rFonts w:asciiTheme="majorHAnsi" w:hAnsiTheme="majorHAnsi"/>
          <w:b/>
        </w:rPr>
        <w:t>privind</w:t>
      </w:r>
      <w:proofErr w:type="spellEnd"/>
      <w:proofErr w:type="gramEnd"/>
      <w:r w:rsidR="000A1B11" w:rsidRPr="00A446DC">
        <w:rPr>
          <w:rFonts w:asciiTheme="majorHAnsi" w:hAnsiTheme="majorHAnsi"/>
          <w:b/>
        </w:rPr>
        <w:t xml:space="preserve"> </w:t>
      </w:r>
      <w:r w:rsidR="000D54C2" w:rsidRPr="00A446DC">
        <w:rPr>
          <w:rFonts w:asciiTheme="majorHAnsi" w:hAnsiTheme="majorHAnsi"/>
          <w:b/>
          <w:lang w:val="ro-RO"/>
        </w:rPr>
        <w:t xml:space="preserve">trecerea din domeniul public al orasului Marasesti, jud.Vrancea in domeniul privat al acestuia a  CT4, in vederea demolarii </w:t>
      </w:r>
    </w:p>
    <w:p w:rsidR="004D3AC6" w:rsidRPr="00A446DC" w:rsidRDefault="004D3AC6" w:rsidP="004D3AC6">
      <w:pPr>
        <w:jc w:val="center"/>
        <w:rPr>
          <w:rFonts w:asciiTheme="majorHAnsi" w:hAnsiTheme="majorHAnsi" w:cs="Arial"/>
          <w:b/>
        </w:rPr>
      </w:pPr>
    </w:p>
    <w:p w:rsidR="000A1B11" w:rsidRPr="00A446DC" w:rsidRDefault="000A1B11" w:rsidP="00E34729">
      <w:pPr>
        <w:jc w:val="both"/>
        <w:rPr>
          <w:rFonts w:asciiTheme="majorHAnsi" w:hAnsiTheme="majorHAnsi"/>
        </w:rPr>
      </w:pPr>
    </w:p>
    <w:p w:rsidR="00E34729" w:rsidRPr="00A446DC" w:rsidRDefault="00E34729" w:rsidP="00E34729">
      <w:pPr>
        <w:jc w:val="both"/>
        <w:rPr>
          <w:rFonts w:asciiTheme="majorHAnsi" w:hAnsiTheme="majorHAnsi"/>
        </w:rPr>
      </w:pPr>
      <w:r w:rsidRPr="00A446DC">
        <w:rPr>
          <w:rFonts w:asciiTheme="majorHAnsi" w:hAnsiTheme="majorHAnsi"/>
          <w:b/>
        </w:rPr>
        <w:tab/>
      </w:r>
      <w:proofErr w:type="spellStart"/>
      <w:r w:rsidRPr="00A446DC">
        <w:rPr>
          <w:rFonts w:asciiTheme="majorHAnsi" w:hAnsiTheme="majorHAnsi"/>
        </w:rPr>
        <w:t>Consiliul</w:t>
      </w:r>
      <w:proofErr w:type="spellEnd"/>
      <w:r w:rsidRPr="00A446DC">
        <w:rPr>
          <w:rFonts w:asciiTheme="majorHAnsi" w:hAnsiTheme="majorHAnsi"/>
        </w:rPr>
        <w:t xml:space="preserve"> local al </w:t>
      </w:r>
      <w:proofErr w:type="spellStart"/>
      <w:r w:rsidRPr="00A446DC">
        <w:rPr>
          <w:rFonts w:asciiTheme="majorHAnsi" w:hAnsiTheme="majorHAnsi"/>
        </w:rPr>
        <w:t>orasului</w:t>
      </w:r>
      <w:proofErr w:type="spellEnd"/>
      <w:r w:rsidR="00303C71" w:rsidRPr="00A446DC">
        <w:rPr>
          <w:rFonts w:asciiTheme="majorHAnsi" w:hAnsiTheme="majorHAnsi"/>
        </w:rPr>
        <w:t xml:space="preserve"> </w:t>
      </w:r>
      <w:proofErr w:type="spellStart"/>
      <w:r w:rsidRPr="00A446DC">
        <w:rPr>
          <w:rFonts w:asciiTheme="majorHAnsi" w:hAnsiTheme="majorHAnsi"/>
        </w:rPr>
        <w:t>Marasesti</w:t>
      </w:r>
      <w:proofErr w:type="spellEnd"/>
      <w:r w:rsidRPr="00A446DC">
        <w:rPr>
          <w:rFonts w:asciiTheme="majorHAnsi" w:hAnsiTheme="majorHAnsi"/>
        </w:rPr>
        <w:t xml:space="preserve">, </w:t>
      </w:r>
      <w:proofErr w:type="spellStart"/>
      <w:r w:rsidRPr="00A446DC">
        <w:rPr>
          <w:rFonts w:asciiTheme="majorHAnsi" w:hAnsiTheme="majorHAnsi"/>
        </w:rPr>
        <w:t>judetul</w:t>
      </w:r>
      <w:proofErr w:type="spellEnd"/>
      <w:r w:rsidR="00303C71" w:rsidRPr="00A446DC">
        <w:rPr>
          <w:rFonts w:asciiTheme="majorHAnsi" w:hAnsiTheme="majorHAnsi"/>
        </w:rPr>
        <w:t xml:space="preserve"> </w:t>
      </w:r>
      <w:proofErr w:type="spellStart"/>
      <w:r w:rsidRPr="00A446DC">
        <w:rPr>
          <w:rFonts w:asciiTheme="majorHAnsi" w:hAnsiTheme="majorHAnsi"/>
        </w:rPr>
        <w:t>Vrancea</w:t>
      </w:r>
      <w:proofErr w:type="spellEnd"/>
      <w:r w:rsidR="00303C71" w:rsidRPr="00A446DC">
        <w:rPr>
          <w:rFonts w:asciiTheme="majorHAnsi" w:hAnsiTheme="majorHAnsi"/>
        </w:rPr>
        <w:t xml:space="preserve"> </w:t>
      </w:r>
      <w:proofErr w:type="spellStart"/>
      <w:r w:rsidRPr="00A446DC">
        <w:rPr>
          <w:rFonts w:asciiTheme="majorHAnsi" w:hAnsiTheme="majorHAnsi"/>
        </w:rPr>
        <w:t>intrunit</w:t>
      </w:r>
      <w:proofErr w:type="spellEnd"/>
      <w:r w:rsidRPr="00A446DC">
        <w:rPr>
          <w:rFonts w:asciiTheme="majorHAnsi" w:hAnsiTheme="majorHAnsi"/>
        </w:rPr>
        <w:t xml:space="preserve"> in </w:t>
      </w:r>
      <w:proofErr w:type="spellStart"/>
      <w:r w:rsidRPr="00A446DC">
        <w:rPr>
          <w:rFonts w:asciiTheme="majorHAnsi" w:hAnsiTheme="majorHAnsi"/>
        </w:rPr>
        <w:t>sedinta</w:t>
      </w:r>
      <w:proofErr w:type="spellEnd"/>
      <w:r w:rsidR="004D3AC6" w:rsidRPr="00A446DC">
        <w:rPr>
          <w:rFonts w:asciiTheme="majorHAnsi" w:hAnsiTheme="majorHAnsi"/>
        </w:rPr>
        <w:t xml:space="preserve"> </w:t>
      </w:r>
      <w:proofErr w:type="spellStart"/>
      <w:r w:rsidR="004D3AC6" w:rsidRPr="00A446DC">
        <w:rPr>
          <w:rFonts w:asciiTheme="majorHAnsi" w:hAnsiTheme="majorHAnsi"/>
        </w:rPr>
        <w:t>extraordinara</w:t>
      </w:r>
      <w:proofErr w:type="spellEnd"/>
      <w:r w:rsidRPr="00A446DC">
        <w:rPr>
          <w:rFonts w:asciiTheme="majorHAnsi" w:hAnsiTheme="majorHAnsi"/>
        </w:rPr>
        <w:t>;</w:t>
      </w:r>
    </w:p>
    <w:p w:rsidR="00D937D0" w:rsidRPr="00A446DC" w:rsidRDefault="005C76BC" w:rsidP="00D937D0">
      <w:pPr>
        <w:jc w:val="both"/>
        <w:rPr>
          <w:rFonts w:asciiTheme="majorHAnsi" w:hAnsiTheme="majorHAnsi"/>
        </w:rPr>
      </w:pPr>
      <w:r w:rsidRPr="00A446DC">
        <w:rPr>
          <w:rFonts w:asciiTheme="majorHAnsi" w:hAnsiTheme="majorHAnsi"/>
        </w:rPr>
        <w:tab/>
      </w:r>
      <w:proofErr w:type="spellStart"/>
      <w:proofErr w:type="gramStart"/>
      <w:r w:rsidRPr="00A446DC">
        <w:rPr>
          <w:rFonts w:asciiTheme="majorHAnsi" w:hAnsiTheme="majorHAnsi"/>
          <w:b/>
          <w:i/>
        </w:rPr>
        <w:t>Audiind</w:t>
      </w:r>
      <w:proofErr w:type="spellEnd"/>
      <w:r w:rsidR="00303C71" w:rsidRPr="00A446DC">
        <w:rPr>
          <w:rFonts w:asciiTheme="majorHAnsi" w:hAnsiTheme="majorHAnsi"/>
          <w:b/>
          <w:i/>
        </w:rPr>
        <w:t xml:space="preserve"> </w:t>
      </w:r>
      <w:r w:rsidR="006B49A4" w:rsidRPr="00A446DC">
        <w:rPr>
          <w:rFonts w:asciiTheme="majorHAnsi" w:hAnsiTheme="majorHAnsi"/>
          <w:b/>
          <w:i/>
        </w:rPr>
        <w:t xml:space="preserve"> </w:t>
      </w:r>
      <w:proofErr w:type="spellStart"/>
      <w:r w:rsidR="006B49A4" w:rsidRPr="00A446DC">
        <w:rPr>
          <w:rFonts w:asciiTheme="majorHAnsi" w:hAnsiTheme="majorHAnsi"/>
        </w:rPr>
        <w:t>referatul</w:t>
      </w:r>
      <w:proofErr w:type="spellEnd"/>
      <w:proofErr w:type="gramEnd"/>
      <w:r w:rsidR="006B49A4" w:rsidRPr="00A446DC">
        <w:rPr>
          <w:rFonts w:asciiTheme="majorHAnsi" w:hAnsiTheme="majorHAnsi"/>
        </w:rPr>
        <w:t xml:space="preserve"> de </w:t>
      </w:r>
      <w:proofErr w:type="spellStart"/>
      <w:r w:rsidR="006B49A4" w:rsidRPr="00A446DC">
        <w:rPr>
          <w:rFonts w:asciiTheme="majorHAnsi" w:hAnsiTheme="majorHAnsi"/>
        </w:rPr>
        <w:t>aprobare</w:t>
      </w:r>
      <w:proofErr w:type="spellEnd"/>
      <w:r w:rsidR="006B49A4" w:rsidRPr="00A446DC">
        <w:rPr>
          <w:rFonts w:asciiTheme="majorHAnsi" w:hAnsiTheme="majorHAnsi"/>
        </w:rPr>
        <w:t xml:space="preserve"> al</w:t>
      </w:r>
      <w:r w:rsidR="006B49A4" w:rsidRPr="00A446DC">
        <w:rPr>
          <w:rFonts w:asciiTheme="majorHAnsi" w:hAnsiTheme="majorHAnsi"/>
          <w:b/>
          <w:i/>
        </w:rPr>
        <w:t xml:space="preserve"> </w:t>
      </w:r>
      <w:proofErr w:type="spellStart"/>
      <w:r w:rsidR="00E34729" w:rsidRPr="00A446DC">
        <w:rPr>
          <w:rFonts w:asciiTheme="majorHAnsi" w:hAnsiTheme="majorHAnsi"/>
        </w:rPr>
        <w:t>Primarul</w:t>
      </w:r>
      <w:r w:rsidR="006B49A4" w:rsidRPr="00A446DC">
        <w:rPr>
          <w:rFonts w:asciiTheme="majorHAnsi" w:hAnsiTheme="majorHAnsi"/>
        </w:rPr>
        <w:t>ui</w:t>
      </w:r>
      <w:proofErr w:type="spellEnd"/>
      <w:r w:rsidR="006B49A4" w:rsidRPr="00A446DC">
        <w:rPr>
          <w:rFonts w:asciiTheme="majorHAnsi" w:hAnsiTheme="majorHAnsi"/>
        </w:rPr>
        <w:t xml:space="preserve"> </w:t>
      </w:r>
      <w:r w:rsidR="00303C71" w:rsidRPr="00A446DC">
        <w:rPr>
          <w:rFonts w:asciiTheme="majorHAnsi" w:hAnsiTheme="majorHAnsi"/>
        </w:rPr>
        <w:t xml:space="preserve"> </w:t>
      </w:r>
      <w:proofErr w:type="spellStart"/>
      <w:r w:rsidR="00E34729" w:rsidRPr="00A446DC">
        <w:rPr>
          <w:rFonts w:asciiTheme="majorHAnsi" w:hAnsiTheme="majorHAnsi"/>
        </w:rPr>
        <w:t>orasului</w:t>
      </w:r>
      <w:proofErr w:type="spellEnd"/>
      <w:r w:rsidR="00303C71" w:rsidRPr="00A446DC">
        <w:rPr>
          <w:rFonts w:asciiTheme="majorHAnsi" w:hAnsiTheme="majorHAnsi"/>
        </w:rPr>
        <w:t xml:space="preserve"> </w:t>
      </w:r>
      <w:proofErr w:type="spellStart"/>
      <w:r w:rsidR="00E34729" w:rsidRPr="00A446DC">
        <w:rPr>
          <w:rFonts w:asciiTheme="majorHAnsi" w:hAnsiTheme="majorHAnsi"/>
        </w:rPr>
        <w:t>Marasesti</w:t>
      </w:r>
      <w:proofErr w:type="spellEnd"/>
      <w:r w:rsidR="006B49A4" w:rsidRPr="00A446DC">
        <w:rPr>
          <w:rFonts w:asciiTheme="majorHAnsi" w:hAnsiTheme="majorHAnsi"/>
        </w:rPr>
        <w:t xml:space="preserve"> </w:t>
      </w:r>
      <w:proofErr w:type="spellStart"/>
      <w:r w:rsidR="006B49A4" w:rsidRPr="00A446DC">
        <w:rPr>
          <w:rFonts w:asciiTheme="majorHAnsi" w:hAnsiTheme="majorHAnsi"/>
        </w:rPr>
        <w:t>inregistrat</w:t>
      </w:r>
      <w:proofErr w:type="spellEnd"/>
      <w:r w:rsidR="006B49A4" w:rsidRPr="00A446DC">
        <w:rPr>
          <w:rFonts w:asciiTheme="majorHAnsi" w:hAnsiTheme="majorHAnsi"/>
        </w:rPr>
        <w:t xml:space="preserve"> la nr. </w:t>
      </w:r>
      <w:r w:rsidR="00E92151" w:rsidRPr="00A446DC">
        <w:rPr>
          <w:rFonts w:asciiTheme="majorHAnsi" w:hAnsiTheme="majorHAnsi"/>
        </w:rPr>
        <w:t xml:space="preserve">15637 </w:t>
      </w:r>
      <w:r w:rsidR="006B49A4" w:rsidRPr="00A446DC">
        <w:rPr>
          <w:rFonts w:asciiTheme="majorHAnsi" w:hAnsiTheme="majorHAnsi"/>
        </w:rPr>
        <w:t>din</w:t>
      </w:r>
      <w:r w:rsidR="00E92151" w:rsidRPr="00A446DC">
        <w:rPr>
          <w:rFonts w:asciiTheme="majorHAnsi" w:hAnsiTheme="majorHAnsi"/>
        </w:rPr>
        <w:t xml:space="preserve"> </w:t>
      </w:r>
      <w:proofErr w:type="gramStart"/>
      <w:r w:rsidR="00E92151" w:rsidRPr="00A446DC">
        <w:rPr>
          <w:rFonts w:asciiTheme="majorHAnsi" w:hAnsiTheme="majorHAnsi"/>
        </w:rPr>
        <w:t>12.09.2025</w:t>
      </w:r>
      <w:r w:rsidR="006B49A4" w:rsidRPr="00A446DC">
        <w:rPr>
          <w:rFonts w:asciiTheme="majorHAnsi" w:hAnsiTheme="majorHAnsi"/>
        </w:rPr>
        <w:t xml:space="preserve"> </w:t>
      </w:r>
      <w:r w:rsidR="00303C71" w:rsidRPr="00A446DC">
        <w:rPr>
          <w:rFonts w:asciiTheme="majorHAnsi" w:hAnsiTheme="majorHAnsi"/>
        </w:rPr>
        <w:t xml:space="preserve"> </w:t>
      </w:r>
      <w:proofErr w:type="spellStart"/>
      <w:r w:rsidR="00E34729" w:rsidRPr="00A446DC">
        <w:rPr>
          <w:rFonts w:asciiTheme="majorHAnsi" w:hAnsiTheme="majorHAnsi"/>
        </w:rPr>
        <w:t>si</w:t>
      </w:r>
      <w:proofErr w:type="spellEnd"/>
      <w:proofErr w:type="gramEnd"/>
      <w:r w:rsidR="00303C71" w:rsidRPr="00A446DC">
        <w:rPr>
          <w:rFonts w:asciiTheme="majorHAnsi" w:hAnsiTheme="majorHAnsi"/>
        </w:rPr>
        <w:t xml:space="preserve"> </w:t>
      </w:r>
      <w:proofErr w:type="spellStart"/>
      <w:r w:rsidR="00E34729" w:rsidRPr="00A446DC">
        <w:rPr>
          <w:rFonts w:asciiTheme="majorHAnsi" w:hAnsiTheme="majorHAnsi"/>
        </w:rPr>
        <w:t>raportul</w:t>
      </w:r>
      <w:proofErr w:type="spellEnd"/>
      <w:r w:rsidR="000A1B11" w:rsidRPr="00A446DC">
        <w:rPr>
          <w:rFonts w:asciiTheme="majorHAnsi" w:hAnsiTheme="majorHAnsi"/>
        </w:rPr>
        <w:t xml:space="preserve"> </w:t>
      </w:r>
      <w:proofErr w:type="spellStart"/>
      <w:r w:rsidR="000A1B11" w:rsidRPr="00A446DC">
        <w:rPr>
          <w:rFonts w:asciiTheme="majorHAnsi" w:hAnsiTheme="majorHAnsi"/>
        </w:rPr>
        <w:t>Serviciului</w:t>
      </w:r>
      <w:proofErr w:type="spellEnd"/>
      <w:r w:rsidR="000A1B11" w:rsidRPr="00A446DC">
        <w:rPr>
          <w:rFonts w:asciiTheme="majorHAnsi" w:hAnsiTheme="majorHAnsi"/>
        </w:rPr>
        <w:t xml:space="preserve"> </w:t>
      </w:r>
      <w:proofErr w:type="spellStart"/>
      <w:r w:rsidR="000A1B11" w:rsidRPr="00A446DC">
        <w:rPr>
          <w:rFonts w:asciiTheme="majorHAnsi" w:hAnsiTheme="majorHAnsi"/>
        </w:rPr>
        <w:t>Arhitect</w:t>
      </w:r>
      <w:proofErr w:type="spellEnd"/>
      <w:r w:rsidR="000A1B11" w:rsidRPr="00A446DC">
        <w:rPr>
          <w:rFonts w:asciiTheme="majorHAnsi" w:hAnsiTheme="majorHAnsi"/>
        </w:rPr>
        <w:t xml:space="preserve"> </w:t>
      </w:r>
      <w:proofErr w:type="spellStart"/>
      <w:r w:rsidR="000A1B11" w:rsidRPr="00A446DC">
        <w:rPr>
          <w:rFonts w:asciiTheme="majorHAnsi" w:hAnsiTheme="majorHAnsi"/>
        </w:rPr>
        <w:t>sef</w:t>
      </w:r>
      <w:proofErr w:type="spellEnd"/>
      <w:r w:rsidR="006D07DD" w:rsidRPr="00A446DC">
        <w:rPr>
          <w:rFonts w:asciiTheme="majorHAnsi" w:hAnsiTheme="majorHAnsi"/>
        </w:rPr>
        <w:t>,</w:t>
      </w:r>
      <w:r w:rsidR="00E92151" w:rsidRPr="00A446DC">
        <w:rPr>
          <w:rFonts w:asciiTheme="majorHAnsi" w:hAnsiTheme="majorHAnsi"/>
        </w:rPr>
        <w:t xml:space="preserve"> </w:t>
      </w:r>
      <w:proofErr w:type="spellStart"/>
      <w:r w:rsidR="00E34729" w:rsidRPr="00A446DC">
        <w:rPr>
          <w:rFonts w:asciiTheme="majorHAnsi" w:hAnsiTheme="majorHAnsi"/>
        </w:rPr>
        <w:t>inregistrat</w:t>
      </w:r>
      <w:proofErr w:type="spellEnd"/>
      <w:r w:rsidR="00E34729" w:rsidRPr="00A446DC">
        <w:rPr>
          <w:rFonts w:asciiTheme="majorHAnsi" w:hAnsiTheme="majorHAnsi"/>
        </w:rPr>
        <w:t xml:space="preserve"> la </w:t>
      </w:r>
      <w:proofErr w:type="spellStart"/>
      <w:r w:rsidR="00E34729" w:rsidRPr="00A446DC">
        <w:rPr>
          <w:rFonts w:asciiTheme="majorHAnsi" w:hAnsiTheme="majorHAnsi"/>
        </w:rPr>
        <w:t>nr</w:t>
      </w:r>
      <w:proofErr w:type="spellEnd"/>
      <w:r w:rsidR="00E34729" w:rsidRPr="00A446DC">
        <w:rPr>
          <w:rFonts w:asciiTheme="majorHAnsi" w:hAnsiTheme="majorHAnsi"/>
        </w:rPr>
        <w:t>.</w:t>
      </w:r>
      <w:r w:rsidR="004D3AC6" w:rsidRPr="00A446DC">
        <w:rPr>
          <w:rFonts w:asciiTheme="majorHAnsi" w:hAnsiTheme="majorHAnsi"/>
        </w:rPr>
        <w:t xml:space="preserve"> </w:t>
      </w:r>
      <w:r w:rsidR="00E92151" w:rsidRPr="00A446DC">
        <w:rPr>
          <w:rFonts w:asciiTheme="majorHAnsi" w:hAnsiTheme="majorHAnsi"/>
        </w:rPr>
        <w:t xml:space="preserve">15638 din 12.09.2025, </w:t>
      </w:r>
      <w:proofErr w:type="spellStart"/>
      <w:r w:rsidR="00E34729" w:rsidRPr="00A446DC">
        <w:rPr>
          <w:rFonts w:asciiTheme="majorHAnsi" w:hAnsiTheme="majorHAnsi"/>
        </w:rPr>
        <w:t>prin</w:t>
      </w:r>
      <w:proofErr w:type="spellEnd"/>
      <w:r w:rsidR="00E34729" w:rsidRPr="00A446DC">
        <w:rPr>
          <w:rFonts w:asciiTheme="majorHAnsi" w:hAnsiTheme="majorHAnsi"/>
        </w:rPr>
        <w:t xml:space="preserve"> care se </w:t>
      </w:r>
      <w:proofErr w:type="spellStart"/>
      <w:r w:rsidR="00E34729" w:rsidRPr="00A446DC">
        <w:rPr>
          <w:rFonts w:asciiTheme="majorHAnsi" w:hAnsiTheme="majorHAnsi"/>
        </w:rPr>
        <w:t>propune</w:t>
      </w:r>
      <w:proofErr w:type="spellEnd"/>
      <w:r w:rsidR="00765460" w:rsidRPr="00A446DC">
        <w:rPr>
          <w:rFonts w:asciiTheme="majorHAnsi" w:hAnsiTheme="majorHAnsi"/>
        </w:rPr>
        <w:t xml:space="preserve"> </w:t>
      </w:r>
      <w:proofErr w:type="spellStart"/>
      <w:r w:rsidR="004D3AC6" w:rsidRPr="00A446DC">
        <w:rPr>
          <w:rFonts w:asciiTheme="majorHAnsi" w:hAnsiTheme="majorHAnsi"/>
        </w:rPr>
        <w:t>abrogarea</w:t>
      </w:r>
      <w:proofErr w:type="spellEnd"/>
      <w:r w:rsidR="004D3AC6" w:rsidRPr="00A446DC">
        <w:rPr>
          <w:rFonts w:asciiTheme="majorHAnsi" w:hAnsiTheme="majorHAnsi"/>
        </w:rPr>
        <w:t xml:space="preserve">   </w:t>
      </w:r>
      <w:proofErr w:type="spellStart"/>
      <w:r w:rsidR="004D3AC6" w:rsidRPr="00A446DC">
        <w:rPr>
          <w:rFonts w:asciiTheme="majorHAnsi" w:hAnsiTheme="majorHAnsi"/>
        </w:rPr>
        <w:t>Hotararii</w:t>
      </w:r>
      <w:proofErr w:type="spellEnd"/>
      <w:r w:rsidR="004D3AC6" w:rsidRPr="00A446DC">
        <w:rPr>
          <w:rFonts w:asciiTheme="majorHAnsi" w:hAnsiTheme="majorHAnsi"/>
        </w:rPr>
        <w:t xml:space="preserve"> </w:t>
      </w:r>
      <w:proofErr w:type="spellStart"/>
      <w:r w:rsidR="004D3AC6" w:rsidRPr="00A446DC">
        <w:rPr>
          <w:rFonts w:asciiTheme="majorHAnsi" w:hAnsiTheme="majorHAnsi"/>
        </w:rPr>
        <w:t>Consiliului</w:t>
      </w:r>
      <w:proofErr w:type="spellEnd"/>
      <w:r w:rsidR="004D3AC6" w:rsidRPr="00A446DC">
        <w:rPr>
          <w:rFonts w:asciiTheme="majorHAnsi" w:hAnsiTheme="majorHAnsi"/>
        </w:rPr>
        <w:t xml:space="preserve"> local al </w:t>
      </w:r>
      <w:proofErr w:type="spellStart"/>
      <w:r w:rsidR="004D3AC6" w:rsidRPr="00A446DC">
        <w:rPr>
          <w:rFonts w:asciiTheme="majorHAnsi" w:hAnsiTheme="majorHAnsi"/>
        </w:rPr>
        <w:t>orasului</w:t>
      </w:r>
      <w:proofErr w:type="spellEnd"/>
      <w:r w:rsidR="004D3AC6" w:rsidRPr="00A446DC">
        <w:rPr>
          <w:rFonts w:asciiTheme="majorHAnsi" w:hAnsiTheme="majorHAnsi"/>
        </w:rPr>
        <w:t xml:space="preserve"> </w:t>
      </w:r>
      <w:proofErr w:type="spellStart"/>
      <w:r w:rsidR="004D3AC6" w:rsidRPr="00A446DC">
        <w:rPr>
          <w:rFonts w:asciiTheme="majorHAnsi" w:hAnsiTheme="majorHAnsi"/>
        </w:rPr>
        <w:t>Marasesti</w:t>
      </w:r>
      <w:proofErr w:type="spellEnd"/>
      <w:r w:rsidR="004D3AC6" w:rsidRPr="00A446DC">
        <w:rPr>
          <w:rFonts w:asciiTheme="majorHAnsi" w:hAnsiTheme="majorHAnsi"/>
        </w:rPr>
        <w:t xml:space="preserve"> </w:t>
      </w:r>
      <w:proofErr w:type="spellStart"/>
      <w:r w:rsidR="004D3AC6" w:rsidRPr="00A446DC">
        <w:rPr>
          <w:rFonts w:asciiTheme="majorHAnsi" w:hAnsiTheme="majorHAnsi"/>
        </w:rPr>
        <w:t>nr</w:t>
      </w:r>
      <w:proofErr w:type="spellEnd"/>
      <w:r w:rsidR="00E92151" w:rsidRPr="00A446DC">
        <w:rPr>
          <w:rFonts w:asciiTheme="majorHAnsi" w:hAnsiTheme="majorHAnsi"/>
        </w:rPr>
        <w:t xml:space="preserve">. 21 din </w:t>
      </w:r>
      <w:proofErr w:type="gramStart"/>
      <w:r w:rsidR="00E92151" w:rsidRPr="00A446DC">
        <w:rPr>
          <w:rFonts w:asciiTheme="majorHAnsi" w:hAnsiTheme="majorHAnsi"/>
        </w:rPr>
        <w:t>29.03.2012</w:t>
      </w:r>
      <w:r w:rsidR="00E92151" w:rsidRPr="00A446DC">
        <w:rPr>
          <w:rFonts w:asciiTheme="majorHAnsi" w:hAnsiTheme="majorHAnsi"/>
          <w:b/>
        </w:rPr>
        <w:t xml:space="preserve"> ;</w:t>
      </w:r>
      <w:proofErr w:type="gramEnd"/>
    </w:p>
    <w:p w:rsidR="00C81A95" w:rsidRPr="00A446DC" w:rsidRDefault="00073EB1" w:rsidP="00B44A7E">
      <w:pPr>
        <w:jc w:val="both"/>
        <w:rPr>
          <w:rFonts w:asciiTheme="majorHAnsi" w:hAnsiTheme="majorHAnsi"/>
          <w:b/>
        </w:rPr>
      </w:pPr>
      <w:r w:rsidRPr="00A446DC">
        <w:rPr>
          <w:rFonts w:asciiTheme="majorHAnsi" w:hAnsiTheme="majorHAnsi"/>
        </w:rPr>
        <w:tab/>
      </w:r>
      <w:proofErr w:type="spellStart"/>
      <w:proofErr w:type="gramStart"/>
      <w:r w:rsidRPr="00A446DC">
        <w:rPr>
          <w:rFonts w:asciiTheme="majorHAnsi" w:hAnsiTheme="majorHAnsi"/>
          <w:b/>
          <w:i/>
        </w:rPr>
        <w:t>Vazand</w:t>
      </w:r>
      <w:proofErr w:type="spellEnd"/>
      <w:r w:rsidRPr="00A446DC">
        <w:rPr>
          <w:rFonts w:asciiTheme="majorHAnsi" w:hAnsiTheme="majorHAnsi"/>
          <w:b/>
        </w:rPr>
        <w:t xml:space="preserve"> </w:t>
      </w:r>
      <w:r w:rsidR="00C81A95" w:rsidRPr="00A446DC">
        <w:rPr>
          <w:rFonts w:asciiTheme="majorHAnsi" w:hAnsiTheme="majorHAnsi"/>
          <w:b/>
        </w:rPr>
        <w:t>:</w:t>
      </w:r>
      <w:proofErr w:type="gramEnd"/>
    </w:p>
    <w:p w:rsidR="00C81A95" w:rsidRPr="00A446DC" w:rsidRDefault="00E92151" w:rsidP="00B44A7E">
      <w:pPr>
        <w:jc w:val="both"/>
        <w:rPr>
          <w:rFonts w:asciiTheme="majorHAnsi" w:hAnsiTheme="majorHAnsi"/>
          <w:b/>
        </w:rPr>
      </w:pPr>
      <w:r w:rsidRPr="00A446DC">
        <w:rPr>
          <w:rFonts w:asciiTheme="majorHAnsi" w:hAnsiTheme="majorHAnsi"/>
        </w:rPr>
        <w:t xml:space="preserve">            </w:t>
      </w:r>
      <w:r w:rsidR="00C81A95" w:rsidRPr="00A446DC">
        <w:rPr>
          <w:rFonts w:asciiTheme="majorHAnsi" w:hAnsiTheme="majorHAnsi"/>
        </w:rPr>
        <w:t>-</w:t>
      </w:r>
      <w:r w:rsidR="00F550E3" w:rsidRPr="00A446DC">
        <w:rPr>
          <w:rFonts w:asciiTheme="majorHAnsi" w:hAnsiTheme="majorHAnsi"/>
          <w:b/>
        </w:rPr>
        <w:t xml:space="preserve"> </w:t>
      </w:r>
      <w:r w:rsidR="00C81A95" w:rsidRPr="00A446DC">
        <w:rPr>
          <w:rFonts w:asciiTheme="majorHAnsi" w:hAnsiTheme="majorHAnsi"/>
          <w:b/>
        </w:rPr>
        <w:t xml:space="preserve"> </w:t>
      </w:r>
      <w:r w:rsidR="00123903" w:rsidRPr="00A446DC">
        <w:rPr>
          <w:rFonts w:asciiTheme="majorHAnsi" w:hAnsiTheme="majorHAnsi"/>
          <w:b/>
        </w:rPr>
        <w:t xml:space="preserve"> </w:t>
      </w:r>
      <w:proofErr w:type="spellStart"/>
      <w:r w:rsidR="00123903" w:rsidRPr="00A446DC">
        <w:rPr>
          <w:rFonts w:asciiTheme="majorHAnsi" w:hAnsiTheme="majorHAnsi"/>
        </w:rPr>
        <w:t>referatul</w:t>
      </w:r>
      <w:proofErr w:type="spellEnd"/>
      <w:r w:rsidR="00123903" w:rsidRPr="00A446DC">
        <w:rPr>
          <w:rFonts w:asciiTheme="majorHAnsi" w:hAnsiTheme="majorHAnsi"/>
        </w:rPr>
        <w:t xml:space="preserve"> de </w:t>
      </w:r>
      <w:proofErr w:type="spellStart"/>
      <w:r w:rsidR="00123903" w:rsidRPr="00A446DC">
        <w:rPr>
          <w:rFonts w:asciiTheme="majorHAnsi" w:hAnsiTheme="majorHAnsi"/>
        </w:rPr>
        <w:t>initiere</w:t>
      </w:r>
      <w:proofErr w:type="spellEnd"/>
      <w:r w:rsidR="00123903" w:rsidRPr="00A446DC">
        <w:rPr>
          <w:rFonts w:asciiTheme="majorHAnsi" w:hAnsiTheme="majorHAnsi"/>
        </w:rPr>
        <w:t xml:space="preserve"> al</w:t>
      </w:r>
      <w:r w:rsidR="006B49A4" w:rsidRPr="00A446DC">
        <w:rPr>
          <w:rFonts w:asciiTheme="majorHAnsi" w:hAnsiTheme="majorHAnsi"/>
        </w:rPr>
        <w:t xml:space="preserve"> </w:t>
      </w:r>
      <w:proofErr w:type="spellStart"/>
      <w:r w:rsidR="006B49A4" w:rsidRPr="00A446DC">
        <w:rPr>
          <w:rFonts w:asciiTheme="majorHAnsi" w:hAnsiTheme="majorHAnsi"/>
        </w:rPr>
        <w:t>Serviciului</w:t>
      </w:r>
      <w:proofErr w:type="spellEnd"/>
      <w:r w:rsidR="006B49A4" w:rsidRPr="00A446DC">
        <w:rPr>
          <w:rFonts w:asciiTheme="majorHAnsi" w:hAnsiTheme="majorHAnsi"/>
        </w:rPr>
        <w:t xml:space="preserve"> </w:t>
      </w:r>
      <w:proofErr w:type="spellStart"/>
      <w:r w:rsidRPr="00A446DC">
        <w:rPr>
          <w:rFonts w:asciiTheme="majorHAnsi" w:hAnsiTheme="majorHAnsi"/>
        </w:rPr>
        <w:t>Arhitect</w:t>
      </w:r>
      <w:proofErr w:type="spellEnd"/>
      <w:r w:rsidRPr="00A446DC">
        <w:rPr>
          <w:rFonts w:asciiTheme="majorHAnsi" w:hAnsiTheme="majorHAnsi"/>
        </w:rPr>
        <w:t xml:space="preserve"> </w:t>
      </w:r>
      <w:proofErr w:type="spellStart"/>
      <w:r w:rsidRPr="00A446DC">
        <w:rPr>
          <w:rFonts w:asciiTheme="majorHAnsi" w:hAnsiTheme="majorHAnsi"/>
        </w:rPr>
        <w:t>sef</w:t>
      </w:r>
      <w:proofErr w:type="spellEnd"/>
      <w:r w:rsidRPr="00A446DC">
        <w:rPr>
          <w:rFonts w:asciiTheme="majorHAnsi" w:hAnsiTheme="majorHAnsi"/>
        </w:rPr>
        <w:t xml:space="preserve">  </w:t>
      </w:r>
      <w:r w:rsidR="006B49A4" w:rsidRPr="00A446DC">
        <w:rPr>
          <w:rFonts w:asciiTheme="majorHAnsi" w:hAnsiTheme="majorHAnsi"/>
        </w:rPr>
        <w:t xml:space="preserve"> </w:t>
      </w:r>
      <w:proofErr w:type="spellStart"/>
      <w:r w:rsidR="006B49A4" w:rsidRPr="00A446DC">
        <w:rPr>
          <w:rFonts w:asciiTheme="majorHAnsi" w:hAnsiTheme="majorHAnsi"/>
        </w:rPr>
        <w:t>inregistrat</w:t>
      </w:r>
      <w:proofErr w:type="spellEnd"/>
      <w:r w:rsidR="006B49A4" w:rsidRPr="00A446DC">
        <w:rPr>
          <w:rFonts w:asciiTheme="majorHAnsi" w:hAnsiTheme="majorHAnsi"/>
        </w:rPr>
        <w:t xml:space="preserve"> la </w:t>
      </w:r>
      <w:proofErr w:type="spellStart"/>
      <w:r w:rsidR="00C81A95" w:rsidRPr="00A446DC">
        <w:rPr>
          <w:rFonts w:asciiTheme="majorHAnsi" w:hAnsiTheme="majorHAnsi"/>
        </w:rPr>
        <w:t>nr</w:t>
      </w:r>
      <w:proofErr w:type="spellEnd"/>
      <w:r w:rsidR="00C81A95" w:rsidRPr="00A446DC">
        <w:rPr>
          <w:rFonts w:asciiTheme="majorHAnsi" w:hAnsiTheme="majorHAnsi"/>
          <w:b/>
        </w:rPr>
        <w:t xml:space="preserve">. </w:t>
      </w:r>
      <w:r w:rsidRPr="00A446DC">
        <w:rPr>
          <w:rFonts w:asciiTheme="majorHAnsi" w:hAnsiTheme="majorHAnsi"/>
          <w:b/>
        </w:rPr>
        <w:t xml:space="preserve"> </w:t>
      </w:r>
      <w:r w:rsidRPr="00A446DC">
        <w:rPr>
          <w:rFonts w:asciiTheme="majorHAnsi" w:hAnsiTheme="majorHAnsi"/>
        </w:rPr>
        <w:t>15416</w:t>
      </w:r>
      <w:r w:rsidRPr="00A446DC">
        <w:rPr>
          <w:rFonts w:asciiTheme="majorHAnsi" w:hAnsiTheme="majorHAnsi"/>
          <w:b/>
        </w:rPr>
        <w:t xml:space="preserve"> </w:t>
      </w:r>
      <w:r w:rsidR="00382F0C" w:rsidRPr="00A446DC">
        <w:rPr>
          <w:rFonts w:asciiTheme="majorHAnsi" w:hAnsiTheme="majorHAnsi"/>
        </w:rPr>
        <w:t>din</w:t>
      </w:r>
      <w:r w:rsidRPr="00A446DC">
        <w:rPr>
          <w:rFonts w:asciiTheme="majorHAnsi" w:hAnsiTheme="majorHAnsi"/>
        </w:rPr>
        <w:t xml:space="preserve"> 09.09</w:t>
      </w:r>
      <w:r w:rsidR="00382F0C" w:rsidRPr="00A446DC">
        <w:rPr>
          <w:rFonts w:asciiTheme="majorHAnsi" w:hAnsiTheme="majorHAnsi"/>
        </w:rPr>
        <w:t>.202</w:t>
      </w:r>
      <w:r w:rsidR="00123903" w:rsidRPr="00A446DC">
        <w:rPr>
          <w:rFonts w:asciiTheme="majorHAnsi" w:hAnsiTheme="majorHAnsi"/>
        </w:rPr>
        <w:t>5</w:t>
      </w:r>
      <w:r w:rsidR="00382F0C" w:rsidRPr="00A446DC">
        <w:rPr>
          <w:rFonts w:asciiTheme="majorHAnsi" w:hAnsiTheme="majorHAnsi"/>
        </w:rPr>
        <w:t>;</w:t>
      </w:r>
    </w:p>
    <w:p w:rsidR="00BD7A51" w:rsidRPr="00A446DC" w:rsidRDefault="00E92151" w:rsidP="00123903">
      <w:pPr>
        <w:jc w:val="both"/>
        <w:rPr>
          <w:rFonts w:asciiTheme="majorHAnsi" w:hAnsiTheme="majorHAnsi"/>
          <w:lang w:val="ro-RO"/>
        </w:rPr>
      </w:pPr>
      <w:r w:rsidRPr="00A446DC">
        <w:rPr>
          <w:rFonts w:asciiTheme="majorHAnsi" w:hAnsiTheme="majorHAnsi"/>
          <w:b/>
        </w:rPr>
        <w:t xml:space="preserve">            </w:t>
      </w:r>
      <w:r w:rsidR="00C81A95" w:rsidRPr="00A446DC">
        <w:rPr>
          <w:rFonts w:asciiTheme="majorHAnsi" w:hAnsiTheme="majorHAnsi"/>
        </w:rPr>
        <w:t>-</w:t>
      </w:r>
      <w:r w:rsidR="00C81A95" w:rsidRPr="00A446DC">
        <w:rPr>
          <w:rFonts w:asciiTheme="majorHAnsi" w:hAnsiTheme="majorHAnsi"/>
          <w:b/>
        </w:rPr>
        <w:t xml:space="preserve"> </w:t>
      </w:r>
      <w:r w:rsidRPr="00A446DC">
        <w:rPr>
          <w:rFonts w:asciiTheme="majorHAnsi" w:hAnsiTheme="majorHAnsi"/>
          <w:b/>
        </w:rPr>
        <w:t xml:space="preserve"> </w:t>
      </w:r>
      <w:proofErr w:type="spellStart"/>
      <w:proofErr w:type="gramStart"/>
      <w:r w:rsidR="004D3AC6" w:rsidRPr="00A446DC">
        <w:rPr>
          <w:rFonts w:asciiTheme="majorHAnsi" w:hAnsiTheme="majorHAnsi"/>
        </w:rPr>
        <w:t>Hotararea</w:t>
      </w:r>
      <w:proofErr w:type="spellEnd"/>
      <w:r w:rsidR="004D3AC6" w:rsidRPr="00A446DC">
        <w:rPr>
          <w:rFonts w:asciiTheme="majorHAnsi" w:hAnsiTheme="majorHAnsi"/>
        </w:rPr>
        <w:t xml:space="preserve">  </w:t>
      </w:r>
      <w:proofErr w:type="spellStart"/>
      <w:r w:rsidR="004D3AC6" w:rsidRPr="00A446DC">
        <w:rPr>
          <w:rFonts w:asciiTheme="majorHAnsi" w:hAnsiTheme="majorHAnsi"/>
        </w:rPr>
        <w:t>Consiliului</w:t>
      </w:r>
      <w:proofErr w:type="spellEnd"/>
      <w:proofErr w:type="gramEnd"/>
      <w:r w:rsidR="004D3AC6" w:rsidRPr="00A446DC">
        <w:rPr>
          <w:rFonts w:asciiTheme="majorHAnsi" w:hAnsiTheme="majorHAnsi"/>
        </w:rPr>
        <w:t xml:space="preserve"> local al </w:t>
      </w:r>
      <w:proofErr w:type="spellStart"/>
      <w:r w:rsidR="004D3AC6" w:rsidRPr="00A446DC">
        <w:rPr>
          <w:rFonts w:asciiTheme="majorHAnsi" w:hAnsiTheme="majorHAnsi"/>
        </w:rPr>
        <w:t>orasului</w:t>
      </w:r>
      <w:proofErr w:type="spellEnd"/>
      <w:r w:rsidR="004D3AC6" w:rsidRPr="00A446DC">
        <w:rPr>
          <w:rFonts w:asciiTheme="majorHAnsi" w:hAnsiTheme="majorHAnsi"/>
        </w:rPr>
        <w:t xml:space="preserve"> </w:t>
      </w:r>
      <w:proofErr w:type="spellStart"/>
      <w:r w:rsidR="004D3AC6" w:rsidRPr="00A446DC">
        <w:rPr>
          <w:rFonts w:asciiTheme="majorHAnsi" w:hAnsiTheme="majorHAnsi"/>
        </w:rPr>
        <w:t>Marasesti</w:t>
      </w:r>
      <w:proofErr w:type="spellEnd"/>
      <w:r w:rsidR="004D3AC6" w:rsidRPr="00A446DC">
        <w:rPr>
          <w:rFonts w:asciiTheme="majorHAnsi" w:hAnsiTheme="majorHAnsi"/>
        </w:rPr>
        <w:t xml:space="preserve"> </w:t>
      </w:r>
      <w:proofErr w:type="spellStart"/>
      <w:r w:rsidR="004D3AC6" w:rsidRPr="00A446DC">
        <w:rPr>
          <w:rFonts w:asciiTheme="majorHAnsi" w:hAnsiTheme="majorHAnsi"/>
        </w:rPr>
        <w:t>nr</w:t>
      </w:r>
      <w:proofErr w:type="spellEnd"/>
      <w:r w:rsidR="004D3AC6" w:rsidRPr="00A446DC">
        <w:rPr>
          <w:rFonts w:asciiTheme="majorHAnsi" w:hAnsiTheme="majorHAnsi"/>
        </w:rPr>
        <w:t xml:space="preserve">. </w:t>
      </w:r>
      <w:r w:rsidR="00123903" w:rsidRPr="00A446DC">
        <w:rPr>
          <w:rFonts w:asciiTheme="majorHAnsi" w:hAnsiTheme="majorHAnsi"/>
        </w:rPr>
        <w:t>21 din 29.03.</w:t>
      </w:r>
      <w:proofErr w:type="gramStart"/>
      <w:r w:rsidR="00123903" w:rsidRPr="00A446DC">
        <w:rPr>
          <w:rFonts w:asciiTheme="majorHAnsi" w:hAnsiTheme="majorHAnsi"/>
        </w:rPr>
        <w:t xml:space="preserve">2012  </w:t>
      </w:r>
      <w:proofErr w:type="spellStart"/>
      <w:r w:rsidR="00123903" w:rsidRPr="00A446DC">
        <w:rPr>
          <w:rFonts w:asciiTheme="majorHAnsi" w:hAnsiTheme="majorHAnsi"/>
        </w:rPr>
        <w:t>privind</w:t>
      </w:r>
      <w:proofErr w:type="spellEnd"/>
      <w:proofErr w:type="gramEnd"/>
      <w:r w:rsidR="00123903" w:rsidRPr="00A446DC">
        <w:rPr>
          <w:rFonts w:asciiTheme="majorHAnsi" w:hAnsiTheme="majorHAnsi"/>
        </w:rPr>
        <w:t xml:space="preserve"> </w:t>
      </w:r>
      <w:r w:rsidR="00123903" w:rsidRPr="00A446DC">
        <w:rPr>
          <w:rFonts w:asciiTheme="majorHAnsi" w:hAnsiTheme="majorHAnsi"/>
          <w:lang w:val="ro-RO"/>
        </w:rPr>
        <w:t>trecerea din domeniul public al orasului Marasesti, jud.Vrancea in domeniul privat al acestuia a  CT4, in vederea demolarii</w:t>
      </w:r>
      <w:r w:rsidRPr="00A446DC">
        <w:rPr>
          <w:rFonts w:asciiTheme="majorHAnsi" w:hAnsiTheme="majorHAnsi"/>
          <w:lang w:val="ro-RO"/>
        </w:rPr>
        <w:t>;</w:t>
      </w:r>
    </w:p>
    <w:p w:rsidR="00081562" w:rsidRPr="00A446DC" w:rsidRDefault="00E34729" w:rsidP="00A3172B">
      <w:pPr>
        <w:jc w:val="both"/>
        <w:rPr>
          <w:rFonts w:asciiTheme="majorHAnsi" w:hAnsiTheme="majorHAnsi"/>
        </w:rPr>
      </w:pPr>
      <w:r w:rsidRPr="00A446DC">
        <w:rPr>
          <w:rFonts w:asciiTheme="majorHAnsi" w:hAnsiTheme="majorHAnsi"/>
        </w:rPr>
        <w:tab/>
      </w:r>
      <w:proofErr w:type="spellStart"/>
      <w:r w:rsidR="0007404A" w:rsidRPr="00A446DC">
        <w:rPr>
          <w:rFonts w:asciiTheme="majorHAnsi" w:hAnsiTheme="majorHAnsi"/>
          <w:b/>
          <w:i/>
        </w:rPr>
        <w:t>Luand</w:t>
      </w:r>
      <w:proofErr w:type="spellEnd"/>
      <w:r w:rsidR="0007404A" w:rsidRPr="00A446DC">
        <w:rPr>
          <w:rFonts w:asciiTheme="majorHAnsi" w:hAnsiTheme="majorHAnsi"/>
          <w:b/>
          <w:i/>
        </w:rPr>
        <w:t xml:space="preserve"> act</w:t>
      </w:r>
      <w:r w:rsidR="0007404A" w:rsidRPr="00A446DC">
        <w:rPr>
          <w:rFonts w:asciiTheme="majorHAnsi" w:hAnsiTheme="majorHAnsi"/>
        </w:rPr>
        <w:t xml:space="preserve"> de </w:t>
      </w:r>
      <w:proofErr w:type="spellStart"/>
      <w:r w:rsidRPr="00A446DC">
        <w:rPr>
          <w:rFonts w:asciiTheme="majorHAnsi" w:hAnsiTheme="majorHAnsi"/>
        </w:rPr>
        <w:t>raportul</w:t>
      </w:r>
      <w:proofErr w:type="spellEnd"/>
      <w:r w:rsidR="000A4BED" w:rsidRPr="00A446DC">
        <w:rPr>
          <w:rFonts w:asciiTheme="majorHAnsi" w:hAnsiTheme="majorHAnsi"/>
        </w:rPr>
        <w:t xml:space="preserve"> </w:t>
      </w:r>
      <w:r w:rsidRPr="00A446DC">
        <w:rPr>
          <w:rFonts w:asciiTheme="majorHAnsi" w:hAnsiTheme="majorHAnsi"/>
          <w:lang w:val="pt-BR"/>
        </w:rPr>
        <w:t xml:space="preserve">Comisiei pentru administratie locala, juridica, ordine publica, </w:t>
      </w:r>
      <w:proofErr w:type="gramStart"/>
      <w:r w:rsidRPr="00A446DC">
        <w:rPr>
          <w:rFonts w:asciiTheme="majorHAnsi" w:hAnsiTheme="majorHAnsi"/>
          <w:lang w:val="pt-BR"/>
        </w:rPr>
        <w:t xml:space="preserve">drepturile  </w:t>
      </w:r>
      <w:r w:rsidR="000A4BED" w:rsidRPr="00A446DC">
        <w:rPr>
          <w:rFonts w:asciiTheme="majorHAnsi" w:hAnsiTheme="majorHAnsi"/>
          <w:lang w:val="pt-BR"/>
        </w:rPr>
        <w:t>omului</w:t>
      </w:r>
      <w:proofErr w:type="gramEnd"/>
      <w:r w:rsidR="00064123" w:rsidRPr="00A446DC">
        <w:rPr>
          <w:rFonts w:asciiTheme="majorHAnsi" w:hAnsiTheme="majorHAnsi"/>
        </w:rPr>
        <w:t>;</w:t>
      </w:r>
    </w:p>
    <w:p w:rsidR="0089771D" w:rsidRPr="00A446DC" w:rsidRDefault="00303C71" w:rsidP="006D07DD">
      <w:pPr>
        <w:jc w:val="both"/>
        <w:rPr>
          <w:rFonts w:asciiTheme="majorHAnsi" w:hAnsiTheme="majorHAnsi"/>
        </w:rPr>
      </w:pPr>
      <w:r w:rsidRPr="00A446DC">
        <w:rPr>
          <w:rFonts w:asciiTheme="majorHAnsi" w:eastAsiaTheme="minorHAnsi" w:hAnsiTheme="majorHAnsi" w:cs="Arial"/>
          <w:b/>
          <w:i/>
        </w:rPr>
        <w:t xml:space="preserve">         </w:t>
      </w:r>
      <w:r w:rsidR="0089771D" w:rsidRPr="00A446DC">
        <w:rPr>
          <w:rFonts w:asciiTheme="majorHAnsi" w:eastAsiaTheme="minorHAnsi" w:hAnsiTheme="majorHAnsi" w:cs="Arial"/>
          <w:b/>
          <w:i/>
        </w:rPr>
        <w:t xml:space="preserve"> </w:t>
      </w:r>
      <w:r w:rsidR="00064123" w:rsidRPr="00A446DC">
        <w:rPr>
          <w:rFonts w:asciiTheme="majorHAnsi" w:eastAsiaTheme="minorHAnsi" w:hAnsiTheme="majorHAnsi" w:cs="Arial"/>
          <w:b/>
          <w:i/>
        </w:rPr>
        <w:t xml:space="preserve">   </w:t>
      </w:r>
      <w:r w:rsidRPr="00A446DC">
        <w:rPr>
          <w:rFonts w:asciiTheme="majorHAnsi" w:eastAsiaTheme="minorHAnsi" w:hAnsiTheme="majorHAnsi" w:cs="Arial"/>
          <w:b/>
          <w:i/>
        </w:rPr>
        <w:t xml:space="preserve"> </w:t>
      </w:r>
      <w:proofErr w:type="spellStart"/>
      <w:r w:rsidR="00E723A9" w:rsidRPr="00A446DC">
        <w:rPr>
          <w:rFonts w:asciiTheme="majorHAnsi" w:eastAsiaTheme="minorHAnsi" w:hAnsiTheme="majorHAnsi" w:cs="Arial"/>
          <w:b/>
          <w:i/>
        </w:rPr>
        <w:t>În</w:t>
      </w:r>
      <w:proofErr w:type="spellEnd"/>
      <w:r w:rsidRPr="00A446DC">
        <w:rPr>
          <w:rFonts w:asciiTheme="majorHAnsi" w:eastAsiaTheme="minorHAnsi" w:hAnsiTheme="majorHAnsi" w:cs="Arial"/>
          <w:b/>
          <w:i/>
        </w:rPr>
        <w:t xml:space="preserve"> </w:t>
      </w:r>
      <w:proofErr w:type="spellStart"/>
      <w:proofErr w:type="gramStart"/>
      <w:r w:rsidR="00E723A9" w:rsidRPr="00A446DC">
        <w:rPr>
          <w:rFonts w:asciiTheme="majorHAnsi" w:eastAsiaTheme="minorHAnsi" w:hAnsiTheme="majorHAnsi" w:cs="Arial"/>
          <w:b/>
          <w:i/>
        </w:rPr>
        <w:t>temeiul</w:t>
      </w:r>
      <w:proofErr w:type="spellEnd"/>
      <w:r w:rsidR="004D3AC6" w:rsidRPr="00A446DC">
        <w:rPr>
          <w:rFonts w:asciiTheme="majorHAnsi" w:eastAsiaTheme="minorHAnsi" w:hAnsiTheme="majorHAnsi" w:cs="Arial"/>
          <w:b/>
          <w:i/>
        </w:rPr>
        <w:t xml:space="preserve"> </w:t>
      </w:r>
      <w:r w:rsidR="00E31A29" w:rsidRPr="00A446DC">
        <w:rPr>
          <w:rFonts w:asciiTheme="majorHAnsi" w:hAnsiTheme="majorHAnsi"/>
        </w:rPr>
        <w:t xml:space="preserve"> art.</w:t>
      </w:r>
      <w:proofErr w:type="gramEnd"/>
      <w:r w:rsidR="00E31A29" w:rsidRPr="00A446DC">
        <w:rPr>
          <w:rFonts w:asciiTheme="majorHAnsi" w:hAnsiTheme="majorHAnsi"/>
        </w:rPr>
        <w:t xml:space="preserve"> 139, </w:t>
      </w:r>
      <w:proofErr w:type="spellStart"/>
      <w:r w:rsidR="00E31A29" w:rsidRPr="00A446DC">
        <w:rPr>
          <w:rFonts w:asciiTheme="majorHAnsi" w:hAnsiTheme="majorHAnsi"/>
        </w:rPr>
        <w:t>alin</w:t>
      </w:r>
      <w:proofErr w:type="spellEnd"/>
      <w:r w:rsidR="00E31A29" w:rsidRPr="00A446DC">
        <w:rPr>
          <w:rFonts w:asciiTheme="majorHAnsi" w:hAnsiTheme="majorHAnsi"/>
        </w:rPr>
        <w:t xml:space="preserve">. (1), ale art. 140, </w:t>
      </w:r>
      <w:proofErr w:type="spellStart"/>
      <w:r w:rsidR="00E31A29" w:rsidRPr="00A446DC">
        <w:rPr>
          <w:rFonts w:asciiTheme="majorHAnsi" w:hAnsiTheme="majorHAnsi"/>
        </w:rPr>
        <w:t>alin</w:t>
      </w:r>
      <w:proofErr w:type="spellEnd"/>
      <w:r w:rsidR="00E31A29" w:rsidRPr="00A446DC">
        <w:rPr>
          <w:rFonts w:asciiTheme="majorHAnsi" w:hAnsiTheme="majorHAnsi"/>
        </w:rPr>
        <w:t xml:space="preserve">. (1) </w:t>
      </w:r>
      <w:proofErr w:type="spellStart"/>
      <w:r w:rsidR="00E31A29" w:rsidRPr="00A446DC">
        <w:rPr>
          <w:rFonts w:asciiTheme="majorHAnsi" w:hAnsiTheme="majorHAnsi"/>
        </w:rPr>
        <w:t>și</w:t>
      </w:r>
      <w:proofErr w:type="spellEnd"/>
      <w:r w:rsidR="00E31A29" w:rsidRPr="00A446DC">
        <w:rPr>
          <w:rFonts w:asciiTheme="majorHAnsi" w:hAnsiTheme="majorHAnsi"/>
        </w:rPr>
        <w:t xml:space="preserve"> art. 196, </w:t>
      </w:r>
      <w:proofErr w:type="spellStart"/>
      <w:r w:rsidR="00E31A29" w:rsidRPr="00A446DC">
        <w:rPr>
          <w:rFonts w:asciiTheme="majorHAnsi" w:hAnsiTheme="majorHAnsi"/>
        </w:rPr>
        <w:t>alin</w:t>
      </w:r>
      <w:proofErr w:type="spellEnd"/>
      <w:r w:rsidR="00E31A29" w:rsidRPr="00A446DC">
        <w:rPr>
          <w:rFonts w:asciiTheme="majorHAnsi" w:hAnsiTheme="majorHAnsi"/>
        </w:rPr>
        <w:t xml:space="preserve">. (1), lit. „a” din O.U.G. nr. 57/2019 </w:t>
      </w:r>
      <w:proofErr w:type="spellStart"/>
      <w:r w:rsidR="00E31A29" w:rsidRPr="00A446DC">
        <w:rPr>
          <w:rFonts w:asciiTheme="majorHAnsi" w:hAnsiTheme="majorHAnsi"/>
        </w:rPr>
        <w:t>privind</w:t>
      </w:r>
      <w:proofErr w:type="spellEnd"/>
      <w:r w:rsidR="00E31A29" w:rsidRPr="00A446DC">
        <w:rPr>
          <w:rFonts w:asciiTheme="majorHAnsi" w:hAnsiTheme="majorHAnsi"/>
        </w:rPr>
        <w:t xml:space="preserve"> </w:t>
      </w:r>
      <w:proofErr w:type="spellStart"/>
      <w:r w:rsidR="00E31A29" w:rsidRPr="00A446DC">
        <w:rPr>
          <w:rFonts w:asciiTheme="majorHAnsi" w:hAnsiTheme="majorHAnsi"/>
        </w:rPr>
        <w:t>Codul</w:t>
      </w:r>
      <w:proofErr w:type="spellEnd"/>
      <w:r w:rsidR="00E31A29" w:rsidRPr="00A446DC">
        <w:rPr>
          <w:rFonts w:asciiTheme="majorHAnsi" w:hAnsiTheme="majorHAnsi"/>
        </w:rPr>
        <w:t xml:space="preserve"> </w:t>
      </w:r>
      <w:proofErr w:type="spellStart"/>
      <w:r w:rsidR="00E31A29" w:rsidRPr="00A446DC">
        <w:rPr>
          <w:rFonts w:asciiTheme="majorHAnsi" w:hAnsiTheme="majorHAnsi"/>
        </w:rPr>
        <w:t>administrativ</w:t>
      </w:r>
      <w:proofErr w:type="spellEnd"/>
      <w:r w:rsidR="00E31A29" w:rsidRPr="00A446DC">
        <w:rPr>
          <w:rFonts w:asciiTheme="majorHAnsi" w:hAnsiTheme="majorHAnsi"/>
        </w:rPr>
        <w:t>;</w:t>
      </w:r>
    </w:p>
    <w:p w:rsidR="000A36C9" w:rsidRPr="00A446DC" w:rsidRDefault="000A36C9" w:rsidP="006D07DD">
      <w:pPr>
        <w:autoSpaceDE w:val="0"/>
        <w:autoSpaceDN w:val="0"/>
        <w:adjustRightInd w:val="0"/>
        <w:ind w:firstLine="720"/>
        <w:jc w:val="both"/>
        <w:rPr>
          <w:rFonts w:asciiTheme="majorHAnsi" w:hAnsiTheme="majorHAnsi"/>
        </w:rPr>
      </w:pPr>
    </w:p>
    <w:p w:rsidR="0089771D" w:rsidRPr="00A446DC" w:rsidRDefault="00E34729" w:rsidP="0089771D">
      <w:pPr>
        <w:jc w:val="center"/>
        <w:rPr>
          <w:rFonts w:asciiTheme="majorHAnsi" w:hAnsiTheme="majorHAnsi"/>
          <w:b/>
        </w:rPr>
      </w:pPr>
      <w:r w:rsidRPr="00A446DC">
        <w:rPr>
          <w:rFonts w:asciiTheme="majorHAnsi" w:hAnsiTheme="majorHAnsi"/>
          <w:b/>
        </w:rPr>
        <w:t xml:space="preserve">H O T A R A S T </w:t>
      </w:r>
      <w:proofErr w:type="gramStart"/>
      <w:r w:rsidRPr="00A446DC">
        <w:rPr>
          <w:rFonts w:asciiTheme="majorHAnsi" w:hAnsiTheme="majorHAnsi"/>
          <w:b/>
        </w:rPr>
        <w:t>E :</w:t>
      </w:r>
      <w:proofErr w:type="gramEnd"/>
    </w:p>
    <w:p w:rsidR="00E34729" w:rsidRPr="00A446DC" w:rsidRDefault="00E34729" w:rsidP="00073EB1">
      <w:pPr>
        <w:rPr>
          <w:rFonts w:asciiTheme="majorHAnsi" w:hAnsiTheme="majorHAnsi"/>
        </w:rPr>
      </w:pPr>
    </w:p>
    <w:p w:rsidR="00B24583" w:rsidRPr="00A446DC" w:rsidRDefault="00E34729" w:rsidP="00575A3E">
      <w:pPr>
        <w:jc w:val="both"/>
        <w:rPr>
          <w:rFonts w:asciiTheme="majorHAnsi" w:hAnsiTheme="majorHAnsi"/>
          <w:lang w:val="ro-RO"/>
        </w:rPr>
      </w:pPr>
      <w:r w:rsidRPr="00A446DC">
        <w:rPr>
          <w:rFonts w:asciiTheme="majorHAnsi" w:hAnsiTheme="majorHAnsi"/>
        </w:rPr>
        <w:tab/>
      </w:r>
      <w:r w:rsidRPr="00A446DC">
        <w:rPr>
          <w:rFonts w:asciiTheme="majorHAnsi" w:hAnsiTheme="majorHAnsi"/>
          <w:b/>
          <w:u w:val="single"/>
        </w:rPr>
        <w:t>Art.1.</w:t>
      </w:r>
      <w:r w:rsidR="001066AD" w:rsidRPr="00A446DC">
        <w:rPr>
          <w:rFonts w:asciiTheme="majorHAnsi" w:hAnsiTheme="majorHAnsi"/>
          <w:b/>
          <w:u w:val="single"/>
        </w:rPr>
        <w:t xml:space="preserve"> </w:t>
      </w:r>
      <w:r w:rsidRPr="00A446DC">
        <w:rPr>
          <w:rFonts w:asciiTheme="majorHAnsi" w:hAnsiTheme="majorHAnsi"/>
        </w:rPr>
        <w:t>-</w:t>
      </w:r>
      <w:r w:rsidR="00A3172B" w:rsidRPr="00A446DC">
        <w:rPr>
          <w:rFonts w:asciiTheme="majorHAnsi" w:hAnsiTheme="majorHAnsi"/>
        </w:rPr>
        <w:t xml:space="preserve"> </w:t>
      </w:r>
      <w:r w:rsidR="001066AD" w:rsidRPr="00A446DC">
        <w:rPr>
          <w:rFonts w:asciiTheme="majorHAnsi" w:hAnsiTheme="majorHAnsi"/>
        </w:rPr>
        <w:t xml:space="preserve"> </w:t>
      </w:r>
      <w:proofErr w:type="spellStart"/>
      <w:r w:rsidR="00E31A29" w:rsidRPr="00A446DC">
        <w:rPr>
          <w:rFonts w:asciiTheme="majorHAnsi" w:hAnsiTheme="majorHAnsi"/>
        </w:rPr>
        <w:t>Abrogarea</w:t>
      </w:r>
      <w:proofErr w:type="spellEnd"/>
      <w:r w:rsidR="00E31A29" w:rsidRPr="00A446DC">
        <w:rPr>
          <w:rFonts w:asciiTheme="majorHAnsi" w:hAnsiTheme="majorHAnsi"/>
        </w:rPr>
        <w:t xml:space="preserve"> </w:t>
      </w:r>
      <w:proofErr w:type="spellStart"/>
      <w:proofErr w:type="gramStart"/>
      <w:r w:rsidR="00A3172B" w:rsidRPr="00A446DC">
        <w:rPr>
          <w:rFonts w:asciiTheme="majorHAnsi" w:hAnsiTheme="majorHAnsi"/>
        </w:rPr>
        <w:t>Hotarar</w:t>
      </w:r>
      <w:r w:rsidR="00E31A29" w:rsidRPr="00A446DC">
        <w:rPr>
          <w:rFonts w:asciiTheme="majorHAnsi" w:hAnsiTheme="majorHAnsi"/>
        </w:rPr>
        <w:t>ii</w:t>
      </w:r>
      <w:proofErr w:type="spellEnd"/>
      <w:r w:rsidR="00025150" w:rsidRPr="00A446DC">
        <w:rPr>
          <w:rFonts w:asciiTheme="majorHAnsi" w:hAnsiTheme="majorHAnsi"/>
          <w:b/>
        </w:rPr>
        <w:t xml:space="preserve">  </w:t>
      </w:r>
      <w:proofErr w:type="spellStart"/>
      <w:r w:rsidR="00025150" w:rsidRPr="00A446DC">
        <w:rPr>
          <w:rFonts w:asciiTheme="majorHAnsi" w:hAnsiTheme="majorHAnsi"/>
        </w:rPr>
        <w:t>Consiliului</w:t>
      </w:r>
      <w:proofErr w:type="spellEnd"/>
      <w:proofErr w:type="gramEnd"/>
      <w:r w:rsidR="00025150" w:rsidRPr="00A446DC">
        <w:rPr>
          <w:rFonts w:asciiTheme="majorHAnsi" w:hAnsiTheme="majorHAnsi"/>
        </w:rPr>
        <w:t xml:space="preserve"> local al </w:t>
      </w:r>
      <w:proofErr w:type="spellStart"/>
      <w:r w:rsidR="00025150" w:rsidRPr="00A446DC">
        <w:rPr>
          <w:rFonts w:asciiTheme="majorHAnsi" w:hAnsiTheme="majorHAnsi"/>
        </w:rPr>
        <w:t>orasului</w:t>
      </w:r>
      <w:proofErr w:type="spellEnd"/>
      <w:r w:rsidR="00025150" w:rsidRPr="00A446DC">
        <w:rPr>
          <w:rFonts w:asciiTheme="majorHAnsi" w:hAnsiTheme="majorHAnsi"/>
        </w:rPr>
        <w:t xml:space="preserve"> </w:t>
      </w:r>
      <w:proofErr w:type="spellStart"/>
      <w:r w:rsidR="00025150" w:rsidRPr="00A446DC">
        <w:rPr>
          <w:rFonts w:asciiTheme="majorHAnsi" w:hAnsiTheme="majorHAnsi"/>
        </w:rPr>
        <w:t>Marasesti</w:t>
      </w:r>
      <w:proofErr w:type="spellEnd"/>
      <w:r w:rsidR="00025150" w:rsidRPr="00A446DC">
        <w:rPr>
          <w:rFonts w:asciiTheme="majorHAnsi" w:hAnsiTheme="majorHAnsi"/>
        </w:rPr>
        <w:t xml:space="preserve"> </w:t>
      </w:r>
      <w:proofErr w:type="spellStart"/>
      <w:r w:rsidR="00025150" w:rsidRPr="00A446DC">
        <w:rPr>
          <w:rFonts w:asciiTheme="majorHAnsi" w:hAnsiTheme="majorHAnsi"/>
        </w:rPr>
        <w:t>nr</w:t>
      </w:r>
      <w:proofErr w:type="spellEnd"/>
      <w:r w:rsidR="00025150" w:rsidRPr="00A446DC">
        <w:rPr>
          <w:rFonts w:asciiTheme="majorHAnsi" w:hAnsiTheme="majorHAnsi"/>
        </w:rPr>
        <w:t>.</w:t>
      </w:r>
      <w:r w:rsidR="004D3AC6" w:rsidRPr="00A446DC">
        <w:rPr>
          <w:rFonts w:asciiTheme="majorHAnsi" w:hAnsiTheme="majorHAnsi"/>
        </w:rPr>
        <w:t xml:space="preserve"> </w:t>
      </w:r>
      <w:r w:rsidR="00123903" w:rsidRPr="00A446DC">
        <w:rPr>
          <w:rFonts w:asciiTheme="majorHAnsi" w:hAnsiTheme="majorHAnsi"/>
        </w:rPr>
        <w:t>21 din 29.03.</w:t>
      </w:r>
      <w:proofErr w:type="gramStart"/>
      <w:r w:rsidR="00123903" w:rsidRPr="00A446DC">
        <w:rPr>
          <w:rFonts w:asciiTheme="majorHAnsi" w:hAnsiTheme="majorHAnsi"/>
        </w:rPr>
        <w:t xml:space="preserve">2012  </w:t>
      </w:r>
      <w:proofErr w:type="spellStart"/>
      <w:r w:rsidR="00123903" w:rsidRPr="00A446DC">
        <w:rPr>
          <w:rFonts w:asciiTheme="majorHAnsi" w:hAnsiTheme="majorHAnsi"/>
        </w:rPr>
        <w:t>privind</w:t>
      </w:r>
      <w:proofErr w:type="spellEnd"/>
      <w:proofErr w:type="gramEnd"/>
      <w:r w:rsidR="00123903" w:rsidRPr="00A446DC">
        <w:rPr>
          <w:rFonts w:asciiTheme="majorHAnsi" w:hAnsiTheme="majorHAnsi"/>
        </w:rPr>
        <w:t xml:space="preserve"> </w:t>
      </w:r>
      <w:r w:rsidR="00123903" w:rsidRPr="00A446DC">
        <w:rPr>
          <w:rFonts w:asciiTheme="majorHAnsi" w:hAnsiTheme="majorHAnsi"/>
          <w:lang w:val="ro-RO"/>
        </w:rPr>
        <w:t>trecerea din domeniul public al orasului Marasesti, jud.Vrancea in domeniul privat al acestuia a  CT4, in vederea demolarii .</w:t>
      </w:r>
    </w:p>
    <w:p w:rsidR="006D07DD" w:rsidRPr="00A446DC" w:rsidRDefault="00E92151" w:rsidP="000504CE">
      <w:pPr>
        <w:tabs>
          <w:tab w:val="left" w:pos="1485"/>
        </w:tabs>
        <w:jc w:val="both"/>
        <w:rPr>
          <w:rFonts w:asciiTheme="majorHAnsi" w:hAnsiTheme="majorHAnsi"/>
        </w:rPr>
      </w:pPr>
      <w:r w:rsidRPr="00A446DC">
        <w:rPr>
          <w:rFonts w:asciiTheme="majorHAnsi" w:hAnsiTheme="majorHAnsi"/>
          <w:b/>
        </w:rPr>
        <w:t xml:space="preserve">            </w:t>
      </w:r>
      <w:r w:rsidR="00A3172B" w:rsidRPr="00A446DC">
        <w:rPr>
          <w:rFonts w:asciiTheme="majorHAnsi" w:hAnsiTheme="majorHAnsi"/>
          <w:b/>
          <w:u w:val="single"/>
        </w:rPr>
        <w:t>Art.2.</w:t>
      </w:r>
      <w:r w:rsidRPr="00A446DC">
        <w:rPr>
          <w:rFonts w:asciiTheme="majorHAnsi" w:hAnsiTheme="majorHAnsi"/>
          <w:b/>
          <w:u w:val="single"/>
        </w:rPr>
        <w:t xml:space="preserve"> </w:t>
      </w:r>
      <w:r w:rsidR="001066AD" w:rsidRPr="00A446DC">
        <w:rPr>
          <w:rFonts w:asciiTheme="majorHAnsi" w:hAnsiTheme="majorHAnsi"/>
        </w:rPr>
        <w:t xml:space="preserve">- </w:t>
      </w:r>
      <w:r w:rsidR="00A3172B" w:rsidRPr="00A446DC">
        <w:rPr>
          <w:rFonts w:asciiTheme="majorHAnsi" w:hAnsiTheme="majorHAnsi"/>
        </w:rPr>
        <w:t xml:space="preserve"> Cu </w:t>
      </w:r>
      <w:proofErr w:type="spellStart"/>
      <w:r w:rsidR="00A3172B" w:rsidRPr="00A446DC">
        <w:rPr>
          <w:rFonts w:asciiTheme="majorHAnsi" w:hAnsiTheme="majorHAnsi"/>
        </w:rPr>
        <w:t>ducerea</w:t>
      </w:r>
      <w:proofErr w:type="spellEnd"/>
      <w:r w:rsidR="00A3172B" w:rsidRPr="00A446DC">
        <w:rPr>
          <w:rFonts w:asciiTheme="majorHAnsi" w:hAnsiTheme="majorHAnsi"/>
        </w:rPr>
        <w:t xml:space="preserve"> la </w:t>
      </w:r>
      <w:proofErr w:type="spellStart"/>
      <w:r w:rsidR="00A3172B" w:rsidRPr="00A446DC">
        <w:rPr>
          <w:rFonts w:asciiTheme="majorHAnsi" w:hAnsiTheme="majorHAnsi"/>
        </w:rPr>
        <w:t>indeplinire</w:t>
      </w:r>
      <w:r w:rsidR="000504CE" w:rsidRPr="00A446DC">
        <w:rPr>
          <w:rFonts w:asciiTheme="majorHAnsi" w:hAnsiTheme="majorHAnsi"/>
        </w:rPr>
        <w:t>a</w:t>
      </w:r>
      <w:proofErr w:type="spellEnd"/>
      <w:r w:rsidR="000504CE" w:rsidRPr="00A446DC">
        <w:rPr>
          <w:rFonts w:asciiTheme="majorHAnsi" w:hAnsiTheme="majorHAnsi"/>
        </w:rPr>
        <w:t xml:space="preserve"> </w:t>
      </w:r>
      <w:proofErr w:type="spellStart"/>
      <w:r w:rsidR="000504CE" w:rsidRPr="00A446DC">
        <w:rPr>
          <w:rFonts w:asciiTheme="majorHAnsi" w:hAnsiTheme="majorHAnsi"/>
        </w:rPr>
        <w:t>prezentei</w:t>
      </w:r>
      <w:proofErr w:type="spellEnd"/>
      <w:r w:rsidR="000504CE" w:rsidRPr="00A446DC">
        <w:rPr>
          <w:rFonts w:asciiTheme="majorHAnsi" w:hAnsiTheme="majorHAnsi"/>
        </w:rPr>
        <w:t xml:space="preserve"> se </w:t>
      </w:r>
      <w:proofErr w:type="spellStart"/>
      <w:r w:rsidR="000504CE" w:rsidRPr="00A446DC">
        <w:rPr>
          <w:rFonts w:asciiTheme="majorHAnsi" w:hAnsiTheme="majorHAnsi"/>
        </w:rPr>
        <w:t>incredinteaza</w:t>
      </w:r>
      <w:proofErr w:type="spellEnd"/>
      <w:r w:rsidR="00303C71" w:rsidRPr="00A446DC">
        <w:rPr>
          <w:rFonts w:asciiTheme="majorHAnsi" w:hAnsiTheme="majorHAnsi"/>
        </w:rPr>
        <w:t xml:space="preserve"> </w:t>
      </w:r>
      <w:proofErr w:type="spellStart"/>
      <w:r w:rsidR="000A1B11" w:rsidRPr="00A446DC">
        <w:rPr>
          <w:rFonts w:asciiTheme="majorHAnsi" w:hAnsiTheme="majorHAnsi"/>
        </w:rPr>
        <w:t>Serviciul</w:t>
      </w:r>
      <w:proofErr w:type="spellEnd"/>
      <w:r w:rsidR="000A1B11" w:rsidRPr="00A446DC">
        <w:rPr>
          <w:rFonts w:asciiTheme="majorHAnsi" w:hAnsiTheme="majorHAnsi"/>
        </w:rPr>
        <w:t xml:space="preserve"> </w:t>
      </w:r>
      <w:proofErr w:type="spellStart"/>
      <w:r w:rsidR="000A1B11" w:rsidRPr="00A446DC">
        <w:rPr>
          <w:rFonts w:asciiTheme="majorHAnsi" w:hAnsiTheme="majorHAnsi"/>
        </w:rPr>
        <w:t>Arhitect</w:t>
      </w:r>
      <w:proofErr w:type="spellEnd"/>
      <w:r w:rsidR="000A1B11" w:rsidRPr="00A446DC">
        <w:rPr>
          <w:rFonts w:asciiTheme="majorHAnsi" w:hAnsiTheme="majorHAnsi"/>
        </w:rPr>
        <w:t xml:space="preserve"> </w:t>
      </w:r>
      <w:proofErr w:type="spellStart"/>
      <w:r w:rsidR="000A1B11" w:rsidRPr="00A446DC">
        <w:rPr>
          <w:rFonts w:asciiTheme="majorHAnsi" w:hAnsiTheme="majorHAnsi"/>
        </w:rPr>
        <w:t>Sef</w:t>
      </w:r>
      <w:proofErr w:type="spellEnd"/>
      <w:r w:rsidR="000A1B11" w:rsidRPr="00A446DC">
        <w:rPr>
          <w:rFonts w:asciiTheme="majorHAnsi" w:hAnsiTheme="majorHAnsi"/>
        </w:rPr>
        <w:t xml:space="preserve"> </w:t>
      </w:r>
      <w:r w:rsidR="000504CE" w:rsidRPr="00A446DC">
        <w:rPr>
          <w:rFonts w:asciiTheme="majorHAnsi" w:hAnsiTheme="majorHAnsi"/>
        </w:rPr>
        <w:t xml:space="preserve">din </w:t>
      </w:r>
      <w:proofErr w:type="spellStart"/>
      <w:r w:rsidR="000504CE" w:rsidRPr="00A446DC">
        <w:rPr>
          <w:rFonts w:asciiTheme="majorHAnsi" w:hAnsiTheme="majorHAnsi"/>
        </w:rPr>
        <w:t>cadrul</w:t>
      </w:r>
      <w:proofErr w:type="spellEnd"/>
      <w:r w:rsidR="00303C71" w:rsidRPr="00A446DC">
        <w:rPr>
          <w:rFonts w:asciiTheme="majorHAnsi" w:hAnsiTheme="majorHAnsi"/>
        </w:rPr>
        <w:t xml:space="preserve"> </w:t>
      </w:r>
      <w:proofErr w:type="spellStart"/>
      <w:r w:rsidR="000504CE" w:rsidRPr="00A446DC">
        <w:rPr>
          <w:rFonts w:asciiTheme="majorHAnsi" w:hAnsiTheme="majorHAnsi"/>
        </w:rPr>
        <w:t>Aparatului</w:t>
      </w:r>
      <w:proofErr w:type="spellEnd"/>
      <w:r w:rsidR="000504CE" w:rsidRPr="00A446DC">
        <w:rPr>
          <w:rFonts w:asciiTheme="majorHAnsi" w:hAnsiTheme="majorHAnsi"/>
        </w:rPr>
        <w:t xml:space="preserve"> de </w:t>
      </w:r>
      <w:proofErr w:type="spellStart"/>
      <w:r w:rsidR="000504CE" w:rsidRPr="00A446DC">
        <w:rPr>
          <w:rFonts w:asciiTheme="majorHAnsi" w:hAnsiTheme="majorHAnsi"/>
        </w:rPr>
        <w:t>specialitate</w:t>
      </w:r>
      <w:proofErr w:type="spellEnd"/>
      <w:r w:rsidR="000504CE" w:rsidRPr="00A446DC">
        <w:rPr>
          <w:rFonts w:asciiTheme="majorHAnsi" w:hAnsiTheme="majorHAnsi"/>
        </w:rPr>
        <w:t xml:space="preserve"> al </w:t>
      </w:r>
      <w:proofErr w:type="spellStart"/>
      <w:r w:rsidR="000504CE" w:rsidRPr="00A446DC">
        <w:rPr>
          <w:rFonts w:asciiTheme="majorHAnsi" w:hAnsiTheme="majorHAnsi"/>
        </w:rPr>
        <w:t>Primarului</w:t>
      </w:r>
      <w:proofErr w:type="spellEnd"/>
      <w:r w:rsidR="00303C71" w:rsidRPr="00A446DC">
        <w:rPr>
          <w:rFonts w:asciiTheme="majorHAnsi" w:hAnsiTheme="majorHAnsi"/>
        </w:rPr>
        <w:t xml:space="preserve"> </w:t>
      </w:r>
      <w:proofErr w:type="spellStart"/>
      <w:r w:rsidR="000504CE" w:rsidRPr="00A446DC">
        <w:rPr>
          <w:rFonts w:asciiTheme="majorHAnsi" w:hAnsiTheme="majorHAnsi"/>
        </w:rPr>
        <w:t>orasului</w:t>
      </w:r>
      <w:proofErr w:type="spellEnd"/>
      <w:r w:rsidR="00303C71" w:rsidRPr="00A446DC">
        <w:rPr>
          <w:rFonts w:asciiTheme="majorHAnsi" w:hAnsiTheme="majorHAnsi"/>
        </w:rPr>
        <w:t xml:space="preserve"> </w:t>
      </w:r>
      <w:proofErr w:type="spellStart"/>
      <w:r w:rsidR="000504CE" w:rsidRPr="00A446DC">
        <w:rPr>
          <w:rFonts w:asciiTheme="majorHAnsi" w:hAnsiTheme="majorHAnsi"/>
        </w:rPr>
        <w:t>Marasesti</w:t>
      </w:r>
      <w:proofErr w:type="spellEnd"/>
      <w:r w:rsidR="000504CE" w:rsidRPr="00A446DC">
        <w:rPr>
          <w:rFonts w:asciiTheme="majorHAnsi" w:hAnsiTheme="majorHAnsi"/>
        </w:rPr>
        <w:t>.</w:t>
      </w:r>
    </w:p>
    <w:p w:rsidR="00B24583" w:rsidRPr="00A446DC" w:rsidRDefault="00B24583" w:rsidP="000504CE">
      <w:pPr>
        <w:tabs>
          <w:tab w:val="left" w:pos="1485"/>
        </w:tabs>
        <w:jc w:val="both"/>
        <w:rPr>
          <w:rFonts w:asciiTheme="majorHAnsi" w:hAnsiTheme="majorHAnsi"/>
        </w:rPr>
      </w:pPr>
    </w:p>
    <w:p w:rsidR="00E723A9" w:rsidRPr="00A446DC" w:rsidRDefault="00E92151" w:rsidP="00E92151">
      <w:pPr>
        <w:rPr>
          <w:rFonts w:asciiTheme="majorHAnsi" w:hAnsiTheme="majorHAnsi"/>
        </w:rPr>
      </w:pPr>
      <w:r w:rsidRPr="00A446DC">
        <w:rPr>
          <w:rFonts w:asciiTheme="majorHAnsi" w:hAnsiTheme="majorHAnsi"/>
          <w:b/>
        </w:rPr>
        <w:t xml:space="preserve">          </w:t>
      </w:r>
      <w:r w:rsidR="00E723A9" w:rsidRPr="00A446DC">
        <w:rPr>
          <w:rFonts w:asciiTheme="majorHAnsi" w:hAnsiTheme="majorHAnsi"/>
          <w:b/>
          <w:u w:val="single"/>
        </w:rPr>
        <w:t>Art.</w:t>
      </w:r>
      <w:r w:rsidR="000504CE" w:rsidRPr="00A446DC">
        <w:rPr>
          <w:rFonts w:asciiTheme="majorHAnsi" w:hAnsiTheme="majorHAnsi"/>
          <w:b/>
          <w:u w:val="single"/>
        </w:rPr>
        <w:t>3</w:t>
      </w:r>
      <w:r w:rsidR="00E723A9" w:rsidRPr="00A446DC">
        <w:rPr>
          <w:rFonts w:asciiTheme="majorHAnsi" w:hAnsiTheme="majorHAnsi"/>
          <w:b/>
          <w:u w:val="single"/>
        </w:rPr>
        <w:t xml:space="preserve">. </w:t>
      </w:r>
      <w:r w:rsidR="00E723A9" w:rsidRPr="00A446DC">
        <w:rPr>
          <w:rFonts w:asciiTheme="majorHAnsi" w:hAnsiTheme="majorHAnsi"/>
        </w:rPr>
        <w:t xml:space="preserve"> </w:t>
      </w:r>
      <w:r w:rsidR="00303C71" w:rsidRPr="00A446DC">
        <w:rPr>
          <w:rFonts w:asciiTheme="majorHAnsi" w:hAnsiTheme="majorHAnsi"/>
        </w:rPr>
        <w:t>–</w:t>
      </w:r>
      <w:proofErr w:type="spellStart"/>
      <w:r w:rsidR="00E723A9" w:rsidRPr="00A446DC">
        <w:rPr>
          <w:rFonts w:asciiTheme="majorHAnsi" w:hAnsiTheme="majorHAnsi"/>
        </w:rPr>
        <w:t>Prezenta</w:t>
      </w:r>
      <w:proofErr w:type="spellEnd"/>
      <w:r w:rsidR="00303C71" w:rsidRPr="00A446DC">
        <w:rPr>
          <w:rFonts w:asciiTheme="majorHAnsi" w:hAnsiTheme="majorHAnsi"/>
        </w:rPr>
        <w:t xml:space="preserve"> </w:t>
      </w:r>
      <w:proofErr w:type="spellStart"/>
      <w:r w:rsidR="00E723A9" w:rsidRPr="00A446DC">
        <w:rPr>
          <w:rFonts w:asciiTheme="majorHAnsi" w:hAnsiTheme="majorHAnsi"/>
        </w:rPr>
        <w:t>hotarare</w:t>
      </w:r>
      <w:proofErr w:type="spellEnd"/>
      <w:r w:rsidR="00E723A9" w:rsidRPr="00A446DC">
        <w:rPr>
          <w:rFonts w:asciiTheme="majorHAnsi" w:hAnsiTheme="majorHAnsi"/>
        </w:rPr>
        <w:t xml:space="preserve">  se </w:t>
      </w:r>
      <w:proofErr w:type="spellStart"/>
      <w:r w:rsidR="00E723A9" w:rsidRPr="00A446DC">
        <w:rPr>
          <w:rFonts w:asciiTheme="majorHAnsi" w:hAnsiTheme="majorHAnsi"/>
        </w:rPr>
        <w:t>comunica</w:t>
      </w:r>
      <w:proofErr w:type="spellEnd"/>
      <w:r w:rsidR="001E4C32" w:rsidRPr="00A446DC">
        <w:rPr>
          <w:rFonts w:asciiTheme="majorHAnsi" w:hAnsiTheme="majorHAnsi"/>
        </w:rPr>
        <w:t xml:space="preserve"> </w:t>
      </w:r>
      <w:r w:rsidR="00123903" w:rsidRPr="00A446DC">
        <w:rPr>
          <w:rFonts w:asciiTheme="majorHAnsi" w:hAnsiTheme="majorHAnsi"/>
        </w:rPr>
        <w:t xml:space="preserve">de </w:t>
      </w:r>
      <w:proofErr w:type="spellStart"/>
      <w:r w:rsidR="00123903" w:rsidRPr="00A446DC">
        <w:rPr>
          <w:rFonts w:asciiTheme="majorHAnsi" w:hAnsiTheme="majorHAnsi"/>
        </w:rPr>
        <w:t>catre</w:t>
      </w:r>
      <w:proofErr w:type="spellEnd"/>
      <w:r w:rsidR="00123903" w:rsidRPr="00A446DC">
        <w:rPr>
          <w:rFonts w:asciiTheme="majorHAnsi" w:hAnsiTheme="majorHAnsi"/>
        </w:rPr>
        <w:t xml:space="preserve"> </w:t>
      </w:r>
      <w:proofErr w:type="spellStart"/>
      <w:r w:rsidR="00123903" w:rsidRPr="00A446DC">
        <w:rPr>
          <w:rFonts w:asciiTheme="majorHAnsi" w:hAnsiTheme="majorHAnsi"/>
        </w:rPr>
        <w:t>secretarul</w:t>
      </w:r>
      <w:proofErr w:type="spellEnd"/>
      <w:r w:rsidR="00123903" w:rsidRPr="00A446DC">
        <w:rPr>
          <w:rFonts w:asciiTheme="majorHAnsi" w:hAnsiTheme="majorHAnsi"/>
        </w:rPr>
        <w:t xml:space="preserve"> general al UAT </w:t>
      </w:r>
      <w:proofErr w:type="spellStart"/>
      <w:r w:rsidR="00123903" w:rsidRPr="00A446DC">
        <w:rPr>
          <w:rFonts w:asciiTheme="majorHAnsi" w:hAnsiTheme="majorHAnsi"/>
        </w:rPr>
        <w:t>Marasesti</w:t>
      </w:r>
      <w:proofErr w:type="spellEnd"/>
      <w:r w:rsidR="00123903" w:rsidRPr="00A446DC">
        <w:rPr>
          <w:rFonts w:asciiTheme="majorHAnsi" w:hAnsiTheme="majorHAnsi"/>
        </w:rPr>
        <w:t xml:space="preserve"> </w:t>
      </w:r>
      <w:proofErr w:type="spellStart"/>
      <w:r w:rsidR="001E4C32" w:rsidRPr="00A446DC">
        <w:rPr>
          <w:rFonts w:asciiTheme="majorHAnsi" w:hAnsiTheme="majorHAnsi"/>
        </w:rPr>
        <w:t>prin</w:t>
      </w:r>
      <w:proofErr w:type="spellEnd"/>
      <w:r w:rsidR="001E4C32" w:rsidRPr="00A446DC">
        <w:rPr>
          <w:rFonts w:asciiTheme="majorHAnsi" w:hAnsiTheme="majorHAnsi"/>
        </w:rPr>
        <w:t xml:space="preserve"> </w:t>
      </w:r>
      <w:proofErr w:type="spellStart"/>
      <w:r w:rsidR="001E4C32" w:rsidRPr="00A446DC">
        <w:rPr>
          <w:rFonts w:asciiTheme="majorHAnsi" w:hAnsiTheme="majorHAnsi"/>
        </w:rPr>
        <w:t>grija</w:t>
      </w:r>
      <w:proofErr w:type="spellEnd"/>
      <w:r w:rsidR="001E4C32" w:rsidRPr="00A446DC">
        <w:rPr>
          <w:rFonts w:asciiTheme="majorHAnsi" w:hAnsiTheme="majorHAnsi"/>
        </w:rPr>
        <w:t xml:space="preserve"> </w:t>
      </w:r>
      <w:proofErr w:type="spellStart"/>
      <w:r w:rsidR="001E4C32" w:rsidRPr="00A446DC">
        <w:rPr>
          <w:rFonts w:asciiTheme="majorHAnsi" w:hAnsiTheme="majorHAnsi"/>
        </w:rPr>
        <w:t>Compartimentului</w:t>
      </w:r>
      <w:proofErr w:type="spellEnd"/>
      <w:r w:rsidR="001E4C32" w:rsidRPr="00A446DC">
        <w:rPr>
          <w:rFonts w:asciiTheme="majorHAnsi" w:hAnsiTheme="majorHAnsi"/>
        </w:rPr>
        <w:t xml:space="preserve"> </w:t>
      </w:r>
      <w:proofErr w:type="spellStart"/>
      <w:r w:rsidR="001E4C32" w:rsidRPr="00A446DC">
        <w:rPr>
          <w:rFonts w:asciiTheme="majorHAnsi" w:hAnsiTheme="majorHAnsi"/>
        </w:rPr>
        <w:t>juridic</w:t>
      </w:r>
      <w:proofErr w:type="spellEnd"/>
      <w:r w:rsidR="001E4C32" w:rsidRPr="00A446DC">
        <w:rPr>
          <w:rFonts w:asciiTheme="majorHAnsi" w:hAnsiTheme="majorHAnsi"/>
        </w:rPr>
        <w:t xml:space="preserve">, </w:t>
      </w:r>
      <w:proofErr w:type="spellStart"/>
      <w:r w:rsidR="001E4C32" w:rsidRPr="00A446DC">
        <w:rPr>
          <w:rFonts w:asciiTheme="majorHAnsi" w:hAnsiTheme="majorHAnsi"/>
        </w:rPr>
        <w:t>monitorizare</w:t>
      </w:r>
      <w:proofErr w:type="spellEnd"/>
      <w:r w:rsidR="001E4C32" w:rsidRPr="00A446DC">
        <w:rPr>
          <w:rFonts w:asciiTheme="majorHAnsi" w:hAnsiTheme="majorHAnsi"/>
        </w:rPr>
        <w:t xml:space="preserve">  procedure administrative</w:t>
      </w:r>
      <w:bookmarkStart w:id="0" w:name="_GoBack"/>
      <w:bookmarkEnd w:id="0"/>
      <w:r w:rsidR="00433708" w:rsidRPr="00A446DC">
        <w:rPr>
          <w:rFonts w:asciiTheme="majorHAnsi" w:hAnsiTheme="majorHAnsi"/>
        </w:rPr>
        <w:t xml:space="preserve">, </w:t>
      </w:r>
      <w:proofErr w:type="spellStart"/>
      <w:r w:rsidR="00433708" w:rsidRPr="00A446DC">
        <w:rPr>
          <w:rFonts w:asciiTheme="majorHAnsi" w:hAnsiTheme="majorHAnsi"/>
        </w:rPr>
        <w:t>dupa</w:t>
      </w:r>
      <w:proofErr w:type="spellEnd"/>
      <w:r w:rsidR="00433708" w:rsidRPr="00A446DC">
        <w:rPr>
          <w:rFonts w:asciiTheme="majorHAnsi" w:hAnsiTheme="majorHAnsi"/>
        </w:rPr>
        <w:t xml:space="preserve"> cum </w:t>
      </w:r>
      <w:proofErr w:type="spellStart"/>
      <w:r w:rsidR="00433708" w:rsidRPr="00A446DC">
        <w:rPr>
          <w:rFonts w:asciiTheme="majorHAnsi" w:hAnsiTheme="majorHAnsi"/>
        </w:rPr>
        <w:t>urmeaza</w:t>
      </w:r>
      <w:proofErr w:type="spellEnd"/>
      <w:r w:rsidR="00433708" w:rsidRPr="00A446DC">
        <w:rPr>
          <w:rFonts w:asciiTheme="majorHAnsi" w:hAnsiTheme="majorHAnsi"/>
        </w:rPr>
        <w:t xml:space="preserve"> </w:t>
      </w:r>
      <w:r w:rsidR="001E4C32" w:rsidRPr="00A446DC">
        <w:rPr>
          <w:rFonts w:asciiTheme="majorHAnsi" w:hAnsiTheme="majorHAnsi"/>
        </w:rPr>
        <w:t xml:space="preserve"> </w:t>
      </w:r>
      <w:r w:rsidR="00E723A9" w:rsidRPr="00A446DC">
        <w:rPr>
          <w:rFonts w:asciiTheme="majorHAnsi" w:hAnsiTheme="majorHAnsi"/>
        </w:rPr>
        <w:t>:</w:t>
      </w:r>
    </w:p>
    <w:p w:rsidR="00E723A9" w:rsidRPr="00A446DC" w:rsidRDefault="00E723A9" w:rsidP="00E723A9">
      <w:pPr>
        <w:pStyle w:val="ListParagraph"/>
        <w:numPr>
          <w:ilvl w:val="0"/>
          <w:numId w:val="1"/>
        </w:numPr>
        <w:rPr>
          <w:rFonts w:asciiTheme="majorHAnsi" w:hAnsiTheme="majorHAnsi"/>
        </w:rPr>
      </w:pPr>
      <w:proofErr w:type="spellStart"/>
      <w:r w:rsidRPr="00A446DC">
        <w:rPr>
          <w:rFonts w:asciiTheme="majorHAnsi" w:hAnsiTheme="majorHAnsi"/>
        </w:rPr>
        <w:t>Institutiei</w:t>
      </w:r>
      <w:proofErr w:type="spellEnd"/>
      <w:r w:rsidR="00303C71" w:rsidRPr="00A446DC">
        <w:rPr>
          <w:rFonts w:asciiTheme="majorHAnsi" w:hAnsiTheme="majorHAnsi"/>
        </w:rPr>
        <w:t xml:space="preserve"> </w:t>
      </w:r>
      <w:proofErr w:type="spellStart"/>
      <w:r w:rsidRPr="00A446DC">
        <w:rPr>
          <w:rFonts w:asciiTheme="majorHAnsi" w:hAnsiTheme="majorHAnsi"/>
        </w:rPr>
        <w:t>Prefectului</w:t>
      </w:r>
      <w:proofErr w:type="spellEnd"/>
      <w:r w:rsidRPr="00A446DC">
        <w:rPr>
          <w:rFonts w:asciiTheme="majorHAnsi" w:hAnsiTheme="majorHAnsi"/>
        </w:rPr>
        <w:t xml:space="preserve"> – </w:t>
      </w:r>
      <w:proofErr w:type="spellStart"/>
      <w:r w:rsidRPr="00A446DC">
        <w:rPr>
          <w:rFonts w:asciiTheme="majorHAnsi" w:hAnsiTheme="majorHAnsi"/>
        </w:rPr>
        <w:t>judetul</w:t>
      </w:r>
      <w:proofErr w:type="spellEnd"/>
      <w:r w:rsidR="00303C71" w:rsidRPr="00A446DC">
        <w:rPr>
          <w:rFonts w:asciiTheme="majorHAnsi" w:hAnsiTheme="majorHAnsi"/>
        </w:rPr>
        <w:t xml:space="preserve"> </w:t>
      </w:r>
      <w:proofErr w:type="spellStart"/>
      <w:r w:rsidRPr="00A446DC">
        <w:rPr>
          <w:rFonts w:asciiTheme="majorHAnsi" w:hAnsiTheme="majorHAnsi"/>
        </w:rPr>
        <w:t>Vrancea</w:t>
      </w:r>
      <w:proofErr w:type="spellEnd"/>
      <w:r w:rsidRPr="00A446DC">
        <w:rPr>
          <w:rFonts w:asciiTheme="majorHAnsi" w:hAnsiTheme="majorHAnsi"/>
        </w:rPr>
        <w:t>;</w:t>
      </w:r>
    </w:p>
    <w:p w:rsidR="00E723A9" w:rsidRPr="00A446DC" w:rsidRDefault="00E723A9" w:rsidP="00E723A9">
      <w:pPr>
        <w:pStyle w:val="ListParagraph"/>
        <w:numPr>
          <w:ilvl w:val="0"/>
          <w:numId w:val="1"/>
        </w:numPr>
        <w:rPr>
          <w:rFonts w:asciiTheme="majorHAnsi" w:hAnsiTheme="majorHAnsi"/>
        </w:rPr>
      </w:pPr>
      <w:proofErr w:type="spellStart"/>
      <w:r w:rsidRPr="00A446DC">
        <w:rPr>
          <w:rFonts w:asciiTheme="majorHAnsi" w:hAnsiTheme="majorHAnsi"/>
        </w:rPr>
        <w:t>Primarului</w:t>
      </w:r>
      <w:proofErr w:type="spellEnd"/>
      <w:r w:rsidR="00303C71" w:rsidRPr="00A446DC">
        <w:rPr>
          <w:rFonts w:asciiTheme="majorHAnsi" w:hAnsiTheme="majorHAnsi"/>
        </w:rPr>
        <w:t xml:space="preserve"> </w:t>
      </w:r>
      <w:proofErr w:type="spellStart"/>
      <w:r w:rsidRPr="00A446DC">
        <w:rPr>
          <w:rFonts w:asciiTheme="majorHAnsi" w:hAnsiTheme="majorHAnsi"/>
        </w:rPr>
        <w:t>orasului</w:t>
      </w:r>
      <w:proofErr w:type="spellEnd"/>
      <w:r w:rsidR="00303C71" w:rsidRPr="00A446DC">
        <w:rPr>
          <w:rFonts w:asciiTheme="majorHAnsi" w:hAnsiTheme="majorHAnsi"/>
        </w:rPr>
        <w:t xml:space="preserve"> </w:t>
      </w:r>
      <w:proofErr w:type="spellStart"/>
      <w:proofErr w:type="gramStart"/>
      <w:r w:rsidRPr="00A446DC">
        <w:rPr>
          <w:rFonts w:asciiTheme="majorHAnsi" w:hAnsiTheme="majorHAnsi"/>
        </w:rPr>
        <w:t>Marasesti</w:t>
      </w:r>
      <w:proofErr w:type="spellEnd"/>
      <w:r w:rsidRPr="00A446DC">
        <w:rPr>
          <w:rFonts w:asciiTheme="majorHAnsi" w:hAnsiTheme="majorHAnsi"/>
        </w:rPr>
        <w:t xml:space="preserve"> ;</w:t>
      </w:r>
      <w:proofErr w:type="gramEnd"/>
    </w:p>
    <w:p w:rsidR="000504CE" w:rsidRPr="00A446DC" w:rsidRDefault="000A1B11" w:rsidP="0051249D">
      <w:pPr>
        <w:pStyle w:val="ListParagraph"/>
        <w:numPr>
          <w:ilvl w:val="0"/>
          <w:numId w:val="1"/>
        </w:numPr>
        <w:rPr>
          <w:rFonts w:asciiTheme="majorHAnsi" w:hAnsiTheme="majorHAnsi"/>
        </w:rPr>
      </w:pPr>
      <w:proofErr w:type="spellStart"/>
      <w:r w:rsidRPr="00A446DC">
        <w:rPr>
          <w:rFonts w:asciiTheme="majorHAnsi" w:hAnsiTheme="majorHAnsi"/>
        </w:rPr>
        <w:t>Serviciului</w:t>
      </w:r>
      <w:proofErr w:type="spellEnd"/>
      <w:r w:rsidRPr="00A446DC">
        <w:rPr>
          <w:rFonts w:asciiTheme="majorHAnsi" w:hAnsiTheme="majorHAnsi"/>
        </w:rPr>
        <w:t xml:space="preserve"> </w:t>
      </w:r>
      <w:proofErr w:type="spellStart"/>
      <w:r w:rsidRPr="00A446DC">
        <w:rPr>
          <w:rFonts w:asciiTheme="majorHAnsi" w:hAnsiTheme="majorHAnsi"/>
        </w:rPr>
        <w:t>Arhitect</w:t>
      </w:r>
      <w:proofErr w:type="spellEnd"/>
      <w:r w:rsidRPr="00A446DC">
        <w:rPr>
          <w:rFonts w:asciiTheme="majorHAnsi" w:hAnsiTheme="majorHAnsi"/>
        </w:rPr>
        <w:t xml:space="preserve"> </w:t>
      </w:r>
      <w:proofErr w:type="spellStart"/>
      <w:proofErr w:type="gramStart"/>
      <w:r w:rsidRPr="00A446DC">
        <w:rPr>
          <w:rFonts w:asciiTheme="majorHAnsi" w:hAnsiTheme="majorHAnsi"/>
        </w:rPr>
        <w:t>Sef</w:t>
      </w:r>
      <w:proofErr w:type="spellEnd"/>
      <w:r w:rsidRPr="00A446DC">
        <w:rPr>
          <w:rFonts w:asciiTheme="majorHAnsi" w:hAnsiTheme="majorHAnsi"/>
        </w:rPr>
        <w:t xml:space="preserve"> </w:t>
      </w:r>
      <w:r w:rsidR="00303C71" w:rsidRPr="00A446DC">
        <w:rPr>
          <w:rFonts w:asciiTheme="majorHAnsi" w:hAnsiTheme="majorHAnsi"/>
        </w:rPr>
        <w:t>;</w:t>
      </w:r>
      <w:proofErr w:type="gramEnd"/>
    </w:p>
    <w:p w:rsidR="002C343E" w:rsidRPr="00A446DC" w:rsidRDefault="00401B29" w:rsidP="00433708">
      <w:pPr>
        <w:pStyle w:val="ListParagraph"/>
        <w:numPr>
          <w:ilvl w:val="0"/>
          <w:numId w:val="1"/>
        </w:numPr>
        <w:rPr>
          <w:rFonts w:asciiTheme="majorHAnsi" w:hAnsiTheme="majorHAnsi"/>
        </w:rPr>
      </w:pPr>
      <w:proofErr w:type="spellStart"/>
      <w:r w:rsidRPr="00A446DC">
        <w:rPr>
          <w:rFonts w:asciiTheme="majorHAnsi" w:hAnsiTheme="majorHAnsi"/>
        </w:rPr>
        <w:t>Pentru</w:t>
      </w:r>
      <w:proofErr w:type="spellEnd"/>
      <w:r w:rsidR="00303C71" w:rsidRPr="00A446DC">
        <w:rPr>
          <w:rFonts w:asciiTheme="majorHAnsi" w:hAnsiTheme="majorHAnsi"/>
        </w:rPr>
        <w:t xml:space="preserve"> </w:t>
      </w:r>
      <w:proofErr w:type="spellStart"/>
      <w:r w:rsidRPr="00A446DC">
        <w:rPr>
          <w:rFonts w:asciiTheme="majorHAnsi" w:hAnsiTheme="majorHAnsi"/>
        </w:rPr>
        <w:t>afisare</w:t>
      </w:r>
      <w:proofErr w:type="spellEnd"/>
      <w:r w:rsidR="00303C71" w:rsidRPr="00A446DC">
        <w:rPr>
          <w:rFonts w:asciiTheme="majorHAnsi" w:hAnsiTheme="majorHAnsi"/>
        </w:rPr>
        <w:t xml:space="preserve"> </w:t>
      </w:r>
      <w:proofErr w:type="spellStart"/>
      <w:proofErr w:type="gramStart"/>
      <w:r w:rsidRPr="00A446DC">
        <w:rPr>
          <w:rFonts w:asciiTheme="majorHAnsi" w:hAnsiTheme="majorHAnsi"/>
        </w:rPr>
        <w:t>pe</w:t>
      </w:r>
      <w:proofErr w:type="spellEnd"/>
      <w:r w:rsidRPr="00A446DC">
        <w:rPr>
          <w:rFonts w:asciiTheme="majorHAnsi" w:hAnsiTheme="majorHAnsi"/>
        </w:rPr>
        <w:t xml:space="preserve"> </w:t>
      </w:r>
      <w:r w:rsidR="00303C71" w:rsidRPr="00A446DC">
        <w:rPr>
          <w:rFonts w:asciiTheme="majorHAnsi" w:hAnsiTheme="majorHAnsi"/>
        </w:rPr>
        <w:t xml:space="preserve"> </w:t>
      </w:r>
      <w:r w:rsidR="00844901" w:rsidRPr="00A446DC">
        <w:rPr>
          <w:rFonts w:asciiTheme="majorHAnsi" w:hAnsiTheme="majorHAnsi"/>
        </w:rPr>
        <w:t>site</w:t>
      </w:r>
      <w:proofErr w:type="gramEnd"/>
      <w:r w:rsidR="007050C6" w:rsidRPr="00A446DC">
        <w:rPr>
          <w:rFonts w:asciiTheme="majorHAnsi" w:hAnsiTheme="majorHAnsi"/>
        </w:rPr>
        <w:t>.</w:t>
      </w:r>
    </w:p>
    <w:p w:rsidR="002C343E" w:rsidRPr="00A446DC" w:rsidRDefault="002C343E" w:rsidP="002C343E">
      <w:pPr>
        <w:pStyle w:val="ListParagraph"/>
        <w:rPr>
          <w:rFonts w:asciiTheme="majorHAnsi" w:hAnsiTheme="majorHAnsi"/>
        </w:rPr>
      </w:pPr>
    </w:p>
    <w:p w:rsidR="006962EC" w:rsidRDefault="006962EC" w:rsidP="006962EC">
      <w:pPr>
        <w:rPr>
          <w:rFonts w:ascii="Cambria" w:hAnsi="Cambria"/>
          <w:b/>
          <w:sz w:val="22"/>
          <w:szCs w:val="22"/>
        </w:rPr>
      </w:pPr>
      <w:r>
        <w:rPr>
          <w:rFonts w:ascii="Cambria" w:hAnsi="Cambria"/>
          <w:b/>
          <w:lang w:val="ro-RO" w:eastAsia="ro-RO"/>
        </w:rPr>
        <w:t xml:space="preserve">                   Presedinte de sedinta,                                                                  Contrasemneaza,</w:t>
      </w:r>
    </w:p>
    <w:p w:rsidR="006962EC" w:rsidRDefault="006962EC" w:rsidP="006962EC">
      <w:pPr>
        <w:rPr>
          <w:rFonts w:ascii="Cambria" w:hAnsi="Cambria"/>
          <w:b/>
          <w:lang w:val="ro-RO" w:eastAsia="ro-RO"/>
        </w:rPr>
      </w:pPr>
      <w:r>
        <w:rPr>
          <w:rFonts w:ascii="Cambria" w:hAnsi="Cambria"/>
          <w:b/>
          <w:lang w:val="ro-RO" w:eastAsia="ro-RO"/>
        </w:rPr>
        <w:t xml:space="preserve">                  Cons. Hulea Sorinel-Valentiu                                              Secretar general UAT ,</w:t>
      </w:r>
    </w:p>
    <w:p w:rsidR="006962EC" w:rsidRDefault="006962EC" w:rsidP="006962EC">
      <w:pPr>
        <w:ind w:left="720"/>
        <w:contextualSpacing/>
        <w:jc w:val="both"/>
        <w:rPr>
          <w:rFonts w:ascii="Cambria" w:hAnsi="Cambria"/>
          <w:b/>
          <w:lang w:val="ro-RO" w:eastAsia="ro-RO"/>
        </w:rPr>
      </w:pPr>
      <w:r>
        <w:rPr>
          <w:rFonts w:ascii="Cambria" w:hAnsi="Cambria"/>
          <w:b/>
          <w:lang w:val="ro-RO" w:eastAsia="ro-RO"/>
        </w:rPr>
        <w:t xml:space="preserve">                                                                                                        Dumitru Vasilica-Violeta</w:t>
      </w:r>
    </w:p>
    <w:p w:rsidR="006962EC" w:rsidRDefault="006962EC" w:rsidP="006962EC">
      <w:pPr>
        <w:ind w:left="720"/>
        <w:contextualSpacing/>
        <w:jc w:val="both"/>
        <w:rPr>
          <w:rFonts w:ascii="Cambria" w:hAnsi="Cambria"/>
          <w:sz w:val="22"/>
          <w:szCs w:val="22"/>
          <w:lang w:val="ro-RO" w:eastAsia="ro-RO"/>
        </w:rPr>
      </w:pPr>
    </w:p>
    <w:p w:rsidR="006962EC" w:rsidRDefault="006962EC" w:rsidP="006962EC">
      <w:pPr>
        <w:ind w:left="720"/>
        <w:contextualSpacing/>
        <w:jc w:val="both"/>
        <w:rPr>
          <w:rFonts w:ascii="Cambria" w:hAnsi="Cambria"/>
          <w:sz w:val="18"/>
          <w:szCs w:val="18"/>
          <w:lang w:val="ro-RO" w:eastAsia="ro-RO"/>
        </w:rPr>
      </w:pPr>
      <w:r>
        <w:rPr>
          <w:rFonts w:ascii="Cambria" w:hAnsi="Cambria"/>
          <w:sz w:val="18"/>
          <w:szCs w:val="18"/>
          <w:lang w:val="ro-RO" w:eastAsia="ro-RO"/>
        </w:rPr>
        <w:t>Hotararea a fost adoptata cu 13 voturi PENTRU, 0 voturi IMPOTRIVA, 0 ABTINERI</w:t>
      </w:r>
    </w:p>
    <w:p w:rsidR="00123903" w:rsidRPr="00A446DC" w:rsidRDefault="00123903" w:rsidP="006962EC">
      <w:pPr>
        <w:jc w:val="both"/>
        <w:rPr>
          <w:rFonts w:asciiTheme="majorHAnsi" w:hAnsiTheme="majorHAnsi"/>
        </w:rPr>
      </w:pPr>
    </w:p>
    <w:p w:rsidR="00A446DC" w:rsidRPr="00A446DC" w:rsidRDefault="00A446DC" w:rsidP="002C343E">
      <w:pPr>
        <w:pStyle w:val="ListParagraph"/>
        <w:rPr>
          <w:rFonts w:asciiTheme="majorHAnsi" w:hAnsiTheme="majorHAnsi"/>
        </w:rPr>
      </w:pPr>
    </w:p>
    <w:p w:rsidR="00A446DC" w:rsidRPr="00A446DC" w:rsidRDefault="00A446DC" w:rsidP="00A446DC">
      <w:pPr>
        <w:rPr>
          <w:rFonts w:asciiTheme="majorHAnsi" w:hAnsiTheme="majorHAnsi"/>
          <w:lang w:val="ro-RO"/>
        </w:rPr>
      </w:pPr>
    </w:p>
    <w:p w:rsidR="00A446DC" w:rsidRPr="00A446DC" w:rsidRDefault="00A446DC" w:rsidP="00A446DC">
      <w:pPr>
        <w:rPr>
          <w:rFonts w:asciiTheme="majorHAnsi" w:hAnsiTheme="majorHAnsi"/>
          <w:lang w:val="ro-RO"/>
        </w:rPr>
      </w:pPr>
      <w:r w:rsidRPr="00A446DC">
        <w:rPr>
          <w:rFonts w:asciiTheme="majorHAnsi" w:hAnsiTheme="majorHAnsi"/>
          <w:lang w:val="ro-RO"/>
        </w:rPr>
        <w:t xml:space="preserve">            ROMANIA     </w:t>
      </w:r>
    </w:p>
    <w:p w:rsidR="00A446DC" w:rsidRPr="00A446DC" w:rsidRDefault="00A446DC" w:rsidP="00A446DC">
      <w:pPr>
        <w:rPr>
          <w:rFonts w:asciiTheme="majorHAnsi" w:hAnsiTheme="majorHAnsi"/>
          <w:lang w:val="ro-RO"/>
        </w:rPr>
      </w:pPr>
      <w:r w:rsidRPr="00A446DC">
        <w:rPr>
          <w:rFonts w:asciiTheme="majorHAnsi" w:hAnsiTheme="majorHAnsi"/>
          <w:lang w:val="ro-RO"/>
        </w:rPr>
        <w:t xml:space="preserve">    JUDETUL VRANCEA                                                   </w:t>
      </w:r>
    </w:p>
    <w:p w:rsidR="00A446DC" w:rsidRPr="00A446DC" w:rsidRDefault="00A446DC" w:rsidP="00A446DC">
      <w:pPr>
        <w:rPr>
          <w:rFonts w:asciiTheme="majorHAnsi" w:hAnsiTheme="majorHAnsi"/>
          <w:lang w:val="ro-RO"/>
        </w:rPr>
      </w:pPr>
      <w:r w:rsidRPr="00A446DC">
        <w:rPr>
          <w:rFonts w:asciiTheme="majorHAnsi" w:hAnsiTheme="majorHAnsi"/>
          <w:lang w:val="ro-RO"/>
        </w:rPr>
        <w:t xml:space="preserve">PRIMARIA OR. MARASESTI                                                           </w:t>
      </w:r>
    </w:p>
    <w:p w:rsidR="00A446DC" w:rsidRPr="00A446DC" w:rsidRDefault="00A446DC" w:rsidP="00A446DC">
      <w:pPr>
        <w:rPr>
          <w:rFonts w:asciiTheme="majorHAnsi" w:hAnsiTheme="majorHAnsi"/>
          <w:lang w:val="ro-RO"/>
        </w:rPr>
      </w:pPr>
      <w:r w:rsidRPr="00A446DC">
        <w:rPr>
          <w:rFonts w:asciiTheme="majorHAnsi" w:hAnsiTheme="majorHAnsi"/>
          <w:lang w:val="ro-RO"/>
        </w:rPr>
        <w:t xml:space="preserve">  Nr. 15638 din 12.09.2025                                                               </w:t>
      </w:r>
    </w:p>
    <w:p w:rsidR="00A446DC" w:rsidRPr="00A446DC" w:rsidRDefault="00A446DC" w:rsidP="00A446DC">
      <w:pPr>
        <w:rPr>
          <w:rFonts w:asciiTheme="majorHAnsi" w:hAnsiTheme="majorHAnsi"/>
          <w:lang w:val="ro-RO"/>
        </w:rPr>
      </w:pPr>
    </w:p>
    <w:p w:rsidR="00A446DC" w:rsidRPr="00A446DC" w:rsidRDefault="00A446DC" w:rsidP="00A446DC">
      <w:pPr>
        <w:rPr>
          <w:rFonts w:asciiTheme="majorHAnsi" w:hAnsiTheme="majorHAnsi"/>
          <w:lang w:val="ro-RO"/>
        </w:rPr>
      </w:pPr>
    </w:p>
    <w:p w:rsidR="00A446DC" w:rsidRPr="00A446DC" w:rsidRDefault="00A446DC" w:rsidP="00A446DC">
      <w:pPr>
        <w:rPr>
          <w:rFonts w:asciiTheme="majorHAnsi" w:hAnsiTheme="majorHAnsi"/>
          <w:lang w:val="ro-RO"/>
        </w:rPr>
      </w:pPr>
    </w:p>
    <w:p w:rsidR="00A446DC" w:rsidRPr="00A446DC" w:rsidRDefault="00A446DC" w:rsidP="00A446DC">
      <w:pPr>
        <w:jc w:val="center"/>
        <w:rPr>
          <w:rFonts w:asciiTheme="majorHAnsi" w:hAnsiTheme="majorHAnsi"/>
          <w:lang w:val="ro-RO"/>
        </w:rPr>
      </w:pPr>
    </w:p>
    <w:p w:rsidR="00A446DC" w:rsidRPr="00A446DC" w:rsidRDefault="00A446DC" w:rsidP="00A446DC">
      <w:pPr>
        <w:pStyle w:val="Heading1"/>
        <w:jc w:val="center"/>
        <w:rPr>
          <w:color w:val="auto"/>
          <w:sz w:val="24"/>
          <w:szCs w:val="24"/>
          <w:lang w:val="ro-RO"/>
        </w:rPr>
      </w:pPr>
      <w:proofErr w:type="spellStart"/>
      <w:r w:rsidRPr="00A446DC">
        <w:rPr>
          <w:color w:val="auto"/>
          <w:sz w:val="24"/>
          <w:szCs w:val="24"/>
        </w:rPr>
        <w:t>Raport</w:t>
      </w:r>
      <w:proofErr w:type="spellEnd"/>
      <w:r w:rsidRPr="00A446DC">
        <w:rPr>
          <w:color w:val="auto"/>
          <w:sz w:val="24"/>
          <w:szCs w:val="24"/>
        </w:rPr>
        <w:t xml:space="preserve"> de </w:t>
      </w:r>
      <w:proofErr w:type="spellStart"/>
      <w:r w:rsidRPr="00A446DC">
        <w:rPr>
          <w:color w:val="auto"/>
          <w:sz w:val="24"/>
          <w:szCs w:val="24"/>
        </w:rPr>
        <w:t>specialitate</w:t>
      </w:r>
      <w:proofErr w:type="spellEnd"/>
    </w:p>
    <w:p w:rsidR="00A446DC" w:rsidRPr="00A446DC" w:rsidRDefault="00A446DC" w:rsidP="00A446DC">
      <w:pPr>
        <w:pStyle w:val="Heading1"/>
        <w:jc w:val="center"/>
        <w:rPr>
          <w:color w:val="auto"/>
          <w:sz w:val="24"/>
          <w:szCs w:val="24"/>
          <w:lang w:val="ro-RO"/>
        </w:rPr>
      </w:pPr>
      <w:proofErr w:type="spellStart"/>
      <w:r w:rsidRPr="00A446DC">
        <w:rPr>
          <w:color w:val="auto"/>
          <w:sz w:val="24"/>
          <w:szCs w:val="24"/>
        </w:rPr>
        <w:t>Privind</w:t>
      </w:r>
      <w:proofErr w:type="spellEnd"/>
      <w:r w:rsidRPr="00A446DC">
        <w:rPr>
          <w:color w:val="auto"/>
          <w:sz w:val="24"/>
          <w:szCs w:val="24"/>
        </w:rPr>
        <w:t xml:space="preserve">: </w:t>
      </w:r>
      <w:r w:rsidRPr="00A446DC">
        <w:rPr>
          <w:color w:val="auto"/>
          <w:sz w:val="24"/>
          <w:szCs w:val="24"/>
          <w:lang w:val="ro-RO"/>
        </w:rPr>
        <w:t>Abrogarea HCL nr.21 din 29.03.2012, privind trecerea din domeniul public al orasului Marasesti, in domeniul privat al acestuia a CT4, in vederea demolarii</w:t>
      </w:r>
    </w:p>
    <w:p w:rsidR="00A446DC" w:rsidRPr="00A446DC" w:rsidRDefault="00A446DC" w:rsidP="00A446DC">
      <w:pPr>
        <w:jc w:val="center"/>
        <w:rPr>
          <w:rFonts w:asciiTheme="majorHAnsi" w:hAnsiTheme="majorHAnsi"/>
          <w:lang w:val="ro-RO"/>
        </w:rPr>
      </w:pPr>
    </w:p>
    <w:p w:rsidR="00A446DC" w:rsidRPr="00A446DC" w:rsidRDefault="00A446DC" w:rsidP="00A446DC">
      <w:pPr>
        <w:spacing w:line="360" w:lineRule="auto"/>
        <w:jc w:val="both"/>
        <w:rPr>
          <w:rFonts w:asciiTheme="majorHAnsi" w:hAnsiTheme="majorHAnsi"/>
          <w:lang w:val="ro-RO"/>
        </w:rPr>
      </w:pPr>
    </w:p>
    <w:p w:rsidR="00A446DC" w:rsidRPr="00A446DC" w:rsidRDefault="00A446DC" w:rsidP="00A446DC">
      <w:pPr>
        <w:spacing w:line="360" w:lineRule="auto"/>
        <w:ind w:firstLine="708"/>
        <w:jc w:val="both"/>
        <w:rPr>
          <w:rFonts w:asciiTheme="majorHAnsi" w:hAnsiTheme="majorHAnsi"/>
          <w:lang w:val="ro-RO"/>
        </w:rPr>
      </w:pPr>
      <w:r w:rsidRPr="00A446DC">
        <w:rPr>
          <w:rFonts w:asciiTheme="majorHAnsi" w:hAnsiTheme="majorHAnsi"/>
          <w:lang w:val="ro-RO"/>
        </w:rPr>
        <w:t xml:space="preserve">  Prin HCL nr. 21 din 29.03.2012 a fost aprobata trecerea din domeniul public al orasului Marasesti in domeniul privat al acestuia, in vederea demolarii, a CT nr.4, in suprafata construita de 510 mp, situata in strada Crangului, T40, P3406, 3517;</w:t>
      </w:r>
    </w:p>
    <w:p w:rsidR="00A446DC" w:rsidRPr="00A446DC" w:rsidRDefault="00A446DC" w:rsidP="00A446DC">
      <w:pPr>
        <w:spacing w:line="360" w:lineRule="auto"/>
        <w:ind w:firstLine="708"/>
        <w:jc w:val="both"/>
        <w:rPr>
          <w:rFonts w:asciiTheme="majorHAnsi" w:hAnsiTheme="majorHAnsi"/>
          <w:lang w:val="ro-RO"/>
        </w:rPr>
      </w:pPr>
      <w:r w:rsidRPr="00A446DC">
        <w:rPr>
          <w:rFonts w:asciiTheme="majorHAnsi" w:hAnsiTheme="majorHAnsi"/>
          <w:lang w:val="ro-RO"/>
        </w:rPr>
        <w:t xml:space="preserve">Pana in momentul de fata nu au fost demarate procedurile in vederea demolarii cladirii, acestea datorate si faptului ca reteaua de apa care alimenta blocurile de locuinte din zona, respectiv blocurile 18,19,20, a fost functionala pana in anul 2015. </w:t>
      </w:r>
    </w:p>
    <w:p w:rsidR="00A446DC" w:rsidRPr="00A446DC" w:rsidRDefault="00A446DC" w:rsidP="00A446DC">
      <w:pPr>
        <w:spacing w:line="360" w:lineRule="auto"/>
        <w:ind w:firstLine="708"/>
        <w:jc w:val="both"/>
        <w:rPr>
          <w:rFonts w:asciiTheme="majorHAnsi" w:hAnsiTheme="majorHAnsi"/>
          <w:lang w:val="ro-RO"/>
        </w:rPr>
      </w:pPr>
      <w:r w:rsidRPr="00A446DC">
        <w:rPr>
          <w:rFonts w:asciiTheme="majorHAnsi" w:hAnsiTheme="majorHAnsi"/>
          <w:lang w:val="ro-RO"/>
        </w:rPr>
        <w:t>Pentru facilitarea accesului la concesionarea imobilului este necesar a fi abrogata hotararea nr. 21/2012, respectiv radierea din cartea funciara a acesteia, conform extrasului de informare din 07.08.2025.</w:t>
      </w:r>
    </w:p>
    <w:p w:rsidR="00A446DC" w:rsidRPr="00A446DC" w:rsidRDefault="00A446DC" w:rsidP="00A446DC">
      <w:pPr>
        <w:spacing w:line="360" w:lineRule="auto"/>
        <w:ind w:firstLine="708"/>
        <w:jc w:val="both"/>
        <w:rPr>
          <w:rStyle w:val="Strong"/>
          <w:rFonts w:asciiTheme="majorHAnsi" w:eastAsia="Calibri" w:hAnsiTheme="majorHAnsi"/>
          <w:b w:val="0"/>
          <w:color w:val="000000"/>
          <w:lang w:val="en-GB"/>
        </w:rPr>
      </w:pPr>
    </w:p>
    <w:p w:rsidR="00A446DC" w:rsidRPr="00A446DC" w:rsidRDefault="00A446DC" w:rsidP="00A446DC">
      <w:pPr>
        <w:spacing w:line="360" w:lineRule="auto"/>
        <w:jc w:val="both"/>
        <w:rPr>
          <w:rFonts w:asciiTheme="majorHAnsi" w:hAnsiTheme="majorHAnsi"/>
          <w:lang w:val="ro-RO"/>
        </w:rPr>
      </w:pPr>
      <w:r>
        <w:rPr>
          <w:rFonts w:asciiTheme="majorHAnsi" w:hAnsiTheme="majorHAnsi"/>
          <w:lang w:val="it-IT"/>
        </w:rPr>
        <w:t xml:space="preserve">      </w:t>
      </w:r>
      <w:r w:rsidR="00EE19AA">
        <w:rPr>
          <w:rFonts w:asciiTheme="majorHAnsi" w:hAnsiTheme="majorHAnsi"/>
          <w:lang w:val="it-IT"/>
        </w:rPr>
        <w:t xml:space="preserve">      </w:t>
      </w:r>
      <w:r w:rsidRPr="00A446DC">
        <w:rPr>
          <w:rFonts w:asciiTheme="majorHAnsi" w:hAnsiTheme="majorHAnsi"/>
          <w:lang w:val="it-IT"/>
        </w:rPr>
        <w:t xml:space="preserve">Ţinand cont de cele prezentate supun atentiei dumneavoastra proiectului de hotărâre privind: </w:t>
      </w:r>
      <w:r w:rsidRPr="00A446DC">
        <w:rPr>
          <w:rFonts w:asciiTheme="majorHAnsi" w:hAnsiTheme="majorHAnsi"/>
          <w:lang w:val="ro-RO"/>
        </w:rPr>
        <w:t>Abrogarea HCL nr.21 din 29.03.2012, privind trecerea din domeniul public al orasului Marasesti, in domeniul privat al acestuia a CT4, in vederea demolarii</w:t>
      </w:r>
    </w:p>
    <w:p w:rsidR="00A446DC" w:rsidRPr="00A446DC" w:rsidRDefault="00A446DC" w:rsidP="00A446DC">
      <w:pPr>
        <w:spacing w:line="360" w:lineRule="auto"/>
        <w:jc w:val="both"/>
        <w:rPr>
          <w:rFonts w:asciiTheme="majorHAnsi" w:hAnsiTheme="majorHAnsi"/>
          <w:lang w:val="ro-RO"/>
        </w:rPr>
      </w:pPr>
    </w:p>
    <w:p w:rsidR="00A446DC" w:rsidRPr="00A446DC" w:rsidRDefault="00A446DC" w:rsidP="00A446DC">
      <w:pPr>
        <w:spacing w:line="360" w:lineRule="auto"/>
        <w:jc w:val="both"/>
        <w:rPr>
          <w:rFonts w:asciiTheme="majorHAnsi" w:hAnsiTheme="majorHAnsi"/>
          <w:lang w:val="ro-RO"/>
        </w:rPr>
      </w:pPr>
    </w:p>
    <w:p w:rsidR="00A446DC" w:rsidRPr="00A446DC" w:rsidRDefault="00A446DC" w:rsidP="00A446DC">
      <w:pPr>
        <w:jc w:val="center"/>
        <w:rPr>
          <w:rFonts w:asciiTheme="majorHAnsi" w:hAnsiTheme="majorHAnsi"/>
          <w:lang w:val="ro-RO"/>
        </w:rPr>
      </w:pPr>
    </w:p>
    <w:p w:rsidR="00A446DC" w:rsidRPr="00A446DC" w:rsidRDefault="00A446DC" w:rsidP="00A446DC">
      <w:pPr>
        <w:pStyle w:val="BodyTextIndent"/>
        <w:ind w:left="360"/>
        <w:rPr>
          <w:rFonts w:asciiTheme="majorHAnsi" w:hAnsiTheme="majorHAnsi"/>
          <w:lang w:val="ro-RO"/>
        </w:rPr>
      </w:pPr>
      <w:r w:rsidRPr="00A446DC">
        <w:rPr>
          <w:rFonts w:asciiTheme="majorHAnsi" w:hAnsiTheme="majorHAnsi"/>
        </w:rPr>
        <w:t xml:space="preserve">      </w:t>
      </w:r>
      <w:proofErr w:type="spellStart"/>
      <w:r w:rsidRPr="00A446DC">
        <w:rPr>
          <w:rFonts w:asciiTheme="majorHAnsi" w:hAnsiTheme="majorHAnsi"/>
        </w:rPr>
        <w:t>Arhitect</w:t>
      </w:r>
      <w:proofErr w:type="spellEnd"/>
      <w:r w:rsidRPr="00A446DC">
        <w:rPr>
          <w:rFonts w:asciiTheme="majorHAnsi" w:hAnsiTheme="majorHAnsi"/>
        </w:rPr>
        <w:t xml:space="preserve"> </w:t>
      </w:r>
      <w:proofErr w:type="spellStart"/>
      <w:proofErr w:type="gramStart"/>
      <w:r w:rsidRPr="00A446DC">
        <w:rPr>
          <w:rFonts w:asciiTheme="majorHAnsi" w:hAnsiTheme="majorHAnsi"/>
        </w:rPr>
        <w:t>sef</w:t>
      </w:r>
      <w:proofErr w:type="spellEnd"/>
      <w:r w:rsidRPr="00A446DC">
        <w:rPr>
          <w:rFonts w:asciiTheme="majorHAnsi" w:hAnsiTheme="majorHAnsi"/>
        </w:rPr>
        <w:t xml:space="preserve">,   </w:t>
      </w:r>
      <w:proofErr w:type="gramEnd"/>
      <w:r w:rsidRPr="00A446DC">
        <w:rPr>
          <w:rFonts w:asciiTheme="majorHAnsi" w:hAnsiTheme="majorHAnsi"/>
        </w:rPr>
        <w:t xml:space="preserve">                                                  </w:t>
      </w:r>
      <w:proofErr w:type="spellStart"/>
      <w:r w:rsidRPr="00A446DC">
        <w:rPr>
          <w:rFonts w:asciiTheme="majorHAnsi" w:hAnsiTheme="majorHAnsi"/>
        </w:rPr>
        <w:t>Vizat</w:t>
      </w:r>
      <w:proofErr w:type="spellEnd"/>
      <w:r w:rsidRPr="00A446DC">
        <w:rPr>
          <w:rFonts w:asciiTheme="majorHAnsi" w:hAnsiTheme="majorHAnsi"/>
        </w:rPr>
        <w:t xml:space="preserve"> </w:t>
      </w:r>
      <w:proofErr w:type="spellStart"/>
      <w:r w:rsidRPr="00A446DC">
        <w:rPr>
          <w:rFonts w:asciiTheme="majorHAnsi" w:hAnsiTheme="majorHAnsi"/>
        </w:rPr>
        <w:t>Compartiment</w:t>
      </w:r>
      <w:proofErr w:type="spellEnd"/>
      <w:r w:rsidRPr="00A446DC">
        <w:rPr>
          <w:rFonts w:asciiTheme="majorHAnsi" w:hAnsiTheme="majorHAnsi"/>
        </w:rPr>
        <w:t xml:space="preserve"> </w:t>
      </w:r>
      <w:proofErr w:type="spellStart"/>
      <w:r w:rsidRPr="00A446DC">
        <w:rPr>
          <w:rFonts w:asciiTheme="majorHAnsi" w:hAnsiTheme="majorHAnsi"/>
        </w:rPr>
        <w:t>Juridic</w:t>
      </w:r>
      <w:proofErr w:type="spellEnd"/>
      <w:r w:rsidRPr="00A446DC">
        <w:rPr>
          <w:rFonts w:asciiTheme="majorHAnsi" w:hAnsiTheme="majorHAnsi"/>
        </w:rPr>
        <w:t>,</w:t>
      </w:r>
    </w:p>
    <w:p w:rsidR="00A446DC" w:rsidRPr="00A446DC" w:rsidRDefault="00A446DC" w:rsidP="00A446DC">
      <w:pPr>
        <w:pStyle w:val="BodyTextIndent"/>
        <w:ind w:left="360"/>
        <w:rPr>
          <w:rFonts w:asciiTheme="majorHAnsi" w:hAnsiTheme="majorHAnsi"/>
        </w:rPr>
      </w:pPr>
      <w:proofErr w:type="spellStart"/>
      <w:r w:rsidRPr="00A446DC">
        <w:rPr>
          <w:rFonts w:asciiTheme="majorHAnsi" w:hAnsiTheme="majorHAnsi"/>
        </w:rPr>
        <w:t>Ing</w:t>
      </w:r>
      <w:proofErr w:type="spellEnd"/>
      <w:r w:rsidRPr="00A446DC">
        <w:rPr>
          <w:rFonts w:asciiTheme="majorHAnsi" w:hAnsiTheme="majorHAnsi"/>
        </w:rPr>
        <w:t xml:space="preserve">. </w:t>
      </w:r>
      <w:proofErr w:type="spellStart"/>
      <w:r w:rsidRPr="00A446DC">
        <w:rPr>
          <w:rFonts w:asciiTheme="majorHAnsi" w:hAnsiTheme="majorHAnsi"/>
        </w:rPr>
        <w:t>Pascaru</w:t>
      </w:r>
      <w:proofErr w:type="spellEnd"/>
      <w:r w:rsidRPr="00A446DC">
        <w:rPr>
          <w:rFonts w:asciiTheme="majorHAnsi" w:hAnsiTheme="majorHAnsi"/>
        </w:rPr>
        <w:t xml:space="preserve"> </w:t>
      </w:r>
      <w:proofErr w:type="spellStart"/>
      <w:r w:rsidRPr="00A446DC">
        <w:rPr>
          <w:rFonts w:asciiTheme="majorHAnsi" w:hAnsiTheme="majorHAnsi"/>
        </w:rPr>
        <w:t>Felician</w:t>
      </w:r>
      <w:proofErr w:type="spellEnd"/>
      <w:r w:rsidRPr="00A446DC">
        <w:rPr>
          <w:rFonts w:asciiTheme="majorHAnsi" w:hAnsiTheme="majorHAnsi"/>
        </w:rPr>
        <w:t xml:space="preserve">                                                Jr. Filip Marius </w:t>
      </w:r>
      <w:proofErr w:type="spellStart"/>
      <w:r w:rsidRPr="00A446DC">
        <w:rPr>
          <w:rFonts w:asciiTheme="majorHAnsi" w:hAnsiTheme="majorHAnsi"/>
        </w:rPr>
        <w:t>Florentiu</w:t>
      </w:r>
      <w:proofErr w:type="spellEnd"/>
    </w:p>
    <w:p w:rsidR="00A446DC" w:rsidRPr="00A446DC" w:rsidRDefault="00A446DC" w:rsidP="00A446DC">
      <w:pPr>
        <w:pStyle w:val="BodyText"/>
        <w:jc w:val="both"/>
        <w:rPr>
          <w:rFonts w:asciiTheme="majorHAnsi" w:hAnsiTheme="majorHAnsi"/>
          <w:sz w:val="24"/>
          <w:szCs w:val="24"/>
          <w:lang w:val="ro-RO"/>
        </w:rPr>
      </w:pPr>
    </w:p>
    <w:p w:rsidR="00A446DC" w:rsidRPr="00A446DC" w:rsidRDefault="00A446DC" w:rsidP="002C343E">
      <w:pPr>
        <w:pStyle w:val="ListParagraph"/>
        <w:rPr>
          <w:rFonts w:asciiTheme="majorHAnsi" w:hAnsiTheme="majorHAnsi"/>
        </w:rPr>
      </w:pPr>
    </w:p>
    <w:p w:rsidR="00A446DC" w:rsidRPr="00A446DC" w:rsidRDefault="00A446DC" w:rsidP="002C343E">
      <w:pPr>
        <w:pStyle w:val="ListParagraph"/>
        <w:rPr>
          <w:rFonts w:asciiTheme="majorHAnsi" w:hAnsiTheme="majorHAnsi"/>
        </w:rPr>
      </w:pPr>
    </w:p>
    <w:p w:rsidR="00A446DC" w:rsidRPr="00A446DC" w:rsidRDefault="00A446DC" w:rsidP="002C343E">
      <w:pPr>
        <w:pStyle w:val="ListParagraph"/>
        <w:rPr>
          <w:rFonts w:asciiTheme="majorHAnsi" w:hAnsiTheme="majorHAnsi"/>
        </w:rPr>
      </w:pPr>
    </w:p>
    <w:p w:rsidR="00A446DC" w:rsidRPr="00A446DC" w:rsidRDefault="00A446DC" w:rsidP="002C343E">
      <w:pPr>
        <w:pStyle w:val="ListParagraph"/>
        <w:rPr>
          <w:rFonts w:asciiTheme="majorHAnsi" w:hAnsiTheme="majorHAnsi"/>
        </w:rPr>
      </w:pPr>
    </w:p>
    <w:p w:rsidR="00A446DC" w:rsidRDefault="00A446DC" w:rsidP="002C343E">
      <w:pPr>
        <w:pStyle w:val="ListParagraph"/>
        <w:rPr>
          <w:rFonts w:asciiTheme="majorHAnsi" w:hAnsiTheme="majorHAnsi"/>
        </w:rPr>
      </w:pPr>
    </w:p>
    <w:p w:rsidR="00057054" w:rsidRPr="00A446DC" w:rsidRDefault="00057054" w:rsidP="002C343E">
      <w:pPr>
        <w:pStyle w:val="ListParagraph"/>
        <w:rPr>
          <w:rFonts w:asciiTheme="majorHAnsi" w:hAnsiTheme="majorHAnsi"/>
        </w:rPr>
      </w:pPr>
    </w:p>
    <w:p w:rsidR="00A446DC" w:rsidRPr="00A446DC" w:rsidRDefault="00A446DC" w:rsidP="002C343E">
      <w:pPr>
        <w:pStyle w:val="ListParagraph"/>
        <w:rPr>
          <w:rFonts w:asciiTheme="majorHAnsi" w:hAnsiTheme="majorHAnsi"/>
        </w:rPr>
      </w:pPr>
    </w:p>
    <w:p w:rsidR="00A446DC" w:rsidRPr="00EE19AA" w:rsidRDefault="00A446DC" w:rsidP="00EE19AA">
      <w:pPr>
        <w:pStyle w:val="ListParagraph"/>
        <w:jc w:val="both"/>
        <w:rPr>
          <w:rFonts w:asciiTheme="majorHAnsi" w:hAnsiTheme="majorHAnsi"/>
        </w:rPr>
      </w:pPr>
    </w:p>
    <w:p w:rsidR="00EE19AA" w:rsidRPr="00EE19AA" w:rsidRDefault="00EE19AA" w:rsidP="00EE19AA">
      <w:pPr>
        <w:jc w:val="both"/>
        <w:rPr>
          <w:rFonts w:asciiTheme="majorHAnsi" w:hAnsiTheme="majorHAnsi"/>
          <w:lang w:val="ro-RO"/>
        </w:rPr>
      </w:pPr>
      <w:r w:rsidRPr="00EE19AA">
        <w:rPr>
          <w:rFonts w:asciiTheme="majorHAnsi" w:hAnsiTheme="majorHAnsi"/>
          <w:lang w:val="ro-RO"/>
        </w:rPr>
        <w:t xml:space="preserve">            ROMANIA     </w:t>
      </w:r>
    </w:p>
    <w:p w:rsidR="00EE19AA" w:rsidRPr="00EE19AA" w:rsidRDefault="00EE19AA" w:rsidP="00EE19AA">
      <w:pPr>
        <w:jc w:val="both"/>
        <w:rPr>
          <w:rFonts w:asciiTheme="majorHAnsi" w:hAnsiTheme="majorHAnsi"/>
          <w:lang w:val="ro-RO"/>
        </w:rPr>
      </w:pPr>
      <w:r w:rsidRPr="00EE19AA">
        <w:rPr>
          <w:rFonts w:asciiTheme="majorHAnsi" w:hAnsiTheme="majorHAnsi"/>
          <w:lang w:val="ro-RO"/>
        </w:rPr>
        <w:lastRenderedPageBreak/>
        <w:t xml:space="preserve">    JUDETUL VRANCEA                                                   </w:t>
      </w:r>
    </w:p>
    <w:p w:rsidR="00EE19AA" w:rsidRPr="00EE19AA" w:rsidRDefault="00EE19AA" w:rsidP="00EE19AA">
      <w:pPr>
        <w:jc w:val="both"/>
        <w:rPr>
          <w:rFonts w:asciiTheme="majorHAnsi" w:hAnsiTheme="majorHAnsi"/>
          <w:lang w:val="ro-RO"/>
        </w:rPr>
      </w:pPr>
      <w:r w:rsidRPr="00EE19AA">
        <w:rPr>
          <w:rFonts w:asciiTheme="majorHAnsi" w:hAnsiTheme="majorHAnsi"/>
          <w:lang w:val="ro-RO"/>
        </w:rPr>
        <w:t xml:space="preserve">PRIMARIA OR. MARASESTI                                                           </w:t>
      </w:r>
    </w:p>
    <w:p w:rsidR="00EE19AA" w:rsidRPr="00EE19AA" w:rsidRDefault="00EE19AA" w:rsidP="00EE19AA">
      <w:pPr>
        <w:jc w:val="both"/>
        <w:rPr>
          <w:rFonts w:asciiTheme="majorHAnsi" w:hAnsiTheme="majorHAnsi"/>
          <w:lang w:val="ro-RO"/>
        </w:rPr>
      </w:pPr>
      <w:r w:rsidRPr="00EE19AA">
        <w:rPr>
          <w:rFonts w:asciiTheme="majorHAnsi" w:hAnsiTheme="majorHAnsi"/>
          <w:lang w:val="ro-RO"/>
        </w:rPr>
        <w:t xml:space="preserve">  Nr. 15637 din 12.09.2025                                                               </w:t>
      </w:r>
    </w:p>
    <w:p w:rsidR="00EE19AA" w:rsidRPr="00EE19AA" w:rsidRDefault="00EE19AA" w:rsidP="00EE19AA">
      <w:pPr>
        <w:jc w:val="both"/>
        <w:rPr>
          <w:rFonts w:asciiTheme="majorHAnsi" w:hAnsiTheme="majorHAnsi"/>
          <w:lang w:val="ro-RO"/>
        </w:rPr>
      </w:pPr>
    </w:p>
    <w:p w:rsidR="00EE19AA" w:rsidRPr="00EE19AA" w:rsidRDefault="00EE19AA" w:rsidP="00EE19AA">
      <w:pPr>
        <w:jc w:val="both"/>
        <w:rPr>
          <w:rFonts w:asciiTheme="majorHAnsi" w:hAnsiTheme="majorHAnsi"/>
          <w:lang w:val="ro-RO"/>
        </w:rPr>
      </w:pPr>
    </w:p>
    <w:p w:rsidR="00EE19AA" w:rsidRPr="00EE19AA" w:rsidRDefault="00EE19AA" w:rsidP="00EE19AA">
      <w:pPr>
        <w:jc w:val="both"/>
        <w:rPr>
          <w:rFonts w:asciiTheme="majorHAnsi" w:hAnsiTheme="majorHAnsi"/>
          <w:lang w:val="ro-RO"/>
        </w:rPr>
      </w:pPr>
    </w:p>
    <w:p w:rsidR="00EE19AA" w:rsidRPr="00EE19AA" w:rsidRDefault="00EE19AA" w:rsidP="00EE19AA">
      <w:pPr>
        <w:jc w:val="both"/>
        <w:rPr>
          <w:rFonts w:asciiTheme="majorHAnsi" w:hAnsiTheme="majorHAnsi"/>
          <w:lang w:val="ro-RO"/>
        </w:rPr>
      </w:pPr>
    </w:p>
    <w:p w:rsidR="00EE19AA" w:rsidRPr="00EE19AA" w:rsidRDefault="00EE19AA" w:rsidP="00EE19AA">
      <w:pPr>
        <w:pStyle w:val="Heading1"/>
        <w:spacing w:line="360" w:lineRule="auto"/>
        <w:jc w:val="center"/>
        <w:rPr>
          <w:color w:val="auto"/>
          <w:sz w:val="24"/>
          <w:szCs w:val="24"/>
        </w:rPr>
      </w:pPr>
      <w:proofErr w:type="spellStart"/>
      <w:r w:rsidRPr="00EE19AA">
        <w:rPr>
          <w:color w:val="auto"/>
          <w:sz w:val="24"/>
          <w:szCs w:val="24"/>
        </w:rPr>
        <w:t>Referat</w:t>
      </w:r>
      <w:proofErr w:type="spellEnd"/>
      <w:r w:rsidRPr="00EE19AA">
        <w:rPr>
          <w:color w:val="auto"/>
          <w:sz w:val="24"/>
          <w:szCs w:val="24"/>
        </w:rPr>
        <w:t xml:space="preserve"> de </w:t>
      </w:r>
      <w:proofErr w:type="spellStart"/>
      <w:r w:rsidRPr="00EE19AA">
        <w:rPr>
          <w:color w:val="auto"/>
          <w:sz w:val="24"/>
          <w:szCs w:val="24"/>
        </w:rPr>
        <w:t>aprobare</w:t>
      </w:r>
      <w:proofErr w:type="spellEnd"/>
    </w:p>
    <w:p w:rsidR="00EE19AA" w:rsidRPr="00EE19AA" w:rsidRDefault="00EE19AA" w:rsidP="00EE19AA">
      <w:pPr>
        <w:pStyle w:val="Heading1"/>
        <w:spacing w:line="360" w:lineRule="auto"/>
        <w:jc w:val="center"/>
        <w:rPr>
          <w:color w:val="auto"/>
          <w:sz w:val="24"/>
          <w:szCs w:val="24"/>
          <w:lang w:val="ro-RO"/>
        </w:rPr>
      </w:pPr>
      <w:proofErr w:type="spellStart"/>
      <w:r w:rsidRPr="00EE19AA">
        <w:rPr>
          <w:color w:val="auto"/>
          <w:sz w:val="24"/>
          <w:szCs w:val="24"/>
        </w:rPr>
        <w:t>Privind</w:t>
      </w:r>
      <w:proofErr w:type="spellEnd"/>
      <w:r w:rsidRPr="00EE19AA">
        <w:rPr>
          <w:color w:val="auto"/>
          <w:sz w:val="24"/>
          <w:szCs w:val="24"/>
        </w:rPr>
        <w:t xml:space="preserve">: </w:t>
      </w:r>
      <w:r w:rsidRPr="00EE19AA">
        <w:rPr>
          <w:color w:val="auto"/>
          <w:sz w:val="24"/>
          <w:szCs w:val="24"/>
          <w:lang w:val="ro-RO"/>
        </w:rPr>
        <w:t>Abrogarea HCL nr.21 din 29.03.2012, privind trecerea din domeniul public al orasului Marasesti, in domeniul privat al acestuia a CT4, in vederea demolarii</w:t>
      </w: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spacing w:line="360" w:lineRule="auto"/>
        <w:ind w:firstLine="708"/>
        <w:jc w:val="both"/>
        <w:rPr>
          <w:rFonts w:asciiTheme="majorHAnsi" w:hAnsiTheme="majorHAnsi"/>
          <w:lang w:val="ro-RO"/>
        </w:rPr>
      </w:pPr>
      <w:r>
        <w:rPr>
          <w:rFonts w:asciiTheme="majorHAnsi" w:hAnsiTheme="majorHAnsi"/>
          <w:lang w:val="ro-RO"/>
        </w:rPr>
        <w:t xml:space="preserve">  </w:t>
      </w:r>
      <w:r w:rsidRPr="00EE19AA">
        <w:rPr>
          <w:rFonts w:asciiTheme="majorHAnsi" w:hAnsiTheme="majorHAnsi"/>
          <w:lang w:val="ro-RO"/>
        </w:rPr>
        <w:t xml:space="preserve">  Prin HCL nr. 21 din 29.03.2012 a fost aprobata trecerea din domeniul public al orasului Marasesti in domeniul privat al acestuia, in vederea demolarii, a CT nr.4, in suprafata construita de 510 mp, situata in strada Crangului, T40, P3406, 3517;</w:t>
      </w:r>
    </w:p>
    <w:p w:rsidR="00EE19AA" w:rsidRPr="00EE19AA" w:rsidRDefault="00EE19AA" w:rsidP="00EE19AA">
      <w:pPr>
        <w:spacing w:line="360" w:lineRule="auto"/>
        <w:ind w:firstLine="708"/>
        <w:jc w:val="both"/>
        <w:rPr>
          <w:rFonts w:asciiTheme="majorHAnsi" w:hAnsiTheme="majorHAnsi"/>
          <w:lang w:val="ro-RO"/>
        </w:rPr>
      </w:pPr>
      <w:r w:rsidRPr="00EE19AA">
        <w:rPr>
          <w:rFonts w:asciiTheme="majorHAnsi" w:hAnsiTheme="majorHAnsi"/>
          <w:lang w:val="ro-RO"/>
        </w:rPr>
        <w:t xml:space="preserve">Pana in momentul de fata nu au fost demarate procedurile in vederea demolarii cladirii, acestea datorate si faptului ca reteaua de apa care alimenta blocurile de locuinte din zona, respectiv blocurile 18,19,20, a fost functionala pana in anul 2015. </w:t>
      </w:r>
    </w:p>
    <w:p w:rsidR="00EE19AA" w:rsidRPr="00EE19AA" w:rsidRDefault="00EE19AA" w:rsidP="00EE19AA">
      <w:pPr>
        <w:spacing w:line="360" w:lineRule="auto"/>
        <w:ind w:firstLine="708"/>
        <w:jc w:val="both"/>
        <w:rPr>
          <w:rFonts w:asciiTheme="majorHAnsi" w:hAnsiTheme="majorHAnsi"/>
          <w:lang w:val="ro-RO"/>
        </w:rPr>
      </w:pPr>
      <w:r w:rsidRPr="00EE19AA">
        <w:rPr>
          <w:rFonts w:asciiTheme="majorHAnsi" w:hAnsiTheme="majorHAnsi"/>
          <w:lang w:val="ro-RO"/>
        </w:rPr>
        <w:t>Pentru facilitarea accesului la concesionarea imobilului este necesar a fi abrogata hotararea nr. 21/2012, respectiv radierea din cartea funciara a acesteia.</w:t>
      </w:r>
    </w:p>
    <w:p w:rsidR="00EE19AA" w:rsidRPr="00EE19AA" w:rsidRDefault="00EE19AA" w:rsidP="00EE19AA">
      <w:pPr>
        <w:spacing w:line="360" w:lineRule="auto"/>
        <w:jc w:val="both"/>
        <w:rPr>
          <w:rFonts w:asciiTheme="majorHAnsi" w:hAnsiTheme="majorHAnsi"/>
          <w:lang w:val="ro-RO"/>
        </w:rPr>
      </w:pPr>
      <w:r>
        <w:rPr>
          <w:rFonts w:asciiTheme="majorHAnsi" w:hAnsiTheme="majorHAnsi"/>
          <w:lang w:val="it-IT"/>
        </w:rPr>
        <w:t xml:space="preserve">               </w:t>
      </w:r>
      <w:r w:rsidRPr="00EE19AA">
        <w:rPr>
          <w:rFonts w:asciiTheme="majorHAnsi" w:hAnsiTheme="majorHAnsi"/>
          <w:lang w:val="it-IT"/>
        </w:rPr>
        <w:t xml:space="preserve">Ţinand cont de cele prezentate supun atentiei dumneavoastra proiectului de hotărâre privind: </w:t>
      </w:r>
      <w:r w:rsidRPr="00EE19AA">
        <w:rPr>
          <w:rFonts w:asciiTheme="majorHAnsi" w:hAnsiTheme="majorHAnsi"/>
          <w:lang w:val="ro-RO"/>
        </w:rPr>
        <w:t>Abrogarea HCL nr.21 din 29.03.2012, privind trecerea din domeniul public al orasului Marasesti, in domeniul privat al acestuia a CT4, in vederea demolarii</w:t>
      </w: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spacing w:line="360" w:lineRule="auto"/>
        <w:jc w:val="both"/>
        <w:rPr>
          <w:rFonts w:asciiTheme="majorHAnsi" w:hAnsiTheme="majorHAnsi"/>
          <w:lang w:val="ro-RO"/>
        </w:rPr>
      </w:pPr>
    </w:p>
    <w:p w:rsidR="00EE19AA" w:rsidRPr="00EE19AA" w:rsidRDefault="00EE19AA" w:rsidP="00EE19AA">
      <w:pPr>
        <w:autoSpaceDE w:val="0"/>
        <w:autoSpaceDN w:val="0"/>
        <w:adjustRightInd w:val="0"/>
        <w:spacing w:line="360" w:lineRule="auto"/>
        <w:ind w:firstLine="708"/>
        <w:rPr>
          <w:rFonts w:asciiTheme="majorHAnsi" w:hAnsiTheme="majorHAnsi"/>
          <w:lang w:val="it-IT"/>
        </w:rPr>
      </w:pPr>
      <w:r>
        <w:rPr>
          <w:rFonts w:asciiTheme="majorHAnsi" w:hAnsiTheme="majorHAnsi"/>
          <w:lang w:val="ro-RO"/>
        </w:rPr>
        <w:t xml:space="preserve">                                             </w:t>
      </w:r>
      <w:r w:rsidR="00946FDD">
        <w:rPr>
          <w:rFonts w:asciiTheme="majorHAnsi" w:hAnsiTheme="majorHAnsi"/>
          <w:lang w:val="ro-RO"/>
        </w:rPr>
        <w:t xml:space="preserve">     </w:t>
      </w:r>
      <w:r>
        <w:rPr>
          <w:rFonts w:asciiTheme="majorHAnsi" w:hAnsiTheme="majorHAnsi"/>
          <w:lang w:val="ro-RO"/>
        </w:rPr>
        <w:t xml:space="preserve">                </w:t>
      </w:r>
      <w:r w:rsidRPr="00EE19AA">
        <w:rPr>
          <w:rFonts w:asciiTheme="majorHAnsi" w:hAnsiTheme="majorHAnsi"/>
          <w:lang w:val="ro-RO"/>
        </w:rPr>
        <w:t>Primar,</w:t>
      </w:r>
    </w:p>
    <w:p w:rsidR="00EE19AA" w:rsidRDefault="00EE19AA" w:rsidP="00EE19AA">
      <w:pPr>
        <w:spacing w:line="360" w:lineRule="auto"/>
        <w:jc w:val="center"/>
        <w:rPr>
          <w:rFonts w:asciiTheme="majorHAnsi" w:hAnsiTheme="majorHAnsi"/>
          <w:lang w:val="ro-RO"/>
        </w:rPr>
      </w:pPr>
      <w:r w:rsidRPr="00EE19AA">
        <w:rPr>
          <w:rFonts w:asciiTheme="majorHAnsi" w:hAnsiTheme="majorHAnsi"/>
          <w:lang w:val="ro-RO"/>
        </w:rPr>
        <w:t>Toderașc Adrian</w:t>
      </w: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Default="00946FDD" w:rsidP="00EE19AA">
      <w:pPr>
        <w:spacing w:line="360" w:lineRule="auto"/>
        <w:jc w:val="center"/>
        <w:rPr>
          <w:rFonts w:asciiTheme="majorHAnsi" w:hAnsiTheme="majorHAnsi"/>
          <w:lang w:val="ro-RO"/>
        </w:rPr>
      </w:pPr>
    </w:p>
    <w:p w:rsidR="00946FDD" w:rsidRPr="000735AB" w:rsidRDefault="00946FDD" w:rsidP="00946FDD">
      <w:pPr>
        <w:rPr>
          <w:sz w:val="28"/>
          <w:szCs w:val="28"/>
          <w:lang w:val="ro-RO"/>
        </w:rPr>
      </w:pPr>
      <w:r>
        <w:rPr>
          <w:lang w:val="ro-RO"/>
        </w:rPr>
        <w:lastRenderedPageBreak/>
        <w:t xml:space="preserve">      </w:t>
      </w:r>
      <w:r w:rsidRPr="00B86E60">
        <w:rPr>
          <w:lang w:val="ro-RO"/>
        </w:rPr>
        <w:t xml:space="preserve">            </w:t>
      </w:r>
    </w:p>
    <w:p w:rsidR="00946FDD" w:rsidRPr="00946FDD" w:rsidRDefault="00946FDD" w:rsidP="00946FDD">
      <w:pPr>
        <w:spacing w:line="360" w:lineRule="auto"/>
        <w:rPr>
          <w:rFonts w:asciiTheme="majorHAnsi" w:hAnsiTheme="majorHAnsi"/>
          <w:lang w:val="ro-RO"/>
        </w:rPr>
      </w:pPr>
      <w:r w:rsidRPr="00946FDD">
        <w:rPr>
          <w:rFonts w:asciiTheme="majorHAnsi" w:hAnsiTheme="majorHAnsi"/>
          <w:lang w:val="ro-RO"/>
        </w:rPr>
        <w:t xml:space="preserve">            ROMANIA                                                            </w:t>
      </w:r>
      <w:r>
        <w:rPr>
          <w:rFonts w:asciiTheme="majorHAnsi" w:hAnsiTheme="majorHAnsi"/>
          <w:lang w:val="ro-RO"/>
        </w:rPr>
        <w:t xml:space="preserve">                            </w:t>
      </w:r>
      <w:r w:rsidRPr="00946FDD">
        <w:rPr>
          <w:rFonts w:asciiTheme="majorHAnsi" w:hAnsiTheme="majorHAnsi"/>
          <w:lang w:val="ro-RO"/>
        </w:rPr>
        <w:t xml:space="preserve">   Aprobat Primar,</w:t>
      </w:r>
    </w:p>
    <w:p w:rsidR="00946FDD" w:rsidRPr="00946FDD" w:rsidRDefault="00946FDD" w:rsidP="00946FDD">
      <w:pPr>
        <w:spacing w:line="360" w:lineRule="auto"/>
        <w:rPr>
          <w:rFonts w:asciiTheme="majorHAnsi" w:hAnsiTheme="majorHAnsi"/>
          <w:lang w:val="ro-RO"/>
        </w:rPr>
      </w:pPr>
      <w:r w:rsidRPr="00946FDD">
        <w:rPr>
          <w:rFonts w:asciiTheme="majorHAnsi" w:hAnsiTheme="majorHAnsi"/>
          <w:lang w:val="ro-RO"/>
        </w:rPr>
        <w:t xml:space="preserve">      JUDETUL VRANCEA                                              </w:t>
      </w:r>
      <w:r>
        <w:rPr>
          <w:rFonts w:asciiTheme="majorHAnsi" w:hAnsiTheme="majorHAnsi"/>
          <w:lang w:val="ro-RO"/>
        </w:rPr>
        <w:t xml:space="preserve">                   </w:t>
      </w:r>
      <w:r w:rsidRPr="00946FDD">
        <w:rPr>
          <w:rFonts w:asciiTheme="majorHAnsi" w:hAnsiTheme="majorHAnsi"/>
          <w:lang w:val="ro-RO"/>
        </w:rPr>
        <w:t xml:space="preserve">     Toderașc Adrian</w:t>
      </w:r>
    </w:p>
    <w:p w:rsidR="00946FDD" w:rsidRPr="00946FDD" w:rsidRDefault="00946FDD" w:rsidP="00946FDD">
      <w:pPr>
        <w:spacing w:line="360" w:lineRule="auto"/>
        <w:rPr>
          <w:rFonts w:asciiTheme="majorHAnsi" w:hAnsiTheme="majorHAnsi"/>
          <w:lang w:val="ro-RO"/>
        </w:rPr>
      </w:pPr>
      <w:r w:rsidRPr="00946FDD">
        <w:rPr>
          <w:rFonts w:asciiTheme="majorHAnsi" w:hAnsiTheme="majorHAnsi"/>
          <w:lang w:val="ro-RO"/>
        </w:rPr>
        <w:t xml:space="preserve">PRIMARIA OR. MARASESTI                                                           </w:t>
      </w:r>
    </w:p>
    <w:p w:rsidR="00946FDD" w:rsidRPr="00946FDD" w:rsidRDefault="00946FDD" w:rsidP="00946FDD">
      <w:pPr>
        <w:spacing w:line="360" w:lineRule="auto"/>
        <w:rPr>
          <w:rFonts w:asciiTheme="majorHAnsi" w:hAnsiTheme="majorHAnsi"/>
          <w:lang w:val="ro-RO"/>
        </w:rPr>
      </w:pPr>
      <w:r w:rsidRPr="00946FDD">
        <w:rPr>
          <w:rFonts w:asciiTheme="majorHAnsi" w:hAnsiTheme="majorHAnsi"/>
          <w:lang w:val="ro-RO"/>
        </w:rPr>
        <w:t xml:space="preserve">  Nr. 15416 din 09 .09.2025                                                               </w:t>
      </w:r>
    </w:p>
    <w:p w:rsidR="00946FDD" w:rsidRPr="00946FDD" w:rsidRDefault="00946FDD" w:rsidP="00946FDD">
      <w:pPr>
        <w:spacing w:line="360" w:lineRule="auto"/>
        <w:rPr>
          <w:rFonts w:asciiTheme="majorHAnsi" w:hAnsiTheme="majorHAnsi"/>
          <w:lang w:val="ro-RO"/>
        </w:rPr>
      </w:pPr>
    </w:p>
    <w:p w:rsidR="00946FDD" w:rsidRPr="00946FDD" w:rsidRDefault="00946FDD" w:rsidP="00946FDD">
      <w:pPr>
        <w:spacing w:line="360" w:lineRule="auto"/>
        <w:rPr>
          <w:rFonts w:asciiTheme="majorHAnsi" w:hAnsiTheme="majorHAnsi"/>
          <w:lang w:val="ro-RO"/>
        </w:rPr>
      </w:pPr>
    </w:p>
    <w:p w:rsidR="00946FDD" w:rsidRPr="00946FDD" w:rsidRDefault="00946FDD" w:rsidP="00946FDD">
      <w:pPr>
        <w:pStyle w:val="Heading1"/>
        <w:spacing w:line="360" w:lineRule="auto"/>
        <w:jc w:val="center"/>
        <w:rPr>
          <w:color w:val="auto"/>
          <w:sz w:val="24"/>
          <w:szCs w:val="24"/>
        </w:rPr>
      </w:pPr>
      <w:proofErr w:type="spellStart"/>
      <w:r w:rsidRPr="00946FDD">
        <w:rPr>
          <w:color w:val="auto"/>
          <w:sz w:val="24"/>
          <w:szCs w:val="24"/>
        </w:rPr>
        <w:t>Referat</w:t>
      </w:r>
      <w:proofErr w:type="spellEnd"/>
      <w:r w:rsidRPr="00946FDD">
        <w:rPr>
          <w:color w:val="auto"/>
          <w:sz w:val="24"/>
          <w:szCs w:val="24"/>
        </w:rPr>
        <w:t xml:space="preserve"> de </w:t>
      </w:r>
      <w:proofErr w:type="spellStart"/>
      <w:r w:rsidRPr="00946FDD">
        <w:rPr>
          <w:color w:val="auto"/>
          <w:sz w:val="24"/>
          <w:szCs w:val="24"/>
        </w:rPr>
        <w:t>initiere</w:t>
      </w:r>
      <w:proofErr w:type="spellEnd"/>
    </w:p>
    <w:p w:rsidR="00946FDD" w:rsidRPr="00946FDD" w:rsidRDefault="00946FDD" w:rsidP="00946FDD">
      <w:pPr>
        <w:pStyle w:val="Heading1"/>
        <w:spacing w:line="360" w:lineRule="auto"/>
        <w:jc w:val="center"/>
        <w:rPr>
          <w:color w:val="auto"/>
          <w:sz w:val="24"/>
          <w:szCs w:val="24"/>
        </w:rPr>
      </w:pPr>
      <w:proofErr w:type="spellStart"/>
      <w:r w:rsidRPr="00946FDD">
        <w:rPr>
          <w:color w:val="auto"/>
          <w:sz w:val="24"/>
          <w:szCs w:val="24"/>
        </w:rPr>
        <w:t>Privind</w:t>
      </w:r>
      <w:proofErr w:type="spellEnd"/>
      <w:r w:rsidRPr="00946FDD">
        <w:rPr>
          <w:color w:val="auto"/>
          <w:sz w:val="24"/>
          <w:szCs w:val="24"/>
        </w:rPr>
        <w:t>:</w:t>
      </w:r>
    </w:p>
    <w:p w:rsidR="00946FDD" w:rsidRPr="00946FDD" w:rsidRDefault="00946FDD" w:rsidP="00946FDD">
      <w:pPr>
        <w:spacing w:line="360" w:lineRule="auto"/>
        <w:rPr>
          <w:rFonts w:asciiTheme="majorHAnsi" w:hAnsiTheme="majorHAnsi"/>
          <w:lang w:val="ro-RO"/>
        </w:rPr>
      </w:pPr>
    </w:p>
    <w:p w:rsidR="00946FDD" w:rsidRPr="00946FDD" w:rsidRDefault="00946FDD" w:rsidP="00946FDD">
      <w:pPr>
        <w:spacing w:line="360" w:lineRule="auto"/>
        <w:jc w:val="center"/>
        <w:rPr>
          <w:rFonts w:asciiTheme="majorHAnsi" w:hAnsiTheme="majorHAnsi"/>
          <w:lang w:val="ro-RO"/>
        </w:rPr>
      </w:pPr>
      <w:r w:rsidRPr="00946FDD">
        <w:rPr>
          <w:rFonts w:asciiTheme="majorHAnsi" w:hAnsiTheme="majorHAnsi"/>
          <w:lang w:val="ro-RO"/>
        </w:rPr>
        <w:t>Abrogarea HCL nr.21 din 29.03.2012, privind trecerea din domeniul public al orasului Marasesti, in domeniul privat al acestuia a CT4, in vederea demolarii</w:t>
      </w:r>
    </w:p>
    <w:p w:rsidR="00946FDD" w:rsidRPr="00946FDD" w:rsidRDefault="00946FDD" w:rsidP="00946FDD">
      <w:pPr>
        <w:spacing w:line="360" w:lineRule="auto"/>
        <w:jc w:val="center"/>
        <w:rPr>
          <w:rFonts w:asciiTheme="majorHAnsi" w:hAnsiTheme="majorHAnsi"/>
          <w:lang w:val="ro-RO"/>
        </w:rPr>
      </w:pPr>
    </w:p>
    <w:p w:rsidR="00946FDD" w:rsidRPr="00946FDD" w:rsidRDefault="00946FDD" w:rsidP="00946FDD">
      <w:pPr>
        <w:spacing w:line="360" w:lineRule="auto"/>
        <w:jc w:val="center"/>
        <w:rPr>
          <w:rFonts w:asciiTheme="majorHAnsi" w:hAnsiTheme="majorHAnsi"/>
          <w:lang w:val="ro-RO"/>
        </w:rPr>
      </w:pPr>
    </w:p>
    <w:p w:rsidR="00946FDD" w:rsidRPr="00946FDD" w:rsidRDefault="00946FDD" w:rsidP="00946FDD">
      <w:pPr>
        <w:spacing w:line="360" w:lineRule="auto"/>
        <w:ind w:firstLine="708"/>
        <w:jc w:val="both"/>
        <w:rPr>
          <w:rFonts w:asciiTheme="majorHAnsi" w:hAnsiTheme="majorHAnsi"/>
          <w:lang w:val="ro-RO"/>
        </w:rPr>
      </w:pPr>
      <w:r w:rsidRPr="00946FDD">
        <w:rPr>
          <w:rFonts w:asciiTheme="majorHAnsi" w:hAnsiTheme="majorHAnsi"/>
          <w:lang w:val="ro-RO"/>
        </w:rPr>
        <w:t xml:space="preserve">  Prin HCL nr. 21 din 29.03.2012 a fost aprobata trecerea din domeniul public al orasului Marasesti in domeniul privat al acestuia, in vederea demolarii, a CT nr.4, in suprafata construita de 510 mp, situata in zona Oituz, T40, P3406, 3517;</w:t>
      </w:r>
    </w:p>
    <w:p w:rsidR="00946FDD" w:rsidRPr="00946FDD" w:rsidRDefault="00946FDD" w:rsidP="00946FDD">
      <w:pPr>
        <w:spacing w:line="360" w:lineRule="auto"/>
        <w:ind w:firstLine="708"/>
        <w:jc w:val="both"/>
        <w:rPr>
          <w:rFonts w:asciiTheme="majorHAnsi" w:hAnsiTheme="majorHAnsi"/>
          <w:lang w:val="ro-RO"/>
        </w:rPr>
      </w:pPr>
      <w:r w:rsidRPr="00946FDD">
        <w:rPr>
          <w:rFonts w:asciiTheme="majorHAnsi" w:hAnsiTheme="majorHAnsi"/>
          <w:lang w:val="ro-RO"/>
        </w:rPr>
        <w:t>Pana in momentul de fata nu au fost demarate procedurile in vederea demolarii cladirii, acestea datorate si faptului ca reteaua de apa care alimenta blocurile de locuinte din zona, respectiv blocurile 18,19,20, a fost functionala pana in anul 2015.</w:t>
      </w:r>
    </w:p>
    <w:p w:rsidR="00946FDD" w:rsidRPr="00946FDD" w:rsidRDefault="00946FDD" w:rsidP="00946FDD">
      <w:pPr>
        <w:spacing w:line="360" w:lineRule="auto"/>
        <w:ind w:firstLine="708"/>
        <w:jc w:val="both"/>
        <w:rPr>
          <w:rStyle w:val="Strong"/>
          <w:rFonts w:asciiTheme="majorHAnsi" w:eastAsia="Calibri" w:hAnsiTheme="majorHAnsi"/>
          <w:b w:val="0"/>
          <w:color w:val="000000"/>
        </w:rPr>
      </w:pPr>
      <w:proofErr w:type="spellStart"/>
      <w:r w:rsidRPr="00946FDD">
        <w:rPr>
          <w:rStyle w:val="Strong"/>
          <w:rFonts w:asciiTheme="majorHAnsi" w:eastAsia="Calibri" w:hAnsiTheme="majorHAnsi"/>
          <w:b w:val="0"/>
          <w:color w:val="000000"/>
        </w:rPr>
        <w:t>Prin</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adresa</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nr</w:t>
      </w:r>
      <w:proofErr w:type="spellEnd"/>
      <w:r w:rsidRPr="00946FDD">
        <w:rPr>
          <w:rStyle w:val="Strong"/>
          <w:rFonts w:asciiTheme="majorHAnsi" w:eastAsia="Calibri" w:hAnsiTheme="majorHAnsi"/>
          <w:b w:val="0"/>
          <w:color w:val="000000"/>
        </w:rPr>
        <w:t xml:space="preserve">. 11992 din 14.07.2024, </w:t>
      </w:r>
      <w:proofErr w:type="spellStart"/>
      <w:r w:rsidRPr="00946FDD">
        <w:rPr>
          <w:rStyle w:val="Strong"/>
          <w:rFonts w:asciiTheme="majorHAnsi" w:eastAsia="Calibri" w:hAnsiTheme="majorHAnsi"/>
          <w:b w:val="0"/>
          <w:color w:val="000000"/>
        </w:rPr>
        <w:t>societatea</w:t>
      </w:r>
      <w:proofErr w:type="spellEnd"/>
      <w:r w:rsidRPr="00946FDD">
        <w:rPr>
          <w:rStyle w:val="Strong"/>
          <w:rFonts w:asciiTheme="majorHAnsi" w:eastAsia="Calibri" w:hAnsiTheme="majorHAnsi"/>
          <w:b w:val="0"/>
          <w:color w:val="000000"/>
        </w:rPr>
        <w:t xml:space="preserve"> MEDICALTRANS, </w:t>
      </w:r>
      <w:proofErr w:type="spellStart"/>
      <w:r w:rsidRPr="00946FDD">
        <w:rPr>
          <w:rStyle w:val="Strong"/>
          <w:rFonts w:asciiTheme="majorHAnsi" w:eastAsia="Calibri" w:hAnsiTheme="majorHAnsi"/>
          <w:b w:val="0"/>
          <w:color w:val="000000"/>
        </w:rPr>
        <w:t>reprezentata</w:t>
      </w:r>
      <w:proofErr w:type="spellEnd"/>
      <w:r w:rsidRPr="00946FDD">
        <w:rPr>
          <w:rStyle w:val="Strong"/>
          <w:rFonts w:asciiTheme="majorHAnsi" w:eastAsia="Calibri" w:hAnsiTheme="majorHAnsi"/>
          <w:b w:val="0"/>
          <w:color w:val="000000"/>
        </w:rPr>
        <w:t xml:space="preserve"> de </w:t>
      </w:r>
      <w:proofErr w:type="spellStart"/>
      <w:proofErr w:type="gramStart"/>
      <w:r w:rsidRPr="00946FDD">
        <w:rPr>
          <w:rStyle w:val="Strong"/>
          <w:rFonts w:asciiTheme="majorHAnsi" w:eastAsia="Calibri" w:hAnsiTheme="majorHAnsi"/>
          <w:b w:val="0"/>
          <w:color w:val="000000"/>
        </w:rPr>
        <w:t>dl.Petrea</w:t>
      </w:r>
      <w:proofErr w:type="spellEnd"/>
      <w:proofErr w:type="gram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Ionuț</w:t>
      </w:r>
      <w:proofErr w:type="spellEnd"/>
      <w:r w:rsidRPr="00946FDD">
        <w:rPr>
          <w:rStyle w:val="Strong"/>
          <w:rFonts w:asciiTheme="majorHAnsi" w:eastAsia="Calibri" w:hAnsiTheme="majorHAnsi"/>
          <w:b w:val="0"/>
          <w:color w:val="000000"/>
        </w:rPr>
        <w:t xml:space="preserve"> Daniel, a </w:t>
      </w:r>
      <w:proofErr w:type="spellStart"/>
      <w:r w:rsidRPr="00946FDD">
        <w:rPr>
          <w:rStyle w:val="Strong"/>
          <w:rFonts w:asciiTheme="majorHAnsi" w:eastAsia="Calibri" w:hAnsiTheme="majorHAnsi"/>
          <w:b w:val="0"/>
          <w:color w:val="000000"/>
        </w:rPr>
        <w:t>solicitat</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concesionarea</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imobilului</w:t>
      </w:r>
      <w:proofErr w:type="spellEnd"/>
      <w:r w:rsidRPr="00946FDD">
        <w:rPr>
          <w:rStyle w:val="Strong"/>
          <w:rFonts w:asciiTheme="majorHAnsi" w:eastAsia="Calibri" w:hAnsiTheme="majorHAnsi"/>
          <w:b w:val="0"/>
          <w:color w:val="000000"/>
        </w:rPr>
        <w:t xml:space="preserve"> in </w:t>
      </w:r>
      <w:proofErr w:type="spellStart"/>
      <w:r w:rsidRPr="00946FDD">
        <w:rPr>
          <w:rStyle w:val="Strong"/>
          <w:rFonts w:asciiTheme="majorHAnsi" w:eastAsia="Calibri" w:hAnsiTheme="majorHAnsi"/>
          <w:b w:val="0"/>
          <w:color w:val="000000"/>
        </w:rPr>
        <w:t>vederea</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deschiderii</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unui</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punct</w:t>
      </w:r>
      <w:proofErr w:type="spellEnd"/>
      <w:r w:rsidRPr="00946FDD">
        <w:rPr>
          <w:rStyle w:val="Strong"/>
          <w:rFonts w:asciiTheme="majorHAnsi" w:eastAsia="Calibri" w:hAnsiTheme="majorHAnsi"/>
          <w:b w:val="0"/>
          <w:color w:val="000000"/>
        </w:rPr>
        <w:t xml:space="preserve"> de </w:t>
      </w:r>
      <w:proofErr w:type="spellStart"/>
      <w:r w:rsidRPr="00946FDD">
        <w:rPr>
          <w:rStyle w:val="Strong"/>
          <w:rFonts w:asciiTheme="majorHAnsi" w:eastAsia="Calibri" w:hAnsiTheme="majorHAnsi"/>
          <w:b w:val="0"/>
          <w:color w:val="000000"/>
        </w:rPr>
        <w:t>lucru</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pentru</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Ambulanta</w:t>
      </w:r>
      <w:proofErr w:type="spellEnd"/>
      <w:r w:rsidRPr="00946FDD">
        <w:rPr>
          <w:rStyle w:val="Strong"/>
          <w:rFonts w:asciiTheme="majorHAnsi" w:eastAsia="Calibri" w:hAnsiTheme="majorHAnsi"/>
          <w:b w:val="0"/>
          <w:color w:val="000000"/>
        </w:rPr>
        <w:t xml:space="preserve"> </w:t>
      </w:r>
      <w:proofErr w:type="spellStart"/>
      <w:r w:rsidRPr="00946FDD">
        <w:rPr>
          <w:rStyle w:val="Strong"/>
          <w:rFonts w:asciiTheme="majorHAnsi" w:eastAsia="Calibri" w:hAnsiTheme="majorHAnsi"/>
          <w:b w:val="0"/>
          <w:color w:val="000000"/>
        </w:rPr>
        <w:t>Privata</w:t>
      </w:r>
      <w:proofErr w:type="spellEnd"/>
      <w:r w:rsidRPr="00946FDD">
        <w:rPr>
          <w:rStyle w:val="Strong"/>
          <w:rFonts w:asciiTheme="majorHAnsi" w:eastAsia="Calibri" w:hAnsiTheme="majorHAnsi"/>
          <w:b w:val="0"/>
          <w:color w:val="000000"/>
        </w:rPr>
        <w:t>.</w:t>
      </w:r>
    </w:p>
    <w:p w:rsidR="00946FDD" w:rsidRPr="00946FDD" w:rsidRDefault="00946FDD" w:rsidP="00946FDD">
      <w:pPr>
        <w:spacing w:line="360" w:lineRule="auto"/>
        <w:ind w:firstLine="708"/>
        <w:jc w:val="both"/>
        <w:rPr>
          <w:rStyle w:val="Strong"/>
          <w:rFonts w:asciiTheme="majorHAnsi" w:eastAsia="Calibri" w:hAnsiTheme="majorHAnsi"/>
          <w:b w:val="0"/>
          <w:color w:val="000000"/>
        </w:rPr>
      </w:pPr>
    </w:p>
    <w:p w:rsidR="00946FDD" w:rsidRPr="00946FDD" w:rsidRDefault="00946FDD" w:rsidP="00946FDD">
      <w:pPr>
        <w:spacing w:line="360" w:lineRule="auto"/>
        <w:jc w:val="both"/>
        <w:rPr>
          <w:rFonts w:asciiTheme="majorHAnsi" w:hAnsiTheme="majorHAnsi"/>
          <w:lang w:val="ro-RO"/>
        </w:rPr>
      </w:pPr>
      <w:r>
        <w:rPr>
          <w:rFonts w:asciiTheme="majorHAnsi" w:hAnsiTheme="majorHAnsi"/>
          <w:lang w:val="it-IT"/>
        </w:rPr>
        <w:t xml:space="preserve">   </w:t>
      </w:r>
      <w:r w:rsidRPr="00946FDD">
        <w:rPr>
          <w:rFonts w:asciiTheme="majorHAnsi" w:hAnsiTheme="majorHAnsi"/>
          <w:lang w:val="it-IT"/>
        </w:rPr>
        <w:t xml:space="preserve">         Ţinand cont de cele prezentate propunem adoptarea proiectului de hotărâre privind: </w:t>
      </w:r>
      <w:r w:rsidRPr="00946FDD">
        <w:rPr>
          <w:rFonts w:asciiTheme="majorHAnsi" w:hAnsiTheme="majorHAnsi"/>
          <w:lang w:val="ro-RO"/>
        </w:rPr>
        <w:t>Abrogarea HCL nr.21 din 29.03.2012, privind trecerea din domeniul public al orasului Marasesti, in domeniul privat al acestuia a CT4, in vederea demolarii</w:t>
      </w:r>
      <w:r>
        <w:rPr>
          <w:rFonts w:asciiTheme="majorHAnsi" w:hAnsiTheme="majorHAnsi"/>
          <w:lang w:val="ro-RO"/>
        </w:rPr>
        <w:t>.</w:t>
      </w:r>
    </w:p>
    <w:p w:rsidR="00946FDD" w:rsidRPr="00946FDD" w:rsidRDefault="00946FDD" w:rsidP="00946FDD">
      <w:pPr>
        <w:autoSpaceDE w:val="0"/>
        <w:autoSpaceDN w:val="0"/>
        <w:adjustRightInd w:val="0"/>
        <w:spacing w:line="360" w:lineRule="auto"/>
        <w:ind w:firstLine="708"/>
        <w:jc w:val="both"/>
        <w:rPr>
          <w:rFonts w:asciiTheme="majorHAnsi" w:hAnsiTheme="majorHAnsi"/>
          <w:lang w:val="ro-RO"/>
        </w:rPr>
      </w:pPr>
      <w:r w:rsidRPr="00946FDD">
        <w:rPr>
          <w:rFonts w:asciiTheme="majorHAnsi" w:hAnsiTheme="majorHAnsi"/>
          <w:lang w:val="it-IT"/>
        </w:rPr>
        <w:t xml:space="preserve">   </w:t>
      </w:r>
    </w:p>
    <w:p w:rsidR="00946FDD" w:rsidRPr="00946FDD" w:rsidRDefault="00946FDD" w:rsidP="00946FDD">
      <w:pPr>
        <w:spacing w:line="360" w:lineRule="auto"/>
        <w:jc w:val="both"/>
        <w:rPr>
          <w:rFonts w:asciiTheme="majorHAnsi" w:hAnsiTheme="majorHAnsi"/>
          <w:lang w:val="ro-RO"/>
        </w:rPr>
      </w:pPr>
    </w:p>
    <w:p w:rsidR="00946FDD" w:rsidRPr="00946FDD" w:rsidRDefault="00946FDD" w:rsidP="00946FDD">
      <w:pPr>
        <w:spacing w:line="360" w:lineRule="auto"/>
        <w:jc w:val="center"/>
        <w:rPr>
          <w:rFonts w:asciiTheme="majorHAnsi" w:hAnsiTheme="majorHAnsi"/>
          <w:lang w:val="it-IT"/>
        </w:rPr>
      </w:pPr>
      <w:r w:rsidRPr="00946FDD">
        <w:rPr>
          <w:rFonts w:asciiTheme="majorHAnsi" w:hAnsiTheme="majorHAnsi"/>
          <w:lang w:val="it-IT"/>
        </w:rPr>
        <w:t>Serviciul Arhitect Sef,</w:t>
      </w:r>
    </w:p>
    <w:p w:rsidR="00A446DC" w:rsidRPr="00A446DC" w:rsidRDefault="00946FDD" w:rsidP="00057054">
      <w:pPr>
        <w:spacing w:line="360" w:lineRule="auto"/>
        <w:jc w:val="center"/>
        <w:rPr>
          <w:rFonts w:asciiTheme="majorHAnsi" w:hAnsiTheme="majorHAnsi"/>
        </w:rPr>
      </w:pPr>
      <w:r w:rsidRPr="00946FDD">
        <w:rPr>
          <w:rFonts w:asciiTheme="majorHAnsi" w:hAnsiTheme="majorHAnsi"/>
          <w:lang w:val="it-IT"/>
        </w:rPr>
        <w:t>Ing. Pascaru Felician</w:t>
      </w:r>
    </w:p>
    <w:sectPr w:rsidR="00A446DC" w:rsidRPr="00A446DC" w:rsidSect="00575A3E">
      <w:pgSz w:w="12240" w:h="15840"/>
      <w:pgMar w:top="45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B19"/>
    <w:multiLevelType w:val="hybridMultilevel"/>
    <w:tmpl w:val="BF98DF6E"/>
    <w:lvl w:ilvl="0" w:tplc="6EC0582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227F4A"/>
    <w:multiLevelType w:val="multilevel"/>
    <w:tmpl w:val="34367F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29"/>
    <w:rsid w:val="00025150"/>
    <w:rsid w:val="00034026"/>
    <w:rsid w:val="000358A7"/>
    <w:rsid w:val="000504CE"/>
    <w:rsid w:val="00057054"/>
    <w:rsid w:val="00064123"/>
    <w:rsid w:val="00073EB1"/>
    <w:rsid w:val="0007404A"/>
    <w:rsid w:val="00081562"/>
    <w:rsid w:val="00082B2F"/>
    <w:rsid w:val="000A0768"/>
    <w:rsid w:val="000A1B11"/>
    <w:rsid w:val="000A36C9"/>
    <w:rsid w:val="000A4BED"/>
    <w:rsid w:val="000C12F8"/>
    <w:rsid w:val="000C45D2"/>
    <w:rsid w:val="000D54C2"/>
    <w:rsid w:val="000F5631"/>
    <w:rsid w:val="00102E39"/>
    <w:rsid w:val="001066AD"/>
    <w:rsid w:val="00116FE2"/>
    <w:rsid w:val="00123903"/>
    <w:rsid w:val="00126475"/>
    <w:rsid w:val="00126BB3"/>
    <w:rsid w:val="001452F1"/>
    <w:rsid w:val="00164E0D"/>
    <w:rsid w:val="00181D6E"/>
    <w:rsid w:val="001901CB"/>
    <w:rsid w:val="0019609D"/>
    <w:rsid w:val="001B6DE7"/>
    <w:rsid w:val="001C48FB"/>
    <w:rsid w:val="001D691C"/>
    <w:rsid w:val="001E4C32"/>
    <w:rsid w:val="0024087B"/>
    <w:rsid w:val="00240A18"/>
    <w:rsid w:val="00246E02"/>
    <w:rsid w:val="002574B2"/>
    <w:rsid w:val="002A3E15"/>
    <w:rsid w:val="002B19CC"/>
    <w:rsid w:val="002B243D"/>
    <w:rsid w:val="002C343E"/>
    <w:rsid w:val="002E4689"/>
    <w:rsid w:val="00303C71"/>
    <w:rsid w:val="00323D2D"/>
    <w:rsid w:val="00333784"/>
    <w:rsid w:val="00382F0C"/>
    <w:rsid w:val="003A09EE"/>
    <w:rsid w:val="003A552A"/>
    <w:rsid w:val="003B2B09"/>
    <w:rsid w:val="003B47EF"/>
    <w:rsid w:val="003E1B8C"/>
    <w:rsid w:val="003E2730"/>
    <w:rsid w:val="00401B29"/>
    <w:rsid w:val="004152F8"/>
    <w:rsid w:val="00433708"/>
    <w:rsid w:val="00437046"/>
    <w:rsid w:val="0044281A"/>
    <w:rsid w:val="00457E8A"/>
    <w:rsid w:val="00464215"/>
    <w:rsid w:val="00481ACD"/>
    <w:rsid w:val="004858DD"/>
    <w:rsid w:val="004A26B2"/>
    <w:rsid w:val="004D3AC6"/>
    <w:rsid w:val="004E783F"/>
    <w:rsid w:val="00511FF2"/>
    <w:rsid w:val="0051249D"/>
    <w:rsid w:val="005220E6"/>
    <w:rsid w:val="005322E3"/>
    <w:rsid w:val="00535A37"/>
    <w:rsid w:val="00575A3E"/>
    <w:rsid w:val="005A20AE"/>
    <w:rsid w:val="005C76BC"/>
    <w:rsid w:val="005E0B78"/>
    <w:rsid w:val="005F1FDA"/>
    <w:rsid w:val="00607A95"/>
    <w:rsid w:val="00630AFA"/>
    <w:rsid w:val="00660E3F"/>
    <w:rsid w:val="00670D85"/>
    <w:rsid w:val="00676FC5"/>
    <w:rsid w:val="006962EC"/>
    <w:rsid w:val="006B49A4"/>
    <w:rsid w:val="006B56EE"/>
    <w:rsid w:val="006D07DD"/>
    <w:rsid w:val="00701487"/>
    <w:rsid w:val="007034D8"/>
    <w:rsid w:val="007050C6"/>
    <w:rsid w:val="00752F06"/>
    <w:rsid w:val="00765460"/>
    <w:rsid w:val="00780412"/>
    <w:rsid w:val="00794843"/>
    <w:rsid w:val="007B7AEB"/>
    <w:rsid w:val="007D77F4"/>
    <w:rsid w:val="007E60A9"/>
    <w:rsid w:val="0083322D"/>
    <w:rsid w:val="00844901"/>
    <w:rsid w:val="008579A0"/>
    <w:rsid w:val="0086148E"/>
    <w:rsid w:val="008668CB"/>
    <w:rsid w:val="00873BC0"/>
    <w:rsid w:val="008813A7"/>
    <w:rsid w:val="0089771D"/>
    <w:rsid w:val="008A2E45"/>
    <w:rsid w:val="008A595A"/>
    <w:rsid w:val="008B5F2F"/>
    <w:rsid w:val="008D2436"/>
    <w:rsid w:val="008F284A"/>
    <w:rsid w:val="00903B4F"/>
    <w:rsid w:val="009076DF"/>
    <w:rsid w:val="00946FDD"/>
    <w:rsid w:val="00971CED"/>
    <w:rsid w:val="00980DF9"/>
    <w:rsid w:val="00992940"/>
    <w:rsid w:val="009A7529"/>
    <w:rsid w:val="009B6E8A"/>
    <w:rsid w:val="009D6A35"/>
    <w:rsid w:val="00A23E95"/>
    <w:rsid w:val="00A3172B"/>
    <w:rsid w:val="00A34612"/>
    <w:rsid w:val="00A446DC"/>
    <w:rsid w:val="00A5657B"/>
    <w:rsid w:val="00A622A4"/>
    <w:rsid w:val="00A72A96"/>
    <w:rsid w:val="00A80C49"/>
    <w:rsid w:val="00A936EE"/>
    <w:rsid w:val="00AB1D03"/>
    <w:rsid w:val="00AD570F"/>
    <w:rsid w:val="00AF7304"/>
    <w:rsid w:val="00AF7DA3"/>
    <w:rsid w:val="00B1001D"/>
    <w:rsid w:val="00B23915"/>
    <w:rsid w:val="00B24583"/>
    <w:rsid w:val="00B267F2"/>
    <w:rsid w:val="00B41D91"/>
    <w:rsid w:val="00B44A7E"/>
    <w:rsid w:val="00B9213F"/>
    <w:rsid w:val="00B949AF"/>
    <w:rsid w:val="00BA4C4E"/>
    <w:rsid w:val="00BC742D"/>
    <w:rsid w:val="00BD7A51"/>
    <w:rsid w:val="00BF23B1"/>
    <w:rsid w:val="00C01E31"/>
    <w:rsid w:val="00C05903"/>
    <w:rsid w:val="00C1548A"/>
    <w:rsid w:val="00C61D89"/>
    <w:rsid w:val="00C66F7E"/>
    <w:rsid w:val="00C7294F"/>
    <w:rsid w:val="00C81A95"/>
    <w:rsid w:val="00C83082"/>
    <w:rsid w:val="00CB4A37"/>
    <w:rsid w:val="00D131AC"/>
    <w:rsid w:val="00D30B35"/>
    <w:rsid w:val="00D35F11"/>
    <w:rsid w:val="00D55C81"/>
    <w:rsid w:val="00D6440A"/>
    <w:rsid w:val="00D8688D"/>
    <w:rsid w:val="00D937D0"/>
    <w:rsid w:val="00DA0867"/>
    <w:rsid w:val="00DC161F"/>
    <w:rsid w:val="00DC2854"/>
    <w:rsid w:val="00DD45CC"/>
    <w:rsid w:val="00DF7597"/>
    <w:rsid w:val="00E054FA"/>
    <w:rsid w:val="00E31A29"/>
    <w:rsid w:val="00E34729"/>
    <w:rsid w:val="00E3797F"/>
    <w:rsid w:val="00E54962"/>
    <w:rsid w:val="00E723A9"/>
    <w:rsid w:val="00E92151"/>
    <w:rsid w:val="00E9580E"/>
    <w:rsid w:val="00ED630A"/>
    <w:rsid w:val="00EE19AA"/>
    <w:rsid w:val="00EE1F13"/>
    <w:rsid w:val="00F11DBF"/>
    <w:rsid w:val="00F24A4F"/>
    <w:rsid w:val="00F35908"/>
    <w:rsid w:val="00F4040C"/>
    <w:rsid w:val="00F408D4"/>
    <w:rsid w:val="00F41520"/>
    <w:rsid w:val="00F44220"/>
    <w:rsid w:val="00F53732"/>
    <w:rsid w:val="00F54B96"/>
    <w:rsid w:val="00F550E3"/>
    <w:rsid w:val="00FB7F35"/>
    <w:rsid w:val="00FF73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C511"/>
  <w15:docId w15:val="{94A011DF-82A3-4EBE-A277-2EB68628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9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446D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C45D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3A9"/>
    <w:pPr>
      <w:ind w:left="720"/>
      <w:contextualSpacing/>
    </w:pPr>
  </w:style>
  <w:style w:type="paragraph" w:styleId="BalloonText">
    <w:name w:val="Balloon Text"/>
    <w:basedOn w:val="Normal"/>
    <w:link w:val="BalloonTextChar"/>
    <w:uiPriority w:val="99"/>
    <w:semiHidden/>
    <w:unhideWhenUsed/>
    <w:rsid w:val="00D35F11"/>
    <w:rPr>
      <w:rFonts w:ascii="Tahoma" w:hAnsi="Tahoma" w:cs="Tahoma"/>
      <w:sz w:val="16"/>
      <w:szCs w:val="16"/>
    </w:rPr>
  </w:style>
  <w:style w:type="character" w:customStyle="1" w:styleId="BalloonTextChar">
    <w:name w:val="Balloon Text Char"/>
    <w:basedOn w:val="DefaultParagraphFont"/>
    <w:link w:val="BalloonText"/>
    <w:uiPriority w:val="99"/>
    <w:semiHidden/>
    <w:rsid w:val="00D35F11"/>
    <w:rPr>
      <w:rFonts w:ascii="Tahoma" w:eastAsia="Times New Roman" w:hAnsi="Tahoma" w:cs="Tahoma"/>
      <w:sz w:val="16"/>
      <w:szCs w:val="16"/>
    </w:rPr>
  </w:style>
  <w:style w:type="paragraph" w:styleId="BodyText">
    <w:name w:val="Body Text"/>
    <w:basedOn w:val="Normal"/>
    <w:link w:val="BodyTextChar"/>
    <w:unhideWhenUsed/>
    <w:rsid w:val="0051249D"/>
    <w:rPr>
      <w:sz w:val="28"/>
      <w:szCs w:val="20"/>
    </w:rPr>
  </w:style>
  <w:style w:type="character" w:customStyle="1" w:styleId="BodyTextChar">
    <w:name w:val="Body Text Char"/>
    <w:basedOn w:val="DefaultParagraphFont"/>
    <w:link w:val="BodyText"/>
    <w:rsid w:val="0051249D"/>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0C45D2"/>
    <w:rPr>
      <w:rFonts w:ascii="Times New Roman" w:eastAsia="Times New Roman" w:hAnsi="Times New Roman" w:cs="Times New Roman"/>
      <w:b/>
      <w:bCs/>
      <w:sz w:val="36"/>
      <w:szCs w:val="36"/>
    </w:rPr>
  </w:style>
  <w:style w:type="paragraph" w:styleId="NormalWeb">
    <w:name w:val="Normal (Web)"/>
    <w:basedOn w:val="Normal"/>
    <w:uiPriority w:val="99"/>
    <w:unhideWhenUsed/>
    <w:rsid w:val="000C45D2"/>
    <w:pPr>
      <w:spacing w:before="100" w:beforeAutospacing="1" w:after="100" w:afterAutospacing="1"/>
    </w:pPr>
  </w:style>
  <w:style w:type="character" w:customStyle="1" w:styleId="apple-converted-space">
    <w:name w:val="apple-converted-space"/>
    <w:basedOn w:val="DefaultParagraphFont"/>
    <w:rsid w:val="000C45D2"/>
  </w:style>
  <w:style w:type="character" w:styleId="Hyperlink">
    <w:name w:val="Hyperlink"/>
    <w:basedOn w:val="DefaultParagraphFont"/>
    <w:uiPriority w:val="99"/>
    <w:semiHidden/>
    <w:unhideWhenUsed/>
    <w:rsid w:val="000C45D2"/>
    <w:rPr>
      <w:color w:val="0000FF"/>
      <w:u w:val="single"/>
    </w:rPr>
  </w:style>
  <w:style w:type="character" w:customStyle="1" w:styleId="mwe-math-mathml-inline">
    <w:name w:val="mwe-math-mathml-inline"/>
    <w:basedOn w:val="DefaultParagraphFont"/>
    <w:rsid w:val="000C45D2"/>
  </w:style>
  <w:style w:type="character" w:customStyle="1" w:styleId="toctoggle">
    <w:name w:val="toctoggle"/>
    <w:basedOn w:val="DefaultParagraphFont"/>
    <w:rsid w:val="000C45D2"/>
  </w:style>
  <w:style w:type="character" w:customStyle="1" w:styleId="tocnumber">
    <w:name w:val="tocnumber"/>
    <w:basedOn w:val="DefaultParagraphFont"/>
    <w:rsid w:val="000C45D2"/>
  </w:style>
  <w:style w:type="character" w:customStyle="1" w:styleId="toctext">
    <w:name w:val="toctext"/>
    <w:basedOn w:val="DefaultParagraphFont"/>
    <w:rsid w:val="000C45D2"/>
  </w:style>
  <w:style w:type="character" w:customStyle="1" w:styleId="mw-headline">
    <w:name w:val="mw-headline"/>
    <w:basedOn w:val="DefaultParagraphFont"/>
    <w:rsid w:val="000C45D2"/>
  </w:style>
  <w:style w:type="character" w:customStyle="1" w:styleId="mw-editsection">
    <w:name w:val="mw-editsection"/>
    <w:basedOn w:val="DefaultParagraphFont"/>
    <w:rsid w:val="000C45D2"/>
  </w:style>
  <w:style w:type="character" w:customStyle="1" w:styleId="mw-editsection-bracket">
    <w:name w:val="mw-editsection-bracket"/>
    <w:basedOn w:val="DefaultParagraphFont"/>
    <w:rsid w:val="000C45D2"/>
  </w:style>
  <w:style w:type="character" w:customStyle="1" w:styleId="mw-editsection-divider">
    <w:name w:val="mw-editsection-divider"/>
    <w:basedOn w:val="DefaultParagraphFont"/>
    <w:rsid w:val="000C45D2"/>
  </w:style>
  <w:style w:type="paragraph" w:customStyle="1" w:styleId="wp-caption-text">
    <w:name w:val="wp-caption-text"/>
    <w:basedOn w:val="Normal"/>
    <w:rsid w:val="000C45D2"/>
    <w:pPr>
      <w:spacing w:before="100" w:beforeAutospacing="1" w:after="100" w:afterAutospacing="1"/>
    </w:pPr>
  </w:style>
  <w:style w:type="character" w:customStyle="1" w:styleId="skimlinks-unlinked">
    <w:name w:val="skimlinks-unlinked"/>
    <w:basedOn w:val="DefaultParagraphFont"/>
    <w:rsid w:val="000C45D2"/>
  </w:style>
  <w:style w:type="character" w:styleId="Strong">
    <w:name w:val="Strong"/>
    <w:basedOn w:val="DefaultParagraphFont"/>
    <w:uiPriority w:val="22"/>
    <w:qFormat/>
    <w:rsid w:val="000C45D2"/>
    <w:rPr>
      <w:b/>
      <w:bCs/>
    </w:rPr>
  </w:style>
  <w:style w:type="paragraph" w:styleId="BodyText2">
    <w:name w:val="Body Text 2"/>
    <w:basedOn w:val="Normal"/>
    <w:link w:val="BodyText2Char"/>
    <w:uiPriority w:val="99"/>
    <w:semiHidden/>
    <w:unhideWhenUsed/>
    <w:rsid w:val="00844901"/>
    <w:pPr>
      <w:spacing w:after="120" w:line="480" w:lineRule="auto"/>
    </w:pPr>
  </w:style>
  <w:style w:type="character" w:customStyle="1" w:styleId="BodyText2Char">
    <w:name w:val="Body Text 2 Char"/>
    <w:basedOn w:val="DefaultParagraphFont"/>
    <w:link w:val="BodyText2"/>
    <w:uiPriority w:val="99"/>
    <w:semiHidden/>
    <w:rsid w:val="00844901"/>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446DC"/>
    <w:rPr>
      <w:rFonts w:asciiTheme="majorHAnsi" w:eastAsiaTheme="majorEastAsia" w:hAnsiTheme="majorHAnsi" w:cstheme="majorBidi"/>
      <w:color w:val="365F91" w:themeColor="accent1" w:themeShade="BF"/>
      <w:sz w:val="32"/>
      <w:szCs w:val="32"/>
    </w:rPr>
  </w:style>
  <w:style w:type="paragraph" w:styleId="BodyTextIndent">
    <w:name w:val="Body Text Indent"/>
    <w:basedOn w:val="Normal"/>
    <w:link w:val="BodyTextIndentChar"/>
    <w:uiPriority w:val="99"/>
    <w:semiHidden/>
    <w:unhideWhenUsed/>
    <w:rsid w:val="00A446DC"/>
    <w:pPr>
      <w:spacing w:after="120"/>
      <w:ind w:left="283"/>
    </w:pPr>
  </w:style>
  <w:style w:type="character" w:customStyle="1" w:styleId="BodyTextIndentChar">
    <w:name w:val="Body Text Indent Char"/>
    <w:basedOn w:val="DefaultParagraphFont"/>
    <w:link w:val="BodyTextIndent"/>
    <w:uiPriority w:val="99"/>
    <w:semiHidden/>
    <w:rsid w:val="00A446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4096">
      <w:bodyDiv w:val="1"/>
      <w:marLeft w:val="0"/>
      <w:marRight w:val="0"/>
      <w:marTop w:val="0"/>
      <w:marBottom w:val="0"/>
      <w:divBdr>
        <w:top w:val="none" w:sz="0" w:space="0" w:color="auto"/>
        <w:left w:val="none" w:sz="0" w:space="0" w:color="auto"/>
        <w:bottom w:val="none" w:sz="0" w:space="0" w:color="auto"/>
        <w:right w:val="none" w:sz="0" w:space="0" w:color="auto"/>
      </w:divBdr>
    </w:div>
    <w:div w:id="374621075">
      <w:bodyDiv w:val="1"/>
      <w:marLeft w:val="0"/>
      <w:marRight w:val="0"/>
      <w:marTop w:val="0"/>
      <w:marBottom w:val="0"/>
      <w:divBdr>
        <w:top w:val="none" w:sz="0" w:space="0" w:color="auto"/>
        <w:left w:val="none" w:sz="0" w:space="0" w:color="auto"/>
        <w:bottom w:val="none" w:sz="0" w:space="0" w:color="auto"/>
        <w:right w:val="none" w:sz="0" w:space="0" w:color="auto"/>
      </w:divBdr>
      <w:divsChild>
        <w:div w:id="1804616475">
          <w:marLeft w:val="0"/>
          <w:marRight w:val="0"/>
          <w:marTop w:val="360"/>
          <w:marBottom w:val="360"/>
          <w:divBdr>
            <w:top w:val="single" w:sz="6" w:space="11" w:color="444855"/>
            <w:left w:val="single" w:sz="6" w:space="8" w:color="444855"/>
            <w:bottom w:val="single" w:sz="6" w:space="8" w:color="444855"/>
            <w:right w:val="single" w:sz="6" w:space="8" w:color="444855"/>
          </w:divBdr>
        </w:div>
        <w:div w:id="164828215">
          <w:marLeft w:val="0"/>
          <w:marRight w:val="0"/>
          <w:marTop w:val="360"/>
          <w:marBottom w:val="360"/>
          <w:divBdr>
            <w:top w:val="single" w:sz="6" w:space="11" w:color="444855"/>
            <w:left w:val="single" w:sz="6" w:space="8" w:color="444855"/>
            <w:bottom w:val="single" w:sz="6" w:space="8" w:color="444855"/>
            <w:right w:val="single" w:sz="6" w:space="8" w:color="444855"/>
          </w:divBdr>
        </w:div>
        <w:div w:id="436482733">
          <w:marLeft w:val="0"/>
          <w:marRight w:val="0"/>
          <w:marTop w:val="360"/>
          <w:marBottom w:val="360"/>
          <w:divBdr>
            <w:top w:val="single" w:sz="6" w:space="11" w:color="444855"/>
            <w:left w:val="single" w:sz="6" w:space="8" w:color="444855"/>
            <w:bottom w:val="single" w:sz="6" w:space="8" w:color="444855"/>
            <w:right w:val="single" w:sz="6" w:space="8" w:color="444855"/>
          </w:divBdr>
        </w:div>
        <w:div w:id="1019626685">
          <w:marLeft w:val="0"/>
          <w:marRight w:val="0"/>
          <w:marTop w:val="360"/>
          <w:marBottom w:val="360"/>
          <w:divBdr>
            <w:top w:val="single" w:sz="6" w:space="11" w:color="444855"/>
            <w:left w:val="single" w:sz="6" w:space="8" w:color="444855"/>
            <w:bottom w:val="single" w:sz="6" w:space="8" w:color="444855"/>
            <w:right w:val="single" w:sz="6" w:space="8" w:color="444855"/>
          </w:divBdr>
        </w:div>
      </w:divsChild>
    </w:div>
    <w:div w:id="574247110">
      <w:bodyDiv w:val="1"/>
      <w:marLeft w:val="0"/>
      <w:marRight w:val="0"/>
      <w:marTop w:val="0"/>
      <w:marBottom w:val="0"/>
      <w:divBdr>
        <w:top w:val="none" w:sz="0" w:space="0" w:color="auto"/>
        <w:left w:val="none" w:sz="0" w:space="0" w:color="auto"/>
        <w:bottom w:val="none" w:sz="0" w:space="0" w:color="auto"/>
        <w:right w:val="none" w:sz="0" w:space="0" w:color="auto"/>
      </w:divBdr>
    </w:div>
    <w:div w:id="882252963">
      <w:bodyDiv w:val="1"/>
      <w:marLeft w:val="0"/>
      <w:marRight w:val="0"/>
      <w:marTop w:val="0"/>
      <w:marBottom w:val="0"/>
      <w:divBdr>
        <w:top w:val="none" w:sz="0" w:space="0" w:color="auto"/>
        <w:left w:val="none" w:sz="0" w:space="0" w:color="auto"/>
        <w:bottom w:val="none" w:sz="0" w:space="0" w:color="auto"/>
        <w:right w:val="none" w:sz="0" w:space="0" w:color="auto"/>
      </w:divBdr>
    </w:div>
    <w:div w:id="893275591">
      <w:bodyDiv w:val="1"/>
      <w:marLeft w:val="0"/>
      <w:marRight w:val="0"/>
      <w:marTop w:val="0"/>
      <w:marBottom w:val="0"/>
      <w:divBdr>
        <w:top w:val="none" w:sz="0" w:space="0" w:color="auto"/>
        <w:left w:val="none" w:sz="0" w:space="0" w:color="auto"/>
        <w:bottom w:val="none" w:sz="0" w:space="0" w:color="auto"/>
        <w:right w:val="none" w:sz="0" w:space="0" w:color="auto"/>
      </w:divBdr>
    </w:div>
    <w:div w:id="1836724419">
      <w:bodyDiv w:val="1"/>
      <w:marLeft w:val="0"/>
      <w:marRight w:val="0"/>
      <w:marTop w:val="0"/>
      <w:marBottom w:val="0"/>
      <w:divBdr>
        <w:top w:val="none" w:sz="0" w:space="0" w:color="auto"/>
        <w:left w:val="none" w:sz="0" w:space="0" w:color="auto"/>
        <w:bottom w:val="none" w:sz="0" w:space="0" w:color="auto"/>
        <w:right w:val="none" w:sz="0" w:space="0" w:color="auto"/>
      </w:divBdr>
    </w:div>
    <w:div w:id="1880125066">
      <w:bodyDiv w:val="1"/>
      <w:marLeft w:val="0"/>
      <w:marRight w:val="0"/>
      <w:marTop w:val="0"/>
      <w:marBottom w:val="0"/>
      <w:divBdr>
        <w:top w:val="none" w:sz="0" w:space="0" w:color="auto"/>
        <w:left w:val="none" w:sz="0" w:space="0" w:color="auto"/>
        <w:bottom w:val="none" w:sz="0" w:space="0" w:color="auto"/>
        <w:right w:val="none" w:sz="0" w:space="0" w:color="auto"/>
      </w:divBdr>
    </w:div>
    <w:div w:id="1924414743">
      <w:bodyDiv w:val="1"/>
      <w:marLeft w:val="0"/>
      <w:marRight w:val="0"/>
      <w:marTop w:val="0"/>
      <w:marBottom w:val="0"/>
      <w:divBdr>
        <w:top w:val="none" w:sz="0" w:space="0" w:color="auto"/>
        <w:left w:val="none" w:sz="0" w:space="0" w:color="auto"/>
        <w:bottom w:val="none" w:sz="0" w:space="0" w:color="auto"/>
        <w:right w:val="none" w:sz="0" w:space="0" w:color="auto"/>
      </w:divBdr>
      <w:divsChild>
        <w:div w:id="8905333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697CC-B5A2-4DCB-8A63-B588A9155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primaria marasesti</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Dumitru Violeta</cp:lastModifiedBy>
  <cp:revision>3</cp:revision>
  <cp:lastPrinted>2025-09-12T09:24:00Z</cp:lastPrinted>
  <dcterms:created xsi:type="dcterms:W3CDTF">2025-09-17T12:24:00Z</dcterms:created>
  <dcterms:modified xsi:type="dcterms:W3CDTF">2025-09-17T12:26:00Z</dcterms:modified>
</cp:coreProperties>
</file>