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5BB" w:rsidRPr="009F25BB" w:rsidRDefault="007E2F1A">
      <w:r w:rsidRPr="009F25BB">
        <w:t xml:space="preserve">                           </w:t>
      </w:r>
    </w:p>
    <w:p w:rsidR="009F25BB" w:rsidRPr="009F25BB" w:rsidRDefault="009F25BB" w:rsidP="009F25BB">
      <w:pPr>
        <w:rPr>
          <w:rFonts w:ascii="Cambria" w:hAnsi="Cambria"/>
          <w:b/>
          <w:i/>
          <w:lang w:val="pt-BR"/>
        </w:rPr>
      </w:pPr>
    </w:p>
    <w:p w:rsidR="009F25BB" w:rsidRPr="009F25BB" w:rsidRDefault="009F25BB" w:rsidP="009F25BB">
      <w:pPr>
        <w:pStyle w:val="Heading3"/>
        <w:tabs>
          <w:tab w:val="left" w:pos="7215"/>
          <w:tab w:val="left" w:pos="7650"/>
        </w:tabs>
        <w:ind w:left="144" w:right="144"/>
        <w:jc w:val="both"/>
        <w:rPr>
          <w:rFonts w:ascii="Cambria" w:hAnsi="Cambria"/>
          <w:b/>
          <w:szCs w:val="24"/>
          <w:lang w:val="pt-BR"/>
        </w:rPr>
      </w:pPr>
      <w:r w:rsidRPr="009F25BB">
        <w:rPr>
          <w:rFonts w:ascii="Cambria" w:hAnsi="Cambria"/>
          <w:b/>
          <w:szCs w:val="24"/>
          <w:lang w:val="pt-BR"/>
        </w:rPr>
        <w:t xml:space="preserve">                   ROMANIA                                                                                                       </w:t>
      </w:r>
      <w:r w:rsidRPr="009F25BB">
        <w:rPr>
          <w:rFonts w:ascii="Cambria" w:hAnsi="Cambria"/>
          <w:b/>
          <w:szCs w:val="24"/>
          <w:lang w:val="pt-BR"/>
        </w:rPr>
        <w:tab/>
      </w:r>
    </w:p>
    <w:p w:rsidR="009F25BB" w:rsidRPr="009F25BB" w:rsidRDefault="009F25BB" w:rsidP="009F25BB">
      <w:pPr>
        <w:pStyle w:val="Heading3"/>
        <w:ind w:left="144" w:right="144"/>
        <w:jc w:val="both"/>
        <w:rPr>
          <w:rFonts w:ascii="Cambria" w:hAnsi="Cambria"/>
          <w:b/>
          <w:szCs w:val="24"/>
          <w:lang w:val="pt-BR"/>
        </w:rPr>
      </w:pPr>
      <w:r w:rsidRPr="009F25BB">
        <w:rPr>
          <w:rFonts w:ascii="Cambria" w:hAnsi="Cambria"/>
          <w:b/>
          <w:szCs w:val="24"/>
          <w:lang w:val="pt-BR"/>
        </w:rPr>
        <w:t xml:space="preserve">          JUDETUL  VRANCEA                                                                                                               </w:t>
      </w:r>
    </w:p>
    <w:p w:rsidR="009F25BB" w:rsidRPr="009F25BB" w:rsidRDefault="009F25BB" w:rsidP="009F25BB">
      <w:pPr>
        <w:ind w:left="144" w:right="144"/>
        <w:jc w:val="both"/>
        <w:rPr>
          <w:rFonts w:ascii="Cambria" w:hAnsi="Cambria"/>
          <w:b/>
          <w:lang w:val="pt-BR"/>
        </w:rPr>
      </w:pPr>
      <w:r w:rsidRPr="009F25BB">
        <w:rPr>
          <w:rFonts w:ascii="Cambria" w:hAnsi="Cambria"/>
          <w:b/>
          <w:lang w:val="pt-BR"/>
        </w:rPr>
        <w:t xml:space="preserve">CONSILIUL LOCAL MARASESTI                           </w:t>
      </w:r>
    </w:p>
    <w:p w:rsidR="009F25BB" w:rsidRPr="009F25BB" w:rsidRDefault="009F25BB" w:rsidP="009F25BB">
      <w:pPr>
        <w:ind w:left="144" w:right="144"/>
        <w:jc w:val="both"/>
        <w:rPr>
          <w:rFonts w:ascii="Cambria" w:hAnsi="Cambria"/>
          <w:lang w:val="pt-BR"/>
        </w:rPr>
      </w:pPr>
    </w:p>
    <w:p w:rsidR="009F25BB" w:rsidRPr="009F25BB" w:rsidRDefault="009F25BB" w:rsidP="009F25BB">
      <w:pPr>
        <w:ind w:left="144" w:right="144" w:firstLine="720"/>
        <w:jc w:val="center"/>
        <w:rPr>
          <w:rFonts w:ascii="Cambria" w:hAnsi="Cambria"/>
          <w:b/>
          <w:lang w:val="pt-BR"/>
        </w:rPr>
      </w:pPr>
      <w:r w:rsidRPr="009F25BB">
        <w:rPr>
          <w:rFonts w:ascii="Cambria" w:hAnsi="Cambria"/>
          <w:b/>
          <w:lang w:val="pt-BR"/>
        </w:rPr>
        <w:t xml:space="preserve">H O T A R A R E A  NR. </w:t>
      </w:r>
      <w:r w:rsidR="007A3867">
        <w:rPr>
          <w:rFonts w:ascii="Cambria" w:hAnsi="Cambria"/>
          <w:b/>
          <w:lang w:val="pt-BR"/>
        </w:rPr>
        <w:t>65</w:t>
      </w:r>
    </w:p>
    <w:p w:rsidR="009F25BB" w:rsidRPr="009F25BB" w:rsidRDefault="009F25BB" w:rsidP="009F25BB">
      <w:pPr>
        <w:ind w:left="144" w:right="144" w:firstLine="720"/>
        <w:jc w:val="center"/>
        <w:rPr>
          <w:rFonts w:ascii="Cambria" w:hAnsi="Cambria"/>
          <w:b/>
          <w:lang w:val="pt-BR"/>
        </w:rPr>
      </w:pPr>
      <w:r w:rsidRPr="009F25BB">
        <w:rPr>
          <w:rFonts w:ascii="Cambria" w:hAnsi="Cambria"/>
          <w:b/>
          <w:lang w:val="pt-BR"/>
        </w:rPr>
        <w:t xml:space="preserve">din  </w:t>
      </w:r>
      <w:r w:rsidR="00342F2D">
        <w:rPr>
          <w:rFonts w:ascii="Cambria" w:hAnsi="Cambria"/>
          <w:b/>
          <w:lang w:val="pt-BR"/>
        </w:rPr>
        <w:t>1</w:t>
      </w:r>
      <w:r w:rsidR="007A3867">
        <w:rPr>
          <w:rFonts w:ascii="Cambria" w:hAnsi="Cambria"/>
          <w:b/>
          <w:lang w:val="pt-BR"/>
        </w:rPr>
        <w:t>6</w:t>
      </w:r>
      <w:r w:rsidR="00342F2D">
        <w:rPr>
          <w:rFonts w:ascii="Cambria" w:hAnsi="Cambria"/>
          <w:b/>
          <w:lang w:val="pt-BR"/>
        </w:rPr>
        <w:t>.09</w:t>
      </w:r>
      <w:r w:rsidRPr="009F25BB">
        <w:rPr>
          <w:rFonts w:ascii="Cambria" w:hAnsi="Cambria"/>
          <w:b/>
          <w:lang w:val="pt-BR"/>
        </w:rPr>
        <w:t>.2025</w:t>
      </w:r>
    </w:p>
    <w:p w:rsidR="009F25BB" w:rsidRPr="009F25BB" w:rsidRDefault="009F25BB" w:rsidP="009F25BB">
      <w:pPr>
        <w:pStyle w:val="NormalWeb"/>
        <w:spacing w:before="0" w:beforeAutospacing="0" w:after="0" w:afterAutospacing="0"/>
        <w:ind w:left="144" w:right="144"/>
        <w:jc w:val="center"/>
        <w:rPr>
          <w:rFonts w:ascii="Cambria" w:hAnsi="Cambria"/>
          <w:b/>
          <w:lang w:val="pt-BR"/>
        </w:rPr>
      </w:pPr>
      <w:r w:rsidRPr="009F25BB">
        <w:rPr>
          <w:rFonts w:ascii="Cambria" w:hAnsi="Cambria"/>
          <w:b/>
          <w:lang w:val="pt-BR"/>
        </w:rPr>
        <w:t>privind :</w:t>
      </w:r>
      <w:r w:rsidRPr="009F25BB">
        <w:rPr>
          <w:rFonts w:ascii="Cambria" w:hAnsi="Cambria"/>
          <w:b/>
          <w:lang w:val="ro-RO"/>
        </w:rPr>
        <w:t xml:space="preserve"> acordarea unui sprijin financiar de la bugetul local al orasului Marasesti unor  unitati de cult de pe raza orasului Marasesti </w:t>
      </w:r>
    </w:p>
    <w:p w:rsidR="009F25BB" w:rsidRPr="009F25BB" w:rsidRDefault="009F25BB" w:rsidP="009F25BB">
      <w:pPr>
        <w:ind w:left="144" w:right="144"/>
        <w:jc w:val="both"/>
        <w:rPr>
          <w:rFonts w:ascii="Cambria" w:hAnsi="Cambria"/>
          <w:b/>
          <w:lang w:val="pt-BR"/>
        </w:rPr>
      </w:pPr>
    </w:p>
    <w:p w:rsidR="009F25BB" w:rsidRPr="009F25BB" w:rsidRDefault="009F25BB" w:rsidP="009F25BB">
      <w:pPr>
        <w:ind w:left="144"/>
        <w:jc w:val="both"/>
        <w:rPr>
          <w:rFonts w:ascii="Cambria" w:hAnsi="Cambria"/>
          <w:lang w:val="pt-BR"/>
        </w:rPr>
      </w:pPr>
      <w:r w:rsidRPr="009F25BB">
        <w:rPr>
          <w:rFonts w:ascii="Cambria" w:hAnsi="Cambria"/>
          <w:lang w:val="pt-BR"/>
        </w:rPr>
        <w:tab/>
        <w:t xml:space="preserve"> Consiliul local Marasesti, judetul Vrancea, intrunit in sedinta  </w:t>
      </w:r>
      <w:r w:rsidR="00C53CB7">
        <w:rPr>
          <w:rFonts w:ascii="Cambria" w:hAnsi="Cambria"/>
          <w:lang w:val="pt-BR"/>
        </w:rPr>
        <w:t>extra</w:t>
      </w:r>
      <w:r w:rsidRPr="009F25BB">
        <w:rPr>
          <w:rFonts w:ascii="Cambria" w:hAnsi="Cambria"/>
          <w:lang w:val="pt-BR"/>
        </w:rPr>
        <w:t>ordinara;</w:t>
      </w:r>
    </w:p>
    <w:p w:rsidR="009F25BB" w:rsidRPr="009F25BB" w:rsidRDefault="009F25BB" w:rsidP="009F25BB">
      <w:pPr>
        <w:pStyle w:val="NormalWeb"/>
        <w:spacing w:before="0" w:beforeAutospacing="0" w:after="0" w:afterAutospacing="0"/>
        <w:ind w:left="144"/>
        <w:jc w:val="both"/>
        <w:rPr>
          <w:rFonts w:ascii="Cambria" w:hAnsi="Cambria"/>
          <w:lang w:val="pt-BR"/>
        </w:rPr>
      </w:pPr>
      <w:r w:rsidRPr="009F25BB">
        <w:rPr>
          <w:rFonts w:ascii="Cambria" w:hAnsi="Cambria"/>
          <w:b/>
          <w:i/>
          <w:lang w:val="pt-BR"/>
        </w:rPr>
        <w:t xml:space="preserve">                   Avand in vedere</w:t>
      </w:r>
      <w:r w:rsidRPr="009F25BB">
        <w:rPr>
          <w:rFonts w:ascii="Cambria" w:hAnsi="Cambria"/>
          <w:lang w:val="pt-BR"/>
        </w:rPr>
        <w:t xml:space="preserve"> :</w:t>
      </w:r>
    </w:p>
    <w:p w:rsidR="009F25BB" w:rsidRPr="009F25BB" w:rsidRDefault="009F25BB" w:rsidP="009F25BB">
      <w:pPr>
        <w:pStyle w:val="NormalWeb"/>
        <w:spacing w:before="0" w:beforeAutospacing="0" w:after="0" w:afterAutospacing="0"/>
        <w:jc w:val="both"/>
        <w:rPr>
          <w:rFonts w:ascii="Cambria" w:hAnsi="Cambria"/>
          <w:lang w:val="pt-BR"/>
        </w:rPr>
      </w:pPr>
      <w:r w:rsidRPr="009F25BB">
        <w:rPr>
          <w:rFonts w:ascii="Cambria" w:hAnsi="Cambria"/>
          <w:lang w:val="pt-BR"/>
        </w:rPr>
        <w:t xml:space="preserve">                   - solicitarea nr. 13.685  din 11.08.2025 a  Parohiei </w:t>
      </w:r>
      <w:r w:rsidRPr="009F25BB">
        <w:rPr>
          <w:rFonts w:ascii="Cambria" w:hAnsi="Cambria"/>
          <w:b/>
          <w:lang w:val="ro-RO"/>
        </w:rPr>
        <w:t>„</w:t>
      </w:r>
      <w:r w:rsidRPr="009F25BB">
        <w:rPr>
          <w:rFonts w:ascii="Cambria" w:hAnsi="Cambria"/>
          <w:lang w:val="ro-RO"/>
        </w:rPr>
        <w:t xml:space="preserve">Sfantul Gheorghe” Marasesti </w:t>
      </w:r>
      <w:r w:rsidRPr="009F25BB">
        <w:rPr>
          <w:rFonts w:ascii="Cambria" w:hAnsi="Cambria"/>
          <w:lang w:val="pt-BR"/>
        </w:rPr>
        <w:t>prin care solicita acordarea unui ajutor financiar necesar pentru realizarea lucrarilor de reparatii ;</w:t>
      </w:r>
    </w:p>
    <w:p w:rsidR="009F25BB" w:rsidRPr="009F25BB" w:rsidRDefault="009F25BB" w:rsidP="009F25BB">
      <w:pPr>
        <w:pStyle w:val="NoSpacing"/>
        <w:rPr>
          <w:lang w:val="pt-BR"/>
        </w:rPr>
      </w:pPr>
      <w:r w:rsidRPr="009F25BB">
        <w:rPr>
          <w:lang w:val="pt-BR"/>
        </w:rPr>
        <w:t xml:space="preserve">                - solicitarea nr. 2240 din 05.02.2025 a Parohiei Romano-Catolice Adjud  prin care solicita acordarea unui ajutor financiar necesar pentru efectuarea unor lucrari de reparatii  la Biserica “Sfantul Anton” din Marasesti;</w:t>
      </w:r>
    </w:p>
    <w:p w:rsidR="009F25BB" w:rsidRPr="009F25BB" w:rsidRDefault="009F25BB" w:rsidP="009F25BB">
      <w:pPr>
        <w:pStyle w:val="NoSpacing"/>
        <w:rPr>
          <w:color w:val="000000"/>
        </w:rPr>
      </w:pPr>
      <w:r w:rsidRPr="009F25BB">
        <w:rPr>
          <w:color w:val="000000"/>
        </w:rPr>
        <w:t xml:space="preserve">               - solicitarea  nr. 14840/28.08.2025 a  Parohiei ,, Adormirea Maicii Domnului” Marasesti  prin care se solicita acordarea unui ajutor financiar pentru lucrari de reparatii la Biserica  ,, Adormirea Maicii Domnului” </w:t>
      </w:r>
      <w:r w:rsidR="00175C23">
        <w:rPr>
          <w:color w:val="000000"/>
        </w:rPr>
        <w:t xml:space="preserve">din </w:t>
      </w:r>
      <w:r w:rsidRPr="009F25BB">
        <w:rPr>
          <w:color w:val="000000"/>
        </w:rPr>
        <w:t>Marasesti;</w:t>
      </w:r>
    </w:p>
    <w:p w:rsidR="009F25BB" w:rsidRPr="009F25BB" w:rsidRDefault="009F25BB" w:rsidP="009F25BB">
      <w:pPr>
        <w:pStyle w:val="NormalWeb"/>
        <w:spacing w:before="0" w:beforeAutospacing="0" w:after="0" w:afterAutospacing="0"/>
        <w:ind w:left="144" w:right="144"/>
        <w:jc w:val="both"/>
        <w:rPr>
          <w:rFonts w:ascii="Cambria" w:hAnsi="Cambria"/>
          <w:lang w:val="pt-BR"/>
        </w:rPr>
      </w:pPr>
      <w:r w:rsidRPr="009F25BB">
        <w:rPr>
          <w:rFonts w:ascii="Cambria" w:hAnsi="Cambria"/>
          <w:lang w:val="pt-BR"/>
        </w:rPr>
        <w:t xml:space="preserve">          -  referatul de aprobare al  Primarului orasului Marasesti, inregistrat la nr. 15580 din 11.09.2025, cu privire la oportunitatea initierii proiectului de hotarare privind </w:t>
      </w:r>
      <w:r w:rsidRPr="009F25BB">
        <w:rPr>
          <w:rFonts w:ascii="Cambria" w:hAnsi="Cambria"/>
          <w:lang w:val="ro-RO"/>
        </w:rPr>
        <w:t>acordarea unui sprijin financiar de la bugetul local al orasului Marasesti unor  unitati de cult de pe raza orasului Marasesti ;</w:t>
      </w:r>
    </w:p>
    <w:p w:rsidR="009F25BB" w:rsidRPr="009F25BB" w:rsidRDefault="009F25BB" w:rsidP="009F25BB">
      <w:pPr>
        <w:pStyle w:val="NormalWeb"/>
        <w:spacing w:before="0" w:beforeAutospacing="0" w:after="0" w:afterAutospacing="0"/>
        <w:ind w:left="144" w:firstLine="720"/>
        <w:jc w:val="both"/>
        <w:rPr>
          <w:rFonts w:ascii="Cambria" w:hAnsi="Cambria"/>
          <w:lang w:val="pt-BR"/>
        </w:rPr>
      </w:pPr>
      <w:r w:rsidRPr="009F25BB">
        <w:rPr>
          <w:rFonts w:ascii="Cambria" w:hAnsi="Cambria"/>
          <w:lang w:val="pt-BR"/>
        </w:rPr>
        <w:t xml:space="preserve">   - raportul de specialitate al  Serviciului   economic, inregistrat la nr. 15582 din 11.09.2025 la proiectul de hotarare initiat de Primarul orasului Marasesti ;                           </w:t>
      </w:r>
    </w:p>
    <w:p w:rsidR="009F25BB" w:rsidRPr="009F25BB" w:rsidRDefault="009F25BB" w:rsidP="009F25BB">
      <w:pPr>
        <w:ind w:left="144" w:firstLine="720"/>
        <w:jc w:val="both"/>
        <w:rPr>
          <w:rFonts w:ascii="Cambria" w:hAnsi="Cambria"/>
          <w:lang w:val="pt-BR"/>
        </w:rPr>
      </w:pPr>
      <w:r w:rsidRPr="009F25BB">
        <w:rPr>
          <w:rFonts w:ascii="Cambria" w:hAnsi="Cambria"/>
          <w:lang w:val="pt-BR"/>
        </w:rPr>
        <w:t xml:space="preserve">  Luand act de avizul favorabil al  Comisiei pentru studii, prognoze, economie, buget, finante, impozite si taxe si al </w:t>
      </w:r>
      <w:r w:rsidRPr="009F25BB">
        <w:rPr>
          <w:rFonts w:ascii="Cambria" w:hAnsi="Cambria"/>
        </w:rPr>
        <w:t>Comisiei pentru cultura, stiinta, invatamant, sanatate, protectie sociala, turism, ecologie, sport si culte</w:t>
      </w:r>
      <w:r w:rsidRPr="009F25BB">
        <w:rPr>
          <w:rFonts w:ascii="Cambria" w:hAnsi="Cambria"/>
          <w:lang w:val="pt-BR"/>
        </w:rPr>
        <w:t xml:space="preserve"> ; </w:t>
      </w:r>
    </w:p>
    <w:p w:rsidR="009F25BB" w:rsidRPr="009F25BB" w:rsidRDefault="009F25BB" w:rsidP="009F25BB">
      <w:pPr>
        <w:autoSpaceDE w:val="0"/>
        <w:autoSpaceDN w:val="0"/>
        <w:adjustRightInd w:val="0"/>
        <w:ind w:left="144" w:firstLine="720"/>
        <w:jc w:val="both"/>
        <w:rPr>
          <w:rFonts w:ascii="Cambria" w:hAnsi="Cambria"/>
          <w:lang w:val="pt-BR"/>
        </w:rPr>
      </w:pPr>
      <w:r w:rsidRPr="009F25BB">
        <w:rPr>
          <w:rFonts w:ascii="Cambria" w:hAnsi="Cambria"/>
          <w:b/>
          <w:i/>
          <w:lang w:val="pt-BR"/>
        </w:rPr>
        <w:t xml:space="preserve">In conformitate cu </w:t>
      </w:r>
      <w:r w:rsidRPr="009F25BB">
        <w:rPr>
          <w:rFonts w:ascii="Cambria" w:hAnsi="Cambria"/>
          <w:lang w:val="pt-BR"/>
        </w:rPr>
        <w:t>:</w:t>
      </w:r>
    </w:p>
    <w:p w:rsidR="009F25BB" w:rsidRPr="009F25BB" w:rsidRDefault="009F25BB" w:rsidP="009F25BB">
      <w:pPr>
        <w:autoSpaceDE w:val="0"/>
        <w:autoSpaceDN w:val="0"/>
        <w:adjustRightInd w:val="0"/>
        <w:ind w:left="144" w:firstLine="720"/>
        <w:jc w:val="both"/>
        <w:rPr>
          <w:rFonts w:ascii="Cambria" w:hAnsi="Cambria"/>
        </w:rPr>
      </w:pPr>
      <w:r w:rsidRPr="009F25BB">
        <w:rPr>
          <w:rFonts w:ascii="Cambria" w:hAnsi="Cambria"/>
          <w:lang w:val="pt-BR"/>
        </w:rPr>
        <w:t xml:space="preserve"> </w:t>
      </w:r>
      <w:r w:rsidRPr="009F25BB">
        <w:rPr>
          <w:rFonts w:ascii="Cambria" w:hAnsi="Cambria"/>
        </w:rPr>
        <w:t>- art. 3, alin. (2) din O.G nr. 82/2001 privind stabilirea unor forme de sprijin financiar pentru unităţile de cult aparţinând cultelor religioase recunoscute din România, cu modificările şi completările ulterioare;</w:t>
      </w:r>
    </w:p>
    <w:p w:rsidR="009F25BB" w:rsidRPr="009F25BB" w:rsidRDefault="009F25BB" w:rsidP="009F25BB">
      <w:pPr>
        <w:autoSpaceDE w:val="0"/>
        <w:autoSpaceDN w:val="0"/>
        <w:adjustRightInd w:val="0"/>
        <w:ind w:left="144" w:firstLine="720"/>
        <w:jc w:val="both"/>
        <w:rPr>
          <w:rFonts w:ascii="Cambria" w:hAnsi="Cambria"/>
          <w:lang w:val="pt-BR"/>
        </w:rPr>
      </w:pPr>
      <w:r w:rsidRPr="009F25BB">
        <w:rPr>
          <w:rFonts w:ascii="Cambria" w:hAnsi="Cambria"/>
        </w:rPr>
        <w:t xml:space="preserve"> - art. 4, alin. (2), art. 5, art. 14 şi art. 15 din H.G. nr. 1470/2002 privind aprobarea Normelor metodologice pentru aplicarea prevederilor O.G. nr. 82/2001 privind stabilirea unor forme de sprijin financiar pentru unităţile de cult aparţinând cultelor religioase recunoscute din România, modificata si completata prin H.G. nr.894/2024;</w:t>
      </w:r>
    </w:p>
    <w:p w:rsidR="009F25BB" w:rsidRPr="009F25BB" w:rsidRDefault="009F25BB" w:rsidP="009F25BB">
      <w:pPr>
        <w:autoSpaceDE w:val="0"/>
        <w:autoSpaceDN w:val="0"/>
        <w:adjustRightInd w:val="0"/>
        <w:ind w:left="144" w:firstLine="720"/>
        <w:jc w:val="both"/>
        <w:rPr>
          <w:rFonts w:ascii="Cambria" w:hAnsi="Cambria"/>
          <w:lang w:val="pt-BR"/>
        </w:rPr>
      </w:pPr>
      <w:r w:rsidRPr="009F25BB">
        <w:rPr>
          <w:rFonts w:ascii="Cambria" w:hAnsi="Cambria"/>
          <w:lang w:val="pt-BR"/>
        </w:rPr>
        <w:t>- Prevederile Legii nr. 52/2003 privind transparenta decizionala in administratia publica;</w:t>
      </w:r>
    </w:p>
    <w:p w:rsidR="009F25BB" w:rsidRPr="009F25BB" w:rsidRDefault="009F25BB" w:rsidP="009F25BB">
      <w:pPr>
        <w:ind w:left="144" w:firstLine="720"/>
        <w:jc w:val="both"/>
        <w:rPr>
          <w:rFonts w:ascii="Cambria" w:hAnsi="Cambria"/>
          <w:lang w:val="en-AU"/>
        </w:rPr>
      </w:pPr>
      <w:r w:rsidRPr="009F25BB">
        <w:rPr>
          <w:rFonts w:ascii="Cambria" w:hAnsi="Cambria"/>
          <w:b/>
          <w:i/>
        </w:rPr>
        <w:t xml:space="preserve">In temeiul </w:t>
      </w:r>
      <w:r w:rsidRPr="009F25BB">
        <w:rPr>
          <w:rFonts w:ascii="Cambria" w:hAnsi="Cambria"/>
        </w:rPr>
        <w:t>art. 129 al.(2 ) , lit.”b”, alin.(4), lit.”a” si art.139, alin.(3) , lit.”a”  din Codul administrativ, aprobat prin Ordonanta de Urgenta a Guvernului Romaniei nr.57/2019</w:t>
      </w:r>
    </w:p>
    <w:p w:rsidR="009F25BB" w:rsidRPr="009F25BB" w:rsidRDefault="009F25BB" w:rsidP="009F25BB">
      <w:pPr>
        <w:ind w:left="144" w:right="144"/>
        <w:jc w:val="both"/>
        <w:rPr>
          <w:rFonts w:ascii="Cambria" w:hAnsi="Cambria"/>
        </w:rPr>
      </w:pPr>
    </w:p>
    <w:p w:rsidR="009F25BB" w:rsidRPr="009F25BB" w:rsidRDefault="009F25BB" w:rsidP="009F25BB">
      <w:pPr>
        <w:ind w:left="144" w:right="144"/>
        <w:jc w:val="center"/>
        <w:rPr>
          <w:rFonts w:ascii="Cambria" w:hAnsi="Cambria"/>
          <w:b/>
        </w:rPr>
      </w:pPr>
      <w:r w:rsidRPr="009F25BB">
        <w:rPr>
          <w:rFonts w:ascii="Cambria" w:hAnsi="Cambria"/>
          <w:b/>
        </w:rPr>
        <w:t>H O T A R A S T E :</w:t>
      </w:r>
    </w:p>
    <w:p w:rsidR="009F25BB" w:rsidRPr="009F25BB" w:rsidRDefault="009F25BB" w:rsidP="009F25BB">
      <w:pPr>
        <w:ind w:left="144" w:right="144"/>
        <w:rPr>
          <w:rFonts w:ascii="Cambria" w:hAnsi="Cambria"/>
          <w:b/>
        </w:rPr>
      </w:pPr>
    </w:p>
    <w:p w:rsidR="009F25BB" w:rsidRPr="009F25BB" w:rsidRDefault="009F25BB" w:rsidP="009F25BB">
      <w:pPr>
        <w:pStyle w:val="NormalWeb"/>
        <w:tabs>
          <w:tab w:val="left" w:pos="960"/>
        </w:tabs>
        <w:spacing w:before="0" w:beforeAutospacing="0" w:after="0" w:afterAutospacing="0"/>
        <w:ind w:left="144" w:right="144"/>
        <w:jc w:val="both"/>
        <w:rPr>
          <w:rFonts w:ascii="Cambria" w:hAnsi="Cambria"/>
          <w:lang w:val="ro-RO"/>
        </w:rPr>
      </w:pPr>
      <w:r w:rsidRPr="009F25BB">
        <w:rPr>
          <w:rFonts w:ascii="Cambria" w:hAnsi="Cambria"/>
          <w:b/>
          <w:lang w:val="pt-BR"/>
        </w:rPr>
        <w:t xml:space="preserve">           </w:t>
      </w:r>
      <w:r w:rsidRPr="009F25BB">
        <w:rPr>
          <w:rFonts w:ascii="Cambria" w:hAnsi="Cambria"/>
          <w:b/>
          <w:u w:val="single"/>
          <w:lang w:val="pt-BR"/>
        </w:rPr>
        <w:t>Art. 1.</w:t>
      </w:r>
      <w:r w:rsidRPr="009F25BB">
        <w:rPr>
          <w:rFonts w:ascii="Cambria" w:hAnsi="Cambria"/>
          <w:lang w:val="pt-BR"/>
        </w:rPr>
        <w:t xml:space="preserve">  -Se aproba acordarea unui sprijin financiar in suma de  </w:t>
      </w:r>
      <w:r w:rsidR="00865F0B">
        <w:rPr>
          <w:rFonts w:ascii="Cambria" w:hAnsi="Cambria"/>
          <w:lang w:val="pt-BR"/>
        </w:rPr>
        <w:t>10</w:t>
      </w:r>
      <w:r w:rsidRPr="009F25BB">
        <w:rPr>
          <w:rFonts w:ascii="Cambria" w:hAnsi="Cambria"/>
          <w:lang w:val="pt-BR"/>
        </w:rPr>
        <w:t xml:space="preserve">0.000 lei de la bugetul local al orasului Marasesti, </w:t>
      </w:r>
      <w:r w:rsidRPr="009F25BB">
        <w:rPr>
          <w:rFonts w:ascii="Cambria" w:hAnsi="Cambria"/>
          <w:lang w:val="ro-RO"/>
        </w:rPr>
        <w:t xml:space="preserve">pentru   </w:t>
      </w:r>
      <w:r w:rsidR="00865F0B">
        <w:rPr>
          <w:rFonts w:ascii="Cambria" w:hAnsi="Cambria"/>
          <w:lang w:val="ro-RO"/>
        </w:rPr>
        <w:t>3</w:t>
      </w:r>
      <w:r w:rsidRPr="009F25BB">
        <w:rPr>
          <w:rFonts w:ascii="Cambria" w:hAnsi="Cambria"/>
          <w:lang w:val="ro-RO"/>
        </w:rPr>
        <w:t xml:space="preserve"> unitati de cult de pe raza orasului Marasesti, dupa cum urmeaza :</w:t>
      </w:r>
    </w:p>
    <w:p w:rsidR="009F25BB" w:rsidRPr="009F25BB" w:rsidRDefault="009F25BB" w:rsidP="009F25BB">
      <w:pPr>
        <w:pStyle w:val="NormalWeb"/>
        <w:tabs>
          <w:tab w:val="left" w:pos="960"/>
        </w:tabs>
        <w:spacing w:before="0" w:beforeAutospacing="0" w:after="0" w:afterAutospacing="0"/>
        <w:ind w:left="144" w:right="144"/>
        <w:jc w:val="both"/>
        <w:rPr>
          <w:rFonts w:ascii="Cambria" w:hAnsi="Cambria"/>
          <w:lang w:val="pt-BR"/>
        </w:rPr>
      </w:pPr>
    </w:p>
    <w:tbl>
      <w:tblPr>
        <w:tblStyle w:val="TableGrid"/>
        <w:tblW w:w="0" w:type="auto"/>
        <w:tblInd w:w="144" w:type="dxa"/>
        <w:tblLook w:val="04A0" w:firstRow="1" w:lastRow="0" w:firstColumn="1" w:lastColumn="0" w:noHBand="0" w:noVBand="1"/>
      </w:tblPr>
      <w:tblGrid>
        <w:gridCol w:w="1056"/>
        <w:gridCol w:w="2958"/>
        <w:gridCol w:w="1886"/>
        <w:gridCol w:w="1886"/>
        <w:gridCol w:w="1887"/>
      </w:tblGrid>
      <w:tr w:rsidR="009F25BB" w:rsidRPr="009F25BB" w:rsidTr="002377B5">
        <w:trPr>
          <w:trHeight w:val="451"/>
        </w:trPr>
        <w:tc>
          <w:tcPr>
            <w:tcW w:w="815" w:type="dxa"/>
          </w:tcPr>
          <w:p w:rsidR="009F25BB" w:rsidRPr="009F25BB" w:rsidRDefault="009F25BB" w:rsidP="002377B5">
            <w:pPr>
              <w:pStyle w:val="NormalWeb"/>
              <w:tabs>
                <w:tab w:val="left" w:pos="960"/>
              </w:tabs>
              <w:spacing w:before="0" w:beforeAutospacing="0" w:after="0" w:afterAutospacing="0"/>
              <w:ind w:right="144"/>
              <w:jc w:val="center"/>
              <w:rPr>
                <w:rFonts w:ascii="Cambria" w:hAnsi="Cambria"/>
                <w:b/>
                <w:lang w:val="pt-BR"/>
              </w:rPr>
            </w:pPr>
            <w:r w:rsidRPr="009F25BB">
              <w:rPr>
                <w:rFonts w:ascii="Cambria" w:hAnsi="Cambria"/>
                <w:b/>
                <w:lang w:val="pt-BR"/>
              </w:rPr>
              <w:t>Nr.crt.</w:t>
            </w:r>
          </w:p>
        </w:tc>
        <w:tc>
          <w:tcPr>
            <w:tcW w:w="2958" w:type="dxa"/>
          </w:tcPr>
          <w:p w:rsidR="009F25BB" w:rsidRPr="009F25BB" w:rsidRDefault="009F25BB" w:rsidP="002377B5">
            <w:pPr>
              <w:pStyle w:val="NormalWeb"/>
              <w:tabs>
                <w:tab w:val="left" w:pos="960"/>
              </w:tabs>
              <w:spacing w:before="0" w:beforeAutospacing="0" w:after="0" w:afterAutospacing="0"/>
              <w:ind w:right="144"/>
              <w:jc w:val="center"/>
              <w:rPr>
                <w:rFonts w:ascii="Cambria" w:hAnsi="Cambria"/>
                <w:b/>
                <w:lang w:val="pt-BR"/>
              </w:rPr>
            </w:pPr>
            <w:r w:rsidRPr="009F25BB">
              <w:rPr>
                <w:rFonts w:ascii="Cambria" w:hAnsi="Cambria"/>
                <w:b/>
                <w:lang w:val="pt-BR"/>
              </w:rPr>
              <w:t>SOLICITANT</w:t>
            </w:r>
          </w:p>
        </w:tc>
        <w:tc>
          <w:tcPr>
            <w:tcW w:w="1886" w:type="dxa"/>
          </w:tcPr>
          <w:p w:rsidR="009F25BB" w:rsidRPr="009F25BB" w:rsidRDefault="009F25BB" w:rsidP="002377B5">
            <w:pPr>
              <w:pStyle w:val="NormalWeb"/>
              <w:tabs>
                <w:tab w:val="left" w:pos="960"/>
              </w:tabs>
              <w:spacing w:before="0" w:beforeAutospacing="0" w:after="0" w:afterAutospacing="0"/>
              <w:ind w:right="144"/>
              <w:jc w:val="center"/>
              <w:rPr>
                <w:rFonts w:ascii="Cambria" w:hAnsi="Cambria"/>
                <w:b/>
                <w:lang w:val="pt-BR"/>
              </w:rPr>
            </w:pPr>
            <w:r w:rsidRPr="009F25BB">
              <w:rPr>
                <w:rFonts w:ascii="Cambria" w:hAnsi="Cambria"/>
                <w:b/>
                <w:lang w:val="pt-BR"/>
              </w:rPr>
              <w:t>LUCRARI</w:t>
            </w:r>
          </w:p>
        </w:tc>
        <w:tc>
          <w:tcPr>
            <w:tcW w:w="1886" w:type="dxa"/>
          </w:tcPr>
          <w:p w:rsidR="009F25BB" w:rsidRPr="009F25BB" w:rsidRDefault="009F25BB" w:rsidP="002377B5">
            <w:pPr>
              <w:pStyle w:val="NormalWeb"/>
              <w:tabs>
                <w:tab w:val="left" w:pos="960"/>
              </w:tabs>
              <w:spacing w:before="0" w:beforeAutospacing="0" w:after="0" w:afterAutospacing="0"/>
              <w:ind w:right="144"/>
              <w:jc w:val="center"/>
              <w:rPr>
                <w:rFonts w:ascii="Cambria" w:hAnsi="Cambria"/>
                <w:b/>
                <w:lang w:val="pt-BR"/>
              </w:rPr>
            </w:pPr>
            <w:r w:rsidRPr="009F25BB">
              <w:rPr>
                <w:rFonts w:ascii="Cambria" w:hAnsi="Cambria"/>
                <w:b/>
                <w:lang w:val="pt-BR"/>
              </w:rPr>
              <w:t>SUMA SOLICITATA</w:t>
            </w:r>
          </w:p>
          <w:p w:rsidR="009F25BB" w:rsidRPr="009F25BB" w:rsidRDefault="009F25BB" w:rsidP="002377B5">
            <w:pPr>
              <w:pStyle w:val="NormalWeb"/>
              <w:tabs>
                <w:tab w:val="left" w:pos="960"/>
              </w:tabs>
              <w:spacing w:before="0" w:beforeAutospacing="0" w:after="0" w:afterAutospacing="0"/>
              <w:ind w:right="144"/>
              <w:jc w:val="center"/>
              <w:rPr>
                <w:rFonts w:ascii="Cambria" w:hAnsi="Cambria"/>
                <w:b/>
                <w:lang w:val="pt-BR"/>
              </w:rPr>
            </w:pPr>
            <w:r w:rsidRPr="009F25BB">
              <w:rPr>
                <w:rFonts w:ascii="Cambria" w:hAnsi="Cambria"/>
                <w:b/>
                <w:lang w:val="pt-BR"/>
              </w:rPr>
              <w:lastRenderedPageBreak/>
              <w:t>LEI</w:t>
            </w:r>
          </w:p>
        </w:tc>
        <w:tc>
          <w:tcPr>
            <w:tcW w:w="1887" w:type="dxa"/>
          </w:tcPr>
          <w:p w:rsidR="009F25BB" w:rsidRPr="009F25BB" w:rsidRDefault="009F25BB" w:rsidP="002377B5">
            <w:pPr>
              <w:pStyle w:val="NormalWeb"/>
              <w:tabs>
                <w:tab w:val="left" w:pos="960"/>
              </w:tabs>
              <w:spacing w:before="0" w:beforeAutospacing="0" w:after="0" w:afterAutospacing="0"/>
              <w:ind w:right="144"/>
              <w:jc w:val="center"/>
              <w:rPr>
                <w:rFonts w:ascii="Cambria" w:hAnsi="Cambria"/>
                <w:b/>
                <w:lang w:val="pt-BR"/>
              </w:rPr>
            </w:pPr>
            <w:r w:rsidRPr="009F25BB">
              <w:rPr>
                <w:rFonts w:ascii="Cambria" w:hAnsi="Cambria"/>
                <w:b/>
                <w:lang w:val="pt-BR"/>
              </w:rPr>
              <w:lastRenderedPageBreak/>
              <w:t>SUMA ALOCATA</w:t>
            </w:r>
          </w:p>
          <w:p w:rsidR="009F25BB" w:rsidRPr="009F25BB" w:rsidRDefault="009F25BB" w:rsidP="002377B5">
            <w:pPr>
              <w:pStyle w:val="NormalWeb"/>
              <w:tabs>
                <w:tab w:val="left" w:pos="960"/>
              </w:tabs>
              <w:spacing w:before="0" w:beforeAutospacing="0" w:after="0" w:afterAutospacing="0"/>
              <w:ind w:right="144"/>
              <w:jc w:val="center"/>
              <w:rPr>
                <w:rFonts w:ascii="Cambria" w:hAnsi="Cambria"/>
                <w:b/>
                <w:lang w:val="pt-BR"/>
              </w:rPr>
            </w:pPr>
            <w:r w:rsidRPr="009F25BB">
              <w:rPr>
                <w:rFonts w:ascii="Cambria" w:hAnsi="Cambria"/>
                <w:b/>
                <w:lang w:val="pt-BR"/>
              </w:rPr>
              <w:lastRenderedPageBreak/>
              <w:t>-LEI</w:t>
            </w:r>
          </w:p>
        </w:tc>
      </w:tr>
      <w:tr w:rsidR="009F25BB" w:rsidRPr="009F25BB" w:rsidTr="002377B5">
        <w:tc>
          <w:tcPr>
            <w:tcW w:w="815" w:type="dxa"/>
          </w:tcPr>
          <w:p w:rsidR="009F25BB" w:rsidRPr="009F25BB" w:rsidRDefault="009F25BB" w:rsidP="002377B5">
            <w:pPr>
              <w:pStyle w:val="NormalWeb"/>
              <w:tabs>
                <w:tab w:val="left" w:pos="960"/>
              </w:tabs>
              <w:spacing w:before="0" w:beforeAutospacing="0" w:after="0" w:afterAutospacing="0"/>
              <w:ind w:right="144"/>
              <w:jc w:val="center"/>
              <w:rPr>
                <w:rFonts w:ascii="Cambria" w:hAnsi="Cambria"/>
                <w:lang w:val="pt-BR"/>
              </w:rPr>
            </w:pPr>
            <w:r w:rsidRPr="009F25BB">
              <w:rPr>
                <w:rFonts w:ascii="Cambria" w:hAnsi="Cambria"/>
                <w:lang w:val="pt-BR"/>
              </w:rPr>
              <w:lastRenderedPageBreak/>
              <w:t>1</w:t>
            </w:r>
          </w:p>
        </w:tc>
        <w:tc>
          <w:tcPr>
            <w:tcW w:w="2958" w:type="dxa"/>
          </w:tcPr>
          <w:p w:rsidR="009F25BB" w:rsidRPr="009F25BB" w:rsidRDefault="009F25BB" w:rsidP="002377B5">
            <w:pPr>
              <w:pStyle w:val="NormalWeb"/>
              <w:tabs>
                <w:tab w:val="left" w:pos="960"/>
              </w:tabs>
              <w:spacing w:before="0" w:beforeAutospacing="0" w:after="0" w:afterAutospacing="0"/>
              <w:ind w:right="144"/>
              <w:jc w:val="center"/>
              <w:rPr>
                <w:rFonts w:ascii="Cambria" w:hAnsi="Cambria"/>
                <w:lang w:val="pt-BR"/>
              </w:rPr>
            </w:pPr>
            <w:r w:rsidRPr="009F25BB">
              <w:rPr>
                <w:rFonts w:ascii="Cambria" w:hAnsi="Cambria"/>
                <w:lang w:val="pt-BR"/>
              </w:rPr>
              <w:t xml:space="preserve">Parohia </w:t>
            </w:r>
            <w:r w:rsidRPr="009F25BB">
              <w:rPr>
                <w:rFonts w:ascii="Cambria" w:hAnsi="Cambria"/>
                <w:b/>
                <w:lang w:val="ro-RO"/>
              </w:rPr>
              <w:t>„</w:t>
            </w:r>
            <w:r w:rsidRPr="009F25BB">
              <w:rPr>
                <w:rFonts w:ascii="Cambria" w:hAnsi="Cambria"/>
                <w:lang w:val="ro-RO"/>
              </w:rPr>
              <w:t>Sfantul Gheorghe” Marasesti</w:t>
            </w:r>
          </w:p>
        </w:tc>
        <w:tc>
          <w:tcPr>
            <w:tcW w:w="1886" w:type="dxa"/>
          </w:tcPr>
          <w:p w:rsidR="009F25BB" w:rsidRPr="009F25BB" w:rsidRDefault="009F25BB" w:rsidP="002377B5">
            <w:pPr>
              <w:pStyle w:val="NormalWeb"/>
              <w:tabs>
                <w:tab w:val="left" w:pos="960"/>
              </w:tabs>
              <w:spacing w:before="0" w:beforeAutospacing="0" w:after="0" w:afterAutospacing="0"/>
              <w:ind w:right="144"/>
              <w:jc w:val="center"/>
              <w:rPr>
                <w:rFonts w:ascii="Cambria" w:hAnsi="Cambria"/>
                <w:lang w:val="pt-BR"/>
              </w:rPr>
            </w:pPr>
            <w:r w:rsidRPr="009F25BB">
              <w:rPr>
                <w:rFonts w:ascii="Cambria" w:hAnsi="Cambria"/>
                <w:lang w:val="pt-BR"/>
              </w:rPr>
              <w:t>Reparatii imobil</w:t>
            </w:r>
          </w:p>
        </w:tc>
        <w:tc>
          <w:tcPr>
            <w:tcW w:w="1886" w:type="dxa"/>
          </w:tcPr>
          <w:p w:rsidR="009F25BB" w:rsidRPr="009F25BB" w:rsidRDefault="009F25BB" w:rsidP="002377B5">
            <w:pPr>
              <w:pStyle w:val="NormalWeb"/>
              <w:tabs>
                <w:tab w:val="left" w:pos="960"/>
              </w:tabs>
              <w:spacing w:before="0" w:beforeAutospacing="0" w:after="0" w:afterAutospacing="0"/>
              <w:ind w:right="144"/>
              <w:jc w:val="center"/>
              <w:rPr>
                <w:rFonts w:ascii="Cambria" w:hAnsi="Cambria"/>
                <w:lang w:val="pt-BR"/>
              </w:rPr>
            </w:pPr>
            <w:r w:rsidRPr="009F25BB">
              <w:rPr>
                <w:rFonts w:ascii="Cambria" w:hAnsi="Cambria"/>
                <w:lang w:val="pt-BR"/>
              </w:rPr>
              <w:t xml:space="preserve">Valoare deviz </w:t>
            </w:r>
          </w:p>
        </w:tc>
        <w:tc>
          <w:tcPr>
            <w:tcW w:w="1887" w:type="dxa"/>
          </w:tcPr>
          <w:p w:rsidR="009F25BB" w:rsidRPr="009F25BB" w:rsidRDefault="009F25BB" w:rsidP="002377B5">
            <w:pPr>
              <w:pStyle w:val="NormalWeb"/>
              <w:tabs>
                <w:tab w:val="left" w:pos="960"/>
              </w:tabs>
              <w:spacing w:before="0" w:beforeAutospacing="0" w:after="0" w:afterAutospacing="0"/>
              <w:ind w:right="144"/>
              <w:jc w:val="center"/>
              <w:rPr>
                <w:rFonts w:ascii="Cambria" w:hAnsi="Cambria"/>
                <w:lang w:val="pt-BR"/>
              </w:rPr>
            </w:pPr>
            <w:r w:rsidRPr="009F25BB">
              <w:rPr>
                <w:rFonts w:ascii="Cambria" w:hAnsi="Cambria"/>
                <w:lang w:val="pt-BR"/>
              </w:rPr>
              <w:t>50.000</w:t>
            </w:r>
          </w:p>
        </w:tc>
      </w:tr>
      <w:tr w:rsidR="009F25BB" w:rsidRPr="009F25BB" w:rsidTr="002377B5">
        <w:tc>
          <w:tcPr>
            <w:tcW w:w="815" w:type="dxa"/>
          </w:tcPr>
          <w:p w:rsidR="009F25BB" w:rsidRPr="009F25BB" w:rsidRDefault="009F25BB" w:rsidP="002377B5">
            <w:pPr>
              <w:pStyle w:val="NormalWeb"/>
              <w:tabs>
                <w:tab w:val="left" w:pos="960"/>
              </w:tabs>
              <w:spacing w:before="0" w:beforeAutospacing="0" w:after="0" w:afterAutospacing="0"/>
              <w:ind w:right="144"/>
              <w:jc w:val="center"/>
              <w:rPr>
                <w:rFonts w:ascii="Cambria" w:hAnsi="Cambria"/>
                <w:lang w:val="pt-BR"/>
              </w:rPr>
            </w:pPr>
            <w:r w:rsidRPr="009F25BB">
              <w:rPr>
                <w:rFonts w:ascii="Cambria" w:hAnsi="Cambria"/>
                <w:lang w:val="pt-BR"/>
              </w:rPr>
              <w:t>2</w:t>
            </w:r>
          </w:p>
        </w:tc>
        <w:tc>
          <w:tcPr>
            <w:tcW w:w="2958" w:type="dxa"/>
          </w:tcPr>
          <w:p w:rsidR="009F25BB" w:rsidRPr="009F25BB" w:rsidRDefault="009F25BB" w:rsidP="002377B5">
            <w:pPr>
              <w:pStyle w:val="NormalWeb"/>
              <w:tabs>
                <w:tab w:val="left" w:pos="960"/>
              </w:tabs>
              <w:spacing w:before="0" w:beforeAutospacing="0" w:after="0" w:afterAutospacing="0"/>
              <w:ind w:right="144"/>
              <w:jc w:val="center"/>
              <w:rPr>
                <w:rFonts w:ascii="Cambria" w:hAnsi="Cambria"/>
                <w:lang w:val="pt-BR"/>
              </w:rPr>
            </w:pPr>
            <w:r w:rsidRPr="009F25BB">
              <w:rPr>
                <w:rFonts w:ascii="Cambria" w:hAnsi="Cambria"/>
                <w:lang w:val="pt-BR"/>
              </w:rPr>
              <w:t xml:space="preserve">Parohiei Romano-Catolice Adjud  </w:t>
            </w:r>
          </w:p>
          <w:p w:rsidR="009F25BB" w:rsidRPr="009F25BB" w:rsidRDefault="009F25BB" w:rsidP="002377B5">
            <w:pPr>
              <w:pStyle w:val="NormalWeb"/>
              <w:tabs>
                <w:tab w:val="left" w:pos="960"/>
              </w:tabs>
              <w:spacing w:before="0" w:beforeAutospacing="0" w:after="0" w:afterAutospacing="0"/>
              <w:ind w:right="144"/>
              <w:jc w:val="center"/>
              <w:rPr>
                <w:rFonts w:ascii="Cambria" w:hAnsi="Cambria"/>
                <w:lang w:val="pt-BR"/>
              </w:rPr>
            </w:pPr>
            <w:r w:rsidRPr="009F25BB">
              <w:rPr>
                <w:rFonts w:ascii="Cambria" w:hAnsi="Cambria"/>
                <w:lang w:val="pt-BR"/>
              </w:rPr>
              <w:t xml:space="preserve">Biserica “Sfantul Anton” Marasesti </w:t>
            </w:r>
          </w:p>
        </w:tc>
        <w:tc>
          <w:tcPr>
            <w:tcW w:w="1886" w:type="dxa"/>
          </w:tcPr>
          <w:p w:rsidR="009F25BB" w:rsidRPr="009F25BB" w:rsidRDefault="009F25BB" w:rsidP="002377B5">
            <w:pPr>
              <w:pStyle w:val="NormalWeb"/>
              <w:tabs>
                <w:tab w:val="left" w:pos="960"/>
              </w:tabs>
              <w:spacing w:before="0" w:beforeAutospacing="0" w:after="0" w:afterAutospacing="0"/>
              <w:ind w:right="144"/>
              <w:jc w:val="center"/>
              <w:rPr>
                <w:rFonts w:ascii="Cambria" w:hAnsi="Cambria"/>
                <w:lang w:val="pt-BR"/>
              </w:rPr>
            </w:pPr>
            <w:r w:rsidRPr="009F25BB">
              <w:rPr>
                <w:rFonts w:ascii="Cambria" w:hAnsi="Cambria"/>
                <w:lang w:val="pt-BR"/>
              </w:rPr>
              <w:t>Reparatii imobil</w:t>
            </w:r>
          </w:p>
        </w:tc>
        <w:tc>
          <w:tcPr>
            <w:tcW w:w="1886" w:type="dxa"/>
          </w:tcPr>
          <w:p w:rsidR="009F25BB" w:rsidRPr="009F25BB" w:rsidRDefault="009F25BB" w:rsidP="002377B5">
            <w:pPr>
              <w:pStyle w:val="NormalWeb"/>
              <w:tabs>
                <w:tab w:val="left" w:pos="960"/>
              </w:tabs>
              <w:spacing w:before="0" w:beforeAutospacing="0" w:after="0" w:afterAutospacing="0"/>
              <w:ind w:right="144"/>
              <w:jc w:val="center"/>
              <w:rPr>
                <w:rFonts w:ascii="Cambria" w:hAnsi="Cambria"/>
                <w:lang w:val="pt-BR"/>
              </w:rPr>
            </w:pPr>
            <w:r w:rsidRPr="009F25BB">
              <w:rPr>
                <w:rFonts w:ascii="Cambria" w:hAnsi="Cambria"/>
                <w:lang w:val="pt-BR"/>
              </w:rPr>
              <w:t>35.000</w:t>
            </w:r>
          </w:p>
        </w:tc>
        <w:tc>
          <w:tcPr>
            <w:tcW w:w="1887" w:type="dxa"/>
          </w:tcPr>
          <w:p w:rsidR="009F25BB" w:rsidRPr="009F25BB" w:rsidRDefault="009F25BB" w:rsidP="002377B5">
            <w:pPr>
              <w:pStyle w:val="NormalWeb"/>
              <w:tabs>
                <w:tab w:val="left" w:pos="960"/>
              </w:tabs>
              <w:spacing w:before="0" w:beforeAutospacing="0" w:after="0" w:afterAutospacing="0"/>
              <w:ind w:right="144"/>
              <w:jc w:val="center"/>
              <w:rPr>
                <w:rFonts w:ascii="Cambria" w:hAnsi="Cambria"/>
                <w:lang w:val="pt-BR"/>
              </w:rPr>
            </w:pPr>
            <w:r w:rsidRPr="009F25BB">
              <w:rPr>
                <w:rFonts w:ascii="Cambria" w:hAnsi="Cambria"/>
                <w:lang w:val="pt-BR"/>
              </w:rPr>
              <w:t>20.000</w:t>
            </w:r>
          </w:p>
        </w:tc>
      </w:tr>
      <w:tr w:rsidR="009F25BB" w:rsidRPr="009F25BB" w:rsidTr="002377B5">
        <w:tc>
          <w:tcPr>
            <w:tcW w:w="815" w:type="dxa"/>
          </w:tcPr>
          <w:p w:rsidR="009F25BB" w:rsidRPr="009F25BB" w:rsidRDefault="009F25BB" w:rsidP="002377B5">
            <w:pPr>
              <w:pStyle w:val="NormalWeb"/>
              <w:tabs>
                <w:tab w:val="left" w:pos="960"/>
              </w:tabs>
              <w:spacing w:before="0" w:beforeAutospacing="0" w:after="0" w:afterAutospacing="0"/>
              <w:ind w:right="144"/>
              <w:jc w:val="center"/>
              <w:rPr>
                <w:rFonts w:ascii="Cambria" w:hAnsi="Cambria"/>
                <w:lang w:val="pt-BR"/>
              </w:rPr>
            </w:pPr>
            <w:r w:rsidRPr="009F25BB">
              <w:rPr>
                <w:rFonts w:ascii="Cambria" w:hAnsi="Cambria"/>
                <w:lang w:val="pt-BR"/>
              </w:rPr>
              <w:t>3.</w:t>
            </w:r>
          </w:p>
        </w:tc>
        <w:tc>
          <w:tcPr>
            <w:tcW w:w="2958" w:type="dxa"/>
          </w:tcPr>
          <w:p w:rsidR="009F25BB" w:rsidRPr="009F25BB" w:rsidRDefault="009F25BB" w:rsidP="002377B5">
            <w:pPr>
              <w:pStyle w:val="NormalWeb"/>
              <w:tabs>
                <w:tab w:val="left" w:pos="960"/>
              </w:tabs>
              <w:spacing w:before="0" w:beforeAutospacing="0" w:after="0" w:afterAutospacing="0"/>
              <w:ind w:right="144"/>
              <w:jc w:val="center"/>
              <w:rPr>
                <w:rFonts w:ascii="Cambria" w:hAnsi="Cambria"/>
                <w:lang w:val="pt-BR"/>
              </w:rPr>
            </w:pPr>
            <w:r w:rsidRPr="009F25BB">
              <w:rPr>
                <w:rFonts w:ascii="Cambria" w:hAnsi="Cambria"/>
                <w:lang w:val="pt-BR"/>
              </w:rPr>
              <w:t>Biserica “Adormirea Maicii Domnului” Marasesti</w:t>
            </w:r>
          </w:p>
        </w:tc>
        <w:tc>
          <w:tcPr>
            <w:tcW w:w="1886" w:type="dxa"/>
          </w:tcPr>
          <w:p w:rsidR="009F25BB" w:rsidRPr="009F25BB" w:rsidRDefault="009F25BB" w:rsidP="002377B5">
            <w:pPr>
              <w:pStyle w:val="NormalWeb"/>
              <w:tabs>
                <w:tab w:val="left" w:pos="960"/>
              </w:tabs>
              <w:spacing w:before="0" w:beforeAutospacing="0" w:after="0" w:afterAutospacing="0"/>
              <w:ind w:right="144"/>
              <w:jc w:val="center"/>
              <w:rPr>
                <w:rFonts w:ascii="Cambria" w:hAnsi="Cambria"/>
                <w:lang w:val="pt-BR"/>
              </w:rPr>
            </w:pPr>
            <w:r w:rsidRPr="009F25BB">
              <w:rPr>
                <w:rFonts w:ascii="Cambria" w:hAnsi="Cambria"/>
                <w:lang w:val="pt-BR"/>
              </w:rPr>
              <w:t>lucrari de re</w:t>
            </w:r>
            <w:r>
              <w:rPr>
                <w:rFonts w:ascii="Cambria" w:hAnsi="Cambria"/>
                <w:lang w:val="pt-BR"/>
              </w:rPr>
              <w:t>p</w:t>
            </w:r>
            <w:r w:rsidRPr="009F25BB">
              <w:rPr>
                <w:rFonts w:ascii="Cambria" w:hAnsi="Cambria"/>
                <w:lang w:val="pt-BR"/>
              </w:rPr>
              <w:t>aratii si pictura in pridvor</w:t>
            </w:r>
          </w:p>
        </w:tc>
        <w:tc>
          <w:tcPr>
            <w:tcW w:w="1886" w:type="dxa"/>
          </w:tcPr>
          <w:p w:rsidR="009F25BB" w:rsidRPr="009F25BB" w:rsidRDefault="009666B9" w:rsidP="002377B5">
            <w:pPr>
              <w:pStyle w:val="NormalWeb"/>
              <w:tabs>
                <w:tab w:val="left" w:pos="960"/>
              </w:tabs>
              <w:spacing w:before="0" w:beforeAutospacing="0" w:after="0" w:afterAutospacing="0"/>
              <w:ind w:right="144"/>
              <w:jc w:val="center"/>
              <w:rPr>
                <w:rFonts w:ascii="Cambria" w:hAnsi="Cambria"/>
                <w:lang w:val="pt-BR"/>
              </w:rPr>
            </w:pPr>
            <w:r>
              <w:rPr>
                <w:rFonts w:ascii="Cambria" w:hAnsi="Cambria"/>
                <w:lang w:val="pt-BR"/>
              </w:rPr>
              <w:t>Valoarea ofertei de pret</w:t>
            </w:r>
          </w:p>
        </w:tc>
        <w:tc>
          <w:tcPr>
            <w:tcW w:w="1887" w:type="dxa"/>
          </w:tcPr>
          <w:p w:rsidR="009F25BB" w:rsidRPr="009F25BB" w:rsidRDefault="009F25BB" w:rsidP="002377B5">
            <w:pPr>
              <w:pStyle w:val="NormalWeb"/>
              <w:tabs>
                <w:tab w:val="left" w:pos="960"/>
              </w:tabs>
              <w:spacing w:before="0" w:beforeAutospacing="0" w:after="0" w:afterAutospacing="0"/>
              <w:ind w:right="144"/>
              <w:jc w:val="center"/>
              <w:rPr>
                <w:rFonts w:ascii="Cambria" w:hAnsi="Cambria"/>
                <w:lang w:val="pt-BR"/>
              </w:rPr>
            </w:pPr>
            <w:r w:rsidRPr="009F25BB">
              <w:rPr>
                <w:rFonts w:ascii="Cambria" w:hAnsi="Cambria"/>
                <w:lang w:val="pt-BR"/>
              </w:rPr>
              <w:t>30.000</w:t>
            </w:r>
          </w:p>
        </w:tc>
      </w:tr>
    </w:tbl>
    <w:p w:rsidR="009F25BB" w:rsidRPr="009F25BB" w:rsidRDefault="009F25BB" w:rsidP="009F25BB">
      <w:pPr>
        <w:pStyle w:val="NormalWeb"/>
        <w:tabs>
          <w:tab w:val="left" w:pos="960"/>
        </w:tabs>
        <w:spacing w:before="0" w:beforeAutospacing="0" w:after="0" w:afterAutospacing="0"/>
        <w:ind w:left="144" w:right="144"/>
        <w:jc w:val="center"/>
        <w:rPr>
          <w:rFonts w:ascii="Cambria" w:hAnsi="Cambria"/>
          <w:lang w:val="pt-BR"/>
        </w:rPr>
      </w:pPr>
    </w:p>
    <w:p w:rsidR="009F25BB" w:rsidRPr="009F25BB" w:rsidRDefault="009F25BB" w:rsidP="009F25BB">
      <w:pPr>
        <w:pStyle w:val="NormalWeb"/>
        <w:spacing w:before="0" w:beforeAutospacing="0" w:after="0" w:afterAutospacing="0"/>
        <w:ind w:left="144" w:right="144"/>
        <w:jc w:val="both"/>
        <w:rPr>
          <w:rFonts w:ascii="Cambria" w:hAnsi="Cambria"/>
          <w:b/>
        </w:rPr>
      </w:pPr>
    </w:p>
    <w:p w:rsidR="009F25BB" w:rsidRPr="009F25BB" w:rsidRDefault="009F25BB" w:rsidP="009F25BB">
      <w:pPr>
        <w:ind w:left="144" w:right="144" w:firstLine="576"/>
        <w:jc w:val="both"/>
        <w:rPr>
          <w:rFonts w:ascii="Cambria" w:hAnsi="Cambria"/>
          <w:lang w:val="pt-BR"/>
        </w:rPr>
      </w:pPr>
      <w:r w:rsidRPr="009F25BB">
        <w:rPr>
          <w:rFonts w:ascii="Cambria" w:hAnsi="Cambria"/>
          <w:b/>
          <w:u w:val="single"/>
          <w:lang w:val="pt-BR"/>
        </w:rPr>
        <w:t>Art.2.</w:t>
      </w:r>
      <w:r w:rsidRPr="009F25BB">
        <w:rPr>
          <w:rFonts w:ascii="Cambria" w:hAnsi="Cambria"/>
          <w:lang w:val="pt-BR"/>
        </w:rPr>
        <w:t xml:space="preserve">   –(1) Suma va fi alocata  din bugetul local al orasului Marasesti cap.67.02 – “Cultura, recreere  si religie”.</w:t>
      </w:r>
    </w:p>
    <w:p w:rsidR="009F25BB" w:rsidRPr="009F25BB" w:rsidRDefault="009F25BB" w:rsidP="009F25BB">
      <w:pPr>
        <w:ind w:left="144" w:right="144" w:firstLine="576"/>
        <w:jc w:val="both"/>
        <w:rPr>
          <w:rFonts w:ascii="Cambria" w:hAnsi="Cambria"/>
          <w:lang w:val="pt-BR"/>
        </w:rPr>
      </w:pPr>
      <w:r w:rsidRPr="009F25BB">
        <w:rPr>
          <w:rFonts w:ascii="Cambria" w:hAnsi="Cambria"/>
          <w:lang w:val="pt-BR"/>
        </w:rPr>
        <w:t xml:space="preserve">           </w:t>
      </w:r>
      <w:r>
        <w:rPr>
          <w:rFonts w:ascii="Cambria" w:hAnsi="Cambria"/>
          <w:lang w:val="pt-BR"/>
        </w:rPr>
        <w:t xml:space="preserve"> </w:t>
      </w:r>
      <w:r w:rsidRPr="009F25BB">
        <w:rPr>
          <w:rFonts w:ascii="Cambria" w:hAnsi="Cambria"/>
          <w:lang w:val="pt-BR"/>
        </w:rPr>
        <w:t xml:space="preserve">   (2) Alocarea sumelor, precum si justificarea fondurilor utilizate se realizeaza potrivit Normelor metodologice pentru aplicarea prevederilor Ordonanta Guvernului Romaniei nr.82/2001 privind stabilirea unor forme de sprijin pentru unitatile de cult apartinand cultelor religioase recunoscute in Romania.</w:t>
      </w:r>
    </w:p>
    <w:p w:rsidR="009F25BB" w:rsidRPr="009F25BB" w:rsidRDefault="009F25BB" w:rsidP="009F25BB">
      <w:pPr>
        <w:ind w:left="144" w:right="144" w:firstLine="576"/>
        <w:jc w:val="both"/>
        <w:rPr>
          <w:rFonts w:ascii="Cambria" w:hAnsi="Cambria"/>
          <w:lang w:val="pt-BR"/>
        </w:rPr>
      </w:pPr>
      <w:r>
        <w:rPr>
          <w:rFonts w:ascii="Cambria" w:hAnsi="Cambria"/>
          <w:lang w:val="pt-BR"/>
        </w:rPr>
        <w:t xml:space="preserve">      </w:t>
      </w:r>
      <w:r w:rsidRPr="009F25BB">
        <w:rPr>
          <w:rFonts w:ascii="Cambria" w:hAnsi="Cambria"/>
          <w:lang w:val="pt-BR"/>
        </w:rPr>
        <w:t xml:space="preserve">         (3)  </w:t>
      </w:r>
      <w:r>
        <w:rPr>
          <w:rFonts w:ascii="Cambria" w:hAnsi="Cambria"/>
          <w:lang w:val="pt-BR"/>
        </w:rPr>
        <w:t>U</w:t>
      </w:r>
      <w:r w:rsidRPr="009F25BB">
        <w:rPr>
          <w:rFonts w:ascii="Cambria" w:hAnsi="Cambria"/>
          <w:lang w:val="pt-BR"/>
        </w:rPr>
        <w:t>nitati</w:t>
      </w:r>
      <w:r>
        <w:rPr>
          <w:rFonts w:ascii="Cambria" w:hAnsi="Cambria"/>
          <w:lang w:val="pt-BR"/>
        </w:rPr>
        <w:t>le</w:t>
      </w:r>
      <w:r w:rsidRPr="009F25BB">
        <w:rPr>
          <w:rFonts w:ascii="Cambria" w:hAnsi="Cambria"/>
          <w:lang w:val="pt-BR"/>
        </w:rPr>
        <w:t xml:space="preserve"> de cult vor transmite Serviciului  economic din cadrul Aparatului de specialitate al Primarului orasului Marasesti pana la data de 30 noiembrie  2025 un raport privind utilizarea sumei alocate, insotit de documente justificative.</w:t>
      </w:r>
    </w:p>
    <w:p w:rsidR="009F25BB" w:rsidRPr="009F25BB" w:rsidRDefault="009F25BB" w:rsidP="009F25BB">
      <w:pPr>
        <w:autoSpaceDE w:val="0"/>
        <w:autoSpaceDN w:val="0"/>
        <w:adjustRightInd w:val="0"/>
        <w:ind w:left="144" w:firstLine="720"/>
        <w:jc w:val="both"/>
        <w:rPr>
          <w:rFonts w:ascii="Cambria" w:hAnsi="Cambria"/>
          <w:lang w:val="pt-BR"/>
        </w:rPr>
      </w:pPr>
      <w:r w:rsidRPr="009F25BB">
        <w:rPr>
          <w:rFonts w:ascii="Cambria" w:hAnsi="Cambria"/>
          <w:lang w:val="pt-BR"/>
        </w:rPr>
        <w:t xml:space="preserve">  </w:t>
      </w:r>
      <w:r>
        <w:rPr>
          <w:rFonts w:ascii="Cambria" w:hAnsi="Cambria"/>
          <w:lang w:val="pt-BR"/>
        </w:rPr>
        <w:t xml:space="preserve">        </w:t>
      </w:r>
      <w:r w:rsidRPr="009F25BB">
        <w:rPr>
          <w:rFonts w:ascii="Cambria" w:hAnsi="Cambria"/>
          <w:lang w:val="pt-BR"/>
        </w:rPr>
        <w:t xml:space="preserve">   (4) Serviciul  economic din cadrul Aparatului de specialitate al Primarului orasului Marasesti va comunica </w:t>
      </w:r>
      <w:r w:rsidRPr="009F25BB">
        <w:rPr>
          <w:rFonts w:ascii="Cambria" w:hAnsi="Cambria" w:cs="Courier New"/>
        </w:rPr>
        <w:t xml:space="preserve">Secretariatului de Stat pentru Culte sumele allocate unitatilor de cult , în conformitate cu prevederile art.5, alin.(2) din </w:t>
      </w:r>
      <w:r w:rsidRPr="009F25BB">
        <w:rPr>
          <w:rFonts w:ascii="Cambria" w:hAnsi="Cambria"/>
        </w:rPr>
        <w:t>Hotărârea Guvernului nr.1470/2002,</w:t>
      </w:r>
      <w:r w:rsidRPr="009F25BB">
        <w:rPr>
          <w:rFonts w:ascii="Cambria" w:hAnsi="Cambria"/>
          <w:lang w:val="pt-BR"/>
        </w:rPr>
        <w:t xml:space="preserve">  cu modificarile si completarile ulterioare;</w:t>
      </w:r>
    </w:p>
    <w:p w:rsidR="009F25BB" w:rsidRPr="009F25BB" w:rsidRDefault="009F25BB" w:rsidP="009F25BB">
      <w:pPr>
        <w:ind w:right="144"/>
        <w:jc w:val="both"/>
        <w:rPr>
          <w:rFonts w:ascii="Cambria" w:hAnsi="Cambria"/>
          <w:lang w:val="pt-BR"/>
        </w:rPr>
      </w:pPr>
    </w:p>
    <w:p w:rsidR="009F25BB" w:rsidRPr="009F25BB" w:rsidRDefault="009F25BB" w:rsidP="009F25BB">
      <w:pPr>
        <w:ind w:left="144" w:right="144"/>
        <w:jc w:val="both"/>
        <w:rPr>
          <w:rFonts w:ascii="Cambria" w:hAnsi="Cambria"/>
          <w:lang w:val="pt-BR"/>
        </w:rPr>
      </w:pPr>
      <w:r w:rsidRPr="009F25BB">
        <w:rPr>
          <w:rFonts w:ascii="Cambria" w:hAnsi="Cambria"/>
          <w:lang w:val="pt-BR"/>
        </w:rPr>
        <w:tab/>
      </w:r>
      <w:r w:rsidRPr="009F25BB">
        <w:rPr>
          <w:rFonts w:ascii="Cambria" w:hAnsi="Cambria"/>
          <w:b/>
          <w:u w:val="single"/>
          <w:lang w:val="pt-BR"/>
        </w:rPr>
        <w:t>Art.3.</w:t>
      </w:r>
      <w:r w:rsidRPr="009F25BB">
        <w:rPr>
          <w:rFonts w:ascii="Cambria" w:hAnsi="Cambria"/>
          <w:lang w:val="pt-BR"/>
        </w:rPr>
        <w:t xml:space="preserve"> -   Hotararea va fi comunicata Institutiei Prefectului – judetul Vrancea pentru controlul legalitatii Primarului orasului Marasesti, care va asigura aducerea la indeplinire, conform legii, prin Serviciul  economic si va fi comunicata celor interesati de secretarul general al UAT Marasesti prin grija Compartimentului juridic, monitorizare proceduri administrative.</w:t>
      </w:r>
    </w:p>
    <w:p w:rsidR="009F25BB" w:rsidRPr="009F25BB" w:rsidRDefault="009F25BB" w:rsidP="009F25BB">
      <w:pPr>
        <w:ind w:left="144" w:right="144"/>
        <w:jc w:val="both"/>
        <w:rPr>
          <w:rFonts w:ascii="Cambria" w:hAnsi="Cambria"/>
          <w:lang w:val="pt-BR"/>
        </w:rPr>
      </w:pPr>
    </w:p>
    <w:p w:rsidR="009F25BB" w:rsidRPr="009F25BB" w:rsidRDefault="009F25BB" w:rsidP="009F25BB">
      <w:pPr>
        <w:ind w:left="144" w:right="144"/>
        <w:rPr>
          <w:rFonts w:ascii="Cambria" w:hAnsi="Cambria"/>
          <w:b/>
          <w:i/>
        </w:rPr>
      </w:pPr>
    </w:p>
    <w:p w:rsidR="009F25BB" w:rsidRPr="009F25BB" w:rsidRDefault="009F25BB" w:rsidP="009F25BB">
      <w:pPr>
        <w:rPr>
          <w:rFonts w:ascii="Cambria" w:hAnsi="Cambria"/>
          <w:b/>
          <w:i/>
          <w:lang w:val="pt-BR"/>
        </w:rPr>
      </w:pPr>
    </w:p>
    <w:p w:rsidR="007A3867" w:rsidRPr="007A3867" w:rsidRDefault="007A3867" w:rsidP="007A3867">
      <w:pPr>
        <w:rPr>
          <w:rFonts w:ascii="Cambria" w:hAnsi="Cambria"/>
          <w:b/>
          <w:sz w:val="22"/>
          <w:szCs w:val="22"/>
          <w:lang w:val="en-US" w:eastAsia="en-US"/>
        </w:rPr>
      </w:pPr>
      <w:r w:rsidRPr="007A3867">
        <w:rPr>
          <w:rFonts w:ascii="Cambria" w:hAnsi="Cambria"/>
          <w:b/>
          <w:sz w:val="22"/>
          <w:szCs w:val="22"/>
        </w:rPr>
        <w:t xml:space="preserve">                   Presedinte de sedinta,                                                                           Contrasemneaza,</w:t>
      </w:r>
    </w:p>
    <w:p w:rsidR="007A3867" w:rsidRPr="007A3867" w:rsidRDefault="007A3867" w:rsidP="007A3867">
      <w:pPr>
        <w:rPr>
          <w:rFonts w:ascii="Cambria" w:hAnsi="Cambria"/>
          <w:b/>
          <w:sz w:val="22"/>
          <w:szCs w:val="22"/>
        </w:rPr>
      </w:pPr>
      <w:r w:rsidRPr="007A3867">
        <w:rPr>
          <w:rFonts w:ascii="Cambria" w:hAnsi="Cambria"/>
          <w:b/>
          <w:sz w:val="22"/>
          <w:szCs w:val="22"/>
        </w:rPr>
        <w:t xml:space="preserve">                  Cons. Hulea Sorinel-Valentiu                                                           Secretar general UAT ,</w:t>
      </w:r>
    </w:p>
    <w:p w:rsidR="007A3867" w:rsidRDefault="007A3867" w:rsidP="007A3867">
      <w:pPr>
        <w:ind w:left="720"/>
        <w:contextualSpacing/>
        <w:jc w:val="both"/>
        <w:rPr>
          <w:rFonts w:ascii="Cambria" w:hAnsi="Cambria"/>
          <w:b/>
        </w:rPr>
      </w:pPr>
      <w:r w:rsidRPr="007A3867">
        <w:rPr>
          <w:rFonts w:ascii="Cambria" w:hAnsi="Cambria"/>
          <w:b/>
        </w:rPr>
        <w:t xml:space="preserve">                                                                                                        Dumitru Vasilica-Violeta</w:t>
      </w:r>
    </w:p>
    <w:p w:rsidR="007A3867" w:rsidRDefault="007A3867" w:rsidP="007A3867">
      <w:pPr>
        <w:ind w:left="720"/>
        <w:contextualSpacing/>
        <w:jc w:val="both"/>
        <w:rPr>
          <w:rFonts w:ascii="Cambria" w:hAnsi="Cambria"/>
          <w:b/>
        </w:rPr>
      </w:pPr>
    </w:p>
    <w:p w:rsidR="007A3867" w:rsidRDefault="007A3867" w:rsidP="007A3867">
      <w:pPr>
        <w:ind w:left="720"/>
        <w:contextualSpacing/>
        <w:jc w:val="both"/>
        <w:rPr>
          <w:rFonts w:ascii="Cambria" w:hAnsi="Cambria"/>
          <w:b/>
        </w:rPr>
      </w:pPr>
    </w:p>
    <w:p w:rsidR="007A3867" w:rsidRDefault="007A3867" w:rsidP="007A3867">
      <w:pPr>
        <w:ind w:left="720"/>
        <w:contextualSpacing/>
        <w:jc w:val="both"/>
        <w:rPr>
          <w:rFonts w:ascii="Cambria" w:hAnsi="Cambria"/>
          <w:b/>
        </w:rPr>
      </w:pPr>
    </w:p>
    <w:p w:rsidR="007A3867" w:rsidRDefault="007A3867" w:rsidP="007A3867">
      <w:pPr>
        <w:ind w:left="720"/>
        <w:contextualSpacing/>
        <w:jc w:val="both"/>
        <w:rPr>
          <w:rFonts w:ascii="Cambria" w:hAnsi="Cambria"/>
          <w:b/>
        </w:rPr>
      </w:pPr>
    </w:p>
    <w:p w:rsidR="007A3867" w:rsidRDefault="007A3867" w:rsidP="007A3867">
      <w:pPr>
        <w:ind w:left="720"/>
        <w:contextualSpacing/>
        <w:jc w:val="both"/>
        <w:rPr>
          <w:rFonts w:ascii="Cambria" w:hAnsi="Cambria"/>
          <w:b/>
        </w:rPr>
      </w:pPr>
    </w:p>
    <w:p w:rsidR="007A3867" w:rsidRDefault="007A3867" w:rsidP="007A3867">
      <w:pPr>
        <w:ind w:left="720"/>
        <w:contextualSpacing/>
        <w:jc w:val="both"/>
        <w:rPr>
          <w:rFonts w:ascii="Cambria" w:hAnsi="Cambria"/>
          <w:b/>
        </w:rPr>
      </w:pPr>
    </w:p>
    <w:p w:rsidR="007A3867" w:rsidRDefault="007A3867" w:rsidP="007A3867">
      <w:pPr>
        <w:ind w:left="720"/>
        <w:contextualSpacing/>
        <w:jc w:val="both"/>
        <w:rPr>
          <w:rFonts w:ascii="Cambria" w:hAnsi="Cambria"/>
          <w:b/>
        </w:rPr>
      </w:pPr>
    </w:p>
    <w:p w:rsidR="007A3867" w:rsidRPr="007A3867" w:rsidRDefault="007A3867" w:rsidP="007A3867">
      <w:pPr>
        <w:ind w:left="720"/>
        <w:contextualSpacing/>
        <w:jc w:val="both"/>
        <w:rPr>
          <w:rFonts w:ascii="Cambria" w:hAnsi="Cambria"/>
          <w:b/>
        </w:rPr>
      </w:pPr>
    </w:p>
    <w:p w:rsidR="007A3867" w:rsidRPr="007A3867" w:rsidRDefault="007A3867" w:rsidP="007A3867">
      <w:pPr>
        <w:ind w:left="720"/>
        <w:contextualSpacing/>
        <w:jc w:val="both"/>
        <w:rPr>
          <w:rFonts w:ascii="Cambria" w:hAnsi="Cambria"/>
          <w:sz w:val="22"/>
          <w:szCs w:val="22"/>
        </w:rPr>
      </w:pPr>
    </w:p>
    <w:p w:rsidR="007A3867" w:rsidRDefault="007A3867" w:rsidP="007A3867">
      <w:pPr>
        <w:ind w:left="720"/>
        <w:contextualSpacing/>
        <w:jc w:val="both"/>
        <w:rPr>
          <w:rFonts w:ascii="Cambria" w:hAnsi="Cambria"/>
          <w:sz w:val="18"/>
          <w:szCs w:val="18"/>
        </w:rPr>
      </w:pPr>
      <w:r w:rsidRPr="007A3867">
        <w:rPr>
          <w:rFonts w:ascii="Cambria" w:hAnsi="Cambria"/>
          <w:sz w:val="18"/>
          <w:szCs w:val="18"/>
        </w:rPr>
        <w:t>Hotararea a fost adoptata cu 13 voturi PENTRU, 0 voturi IMPOTRIVA, 0 ABTINERI</w:t>
      </w:r>
    </w:p>
    <w:p w:rsidR="007A3867" w:rsidRDefault="007A3867" w:rsidP="007A3867">
      <w:pPr>
        <w:ind w:left="720"/>
        <w:contextualSpacing/>
        <w:jc w:val="both"/>
        <w:rPr>
          <w:rFonts w:ascii="Cambria" w:hAnsi="Cambria"/>
          <w:sz w:val="18"/>
          <w:szCs w:val="18"/>
        </w:rPr>
      </w:pPr>
    </w:p>
    <w:p w:rsidR="007A3867" w:rsidRDefault="007A3867" w:rsidP="007A3867">
      <w:pPr>
        <w:ind w:left="720"/>
        <w:contextualSpacing/>
        <w:jc w:val="both"/>
        <w:rPr>
          <w:rFonts w:ascii="Cambria" w:hAnsi="Cambria"/>
          <w:sz w:val="18"/>
          <w:szCs w:val="18"/>
        </w:rPr>
      </w:pPr>
    </w:p>
    <w:p w:rsidR="009F25BB" w:rsidRPr="009F25BB" w:rsidRDefault="009F25BB">
      <w:bookmarkStart w:id="0" w:name="_GoBack"/>
      <w:bookmarkEnd w:id="0"/>
    </w:p>
    <w:p w:rsidR="009F25BB" w:rsidRPr="009F25BB" w:rsidRDefault="009F25BB"/>
    <w:p w:rsidR="004B2D77" w:rsidRPr="009F25BB" w:rsidRDefault="00175C23" w:rsidP="004B2D77">
      <w:pPr>
        <w:rPr>
          <w:color w:val="000000"/>
        </w:rPr>
      </w:pPr>
      <w:r>
        <w:rPr>
          <w:color w:val="000000"/>
        </w:rPr>
        <w:t xml:space="preserve">            </w:t>
      </w:r>
      <w:r w:rsidR="004B2D77" w:rsidRPr="009F25BB">
        <w:rPr>
          <w:color w:val="000000"/>
        </w:rPr>
        <w:t xml:space="preserve">ROMANIA                                                                                                            </w:t>
      </w:r>
    </w:p>
    <w:p w:rsidR="004B2D77" w:rsidRPr="009F25BB" w:rsidRDefault="004B2D77" w:rsidP="004B2D77">
      <w:pPr>
        <w:ind w:right="-540"/>
        <w:jc w:val="both"/>
        <w:rPr>
          <w:color w:val="000000"/>
        </w:rPr>
      </w:pPr>
      <w:r w:rsidRPr="009F25BB">
        <w:rPr>
          <w:color w:val="000000"/>
        </w:rPr>
        <w:t xml:space="preserve">   JUDETUL VRANCEA                                                                                           </w:t>
      </w:r>
    </w:p>
    <w:p w:rsidR="004B2D77" w:rsidRPr="009F25BB" w:rsidRDefault="004B2D77" w:rsidP="004B2D77">
      <w:pPr>
        <w:tabs>
          <w:tab w:val="left" w:pos="7545"/>
        </w:tabs>
        <w:ind w:right="-540"/>
        <w:jc w:val="both"/>
        <w:rPr>
          <w:color w:val="000000"/>
        </w:rPr>
      </w:pPr>
      <w:r w:rsidRPr="009F25BB">
        <w:rPr>
          <w:color w:val="000000"/>
        </w:rPr>
        <w:t xml:space="preserve">ORASUL  MARASESTI                                                                </w:t>
      </w:r>
    </w:p>
    <w:p w:rsidR="004B2D77" w:rsidRPr="009F25BB" w:rsidRDefault="004B2D77" w:rsidP="004B2D77">
      <w:pPr>
        <w:ind w:right="-540"/>
        <w:jc w:val="both"/>
        <w:rPr>
          <w:color w:val="000000"/>
        </w:rPr>
      </w:pPr>
      <w:r w:rsidRPr="009F25BB">
        <w:rPr>
          <w:color w:val="000000"/>
        </w:rPr>
        <w:t>Nr.</w:t>
      </w:r>
      <w:r>
        <w:rPr>
          <w:color w:val="000000"/>
        </w:rPr>
        <w:t>15582</w:t>
      </w:r>
      <w:r w:rsidRPr="009F25BB">
        <w:rPr>
          <w:color w:val="000000"/>
        </w:rPr>
        <w:t xml:space="preserve">  din 11.09.2025</w:t>
      </w:r>
    </w:p>
    <w:p w:rsidR="004B2D77" w:rsidRPr="009F25BB" w:rsidRDefault="004B2D77" w:rsidP="004B2D77">
      <w:pPr>
        <w:ind w:right="-540"/>
        <w:jc w:val="both"/>
        <w:rPr>
          <w:color w:val="000000"/>
        </w:rPr>
      </w:pPr>
    </w:p>
    <w:p w:rsidR="004B2D77" w:rsidRPr="009F25BB" w:rsidRDefault="004B2D77" w:rsidP="004B2D77">
      <w:pPr>
        <w:ind w:right="-540"/>
        <w:jc w:val="both"/>
        <w:rPr>
          <w:color w:val="000000"/>
        </w:rPr>
      </w:pPr>
    </w:p>
    <w:p w:rsidR="004B2D77" w:rsidRPr="009F25BB" w:rsidRDefault="004B2D77" w:rsidP="004B2D77">
      <w:pPr>
        <w:ind w:right="-540"/>
        <w:jc w:val="both"/>
        <w:rPr>
          <w:color w:val="000000"/>
        </w:rPr>
      </w:pPr>
    </w:p>
    <w:p w:rsidR="004B2D77" w:rsidRPr="009F25BB" w:rsidRDefault="004B2D77" w:rsidP="004B2D77">
      <w:pPr>
        <w:ind w:left="-360" w:right="-540"/>
        <w:jc w:val="both"/>
        <w:rPr>
          <w:color w:val="000000"/>
        </w:rPr>
      </w:pPr>
    </w:p>
    <w:p w:rsidR="004B2D77" w:rsidRPr="009F25BB" w:rsidRDefault="004B2D77" w:rsidP="004B2D77">
      <w:pPr>
        <w:spacing w:line="360" w:lineRule="auto"/>
        <w:ind w:right="-18"/>
        <w:jc w:val="center"/>
        <w:rPr>
          <w:b/>
          <w:color w:val="000000"/>
        </w:rPr>
      </w:pPr>
      <w:r w:rsidRPr="009F25BB">
        <w:rPr>
          <w:b/>
          <w:color w:val="000000"/>
        </w:rPr>
        <w:t>RAPORT,</w:t>
      </w:r>
    </w:p>
    <w:p w:rsidR="004B2D77" w:rsidRPr="009F25BB" w:rsidRDefault="004B2D77" w:rsidP="004B2D77">
      <w:pPr>
        <w:spacing w:line="360" w:lineRule="auto"/>
        <w:jc w:val="center"/>
        <w:rPr>
          <w:color w:val="000000"/>
        </w:rPr>
      </w:pPr>
      <w:r w:rsidRPr="009F25BB">
        <w:rPr>
          <w:color w:val="000000"/>
        </w:rPr>
        <w:t>privind acordarea unui sprijin financiar de la bugetul local al orasului Marasesti, unor unitati de cult de pe raza orasului  Marasesti</w:t>
      </w:r>
    </w:p>
    <w:p w:rsidR="004B2D77" w:rsidRPr="009F25BB" w:rsidRDefault="004B2D77" w:rsidP="004B2D77">
      <w:pPr>
        <w:spacing w:line="360" w:lineRule="auto"/>
        <w:jc w:val="center"/>
        <w:rPr>
          <w:color w:val="000000"/>
        </w:rPr>
      </w:pPr>
    </w:p>
    <w:p w:rsidR="004B2D77" w:rsidRPr="009F25BB" w:rsidRDefault="004B2D77" w:rsidP="004B2D77">
      <w:pPr>
        <w:jc w:val="both"/>
        <w:rPr>
          <w:color w:val="000000"/>
        </w:rPr>
      </w:pPr>
    </w:p>
    <w:p w:rsidR="004B2D77" w:rsidRPr="009F25BB" w:rsidRDefault="004B2D77" w:rsidP="004B2D77">
      <w:pPr>
        <w:spacing w:before="120" w:after="120" w:line="360" w:lineRule="auto"/>
        <w:jc w:val="both"/>
        <w:rPr>
          <w:color w:val="000000"/>
        </w:rPr>
      </w:pPr>
      <w:r w:rsidRPr="009F25BB">
        <w:rPr>
          <w:color w:val="000000"/>
        </w:rPr>
        <w:tab/>
        <w:t>Avand in vedere adresele nr.  2240/05.02.2025 inaintata de preotul paroh al  Parohiei „Schimbarea la fata a lui Isus” din Adjud cu filiala in orasul Marasesti, potrivit careia se solicita acordarea unui ajutor financiar necesar realizarii lucrarilor de reparatii la    Biserica  ” Sfantul Anton” din str. Corneliu Coposu nr. 3 B oras Marasesti, nr.   13685/11.08.2025 inaintata de preotul paroh al  Parohiei „Sfantul Gheorghe” Marasesti  prin care se solicita acordarea unui ajutor financiar necesar pentru realizarea lucrarilor de reparatii la  Biserica „Sfantul Gheorghe” si nr. 14840/28.08.2025 inaintata de preotul paroh al Parohiei ,, Adormirea Maicii Domnului” Marasesti  prin care se solicita acordarea unui ajutor financiar pentru realizarea lucrarilor de reparatii ale pridvorului bisericii ,, Adormirea Maicii Domnului” Marasesti.</w:t>
      </w:r>
    </w:p>
    <w:p w:rsidR="004B2D77" w:rsidRPr="009F25BB" w:rsidRDefault="004B2D77" w:rsidP="004B2D77">
      <w:pPr>
        <w:spacing w:before="120" w:after="120" w:line="360" w:lineRule="auto"/>
        <w:jc w:val="both"/>
        <w:rPr>
          <w:i/>
          <w:shd w:val="clear" w:color="auto" w:fill="FFFFFF"/>
        </w:rPr>
      </w:pPr>
      <w:r w:rsidRPr="009F25BB">
        <w:rPr>
          <w:color w:val="000000"/>
        </w:rPr>
        <w:tab/>
        <w:t>Conform prevederilor  Hotararii Guvernului nr. 1470/12.12.2002 privind aprobarea normelor metodologice pentru  aplicarea prevederilor Ordonantei Guvernului nr. 82/2001 privind stabilirea unor forme de sprijin financiar pentru unitatile de cult apartinand cultelor religioase recunoscute din Romania, „</w:t>
      </w:r>
      <w:r w:rsidRPr="009F25BB">
        <w:rPr>
          <w:i/>
          <w:shd w:val="clear" w:color="auto" w:fill="FFFFFF"/>
        </w:rPr>
        <w:t>Din bugetele locale ale comunelor, orașelor, municipiilor, sectoarelor municipiului București și ale județelor se pot aloca sume pentru completarea fondurilor proprii ale unităților de cult destinate:</w:t>
      </w:r>
    </w:p>
    <w:p w:rsidR="004B2D77" w:rsidRPr="009F25BB" w:rsidRDefault="004B2D77" w:rsidP="004B2D77">
      <w:pPr>
        <w:spacing w:before="120" w:after="120" w:line="360" w:lineRule="auto"/>
        <w:jc w:val="both"/>
        <w:rPr>
          <w:rStyle w:val="slitbdy"/>
          <w:i/>
          <w:bdr w:val="none" w:sz="0" w:space="0" w:color="auto" w:frame="1"/>
          <w:shd w:val="clear" w:color="auto" w:fill="FFFFFF"/>
        </w:rPr>
      </w:pPr>
      <w:r w:rsidRPr="009F25BB">
        <w:rPr>
          <w:rStyle w:val="slitttl"/>
          <w:b/>
          <w:bCs/>
          <w:i/>
          <w:bdr w:val="none" w:sz="0" w:space="0" w:color="auto" w:frame="1"/>
          <w:shd w:val="clear" w:color="auto" w:fill="FFFFFF"/>
        </w:rPr>
        <w:t>a)</w:t>
      </w:r>
      <w:r w:rsidRPr="009F25BB">
        <w:rPr>
          <w:rStyle w:val="slit"/>
          <w:i/>
          <w:bdr w:val="dotted" w:sz="6" w:space="0" w:color="FEFEFE" w:frame="1"/>
          <w:shd w:val="clear" w:color="auto" w:fill="FFFFFF"/>
        </w:rPr>
        <w:t> </w:t>
      </w:r>
      <w:r w:rsidRPr="009F25BB">
        <w:rPr>
          <w:rStyle w:val="slitbdy"/>
          <w:i/>
          <w:bdr w:val="none" w:sz="0" w:space="0" w:color="auto" w:frame="1"/>
          <w:shd w:val="clear" w:color="auto" w:fill="FFFFFF"/>
        </w:rPr>
        <w:t>întreținerii și funcționării unităților de cult fără venituri sau cu venituri mici și a așezămintelor de asistență socială și medicală;</w:t>
      </w:r>
    </w:p>
    <w:p w:rsidR="004B2D77" w:rsidRPr="009F25BB" w:rsidRDefault="004B2D77" w:rsidP="004B2D77">
      <w:pPr>
        <w:spacing w:before="120" w:after="120" w:line="360" w:lineRule="auto"/>
        <w:jc w:val="both"/>
        <w:rPr>
          <w:i/>
        </w:rPr>
      </w:pPr>
      <w:r w:rsidRPr="009F25BB">
        <w:rPr>
          <w:rStyle w:val="slitttl"/>
          <w:b/>
          <w:bCs/>
          <w:i/>
          <w:bdr w:val="none" w:sz="0" w:space="0" w:color="auto" w:frame="1"/>
          <w:shd w:val="clear" w:color="auto" w:fill="FFFFFF"/>
        </w:rPr>
        <w:t>b)</w:t>
      </w:r>
      <w:r w:rsidRPr="009F25BB">
        <w:rPr>
          <w:rStyle w:val="slit"/>
          <w:i/>
          <w:bdr w:val="dotted" w:sz="6" w:space="0" w:color="FEFEFE" w:frame="1"/>
          <w:shd w:val="clear" w:color="auto" w:fill="FFFFFF"/>
        </w:rPr>
        <w:t> </w:t>
      </w:r>
      <w:r w:rsidRPr="009F25BB">
        <w:rPr>
          <w:rStyle w:val="slitbdy"/>
          <w:i/>
          <w:bdr w:val="none" w:sz="0" w:space="0" w:color="auto" w:frame="1"/>
          <w:shd w:val="clear" w:color="auto" w:fill="FFFFFF"/>
        </w:rPr>
        <w:t>proiectării, construirii și reparării lăcașurilor de cult, în condițiile aprobării documentațiilor tehnico-economice potrivit reglementărilor în vigoare;</w:t>
      </w:r>
      <w:r w:rsidRPr="009F25BB">
        <w:rPr>
          <w:i/>
        </w:rPr>
        <w:t xml:space="preserve"> (...)”</w:t>
      </w:r>
    </w:p>
    <w:p w:rsidR="004B2D77" w:rsidRPr="009F25BB" w:rsidRDefault="004B2D77" w:rsidP="004B2D77">
      <w:pPr>
        <w:spacing w:before="120" w:after="120" w:line="360" w:lineRule="auto"/>
        <w:jc w:val="both"/>
        <w:rPr>
          <w:color w:val="000000"/>
        </w:rPr>
      </w:pPr>
      <w:r w:rsidRPr="009F25BB">
        <w:rPr>
          <w:color w:val="000000"/>
        </w:rPr>
        <w:tab/>
        <w:t xml:space="preserve">Tinand cont de informatiile prezentate anterior, propun adoptarea unei hotarari privind alocarea sumei de 20,00 mii lei  Parohiei „Schimbarea la fata a lui Isus” din Adjud pentru filiala din orasul Marasesti,   suma de 50,00 mii lei Parohiei „Sfantul Gheorghe”  Marasesti, respectiv suma de 30,00 mii lei Parohiei ,, Adormirea Maicii Domnului” Marasesti, sume ce vor fi evidentiate in cadrul sectiunii de functionare  a </w:t>
      </w:r>
      <w:r w:rsidRPr="009F25BB">
        <w:rPr>
          <w:color w:val="000000"/>
        </w:rPr>
        <w:lastRenderedPageBreak/>
        <w:t xml:space="preserve">Bugetului de venituri si cheltuieli al orasului Marasesti, la </w:t>
      </w:r>
      <w:r w:rsidRPr="009F25BB">
        <w:rPr>
          <w:b/>
          <w:color w:val="000000"/>
        </w:rPr>
        <w:t>capitolul 67.02 „Cultura, recreere si religie”</w:t>
      </w:r>
      <w:r w:rsidRPr="009F25BB">
        <w:rPr>
          <w:color w:val="000000"/>
        </w:rPr>
        <w:t xml:space="preserve">, </w:t>
      </w:r>
      <w:r w:rsidRPr="009F25BB">
        <w:rPr>
          <w:b/>
          <w:color w:val="000000"/>
        </w:rPr>
        <w:t>articolul 59.12 „Sustinerea cultelor”.</w:t>
      </w:r>
      <w:r w:rsidRPr="009F25BB">
        <w:rPr>
          <w:color w:val="000000"/>
        </w:rPr>
        <w:t xml:space="preserve"> </w:t>
      </w:r>
    </w:p>
    <w:p w:rsidR="004B2D77" w:rsidRPr="009F25BB" w:rsidRDefault="004B2D77" w:rsidP="004B2D77">
      <w:pPr>
        <w:spacing w:before="120" w:after="120" w:line="360" w:lineRule="auto"/>
        <w:jc w:val="both"/>
        <w:rPr>
          <w:color w:val="000000"/>
        </w:rPr>
      </w:pPr>
    </w:p>
    <w:p w:rsidR="004B2D77" w:rsidRPr="009F25BB" w:rsidRDefault="004B2D77" w:rsidP="004B2D77">
      <w:pPr>
        <w:tabs>
          <w:tab w:val="left" w:pos="6925"/>
        </w:tabs>
        <w:spacing w:line="360" w:lineRule="auto"/>
        <w:jc w:val="both"/>
        <w:rPr>
          <w:color w:val="000000"/>
        </w:rPr>
      </w:pPr>
      <w:r w:rsidRPr="009F25BB">
        <w:rPr>
          <w:color w:val="000000"/>
        </w:rPr>
        <w:t xml:space="preserve">                Intocmit</w:t>
      </w:r>
      <w:r w:rsidRPr="009F25BB">
        <w:rPr>
          <w:color w:val="000000"/>
        </w:rPr>
        <w:tab/>
        <w:t xml:space="preserve">                 Vizat</w:t>
      </w:r>
    </w:p>
    <w:p w:rsidR="004B2D77" w:rsidRPr="009F25BB" w:rsidRDefault="004B2D77" w:rsidP="004B2D77">
      <w:pPr>
        <w:tabs>
          <w:tab w:val="left" w:pos="5785"/>
        </w:tabs>
        <w:rPr>
          <w:color w:val="000000"/>
        </w:rPr>
      </w:pPr>
      <w:r w:rsidRPr="009F25BB">
        <w:rPr>
          <w:color w:val="000000"/>
        </w:rPr>
        <w:t xml:space="preserve">     Sef Serviciu Economic</w:t>
      </w:r>
      <w:r w:rsidRPr="009F25BB">
        <w:rPr>
          <w:color w:val="000000"/>
        </w:rPr>
        <w:tab/>
        <w:t xml:space="preserve">                           Consilier juridic</w:t>
      </w:r>
    </w:p>
    <w:p w:rsidR="004B2D77" w:rsidRPr="009F25BB" w:rsidRDefault="004B2D77" w:rsidP="004B2D77">
      <w:pPr>
        <w:tabs>
          <w:tab w:val="left" w:pos="6323"/>
        </w:tabs>
        <w:spacing w:line="360" w:lineRule="auto"/>
        <w:rPr>
          <w:color w:val="000000"/>
        </w:rPr>
      </w:pPr>
      <w:r w:rsidRPr="009F25BB">
        <w:rPr>
          <w:color w:val="000000"/>
        </w:rPr>
        <w:t xml:space="preserve">         Eisler Daniela   </w:t>
      </w:r>
      <w:r w:rsidRPr="009F25BB">
        <w:rPr>
          <w:color w:val="000000"/>
        </w:rPr>
        <w:tab/>
        <w:t xml:space="preserve">             </w:t>
      </w:r>
    </w:p>
    <w:p w:rsidR="009F25BB" w:rsidRDefault="009F25BB"/>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Default="004B2D77"/>
    <w:p w:rsidR="004B2D77" w:rsidRPr="009F25BB" w:rsidRDefault="004B2D77"/>
    <w:p w:rsidR="00822706" w:rsidRPr="009F25BB" w:rsidRDefault="007E2F1A" w:rsidP="004B2D77">
      <w:pPr>
        <w:rPr>
          <w:color w:val="000000"/>
        </w:rPr>
      </w:pPr>
      <w:r w:rsidRPr="009F25BB">
        <w:t xml:space="preserve">     </w:t>
      </w:r>
      <w:r w:rsidR="009F25BB" w:rsidRPr="009F25BB">
        <w:t xml:space="preserve">                         </w:t>
      </w:r>
    </w:p>
    <w:p w:rsidR="00822706" w:rsidRPr="009F25BB" w:rsidRDefault="003C2CFD">
      <w:pPr>
        <w:ind w:right="-540"/>
        <w:jc w:val="both"/>
        <w:rPr>
          <w:color w:val="000000"/>
        </w:rPr>
      </w:pPr>
      <w:r w:rsidRPr="009F25BB">
        <w:rPr>
          <w:color w:val="000000"/>
        </w:rPr>
        <w:t xml:space="preserve">             </w:t>
      </w:r>
      <w:r w:rsidR="007F71BF" w:rsidRPr="009F25BB">
        <w:rPr>
          <w:color w:val="000000"/>
        </w:rPr>
        <w:t xml:space="preserve">ROMANIA                                                                                                              </w:t>
      </w:r>
    </w:p>
    <w:p w:rsidR="00822706" w:rsidRPr="009F25BB" w:rsidRDefault="003C2CFD">
      <w:pPr>
        <w:ind w:right="-540"/>
        <w:jc w:val="both"/>
        <w:rPr>
          <w:color w:val="000000"/>
        </w:rPr>
      </w:pPr>
      <w:r w:rsidRPr="009F25BB">
        <w:rPr>
          <w:color w:val="000000"/>
        </w:rPr>
        <w:t xml:space="preserve">     </w:t>
      </w:r>
      <w:r w:rsidR="007F71BF" w:rsidRPr="009F25BB">
        <w:rPr>
          <w:color w:val="000000"/>
        </w:rPr>
        <w:t xml:space="preserve">JUDETUL VRANCEA                                                                                           </w:t>
      </w:r>
    </w:p>
    <w:p w:rsidR="00822706" w:rsidRPr="009F25BB" w:rsidRDefault="007F71BF">
      <w:pPr>
        <w:tabs>
          <w:tab w:val="left" w:pos="7545"/>
        </w:tabs>
        <w:ind w:right="-540"/>
        <w:jc w:val="both"/>
        <w:rPr>
          <w:color w:val="000000"/>
        </w:rPr>
      </w:pPr>
      <w:r w:rsidRPr="009F25BB">
        <w:rPr>
          <w:color w:val="000000"/>
        </w:rPr>
        <w:t xml:space="preserve">ORASUL  MARASESTI                                                                </w:t>
      </w:r>
    </w:p>
    <w:p w:rsidR="00822706" w:rsidRPr="009F25BB" w:rsidRDefault="007F71BF">
      <w:pPr>
        <w:ind w:right="-540"/>
        <w:jc w:val="both"/>
        <w:rPr>
          <w:color w:val="000000"/>
        </w:rPr>
      </w:pPr>
      <w:r w:rsidRPr="009F25BB">
        <w:rPr>
          <w:color w:val="000000"/>
        </w:rPr>
        <w:t xml:space="preserve">Nr. </w:t>
      </w:r>
      <w:r w:rsidR="00762F41">
        <w:rPr>
          <w:color w:val="000000"/>
        </w:rPr>
        <w:t>15580</w:t>
      </w:r>
      <w:r w:rsidRPr="009F25BB">
        <w:rPr>
          <w:color w:val="000000"/>
        </w:rPr>
        <w:t xml:space="preserve"> din  </w:t>
      </w:r>
      <w:r w:rsidR="003C2CFD" w:rsidRPr="009F25BB">
        <w:rPr>
          <w:color w:val="000000"/>
        </w:rPr>
        <w:t>11.09</w:t>
      </w:r>
      <w:r w:rsidRPr="009F25BB">
        <w:rPr>
          <w:color w:val="000000"/>
        </w:rPr>
        <w:t>.2025</w:t>
      </w:r>
    </w:p>
    <w:p w:rsidR="003C2CFD" w:rsidRPr="009F25BB" w:rsidRDefault="003C2CFD">
      <w:pPr>
        <w:ind w:right="-540"/>
        <w:jc w:val="both"/>
        <w:rPr>
          <w:color w:val="000000"/>
        </w:rPr>
      </w:pPr>
    </w:p>
    <w:p w:rsidR="00822706" w:rsidRPr="009F25BB" w:rsidRDefault="007F71BF">
      <w:pPr>
        <w:tabs>
          <w:tab w:val="left" w:pos="3460"/>
        </w:tabs>
        <w:spacing w:line="360" w:lineRule="auto"/>
        <w:jc w:val="center"/>
        <w:rPr>
          <w:b/>
          <w:color w:val="000000"/>
        </w:rPr>
      </w:pPr>
      <w:r w:rsidRPr="009F25BB">
        <w:rPr>
          <w:b/>
          <w:color w:val="000000"/>
        </w:rPr>
        <w:t>Referat de aprobare</w:t>
      </w:r>
    </w:p>
    <w:p w:rsidR="00822706" w:rsidRPr="009F25BB" w:rsidRDefault="007F71BF">
      <w:pPr>
        <w:spacing w:line="360" w:lineRule="auto"/>
        <w:jc w:val="center"/>
        <w:rPr>
          <w:color w:val="000000"/>
        </w:rPr>
      </w:pPr>
      <w:r w:rsidRPr="009F25BB">
        <w:rPr>
          <w:color w:val="000000"/>
        </w:rPr>
        <w:t>Privind: acordarea unui sprijin financiar de la bugetul local al orasului Marasesti, unor unitati de cult de pe raza orasului  Marasesti</w:t>
      </w:r>
    </w:p>
    <w:p w:rsidR="00822706" w:rsidRPr="009F25BB" w:rsidRDefault="00822706">
      <w:pPr>
        <w:jc w:val="both"/>
        <w:rPr>
          <w:color w:val="000000"/>
        </w:rPr>
      </w:pPr>
    </w:p>
    <w:p w:rsidR="003C2CFD" w:rsidRPr="009F25BB" w:rsidRDefault="007F71BF">
      <w:pPr>
        <w:spacing w:line="360" w:lineRule="auto"/>
        <w:jc w:val="both"/>
        <w:rPr>
          <w:b/>
          <w:color w:val="000000"/>
        </w:rPr>
      </w:pPr>
      <w:r w:rsidRPr="009F25BB">
        <w:rPr>
          <w:color w:val="000000"/>
        </w:rPr>
        <w:tab/>
      </w:r>
      <w:r w:rsidRPr="009F25BB">
        <w:rPr>
          <w:b/>
          <w:color w:val="000000"/>
        </w:rPr>
        <w:t>Analizand</w:t>
      </w:r>
      <w:r w:rsidR="003C2CFD" w:rsidRPr="009F25BB">
        <w:rPr>
          <w:b/>
          <w:color w:val="000000"/>
        </w:rPr>
        <w:t>:</w:t>
      </w:r>
    </w:p>
    <w:p w:rsidR="00822706" w:rsidRPr="009F25BB" w:rsidRDefault="003C2CFD">
      <w:pPr>
        <w:spacing w:line="360" w:lineRule="auto"/>
        <w:jc w:val="both"/>
        <w:rPr>
          <w:color w:val="000000"/>
        </w:rPr>
      </w:pPr>
      <w:r w:rsidRPr="009F25BB">
        <w:rPr>
          <w:b/>
          <w:color w:val="000000"/>
        </w:rPr>
        <w:t xml:space="preserve">              - </w:t>
      </w:r>
      <w:r w:rsidR="007F71BF" w:rsidRPr="009F25BB">
        <w:rPr>
          <w:color w:val="000000"/>
        </w:rPr>
        <w:t xml:space="preserve"> solicitarea inaintata de Parohia „Schimbarea la fata a lui Isus” din Adjud cu filiala in orasul Marasesti, conform adresei nr. 2240/05.02.2025, privind acordarea unui ajutor financiar necesar realizarii lucrarilor de reparatii la    Biserica  ” Sfantul Anton” din orasul Marasesti , vazand devizul general al obiectivului de investitii anexat adresei mentionate anterior propun alocarea sumei de 20 mii lei, pentru realizarea lucrarilor de reparatii la biserica;</w:t>
      </w:r>
    </w:p>
    <w:p w:rsidR="00E9124A" w:rsidRPr="009F25BB" w:rsidRDefault="007F71BF" w:rsidP="00E9124A">
      <w:pPr>
        <w:spacing w:line="360" w:lineRule="auto"/>
        <w:jc w:val="both"/>
        <w:rPr>
          <w:color w:val="000000"/>
        </w:rPr>
      </w:pPr>
      <w:r w:rsidRPr="009F25BB">
        <w:rPr>
          <w:color w:val="000000"/>
        </w:rPr>
        <w:t xml:space="preserve"> </w:t>
      </w:r>
      <w:r w:rsidRPr="009F25BB">
        <w:rPr>
          <w:color w:val="000000"/>
        </w:rPr>
        <w:tab/>
      </w:r>
      <w:r w:rsidR="003C2CFD" w:rsidRPr="009F25BB">
        <w:rPr>
          <w:color w:val="000000"/>
        </w:rPr>
        <w:t xml:space="preserve">  - </w:t>
      </w:r>
      <w:r w:rsidRPr="009F25BB">
        <w:rPr>
          <w:color w:val="000000"/>
        </w:rPr>
        <w:t>solicitarea inaintata de Parohia „Sfantul Gheorghe” Marasesti, conform adresei nr. 13685/11.08.2025, privind acordarea unui ajutor financiar in vederea realizarii lucrarilor de  reparatii la biserica, vazand devizul general al obiectivului de investitii anexat adresei mentionate anterior propun alocarea sumei de 50 mii lei Parohiei „Sfantul Gheorghe” Marasesti, pentru realizarea lucrarilor de reparatii la biserica;</w:t>
      </w:r>
      <w:r w:rsidR="00E9124A" w:rsidRPr="009F25BB">
        <w:rPr>
          <w:color w:val="000000"/>
        </w:rPr>
        <w:t xml:space="preserve">   </w:t>
      </w:r>
    </w:p>
    <w:p w:rsidR="00E9124A" w:rsidRPr="009F25BB" w:rsidRDefault="007450CA" w:rsidP="00E9124A">
      <w:pPr>
        <w:spacing w:line="360" w:lineRule="auto"/>
        <w:jc w:val="both"/>
        <w:rPr>
          <w:color w:val="000000"/>
        </w:rPr>
      </w:pPr>
      <w:r w:rsidRPr="009F25BB">
        <w:rPr>
          <w:b/>
          <w:color w:val="000000"/>
        </w:rPr>
        <w:t xml:space="preserve">          </w:t>
      </w:r>
      <w:r w:rsidR="00E9124A" w:rsidRPr="009F25BB">
        <w:rPr>
          <w:b/>
          <w:color w:val="000000"/>
        </w:rPr>
        <w:t xml:space="preserve"> </w:t>
      </w:r>
      <w:r w:rsidR="003C2CFD" w:rsidRPr="009F25BB">
        <w:rPr>
          <w:b/>
          <w:color w:val="000000"/>
        </w:rPr>
        <w:t xml:space="preserve">    - </w:t>
      </w:r>
      <w:r w:rsidR="00E9124A" w:rsidRPr="009F25BB">
        <w:rPr>
          <w:color w:val="000000"/>
        </w:rPr>
        <w:t>solicitarea inaintata de Parohia ,,Adormirea Maicii Domnului”Marasesti,   conform adres</w:t>
      </w:r>
      <w:r w:rsidR="00D016B1" w:rsidRPr="009F25BB">
        <w:rPr>
          <w:color w:val="000000"/>
        </w:rPr>
        <w:t>ei</w:t>
      </w:r>
      <w:r w:rsidR="00E9124A" w:rsidRPr="009F25BB">
        <w:rPr>
          <w:color w:val="000000"/>
        </w:rPr>
        <w:t xml:space="preserve"> nr. 14840/28.08.2025, privind acordarea unui ajutor financiar necesar lucrarilor de reparatii ale pridvorului bisericii, vazand devizul obiectivului de investitii</w:t>
      </w:r>
      <w:r w:rsidR="00D016B1" w:rsidRPr="009F25BB">
        <w:rPr>
          <w:color w:val="000000"/>
        </w:rPr>
        <w:t xml:space="preserve"> anexat adresei mentionate anterior, propun alocarea  sumei de 30 mii lei </w:t>
      </w:r>
      <w:r w:rsidR="00E9124A" w:rsidRPr="009F25BB">
        <w:rPr>
          <w:color w:val="000000"/>
        </w:rPr>
        <w:t xml:space="preserve"> Parohiei ,, Adormirea Maicii Domnului” </w:t>
      </w:r>
      <w:r w:rsidR="00D016B1" w:rsidRPr="009F25BB">
        <w:rPr>
          <w:color w:val="000000"/>
        </w:rPr>
        <w:t>Marasesti,</w:t>
      </w:r>
      <w:r w:rsidR="00E9124A" w:rsidRPr="009F25BB">
        <w:rPr>
          <w:color w:val="000000"/>
        </w:rPr>
        <w:t xml:space="preserve"> pentru</w:t>
      </w:r>
      <w:r w:rsidR="00D016B1" w:rsidRPr="009F25BB">
        <w:rPr>
          <w:color w:val="000000"/>
        </w:rPr>
        <w:t xml:space="preserve"> realizarea </w:t>
      </w:r>
      <w:r w:rsidR="00E9124A" w:rsidRPr="009F25BB">
        <w:rPr>
          <w:color w:val="000000"/>
        </w:rPr>
        <w:t xml:space="preserve"> lucrari</w:t>
      </w:r>
      <w:r w:rsidR="00D016B1" w:rsidRPr="009F25BB">
        <w:rPr>
          <w:color w:val="000000"/>
        </w:rPr>
        <w:t>lor</w:t>
      </w:r>
      <w:r w:rsidR="00E9124A" w:rsidRPr="009F25BB">
        <w:rPr>
          <w:color w:val="000000"/>
        </w:rPr>
        <w:t xml:space="preserve"> de reparatii ale pridvorul</w:t>
      </w:r>
      <w:r w:rsidRPr="009F25BB">
        <w:rPr>
          <w:color w:val="000000"/>
        </w:rPr>
        <w:t>ui bisericii;</w:t>
      </w:r>
    </w:p>
    <w:p w:rsidR="00822706" w:rsidRPr="009F25BB" w:rsidRDefault="007F71BF">
      <w:pPr>
        <w:spacing w:line="360" w:lineRule="auto"/>
        <w:jc w:val="both"/>
        <w:rPr>
          <w:i/>
          <w:color w:val="000000"/>
        </w:rPr>
      </w:pPr>
      <w:r w:rsidRPr="009F25BB">
        <w:rPr>
          <w:color w:val="000000" w:themeColor="text1"/>
        </w:rPr>
        <w:tab/>
      </w:r>
      <w:r w:rsidR="003C2CFD" w:rsidRPr="009F25BB">
        <w:rPr>
          <w:color w:val="000000" w:themeColor="text1"/>
        </w:rPr>
        <w:t>C</w:t>
      </w:r>
      <w:r w:rsidRPr="009F25BB">
        <w:rPr>
          <w:color w:val="000000"/>
        </w:rPr>
        <w:t>onform prevederilor art. 4, alin. (2) din Ordonanta Guvernului nr. 82/2001 privind stabilirea unor forme de sprijin financiar pentru unitatile de cult apartinand cultelor religioase recunoscute din Romania, de la bugetele locale se pot aloca fonduri pentru completarea fondurilor proprii necesare pentru intretinerea si functionarea unitatilor de cult fara venituri si cu venituri reduse, pentru construirea ori repararea lacasurilor de cult;</w:t>
      </w:r>
    </w:p>
    <w:p w:rsidR="00822706" w:rsidRPr="009F25BB" w:rsidRDefault="007F71BF" w:rsidP="003C2CFD">
      <w:pPr>
        <w:spacing w:line="360" w:lineRule="auto"/>
        <w:jc w:val="both"/>
        <w:rPr>
          <w:color w:val="000000"/>
        </w:rPr>
      </w:pPr>
      <w:r w:rsidRPr="009F25BB">
        <w:rPr>
          <w:color w:val="000000"/>
        </w:rPr>
        <w:tab/>
        <w:t xml:space="preserve">Avand in vedere datele prezentate </w:t>
      </w:r>
      <w:r w:rsidR="003C2CFD" w:rsidRPr="009F25BB">
        <w:rPr>
          <w:color w:val="000000"/>
        </w:rPr>
        <w:t>se initiaza  proiectul de hotarare privind a</w:t>
      </w:r>
      <w:r w:rsidRPr="009F25BB">
        <w:rPr>
          <w:color w:val="000000"/>
        </w:rPr>
        <w:t>cordarea unui sprijin financiar de la bugetul local al orasului Marasesti, unor unitati de cult de pe raza orasului  Marasesti</w:t>
      </w:r>
    </w:p>
    <w:p w:rsidR="00822706" w:rsidRPr="009F25BB" w:rsidRDefault="007F71BF">
      <w:pPr>
        <w:pStyle w:val="ListParagraph"/>
        <w:tabs>
          <w:tab w:val="left" w:pos="0"/>
        </w:tabs>
        <w:spacing w:line="360" w:lineRule="auto"/>
        <w:ind w:left="0" w:firstLine="450"/>
        <w:jc w:val="center"/>
        <w:rPr>
          <w:b/>
          <w:color w:val="000000"/>
        </w:rPr>
      </w:pPr>
      <w:r w:rsidRPr="009F25BB">
        <w:rPr>
          <w:b/>
          <w:color w:val="000000"/>
        </w:rPr>
        <w:t>Primar</w:t>
      </w:r>
    </w:p>
    <w:p w:rsidR="00822706" w:rsidRPr="009F25BB" w:rsidRDefault="007F71BF">
      <w:pPr>
        <w:pStyle w:val="ListParagraph"/>
        <w:tabs>
          <w:tab w:val="left" w:pos="0"/>
        </w:tabs>
        <w:spacing w:line="360" w:lineRule="auto"/>
        <w:ind w:left="0" w:firstLine="450"/>
        <w:jc w:val="center"/>
        <w:rPr>
          <w:b/>
          <w:color w:val="000000"/>
        </w:rPr>
      </w:pPr>
      <w:r w:rsidRPr="009F25BB">
        <w:rPr>
          <w:b/>
          <w:color w:val="000000"/>
        </w:rPr>
        <w:t>Toderasc Adrian</w:t>
      </w:r>
    </w:p>
    <w:p w:rsidR="004B2D77" w:rsidRPr="009F25BB" w:rsidRDefault="007F71BF" w:rsidP="004B2D77">
      <w:r w:rsidRPr="009F25BB">
        <w:rPr>
          <w:b/>
          <w:color w:val="000000"/>
        </w:rPr>
        <w:br w:type="page"/>
      </w:r>
      <w:r w:rsidR="003C2CFD" w:rsidRPr="009F25BB">
        <w:rPr>
          <w:b/>
          <w:color w:val="000000"/>
        </w:rPr>
        <w:lastRenderedPageBreak/>
        <w:t xml:space="preserve">     </w:t>
      </w:r>
      <w:r w:rsidR="004B2D77">
        <w:rPr>
          <w:b/>
          <w:color w:val="000000"/>
        </w:rPr>
        <w:t xml:space="preserve">                    </w:t>
      </w:r>
      <w:r w:rsidR="003C2CFD" w:rsidRPr="009F25BB">
        <w:rPr>
          <w:b/>
          <w:color w:val="000000"/>
        </w:rPr>
        <w:t xml:space="preserve">   </w:t>
      </w:r>
      <w:r w:rsidR="004B2D77" w:rsidRPr="009F25BB">
        <w:t>ROMÂNIA                                                                                            Aprobat</w:t>
      </w:r>
    </w:p>
    <w:p w:rsidR="004B2D77" w:rsidRPr="009F25BB" w:rsidRDefault="004B2D77" w:rsidP="004B2D77">
      <w:r w:rsidRPr="009F25BB">
        <w:t xml:space="preserve">                     JUDEŢUL VRANCEA                                                                                    Primar</w:t>
      </w:r>
    </w:p>
    <w:p w:rsidR="004B2D77" w:rsidRPr="009F25BB" w:rsidRDefault="004B2D77" w:rsidP="004B2D77">
      <w:r w:rsidRPr="009F25BB">
        <w:t xml:space="preserve">                   ORAŞUL  MĂRĂŞEŞTI                                                                          Toderasc Adrian</w:t>
      </w:r>
    </w:p>
    <w:p w:rsidR="004B2D77" w:rsidRPr="009F25BB" w:rsidRDefault="004B2D77" w:rsidP="004B2D77">
      <w:r w:rsidRPr="009F25BB">
        <w:t xml:space="preserve">                   NR  15579 din 11.09.2025</w:t>
      </w:r>
    </w:p>
    <w:p w:rsidR="004B2D77" w:rsidRPr="009F25BB" w:rsidRDefault="004B2D77" w:rsidP="004B2D77"/>
    <w:p w:rsidR="004B2D77" w:rsidRPr="009F25BB" w:rsidRDefault="004B2D77" w:rsidP="004B2D77"/>
    <w:p w:rsidR="004B2D77" w:rsidRPr="009F25BB" w:rsidRDefault="004B2D77" w:rsidP="004B2D77">
      <w:pPr>
        <w:tabs>
          <w:tab w:val="left" w:pos="7770"/>
        </w:tabs>
        <w:jc w:val="center"/>
        <w:rPr>
          <w:b/>
        </w:rPr>
      </w:pPr>
    </w:p>
    <w:p w:rsidR="004B2D77" w:rsidRPr="009F25BB" w:rsidRDefault="004B2D77" w:rsidP="004B2D77">
      <w:pPr>
        <w:tabs>
          <w:tab w:val="left" w:pos="7770"/>
        </w:tabs>
        <w:jc w:val="center"/>
        <w:rPr>
          <w:b/>
        </w:rPr>
      </w:pPr>
      <w:r w:rsidRPr="009F25BB">
        <w:rPr>
          <w:b/>
        </w:rPr>
        <w:t>NOTĂ DE FUNDAMENTARE</w:t>
      </w:r>
    </w:p>
    <w:p w:rsidR="004B2D77" w:rsidRPr="009F25BB" w:rsidRDefault="004B2D77" w:rsidP="004B2D77">
      <w:pPr>
        <w:tabs>
          <w:tab w:val="left" w:pos="7770"/>
        </w:tabs>
        <w:spacing w:line="360" w:lineRule="auto"/>
        <w:jc w:val="both"/>
        <w:rPr>
          <w:b/>
        </w:rPr>
      </w:pPr>
    </w:p>
    <w:p w:rsidR="004B2D77" w:rsidRPr="009F25BB" w:rsidRDefault="004B2D77" w:rsidP="004B2D77">
      <w:pPr>
        <w:spacing w:line="360" w:lineRule="auto"/>
        <w:jc w:val="center"/>
        <w:rPr>
          <w:color w:val="000000"/>
        </w:rPr>
      </w:pPr>
      <w:r w:rsidRPr="009F25BB">
        <w:rPr>
          <w:color w:val="000000"/>
        </w:rPr>
        <w:t>privind:  acordarea unui sprijin financiar de la bugetul local al orasului Marasesti, unor unitati de cult de pe raza orasului  Marasesti</w:t>
      </w:r>
    </w:p>
    <w:p w:rsidR="004B2D77" w:rsidRPr="009F25BB" w:rsidRDefault="004B2D77" w:rsidP="004B2D77">
      <w:pPr>
        <w:spacing w:line="360" w:lineRule="auto"/>
        <w:jc w:val="center"/>
        <w:rPr>
          <w:color w:val="000000"/>
        </w:rPr>
      </w:pPr>
    </w:p>
    <w:p w:rsidR="004B2D77" w:rsidRPr="009F25BB" w:rsidRDefault="004B2D77" w:rsidP="004B2D77">
      <w:pPr>
        <w:spacing w:line="360" w:lineRule="auto"/>
        <w:ind w:right="-18"/>
      </w:pPr>
      <w:r w:rsidRPr="009F25BB">
        <w:rPr>
          <w:b/>
        </w:rPr>
        <w:t xml:space="preserve">           </w:t>
      </w:r>
      <w:r w:rsidRPr="009F25BB">
        <w:t xml:space="preserve">Avand in vedere solicitarile inregistrate prin : </w:t>
      </w:r>
    </w:p>
    <w:p w:rsidR="004B2D77" w:rsidRPr="009F25BB" w:rsidRDefault="004B2D77" w:rsidP="004B2D77">
      <w:pPr>
        <w:spacing w:line="360" w:lineRule="auto"/>
        <w:jc w:val="both"/>
        <w:rPr>
          <w:color w:val="000000"/>
        </w:rPr>
      </w:pPr>
      <w:r w:rsidRPr="009F25BB">
        <w:rPr>
          <w:color w:val="000000"/>
        </w:rPr>
        <w:t xml:space="preserve">           -  adresa nr. 2240/05.02.2025 inaintata de preotul paroh al  Parohiei „Schimbarea la fata a lui Isus” din Adjud cu filiala in orasul Marasesti prin care se solicita acordarea unui ajutor financiar necesar realizarii lucrarilor de reparatii la    Biserica  ” Sfantul Anton” din str. Corneliu Coposu nr. 3 B oras Marasesti;</w:t>
      </w:r>
    </w:p>
    <w:p w:rsidR="004B2D77" w:rsidRPr="009F25BB" w:rsidRDefault="004B2D77" w:rsidP="004B2D77">
      <w:pPr>
        <w:spacing w:line="360" w:lineRule="auto"/>
        <w:jc w:val="both"/>
        <w:rPr>
          <w:color w:val="000000"/>
        </w:rPr>
      </w:pPr>
      <w:r w:rsidRPr="009F25BB">
        <w:rPr>
          <w:color w:val="000000"/>
        </w:rPr>
        <w:t xml:space="preserve">            - adresa nr. 13685/11.08.2025 inaintata de preotul paroh al  Parohiei „Sfantul Gheorghe” Marasesti  prin care se solicita    acordarea unui ajutor financiar necesar realizarii lucrarilor de reparatii la  Biserica „Sfantul Gheorghe”;</w:t>
      </w:r>
    </w:p>
    <w:p w:rsidR="004B2D77" w:rsidRPr="009F25BB" w:rsidRDefault="004B2D77" w:rsidP="004B2D77">
      <w:pPr>
        <w:spacing w:line="360" w:lineRule="auto"/>
        <w:jc w:val="both"/>
        <w:rPr>
          <w:color w:val="000000"/>
        </w:rPr>
      </w:pPr>
      <w:r w:rsidRPr="009F25BB">
        <w:rPr>
          <w:color w:val="000000"/>
        </w:rPr>
        <w:t xml:space="preserve">            - adresa nr. 14840/28.08.2025 inaintata de preotul paroh al Parohiei ,, Adormirea Maicii Domnului” Marasesti  prin care se solicita acordarea unui ajutor financiar pentru lucrari de reparatii ale pridvorului bisericii ,, Adormirea Maicii Domnului” Marasesti</w:t>
      </w:r>
    </w:p>
    <w:p w:rsidR="004B2D77" w:rsidRPr="009F25BB" w:rsidRDefault="004B2D77" w:rsidP="004B2D77">
      <w:pPr>
        <w:spacing w:line="360" w:lineRule="auto"/>
        <w:jc w:val="both"/>
        <w:rPr>
          <w:i/>
          <w:shd w:val="clear" w:color="auto" w:fill="FFFFFF"/>
        </w:rPr>
      </w:pPr>
      <w:r w:rsidRPr="009F25BB">
        <w:rPr>
          <w:color w:val="000000"/>
        </w:rPr>
        <w:tab/>
        <w:t>Potrivit prevederilor  Hotararii Guvernului nr. 1470/12.12.2002 privind aprobarea normelor metodologice pentru  aplicarea prevederilor Ordonantei Guvernului nr. 82/2001 privind stabilirea unor forme de sprijin financiar pentru unitatile de cult apartinand cultelor religioase recunoscute din Romania</w:t>
      </w:r>
      <w:r w:rsidRPr="009F25BB">
        <w:rPr>
          <w:i/>
        </w:rPr>
        <w:t>, „</w:t>
      </w:r>
      <w:r w:rsidRPr="009F25BB">
        <w:rPr>
          <w:i/>
          <w:shd w:val="clear" w:color="auto" w:fill="FFFFFF"/>
        </w:rPr>
        <w:t>Din bugetele locale ale comunelor, orașelor, municipiilor, sectoarelor municipiului București și ale județelor se pot aloca sume pentru completarea fondurilor proprii ale unităților de cult destinate:</w:t>
      </w:r>
    </w:p>
    <w:p w:rsidR="004B2D77" w:rsidRPr="009F25BB" w:rsidRDefault="004B2D77" w:rsidP="004B2D77">
      <w:pPr>
        <w:spacing w:line="360" w:lineRule="auto"/>
        <w:jc w:val="both"/>
        <w:rPr>
          <w:rStyle w:val="slitbdy"/>
          <w:i/>
          <w:bdr w:val="none" w:sz="0" w:space="0" w:color="auto" w:frame="1"/>
          <w:shd w:val="clear" w:color="auto" w:fill="FFFFFF"/>
        </w:rPr>
      </w:pPr>
      <w:r w:rsidRPr="009F25BB">
        <w:rPr>
          <w:rStyle w:val="slitttl"/>
          <w:b/>
          <w:bCs/>
          <w:i/>
          <w:bdr w:val="none" w:sz="0" w:space="0" w:color="auto" w:frame="1"/>
          <w:shd w:val="clear" w:color="auto" w:fill="FFFFFF"/>
        </w:rPr>
        <w:t>a)</w:t>
      </w:r>
      <w:r w:rsidRPr="009F25BB">
        <w:rPr>
          <w:rStyle w:val="slit"/>
          <w:i/>
          <w:bdr w:val="dotted" w:sz="6" w:space="0" w:color="FEFEFE" w:frame="1"/>
          <w:shd w:val="clear" w:color="auto" w:fill="FFFFFF"/>
        </w:rPr>
        <w:t> </w:t>
      </w:r>
      <w:r w:rsidRPr="009F25BB">
        <w:rPr>
          <w:rStyle w:val="slitbdy"/>
          <w:i/>
          <w:bdr w:val="none" w:sz="0" w:space="0" w:color="auto" w:frame="1"/>
          <w:shd w:val="clear" w:color="auto" w:fill="FFFFFF"/>
        </w:rPr>
        <w:t>întreținerii și funcționării unităților de cult fără venituri sau cu venituri mici și a așezămintelor de asistență socială și medicală;</w:t>
      </w:r>
    </w:p>
    <w:p w:rsidR="004B2D77" w:rsidRPr="009F25BB" w:rsidRDefault="004B2D77" w:rsidP="004B2D77">
      <w:pPr>
        <w:spacing w:line="360" w:lineRule="auto"/>
        <w:jc w:val="both"/>
        <w:rPr>
          <w:i/>
        </w:rPr>
      </w:pPr>
      <w:r w:rsidRPr="009F25BB">
        <w:rPr>
          <w:rStyle w:val="slitttl"/>
          <w:b/>
          <w:bCs/>
          <w:i/>
          <w:bdr w:val="none" w:sz="0" w:space="0" w:color="auto" w:frame="1"/>
          <w:shd w:val="clear" w:color="auto" w:fill="FFFFFF"/>
        </w:rPr>
        <w:t>b)</w:t>
      </w:r>
      <w:r w:rsidRPr="009F25BB">
        <w:rPr>
          <w:rStyle w:val="slit"/>
          <w:i/>
          <w:bdr w:val="dotted" w:sz="6" w:space="0" w:color="FEFEFE" w:frame="1"/>
          <w:shd w:val="clear" w:color="auto" w:fill="FFFFFF"/>
        </w:rPr>
        <w:t> </w:t>
      </w:r>
      <w:r w:rsidRPr="009F25BB">
        <w:rPr>
          <w:rStyle w:val="slitbdy"/>
          <w:i/>
          <w:bdr w:val="none" w:sz="0" w:space="0" w:color="auto" w:frame="1"/>
          <w:shd w:val="clear" w:color="auto" w:fill="FFFFFF"/>
        </w:rPr>
        <w:t>proiectării, construirii și reparării lăcașurilor de cult, în condițiile aprobării documentațiilor tehnico-economice potrivit reglementărilor în vigoare;</w:t>
      </w:r>
      <w:r w:rsidRPr="009F25BB">
        <w:rPr>
          <w:i/>
        </w:rPr>
        <w:t>; (...)”</w:t>
      </w:r>
    </w:p>
    <w:p w:rsidR="004B2D77" w:rsidRPr="009F25BB" w:rsidRDefault="004B2D77" w:rsidP="004B2D77">
      <w:pPr>
        <w:spacing w:line="360" w:lineRule="auto"/>
        <w:jc w:val="both"/>
        <w:rPr>
          <w:color w:val="000000"/>
        </w:rPr>
      </w:pPr>
      <w:r w:rsidRPr="009F25BB">
        <w:t xml:space="preserve">              Potrivit devizului prezentat de Parohia </w:t>
      </w:r>
      <w:r w:rsidRPr="009F25BB">
        <w:rPr>
          <w:color w:val="000000"/>
        </w:rPr>
        <w:t xml:space="preserve">„Schimbarea la fata a lui Isus”, anexat adresei nr. 2240/05.02.2025, valoarea lucrarilor de reparatii este de aproximativ 37,46 mii lei. Conform devizului general al obiectivului de investitii inaintat de Parohia Sfantul Gheorghe, anexat adresei  nr. 13685/11.08.2025, valoarea lucrarilor este de aproximativ 262,68 mii lei. Conform devizului-oferta  anexat </w:t>
      </w:r>
      <w:r w:rsidRPr="009F25BB">
        <w:rPr>
          <w:color w:val="000000"/>
        </w:rPr>
        <w:lastRenderedPageBreak/>
        <w:t>adresei nr.14840/28.08.2025 inaintata de catre Parohia ,, Adormirea Maicii Domnului” Marasesti, valoarea lucrarilor  este de aproximativ 66,90 mii lei;</w:t>
      </w:r>
    </w:p>
    <w:p w:rsidR="004B2D77" w:rsidRDefault="004B2D77" w:rsidP="004B2D77">
      <w:pPr>
        <w:pStyle w:val="ListParagraph"/>
        <w:spacing w:line="360" w:lineRule="auto"/>
        <w:ind w:left="0"/>
        <w:jc w:val="both"/>
        <w:rPr>
          <w:color w:val="000000"/>
        </w:rPr>
      </w:pPr>
      <w:r w:rsidRPr="009F25BB">
        <w:rPr>
          <w:color w:val="000000"/>
        </w:rPr>
        <w:t xml:space="preserve">              Drept pentru care  se propune initierea unui proiect de hotarare privind acordarea unui sprijin financiar de la bugetul local al orasului Marasesti, unor unitati de cult de pe raza orasului  Marasesti.</w:t>
      </w:r>
    </w:p>
    <w:p w:rsidR="004B2D77" w:rsidRDefault="004B2D77" w:rsidP="004B2D77">
      <w:pPr>
        <w:pStyle w:val="ListParagraph"/>
        <w:spacing w:line="360" w:lineRule="auto"/>
        <w:ind w:left="0"/>
        <w:jc w:val="both"/>
        <w:rPr>
          <w:color w:val="000000"/>
        </w:rPr>
      </w:pPr>
    </w:p>
    <w:p w:rsidR="004B2D77" w:rsidRPr="009F25BB" w:rsidRDefault="004B2D77" w:rsidP="004B2D77">
      <w:pPr>
        <w:pStyle w:val="ListParagraph"/>
        <w:spacing w:line="360" w:lineRule="auto"/>
        <w:ind w:left="0"/>
        <w:jc w:val="both"/>
        <w:rPr>
          <w:color w:val="000000"/>
        </w:rPr>
      </w:pPr>
    </w:p>
    <w:p w:rsidR="004B2D77" w:rsidRPr="009F25BB" w:rsidRDefault="004B2D77" w:rsidP="004B2D77">
      <w:pPr>
        <w:jc w:val="right"/>
        <w:rPr>
          <w:color w:val="000000"/>
        </w:rPr>
      </w:pPr>
    </w:p>
    <w:p w:rsidR="004B2D77" w:rsidRPr="009F25BB" w:rsidRDefault="004B2D77" w:rsidP="004B2D77">
      <w:pPr>
        <w:jc w:val="center"/>
        <w:rPr>
          <w:color w:val="000000"/>
        </w:rPr>
      </w:pPr>
      <w:r w:rsidRPr="009F25BB">
        <w:rPr>
          <w:color w:val="000000"/>
        </w:rPr>
        <w:t xml:space="preserve">                                                      </w:t>
      </w:r>
      <w:r w:rsidRPr="009F25BB">
        <w:rPr>
          <w:color w:val="000000"/>
        </w:rPr>
        <w:tab/>
        <w:t>Sef Serviciu Economic</w:t>
      </w:r>
    </w:p>
    <w:p w:rsidR="004B2D77" w:rsidRPr="009F25BB" w:rsidRDefault="004B2D77" w:rsidP="004B2D77">
      <w:pPr>
        <w:jc w:val="center"/>
        <w:rPr>
          <w:color w:val="000000"/>
        </w:rPr>
      </w:pPr>
      <w:r w:rsidRPr="009F25BB">
        <w:rPr>
          <w:color w:val="000000"/>
        </w:rPr>
        <w:t xml:space="preserve">                                                                     Eisler Daniela   </w:t>
      </w:r>
    </w:p>
    <w:p w:rsidR="004B2D77" w:rsidRPr="009F25BB" w:rsidRDefault="004B2D77" w:rsidP="004B2D77">
      <w:pPr>
        <w:spacing w:after="160" w:line="259" w:lineRule="auto"/>
        <w:rPr>
          <w:color w:val="000000"/>
        </w:rPr>
      </w:pPr>
      <w:r w:rsidRPr="009F25BB">
        <w:rPr>
          <w:color w:val="000000"/>
        </w:rPr>
        <w:br w:type="page"/>
      </w:r>
    </w:p>
    <w:p w:rsidR="00822706" w:rsidRPr="009F25BB" w:rsidRDefault="00822706" w:rsidP="004B2D77">
      <w:pPr>
        <w:rPr>
          <w:color w:val="000000"/>
        </w:rPr>
      </w:pPr>
    </w:p>
    <w:sectPr w:rsidR="00822706" w:rsidRPr="009F25BB">
      <w:pgSz w:w="12240" w:h="15840"/>
      <w:pgMar w:top="900" w:right="1080" w:bottom="108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B2BFA"/>
    <w:multiLevelType w:val="hybridMultilevel"/>
    <w:tmpl w:val="D99A64C0"/>
    <w:lvl w:ilvl="0" w:tplc="C32E75C8">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 w15:restartNumberingAfterBreak="0">
    <w:nsid w:val="2BA92769"/>
    <w:multiLevelType w:val="hybridMultilevel"/>
    <w:tmpl w:val="D714BFD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6BC4247"/>
    <w:multiLevelType w:val="hybridMultilevel"/>
    <w:tmpl w:val="D714BFD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706"/>
    <w:rsid w:val="000732A6"/>
    <w:rsid w:val="00175C23"/>
    <w:rsid w:val="001C520A"/>
    <w:rsid w:val="001F2ED1"/>
    <w:rsid w:val="00342F2D"/>
    <w:rsid w:val="003C2CFD"/>
    <w:rsid w:val="004746FE"/>
    <w:rsid w:val="0047793E"/>
    <w:rsid w:val="004B2D77"/>
    <w:rsid w:val="004B4A7F"/>
    <w:rsid w:val="005B2547"/>
    <w:rsid w:val="007122CB"/>
    <w:rsid w:val="007232D6"/>
    <w:rsid w:val="007450CA"/>
    <w:rsid w:val="00762F41"/>
    <w:rsid w:val="007A3867"/>
    <w:rsid w:val="007E2F1A"/>
    <w:rsid w:val="007F71BF"/>
    <w:rsid w:val="00822706"/>
    <w:rsid w:val="00865F0B"/>
    <w:rsid w:val="008C2C6B"/>
    <w:rsid w:val="009666B9"/>
    <w:rsid w:val="009F25BB"/>
    <w:rsid w:val="00A352CD"/>
    <w:rsid w:val="00C53CB7"/>
    <w:rsid w:val="00CC773E"/>
    <w:rsid w:val="00D016B1"/>
    <w:rsid w:val="00D56BFB"/>
    <w:rsid w:val="00E912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F597F"/>
  <w15:chartTrackingRefBased/>
  <w15:docId w15:val="{AB6A48E8-2F13-4330-AE26-2E37600E6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o-RO" w:eastAsia="ro-RO"/>
    </w:rPr>
  </w:style>
  <w:style w:type="paragraph" w:styleId="Heading3">
    <w:name w:val="heading 3"/>
    <w:basedOn w:val="Normal"/>
    <w:next w:val="Normal"/>
    <w:link w:val="Heading3Char"/>
    <w:semiHidden/>
    <w:unhideWhenUsed/>
    <w:qFormat/>
    <w:rsid w:val="009F25BB"/>
    <w:pPr>
      <w:keepNext/>
      <w:outlineLvl w:val="2"/>
    </w:pPr>
    <w:rPr>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sden">
    <w:name w:val="s_den"/>
    <w:basedOn w:val="DefaultParagraphFont"/>
  </w:style>
  <w:style w:type="character" w:customStyle="1" w:styleId="spar">
    <w:name w:val="s_par"/>
    <w:basedOn w:val="DefaultParagraphFont"/>
  </w:style>
  <w:style w:type="character" w:customStyle="1" w:styleId="slit">
    <w:name w:val="s_lit"/>
    <w:basedOn w:val="DefaultParagraphFont"/>
  </w:style>
  <w:style w:type="character" w:customStyle="1" w:styleId="slitttl">
    <w:name w:val="s_lit_ttl"/>
    <w:basedOn w:val="DefaultParagraphFont"/>
  </w:style>
  <w:style w:type="character" w:customStyle="1" w:styleId="slitbdy">
    <w:name w:val="s_lit_bdy"/>
    <w:basedOn w:val="DefaultParagraphFont"/>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lang w:val="ro-RO" w:eastAsia="ro-RO"/>
    </w:rPr>
  </w:style>
  <w:style w:type="character" w:customStyle="1" w:styleId="Heading3Char">
    <w:name w:val="Heading 3 Char"/>
    <w:basedOn w:val="DefaultParagraphFont"/>
    <w:link w:val="Heading3"/>
    <w:semiHidden/>
    <w:rsid w:val="009F25BB"/>
    <w:rPr>
      <w:rFonts w:ascii="Times New Roman" w:eastAsia="Times New Roman" w:hAnsi="Times New Roman" w:cs="Times New Roman"/>
      <w:sz w:val="24"/>
      <w:szCs w:val="20"/>
    </w:rPr>
  </w:style>
  <w:style w:type="paragraph" w:styleId="NormalWeb">
    <w:name w:val="Normal (Web)"/>
    <w:basedOn w:val="Normal"/>
    <w:uiPriority w:val="99"/>
    <w:unhideWhenUsed/>
    <w:rsid w:val="009F25BB"/>
    <w:pPr>
      <w:spacing w:before="100" w:beforeAutospacing="1" w:after="100" w:afterAutospacing="1"/>
    </w:pPr>
    <w:rPr>
      <w:lang w:val="en-US" w:eastAsia="en-US"/>
    </w:rPr>
  </w:style>
  <w:style w:type="table" w:styleId="TableGrid">
    <w:name w:val="Table Grid"/>
    <w:basedOn w:val="TableNormal"/>
    <w:uiPriority w:val="59"/>
    <w:rsid w:val="009F25BB"/>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F25BB"/>
    <w:pPr>
      <w:spacing w:after="0" w:line="240" w:lineRule="auto"/>
    </w:pPr>
    <w:rPr>
      <w:rFonts w:ascii="Times New Roman" w:eastAsia="Times New Roman" w:hAnsi="Times New Roman" w:cs="Times New Roman"/>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8456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2116</Words>
  <Characters>12066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Dumitru Violeta</cp:lastModifiedBy>
  <cp:revision>2</cp:revision>
  <cp:lastPrinted>2025-09-17T12:14:00Z</cp:lastPrinted>
  <dcterms:created xsi:type="dcterms:W3CDTF">2025-09-17T12:14:00Z</dcterms:created>
  <dcterms:modified xsi:type="dcterms:W3CDTF">2025-09-17T12:14:00Z</dcterms:modified>
</cp:coreProperties>
</file>