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6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44"/>
        <w:gridCol w:w="36"/>
        <w:gridCol w:w="36"/>
      </w:tblGrid>
      <w:tr w:rsidR="008444B6" w:rsidRPr="00930A74" w14:paraId="58256EFB" w14:textId="77777777" w:rsidTr="00930A74">
        <w:trPr>
          <w:tblCellSpacing w:w="0" w:type="dxa"/>
        </w:trPr>
        <w:tc>
          <w:tcPr>
            <w:tcW w:w="4964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Look w:val="04A0" w:firstRow="1" w:lastRow="0" w:firstColumn="1" w:lastColumn="0" w:noHBand="0" w:noVBand="1"/>
            </w:tblPr>
            <w:tblGrid>
              <w:gridCol w:w="9732"/>
              <w:gridCol w:w="36"/>
              <w:gridCol w:w="36"/>
            </w:tblGrid>
            <w:tr w:rsidR="00930A74" w:rsidRPr="00930A74" w14:paraId="129973C2" w14:textId="77777777" w:rsidTr="00930A74">
              <w:trPr>
                <w:tblCellSpacing w:w="0" w:type="dxa"/>
              </w:trPr>
              <w:tc>
                <w:tcPr>
                  <w:tcW w:w="75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540" w:type="dxa"/>
                    <w:tblCellSpacing w:w="0" w:type="dxa"/>
                    <w:tblInd w:w="210" w:type="dxa"/>
                    <w:tblLook w:val="04A0" w:firstRow="1" w:lastRow="0" w:firstColumn="1" w:lastColumn="0" w:noHBand="0" w:noVBand="1"/>
                  </w:tblPr>
                  <w:tblGrid>
                    <w:gridCol w:w="8512"/>
                    <w:gridCol w:w="992"/>
                    <w:gridCol w:w="36"/>
                  </w:tblGrid>
                  <w:tr w:rsidR="00930A74" w:rsidRPr="00930A74" w14:paraId="77C5D413" w14:textId="77777777">
                    <w:trPr>
                      <w:tblCellSpacing w:w="0" w:type="dxa"/>
                    </w:trPr>
                    <w:tc>
                      <w:tcPr>
                        <w:tcW w:w="4461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8481" w:type="dxa"/>
                          <w:tblCellSpacing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642"/>
                          <w:gridCol w:w="5607"/>
                          <w:gridCol w:w="1232"/>
                        </w:tblGrid>
                        <w:tr w:rsidR="00930A74" w:rsidRPr="00930A74" w14:paraId="726D94CF" w14:textId="77777777">
                          <w:trPr>
                            <w:trHeight w:val="1537"/>
                            <w:tblCellSpacing w:w="0" w:type="dxa"/>
                          </w:trPr>
                          <w:tc>
                            <w:tcPr>
                              <w:tcW w:w="969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B99DF2C" w14:textId="00444525" w:rsidR="00930A74" w:rsidRPr="00930A74" w:rsidRDefault="00930A74" w:rsidP="00930A74">
                              <w:pPr>
                                <w:pStyle w:val="NormalWeb3"/>
                                <w:spacing w:line="276" w:lineRule="auto"/>
                                <w:jc w:val="center"/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bookmarkStart w:id="0" w:name="_Hlk99549473"/>
                              <w:r w:rsidRPr="00930A74">
                                <w:rPr>
                                  <w:lang w:eastAsia="en-US"/>
                                </w:rPr>
                                <w:drawing>
                                  <wp:inline distT="0" distB="0" distL="0" distR="0" wp14:anchorId="1FF3F9BA" wp14:editId="4B57BEEC">
                                    <wp:extent cx="552450" cy="762000"/>
                                    <wp:effectExtent l="0" t="0" r="0" b="0"/>
                                    <wp:docPr id="6" name="Imagine 6" descr="stema_romani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ine 8" descr="stema_romani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245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6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913A693" w14:textId="77777777" w:rsidR="00930A74" w:rsidRPr="00930A74" w:rsidRDefault="00930A74" w:rsidP="00930A74">
                              <w:pPr>
                                <w:pStyle w:val="NormalWeb3"/>
                                <w:spacing w:line="276" w:lineRule="auto"/>
                                <w:ind w:right="-2640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t xml:space="preserve">                                          ROMÂNIA</w:t>
                              </w: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br/>
                                <w:t xml:space="preserve">                             JUDEŢUL HUNEDOARA</w:t>
                              </w: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br/>
                                <w:t xml:space="preserve">                                 CONSILIUL LOCAL</w:t>
                              </w: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br/>
                                <w:t xml:space="preserve">                           AL MUNICIPIULUI LUPENI</w:t>
                              </w:r>
                            </w:p>
                          </w:tc>
                          <w:tc>
                            <w:tcPr>
                              <w:tcW w:w="725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1EA3E86" w14:textId="77777777" w:rsidR="00930A74" w:rsidRPr="00930A74" w:rsidRDefault="00930A74" w:rsidP="00930A74">
                              <w:pPr>
                                <w:pStyle w:val="NormalWeb3"/>
                                <w:spacing w:line="276" w:lineRule="auto"/>
                                <w:jc w:val="center"/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 w:rsidRPr="00930A74">
                                <w:rPr>
                                  <w:lang w:eastAsia="en-US"/>
                                </w:rPr>
                                <w:object w:dxaOrig="990" w:dyaOrig="1200" w14:anchorId="6DC00C04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49.6pt;height:59.9pt" o:ole="">
                                    <v:imagedata r:id="rId6" o:title=""/>
                                  </v:shape>
                                  <o:OLEObject Type="Embed" ProgID="Word.Picture.8" ShapeID="_x0000_i1025" DrawAspect="Content" ObjectID="_1726733063" r:id="rId7"/>
                                </w:object>
                              </w:r>
                            </w:p>
                          </w:tc>
                        </w:tr>
                      </w:tbl>
                      <w:p w14:paraId="70F2CC3F" w14:textId="77777777" w:rsidR="00930A74" w:rsidRPr="00930A74" w:rsidRDefault="00930A74" w:rsidP="00930A74">
                        <w:pPr>
                          <w:spacing w:before="105" w:after="105" w:line="240" w:lineRule="auto"/>
                          <w:ind w:left="1020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52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D928140" w14:textId="77777777" w:rsidR="00930A74" w:rsidRPr="00930A74" w:rsidRDefault="00930A74" w:rsidP="00930A74">
                        <w:pPr>
                          <w:spacing w:before="105" w:after="105" w:line="240" w:lineRule="auto"/>
                          <w:ind w:left="105" w:right="-2640"/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1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8755189" w14:textId="77777777" w:rsidR="00930A74" w:rsidRPr="00930A74" w:rsidRDefault="00930A74" w:rsidP="00930A74">
                        <w:pPr>
                          <w:spacing w:before="105" w:after="105" w:line="240" w:lineRule="auto"/>
                          <w:ind w:left="105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</w:tr>
                </w:tbl>
                <w:p w14:paraId="7B65DEE6" w14:textId="77777777" w:rsidR="00930A74" w:rsidRPr="00930A74" w:rsidRDefault="00930A74" w:rsidP="00930A74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320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252374" w14:textId="77777777" w:rsidR="00930A74" w:rsidRPr="00930A74" w:rsidRDefault="00930A74" w:rsidP="00930A74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03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CDE365" w14:textId="77777777" w:rsidR="00930A74" w:rsidRPr="00930A74" w:rsidRDefault="00930A74" w:rsidP="00930A74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3451364" w14:textId="0BC691AD" w:rsidR="008444B6" w:rsidRPr="00930A74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3C05C7CF" w14:textId="7DC8648E" w:rsidR="008444B6" w:rsidRPr="00930A74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44CF1A01" w14:textId="65B221D2" w:rsidR="008444B6" w:rsidRPr="00930A74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6383D267" w14:textId="7285D228" w:rsidR="008444B6" w:rsidRPr="00930A74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643C9B6F" w:rsidR="008444B6" w:rsidRPr="00930A74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70344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930A7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930A74" w:rsidRPr="00930A7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70344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</w:t>
      </w:r>
      <w:r w:rsidRPr="00930A7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4A3AE51D" w14:textId="77777777" w:rsidR="0009464B" w:rsidRPr="00930A74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privind aprobarea </w:t>
      </w:r>
      <w:bookmarkStart w:id="1" w:name="_Hlk99548421"/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depunerii </w:t>
      </w:r>
      <w:bookmarkStart w:id="2" w:name="_Hlk99547898"/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proiectului “Îmbunătățirea eficienței energetice a </w:t>
      </w:r>
      <w:r w:rsidR="0009464B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clădirilor rezidențiale </w:t>
      </w:r>
    </w:p>
    <w:p w14:paraId="0AAE9457" w14:textId="2F2C5103" w:rsidR="0009464B" w:rsidRPr="00930A74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din mun</w:t>
      </w:r>
      <w:r w:rsidR="0059063C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icipiul</w:t>
      </w: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Lupeni –</w:t>
      </w:r>
      <w:r w:rsidR="009C67B6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lot 2</w:t>
      </w:r>
      <w:r w:rsidR="008444B6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”</w:t>
      </w:r>
      <w:r w:rsidR="000B539E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în cadrul </w:t>
      </w:r>
      <w:bookmarkStart w:id="3" w:name="_Hlk99548104"/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</w:t>
      </w:r>
      <w:r w:rsidR="000B539E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lanului</w:t>
      </w: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Național de Redresare și Reziliență</w:t>
      </w:r>
      <w:bookmarkEnd w:id="2"/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</w:t>
      </w:r>
    </w:p>
    <w:p w14:paraId="220FA22C" w14:textId="793BFA45" w:rsidR="008444B6" w:rsidRPr="00930A74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apel de proiecte PNRR/2022/C5/1/A.3.1/1, componenta 5 – Valul renovării, axa 1 – Schema de granturi pentru eficiența energetică și reziliență în clădiri rezidenț</w:t>
      </w:r>
      <w:r w:rsidR="009C67B6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i</w:t>
      </w: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ale multifamiliale, operațiunea </w:t>
      </w:r>
      <w:r w:rsidR="000B539E"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A.3 – Renovarea energetică moderată sau aprofundată a clădirilor rezidențiale multifamiliale</w:t>
      </w:r>
      <w:r w:rsidRPr="00930A7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 </w:t>
      </w:r>
    </w:p>
    <w:bookmarkEnd w:id="3"/>
    <w:p w14:paraId="4CCD28AE" w14:textId="462905B4" w:rsidR="008444B6" w:rsidRPr="00930A74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38932C37" w14:textId="77777777" w:rsidR="000804C7" w:rsidRPr="000804C7" w:rsidRDefault="000804C7" w:rsidP="000804C7">
      <w:pPr>
        <w:pStyle w:val="Frspaiere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ab/>
        <w:t>hotărârea a fost aprobată prin vot liber exprimat cu unanimitate de voturi</w:t>
      </w:r>
    </w:p>
    <w:p w14:paraId="011412ED" w14:textId="041E89DC" w:rsidR="000804C7" w:rsidRPr="000804C7" w:rsidRDefault="000804C7" w:rsidP="000804C7">
      <w:pPr>
        <w:pStyle w:val="Frspaiere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ab/>
        <w:t>do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mnii 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>consilier</w:t>
      </w:r>
      <w:r w:rsidR="007776C3">
        <w:rPr>
          <w:rFonts w:ascii="Times New Roman" w:eastAsia="Times New Roman" w:hAnsi="Times New Roman" w:cs="Times New Roman"/>
          <w:noProof/>
          <w:sz w:val="16"/>
          <w:szCs w:val="16"/>
        </w:rPr>
        <w:t>i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local</w:t>
      </w:r>
      <w:r w:rsidR="007776C3">
        <w:rPr>
          <w:rFonts w:ascii="Times New Roman" w:eastAsia="Times New Roman" w:hAnsi="Times New Roman" w:cs="Times New Roman"/>
          <w:noProof/>
          <w:sz w:val="16"/>
          <w:szCs w:val="16"/>
        </w:rPr>
        <w:t>i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Cordea Dorin, Lumperdean Adrian Romeo, Pârvulescu Ion</w:t>
      </w:r>
      <w:r w:rsidR="003D5FD1"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Roșu Ioan Cristian</w:t>
      </w:r>
      <w:r w:rsidR="003D5FD1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și doamna Someșan Oana Mihaela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>, anunțând un posibil conflict de interese, s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-au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abținut de la votare</w:t>
      </w:r>
    </w:p>
    <w:p w14:paraId="2ECC9C4A" w14:textId="77777777" w:rsidR="000B539E" w:rsidRPr="00930A74" w:rsidRDefault="000B539E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930A74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092F5FCE" w:rsidR="008444B6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Având în vedere </w:t>
      </w:r>
      <w:r w:rsidR="0070344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Proiectul de hotărâre nr. 180/ 2022 precum și 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Referatul de aprobare nr.</w:t>
      </w:r>
      <w:r w:rsidR="00930A74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="00E21B0A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30.419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/ </w:t>
      </w:r>
      <w:r w:rsidR="003C0DF5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7</w:t>
      </w:r>
      <w:r w:rsidR="009C67B6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octombrie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2022 al domnului Lucian Marius Resmeriță, Primar al Municipiului Lupeni prin care propune aprobarea </w:t>
      </w:r>
      <w:r w:rsidR="0009464B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depunerii </w:t>
      </w:r>
      <w:r w:rsidR="000B539E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proiectului “Îmbunătățirea eficienței energetice a clădirilor rezidențiale din mun</w:t>
      </w:r>
      <w:r w:rsidR="0059063C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icipiul</w:t>
      </w:r>
      <w:r w:rsidR="000B539E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Lupeni – </w:t>
      </w:r>
      <w:r w:rsidR="009C67B6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lot 2</w:t>
      </w:r>
      <w:r w:rsidR="000B539E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” în cadrul Programului Național de Redresare și Reziliență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; </w:t>
      </w:r>
    </w:p>
    <w:p w14:paraId="53A1D434" w14:textId="6E5DAE51" w:rsidR="005425CB" w:rsidRPr="003370D6" w:rsidRDefault="005425CB" w:rsidP="00542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Văzând Raportul nr. 30.43</w:t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6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 xml:space="preserve">/ 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 xml:space="preserve"> 7 octombrie 2022 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prezentat de Serviciul Dezvoltare Locală, Proiecte din cadrul Primăriei Municipiului Lupeni;</w:t>
      </w:r>
    </w:p>
    <w:p w14:paraId="797B0FD7" w14:textId="1AF54C98" w:rsidR="005425CB" w:rsidRPr="005425CB" w:rsidRDefault="005425CB" w:rsidP="00542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0C21FA9C" w:rsidR="000B539E" w:rsidRPr="00930A74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bookmarkStart w:id="4" w:name="_Hlk99628948"/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multifamiliale;</w:t>
      </w:r>
    </w:p>
    <w:p w14:paraId="5D09EAA7" w14:textId="77777777" w:rsidR="00063FEA" w:rsidRPr="00930A74" w:rsidRDefault="009C67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bookmarkStart w:id="5" w:name="_Hlk116036604"/>
      <w:bookmarkEnd w:id="4"/>
      <w:r w:rsidRPr="00930A7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renovrării;</w:t>
      </w:r>
    </w:p>
    <w:bookmarkEnd w:id="5"/>
    <w:p w14:paraId="005157F1" w14:textId="73FA1BD0" w:rsidR="008444B6" w:rsidRPr="00930A74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conformitate cu prevederile</w:t>
      </w:r>
      <w:r w:rsidR="00FE4012"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930A74" w:rsidRDefault="008444B6" w:rsidP="00FE4012">
      <w:pPr>
        <w:ind w:firstLine="708"/>
        <w:rPr>
          <w:noProof/>
          <w:sz w:val="18"/>
          <w:szCs w:val="18"/>
          <w:lang w:val="ro-RO"/>
        </w:rPr>
      </w:pP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930A74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</w:pPr>
    </w:p>
    <w:p w14:paraId="32E2172B" w14:textId="5B8FBF4A" w:rsidR="00FE4012" w:rsidRPr="00930A74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930A74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52F32EDF" w14:textId="7B1331DA" w:rsidR="00FE4012" w:rsidRPr="00930A74" w:rsidRDefault="00FE4012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930A7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930A7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6" w:name="_Hlk58917871"/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6"/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7" w:name="_Hlk99628754"/>
      <w:r w:rsidR="00237452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8" w:name="_Hlk99621953"/>
      <w:r w:rsidR="00237452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9C67B6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lot 2</w:t>
      </w:r>
      <w:r w:rsidR="00237452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8"/>
      <w:r w:rsidR="00237452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multifamiliale.</w:t>
      </w:r>
      <w:bookmarkStart w:id="9" w:name="_Hlk58917899"/>
    </w:p>
    <w:bookmarkEnd w:id="9"/>
    <w:p w14:paraId="24A06F1B" w14:textId="2553C2A5" w:rsidR="009C67B6" w:rsidRPr="00930A74" w:rsidRDefault="00FE4012" w:rsidP="00930A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</w:t>
      </w:r>
      <w:r w:rsidR="009C67B6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 aprobă valoarea maximă eligibilă solicitată pentru proiectul Îmbunătățirea eficienței energetice a clădirilor rezidențiale din municipiul Lupeni – lot 2 ” conform Anexei nr. 1 ce face parte integrantă din prezenta hotărâre.</w:t>
      </w:r>
    </w:p>
    <w:p w14:paraId="28DF3308" w14:textId="173D4A30" w:rsidR="009C67B6" w:rsidRPr="00930A74" w:rsidRDefault="009C67B6" w:rsidP="00930A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3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Descrierea sumară a investitiei propuse prin proiect și principalii indicatori asa cum reies din Expertizele tehnice și Rapoartele de audit energetic pentru toate componentele obiectivului de investiții “Îmbunătățirea eficienței energetice a clădirilor rezidențiale din municipiul Lupeni – lot 2” conform anexei nr. 2 la prezenta hotarare.</w:t>
      </w:r>
    </w:p>
    <w:p w14:paraId="2724195B" w14:textId="258522FC" w:rsidR="001732FF" w:rsidRPr="00930A74" w:rsidRDefault="001732FF" w:rsidP="00930A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930A7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9C67B6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lot 2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7"/>
    <w:p w14:paraId="54135936" w14:textId="10E70BDF" w:rsidR="00FE4012" w:rsidRPr="00930A74" w:rsidRDefault="00FE4012" w:rsidP="00930A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930A7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930A7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930A74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1A9E397C" w:rsidR="00FE4012" w:rsidRPr="00930A74" w:rsidRDefault="00FE4012" w:rsidP="00930A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930A7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9C67B6"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Locală, Direcției Economice, Serviciului Achiziții, Investiții, Lucrări, Patrimoniu și se aduce la cunoștință publică.</w:t>
      </w:r>
    </w:p>
    <w:p w14:paraId="43BE61A3" w14:textId="77777777" w:rsidR="00FE4012" w:rsidRPr="00930A74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7AC57FDE" w14:textId="77777777" w:rsidR="00930A74" w:rsidRPr="00930A74" w:rsidRDefault="00930A74" w:rsidP="00930A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bookmarkStart w:id="10" w:name="_Hlk99628245"/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05C7696E" w14:textId="77777777" w:rsidR="00930A74" w:rsidRPr="00930A74" w:rsidRDefault="00930A74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930A74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4E244527" w14:textId="77777777" w:rsidR="00930A74" w:rsidRPr="00930A74" w:rsidRDefault="00930A74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13CC9B5F" w14:textId="77777777" w:rsidR="005425CB" w:rsidRPr="005425CB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bookmarkStart w:id="11" w:name="_Hlk116117527"/>
      <w:r w:rsidRPr="005425CB">
        <w:rPr>
          <w:rFonts w:ascii="Times New Roman" w:eastAsia="Times New Roman" w:hAnsi="Times New Roman" w:cs="Times New Roman"/>
          <w:noProof/>
          <w:lang w:val="ro-RO" w:eastAsia="ro-RO"/>
        </w:rPr>
        <w:t xml:space="preserve">    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PREȘEDINTE DE ȘEDINȚĂ   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CONTRASEMNEAZĂ – SECRETAR  GENERAL                           </w:t>
      </w:r>
    </w:p>
    <w:p w14:paraId="765A786C" w14:textId="2B715432" w:rsidR="00930A74" w:rsidRPr="00930A74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        Ing. DORIN CORDEA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                           Jr. MARIUS CLAUDIU BĂLOI</w:t>
      </w: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44"/>
        <w:gridCol w:w="36"/>
        <w:gridCol w:w="36"/>
      </w:tblGrid>
      <w:tr w:rsidR="00E21F11" w:rsidRPr="00930A74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Look w:val="04A0" w:firstRow="1" w:lastRow="0" w:firstColumn="1" w:lastColumn="0" w:noHBand="0" w:noVBand="1"/>
            </w:tblPr>
            <w:tblGrid>
              <w:gridCol w:w="9732"/>
              <w:gridCol w:w="36"/>
              <w:gridCol w:w="36"/>
            </w:tblGrid>
            <w:tr w:rsidR="00930A74" w:rsidRPr="00930A74" w14:paraId="790DFE40" w14:textId="77777777" w:rsidTr="00CE3C5C">
              <w:trPr>
                <w:tblCellSpacing w:w="0" w:type="dxa"/>
              </w:trPr>
              <w:tc>
                <w:tcPr>
                  <w:tcW w:w="75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540" w:type="dxa"/>
                    <w:tblCellSpacing w:w="0" w:type="dxa"/>
                    <w:tblInd w:w="210" w:type="dxa"/>
                    <w:tblLook w:val="04A0" w:firstRow="1" w:lastRow="0" w:firstColumn="1" w:lastColumn="0" w:noHBand="0" w:noVBand="1"/>
                  </w:tblPr>
                  <w:tblGrid>
                    <w:gridCol w:w="8512"/>
                    <w:gridCol w:w="992"/>
                    <w:gridCol w:w="36"/>
                  </w:tblGrid>
                  <w:tr w:rsidR="00930A74" w:rsidRPr="00930A74" w14:paraId="4C2C8E85" w14:textId="77777777" w:rsidTr="00CE3C5C">
                    <w:trPr>
                      <w:tblCellSpacing w:w="0" w:type="dxa"/>
                    </w:trPr>
                    <w:tc>
                      <w:tcPr>
                        <w:tcW w:w="4461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8481" w:type="dxa"/>
                          <w:tblCellSpacing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642"/>
                          <w:gridCol w:w="5607"/>
                          <w:gridCol w:w="1232"/>
                        </w:tblGrid>
                        <w:tr w:rsidR="00930A74" w:rsidRPr="00930A74" w14:paraId="5756C248" w14:textId="77777777" w:rsidTr="00CE3C5C">
                          <w:trPr>
                            <w:trHeight w:val="1537"/>
                            <w:tblCellSpacing w:w="0" w:type="dxa"/>
                          </w:trPr>
                          <w:tc>
                            <w:tcPr>
                              <w:tcW w:w="969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bookmarkEnd w:id="10"/>
                            <w:bookmarkEnd w:id="11"/>
                            <w:p w14:paraId="75344501" w14:textId="77777777" w:rsidR="00930A74" w:rsidRPr="00930A74" w:rsidRDefault="00930A74" w:rsidP="00930A74">
                              <w:pPr>
                                <w:pStyle w:val="NormalWeb3"/>
                                <w:spacing w:line="276" w:lineRule="auto"/>
                                <w:jc w:val="center"/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 w:rsidRPr="00930A74">
                                <w:rPr>
                                  <w:lang w:eastAsia="en-US"/>
                                </w:rPr>
                                <w:lastRenderedPageBreak/>
                                <w:drawing>
                                  <wp:inline distT="0" distB="0" distL="0" distR="0" wp14:anchorId="28DFDCEE" wp14:editId="2F2B5DB8">
                                    <wp:extent cx="552450" cy="762000"/>
                                    <wp:effectExtent l="0" t="0" r="0" b="0"/>
                                    <wp:docPr id="7" name="Imagine 7" descr="stema_romani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ine 8" descr="stema_romani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245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6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1482761" w14:textId="77777777" w:rsidR="00930A74" w:rsidRPr="00930A74" w:rsidRDefault="00930A74" w:rsidP="00930A74">
                              <w:pPr>
                                <w:pStyle w:val="NormalWeb3"/>
                                <w:spacing w:line="276" w:lineRule="auto"/>
                                <w:ind w:right="-2640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t xml:space="preserve">                                          ROMÂNIA</w:t>
                              </w: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br/>
                                <w:t xml:space="preserve">                             JUDEŢUL HUNEDOARA</w:t>
                              </w: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br/>
                                <w:t xml:space="preserve">                                 CONSILIUL LOCAL</w:t>
                              </w:r>
                              <w:r w:rsidRPr="00930A7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eastAsia="en-US"/>
                                </w:rPr>
                                <w:br/>
                                <w:t xml:space="preserve">                           AL MUNICIPIULUI LUPENI</w:t>
                              </w:r>
                            </w:p>
                          </w:tc>
                          <w:tc>
                            <w:tcPr>
                              <w:tcW w:w="725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81BA35B" w14:textId="77777777" w:rsidR="00930A74" w:rsidRPr="00930A74" w:rsidRDefault="00930A74" w:rsidP="00930A74">
                              <w:pPr>
                                <w:pStyle w:val="NormalWeb3"/>
                                <w:spacing w:line="276" w:lineRule="auto"/>
                                <w:jc w:val="center"/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 w:rsidRPr="00930A74">
                                <w:rPr>
                                  <w:lang w:eastAsia="en-US"/>
                                </w:rPr>
                                <w:object w:dxaOrig="990" w:dyaOrig="1200" w14:anchorId="782D1966">
                                  <v:shape id="_x0000_i1026" type="#_x0000_t75" style="width:49.6pt;height:59.9pt" o:ole="">
                                    <v:imagedata r:id="rId6" o:title=""/>
                                  </v:shape>
                                  <o:OLEObject Type="Embed" ProgID="Word.Picture.8" ShapeID="_x0000_i1026" DrawAspect="Content" ObjectID="_1726733064" r:id="rId8"/>
                                </w:object>
                              </w:r>
                            </w:p>
                          </w:tc>
                        </w:tr>
                      </w:tbl>
                      <w:p w14:paraId="36683779" w14:textId="77777777" w:rsidR="00930A74" w:rsidRPr="00930A74" w:rsidRDefault="00930A74" w:rsidP="00930A74">
                        <w:pPr>
                          <w:spacing w:before="105" w:after="105" w:line="240" w:lineRule="auto"/>
                          <w:ind w:left="1020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52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24E556" w14:textId="77777777" w:rsidR="00930A74" w:rsidRPr="00930A74" w:rsidRDefault="00930A74" w:rsidP="00930A74">
                        <w:pPr>
                          <w:spacing w:before="105" w:after="105" w:line="240" w:lineRule="auto"/>
                          <w:ind w:left="105" w:right="-2640"/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1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D7EFFEA" w14:textId="77777777" w:rsidR="00930A74" w:rsidRPr="00930A74" w:rsidRDefault="00930A74" w:rsidP="00930A74">
                        <w:pPr>
                          <w:spacing w:before="105" w:after="105" w:line="240" w:lineRule="auto"/>
                          <w:ind w:left="105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</w:tr>
                </w:tbl>
                <w:p w14:paraId="64646E57" w14:textId="77777777" w:rsidR="00930A74" w:rsidRPr="00930A74" w:rsidRDefault="00930A74" w:rsidP="00930A74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320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E9DA44" w14:textId="77777777" w:rsidR="00930A74" w:rsidRPr="00930A74" w:rsidRDefault="00930A74" w:rsidP="00930A74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03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675AAA" w14:textId="77777777" w:rsidR="00930A74" w:rsidRPr="00930A74" w:rsidRDefault="00930A74" w:rsidP="00930A74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18EEADD" w14:textId="32F18FF9" w:rsidR="00E21F11" w:rsidRPr="00930A74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12D51F4B" w14:textId="3D564DC0" w:rsidR="00E21F11" w:rsidRPr="00930A74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151E2F3B" w14:textId="51296D63" w:rsidR="00E21F11" w:rsidRPr="00930A74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4E39AB45" w14:textId="77777777" w:rsidR="00AA02C5" w:rsidRPr="00930A74" w:rsidRDefault="00AA02C5" w:rsidP="00FB7E09">
      <w:pPr>
        <w:pStyle w:val="Listparagraf"/>
        <w:rPr>
          <w:b/>
          <w:noProof/>
          <w:lang w:val="ro-RO"/>
        </w:rPr>
      </w:pPr>
    </w:p>
    <w:p w14:paraId="156C4EEF" w14:textId="77777777" w:rsidR="00AA02C5" w:rsidRPr="00930A74" w:rsidRDefault="00AA02C5" w:rsidP="00FB7E09">
      <w:pPr>
        <w:pStyle w:val="Listparagraf"/>
        <w:rPr>
          <w:b/>
          <w:noProof/>
          <w:lang w:val="ro-RO"/>
        </w:rPr>
      </w:pPr>
    </w:p>
    <w:p w14:paraId="636AB525" w14:textId="06011F78" w:rsidR="009C67B6" w:rsidRDefault="009C67B6" w:rsidP="009C67B6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930A74">
        <w:rPr>
          <w:rFonts w:ascii="Times New Roman" w:hAnsi="Times New Roman" w:cs="Times New Roman"/>
          <w:b/>
          <w:noProof/>
          <w:lang w:val="ro-RO"/>
        </w:rPr>
        <w:t xml:space="preserve">Anexa nr. 1 la </w:t>
      </w:r>
      <w:r w:rsidR="000804C7">
        <w:rPr>
          <w:rFonts w:ascii="Times New Roman" w:hAnsi="Times New Roman" w:cs="Times New Roman"/>
          <w:b/>
          <w:noProof/>
          <w:lang w:val="ro-RO"/>
        </w:rPr>
        <w:t>H</w:t>
      </w:r>
      <w:r w:rsidRPr="00930A74">
        <w:rPr>
          <w:rFonts w:ascii="Times New Roman" w:hAnsi="Times New Roman" w:cs="Times New Roman"/>
          <w:b/>
          <w:noProof/>
          <w:lang w:val="ro-RO"/>
        </w:rPr>
        <w:t>otărâre</w:t>
      </w:r>
      <w:r w:rsidR="000804C7">
        <w:rPr>
          <w:rFonts w:ascii="Times New Roman" w:hAnsi="Times New Roman" w:cs="Times New Roman"/>
          <w:b/>
          <w:noProof/>
          <w:lang w:val="ro-RO"/>
        </w:rPr>
        <w:t>a</w:t>
      </w:r>
      <w:r w:rsidRPr="00930A74">
        <w:rPr>
          <w:rFonts w:ascii="Times New Roman" w:hAnsi="Times New Roman" w:cs="Times New Roman"/>
          <w:b/>
          <w:noProof/>
          <w:lang w:val="ro-RO"/>
        </w:rPr>
        <w:t xml:space="preserve"> nr.</w:t>
      </w:r>
      <w:r w:rsidR="00930A74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930A74" w:rsidRPr="00930A74">
        <w:rPr>
          <w:rFonts w:ascii="Times New Roman" w:hAnsi="Times New Roman" w:cs="Times New Roman"/>
          <w:b/>
          <w:noProof/>
          <w:lang w:val="ro-RO"/>
        </w:rPr>
        <w:t>18</w:t>
      </w:r>
      <w:r w:rsidR="000804C7">
        <w:rPr>
          <w:rFonts w:ascii="Times New Roman" w:hAnsi="Times New Roman" w:cs="Times New Roman"/>
          <w:b/>
          <w:noProof/>
          <w:lang w:val="ro-RO"/>
        </w:rPr>
        <w:t>1</w:t>
      </w:r>
      <w:r w:rsidRPr="00930A74">
        <w:rPr>
          <w:rFonts w:ascii="Times New Roman" w:hAnsi="Times New Roman" w:cs="Times New Roman"/>
          <w:b/>
          <w:noProof/>
          <w:lang w:val="ro-RO"/>
        </w:rPr>
        <w:t>/</w:t>
      </w:r>
      <w:r w:rsidR="00930A74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Pr="00930A74">
        <w:rPr>
          <w:rFonts w:ascii="Times New Roman" w:hAnsi="Times New Roman" w:cs="Times New Roman"/>
          <w:b/>
          <w:noProof/>
          <w:lang w:val="ro-RO"/>
        </w:rPr>
        <w:t>2022</w:t>
      </w:r>
    </w:p>
    <w:p w14:paraId="5055B2CC" w14:textId="02B90FBC" w:rsidR="00930A74" w:rsidRDefault="00930A74" w:rsidP="009C67B6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109D47B0" w14:textId="60F67FC6" w:rsidR="00930A74" w:rsidRDefault="00930A74" w:rsidP="009C67B6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6B90A9BE" w14:textId="27CCBD8F" w:rsidR="00930A74" w:rsidRDefault="00930A74" w:rsidP="009C67B6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7490E133" w14:textId="77777777" w:rsidR="00930A74" w:rsidRDefault="00930A74" w:rsidP="009C67B6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3C2894A8" w14:textId="77777777" w:rsidR="00930A74" w:rsidRPr="00930A74" w:rsidRDefault="00930A74" w:rsidP="009C67B6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0FB42EC0" w14:textId="77777777" w:rsidR="009C67B6" w:rsidRPr="00930A74" w:rsidRDefault="009C67B6" w:rsidP="009C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lang w:val="ro-RO" w:eastAsia="en-GB"/>
        </w:rPr>
        <w:t xml:space="preserve">Valoarea maximă eligibilă a proiectului </w:t>
      </w:r>
    </w:p>
    <w:p w14:paraId="0E723B38" w14:textId="5721957C" w:rsidR="009C67B6" w:rsidRPr="00930A74" w:rsidRDefault="009C67B6" w:rsidP="009C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lang w:val="ro-RO" w:eastAsia="en-GB"/>
        </w:rPr>
        <w:t>”Îmbunătățirea eficienței energetice a clădirilor rezidențiale din Municipiul Lupeni – lot 2”</w:t>
      </w:r>
    </w:p>
    <w:p w14:paraId="4F56810D" w14:textId="77777777" w:rsidR="009C67B6" w:rsidRPr="00930A74" w:rsidRDefault="009C67B6" w:rsidP="009C67B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44A1A1EB" w14:textId="7BDBCE2A" w:rsidR="009C67B6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3A8118FE" w14:textId="77777777" w:rsidR="00930A74" w:rsidRPr="00930A74" w:rsidRDefault="00930A74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07CD982E" w14:textId="77777777" w:rsidR="009C67B6" w:rsidRPr="00930A74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7553CE16" w14:textId="002A1F2F" w:rsidR="009C67B6" w:rsidRPr="00930A74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lang w:val="ro-RO" w:eastAsia="en-GB"/>
        </w:rPr>
        <w:t>Valoarea maximă eligibilă a proiectului = (aria desfășurată*cost unitar pentru lucrări de renovare aprofundată (200 Euro) + (cost stație încărcare rapidă (25000 Euro)* număr de stații).</w:t>
      </w:r>
    </w:p>
    <w:p w14:paraId="2B1616BB" w14:textId="77777777" w:rsidR="009C67B6" w:rsidRPr="00930A74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0972DDC7" w14:textId="185EF1E6" w:rsidR="009C67B6" w:rsidRPr="00930A74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lang w:val="ro-RO" w:eastAsia="en-GB"/>
        </w:rPr>
        <w:t>În cadrul cererii de finanțare este prevăzută instalarea    stații de încărcare pentru vehicule electrice, conform modificărilor aduse ghidului.</w:t>
      </w:r>
    </w:p>
    <w:p w14:paraId="16B2C69B" w14:textId="77777777" w:rsidR="009C67B6" w:rsidRPr="00930A74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6379DB55" w14:textId="77777777" w:rsidR="009C67B6" w:rsidRPr="00930A74" w:rsidRDefault="009C67B6" w:rsidP="009C6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lang w:val="ro-RO" w:eastAsia="en-GB"/>
        </w:rPr>
        <w:t>Valoarea eligibilă a proiectului este exprimată în lei, fără TVA, luând în considerare cursul Infoeuro aferent lunii mai 2021, respectiv 1 euro= 4,9227 lei.</w:t>
      </w:r>
    </w:p>
    <w:p w14:paraId="54E04077" w14:textId="05A8AC4E" w:rsidR="009C67B6" w:rsidRDefault="009C67B6" w:rsidP="009C67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32E6F29F" w14:textId="77777777" w:rsidR="00930A74" w:rsidRPr="00930A74" w:rsidRDefault="00930A74" w:rsidP="009C67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3A160759" w14:textId="77777777" w:rsidR="009C67B6" w:rsidRPr="00930A74" w:rsidRDefault="009C67B6" w:rsidP="009C67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lang w:val="ro-RO" w:eastAsia="en-GB"/>
        </w:rPr>
        <w:tab/>
        <w:t>Valoarea maximă eligibilă a proiectului, pentru cele două componente, este:</w:t>
      </w:r>
    </w:p>
    <w:p w14:paraId="7A24AD4E" w14:textId="77777777" w:rsidR="009C67B6" w:rsidRPr="00930A74" w:rsidRDefault="009C67B6" w:rsidP="009C67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tbl>
      <w:tblPr>
        <w:tblStyle w:val="Tabelgril"/>
        <w:tblW w:w="10330" w:type="dxa"/>
        <w:tblInd w:w="-488" w:type="dxa"/>
        <w:tblLook w:val="04A0" w:firstRow="1" w:lastRow="0" w:firstColumn="1" w:lastColumn="0" w:noHBand="0" w:noVBand="1"/>
      </w:tblPr>
      <w:tblGrid>
        <w:gridCol w:w="522"/>
        <w:gridCol w:w="1239"/>
        <w:gridCol w:w="1394"/>
        <w:gridCol w:w="1161"/>
        <w:gridCol w:w="1132"/>
        <w:gridCol w:w="1104"/>
        <w:gridCol w:w="1116"/>
        <w:gridCol w:w="1296"/>
        <w:gridCol w:w="1366"/>
      </w:tblGrid>
      <w:tr w:rsidR="008639E4" w:rsidRPr="00930A74" w14:paraId="2DD2C0DA" w14:textId="77777777" w:rsidTr="00341E1F">
        <w:tc>
          <w:tcPr>
            <w:tcW w:w="522" w:type="dxa"/>
          </w:tcPr>
          <w:p w14:paraId="6C199094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Nr. Crt.</w:t>
            </w:r>
          </w:p>
        </w:tc>
        <w:tc>
          <w:tcPr>
            <w:tcW w:w="1239" w:type="dxa"/>
          </w:tcPr>
          <w:p w14:paraId="2BCC78B9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Componentă</w:t>
            </w:r>
          </w:p>
        </w:tc>
        <w:tc>
          <w:tcPr>
            <w:tcW w:w="1394" w:type="dxa"/>
          </w:tcPr>
          <w:p w14:paraId="5E402DE4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Arie/Suprafață desfășurată</w:t>
            </w:r>
          </w:p>
          <w:p w14:paraId="5F2D781E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mp</w:t>
            </w:r>
          </w:p>
        </w:tc>
        <w:tc>
          <w:tcPr>
            <w:tcW w:w="1161" w:type="dxa"/>
          </w:tcPr>
          <w:p w14:paraId="6E65ED23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Cost/mp(lei fără TVA)</w:t>
            </w:r>
          </w:p>
        </w:tc>
        <w:tc>
          <w:tcPr>
            <w:tcW w:w="1171" w:type="dxa"/>
          </w:tcPr>
          <w:p w14:paraId="57475A8A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Valoarea maximă eligibilă</w:t>
            </w:r>
          </w:p>
          <w:p w14:paraId="67693FAA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(lei fără TVA)</w:t>
            </w:r>
          </w:p>
        </w:tc>
        <w:tc>
          <w:tcPr>
            <w:tcW w:w="1104" w:type="dxa"/>
          </w:tcPr>
          <w:p w14:paraId="4BBC4D4D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Stații reîncărcare</w:t>
            </w:r>
          </w:p>
        </w:tc>
        <w:tc>
          <w:tcPr>
            <w:tcW w:w="1116" w:type="dxa"/>
          </w:tcPr>
          <w:p w14:paraId="11EE5612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Valoare</w:t>
            </w:r>
          </w:p>
          <w:p w14:paraId="7F68B4DF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stații reîncărcare</w:t>
            </w:r>
          </w:p>
          <w:p w14:paraId="6EEFC206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(lei fără TVA)</w:t>
            </w:r>
          </w:p>
        </w:tc>
        <w:tc>
          <w:tcPr>
            <w:tcW w:w="1366" w:type="dxa"/>
          </w:tcPr>
          <w:p w14:paraId="7EF3597C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Valoare totală eligibilă</w:t>
            </w:r>
          </w:p>
          <w:p w14:paraId="58BCED3F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(lei fără TVA)</w:t>
            </w:r>
          </w:p>
        </w:tc>
        <w:tc>
          <w:tcPr>
            <w:tcW w:w="1257" w:type="dxa"/>
          </w:tcPr>
          <w:p w14:paraId="62E665D2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Valoare totală</w:t>
            </w:r>
          </w:p>
          <w:p w14:paraId="3BDD249F" w14:textId="77777777" w:rsidR="009C67B6" w:rsidRPr="00930A74" w:rsidRDefault="009C67B6" w:rsidP="00F51EA3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(lei cu TVA)</w:t>
            </w:r>
          </w:p>
        </w:tc>
      </w:tr>
      <w:tr w:rsidR="008639E4" w:rsidRPr="00930A74" w14:paraId="2BCC9531" w14:textId="77777777" w:rsidTr="00341E1F">
        <w:tc>
          <w:tcPr>
            <w:tcW w:w="522" w:type="dxa"/>
          </w:tcPr>
          <w:p w14:paraId="093D43EA" w14:textId="77777777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bookmarkStart w:id="12" w:name="_Hlk116034159"/>
            <w:r w:rsidRPr="00930A74">
              <w:rPr>
                <w:noProof/>
                <w:lang w:eastAsia="en-GB"/>
              </w:rPr>
              <w:t>1</w:t>
            </w:r>
          </w:p>
        </w:tc>
        <w:tc>
          <w:tcPr>
            <w:tcW w:w="1239" w:type="dxa"/>
          </w:tcPr>
          <w:p w14:paraId="0E631DE2" w14:textId="06FC2635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Blocul 4, B-dul Păcii</w:t>
            </w:r>
          </w:p>
        </w:tc>
        <w:tc>
          <w:tcPr>
            <w:tcW w:w="1394" w:type="dxa"/>
          </w:tcPr>
          <w:p w14:paraId="0B7E3195" w14:textId="16A50AEA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12.335,80</w:t>
            </w:r>
          </w:p>
        </w:tc>
        <w:tc>
          <w:tcPr>
            <w:tcW w:w="1161" w:type="dxa"/>
          </w:tcPr>
          <w:p w14:paraId="0340E9BD" w14:textId="444A6648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984,54</w:t>
            </w:r>
          </w:p>
        </w:tc>
        <w:tc>
          <w:tcPr>
            <w:tcW w:w="1171" w:type="dxa"/>
          </w:tcPr>
          <w:p w14:paraId="6C53AB82" w14:textId="0D0D79C2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12.145.089</w:t>
            </w:r>
          </w:p>
        </w:tc>
        <w:tc>
          <w:tcPr>
            <w:tcW w:w="1104" w:type="dxa"/>
          </w:tcPr>
          <w:p w14:paraId="60E78EBE" w14:textId="56DB1668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</w:t>
            </w:r>
          </w:p>
        </w:tc>
        <w:tc>
          <w:tcPr>
            <w:tcW w:w="1116" w:type="dxa"/>
          </w:tcPr>
          <w:p w14:paraId="2E5BEAD0" w14:textId="62AA666D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123.067,50</w:t>
            </w:r>
          </w:p>
        </w:tc>
        <w:tc>
          <w:tcPr>
            <w:tcW w:w="1366" w:type="dxa"/>
          </w:tcPr>
          <w:p w14:paraId="174BF499" w14:textId="384367B3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</w:rPr>
              <w:t>12.</w:t>
            </w:r>
            <w:r w:rsidR="008639E4" w:rsidRPr="00930A74">
              <w:rPr>
                <w:noProof/>
              </w:rPr>
              <w:t>268</w:t>
            </w:r>
            <w:r w:rsidRPr="00930A74">
              <w:rPr>
                <w:noProof/>
              </w:rPr>
              <w:t>.</w:t>
            </w:r>
            <w:r w:rsidR="008639E4" w:rsidRPr="00930A74">
              <w:rPr>
                <w:noProof/>
              </w:rPr>
              <w:t>156</w:t>
            </w:r>
            <w:r w:rsidRPr="00930A74">
              <w:rPr>
                <w:noProof/>
              </w:rPr>
              <w:t>,</w:t>
            </w:r>
            <w:r w:rsidR="008639E4" w:rsidRPr="00930A74">
              <w:rPr>
                <w:noProof/>
              </w:rPr>
              <w:t>5</w:t>
            </w:r>
          </w:p>
        </w:tc>
        <w:tc>
          <w:tcPr>
            <w:tcW w:w="1257" w:type="dxa"/>
          </w:tcPr>
          <w:p w14:paraId="57F34C8D" w14:textId="253999A4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14</w:t>
            </w:r>
            <w:r w:rsidR="008639E4" w:rsidRPr="00930A74">
              <w:rPr>
                <w:noProof/>
                <w:lang w:eastAsia="en-GB"/>
              </w:rPr>
              <w:t>.599.106,24</w:t>
            </w:r>
          </w:p>
        </w:tc>
      </w:tr>
      <w:bookmarkEnd w:id="12"/>
      <w:tr w:rsidR="008639E4" w:rsidRPr="00930A74" w14:paraId="6BDB1C6D" w14:textId="77777777" w:rsidTr="00341E1F">
        <w:tc>
          <w:tcPr>
            <w:tcW w:w="522" w:type="dxa"/>
          </w:tcPr>
          <w:p w14:paraId="628435B7" w14:textId="77777777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</w:t>
            </w:r>
          </w:p>
        </w:tc>
        <w:tc>
          <w:tcPr>
            <w:tcW w:w="1239" w:type="dxa"/>
          </w:tcPr>
          <w:p w14:paraId="050DA12C" w14:textId="3E3589E6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Blocul 5, B-dul Păcii</w:t>
            </w:r>
          </w:p>
        </w:tc>
        <w:tc>
          <w:tcPr>
            <w:tcW w:w="1394" w:type="dxa"/>
          </w:tcPr>
          <w:p w14:paraId="76ECD9D7" w14:textId="3376231F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11.730</w:t>
            </w:r>
          </w:p>
        </w:tc>
        <w:tc>
          <w:tcPr>
            <w:tcW w:w="1161" w:type="dxa"/>
          </w:tcPr>
          <w:p w14:paraId="776E0A88" w14:textId="38F93AFA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984,54</w:t>
            </w:r>
          </w:p>
        </w:tc>
        <w:tc>
          <w:tcPr>
            <w:tcW w:w="1171" w:type="dxa"/>
          </w:tcPr>
          <w:p w14:paraId="5397064E" w14:textId="283DF2E4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11.548.654</w:t>
            </w:r>
          </w:p>
        </w:tc>
        <w:tc>
          <w:tcPr>
            <w:tcW w:w="1104" w:type="dxa"/>
          </w:tcPr>
          <w:p w14:paraId="63D9C4C3" w14:textId="08F2F5E7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</w:t>
            </w:r>
          </w:p>
        </w:tc>
        <w:tc>
          <w:tcPr>
            <w:tcW w:w="1116" w:type="dxa"/>
          </w:tcPr>
          <w:p w14:paraId="345E524B" w14:textId="0E18905E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123.067,50</w:t>
            </w:r>
          </w:p>
        </w:tc>
        <w:tc>
          <w:tcPr>
            <w:tcW w:w="1366" w:type="dxa"/>
          </w:tcPr>
          <w:p w14:paraId="2187DED7" w14:textId="099A0ED3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</w:rPr>
              <w:t>11.</w:t>
            </w:r>
            <w:r w:rsidR="008639E4" w:rsidRPr="00930A74">
              <w:rPr>
                <w:noProof/>
              </w:rPr>
              <w:t>671.721,5</w:t>
            </w:r>
          </w:p>
        </w:tc>
        <w:tc>
          <w:tcPr>
            <w:tcW w:w="1257" w:type="dxa"/>
          </w:tcPr>
          <w:p w14:paraId="747C9E8A" w14:textId="60D9A751" w:rsidR="00341E1F" w:rsidRPr="00930A74" w:rsidRDefault="008639E4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13.889.348,59</w:t>
            </w:r>
          </w:p>
        </w:tc>
      </w:tr>
      <w:tr w:rsidR="008639E4" w:rsidRPr="00930A74" w14:paraId="368328BC" w14:textId="77777777" w:rsidTr="00341E1F">
        <w:tc>
          <w:tcPr>
            <w:tcW w:w="1761" w:type="dxa"/>
            <w:gridSpan w:val="2"/>
          </w:tcPr>
          <w:p w14:paraId="4FDE6B05" w14:textId="77777777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TOTAL</w:t>
            </w:r>
          </w:p>
        </w:tc>
        <w:tc>
          <w:tcPr>
            <w:tcW w:w="1394" w:type="dxa"/>
          </w:tcPr>
          <w:p w14:paraId="22BC8E89" w14:textId="35EC0326" w:rsidR="00341E1F" w:rsidRPr="00930A74" w:rsidRDefault="003C0DF5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</w:t>
            </w:r>
            <w:r w:rsidR="00B16082" w:rsidRPr="00930A74">
              <w:rPr>
                <w:noProof/>
                <w:lang w:eastAsia="en-GB"/>
              </w:rPr>
              <w:t>4</w:t>
            </w:r>
            <w:r w:rsidR="00341E1F" w:rsidRPr="00930A74">
              <w:rPr>
                <w:noProof/>
                <w:lang w:eastAsia="en-GB"/>
              </w:rPr>
              <w:t>.</w:t>
            </w:r>
            <w:r w:rsidR="00B16082" w:rsidRPr="00930A74">
              <w:rPr>
                <w:noProof/>
                <w:lang w:eastAsia="en-GB"/>
              </w:rPr>
              <w:t>065,80</w:t>
            </w:r>
          </w:p>
        </w:tc>
        <w:tc>
          <w:tcPr>
            <w:tcW w:w="1161" w:type="dxa"/>
          </w:tcPr>
          <w:p w14:paraId="36B4F0F1" w14:textId="73DC92F3" w:rsidR="00341E1F" w:rsidRPr="00930A74" w:rsidRDefault="003C0DF5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984</w:t>
            </w:r>
            <w:r w:rsidR="00341E1F" w:rsidRPr="00930A74">
              <w:rPr>
                <w:noProof/>
                <w:lang w:eastAsia="en-GB"/>
              </w:rPr>
              <w:t>,</w:t>
            </w:r>
            <w:r w:rsidRPr="00930A74">
              <w:rPr>
                <w:noProof/>
                <w:lang w:eastAsia="en-GB"/>
              </w:rPr>
              <w:t>54</w:t>
            </w:r>
          </w:p>
        </w:tc>
        <w:tc>
          <w:tcPr>
            <w:tcW w:w="1171" w:type="dxa"/>
          </w:tcPr>
          <w:p w14:paraId="568C18DA" w14:textId="5D07D3E0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23.693.743</w:t>
            </w:r>
          </w:p>
        </w:tc>
        <w:tc>
          <w:tcPr>
            <w:tcW w:w="1104" w:type="dxa"/>
          </w:tcPr>
          <w:p w14:paraId="57A25217" w14:textId="31604517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</w:t>
            </w:r>
          </w:p>
        </w:tc>
        <w:tc>
          <w:tcPr>
            <w:tcW w:w="1116" w:type="dxa"/>
          </w:tcPr>
          <w:p w14:paraId="09340F9B" w14:textId="5C0F3F89" w:rsidR="00341E1F" w:rsidRPr="00930A74" w:rsidRDefault="00341E1F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246.135</w:t>
            </w:r>
          </w:p>
        </w:tc>
        <w:tc>
          <w:tcPr>
            <w:tcW w:w="1366" w:type="dxa"/>
          </w:tcPr>
          <w:p w14:paraId="2D475938" w14:textId="17BB09B7" w:rsidR="00341E1F" w:rsidRPr="00930A74" w:rsidRDefault="008639E4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23.939.878</w:t>
            </w:r>
          </w:p>
        </w:tc>
        <w:tc>
          <w:tcPr>
            <w:tcW w:w="1257" w:type="dxa"/>
          </w:tcPr>
          <w:p w14:paraId="25367DC1" w14:textId="2F4B0F3B" w:rsidR="00341E1F" w:rsidRPr="00930A74" w:rsidRDefault="008639E4" w:rsidP="00341E1F">
            <w:pPr>
              <w:jc w:val="both"/>
              <w:rPr>
                <w:noProof/>
                <w:lang w:eastAsia="en-GB"/>
              </w:rPr>
            </w:pPr>
            <w:r w:rsidRPr="00930A74">
              <w:rPr>
                <w:noProof/>
                <w:lang w:eastAsia="en-GB"/>
              </w:rPr>
              <w:t>28.488.454,83</w:t>
            </w:r>
          </w:p>
        </w:tc>
      </w:tr>
    </w:tbl>
    <w:p w14:paraId="60BE830B" w14:textId="77777777" w:rsidR="009C67B6" w:rsidRPr="00930A74" w:rsidRDefault="009C67B6" w:rsidP="009C67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5396E4B5" w14:textId="77777777" w:rsidR="00930A74" w:rsidRPr="00930A74" w:rsidRDefault="00930A74" w:rsidP="009C67B6">
      <w:pPr>
        <w:pStyle w:val="Listparagra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3F1E1759" w14:textId="77777777" w:rsidR="00930A74" w:rsidRPr="00930A74" w:rsidRDefault="00930A74" w:rsidP="00930A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007276DF" w14:textId="77777777" w:rsidR="00930A74" w:rsidRPr="00930A74" w:rsidRDefault="00930A74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930A74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4246EBB4" w14:textId="5ED0D562" w:rsidR="00930A74" w:rsidRDefault="00930A74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930A7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F2E7047" w14:textId="77777777" w:rsidR="005425CB" w:rsidRPr="005425CB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5425CB">
        <w:rPr>
          <w:rFonts w:ascii="Times New Roman" w:eastAsia="Times New Roman" w:hAnsi="Times New Roman" w:cs="Times New Roman"/>
          <w:noProof/>
          <w:lang w:val="ro-RO" w:eastAsia="ro-RO"/>
        </w:rPr>
        <w:t xml:space="preserve">    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PREȘEDINTE DE ȘEDINȚĂ   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CONTRASEMNEAZĂ – SECRETAR  GENERAL                           </w:t>
      </w:r>
    </w:p>
    <w:p w14:paraId="03961403" w14:textId="77777777" w:rsidR="005425CB" w:rsidRPr="00930A74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        Ing. DORIN CORDEA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                           Jr. MARIUS CLAUDIU BĂLOI</w:t>
      </w:r>
    </w:p>
    <w:p w14:paraId="0C970472" w14:textId="77777777" w:rsidR="00930A74" w:rsidRPr="00930A74" w:rsidRDefault="00930A74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</w:p>
    <w:tbl>
      <w:tblPr>
        <w:tblW w:w="10116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44"/>
        <w:gridCol w:w="36"/>
        <w:gridCol w:w="36"/>
      </w:tblGrid>
      <w:tr w:rsidR="009C67B6" w:rsidRPr="00930A74" w14:paraId="7665E715" w14:textId="77777777" w:rsidTr="00930A74">
        <w:trPr>
          <w:tblCellSpacing w:w="0" w:type="dxa"/>
        </w:trPr>
        <w:tc>
          <w:tcPr>
            <w:tcW w:w="4964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Look w:val="04A0" w:firstRow="1" w:lastRow="0" w:firstColumn="1" w:lastColumn="0" w:noHBand="0" w:noVBand="1"/>
            </w:tblPr>
            <w:tblGrid>
              <w:gridCol w:w="9732"/>
              <w:gridCol w:w="36"/>
              <w:gridCol w:w="36"/>
            </w:tblGrid>
            <w:tr w:rsidR="00930A74" w14:paraId="3447A55A" w14:textId="77777777" w:rsidTr="00CE3C5C">
              <w:trPr>
                <w:tblCellSpacing w:w="0" w:type="dxa"/>
              </w:trPr>
              <w:tc>
                <w:tcPr>
                  <w:tcW w:w="75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540" w:type="dxa"/>
                    <w:tblCellSpacing w:w="0" w:type="dxa"/>
                    <w:tblInd w:w="210" w:type="dxa"/>
                    <w:tblLook w:val="04A0" w:firstRow="1" w:lastRow="0" w:firstColumn="1" w:lastColumn="0" w:noHBand="0" w:noVBand="1"/>
                  </w:tblPr>
                  <w:tblGrid>
                    <w:gridCol w:w="8512"/>
                    <w:gridCol w:w="992"/>
                    <w:gridCol w:w="36"/>
                  </w:tblGrid>
                  <w:tr w:rsidR="00930A74" w14:paraId="23942303" w14:textId="77777777" w:rsidTr="00CE3C5C">
                    <w:trPr>
                      <w:tblCellSpacing w:w="0" w:type="dxa"/>
                    </w:trPr>
                    <w:tc>
                      <w:tcPr>
                        <w:tcW w:w="4461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8481" w:type="dxa"/>
                          <w:tblCellSpacing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642"/>
                          <w:gridCol w:w="5607"/>
                          <w:gridCol w:w="1232"/>
                        </w:tblGrid>
                        <w:tr w:rsidR="00930A74" w14:paraId="63D67849" w14:textId="77777777" w:rsidTr="00CE3C5C">
                          <w:trPr>
                            <w:trHeight w:val="1537"/>
                            <w:tblCellSpacing w:w="0" w:type="dxa"/>
                          </w:trPr>
                          <w:tc>
                            <w:tcPr>
                              <w:tcW w:w="969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9C47E67" w14:textId="77777777" w:rsidR="00930A74" w:rsidRDefault="00930A74" w:rsidP="00930A74">
                              <w:pPr>
                                <w:pStyle w:val="NormalWeb3"/>
                                <w:spacing w:line="27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</w:pPr>
                              <w:r>
                                <w:rPr>
                                  <w:lang w:val="en-US" w:eastAsia="en-US"/>
                                </w:rPr>
                                <w:lastRenderedPageBreak/>
                                <w:drawing>
                                  <wp:inline distT="0" distB="0" distL="0" distR="0" wp14:anchorId="3B9F4FC7" wp14:editId="69C45637">
                                    <wp:extent cx="552450" cy="762000"/>
                                    <wp:effectExtent l="0" t="0" r="0" b="0"/>
                                    <wp:docPr id="8" name="Imagine 8" descr="stema_romani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ine 8" descr="stema_romani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245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6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2322D01" w14:textId="77777777" w:rsidR="00930A74" w:rsidRDefault="00930A74" w:rsidP="00930A74">
                              <w:pPr>
                                <w:pStyle w:val="NormalWeb3"/>
                                <w:spacing w:line="276" w:lineRule="auto"/>
                                <w:ind w:right="-2640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 w:eastAsia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 w:eastAsia="en-US"/>
                                </w:rPr>
                                <w:t xml:space="preserve">                                          ROMÂNIA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 w:eastAsia="en-US"/>
                                </w:rPr>
                                <w:br/>
                                <w:t xml:space="preserve">                             JUDEŢUL HUNEDOARA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 w:eastAsia="en-US"/>
                                </w:rPr>
                                <w:br/>
                                <w:t xml:space="preserve">                                 CONSILIUL LOCAL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 w:eastAsia="en-US"/>
                                </w:rPr>
                                <w:br/>
                                <w:t xml:space="preserve">                           AL MUNICIPIULUI LUPENI</w:t>
                              </w:r>
                            </w:p>
                          </w:tc>
                          <w:tc>
                            <w:tcPr>
                              <w:tcW w:w="725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9F5554E" w14:textId="77777777" w:rsidR="00930A74" w:rsidRDefault="00930A74" w:rsidP="00930A74">
                              <w:pPr>
                                <w:pStyle w:val="NormalWeb3"/>
                                <w:spacing w:line="27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</w:pPr>
                              <w:r>
                                <w:rPr>
                                  <w:lang w:val="en-US" w:eastAsia="en-US"/>
                                </w:rPr>
                                <w:object w:dxaOrig="990" w:dyaOrig="1200" w14:anchorId="3247062B">
                                  <v:shape id="_x0000_i1027" type="#_x0000_t75" style="width:49.6pt;height:59.9pt" o:ole="">
                                    <v:imagedata r:id="rId6" o:title=""/>
                                  </v:shape>
                                  <o:OLEObject Type="Embed" ProgID="Word.Picture.8" ShapeID="_x0000_i1027" DrawAspect="Content" ObjectID="_1726733065" r:id="rId9"/>
                                </w:object>
                              </w:r>
                            </w:p>
                          </w:tc>
                        </w:tr>
                      </w:tbl>
                      <w:p w14:paraId="35D17863" w14:textId="77777777" w:rsidR="00930A74" w:rsidRDefault="00930A74" w:rsidP="00930A74">
                        <w:pPr>
                          <w:spacing w:before="105" w:after="105" w:line="240" w:lineRule="auto"/>
                          <w:ind w:left="1020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52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0044F12" w14:textId="77777777" w:rsidR="00930A74" w:rsidRDefault="00930A74" w:rsidP="00930A74">
                        <w:pPr>
                          <w:spacing w:before="105" w:after="105" w:line="240" w:lineRule="auto"/>
                          <w:ind w:left="105" w:right="-2640"/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1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05A4EF8" w14:textId="77777777" w:rsidR="00930A74" w:rsidRDefault="00930A74" w:rsidP="00930A74">
                        <w:pPr>
                          <w:spacing w:before="105" w:after="105" w:line="240" w:lineRule="auto"/>
                          <w:ind w:left="105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</w:tr>
                </w:tbl>
                <w:p w14:paraId="050FF64C" w14:textId="77777777" w:rsidR="00930A74" w:rsidRDefault="00930A74" w:rsidP="00930A74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320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8790E" w14:textId="77777777" w:rsidR="00930A74" w:rsidRDefault="00930A74" w:rsidP="00930A74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03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F8F7CF" w14:textId="77777777" w:rsidR="00930A74" w:rsidRDefault="00930A74" w:rsidP="00930A74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444A929D" w14:textId="2E70A3C2" w:rsidR="009C67B6" w:rsidRPr="00930A74" w:rsidRDefault="009C67B6" w:rsidP="00F51EA3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7BE75CEF" w14:textId="667B9785" w:rsidR="009C67B6" w:rsidRPr="00930A74" w:rsidRDefault="009C67B6" w:rsidP="00F51EA3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75E53D19" w14:textId="7CD3DABE" w:rsidR="009C67B6" w:rsidRPr="00930A74" w:rsidRDefault="009C67B6" w:rsidP="00F51EA3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0C9275A3" w14:textId="77777777" w:rsidR="009C67B6" w:rsidRPr="00930A74" w:rsidRDefault="009C67B6" w:rsidP="00FB7E09">
      <w:pPr>
        <w:pStyle w:val="Listparagraf"/>
        <w:rPr>
          <w:b/>
          <w:noProof/>
          <w:lang w:val="ro-RO"/>
        </w:rPr>
      </w:pPr>
    </w:p>
    <w:p w14:paraId="15FD3443" w14:textId="3CA9CD7B" w:rsidR="0059063C" w:rsidRPr="00930A74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930A74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930A74">
        <w:rPr>
          <w:rFonts w:ascii="Times New Roman" w:hAnsi="Times New Roman" w:cs="Times New Roman"/>
          <w:b/>
          <w:noProof/>
          <w:lang w:val="ro-RO"/>
        </w:rPr>
        <w:t xml:space="preserve">nexa </w:t>
      </w:r>
      <w:r w:rsidR="00341E1F" w:rsidRPr="00930A74">
        <w:rPr>
          <w:rFonts w:ascii="Times New Roman" w:hAnsi="Times New Roman" w:cs="Times New Roman"/>
          <w:b/>
          <w:noProof/>
          <w:lang w:val="ro-RO"/>
        </w:rPr>
        <w:t xml:space="preserve">2 </w:t>
      </w:r>
      <w:r w:rsidR="00264CE0" w:rsidRPr="00930A74">
        <w:rPr>
          <w:rFonts w:ascii="Times New Roman" w:hAnsi="Times New Roman" w:cs="Times New Roman"/>
          <w:b/>
          <w:noProof/>
          <w:lang w:val="ro-RO"/>
        </w:rPr>
        <w:t xml:space="preserve">la </w:t>
      </w:r>
      <w:r w:rsidR="000804C7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930A74">
        <w:rPr>
          <w:rFonts w:ascii="Times New Roman" w:hAnsi="Times New Roman" w:cs="Times New Roman"/>
          <w:b/>
          <w:noProof/>
          <w:lang w:val="ro-RO"/>
        </w:rPr>
        <w:t>otărâre</w:t>
      </w:r>
      <w:r w:rsidR="000804C7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930A74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930A74">
        <w:rPr>
          <w:rFonts w:ascii="Times New Roman" w:hAnsi="Times New Roman" w:cs="Times New Roman"/>
          <w:b/>
          <w:noProof/>
          <w:lang w:val="ro-RO"/>
        </w:rPr>
        <w:t>.</w:t>
      </w:r>
      <w:r w:rsidR="00930A74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0804C7">
        <w:rPr>
          <w:rFonts w:ascii="Times New Roman" w:hAnsi="Times New Roman" w:cs="Times New Roman"/>
          <w:b/>
          <w:noProof/>
          <w:lang w:val="ro-RO"/>
        </w:rPr>
        <w:t>1</w:t>
      </w:r>
      <w:r w:rsidR="0059063C" w:rsidRPr="00930A74">
        <w:rPr>
          <w:rFonts w:ascii="Times New Roman" w:hAnsi="Times New Roman" w:cs="Times New Roman"/>
          <w:b/>
          <w:noProof/>
          <w:lang w:val="ro-RO"/>
        </w:rPr>
        <w:t>/</w:t>
      </w:r>
      <w:r w:rsidR="00930A74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930A74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930A7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5D182A85" w:rsidR="00264CE0" w:rsidRPr="00930A7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– </w:t>
      </w:r>
      <w:r w:rsidR="009C67B6"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lot 2</w:t>
      </w: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930A7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1EF4B30E" w:rsidR="005C2F4E" w:rsidRPr="00930A74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B16082"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4B38DF"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4B38DF"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</w:p>
    <w:p w14:paraId="77FFCE3B" w14:textId="77777777" w:rsidR="00264CE0" w:rsidRPr="00930A74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4ED24CDE" w14:textId="6F8205AA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bookmarkStart w:id="13" w:name="_Hlk114664345"/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a) Descrierea sumară a investiției</w:t>
      </w:r>
      <w:r w:rsidR="00341E1F"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 – Blocul 4 - B-dul Păcii și Blocul 5 – B-dul Păcii</w:t>
      </w:r>
    </w:p>
    <w:p w14:paraId="74DBAE32" w14:textId="1224BE74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</w:t>
      </w:r>
      <w:r w:rsidR="00341E1F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–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</w:t>
      </w:r>
      <w:r w:rsidR="00341E1F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lot 2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” se propune reabilitarea </w:t>
      </w:r>
      <w:r w:rsidR="00341E1F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celor două componente 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blocul 4 – Bld Păcii</w:t>
      </w:r>
      <w:r w:rsidR="00341E1F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și blocul 5 – Bld. Păcii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(clădiri rezidențiale multifamiliale) situat</w:t>
      </w:r>
      <w:r w:rsidR="00341E1F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e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în Municipiul Lupeni, în vederea creșterii eficienței energetice.</w:t>
      </w:r>
    </w:p>
    <w:p w14:paraId="2AB6B44B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3E2F6C1A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Conform documentației tehnice ”Raport de expertiză tehnică” construcția se încadrează în CATEGORIA ”C” DE IMPORTANȚĂ conf. HGR 766/1997 – anexa 3 și CLASA III DE IMPORTANȚĂ conform P100-3/2019.</w:t>
      </w:r>
    </w:p>
    <w:p w14:paraId="3C52E688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</w:p>
    <w:p w14:paraId="5362B504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Descrierea sumară a intervenției -  Categorii de lucrări.</w:t>
      </w:r>
    </w:p>
    <w:p w14:paraId="0CC72A7B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Conform recomandărilor din expertiza tehnică și din auditul energetic, pentru blocul 4 -  Bld Păcii, se conturează o serie de lucrări de bază care să îndeplinească cerințele și indicatorii de eficiență energetică din ghidul de finanțare:</w:t>
      </w:r>
    </w:p>
    <w:p w14:paraId="4FB563DC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exteriori;</w:t>
      </w:r>
    </w:p>
    <w:p w14:paraId="7CC4CB15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planșeului peste ultimul nivel;</w:t>
      </w:r>
    </w:p>
    <w:p w14:paraId="24AFCE81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subsolului;</w:t>
      </w:r>
    </w:p>
    <w:p w14:paraId="0791F7AB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05D71592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2763293A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22316FD6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5D9C2F72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ale trotuarelor din jurul clădirilor;</w:t>
      </w:r>
    </w:p>
    <w:p w14:paraId="4BD505ED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Achiziția și montarea unui sistem de panouri fotovoltaice complet echipat + înlocuirea sistemului de iluminat din casa scării cu unul de tip LED,</w:t>
      </w:r>
    </w:p>
    <w:p w14:paraId="465122F3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31B6938D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Conform Raportului de audit energic se propune următorul pachet de soluții de măsuri tehnice pentru eficientizare energetică:</w:t>
      </w:r>
    </w:p>
    <w:p w14:paraId="444768CE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028C85D9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 S2- Izolarea termică a pereților exteriori cu 10 cm de polistiren expandat;</w:t>
      </w:r>
    </w:p>
    <w:p w14:paraId="63F79598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 S3- Izolarea termică a planșeului peste ultimul nivel cu 20 cm de vată bazaltică,</w:t>
      </w:r>
    </w:p>
    <w:p w14:paraId="2C32D82A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lastRenderedPageBreak/>
        <w:t>-  S4- Înlocuirea tâmplăriei (ferestre și uși) exterioare existente cu tâmplărie termoizolantă performantă având U’ ≤1,10 W/m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 xml:space="preserve"> 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și R’≥0,90m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k/W,</w:t>
      </w:r>
    </w:p>
    <w:p w14:paraId="359B9BF9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S5- Achiziția și montarea unui sistem de panouri fotovoltaice complet echipat + înlocuirea sistemului de iluminat din casa scării cu unul de tip LED.</w:t>
      </w:r>
    </w:p>
    <w:p w14:paraId="2DBB7BB2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0C852625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b) Indicatori tehnico economici:</w:t>
      </w:r>
    </w:p>
    <w:p w14:paraId="6B15220B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În baza Raportului de audit, se verifică încadrarea intervențiilor în condițiile 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24C80093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7CAD58E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de energie primară și a emisiilor de CO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val="ro-RO" w:eastAsia="en-GB"/>
        </w:rPr>
        <w:t>2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mai mare de 30%.</w:t>
      </w:r>
    </w:p>
    <w:p w14:paraId="2B6F6D5F" w14:textId="16AE60BC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6CC3A59C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Indicatorii apelului de proiecte aferenți Blocului 4 sunt:</w:t>
      </w:r>
    </w:p>
    <w:p w14:paraId="28B5322E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reducerea consumului anual specific de energie finală pentru încălzire (kWh/m2 an): 232,69 kWh/m2 an;</w:t>
      </w:r>
    </w:p>
    <w:p w14:paraId="4A52E6C0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 a consumului de energie primară (kWh/m2 an): 272,25  kWh/m2 an</w:t>
      </w:r>
    </w:p>
    <w:p w14:paraId="696B3DFF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52364F34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arie desfășurată de clădire rezidențială multifamilială, renovată energetic (m2): 12335,80 m2</w:t>
      </w:r>
    </w:p>
    <w:p w14:paraId="0889697E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 anuală estimată a gazelor cu efect de seră (echivalent kgCO2/m2 an): 55,81 kgCO2/m2 an</w:t>
      </w:r>
    </w:p>
    <w:p w14:paraId="1AA0B3F5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222485CA" w14:textId="7CA2E5AA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persoane care beneficiază în mod direct de măsuri pentru adaptarea la schimbările climatice (ex. valuri de căldură) (număr):240 </w:t>
      </w:r>
    </w:p>
    <w:p w14:paraId="6E2D4A4E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</w:p>
    <w:p w14:paraId="43B571F4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Rezultate așteptate Bloc 4 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E370C9" w:rsidRPr="00930A74" w14:paraId="49D02DFE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3D4A2B86" w14:textId="77777777" w:rsidR="00E370C9" w:rsidRPr="00930A74" w:rsidRDefault="00E370C9" w:rsidP="004D4CB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6174771D" w14:textId="77777777" w:rsidR="00E370C9" w:rsidRPr="00930A74" w:rsidRDefault="00E370C9" w:rsidP="004D4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4C0A7FA8" w14:textId="77777777" w:rsidR="00E370C9" w:rsidRPr="00930A74" w:rsidRDefault="00E370C9" w:rsidP="004D4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E370C9" w:rsidRPr="00930A74" w14:paraId="240D7C0E" w14:textId="77777777" w:rsidTr="00637AC7">
        <w:trPr>
          <w:trHeight w:val="270"/>
        </w:trPr>
        <w:tc>
          <w:tcPr>
            <w:tcW w:w="4575" w:type="dxa"/>
            <w:noWrap/>
          </w:tcPr>
          <w:p w14:paraId="52813A92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42B0CFF3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276,97</w:t>
            </w:r>
          </w:p>
        </w:tc>
        <w:tc>
          <w:tcPr>
            <w:tcW w:w="2118" w:type="dxa"/>
          </w:tcPr>
          <w:p w14:paraId="1426801C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44,28</w:t>
            </w:r>
          </w:p>
        </w:tc>
      </w:tr>
      <w:tr w:rsidR="00E370C9" w:rsidRPr="00930A74" w14:paraId="48C5A08D" w14:textId="77777777" w:rsidTr="00637AC7">
        <w:trPr>
          <w:trHeight w:val="425"/>
        </w:trPr>
        <w:tc>
          <w:tcPr>
            <w:tcW w:w="4575" w:type="dxa"/>
            <w:noWrap/>
          </w:tcPr>
          <w:p w14:paraId="345CDC4F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97C9784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399,31</w:t>
            </w:r>
          </w:p>
        </w:tc>
        <w:tc>
          <w:tcPr>
            <w:tcW w:w="2118" w:type="dxa"/>
          </w:tcPr>
          <w:p w14:paraId="6BCD9478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127,06</w:t>
            </w:r>
          </w:p>
        </w:tc>
      </w:tr>
      <w:tr w:rsidR="00E370C9" w:rsidRPr="00930A74" w14:paraId="540AC7DA" w14:textId="77777777" w:rsidTr="00637AC7">
        <w:trPr>
          <w:trHeight w:val="425"/>
        </w:trPr>
        <w:tc>
          <w:tcPr>
            <w:tcW w:w="4575" w:type="dxa"/>
            <w:noWrap/>
          </w:tcPr>
          <w:p w14:paraId="60AD1CDC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6C390361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399,31</w:t>
            </w:r>
          </w:p>
        </w:tc>
        <w:tc>
          <w:tcPr>
            <w:tcW w:w="2118" w:type="dxa"/>
          </w:tcPr>
          <w:p w14:paraId="624389CF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126,35</w:t>
            </w:r>
          </w:p>
        </w:tc>
      </w:tr>
      <w:tr w:rsidR="00E370C9" w:rsidRPr="00930A74" w14:paraId="5B96633E" w14:textId="77777777" w:rsidTr="00637AC7">
        <w:trPr>
          <w:trHeight w:val="425"/>
        </w:trPr>
        <w:tc>
          <w:tcPr>
            <w:tcW w:w="4575" w:type="dxa"/>
            <w:noWrap/>
          </w:tcPr>
          <w:p w14:paraId="3CA1E77D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2A3A7277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1F4600B8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E370C9" w:rsidRPr="00930A74" w14:paraId="7E137212" w14:textId="77777777" w:rsidTr="00637AC7">
        <w:trPr>
          <w:trHeight w:val="425"/>
        </w:trPr>
        <w:tc>
          <w:tcPr>
            <w:tcW w:w="4575" w:type="dxa"/>
            <w:noWrap/>
          </w:tcPr>
          <w:p w14:paraId="336A178B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815F70E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83,61</w:t>
            </w:r>
          </w:p>
        </w:tc>
        <w:tc>
          <w:tcPr>
            <w:tcW w:w="2118" w:type="dxa"/>
          </w:tcPr>
          <w:p w14:paraId="4DB39978" w14:textId="77777777" w:rsidR="00E370C9" w:rsidRPr="00930A74" w:rsidRDefault="00E370C9" w:rsidP="00E37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27,80</w:t>
            </w:r>
          </w:p>
        </w:tc>
      </w:tr>
    </w:tbl>
    <w:p w14:paraId="2C8641E0" w14:textId="7FE44A5D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energetică: 2.467.160 Euro, respectiv 12.145.08</w:t>
      </w:r>
      <w:r w:rsidR="009B7665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9 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lei (fără TVA)</w:t>
      </w:r>
    </w:p>
    <w:p w14:paraId="3599FC74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25.000 Euro </w:t>
      </w:r>
    </w:p>
    <w:p w14:paraId="36AFAA39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0C222CD8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Aria desfășurată totală, renovate energetic: 12.335,80 mp</w:t>
      </w:r>
    </w:p>
    <w:p w14:paraId="161F0FAC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Nr. stații de încărcare: 1 buc</w:t>
      </w:r>
    </w:p>
    <w:p w14:paraId="40A8EB9D" w14:textId="4DBBC9B2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energetică: 2.467.160 Euro, respectiv 12.145.08</w:t>
      </w:r>
      <w:r w:rsidR="009B7665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9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lei</w:t>
      </w:r>
    </w:p>
    <w:p w14:paraId="2B63AD5E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29FEC5FE" w14:textId="79D3BE6B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totală proiect – valoare maximă eligibilă solicitată: 2.492.160 Euro, respectiv 12.268.156,</w:t>
      </w:r>
      <w:r w:rsidR="009B7665"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5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0 lei , pentru un curs Euro: 1 euro= 4,9227 lei </w:t>
      </w:r>
    </w:p>
    <w:p w14:paraId="2DFE68C2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lastRenderedPageBreak/>
        <w:t>Valoarea maximă eligibilă a proiectului a fost calculată în conformitate cu prevederile ghidului de finanțare, secțiunea 2.5, utilizând formula:</w:t>
      </w:r>
    </w:p>
    <w:p w14:paraId="140598E5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5959D4DB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aferenți Blocului 5 sunt:</w:t>
      </w:r>
    </w:p>
    <w:p w14:paraId="6647B5B1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reducerea consumului anual specific de energie finală pentru încălzire (kWh/m2 an): 156,50 kWh/m2 an;</w:t>
      </w:r>
    </w:p>
    <w:p w14:paraId="68122E53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 consumului de energie primară (kWh/m2 an): 183,10  kWh/m2 an</w:t>
      </w:r>
    </w:p>
    <w:p w14:paraId="1C881CFE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2CCCF2E6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arie desfășurată de clădire rezidențială multifamilială, renovată energetic (m2): 11.730 m2</w:t>
      </w:r>
    </w:p>
    <w:p w14:paraId="4D8F24FD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anuală estimată a gazelor cu efect de seră (echivalent kgCO2/m2 an): 37,54 kgCO2/m2 an</w:t>
      </w:r>
    </w:p>
    <w:p w14:paraId="078AEA09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348C3920" w14:textId="506CAFDA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(număr):340</w:t>
      </w:r>
    </w:p>
    <w:p w14:paraId="612DD45C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 Bloc 5: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9B7665" w:rsidRPr="00930A74" w14:paraId="36EB815F" w14:textId="77777777" w:rsidTr="00F51EA3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3A04BE04" w14:textId="77777777" w:rsidR="009B7665" w:rsidRPr="00930A74" w:rsidRDefault="009B7665" w:rsidP="00F51EA3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62FA76D1" w14:textId="77777777" w:rsidR="009B7665" w:rsidRPr="00930A74" w:rsidRDefault="009B7665" w:rsidP="00F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3DAD2830" w14:textId="77777777" w:rsidR="009B7665" w:rsidRPr="00930A74" w:rsidRDefault="009B7665" w:rsidP="00F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9B7665" w:rsidRPr="00930A74" w14:paraId="43200B79" w14:textId="77777777" w:rsidTr="00F51EA3">
        <w:trPr>
          <w:trHeight w:val="270"/>
        </w:trPr>
        <w:tc>
          <w:tcPr>
            <w:tcW w:w="4575" w:type="dxa"/>
            <w:noWrap/>
          </w:tcPr>
          <w:p w14:paraId="03CEDB61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31C2BEC1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192,65</w:t>
            </w:r>
          </w:p>
        </w:tc>
        <w:tc>
          <w:tcPr>
            <w:tcW w:w="2118" w:type="dxa"/>
          </w:tcPr>
          <w:p w14:paraId="171CB387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36,15</w:t>
            </w:r>
          </w:p>
        </w:tc>
      </w:tr>
      <w:tr w:rsidR="009B7665" w:rsidRPr="00930A74" w14:paraId="4A6AC265" w14:textId="77777777" w:rsidTr="00F51EA3">
        <w:trPr>
          <w:trHeight w:val="425"/>
        </w:trPr>
        <w:tc>
          <w:tcPr>
            <w:tcW w:w="4575" w:type="dxa"/>
            <w:noWrap/>
          </w:tcPr>
          <w:p w14:paraId="3F64FB19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2001B544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290,86</w:t>
            </w:r>
          </w:p>
        </w:tc>
        <w:tc>
          <w:tcPr>
            <w:tcW w:w="2118" w:type="dxa"/>
          </w:tcPr>
          <w:p w14:paraId="7C93BA9B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107,76</w:t>
            </w:r>
          </w:p>
        </w:tc>
      </w:tr>
      <w:tr w:rsidR="009B7665" w:rsidRPr="00930A74" w14:paraId="74E22792" w14:textId="77777777" w:rsidTr="00F51EA3">
        <w:trPr>
          <w:trHeight w:val="425"/>
        </w:trPr>
        <w:tc>
          <w:tcPr>
            <w:tcW w:w="4575" w:type="dxa"/>
            <w:noWrap/>
          </w:tcPr>
          <w:p w14:paraId="7CB080B8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1A46FF7E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290,86</w:t>
            </w:r>
          </w:p>
        </w:tc>
        <w:tc>
          <w:tcPr>
            <w:tcW w:w="2118" w:type="dxa"/>
          </w:tcPr>
          <w:p w14:paraId="30C446F0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107,05</w:t>
            </w:r>
          </w:p>
        </w:tc>
      </w:tr>
      <w:tr w:rsidR="009B7665" w:rsidRPr="00930A74" w14:paraId="7464ABCE" w14:textId="77777777" w:rsidTr="00F51EA3">
        <w:trPr>
          <w:trHeight w:val="425"/>
        </w:trPr>
        <w:tc>
          <w:tcPr>
            <w:tcW w:w="4575" w:type="dxa"/>
            <w:noWrap/>
          </w:tcPr>
          <w:p w14:paraId="231509B2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7921BCAA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1E4FBF25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9B7665" w:rsidRPr="00930A74" w14:paraId="25FDED0B" w14:textId="77777777" w:rsidTr="00F51EA3">
        <w:trPr>
          <w:trHeight w:val="425"/>
        </w:trPr>
        <w:tc>
          <w:tcPr>
            <w:tcW w:w="4575" w:type="dxa"/>
            <w:noWrap/>
          </w:tcPr>
          <w:p w14:paraId="551FF4F9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4605C71A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61,38</w:t>
            </w:r>
          </w:p>
        </w:tc>
        <w:tc>
          <w:tcPr>
            <w:tcW w:w="2118" w:type="dxa"/>
          </w:tcPr>
          <w:p w14:paraId="66B417B2" w14:textId="77777777" w:rsidR="009B7665" w:rsidRPr="00930A74" w:rsidRDefault="009B766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930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23,84</w:t>
            </w:r>
          </w:p>
        </w:tc>
      </w:tr>
    </w:tbl>
    <w:p w14:paraId="27EBD2D6" w14:textId="7F789E4B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energetică: 2.346.000 Euro, respectiv 11.548.654 lei (fără TVA)</w:t>
      </w:r>
    </w:p>
    <w:p w14:paraId="1D043309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25.000 Euro </w:t>
      </w:r>
    </w:p>
    <w:p w14:paraId="77828F94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66CB089D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Aria desfășurată totală, renovate energetic: 11.730 mp</w:t>
      </w:r>
    </w:p>
    <w:p w14:paraId="161665F3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Nr. stații de încărcare: 1 buc</w:t>
      </w:r>
    </w:p>
    <w:p w14:paraId="7451D8DE" w14:textId="7A95A77B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energetică: 2.346.000 Euro, respectiv 11.548.654 lei</w:t>
      </w:r>
    </w:p>
    <w:p w14:paraId="02F9A255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3DD536B9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totală proiect – valoare maximă eligibilă solicitată: 2.371.000 Euro, respectiv 11.671.721,70 lei , pentru un curs Euro: 1 euro= 4,9227 lei </w:t>
      </w:r>
    </w:p>
    <w:p w14:paraId="37A1389E" w14:textId="77777777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531FA181" w14:textId="3F05D4F9" w:rsidR="009B7665" w:rsidRPr="00930A74" w:rsidRDefault="009B7665" w:rsidP="009B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3932897D" w14:textId="5DC82A8C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930A7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62D15EF8" w14:textId="77777777" w:rsidR="00E370C9" w:rsidRPr="00930A74" w:rsidRDefault="00E370C9" w:rsidP="00E37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bookmarkEnd w:id="13"/>
    <w:p w14:paraId="2EF03CB1" w14:textId="77777777" w:rsidR="00930A74" w:rsidRPr="00930A74" w:rsidRDefault="00930A74" w:rsidP="00930A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51552566" w14:textId="77777777" w:rsidR="00930A74" w:rsidRPr="00930A74" w:rsidRDefault="00930A74" w:rsidP="00930A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930A74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930A7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1EB852CF" w14:textId="77777777" w:rsidR="005425CB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5425CB">
        <w:rPr>
          <w:rFonts w:ascii="Times New Roman" w:eastAsia="Times New Roman" w:hAnsi="Times New Roman" w:cs="Times New Roman"/>
          <w:noProof/>
          <w:lang w:val="ro-RO" w:eastAsia="ro-RO"/>
        </w:rPr>
        <w:t xml:space="preserve">  </w:t>
      </w:r>
    </w:p>
    <w:p w14:paraId="6CB691A2" w14:textId="7B29F69A" w:rsidR="005425CB" w:rsidRPr="005425CB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</w:t>
      </w:r>
      <w:r w:rsidRPr="005425CB">
        <w:rPr>
          <w:rFonts w:ascii="Times New Roman" w:eastAsia="Times New Roman" w:hAnsi="Times New Roman" w:cs="Times New Roman"/>
          <w:noProof/>
          <w:lang w:val="ro-RO" w:eastAsia="ro-RO"/>
        </w:rPr>
        <w:t xml:space="preserve">  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PREȘEDINTE DE ȘEDINȚĂ   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CONTRASEMNEAZĂ – SECRETAR  GENERAL                           </w:t>
      </w:r>
    </w:p>
    <w:p w14:paraId="32FDE84B" w14:textId="77777777" w:rsidR="005425CB" w:rsidRPr="00930A74" w:rsidRDefault="005425CB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 xml:space="preserve">        Ing. DORIN CORDEA</w:t>
      </w:r>
      <w:r w:rsidRPr="005425CB">
        <w:rPr>
          <w:rFonts w:ascii="Times New Roman" w:eastAsia="Times New Roman" w:hAnsi="Times New Roman" w:cs="Times New Roman"/>
          <w:b/>
          <w:bCs/>
          <w:noProof/>
          <w:lang w:val="ro-RO" w:eastAsia="ro-RO"/>
        </w:rPr>
        <w:tab/>
        <w:t xml:space="preserve">                                       Jr. MARIUS CLAUDIU BĂLOI</w:t>
      </w:r>
    </w:p>
    <w:p w14:paraId="4A8889E4" w14:textId="4186D56D" w:rsidR="00930A74" w:rsidRPr="00930A74" w:rsidRDefault="00930A74" w:rsidP="00542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</w:p>
    <w:sectPr w:rsidR="00930A74" w:rsidRPr="00930A74" w:rsidSect="00930A74">
      <w:pgSz w:w="12240" w:h="15840"/>
      <w:pgMar w:top="567" w:right="474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006215">
    <w:abstractNumId w:val="4"/>
  </w:num>
  <w:num w:numId="2" w16cid:durableId="1985158941">
    <w:abstractNumId w:val="5"/>
  </w:num>
  <w:num w:numId="3" w16cid:durableId="721945379">
    <w:abstractNumId w:val="6"/>
  </w:num>
  <w:num w:numId="4" w16cid:durableId="1553230780">
    <w:abstractNumId w:val="8"/>
  </w:num>
  <w:num w:numId="5" w16cid:durableId="168834242">
    <w:abstractNumId w:val="2"/>
  </w:num>
  <w:num w:numId="6" w16cid:durableId="1634486318">
    <w:abstractNumId w:val="3"/>
  </w:num>
  <w:num w:numId="7" w16cid:durableId="1047682022">
    <w:abstractNumId w:val="7"/>
  </w:num>
  <w:num w:numId="8" w16cid:durableId="1466121733">
    <w:abstractNumId w:val="0"/>
  </w:num>
  <w:num w:numId="9" w16cid:durableId="90661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63FEA"/>
    <w:rsid w:val="000804C7"/>
    <w:rsid w:val="0009464B"/>
    <w:rsid w:val="000A2DC5"/>
    <w:rsid w:val="000B1E1C"/>
    <w:rsid w:val="000B539E"/>
    <w:rsid w:val="000D1FB3"/>
    <w:rsid w:val="000D5821"/>
    <w:rsid w:val="000F20B9"/>
    <w:rsid w:val="00153A5E"/>
    <w:rsid w:val="001732FF"/>
    <w:rsid w:val="0020719D"/>
    <w:rsid w:val="00237452"/>
    <w:rsid w:val="00264CE0"/>
    <w:rsid w:val="00294959"/>
    <w:rsid w:val="00297EAB"/>
    <w:rsid w:val="002A40C7"/>
    <w:rsid w:val="002A5BBA"/>
    <w:rsid w:val="002C119E"/>
    <w:rsid w:val="00323A92"/>
    <w:rsid w:val="00324B63"/>
    <w:rsid w:val="00333A00"/>
    <w:rsid w:val="00337D1C"/>
    <w:rsid w:val="00341E1F"/>
    <w:rsid w:val="00343580"/>
    <w:rsid w:val="003A1271"/>
    <w:rsid w:val="003C0DF5"/>
    <w:rsid w:val="003C2EE0"/>
    <w:rsid w:val="003D5FD1"/>
    <w:rsid w:val="004047D5"/>
    <w:rsid w:val="00431EE3"/>
    <w:rsid w:val="0044253B"/>
    <w:rsid w:val="00444012"/>
    <w:rsid w:val="004A3334"/>
    <w:rsid w:val="004B118C"/>
    <w:rsid w:val="004B38DF"/>
    <w:rsid w:val="004D4CB0"/>
    <w:rsid w:val="004F42AC"/>
    <w:rsid w:val="005425CB"/>
    <w:rsid w:val="005427F1"/>
    <w:rsid w:val="005528E5"/>
    <w:rsid w:val="00557244"/>
    <w:rsid w:val="0059063C"/>
    <w:rsid w:val="005C2F4E"/>
    <w:rsid w:val="005E40F5"/>
    <w:rsid w:val="005E44C4"/>
    <w:rsid w:val="0060486C"/>
    <w:rsid w:val="00613D10"/>
    <w:rsid w:val="006945C5"/>
    <w:rsid w:val="006D36D7"/>
    <w:rsid w:val="006E54DF"/>
    <w:rsid w:val="00703442"/>
    <w:rsid w:val="00760AD9"/>
    <w:rsid w:val="007776C3"/>
    <w:rsid w:val="007D0B1A"/>
    <w:rsid w:val="00807FAB"/>
    <w:rsid w:val="00811740"/>
    <w:rsid w:val="008444B6"/>
    <w:rsid w:val="008639E4"/>
    <w:rsid w:val="00872A02"/>
    <w:rsid w:val="008A4936"/>
    <w:rsid w:val="008B015B"/>
    <w:rsid w:val="008E0BD2"/>
    <w:rsid w:val="00924EFF"/>
    <w:rsid w:val="00930A74"/>
    <w:rsid w:val="00932C54"/>
    <w:rsid w:val="0094614A"/>
    <w:rsid w:val="009516BA"/>
    <w:rsid w:val="00955D9B"/>
    <w:rsid w:val="00973B87"/>
    <w:rsid w:val="00980124"/>
    <w:rsid w:val="009B7665"/>
    <w:rsid w:val="009C67B6"/>
    <w:rsid w:val="009D2698"/>
    <w:rsid w:val="00A22C76"/>
    <w:rsid w:val="00A33F09"/>
    <w:rsid w:val="00AA02C5"/>
    <w:rsid w:val="00AC535D"/>
    <w:rsid w:val="00B16082"/>
    <w:rsid w:val="00B55DA3"/>
    <w:rsid w:val="00BC42A5"/>
    <w:rsid w:val="00BE06BF"/>
    <w:rsid w:val="00BF345E"/>
    <w:rsid w:val="00C1594E"/>
    <w:rsid w:val="00C30261"/>
    <w:rsid w:val="00C96813"/>
    <w:rsid w:val="00CC5B2E"/>
    <w:rsid w:val="00CC699D"/>
    <w:rsid w:val="00CE26C5"/>
    <w:rsid w:val="00CE4AF8"/>
    <w:rsid w:val="00D56342"/>
    <w:rsid w:val="00DA1150"/>
    <w:rsid w:val="00DA2340"/>
    <w:rsid w:val="00DA61BD"/>
    <w:rsid w:val="00DB15E1"/>
    <w:rsid w:val="00E21B0A"/>
    <w:rsid w:val="00E21F11"/>
    <w:rsid w:val="00E370C9"/>
    <w:rsid w:val="00E73DE5"/>
    <w:rsid w:val="00E762BB"/>
    <w:rsid w:val="00E84B55"/>
    <w:rsid w:val="00E96F52"/>
    <w:rsid w:val="00F00774"/>
    <w:rsid w:val="00F54FB0"/>
    <w:rsid w:val="00F56FB8"/>
    <w:rsid w:val="00F66F45"/>
    <w:rsid w:val="00F80F71"/>
    <w:rsid w:val="00F95402"/>
    <w:rsid w:val="00FB7E09"/>
    <w:rsid w:val="00FD1B44"/>
    <w:rsid w:val="00FD3033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5CB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styleId="TextnBalon">
    <w:name w:val="Balloon Text"/>
    <w:basedOn w:val="Normal"/>
    <w:link w:val="TextnBalonCaracter"/>
    <w:uiPriority w:val="99"/>
    <w:semiHidden/>
    <w:unhideWhenUsed/>
    <w:rsid w:val="009B7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7665"/>
    <w:rPr>
      <w:rFonts w:ascii="Segoe UI" w:hAnsi="Segoe UI" w:cs="Segoe UI"/>
      <w:sz w:val="18"/>
      <w:szCs w:val="18"/>
    </w:rPr>
  </w:style>
  <w:style w:type="paragraph" w:customStyle="1" w:styleId="NormalWeb3">
    <w:name w:val="Normal (Web)3"/>
    <w:basedOn w:val="Normal"/>
    <w:rsid w:val="00930A74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080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2389</Words>
  <Characters>13858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10</cp:revision>
  <cp:lastPrinted>2022-10-08T07:39:00Z</cp:lastPrinted>
  <dcterms:created xsi:type="dcterms:W3CDTF">2022-10-07T09:41:00Z</dcterms:created>
  <dcterms:modified xsi:type="dcterms:W3CDTF">2022-10-08T08:17:00Z</dcterms:modified>
</cp:coreProperties>
</file>