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102B7" w14:textId="24900503" w:rsidR="008D375E" w:rsidRPr="00777C50" w:rsidRDefault="008D375E" w:rsidP="00777C50">
      <w:pPr>
        <w:autoSpaceDE w:val="0"/>
        <w:autoSpaceDN w:val="0"/>
        <w:adjustRightInd w:val="0"/>
        <w:spacing w:after="0"/>
        <w:jc w:val="right"/>
        <w:rPr>
          <w:rFonts w:ascii="Times New Roman" w:eastAsia="Times New Roman" w:hAnsi="Times New Roman" w:cs="Times New Roman"/>
          <w:b/>
          <w:bCs/>
          <w:lang w:eastAsia="ro-RO"/>
        </w:rPr>
      </w:pPr>
      <w:r w:rsidRPr="00777C50">
        <w:rPr>
          <w:rFonts w:ascii="Times New Roman" w:eastAsia="Times New Roman" w:hAnsi="Times New Roman" w:cs="Times New Roman"/>
          <w:b/>
          <w:bCs/>
          <w:lang w:eastAsia="ro-RO"/>
        </w:rPr>
        <w:t xml:space="preserve">Anexa  nr. </w:t>
      </w:r>
      <w:r w:rsidR="00382AED" w:rsidRPr="00777C50">
        <w:rPr>
          <w:rFonts w:ascii="Times New Roman" w:eastAsia="Times New Roman" w:hAnsi="Times New Roman" w:cs="Times New Roman"/>
          <w:b/>
          <w:bCs/>
          <w:lang w:eastAsia="ro-RO"/>
        </w:rPr>
        <w:t>5</w:t>
      </w:r>
    </w:p>
    <w:p w14:paraId="441CF910" w14:textId="268BC4C3" w:rsidR="00FF7572" w:rsidRPr="00777C50" w:rsidRDefault="00FF7572" w:rsidP="00777C50">
      <w:pPr>
        <w:autoSpaceDE w:val="0"/>
        <w:autoSpaceDN w:val="0"/>
        <w:adjustRightInd w:val="0"/>
        <w:spacing w:after="0"/>
        <w:jc w:val="right"/>
        <w:rPr>
          <w:rFonts w:ascii="Times New Roman" w:eastAsia="Times New Roman" w:hAnsi="Times New Roman" w:cs="Times New Roman"/>
          <w:b/>
          <w:bCs/>
          <w:lang w:eastAsia="ro-RO"/>
        </w:rPr>
      </w:pPr>
    </w:p>
    <w:p w14:paraId="2B6DB2BD" w14:textId="77777777" w:rsidR="007D6B4B" w:rsidRPr="00EA22E0" w:rsidRDefault="007D6B4B" w:rsidP="007D6B4B">
      <w:pPr>
        <w:autoSpaceDE w:val="0"/>
        <w:autoSpaceDN w:val="0"/>
        <w:adjustRightInd w:val="0"/>
        <w:spacing w:after="0" w:line="240" w:lineRule="auto"/>
        <w:jc w:val="center"/>
        <w:rPr>
          <w:rFonts w:ascii="Times New Roman" w:eastAsia="Times New Roman" w:hAnsi="Times New Roman" w:cs="Times New Roman"/>
          <w:b/>
          <w:lang w:eastAsia="ro-RO"/>
        </w:rPr>
      </w:pPr>
      <w:r>
        <w:rPr>
          <w:rFonts w:ascii="Times New Roman" w:eastAsia="Times New Roman" w:hAnsi="Times New Roman" w:cs="Times New Roman"/>
          <w:b/>
          <w:lang w:eastAsia="ro-RO"/>
        </w:rPr>
        <w:t>Se  acorda  urmatoarele  scutiri  si / sau  reduceri , inlesniri  fiscale in  cursul anului 2025.</w:t>
      </w:r>
    </w:p>
    <w:p w14:paraId="5486F9AB" w14:textId="77777777" w:rsidR="007D6B4B" w:rsidRDefault="007D6B4B" w:rsidP="000160BB">
      <w:pPr>
        <w:autoSpaceDE w:val="0"/>
        <w:autoSpaceDN w:val="0"/>
        <w:adjustRightInd w:val="0"/>
        <w:spacing w:after="0" w:line="240" w:lineRule="auto"/>
        <w:jc w:val="center"/>
        <w:rPr>
          <w:rFonts w:ascii="Times New Roman" w:eastAsia="Times New Roman" w:hAnsi="Times New Roman" w:cs="Times New Roman"/>
          <w:b/>
          <w:lang w:eastAsia="ro-RO"/>
        </w:rPr>
      </w:pPr>
    </w:p>
    <w:p w14:paraId="040977DC" w14:textId="77777777" w:rsidR="007D6B4B" w:rsidRPr="00777C50" w:rsidRDefault="007D6B4B" w:rsidP="007D6B4B">
      <w:pPr>
        <w:spacing w:after="36"/>
        <w:ind w:right="-468"/>
        <w:rPr>
          <w:rFonts w:ascii="Times New Roman" w:hAnsi="Times New Roman" w:cs="Times New Roman"/>
          <w:b/>
        </w:rPr>
      </w:pPr>
      <w:r w:rsidRPr="00777C50">
        <w:rPr>
          <w:rFonts w:ascii="Times New Roman" w:eastAsia="Times New Roman" w:hAnsi="Times New Roman" w:cs="Times New Roman"/>
          <w:b/>
        </w:rPr>
        <w:t>1.Clădirile pentru care se acordă scutirea de la plata impozitului/taxei pe clădiri datorate sunt următoarele:</w:t>
      </w:r>
    </w:p>
    <w:p w14:paraId="7A47D563" w14:textId="77777777" w:rsidR="007D6B4B" w:rsidRPr="00777C50" w:rsidRDefault="007D6B4B" w:rsidP="007D6B4B">
      <w:pPr>
        <w:numPr>
          <w:ilvl w:val="1"/>
          <w:numId w:val="8"/>
        </w:numPr>
        <w:spacing w:after="5"/>
        <w:ind w:left="-90" w:right="-468" w:hanging="274"/>
        <w:rPr>
          <w:rFonts w:ascii="Times New Roman" w:hAnsi="Times New Roman" w:cs="Times New Roman"/>
        </w:rPr>
      </w:pPr>
      <w:r w:rsidRPr="00777C50">
        <w:rPr>
          <w:rFonts w:ascii="Times New Roman" w:eastAsia="Times New Roman" w:hAnsi="Times New Roman" w:cs="Times New Roman"/>
        </w:rPr>
        <w:t xml:space="preserve">clădirile utilizate pentru furnizarea de </w:t>
      </w:r>
      <w:r w:rsidRPr="00777C50">
        <w:rPr>
          <w:rFonts w:ascii="Times New Roman" w:eastAsia="Times New Roman" w:hAnsi="Times New Roman" w:cs="Times New Roman"/>
          <w:b/>
        </w:rPr>
        <w:t>servicii sociale</w:t>
      </w:r>
      <w:r w:rsidRPr="00777C50">
        <w:rPr>
          <w:rFonts w:ascii="Times New Roman" w:eastAsia="Times New Roman" w:hAnsi="Times New Roman" w:cs="Times New Roman"/>
        </w:rPr>
        <w:t xml:space="preserve"> de către organizatii</w:t>
      </w:r>
      <w:r w:rsidRPr="00777C50">
        <w:rPr>
          <w:rFonts w:ascii="Times New Roman" w:eastAsia="Times New Roman" w:hAnsi="Times New Roman" w:cs="Times New Roman"/>
        </w:rPr>
        <w:tab/>
      </w:r>
      <w:r>
        <w:rPr>
          <w:rFonts w:ascii="Times New Roman" w:hAnsi="Times New Roman" w:cs="Times New Roman"/>
          <w:noProof/>
          <w:lang w:val="en-US"/>
        </w:rPr>
        <w:t xml:space="preserve"> </w:t>
      </w:r>
      <w:r w:rsidRPr="00777C50">
        <w:rPr>
          <w:rFonts w:ascii="Times New Roman" w:eastAsia="Times New Roman" w:hAnsi="Times New Roman" w:cs="Times New Roman"/>
        </w:rPr>
        <w:t>neguvernamentale si intreprinderi sociale ca furnizori de servicii sociale;</w:t>
      </w:r>
    </w:p>
    <w:p w14:paraId="30D22616" w14:textId="77777777" w:rsidR="007D6B4B" w:rsidRPr="00777C50" w:rsidRDefault="007D6B4B" w:rsidP="007D6B4B">
      <w:pPr>
        <w:numPr>
          <w:ilvl w:val="1"/>
          <w:numId w:val="8"/>
        </w:numPr>
        <w:spacing w:after="5"/>
        <w:ind w:left="-90" w:right="-468" w:hanging="274"/>
        <w:rPr>
          <w:rFonts w:ascii="Times New Roman" w:hAnsi="Times New Roman" w:cs="Times New Roman"/>
        </w:rPr>
      </w:pPr>
      <w:r w:rsidRPr="00777C50">
        <w:rPr>
          <w:rFonts w:ascii="Times New Roman" w:eastAsia="Times New Roman" w:hAnsi="Times New Roman" w:cs="Times New Roman"/>
          <w:b/>
        </w:rPr>
        <w:t>clădirile restituite</w:t>
      </w:r>
      <w:r w:rsidRPr="00777C50">
        <w:rPr>
          <w:rFonts w:ascii="Times New Roman" w:eastAsia="Times New Roman" w:hAnsi="Times New Roman" w:cs="Times New Roman"/>
        </w:rPr>
        <w:t xml:space="preserve"> potrivit art. 16 din Legea nr. 10/2001 privind regimul juridic al  unor imobile preluate in mod abuziv în perioada 6 martie 1945-22 decembrie 1989, republicată, cu modificările si completările ulterioare, pentru perioada pentru care proprietarul mentine afectatiunea de interes public;</w:t>
      </w:r>
    </w:p>
    <w:p w14:paraId="090BDBDC" w14:textId="77777777" w:rsidR="007D6B4B" w:rsidRPr="00777C50" w:rsidRDefault="007D6B4B" w:rsidP="007D6B4B">
      <w:pPr>
        <w:numPr>
          <w:ilvl w:val="1"/>
          <w:numId w:val="8"/>
        </w:numPr>
        <w:spacing w:after="5"/>
        <w:ind w:left="-90" w:right="-468" w:hanging="274"/>
        <w:rPr>
          <w:rFonts w:ascii="Times New Roman" w:hAnsi="Times New Roman" w:cs="Times New Roman"/>
        </w:rPr>
      </w:pPr>
      <w:r w:rsidRPr="00777C50">
        <w:rPr>
          <w:rFonts w:ascii="Times New Roman" w:eastAsia="Times New Roman" w:hAnsi="Times New Roman" w:cs="Times New Roman"/>
          <w:b/>
        </w:rPr>
        <w:t>clădirile retrocedate</w:t>
      </w:r>
      <w:r w:rsidRPr="00777C50">
        <w:rPr>
          <w:rFonts w:ascii="Times New Roman" w:eastAsia="Times New Roman" w:hAnsi="Times New Roman" w:cs="Times New Roman"/>
        </w:rPr>
        <w:t xml:space="preserve"> potrivit art. 1 alin. (10) din Ordonanla de urgentă a Guvernului nr. 94/2000 privind retrocedarea unor bunuri imobile care au apatinut cultelor religioase din România, republicată, cu modificările si completările ulterioare, pentru perioada pentru care proprietarul mentine afectațiunea de interes public;</w:t>
      </w:r>
    </w:p>
    <w:p w14:paraId="26FE2D70" w14:textId="77777777" w:rsidR="007D6B4B" w:rsidRPr="00777C50" w:rsidRDefault="007D6B4B" w:rsidP="007D6B4B">
      <w:pPr>
        <w:numPr>
          <w:ilvl w:val="1"/>
          <w:numId w:val="8"/>
        </w:numPr>
        <w:spacing w:after="30"/>
        <w:ind w:left="-90" w:right="-468" w:hanging="274"/>
        <w:rPr>
          <w:rFonts w:ascii="Times New Roman" w:hAnsi="Times New Roman" w:cs="Times New Roman"/>
        </w:rPr>
      </w:pPr>
      <w:r w:rsidRPr="00777C50">
        <w:rPr>
          <w:rFonts w:ascii="Times New Roman" w:eastAsia="Times New Roman" w:hAnsi="Times New Roman" w:cs="Times New Roman"/>
          <w:b/>
        </w:rPr>
        <w:t>clădirile restituite</w:t>
      </w:r>
      <w:r w:rsidRPr="00777C50">
        <w:rPr>
          <w:rFonts w:ascii="Times New Roman" w:eastAsia="Times New Roman" w:hAnsi="Times New Roman" w:cs="Times New Roman"/>
        </w:rPr>
        <w:t xml:space="preserve"> potrivit art. 1 alin. (5) din Ordonania de urgenlä a Guvernulul nr 83/1999 privind restituirea unor bunuri imobile care au aparținut comunitătilor cetătenilor apartinand minoritătilor nationale din Romania, republicată, pentru perioada pentru care proprietarul mentine afectatiunea de interes public;</w:t>
      </w:r>
    </w:p>
    <w:p w14:paraId="0021E31B" w14:textId="77777777" w:rsidR="007D6B4B" w:rsidRPr="00777C50" w:rsidRDefault="007D6B4B" w:rsidP="007D6B4B">
      <w:pPr>
        <w:numPr>
          <w:ilvl w:val="1"/>
          <w:numId w:val="8"/>
        </w:numPr>
        <w:spacing w:after="5"/>
        <w:ind w:left="-90" w:right="-468" w:hanging="274"/>
        <w:rPr>
          <w:rFonts w:ascii="Times New Roman" w:hAnsi="Times New Roman" w:cs="Times New Roman"/>
        </w:rPr>
      </w:pPr>
      <w:r w:rsidRPr="00777C50">
        <w:rPr>
          <w:rFonts w:ascii="Times New Roman" w:eastAsia="Times New Roman" w:hAnsi="Times New Roman" w:cs="Times New Roman"/>
          <w:b/>
        </w:rPr>
        <w:t>clădirea folosită ca domiciliu</w:t>
      </w:r>
      <w:r w:rsidRPr="00777C50">
        <w:rPr>
          <w:rFonts w:ascii="Times New Roman" w:eastAsia="Times New Roman" w:hAnsi="Times New Roman" w:cs="Times New Roman"/>
        </w:rPr>
        <w:t xml:space="preserve"> aflată in proprietatea sau coproprietatea persoanelor prevăzute la art. 3 alin. (l) lit. b) art. 4 alin. (1) din Legea nr. 341/2004, cu modificarile si completarile ulterioare;</w:t>
      </w:r>
    </w:p>
    <w:p w14:paraId="2F1225E0" w14:textId="77777777" w:rsidR="007D6B4B" w:rsidRPr="00254E70" w:rsidRDefault="007D6B4B" w:rsidP="007D6B4B">
      <w:pPr>
        <w:numPr>
          <w:ilvl w:val="1"/>
          <w:numId w:val="8"/>
        </w:numPr>
        <w:spacing w:after="5"/>
        <w:ind w:left="-90" w:right="-468" w:hanging="274"/>
        <w:rPr>
          <w:rFonts w:ascii="Times New Roman" w:hAnsi="Times New Roman" w:cs="Times New Roman"/>
        </w:rPr>
      </w:pPr>
      <w:proofErr w:type="spellStart"/>
      <w:proofErr w:type="gramStart"/>
      <w:r w:rsidRPr="00777C50">
        <w:rPr>
          <w:rFonts w:ascii="Times New Roman" w:eastAsia="Times New Roman" w:hAnsi="Times New Roman" w:cs="Times New Roman"/>
          <w:lang w:val="en-US"/>
        </w:rPr>
        <w:t>clădirea</w:t>
      </w:r>
      <w:proofErr w:type="spellEnd"/>
      <w:proofErr w:type="gram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nouă</w:t>
      </w:r>
      <w:proofErr w:type="spellEnd"/>
      <w:r w:rsidRPr="00777C50">
        <w:rPr>
          <w:rFonts w:ascii="Times New Roman" w:eastAsia="Times New Roman" w:hAnsi="Times New Roman" w:cs="Times New Roman"/>
          <w:lang w:val="en-US"/>
        </w:rPr>
        <w:t xml:space="preserve"> cu </w:t>
      </w:r>
      <w:proofErr w:type="spellStart"/>
      <w:r w:rsidRPr="00777C50">
        <w:rPr>
          <w:rFonts w:ascii="Times New Roman" w:eastAsia="Times New Roman" w:hAnsi="Times New Roman" w:cs="Times New Roman"/>
          <w:b/>
          <w:lang w:val="en-US"/>
        </w:rPr>
        <w:t>destinaţie</w:t>
      </w:r>
      <w:proofErr w:type="spellEnd"/>
      <w:r w:rsidRPr="00777C50">
        <w:rPr>
          <w:rFonts w:ascii="Times New Roman" w:eastAsia="Times New Roman" w:hAnsi="Times New Roman" w:cs="Times New Roman"/>
          <w:b/>
          <w:lang w:val="en-US"/>
        </w:rPr>
        <w:t xml:space="preserve"> de </w:t>
      </w:r>
      <w:proofErr w:type="spellStart"/>
      <w:r w:rsidRPr="00777C50">
        <w:rPr>
          <w:rFonts w:ascii="Times New Roman" w:eastAsia="Times New Roman" w:hAnsi="Times New Roman" w:cs="Times New Roman"/>
          <w:b/>
          <w:lang w:val="en-US"/>
        </w:rPr>
        <w:t>locuinţă</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realizată</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în</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condiţiile</w:t>
      </w:r>
      <w:proofErr w:type="spellEnd"/>
      <w:r w:rsidRPr="00777C50">
        <w:rPr>
          <w:rFonts w:ascii="Times New Roman" w:eastAsia="Times New Roman" w:hAnsi="Times New Roman" w:cs="Times New Roman"/>
          <w:lang w:val="en-US"/>
        </w:rPr>
        <w:t xml:space="preserve"> </w:t>
      </w:r>
      <w:hyperlink r:id="rId5" w:history="1">
        <w:proofErr w:type="spellStart"/>
        <w:r w:rsidRPr="00777C50">
          <w:rPr>
            <w:rFonts w:ascii="Times New Roman" w:eastAsia="Times New Roman" w:hAnsi="Times New Roman" w:cs="Times New Roman"/>
            <w:color w:val="0000FF"/>
            <w:u w:val="single"/>
            <w:lang w:val="en-US"/>
          </w:rPr>
          <w:t>Legii</w:t>
        </w:r>
        <w:proofErr w:type="spellEnd"/>
        <w:r w:rsidRPr="00777C50">
          <w:rPr>
            <w:rFonts w:ascii="Times New Roman" w:eastAsia="Times New Roman" w:hAnsi="Times New Roman" w:cs="Times New Roman"/>
            <w:color w:val="0000FF"/>
            <w:u w:val="single"/>
            <w:lang w:val="en-US"/>
          </w:rPr>
          <w:t xml:space="preserve"> </w:t>
        </w:r>
        <w:proofErr w:type="spellStart"/>
        <w:r w:rsidRPr="00777C50">
          <w:rPr>
            <w:rFonts w:ascii="Times New Roman" w:eastAsia="Times New Roman" w:hAnsi="Times New Roman" w:cs="Times New Roman"/>
            <w:color w:val="0000FF"/>
            <w:u w:val="single"/>
            <w:lang w:val="en-US"/>
          </w:rPr>
          <w:t>locuinţei</w:t>
        </w:r>
        <w:proofErr w:type="spellEnd"/>
        <w:r w:rsidRPr="00777C50">
          <w:rPr>
            <w:rFonts w:ascii="Times New Roman" w:eastAsia="Times New Roman" w:hAnsi="Times New Roman" w:cs="Times New Roman"/>
            <w:color w:val="0000FF"/>
            <w:u w:val="single"/>
            <w:lang w:val="en-US"/>
          </w:rPr>
          <w:t xml:space="preserve"> </w:t>
        </w:r>
        <w:proofErr w:type="spellStart"/>
        <w:r w:rsidRPr="00777C50">
          <w:rPr>
            <w:rFonts w:ascii="Times New Roman" w:eastAsia="Times New Roman" w:hAnsi="Times New Roman" w:cs="Times New Roman"/>
            <w:color w:val="0000FF"/>
            <w:u w:val="single"/>
            <w:lang w:val="en-US"/>
          </w:rPr>
          <w:t>nr</w:t>
        </w:r>
        <w:proofErr w:type="spellEnd"/>
        <w:r w:rsidRPr="00777C50">
          <w:rPr>
            <w:rFonts w:ascii="Times New Roman" w:eastAsia="Times New Roman" w:hAnsi="Times New Roman" w:cs="Times New Roman"/>
            <w:color w:val="0000FF"/>
            <w:u w:val="single"/>
            <w:lang w:val="en-US"/>
          </w:rPr>
          <w:t xml:space="preserve">. </w:t>
        </w:r>
        <w:proofErr w:type="gramStart"/>
        <w:r w:rsidRPr="00777C50">
          <w:rPr>
            <w:rFonts w:ascii="Times New Roman" w:eastAsia="Times New Roman" w:hAnsi="Times New Roman" w:cs="Times New Roman"/>
            <w:color w:val="0000FF"/>
            <w:u w:val="single"/>
            <w:lang w:val="en-US"/>
          </w:rPr>
          <w:t>114/1996</w:t>
        </w:r>
        <w:proofErr w:type="gramEnd"/>
      </w:hyperlink>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republicată</w:t>
      </w:r>
      <w:proofErr w:type="spellEnd"/>
      <w:r w:rsidRPr="00777C50">
        <w:rPr>
          <w:rFonts w:ascii="Times New Roman" w:eastAsia="Times New Roman" w:hAnsi="Times New Roman" w:cs="Times New Roman"/>
          <w:lang w:val="en-US"/>
        </w:rPr>
        <w:t xml:space="preserve">, cu </w:t>
      </w:r>
      <w:proofErr w:type="spellStart"/>
      <w:r w:rsidRPr="00777C50">
        <w:rPr>
          <w:rFonts w:ascii="Times New Roman" w:eastAsia="Times New Roman" w:hAnsi="Times New Roman" w:cs="Times New Roman"/>
          <w:lang w:val="en-US"/>
        </w:rPr>
        <w:t>modificările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şi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completările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ulterioare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precum</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şi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clădirea</w:t>
      </w:r>
      <w:proofErr w:type="spellEnd"/>
      <w:r w:rsidRPr="00777C50">
        <w:rPr>
          <w:rFonts w:ascii="Times New Roman" w:eastAsia="Times New Roman" w:hAnsi="Times New Roman" w:cs="Times New Roman"/>
          <w:lang w:val="en-US"/>
        </w:rPr>
        <w:t xml:space="preserve"> cu </w:t>
      </w:r>
      <w:proofErr w:type="spellStart"/>
      <w:r w:rsidRPr="00777C50">
        <w:rPr>
          <w:rFonts w:ascii="Times New Roman" w:eastAsia="Times New Roman" w:hAnsi="Times New Roman" w:cs="Times New Roman"/>
          <w:lang w:val="en-US"/>
        </w:rPr>
        <w:t>destinaţie</w:t>
      </w:r>
      <w:proofErr w:type="spellEnd"/>
      <w:r w:rsidRPr="00777C50">
        <w:rPr>
          <w:rFonts w:ascii="Times New Roman" w:eastAsia="Times New Roman" w:hAnsi="Times New Roman" w:cs="Times New Roman"/>
          <w:lang w:val="en-US"/>
        </w:rPr>
        <w:t xml:space="preserve"> de </w:t>
      </w:r>
      <w:proofErr w:type="spellStart"/>
      <w:r w:rsidRPr="00777C50">
        <w:rPr>
          <w:rFonts w:ascii="Times New Roman" w:eastAsia="Times New Roman" w:hAnsi="Times New Roman" w:cs="Times New Roman"/>
          <w:lang w:val="en-US"/>
        </w:rPr>
        <w:t>locuinţă</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realizată</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bază</w:t>
      </w:r>
      <w:proofErr w:type="spellEnd"/>
      <w:r w:rsidRPr="00777C50">
        <w:rPr>
          <w:rFonts w:ascii="Times New Roman" w:eastAsia="Times New Roman" w:hAnsi="Times New Roman" w:cs="Times New Roman"/>
          <w:lang w:val="en-US"/>
        </w:rPr>
        <w:t xml:space="preserve"> de </w:t>
      </w:r>
      <w:proofErr w:type="spellStart"/>
      <w:r w:rsidRPr="00777C50">
        <w:rPr>
          <w:rFonts w:ascii="Times New Roman" w:eastAsia="Times New Roman" w:hAnsi="Times New Roman" w:cs="Times New Roman"/>
          <w:lang w:val="en-US"/>
        </w:rPr>
        <w:t>credite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în</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conformitate</w:t>
      </w:r>
      <w:proofErr w:type="spellEnd"/>
      <w:r w:rsidRPr="00777C50">
        <w:rPr>
          <w:rFonts w:ascii="Times New Roman" w:eastAsia="Times New Roman" w:hAnsi="Times New Roman" w:cs="Times New Roman"/>
          <w:lang w:val="en-US"/>
        </w:rPr>
        <w:t xml:space="preserve"> cu </w:t>
      </w:r>
      <w:hyperlink r:id="rId6" w:history="1">
        <w:proofErr w:type="spellStart"/>
        <w:r w:rsidRPr="00777C50">
          <w:rPr>
            <w:rFonts w:ascii="Times New Roman" w:eastAsia="Times New Roman" w:hAnsi="Times New Roman" w:cs="Times New Roman"/>
            <w:color w:val="0000FF"/>
            <w:u w:val="single"/>
            <w:lang w:val="en-US"/>
          </w:rPr>
          <w:t>Ordonanţa</w:t>
        </w:r>
        <w:proofErr w:type="spellEnd"/>
        <w:r w:rsidRPr="00777C50">
          <w:rPr>
            <w:rFonts w:ascii="Times New Roman" w:eastAsia="Times New Roman" w:hAnsi="Times New Roman" w:cs="Times New Roman"/>
            <w:color w:val="0000FF"/>
            <w:u w:val="single"/>
            <w:lang w:val="en-US"/>
          </w:rPr>
          <w:t xml:space="preserve"> </w:t>
        </w:r>
        <w:proofErr w:type="spellStart"/>
        <w:r w:rsidRPr="00777C50">
          <w:rPr>
            <w:rFonts w:ascii="Times New Roman" w:eastAsia="Times New Roman" w:hAnsi="Times New Roman" w:cs="Times New Roman"/>
            <w:color w:val="0000FF"/>
            <w:u w:val="single"/>
            <w:lang w:val="en-US"/>
          </w:rPr>
          <w:t>Guvernului</w:t>
        </w:r>
        <w:proofErr w:type="spellEnd"/>
        <w:r w:rsidRPr="00777C50">
          <w:rPr>
            <w:rFonts w:ascii="Times New Roman" w:eastAsia="Times New Roman" w:hAnsi="Times New Roman" w:cs="Times New Roman"/>
            <w:color w:val="0000FF"/>
            <w:u w:val="single"/>
            <w:lang w:val="en-US"/>
          </w:rPr>
          <w:t xml:space="preserve"> </w:t>
        </w:r>
        <w:proofErr w:type="spellStart"/>
        <w:r w:rsidRPr="00777C50">
          <w:rPr>
            <w:rFonts w:ascii="Times New Roman" w:eastAsia="Times New Roman" w:hAnsi="Times New Roman" w:cs="Times New Roman"/>
            <w:color w:val="0000FF"/>
            <w:u w:val="single"/>
            <w:lang w:val="en-US"/>
          </w:rPr>
          <w:t>nr</w:t>
        </w:r>
        <w:proofErr w:type="spellEnd"/>
        <w:r w:rsidRPr="00777C50">
          <w:rPr>
            <w:rFonts w:ascii="Times New Roman" w:eastAsia="Times New Roman" w:hAnsi="Times New Roman" w:cs="Times New Roman"/>
            <w:color w:val="0000FF"/>
            <w:u w:val="single"/>
            <w:lang w:val="en-US"/>
          </w:rPr>
          <w:t>. 19/1994</w:t>
        </w:r>
      </w:hyperlink>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privind</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stimularea</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investiţiilor</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pentru</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realizarea</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unor</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lucrări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publice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şi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construcţii</w:t>
      </w:r>
      <w:proofErr w:type="spellEnd"/>
      <w:r w:rsidRPr="00777C50">
        <w:rPr>
          <w:rFonts w:ascii="Times New Roman" w:eastAsia="Times New Roman" w:hAnsi="Times New Roman" w:cs="Times New Roman"/>
          <w:lang w:val="en-US"/>
        </w:rPr>
        <w:t xml:space="preserve"> de </w:t>
      </w:r>
      <w:proofErr w:type="spellStart"/>
      <w:r w:rsidRPr="00777C50">
        <w:rPr>
          <w:rFonts w:ascii="Times New Roman" w:eastAsia="Times New Roman" w:hAnsi="Times New Roman" w:cs="Times New Roman"/>
          <w:lang w:val="en-US"/>
        </w:rPr>
        <w:t>locuinţe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aprobată</w:t>
      </w:r>
      <w:proofErr w:type="spellEnd"/>
      <w:r w:rsidRPr="00777C50">
        <w:rPr>
          <w:rFonts w:ascii="Times New Roman" w:eastAsia="Times New Roman" w:hAnsi="Times New Roman" w:cs="Times New Roman"/>
          <w:lang w:val="en-US"/>
        </w:rPr>
        <w:t xml:space="preserve"> cu </w:t>
      </w:r>
      <w:proofErr w:type="spellStart"/>
      <w:r w:rsidRPr="00777C50">
        <w:rPr>
          <w:rFonts w:ascii="Times New Roman" w:eastAsia="Times New Roman" w:hAnsi="Times New Roman" w:cs="Times New Roman"/>
          <w:lang w:val="en-US"/>
        </w:rPr>
        <w:t>modificări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şi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completări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prin</w:t>
      </w:r>
      <w:proofErr w:type="spellEnd"/>
      <w:r w:rsidRPr="00777C50">
        <w:rPr>
          <w:rFonts w:ascii="Times New Roman" w:eastAsia="Times New Roman" w:hAnsi="Times New Roman" w:cs="Times New Roman"/>
          <w:lang w:val="en-US"/>
        </w:rPr>
        <w:t xml:space="preserve"> </w:t>
      </w:r>
      <w:hyperlink r:id="rId7" w:history="1">
        <w:proofErr w:type="spellStart"/>
        <w:r w:rsidRPr="00777C50">
          <w:rPr>
            <w:rFonts w:ascii="Times New Roman" w:eastAsia="Times New Roman" w:hAnsi="Times New Roman" w:cs="Times New Roman"/>
            <w:color w:val="0000FF"/>
            <w:u w:val="single"/>
            <w:lang w:val="en-US"/>
          </w:rPr>
          <w:t>Legea</w:t>
        </w:r>
        <w:proofErr w:type="spellEnd"/>
        <w:r w:rsidRPr="00777C50">
          <w:rPr>
            <w:rFonts w:ascii="Times New Roman" w:eastAsia="Times New Roman" w:hAnsi="Times New Roman" w:cs="Times New Roman"/>
            <w:color w:val="0000FF"/>
            <w:u w:val="single"/>
            <w:lang w:val="en-US"/>
          </w:rPr>
          <w:t xml:space="preserve"> </w:t>
        </w:r>
        <w:proofErr w:type="spellStart"/>
        <w:r w:rsidRPr="00777C50">
          <w:rPr>
            <w:rFonts w:ascii="Times New Roman" w:eastAsia="Times New Roman" w:hAnsi="Times New Roman" w:cs="Times New Roman"/>
            <w:color w:val="0000FF"/>
            <w:u w:val="single"/>
            <w:lang w:val="en-US"/>
          </w:rPr>
          <w:t>nr</w:t>
        </w:r>
        <w:proofErr w:type="spellEnd"/>
        <w:r w:rsidRPr="00777C50">
          <w:rPr>
            <w:rFonts w:ascii="Times New Roman" w:eastAsia="Times New Roman" w:hAnsi="Times New Roman" w:cs="Times New Roman"/>
            <w:color w:val="0000FF"/>
            <w:u w:val="single"/>
            <w:lang w:val="en-US"/>
          </w:rPr>
          <w:t xml:space="preserve">. </w:t>
        </w:r>
        <w:proofErr w:type="gramStart"/>
        <w:r w:rsidRPr="00777C50">
          <w:rPr>
            <w:rFonts w:ascii="Times New Roman" w:eastAsia="Times New Roman" w:hAnsi="Times New Roman" w:cs="Times New Roman"/>
            <w:color w:val="0000FF"/>
            <w:u w:val="single"/>
            <w:lang w:val="en-US"/>
          </w:rPr>
          <w:t>82/1995</w:t>
        </w:r>
        <w:proofErr w:type="gramEnd"/>
      </w:hyperlink>
      <w:r w:rsidRPr="00777C50">
        <w:rPr>
          <w:rFonts w:ascii="Times New Roman" w:eastAsia="Times New Roman" w:hAnsi="Times New Roman" w:cs="Times New Roman"/>
          <w:lang w:val="en-US"/>
        </w:rPr>
        <w:t xml:space="preserve">, cu </w:t>
      </w:r>
      <w:proofErr w:type="spellStart"/>
      <w:r w:rsidRPr="00777C50">
        <w:rPr>
          <w:rFonts w:ascii="Times New Roman" w:eastAsia="Times New Roman" w:hAnsi="Times New Roman" w:cs="Times New Roman"/>
          <w:lang w:val="en-US"/>
        </w:rPr>
        <w:t>modificările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şi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completările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ulterioare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În</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cazul</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înstrăinării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clădirii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scutirea</w:t>
      </w:r>
      <w:proofErr w:type="spellEnd"/>
      <w:r w:rsidRPr="00777C50">
        <w:rPr>
          <w:rFonts w:ascii="Times New Roman" w:eastAsia="Times New Roman" w:hAnsi="Times New Roman" w:cs="Times New Roman"/>
          <w:lang w:val="en-US"/>
        </w:rPr>
        <w:t xml:space="preserve"> de </w:t>
      </w:r>
      <w:proofErr w:type="spellStart"/>
      <w:r w:rsidRPr="00777C50">
        <w:rPr>
          <w:rFonts w:ascii="Times New Roman" w:eastAsia="Times New Roman" w:hAnsi="Times New Roman" w:cs="Times New Roman"/>
          <w:lang w:val="en-US"/>
        </w:rPr>
        <w:t>impozit</w:t>
      </w:r>
      <w:proofErr w:type="spellEnd"/>
      <w:r w:rsidRPr="00777C50">
        <w:rPr>
          <w:rFonts w:ascii="Times New Roman" w:eastAsia="Times New Roman" w:hAnsi="Times New Roman" w:cs="Times New Roman"/>
          <w:lang w:val="en-US"/>
        </w:rPr>
        <w:t xml:space="preserve"> nu se </w:t>
      </w:r>
      <w:proofErr w:type="spellStart"/>
      <w:r w:rsidRPr="00777C50">
        <w:rPr>
          <w:rFonts w:ascii="Times New Roman" w:eastAsia="Times New Roman" w:hAnsi="Times New Roman" w:cs="Times New Roman"/>
          <w:lang w:val="en-US"/>
        </w:rPr>
        <w:t>aplică</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noului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proprietar</w:t>
      </w:r>
      <w:proofErr w:type="spellEnd"/>
      <w:r w:rsidRPr="00777C50">
        <w:rPr>
          <w:rFonts w:ascii="Times New Roman" w:eastAsia="Times New Roman" w:hAnsi="Times New Roman" w:cs="Times New Roman"/>
          <w:lang w:val="en-US"/>
        </w:rPr>
        <w:t xml:space="preserve"> al </w:t>
      </w:r>
      <w:proofErr w:type="spellStart"/>
      <w:r w:rsidRPr="00777C50">
        <w:rPr>
          <w:rFonts w:ascii="Times New Roman" w:eastAsia="Times New Roman" w:hAnsi="Times New Roman" w:cs="Times New Roman"/>
          <w:lang w:val="en-US"/>
        </w:rPr>
        <w:t>acesteia</w:t>
      </w:r>
      <w:proofErr w:type="spellEnd"/>
      <w:r w:rsidRPr="00777C50">
        <w:rPr>
          <w:rFonts w:ascii="Times New Roman" w:eastAsia="Times New Roman" w:hAnsi="Times New Roman" w:cs="Times New Roman"/>
          <w:lang w:val="en-US"/>
        </w:rPr>
        <w:t>;</w:t>
      </w:r>
    </w:p>
    <w:p w14:paraId="6643DC83" w14:textId="77777777" w:rsidR="007D6B4B" w:rsidRPr="00777C50" w:rsidRDefault="007D6B4B" w:rsidP="007D6B4B">
      <w:pPr>
        <w:numPr>
          <w:ilvl w:val="1"/>
          <w:numId w:val="8"/>
        </w:numPr>
        <w:spacing w:after="5"/>
        <w:ind w:left="-90" w:right="-468" w:hanging="274"/>
        <w:rPr>
          <w:rFonts w:ascii="Times New Roman" w:hAnsi="Times New Roman" w:cs="Times New Roman"/>
        </w:rPr>
      </w:pPr>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clădirile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afectate</w:t>
      </w:r>
      <w:proofErr w:type="spellEnd"/>
      <w:r w:rsidRPr="00777C50">
        <w:rPr>
          <w:rFonts w:ascii="Times New Roman" w:eastAsia="Times New Roman" w:hAnsi="Times New Roman" w:cs="Times New Roman"/>
          <w:lang w:val="en-US"/>
        </w:rPr>
        <w:t xml:space="preserve"> de </w:t>
      </w:r>
      <w:proofErr w:type="spellStart"/>
      <w:r w:rsidRPr="00777C50">
        <w:rPr>
          <w:rFonts w:ascii="Times New Roman" w:eastAsia="Times New Roman" w:hAnsi="Times New Roman" w:cs="Times New Roman"/>
          <w:b/>
          <w:lang w:val="en-US"/>
        </w:rPr>
        <w:t>calamităţi</w:t>
      </w:r>
      <w:proofErr w:type="spellEnd"/>
      <w:r w:rsidRPr="00777C50">
        <w:rPr>
          <w:rFonts w:ascii="Times New Roman" w:eastAsia="Times New Roman" w:hAnsi="Times New Roman" w:cs="Times New Roman"/>
          <w:b/>
          <w:lang w:val="en-US"/>
        </w:rPr>
        <w:t xml:space="preserve"> </w:t>
      </w:r>
      <w:proofErr w:type="spellStart"/>
      <w:r w:rsidRPr="00777C50">
        <w:rPr>
          <w:rFonts w:ascii="Times New Roman" w:eastAsia="Times New Roman" w:hAnsi="Times New Roman" w:cs="Times New Roman"/>
          <w:b/>
          <w:lang w:val="en-US"/>
        </w:rPr>
        <w:t>naturale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pentru</w:t>
      </w:r>
      <w:proofErr w:type="spellEnd"/>
      <w:r w:rsidRPr="00777C50">
        <w:rPr>
          <w:rFonts w:ascii="Times New Roman" w:eastAsia="Times New Roman" w:hAnsi="Times New Roman" w:cs="Times New Roman"/>
          <w:lang w:val="en-US"/>
        </w:rPr>
        <w:t xml:space="preserve"> o </w:t>
      </w:r>
      <w:proofErr w:type="spellStart"/>
      <w:r w:rsidRPr="00777C50">
        <w:rPr>
          <w:rFonts w:ascii="Times New Roman" w:eastAsia="Times New Roman" w:hAnsi="Times New Roman" w:cs="Times New Roman"/>
          <w:lang w:val="en-US"/>
        </w:rPr>
        <w:t>perioadă</w:t>
      </w:r>
      <w:proofErr w:type="spellEnd"/>
      <w:r w:rsidRPr="00777C50">
        <w:rPr>
          <w:rFonts w:ascii="Times New Roman" w:eastAsia="Times New Roman" w:hAnsi="Times New Roman" w:cs="Times New Roman"/>
          <w:lang w:val="en-US"/>
        </w:rPr>
        <w:t xml:space="preserve"> de 5 </w:t>
      </w:r>
      <w:proofErr w:type="spellStart"/>
      <w:r w:rsidRPr="00777C50">
        <w:rPr>
          <w:rFonts w:ascii="Times New Roman" w:eastAsia="Times New Roman" w:hAnsi="Times New Roman" w:cs="Times New Roman"/>
          <w:lang w:val="en-US"/>
        </w:rPr>
        <w:t>ani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începând</w:t>
      </w:r>
      <w:proofErr w:type="spellEnd"/>
      <w:r w:rsidRPr="00777C50">
        <w:rPr>
          <w:rFonts w:ascii="Times New Roman" w:eastAsia="Times New Roman" w:hAnsi="Times New Roman" w:cs="Times New Roman"/>
          <w:lang w:val="en-US"/>
        </w:rPr>
        <w:t xml:space="preserve"> cu 1 </w:t>
      </w:r>
      <w:proofErr w:type="spellStart"/>
      <w:r w:rsidRPr="00777C50">
        <w:rPr>
          <w:rFonts w:ascii="Times New Roman" w:eastAsia="Times New Roman" w:hAnsi="Times New Roman" w:cs="Times New Roman"/>
          <w:lang w:val="en-US"/>
        </w:rPr>
        <w:t>ianuarie</w:t>
      </w:r>
      <w:proofErr w:type="spellEnd"/>
      <w:r w:rsidRPr="00777C50">
        <w:rPr>
          <w:rFonts w:ascii="Times New Roman" w:eastAsia="Times New Roman" w:hAnsi="Times New Roman" w:cs="Times New Roman"/>
          <w:lang w:val="en-US"/>
        </w:rPr>
        <w:t xml:space="preserve"> a </w:t>
      </w:r>
      <w:proofErr w:type="spellStart"/>
      <w:r w:rsidRPr="00777C50">
        <w:rPr>
          <w:rFonts w:ascii="Times New Roman" w:eastAsia="Times New Roman" w:hAnsi="Times New Roman" w:cs="Times New Roman"/>
          <w:lang w:val="en-US"/>
        </w:rPr>
        <w:t>anului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în</w:t>
      </w:r>
      <w:proofErr w:type="spellEnd"/>
      <w:r w:rsidRPr="00777C50">
        <w:rPr>
          <w:rFonts w:ascii="Times New Roman" w:eastAsia="Times New Roman" w:hAnsi="Times New Roman" w:cs="Times New Roman"/>
          <w:lang w:val="en-US"/>
        </w:rPr>
        <w:t xml:space="preserve"> care s-a </w:t>
      </w:r>
      <w:proofErr w:type="spellStart"/>
      <w:r w:rsidRPr="00777C50">
        <w:rPr>
          <w:rFonts w:ascii="Times New Roman" w:eastAsia="Times New Roman" w:hAnsi="Times New Roman" w:cs="Times New Roman"/>
          <w:lang w:val="en-US"/>
        </w:rPr>
        <w:t>produs</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evenimentul</w:t>
      </w:r>
      <w:proofErr w:type="spellEnd"/>
      <w:r w:rsidRPr="00777C50">
        <w:rPr>
          <w:rFonts w:ascii="Times New Roman" w:eastAsia="Times New Roman" w:hAnsi="Times New Roman" w:cs="Times New Roman"/>
          <w:lang w:val="en-US"/>
        </w:rPr>
        <w:t xml:space="preserve">; </w:t>
      </w:r>
    </w:p>
    <w:p w14:paraId="546F8985" w14:textId="77777777" w:rsidR="007D6B4B" w:rsidRPr="00777C50" w:rsidRDefault="007D6B4B" w:rsidP="007D6B4B">
      <w:pPr>
        <w:numPr>
          <w:ilvl w:val="1"/>
          <w:numId w:val="8"/>
        </w:numPr>
        <w:spacing w:after="5"/>
        <w:ind w:left="-90" w:right="-468" w:hanging="274"/>
        <w:rPr>
          <w:rFonts w:ascii="Times New Roman" w:hAnsi="Times New Roman" w:cs="Times New Roman"/>
        </w:rPr>
      </w:pPr>
      <w:proofErr w:type="spellStart"/>
      <w:proofErr w:type="gramStart"/>
      <w:r w:rsidRPr="00777C50">
        <w:rPr>
          <w:rFonts w:ascii="Times New Roman" w:eastAsia="Times New Roman" w:hAnsi="Times New Roman" w:cs="Times New Roman"/>
          <w:b/>
          <w:lang w:val="en-US"/>
        </w:rPr>
        <w:t>clădirea</w:t>
      </w:r>
      <w:proofErr w:type="spellEnd"/>
      <w:proofErr w:type="gramEnd"/>
      <w:r w:rsidRPr="00777C50">
        <w:rPr>
          <w:rFonts w:ascii="Times New Roman" w:eastAsia="Times New Roman" w:hAnsi="Times New Roman" w:cs="Times New Roman"/>
          <w:b/>
          <w:lang w:val="en-US"/>
        </w:rPr>
        <w:t xml:space="preserve"> </w:t>
      </w:r>
      <w:proofErr w:type="spellStart"/>
      <w:r w:rsidRPr="00777C50">
        <w:rPr>
          <w:rFonts w:ascii="Times New Roman" w:eastAsia="Times New Roman" w:hAnsi="Times New Roman" w:cs="Times New Roman"/>
          <w:b/>
          <w:lang w:val="en-US"/>
        </w:rPr>
        <w:t>folosită</w:t>
      </w:r>
      <w:proofErr w:type="spellEnd"/>
      <w:r w:rsidRPr="00777C50">
        <w:rPr>
          <w:rFonts w:ascii="Times New Roman" w:eastAsia="Times New Roman" w:hAnsi="Times New Roman" w:cs="Times New Roman"/>
          <w:b/>
          <w:lang w:val="en-US"/>
        </w:rPr>
        <w:t xml:space="preserve"> ca </w:t>
      </w:r>
      <w:proofErr w:type="spellStart"/>
      <w:r w:rsidRPr="00777C50">
        <w:rPr>
          <w:rFonts w:ascii="Times New Roman" w:eastAsia="Times New Roman" w:hAnsi="Times New Roman" w:cs="Times New Roman"/>
          <w:b/>
          <w:lang w:val="en-US"/>
        </w:rPr>
        <w:t>domiciliu</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şi</w:t>
      </w:r>
      <w:proofErr w:type="spellEnd"/>
      <w:r w:rsidRPr="00777C50">
        <w:rPr>
          <w:rFonts w:ascii="Times New Roman" w:eastAsia="Times New Roman" w:hAnsi="Times New Roman" w:cs="Times New Roman"/>
          <w:lang w:val="en-US"/>
        </w:rPr>
        <w:t>/</w:t>
      </w:r>
      <w:proofErr w:type="spellStart"/>
      <w:r w:rsidRPr="00777C50">
        <w:rPr>
          <w:rFonts w:ascii="Times New Roman" w:eastAsia="Times New Roman" w:hAnsi="Times New Roman" w:cs="Times New Roman"/>
          <w:lang w:val="en-US"/>
        </w:rPr>
        <w:t>sau</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alte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clădiri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aflate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în</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proprietatea</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sau</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coproprietatea</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persoanelor</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prevăzute</w:t>
      </w:r>
      <w:proofErr w:type="spellEnd"/>
      <w:r w:rsidRPr="00777C50">
        <w:rPr>
          <w:rFonts w:ascii="Times New Roman" w:eastAsia="Times New Roman" w:hAnsi="Times New Roman" w:cs="Times New Roman"/>
          <w:lang w:val="en-US"/>
        </w:rPr>
        <w:t xml:space="preserve"> la art. </w:t>
      </w:r>
      <w:proofErr w:type="gramStart"/>
      <w:r w:rsidRPr="00777C50">
        <w:rPr>
          <w:rFonts w:ascii="Times New Roman" w:eastAsia="Times New Roman" w:hAnsi="Times New Roman" w:cs="Times New Roman"/>
          <w:lang w:val="en-US"/>
        </w:rPr>
        <w:t>3</w:t>
      </w:r>
      <w:proofErr w:type="gram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alin</w:t>
      </w:r>
      <w:proofErr w:type="spellEnd"/>
      <w:r w:rsidRPr="00777C50">
        <w:rPr>
          <w:rFonts w:ascii="Times New Roman" w:eastAsia="Times New Roman" w:hAnsi="Times New Roman" w:cs="Times New Roman"/>
          <w:lang w:val="en-US"/>
        </w:rPr>
        <w:t xml:space="preserve">. (1) </w:t>
      </w:r>
      <w:proofErr w:type="gramStart"/>
      <w:r w:rsidRPr="00777C50">
        <w:rPr>
          <w:rFonts w:ascii="Times New Roman" w:eastAsia="Times New Roman" w:hAnsi="Times New Roman" w:cs="Times New Roman"/>
          <w:lang w:val="en-US"/>
        </w:rPr>
        <w:t>lit</w:t>
      </w:r>
      <w:proofErr w:type="gramEnd"/>
      <w:r w:rsidRPr="00777C50">
        <w:rPr>
          <w:rFonts w:ascii="Times New Roman" w:eastAsia="Times New Roman" w:hAnsi="Times New Roman" w:cs="Times New Roman"/>
          <w:lang w:val="en-US"/>
        </w:rPr>
        <w:t xml:space="preserve">. b) </w:t>
      </w:r>
      <w:proofErr w:type="spellStart"/>
      <w:proofErr w:type="gramStart"/>
      <w:r w:rsidRPr="00777C50">
        <w:rPr>
          <w:rFonts w:ascii="Times New Roman" w:eastAsia="Times New Roman" w:hAnsi="Times New Roman" w:cs="Times New Roman"/>
          <w:lang w:val="en-US"/>
        </w:rPr>
        <w:t>şi</w:t>
      </w:r>
      <w:proofErr w:type="spellEnd"/>
      <w:proofErr w:type="gramEnd"/>
      <w:r w:rsidRPr="00777C50">
        <w:rPr>
          <w:rFonts w:ascii="Times New Roman" w:eastAsia="Times New Roman" w:hAnsi="Times New Roman" w:cs="Times New Roman"/>
          <w:lang w:val="en-US"/>
        </w:rPr>
        <w:t xml:space="preserve"> art. </w:t>
      </w:r>
      <w:proofErr w:type="gramStart"/>
      <w:r w:rsidRPr="00777C50">
        <w:rPr>
          <w:rFonts w:ascii="Times New Roman" w:eastAsia="Times New Roman" w:hAnsi="Times New Roman" w:cs="Times New Roman"/>
          <w:lang w:val="en-US"/>
        </w:rPr>
        <w:t>4</w:t>
      </w:r>
      <w:proofErr w:type="gram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alin</w:t>
      </w:r>
      <w:proofErr w:type="spellEnd"/>
      <w:r w:rsidRPr="00777C50">
        <w:rPr>
          <w:rFonts w:ascii="Times New Roman" w:eastAsia="Times New Roman" w:hAnsi="Times New Roman" w:cs="Times New Roman"/>
          <w:lang w:val="en-US"/>
        </w:rPr>
        <w:t xml:space="preserve">. (1) </w:t>
      </w:r>
      <w:proofErr w:type="gramStart"/>
      <w:r w:rsidRPr="00777C50">
        <w:rPr>
          <w:rFonts w:ascii="Times New Roman" w:eastAsia="Times New Roman" w:hAnsi="Times New Roman" w:cs="Times New Roman"/>
          <w:lang w:val="en-US"/>
        </w:rPr>
        <w:t>din</w:t>
      </w:r>
      <w:proofErr w:type="gramEnd"/>
      <w:r w:rsidRPr="00777C50">
        <w:rPr>
          <w:rFonts w:ascii="Times New Roman" w:eastAsia="Times New Roman" w:hAnsi="Times New Roman" w:cs="Times New Roman"/>
          <w:lang w:val="en-US"/>
        </w:rPr>
        <w:t xml:space="preserve"> </w:t>
      </w:r>
      <w:hyperlink r:id="rId8" w:history="1">
        <w:proofErr w:type="spellStart"/>
        <w:r w:rsidRPr="00777C50">
          <w:rPr>
            <w:rFonts w:ascii="Times New Roman" w:eastAsia="Times New Roman" w:hAnsi="Times New Roman" w:cs="Times New Roman"/>
            <w:color w:val="0000FF"/>
            <w:u w:val="single"/>
            <w:lang w:val="en-US"/>
          </w:rPr>
          <w:t>Legea</w:t>
        </w:r>
        <w:proofErr w:type="spellEnd"/>
        <w:r w:rsidRPr="00777C50">
          <w:rPr>
            <w:rFonts w:ascii="Times New Roman" w:eastAsia="Times New Roman" w:hAnsi="Times New Roman" w:cs="Times New Roman"/>
            <w:color w:val="0000FF"/>
            <w:u w:val="single"/>
            <w:lang w:val="en-US"/>
          </w:rPr>
          <w:t xml:space="preserve"> </w:t>
        </w:r>
        <w:proofErr w:type="spellStart"/>
        <w:r w:rsidRPr="00777C50">
          <w:rPr>
            <w:rFonts w:ascii="Times New Roman" w:eastAsia="Times New Roman" w:hAnsi="Times New Roman" w:cs="Times New Roman"/>
            <w:color w:val="0000FF"/>
            <w:u w:val="single"/>
            <w:lang w:val="en-US"/>
          </w:rPr>
          <w:t>nr</w:t>
        </w:r>
        <w:proofErr w:type="spellEnd"/>
        <w:r w:rsidRPr="00777C50">
          <w:rPr>
            <w:rFonts w:ascii="Times New Roman" w:eastAsia="Times New Roman" w:hAnsi="Times New Roman" w:cs="Times New Roman"/>
            <w:color w:val="0000FF"/>
            <w:u w:val="single"/>
            <w:lang w:val="en-US"/>
          </w:rPr>
          <w:t>. 341/2004</w:t>
        </w:r>
      </w:hyperlink>
      <w:r w:rsidRPr="00777C50">
        <w:rPr>
          <w:rFonts w:ascii="Times New Roman" w:eastAsia="Times New Roman" w:hAnsi="Times New Roman" w:cs="Times New Roman"/>
          <w:lang w:val="en-US"/>
        </w:rPr>
        <w:t xml:space="preserve">, cu </w:t>
      </w:r>
      <w:proofErr w:type="spellStart"/>
      <w:r w:rsidRPr="00777C50">
        <w:rPr>
          <w:rFonts w:ascii="Times New Roman" w:eastAsia="Times New Roman" w:hAnsi="Times New Roman" w:cs="Times New Roman"/>
          <w:lang w:val="en-US"/>
        </w:rPr>
        <w:t>modificările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şi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completările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ulterioare</w:t>
      </w:r>
      <w:proofErr w:type="spellEnd"/>
      <w:r w:rsidRPr="00777C50">
        <w:rPr>
          <w:rFonts w:ascii="Times New Roman" w:eastAsia="Times New Roman" w:hAnsi="Times New Roman" w:cs="Times New Roman"/>
          <w:lang w:val="en-US"/>
        </w:rPr>
        <w:t>;</w:t>
      </w:r>
    </w:p>
    <w:p w14:paraId="55FB9DCA" w14:textId="77777777" w:rsidR="007D6B4B" w:rsidRPr="00777C50" w:rsidRDefault="007D6B4B" w:rsidP="007D6B4B">
      <w:pPr>
        <w:numPr>
          <w:ilvl w:val="1"/>
          <w:numId w:val="8"/>
        </w:numPr>
        <w:spacing w:after="5"/>
        <w:ind w:left="-90" w:right="-468" w:hanging="274"/>
        <w:rPr>
          <w:rFonts w:ascii="Times New Roman" w:hAnsi="Times New Roman" w:cs="Times New Roman"/>
        </w:rPr>
      </w:pPr>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clădirea</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folosită</w:t>
      </w:r>
      <w:proofErr w:type="spellEnd"/>
      <w:r w:rsidRPr="00777C50">
        <w:rPr>
          <w:rFonts w:ascii="Times New Roman" w:eastAsia="Times New Roman" w:hAnsi="Times New Roman" w:cs="Times New Roman"/>
          <w:lang w:val="en-US"/>
        </w:rPr>
        <w:t xml:space="preserve"> ca </w:t>
      </w:r>
      <w:proofErr w:type="spellStart"/>
      <w:r w:rsidRPr="00777C50">
        <w:rPr>
          <w:rFonts w:ascii="Times New Roman" w:eastAsia="Times New Roman" w:hAnsi="Times New Roman" w:cs="Times New Roman"/>
          <w:lang w:val="en-US"/>
        </w:rPr>
        <w:t>domiciliu</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aflată</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în</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proprietatea</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sau</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coproprietatea</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b/>
          <w:lang w:val="en-US"/>
        </w:rPr>
        <w:t>persoanelor</w:t>
      </w:r>
      <w:proofErr w:type="spellEnd"/>
      <w:r w:rsidRPr="00777C50">
        <w:rPr>
          <w:rFonts w:ascii="Times New Roman" w:eastAsia="Times New Roman" w:hAnsi="Times New Roman" w:cs="Times New Roman"/>
          <w:b/>
          <w:lang w:val="en-US"/>
        </w:rPr>
        <w:t xml:space="preserve"> ale </w:t>
      </w:r>
      <w:proofErr w:type="spellStart"/>
      <w:r w:rsidRPr="00777C50">
        <w:rPr>
          <w:rFonts w:ascii="Times New Roman" w:eastAsia="Times New Roman" w:hAnsi="Times New Roman" w:cs="Times New Roman"/>
          <w:b/>
          <w:lang w:val="en-US"/>
        </w:rPr>
        <w:t>căror</w:t>
      </w:r>
      <w:proofErr w:type="spellEnd"/>
      <w:r w:rsidRPr="00777C50">
        <w:rPr>
          <w:rFonts w:ascii="Times New Roman" w:eastAsia="Times New Roman" w:hAnsi="Times New Roman" w:cs="Times New Roman"/>
          <w:b/>
          <w:lang w:val="en-US"/>
        </w:rPr>
        <w:t xml:space="preserve"> </w:t>
      </w:r>
      <w:proofErr w:type="spellStart"/>
      <w:r w:rsidRPr="00777C50">
        <w:rPr>
          <w:rFonts w:ascii="Times New Roman" w:eastAsia="Times New Roman" w:hAnsi="Times New Roman" w:cs="Times New Roman"/>
          <w:b/>
          <w:lang w:val="en-US"/>
        </w:rPr>
        <w:t>venituri</w:t>
      </w:r>
      <w:proofErr w:type="spellEnd"/>
      <w:r w:rsidRPr="00777C50">
        <w:rPr>
          <w:rFonts w:ascii="Times New Roman" w:eastAsia="Times New Roman" w:hAnsi="Times New Roman" w:cs="Times New Roman"/>
          <w:b/>
          <w:lang w:val="en-US"/>
        </w:rPr>
        <w:t xml:space="preserve"> </w:t>
      </w:r>
      <w:proofErr w:type="spellStart"/>
      <w:r w:rsidRPr="00777C50">
        <w:rPr>
          <w:rFonts w:ascii="Times New Roman" w:eastAsia="Times New Roman" w:hAnsi="Times New Roman" w:cs="Times New Roman"/>
          <w:b/>
          <w:lang w:val="en-US"/>
        </w:rPr>
        <w:t>lunare</w:t>
      </w:r>
      <w:proofErr w:type="spellEnd"/>
      <w:r w:rsidRPr="00777C50">
        <w:rPr>
          <w:rFonts w:ascii="Times New Roman" w:eastAsia="Times New Roman" w:hAnsi="Times New Roman" w:cs="Times New Roman"/>
          <w:b/>
          <w:lang w:val="en-US"/>
        </w:rPr>
        <w:t xml:space="preserve"> </w:t>
      </w:r>
      <w:proofErr w:type="spellStart"/>
      <w:r w:rsidRPr="00777C50">
        <w:rPr>
          <w:rFonts w:ascii="Times New Roman" w:eastAsia="Times New Roman" w:hAnsi="Times New Roman" w:cs="Times New Roman"/>
          <w:b/>
          <w:lang w:val="en-US"/>
        </w:rPr>
        <w:t>sunt</w:t>
      </w:r>
      <w:proofErr w:type="spellEnd"/>
      <w:r w:rsidRPr="00777C50">
        <w:rPr>
          <w:rFonts w:ascii="Times New Roman" w:eastAsia="Times New Roman" w:hAnsi="Times New Roman" w:cs="Times New Roman"/>
          <w:b/>
          <w:lang w:val="en-US"/>
        </w:rPr>
        <w:t xml:space="preserve"> </w:t>
      </w:r>
      <w:proofErr w:type="spellStart"/>
      <w:r w:rsidRPr="00777C50">
        <w:rPr>
          <w:rFonts w:ascii="Times New Roman" w:eastAsia="Times New Roman" w:hAnsi="Times New Roman" w:cs="Times New Roman"/>
          <w:b/>
          <w:lang w:val="en-US"/>
        </w:rPr>
        <w:t>mai</w:t>
      </w:r>
      <w:proofErr w:type="spellEnd"/>
      <w:r w:rsidRPr="00777C50">
        <w:rPr>
          <w:rFonts w:ascii="Times New Roman" w:eastAsia="Times New Roman" w:hAnsi="Times New Roman" w:cs="Times New Roman"/>
          <w:b/>
          <w:lang w:val="en-US"/>
        </w:rPr>
        <w:t xml:space="preserve"> </w:t>
      </w:r>
      <w:proofErr w:type="spellStart"/>
      <w:r w:rsidRPr="00777C50">
        <w:rPr>
          <w:rFonts w:ascii="Times New Roman" w:eastAsia="Times New Roman" w:hAnsi="Times New Roman" w:cs="Times New Roman"/>
          <w:b/>
          <w:lang w:val="en-US"/>
        </w:rPr>
        <w:t>mici</w:t>
      </w:r>
      <w:proofErr w:type="spellEnd"/>
      <w:r w:rsidRPr="00777C50">
        <w:rPr>
          <w:rFonts w:ascii="Times New Roman" w:eastAsia="Times New Roman" w:hAnsi="Times New Roman" w:cs="Times New Roman"/>
          <w:b/>
          <w:lang w:val="en-US"/>
        </w:rPr>
        <w:t xml:space="preserve"> </w:t>
      </w:r>
      <w:proofErr w:type="spellStart"/>
      <w:r w:rsidRPr="00777C50">
        <w:rPr>
          <w:rFonts w:ascii="Times New Roman" w:eastAsia="Times New Roman" w:hAnsi="Times New Roman" w:cs="Times New Roman"/>
          <w:b/>
          <w:lang w:val="en-US"/>
        </w:rPr>
        <w:t>decât</w:t>
      </w:r>
      <w:proofErr w:type="spellEnd"/>
      <w:r w:rsidRPr="00777C50">
        <w:rPr>
          <w:rFonts w:ascii="Times New Roman" w:eastAsia="Times New Roman" w:hAnsi="Times New Roman" w:cs="Times New Roman"/>
          <w:b/>
          <w:lang w:val="en-US"/>
        </w:rPr>
        <w:t xml:space="preserve"> </w:t>
      </w:r>
      <w:proofErr w:type="spellStart"/>
      <w:r w:rsidRPr="00777C50">
        <w:rPr>
          <w:rFonts w:ascii="Times New Roman" w:eastAsia="Times New Roman" w:hAnsi="Times New Roman" w:cs="Times New Roman"/>
          <w:b/>
          <w:lang w:val="en-US"/>
        </w:rPr>
        <w:t>salariul</w:t>
      </w:r>
      <w:proofErr w:type="spellEnd"/>
      <w:r w:rsidRPr="00777C50">
        <w:rPr>
          <w:rFonts w:ascii="Times New Roman" w:eastAsia="Times New Roman" w:hAnsi="Times New Roman" w:cs="Times New Roman"/>
          <w:b/>
          <w:lang w:val="en-US"/>
        </w:rPr>
        <w:t xml:space="preserve"> minim brut</w:t>
      </w:r>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pe</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ţară</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ori</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constau</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în</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exclusivitate</w:t>
      </w:r>
      <w:proofErr w:type="spellEnd"/>
      <w:r w:rsidRPr="00777C50">
        <w:rPr>
          <w:rFonts w:ascii="Times New Roman" w:eastAsia="Times New Roman" w:hAnsi="Times New Roman" w:cs="Times New Roman"/>
          <w:lang w:val="en-US"/>
        </w:rPr>
        <w:t xml:space="preserve"> din </w:t>
      </w:r>
      <w:proofErr w:type="spellStart"/>
      <w:r w:rsidRPr="00777C50">
        <w:rPr>
          <w:rFonts w:ascii="Times New Roman" w:eastAsia="Times New Roman" w:hAnsi="Times New Roman" w:cs="Times New Roman"/>
          <w:lang w:val="en-US"/>
        </w:rPr>
        <w:t>indemnizaţie</w:t>
      </w:r>
      <w:proofErr w:type="spellEnd"/>
      <w:r w:rsidRPr="00777C50">
        <w:rPr>
          <w:rFonts w:ascii="Times New Roman" w:eastAsia="Times New Roman" w:hAnsi="Times New Roman" w:cs="Times New Roman"/>
          <w:lang w:val="en-US"/>
        </w:rPr>
        <w:t xml:space="preserve"> de </w:t>
      </w:r>
      <w:proofErr w:type="spellStart"/>
      <w:r w:rsidRPr="00777C50">
        <w:rPr>
          <w:rFonts w:ascii="Times New Roman" w:eastAsia="Times New Roman" w:hAnsi="Times New Roman" w:cs="Times New Roman"/>
          <w:lang w:val="en-US"/>
        </w:rPr>
        <w:t>şomaj</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sau</w:t>
      </w:r>
      <w:proofErr w:type="spellEnd"/>
      <w:r w:rsidRPr="00777C50">
        <w:rPr>
          <w:rFonts w:ascii="Times New Roman" w:eastAsia="Times New Roman" w:hAnsi="Times New Roman" w:cs="Times New Roman"/>
          <w:lang w:val="en-US"/>
        </w:rPr>
        <w:t xml:space="preserve"> </w:t>
      </w:r>
      <w:proofErr w:type="spellStart"/>
      <w:r w:rsidRPr="00777C50">
        <w:rPr>
          <w:rFonts w:ascii="Times New Roman" w:eastAsia="Times New Roman" w:hAnsi="Times New Roman" w:cs="Times New Roman"/>
          <w:lang w:val="en-US"/>
        </w:rPr>
        <w:t>ajutor</w:t>
      </w:r>
      <w:proofErr w:type="spellEnd"/>
      <w:r w:rsidRPr="00777C50">
        <w:rPr>
          <w:rFonts w:ascii="Times New Roman" w:eastAsia="Times New Roman" w:hAnsi="Times New Roman" w:cs="Times New Roman"/>
          <w:lang w:val="en-US"/>
        </w:rPr>
        <w:t xml:space="preserve"> social;</w:t>
      </w:r>
    </w:p>
    <w:p w14:paraId="30E12C7E" w14:textId="77777777" w:rsidR="007D6B4B" w:rsidRPr="00777C50" w:rsidRDefault="007D6B4B" w:rsidP="007D6B4B">
      <w:pPr>
        <w:spacing w:after="5"/>
        <w:ind w:left="-364" w:right="-468"/>
        <w:rPr>
          <w:rFonts w:ascii="Times New Roman" w:hAnsi="Times New Roman" w:cs="Times New Roman"/>
        </w:rPr>
      </w:pPr>
    </w:p>
    <w:p w14:paraId="4974BD02" w14:textId="77777777" w:rsidR="007D6B4B" w:rsidRPr="00777C50" w:rsidRDefault="007D6B4B" w:rsidP="007D6B4B">
      <w:pPr>
        <w:spacing w:after="0"/>
        <w:ind w:right="-468"/>
        <w:rPr>
          <w:rFonts w:ascii="Times New Roman" w:hAnsi="Times New Roman" w:cs="Times New Roman"/>
          <w:b/>
        </w:rPr>
      </w:pPr>
      <w:r w:rsidRPr="00777C50">
        <w:rPr>
          <w:rFonts w:ascii="Times New Roman" w:eastAsia="Times New Roman" w:hAnsi="Times New Roman" w:cs="Times New Roman"/>
          <w:b/>
        </w:rPr>
        <w:t>2. Terenurile pentru care se acordă scutirea de la plata impozitului/taxei pe terenuri datorate sunt următoarele:</w:t>
      </w:r>
    </w:p>
    <w:p w14:paraId="1E83CA66" w14:textId="77777777" w:rsidR="007D6B4B" w:rsidRPr="00777C50" w:rsidRDefault="007D6B4B" w:rsidP="007D6B4B">
      <w:pPr>
        <w:numPr>
          <w:ilvl w:val="1"/>
          <w:numId w:val="6"/>
        </w:numPr>
        <w:spacing w:after="5"/>
        <w:ind w:left="-90" w:right="-468" w:hanging="302"/>
        <w:rPr>
          <w:rFonts w:ascii="Times New Roman" w:hAnsi="Times New Roman" w:cs="Times New Roman"/>
        </w:rPr>
      </w:pPr>
      <w:r w:rsidRPr="00777C50">
        <w:rPr>
          <w:rFonts w:ascii="Times New Roman" w:eastAsia="Times New Roman" w:hAnsi="Times New Roman" w:cs="Times New Roman"/>
          <w:b/>
        </w:rPr>
        <w:t>terenul aferent clădirilor restituite</w:t>
      </w:r>
      <w:r w:rsidRPr="00777C50">
        <w:rPr>
          <w:rFonts w:ascii="Times New Roman" w:eastAsia="Times New Roman" w:hAnsi="Times New Roman" w:cs="Times New Roman"/>
        </w:rPr>
        <w:t xml:space="preserve"> potrivit art. 16 din Legea nr. 10/2001, republica cu modificările si completările ulterioare, pe durata pentru care proprietarul mentine afectatiunea de interes public;</w:t>
      </w:r>
    </w:p>
    <w:p w14:paraId="40F86845" w14:textId="77777777" w:rsidR="007D6B4B" w:rsidRPr="00777C50" w:rsidRDefault="007D6B4B" w:rsidP="007D6B4B">
      <w:pPr>
        <w:numPr>
          <w:ilvl w:val="1"/>
          <w:numId w:val="6"/>
        </w:numPr>
        <w:spacing w:after="5"/>
        <w:ind w:left="-90" w:right="-468" w:hanging="302"/>
        <w:rPr>
          <w:rFonts w:ascii="Times New Roman" w:hAnsi="Times New Roman" w:cs="Times New Roman"/>
        </w:rPr>
      </w:pPr>
      <w:r w:rsidRPr="00777C50">
        <w:rPr>
          <w:rFonts w:ascii="Times New Roman" w:eastAsia="Times New Roman" w:hAnsi="Times New Roman" w:cs="Times New Roman"/>
          <w:b/>
        </w:rPr>
        <w:t>terenul aferent clădirilor retrocedate</w:t>
      </w:r>
      <w:r w:rsidRPr="00777C50">
        <w:rPr>
          <w:rFonts w:ascii="Times New Roman" w:eastAsia="Times New Roman" w:hAnsi="Times New Roman" w:cs="Times New Roman"/>
        </w:rPr>
        <w:t xml:space="preserve"> potrivit art. 1 alin. (10) din O.U.G nr. 94/2000, republicată, cu modificările si completările ulterioare, pe durata pentru care proprietarul mentine afectatiunea de interes public;</w:t>
      </w:r>
      <w:r>
        <w:rPr>
          <w:rFonts w:ascii="Times New Roman" w:eastAsia="Times New Roman" w:hAnsi="Times New Roman" w:cs="Times New Roman"/>
        </w:rPr>
        <w:t xml:space="preserve"> </w:t>
      </w:r>
    </w:p>
    <w:p w14:paraId="14C50845" w14:textId="77777777" w:rsidR="007D6B4B" w:rsidRPr="00777C50" w:rsidRDefault="007D6B4B" w:rsidP="007D6B4B">
      <w:pPr>
        <w:numPr>
          <w:ilvl w:val="1"/>
          <w:numId w:val="6"/>
        </w:numPr>
        <w:spacing w:after="5"/>
        <w:ind w:left="-90" w:right="-468" w:hanging="302"/>
        <w:rPr>
          <w:rFonts w:ascii="Times New Roman" w:hAnsi="Times New Roman" w:cs="Times New Roman"/>
        </w:rPr>
      </w:pPr>
      <w:r w:rsidRPr="00777C50">
        <w:rPr>
          <w:rFonts w:ascii="Times New Roman" w:eastAsia="Calibri" w:hAnsi="Times New Roman" w:cs="Times New Roman"/>
          <w:b/>
        </w:rPr>
        <w:t>terenul aferent clădirilor restituite</w:t>
      </w:r>
      <w:r w:rsidRPr="00777C50">
        <w:rPr>
          <w:rFonts w:ascii="Times New Roman" w:eastAsia="Calibri" w:hAnsi="Times New Roman" w:cs="Times New Roman"/>
        </w:rPr>
        <w:t xml:space="preserve"> potrivit art. 1 alin. (5) din O.U.G nr. 83/1999, republicata, pe durata pentru care proprietarul mentine afectatiunea de interes public;</w:t>
      </w:r>
    </w:p>
    <w:p w14:paraId="65DAF370" w14:textId="77777777" w:rsidR="007D6B4B" w:rsidRPr="00777C50" w:rsidRDefault="007D6B4B" w:rsidP="007D6B4B">
      <w:pPr>
        <w:numPr>
          <w:ilvl w:val="1"/>
          <w:numId w:val="7"/>
        </w:numPr>
        <w:spacing w:after="28"/>
        <w:ind w:left="-90" w:right="-468" w:hanging="288"/>
        <w:rPr>
          <w:rFonts w:ascii="Times New Roman" w:hAnsi="Times New Roman" w:cs="Times New Roman"/>
        </w:rPr>
      </w:pPr>
      <w:r w:rsidRPr="00777C50">
        <w:rPr>
          <w:rFonts w:ascii="Times New Roman" w:eastAsia="Calibri" w:hAnsi="Times New Roman" w:cs="Times New Roman"/>
        </w:rPr>
        <w:t xml:space="preserve">terenul aferent </w:t>
      </w:r>
      <w:r w:rsidRPr="00777C50">
        <w:rPr>
          <w:rFonts w:ascii="Times New Roman" w:eastAsia="Calibri" w:hAnsi="Times New Roman" w:cs="Times New Roman"/>
          <w:b/>
        </w:rPr>
        <w:t>clădirii de domiciliu</w:t>
      </w:r>
      <w:r w:rsidRPr="00777C50">
        <w:rPr>
          <w:rFonts w:ascii="Times New Roman" w:eastAsia="Calibri" w:hAnsi="Times New Roman" w:cs="Times New Roman"/>
        </w:rPr>
        <w:t xml:space="preserve"> aflat in proprietatea sau coproprietatea persoanelor prevăzute la art. 3 alin. (1) lit. b) art. 4 alin. (1) din Legea nr. 341/2004, cu modificările </w:t>
      </w:r>
      <w:r w:rsidRPr="00777C50">
        <w:rPr>
          <w:rFonts w:ascii="Times New Roman" w:hAnsi="Times New Roman" w:cs="Times New Roman"/>
          <w:noProof/>
        </w:rPr>
        <w:t xml:space="preserve"> si </w:t>
      </w:r>
      <w:r w:rsidRPr="00777C50">
        <w:rPr>
          <w:rFonts w:ascii="Times New Roman" w:eastAsia="Calibri" w:hAnsi="Times New Roman" w:cs="Times New Roman"/>
        </w:rPr>
        <w:t xml:space="preserve">completările ulterioare; </w:t>
      </w:r>
      <w:r w:rsidRPr="00777C50">
        <w:rPr>
          <w:rFonts w:ascii="Times New Roman" w:hAnsi="Times New Roman" w:cs="Times New Roman"/>
          <w:noProof/>
          <w:lang w:val="en-US"/>
        </w:rPr>
        <w:drawing>
          <wp:inline distT="0" distB="0" distL="0" distR="0" wp14:anchorId="3B8A2488" wp14:editId="3DA83C10">
            <wp:extent cx="9141" cy="9141"/>
            <wp:effectExtent l="0" t="0" r="0" b="0"/>
            <wp:docPr id="60999" name="Picture 60999"/>
            <wp:cNvGraphicFramePr/>
            <a:graphic xmlns:a="http://schemas.openxmlformats.org/drawingml/2006/main">
              <a:graphicData uri="http://schemas.openxmlformats.org/drawingml/2006/picture">
                <pic:pic xmlns:pic="http://schemas.openxmlformats.org/drawingml/2006/picture">
                  <pic:nvPicPr>
                    <pic:cNvPr id="60999" name="Picture 60999"/>
                    <pic:cNvPicPr/>
                  </pic:nvPicPr>
                  <pic:blipFill>
                    <a:blip r:embed="rId9"/>
                    <a:stretch>
                      <a:fillRect/>
                    </a:stretch>
                  </pic:blipFill>
                  <pic:spPr>
                    <a:xfrm>
                      <a:off x="0" y="0"/>
                      <a:ext cx="9141" cy="9141"/>
                    </a:xfrm>
                    <a:prstGeom prst="rect">
                      <a:avLst/>
                    </a:prstGeom>
                  </pic:spPr>
                </pic:pic>
              </a:graphicData>
            </a:graphic>
          </wp:inline>
        </w:drawing>
      </w:r>
    </w:p>
    <w:p w14:paraId="1BBA0E9E" w14:textId="77777777" w:rsidR="007D6B4B" w:rsidRPr="00777C50" w:rsidRDefault="007D6B4B" w:rsidP="007D6B4B">
      <w:pPr>
        <w:numPr>
          <w:ilvl w:val="1"/>
          <w:numId w:val="7"/>
        </w:numPr>
        <w:spacing w:after="28"/>
        <w:ind w:left="-90" w:right="-468" w:hanging="288"/>
        <w:rPr>
          <w:rFonts w:ascii="Times New Roman" w:hAnsi="Times New Roman" w:cs="Times New Roman"/>
        </w:rPr>
      </w:pPr>
      <w:r w:rsidRPr="00777C50">
        <w:rPr>
          <w:rFonts w:ascii="Times New Roman" w:eastAsia="Calibri" w:hAnsi="Times New Roman" w:cs="Times New Roman"/>
          <w:b/>
        </w:rPr>
        <w:t>terenurile utilizate pentru furnizarea de servicii sociale</w:t>
      </w:r>
      <w:r w:rsidRPr="00777C50">
        <w:rPr>
          <w:rFonts w:ascii="Times New Roman" w:eastAsia="Calibri" w:hAnsi="Times New Roman" w:cs="Times New Roman"/>
        </w:rPr>
        <w:t xml:space="preserve"> de către organizatii neguvernamentale si intreprinderi sociale ca furnizori de servicii sociale;</w:t>
      </w:r>
    </w:p>
    <w:p w14:paraId="4BCF91B3" w14:textId="77777777" w:rsidR="007D6B4B" w:rsidRPr="00777C50" w:rsidRDefault="007D6B4B" w:rsidP="007D6B4B">
      <w:pPr>
        <w:numPr>
          <w:ilvl w:val="1"/>
          <w:numId w:val="7"/>
        </w:numPr>
        <w:spacing w:after="28"/>
        <w:ind w:left="-90" w:right="-468" w:hanging="288"/>
        <w:rPr>
          <w:rFonts w:ascii="Times New Roman" w:hAnsi="Times New Roman" w:cs="Times New Roman"/>
        </w:rPr>
      </w:pPr>
      <w:proofErr w:type="spellStart"/>
      <w:proofErr w:type="gramStart"/>
      <w:r w:rsidRPr="00FD4CC3">
        <w:rPr>
          <w:rFonts w:ascii="Times New Roman" w:eastAsia="Times New Roman" w:hAnsi="Times New Roman" w:cs="Times New Roman"/>
          <w:lang w:val="en-US"/>
        </w:rPr>
        <w:t>terenurile</w:t>
      </w:r>
      <w:proofErr w:type="spellEnd"/>
      <w:proofErr w:type="gram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afectate</w:t>
      </w:r>
      <w:proofErr w:type="spellEnd"/>
      <w:r w:rsidRPr="00FD4CC3">
        <w:rPr>
          <w:rFonts w:ascii="Times New Roman" w:eastAsia="Times New Roman" w:hAnsi="Times New Roman" w:cs="Times New Roman"/>
          <w:lang w:val="en-US"/>
        </w:rPr>
        <w:t xml:space="preserve"> de </w:t>
      </w:r>
      <w:proofErr w:type="spellStart"/>
      <w:r w:rsidRPr="00FD4CC3">
        <w:rPr>
          <w:rFonts w:ascii="Times New Roman" w:eastAsia="Times New Roman" w:hAnsi="Times New Roman" w:cs="Times New Roman"/>
          <w:b/>
          <w:lang w:val="en-US"/>
        </w:rPr>
        <w:t>calamităţi</w:t>
      </w:r>
      <w:proofErr w:type="spellEnd"/>
      <w:r w:rsidRPr="00FD4CC3">
        <w:rPr>
          <w:rFonts w:ascii="Times New Roman" w:eastAsia="Times New Roman" w:hAnsi="Times New Roman" w:cs="Times New Roman"/>
          <w:b/>
          <w:lang w:val="en-US"/>
        </w:rPr>
        <w:t xml:space="preserve"> </w:t>
      </w:r>
      <w:proofErr w:type="spellStart"/>
      <w:r w:rsidRPr="00FD4CC3">
        <w:rPr>
          <w:rFonts w:ascii="Times New Roman" w:eastAsia="Times New Roman" w:hAnsi="Times New Roman" w:cs="Times New Roman"/>
          <w:b/>
          <w:lang w:val="en-US"/>
        </w:rPr>
        <w:t>naturale</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pentru</w:t>
      </w:r>
      <w:proofErr w:type="spellEnd"/>
      <w:r w:rsidRPr="00FD4CC3">
        <w:rPr>
          <w:rFonts w:ascii="Times New Roman" w:eastAsia="Times New Roman" w:hAnsi="Times New Roman" w:cs="Times New Roman"/>
          <w:lang w:val="en-US"/>
        </w:rPr>
        <w:t xml:space="preserve"> o </w:t>
      </w:r>
      <w:proofErr w:type="spellStart"/>
      <w:r w:rsidRPr="00FD4CC3">
        <w:rPr>
          <w:rFonts w:ascii="Times New Roman" w:eastAsia="Times New Roman" w:hAnsi="Times New Roman" w:cs="Times New Roman"/>
          <w:lang w:val="en-US"/>
        </w:rPr>
        <w:t>perioadă</w:t>
      </w:r>
      <w:proofErr w:type="spellEnd"/>
      <w:r w:rsidRPr="00FD4CC3">
        <w:rPr>
          <w:rFonts w:ascii="Times New Roman" w:eastAsia="Times New Roman" w:hAnsi="Times New Roman" w:cs="Times New Roman"/>
          <w:lang w:val="en-US"/>
        </w:rPr>
        <w:t xml:space="preserve"> de 5 </w:t>
      </w:r>
      <w:proofErr w:type="spellStart"/>
      <w:r w:rsidRPr="00FD4CC3">
        <w:rPr>
          <w:rFonts w:ascii="Times New Roman" w:eastAsia="Times New Roman" w:hAnsi="Times New Roman" w:cs="Times New Roman"/>
          <w:lang w:val="en-US"/>
        </w:rPr>
        <w:t>ani</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inclusiv</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începând</w:t>
      </w:r>
      <w:proofErr w:type="spellEnd"/>
      <w:r w:rsidRPr="00FD4CC3">
        <w:rPr>
          <w:rFonts w:ascii="Times New Roman" w:eastAsia="Times New Roman" w:hAnsi="Times New Roman" w:cs="Times New Roman"/>
          <w:lang w:val="en-US"/>
        </w:rPr>
        <w:t xml:space="preserve"> cu 1 </w:t>
      </w:r>
      <w:proofErr w:type="spellStart"/>
      <w:r w:rsidRPr="00FD4CC3">
        <w:rPr>
          <w:rFonts w:ascii="Times New Roman" w:eastAsia="Times New Roman" w:hAnsi="Times New Roman" w:cs="Times New Roman"/>
          <w:lang w:val="en-US"/>
        </w:rPr>
        <w:t>ianuarie</w:t>
      </w:r>
      <w:proofErr w:type="spellEnd"/>
      <w:r w:rsidRPr="00FD4CC3">
        <w:rPr>
          <w:rFonts w:ascii="Times New Roman" w:eastAsia="Times New Roman" w:hAnsi="Times New Roman" w:cs="Times New Roman"/>
          <w:lang w:val="en-US"/>
        </w:rPr>
        <w:t xml:space="preserve"> a </w:t>
      </w:r>
      <w:proofErr w:type="spellStart"/>
      <w:r w:rsidRPr="00FD4CC3">
        <w:rPr>
          <w:rFonts w:ascii="Times New Roman" w:eastAsia="Times New Roman" w:hAnsi="Times New Roman" w:cs="Times New Roman"/>
          <w:lang w:val="en-US"/>
        </w:rPr>
        <w:t>anului</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în</w:t>
      </w:r>
      <w:proofErr w:type="spellEnd"/>
      <w:r w:rsidRPr="00FD4CC3">
        <w:rPr>
          <w:rFonts w:ascii="Times New Roman" w:eastAsia="Times New Roman" w:hAnsi="Times New Roman" w:cs="Times New Roman"/>
          <w:lang w:val="en-US"/>
        </w:rPr>
        <w:t xml:space="preserve"> care s-a </w:t>
      </w:r>
      <w:proofErr w:type="spellStart"/>
      <w:r w:rsidRPr="00FD4CC3">
        <w:rPr>
          <w:rFonts w:ascii="Times New Roman" w:eastAsia="Times New Roman" w:hAnsi="Times New Roman" w:cs="Times New Roman"/>
          <w:lang w:val="en-US"/>
        </w:rPr>
        <w:t>produs</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evenimentul</w:t>
      </w:r>
      <w:proofErr w:type="spellEnd"/>
      <w:r w:rsidRPr="00FD4CC3">
        <w:rPr>
          <w:rFonts w:ascii="Times New Roman" w:eastAsia="Times New Roman" w:hAnsi="Times New Roman" w:cs="Times New Roman"/>
          <w:lang w:val="en-US"/>
        </w:rPr>
        <w:t>. </w:t>
      </w:r>
    </w:p>
    <w:p w14:paraId="751552BF" w14:textId="77777777" w:rsidR="007D6B4B" w:rsidRPr="00777C50" w:rsidRDefault="007D6B4B" w:rsidP="007D6B4B">
      <w:pPr>
        <w:numPr>
          <w:ilvl w:val="1"/>
          <w:numId w:val="7"/>
        </w:numPr>
        <w:spacing w:after="28"/>
        <w:ind w:left="-90" w:right="-468" w:hanging="288"/>
        <w:rPr>
          <w:rFonts w:ascii="Times New Roman" w:hAnsi="Times New Roman" w:cs="Times New Roman"/>
        </w:rPr>
      </w:pPr>
      <w:proofErr w:type="spellStart"/>
      <w:r w:rsidRPr="00FD4CC3">
        <w:rPr>
          <w:rFonts w:ascii="Times New Roman" w:eastAsia="Times New Roman" w:hAnsi="Times New Roman" w:cs="Times New Roman"/>
          <w:b/>
          <w:lang w:val="en-US"/>
        </w:rPr>
        <w:t>terenurile</w:t>
      </w:r>
      <w:proofErr w:type="spellEnd"/>
      <w:r w:rsidRPr="00FD4CC3">
        <w:rPr>
          <w:rFonts w:ascii="Times New Roman" w:eastAsia="Times New Roman" w:hAnsi="Times New Roman" w:cs="Times New Roman"/>
          <w:b/>
          <w:lang w:val="en-US"/>
        </w:rPr>
        <w:t xml:space="preserve"> </w:t>
      </w:r>
      <w:proofErr w:type="spellStart"/>
      <w:r w:rsidRPr="00FD4CC3">
        <w:rPr>
          <w:rFonts w:ascii="Times New Roman" w:eastAsia="Times New Roman" w:hAnsi="Times New Roman" w:cs="Times New Roman"/>
          <w:b/>
          <w:lang w:val="en-US"/>
        </w:rPr>
        <w:t>aflate</w:t>
      </w:r>
      <w:proofErr w:type="spellEnd"/>
      <w:r w:rsidRPr="00FD4CC3">
        <w:rPr>
          <w:rFonts w:ascii="Times New Roman" w:eastAsia="Times New Roman" w:hAnsi="Times New Roman" w:cs="Times New Roman"/>
          <w:b/>
          <w:lang w:val="en-US"/>
        </w:rPr>
        <w:t xml:space="preserve"> </w:t>
      </w:r>
      <w:proofErr w:type="spellStart"/>
      <w:r w:rsidRPr="00FD4CC3">
        <w:rPr>
          <w:rFonts w:ascii="Times New Roman" w:eastAsia="Times New Roman" w:hAnsi="Times New Roman" w:cs="Times New Roman"/>
          <w:b/>
          <w:lang w:val="en-US"/>
        </w:rPr>
        <w:t>în</w:t>
      </w:r>
      <w:proofErr w:type="spellEnd"/>
      <w:r w:rsidRPr="00FD4CC3">
        <w:rPr>
          <w:rFonts w:ascii="Times New Roman" w:eastAsia="Times New Roman" w:hAnsi="Times New Roman" w:cs="Times New Roman"/>
          <w:b/>
          <w:lang w:val="en-US"/>
        </w:rPr>
        <w:t xml:space="preserve"> </w:t>
      </w:r>
      <w:proofErr w:type="spellStart"/>
      <w:r w:rsidRPr="00FD4CC3">
        <w:rPr>
          <w:rFonts w:ascii="Times New Roman" w:eastAsia="Times New Roman" w:hAnsi="Times New Roman" w:cs="Times New Roman"/>
          <w:b/>
          <w:lang w:val="en-US"/>
        </w:rPr>
        <w:t>proprietatea</w:t>
      </w:r>
      <w:proofErr w:type="spellEnd"/>
      <w:r w:rsidRPr="00FD4CC3">
        <w:rPr>
          <w:rFonts w:ascii="Times New Roman" w:eastAsia="Times New Roman" w:hAnsi="Times New Roman" w:cs="Times New Roman"/>
          <w:b/>
          <w:lang w:val="en-US"/>
        </w:rPr>
        <w:t xml:space="preserve"> </w:t>
      </w:r>
      <w:proofErr w:type="spellStart"/>
      <w:r w:rsidRPr="00FD4CC3">
        <w:rPr>
          <w:rFonts w:ascii="Times New Roman" w:eastAsia="Times New Roman" w:hAnsi="Times New Roman" w:cs="Times New Roman"/>
          <w:b/>
          <w:lang w:val="en-US"/>
        </w:rPr>
        <w:t>persoanelor</w:t>
      </w:r>
      <w:proofErr w:type="spellEnd"/>
      <w:r w:rsidRPr="00FD4CC3">
        <w:rPr>
          <w:rFonts w:ascii="Times New Roman" w:eastAsia="Times New Roman" w:hAnsi="Times New Roman" w:cs="Times New Roman"/>
          <w:b/>
          <w:lang w:val="en-US"/>
        </w:rPr>
        <w:t xml:space="preserve"> ale </w:t>
      </w:r>
      <w:proofErr w:type="spellStart"/>
      <w:r w:rsidRPr="00FD4CC3">
        <w:rPr>
          <w:rFonts w:ascii="Times New Roman" w:eastAsia="Times New Roman" w:hAnsi="Times New Roman" w:cs="Times New Roman"/>
          <w:b/>
          <w:lang w:val="en-US"/>
        </w:rPr>
        <w:t>căror</w:t>
      </w:r>
      <w:proofErr w:type="spellEnd"/>
      <w:r w:rsidRPr="00FD4CC3">
        <w:rPr>
          <w:rFonts w:ascii="Times New Roman" w:eastAsia="Times New Roman" w:hAnsi="Times New Roman" w:cs="Times New Roman"/>
          <w:b/>
          <w:lang w:val="en-US"/>
        </w:rPr>
        <w:t xml:space="preserve"> </w:t>
      </w:r>
      <w:proofErr w:type="spellStart"/>
      <w:r w:rsidRPr="00FD4CC3">
        <w:rPr>
          <w:rFonts w:ascii="Times New Roman" w:eastAsia="Times New Roman" w:hAnsi="Times New Roman" w:cs="Times New Roman"/>
          <w:b/>
          <w:lang w:val="en-US"/>
        </w:rPr>
        <w:t>venituri</w:t>
      </w:r>
      <w:proofErr w:type="spellEnd"/>
      <w:r w:rsidRPr="00FD4CC3">
        <w:rPr>
          <w:rFonts w:ascii="Times New Roman" w:eastAsia="Times New Roman" w:hAnsi="Times New Roman" w:cs="Times New Roman"/>
          <w:b/>
          <w:lang w:val="en-US"/>
        </w:rPr>
        <w:t xml:space="preserve"> </w:t>
      </w:r>
      <w:proofErr w:type="spellStart"/>
      <w:r w:rsidRPr="00FD4CC3">
        <w:rPr>
          <w:rFonts w:ascii="Times New Roman" w:eastAsia="Times New Roman" w:hAnsi="Times New Roman" w:cs="Times New Roman"/>
          <w:b/>
          <w:lang w:val="en-US"/>
        </w:rPr>
        <w:t>lunare</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sunt</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mai</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mici</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decât</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salariul</w:t>
      </w:r>
      <w:proofErr w:type="spellEnd"/>
      <w:r w:rsidRPr="00FD4CC3">
        <w:rPr>
          <w:rFonts w:ascii="Times New Roman" w:eastAsia="Times New Roman" w:hAnsi="Times New Roman" w:cs="Times New Roman"/>
          <w:lang w:val="en-US"/>
        </w:rPr>
        <w:t xml:space="preserve"> minim brut </w:t>
      </w:r>
      <w:proofErr w:type="spellStart"/>
      <w:r w:rsidRPr="00FD4CC3">
        <w:rPr>
          <w:rFonts w:ascii="Times New Roman" w:eastAsia="Times New Roman" w:hAnsi="Times New Roman" w:cs="Times New Roman"/>
          <w:lang w:val="en-US"/>
        </w:rPr>
        <w:t>pe</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ţară</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ori</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constau</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în</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exclusivitate</w:t>
      </w:r>
      <w:proofErr w:type="spellEnd"/>
      <w:r w:rsidRPr="00FD4CC3">
        <w:rPr>
          <w:rFonts w:ascii="Times New Roman" w:eastAsia="Times New Roman" w:hAnsi="Times New Roman" w:cs="Times New Roman"/>
          <w:lang w:val="en-US"/>
        </w:rPr>
        <w:t xml:space="preserve"> din </w:t>
      </w:r>
      <w:proofErr w:type="spellStart"/>
      <w:r w:rsidRPr="00FD4CC3">
        <w:rPr>
          <w:rFonts w:ascii="Times New Roman" w:eastAsia="Times New Roman" w:hAnsi="Times New Roman" w:cs="Times New Roman"/>
          <w:lang w:val="en-US"/>
        </w:rPr>
        <w:t>indemnizaţie</w:t>
      </w:r>
      <w:proofErr w:type="spellEnd"/>
      <w:r w:rsidRPr="00FD4CC3">
        <w:rPr>
          <w:rFonts w:ascii="Times New Roman" w:eastAsia="Times New Roman" w:hAnsi="Times New Roman" w:cs="Times New Roman"/>
          <w:lang w:val="en-US"/>
        </w:rPr>
        <w:t xml:space="preserve"> de </w:t>
      </w:r>
      <w:proofErr w:type="spellStart"/>
      <w:r w:rsidRPr="00FD4CC3">
        <w:rPr>
          <w:rFonts w:ascii="Times New Roman" w:eastAsia="Times New Roman" w:hAnsi="Times New Roman" w:cs="Times New Roman"/>
          <w:lang w:val="en-US"/>
        </w:rPr>
        <w:t>şomaj</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sau</w:t>
      </w:r>
      <w:proofErr w:type="spellEnd"/>
      <w:r w:rsidRPr="00FD4CC3">
        <w:rPr>
          <w:rFonts w:ascii="Times New Roman" w:eastAsia="Times New Roman" w:hAnsi="Times New Roman" w:cs="Times New Roman"/>
          <w:lang w:val="en-US"/>
        </w:rPr>
        <w:t xml:space="preserve"> </w:t>
      </w:r>
      <w:proofErr w:type="spellStart"/>
      <w:r w:rsidRPr="00FD4CC3">
        <w:rPr>
          <w:rFonts w:ascii="Times New Roman" w:eastAsia="Times New Roman" w:hAnsi="Times New Roman" w:cs="Times New Roman"/>
          <w:lang w:val="en-US"/>
        </w:rPr>
        <w:t>ajutor</w:t>
      </w:r>
      <w:proofErr w:type="spellEnd"/>
      <w:r w:rsidRPr="00FD4CC3">
        <w:rPr>
          <w:rFonts w:ascii="Times New Roman" w:eastAsia="Times New Roman" w:hAnsi="Times New Roman" w:cs="Times New Roman"/>
          <w:lang w:val="en-US"/>
        </w:rPr>
        <w:t xml:space="preserve"> social; </w:t>
      </w:r>
      <w:r w:rsidRPr="00FD4CC3">
        <w:rPr>
          <w:rFonts w:ascii="Times New Roman" w:eastAsia="Times New Roman" w:hAnsi="Times New Roman" w:cs="Times New Roman"/>
          <w:lang w:val="en-US"/>
        </w:rPr>
        <w:br/>
      </w:r>
    </w:p>
    <w:p w14:paraId="4E14579B" w14:textId="77777777" w:rsidR="007D6B4B" w:rsidRPr="00254E70" w:rsidRDefault="007D6B4B" w:rsidP="007D6B4B">
      <w:pPr>
        <w:pStyle w:val="ListParagraph"/>
        <w:numPr>
          <w:ilvl w:val="0"/>
          <w:numId w:val="11"/>
        </w:numPr>
        <w:spacing w:after="0"/>
        <w:ind w:right="-468"/>
        <w:rPr>
          <w:rFonts w:ascii="Times New Roman" w:hAnsi="Times New Roman" w:cs="Times New Roman"/>
          <w:b/>
        </w:rPr>
      </w:pPr>
      <w:r w:rsidRPr="00254E70">
        <w:rPr>
          <w:rFonts w:ascii="Times New Roman" w:eastAsia="Calibri" w:hAnsi="Times New Roman" w:cs="Times New Roman"/>
          <w:b/>
        </w:rPr>
        <w:lastRenderedPageBreak/>
        <w:t>Mijloacele de transport pentru care se acordă scutirea de la plata impozitului pe mijloacele de transport datorat sunt:</w:t>
      </w:r>
    </w:p>
    <w:p w14:paraId="7D71B6A3" w14:textId="77777777" w:rsidR="007D6B4B" w:rsidRPr="00777C50" w:rsidRDefault="007D6B4B" w:rsidP="007D6B4B">
      <w:pPr>
        <w:spacing w:after="0"/>
        <w:ind w:left="-90" w:right="-468" w:hanging="288"/>
        <w:rPr>
          <w:rFonts w:ascii="Times New Roman" w:hAnsi="Times New Roman" w:cs="Times New Roman"/>
        </w:rPr>
      </w:pPr>
      <w:r>
        <w:rPr>
          <w:rFonts w:ascii="Times New Roman" w:eastAsia="Calibri" w:hAnsi="Times New Roman" w:cs="Times New Roman"/>
        </w:rPr>
        <w:t xml:space="preserve">            </w:t>
      </w:r>
      <w:r w:rsidRPr="00777C50">
        <w:rPr>
          <w:rFonts w:ascii="Times New Roman" w:eastAsia="Calibri" w:hAnsi="Times New Roman" w:cs="Times New Roman"/>
        </w:rPr>
        <w:t xml:space="preserve">a. mijloacele de transport aflate  in proprietatea sau coproprietatea persoanelor prevăzute la art. 3 alin. (1) lit. b) art. 4 alin. (I ) din Legea nr. 341/2004, cu modificările </w:t>
      </w:r>
      <w:r w:rsidRPr="00777C50">
        <w:rPr>
          <w:rFonts w:ascii="Times New Roman" w:hAnsi="Times New Roman" w:cs="Times New Roman"/>
          <w:noProof/>
        </w:rPr>
        <w:t xml:space="preserve">si </w:t>
      </w:r>
      <w:r w:rsidRPr="00777C50">
        <w:rPr>
          <w:rFonts w:ascii="Times New Roman" w:eastAsia="Calibri" w:hAnsi="Times New Roman" w:cs="Times New Roman"/>
        </w:rPr>
        <w:t>completările ulterioare, pentru un singur mijloc de transport la alegerea contribuabilului.</w:t>
      </w:r>
    </w:p>
    <w:p w14:paraId="0E78898C" w14:textId="77777777" w:rsidR="007D6B4B" w:rsidRPr="00777C50" w:rsidRDefault="007D6B4B" w:rsidP="007D6B4B">
      <w:pPr>
        <w:spacing w:after="0"/>
        <w:rPr>
          <w:rFonts w:ascii="Times New Roman" w:eastAsia="Times New Roman" w:hAnsi="Times New Roman" w:cs="Times New Roman"/>
          <w:lang w:val="en-US"/>
        </w:rPr>
      </w:pPr>
    </w:p>
    <w:p w14:paraId="41417CED" w14:textId="77777777" w:rsidR="007D6B4B" w:rsidRPr="005223A2" w:rsidRDefault="007D6B4B" w:rsidP="007D6B4B">
      <w:pPr>
        <w:pStyle w:val="ListParagraph"/>
        <w:numPr>
          <w:ilvl w:val="0"/>
          <w:numId w:val="10"/>
        </w:numPr>
        <w:spacing w:after="0"/>
        <w:ind w:right="-468"/>
        <w:rPr>
          <w:rFonts w:ascii="Times New Roman" w:hAnsi="Times New Roman" w:cs="Times New Roman"/>
          <w:b/>
        </w:rPr>
      </w:pPr>
      <w:r w:rsidRPr="005223A2">
        <w:rPr>
          <w:rFonts w:ascii="Times New Roman" w:eastAsia="Calibri" w:hAnsi="Times New Roman" w:cs="Times New Roman"/>
          <w:b/>
        </w:rPr>
        <w:t xml:space="preserve">Scutirea de la plata  taxelor  speciale datorate </w:t>
      </w:r>
      <w:bookmarkStart w:id="0" w:name="484"/>
      <w:bookmarkEnd w:id="0"/>
      <w:r w:rsidRPr="005223A2">
        <w:rPr>
          <w:rFonts w:ascii="Times New Roman" w:hAnsi="Times New Roman" w:cs="Times New Roman"/>
          <w:b/>
        </w:rPr>
        <w:t xml:space="preserve">pentru următoarele persoane fizice sau juridice: </w:t>
      </w:r>
    </w:p>
    <w:p w14:paraId="08626B5D" w14:textId="77777777" w:rsidR="007D6B4B" w:rsidRPr="005223A2" w:rsidRDefault="007D6B4B" w:rsidP="007D6B4B">
      <w:pPr>
        <w:pStyle w:val="NormalWeb"/>
        <w:spacing w:after="0"/>
        <w:rPr>
          <w:sz w:val="22"/>
          <w:szCs w:val="22"/>
        </w:rPr>
      </w:pPr>
      <w:r w:rsidRPr="005223A2">
        <w:rPr>
          <w:b/>
          <w:bCs/>
          <w:sz w:val="22"/>
          <w:szCs w:val="22"/>
        </w:rPr>
        <w:t>a)</w:t>
      </w:r>
      <w:r w:rsidRPr="005223A2">
        <w:rPr>
          <w:sz w:val="22"/>
          <w:szCs w:val="22"/>
        </w:rPr>
        <w:t xml:space="preserve"> veteranii de război, văduvele de război şi văduvele nerecăsătorite ale veteranilor de război;</w:t>
      </w:r>
    </w:p>
    <w:p w14:paraId="42BD8B67" w14:textId="77777777" w:rsidR="007D6B4B" w:rsidRPr="005223A2" w:rsidRDefault="007D6B4B" w:rsidP="007D6B4B">
      <w:pPr>
        <w:spacing w:after="0"/>
        <w:rPr>
          <w:rFonts w:ascii="Times New Roman" w:hAnsi="Times New Roman" w:cs="Times New Roman"/>
          <w:vanish/>
        </w:rPr>
      </w:pPr>
      <w:r w:rsidRPr="005223A2">
        <w:rPr>
          <w:rFonts w:ascii="Times New Roman" w:hAnsi="Times New Roman" w:cs="Times New Roman"/>
          <w:strike/>
          <w:vanish/>
          <w:color w:val="FF0000"/>
        </w:rPr>
        <w:t>|[</w:t>
      </w:r>
      <w:r w:rsidRPr="005223A2">
        <w:rPr>
          <w:rFonts w:ascii="Times New Roman" w:hAnsi="Times New Roman" w:cs="Times New Roman"/>
          <w:b/>
          <w:bCs/>
          <w:strike/>
          <w:vanish/>
          <w:color w:val="FF0000"/>
        </w:rPr>
        <w:t>b)</w:t>
      </w:r>
      <w:r w:rsidRPr="005223A2">
        <w:rPr>
          <w:rFonts w:ascii="Times New Roman" w:hAnsi="Times New Roman" w:cs="Times New Roman"/>
          <w:strike/>
          <w:vanish/>
          <w:color w:val="FF0000"/>
        </w:rPr>
        <w:t xml:space="preserve"> persoanele fizice prevăzute la art. 1 din </w:t>
      </w:r>
      <w:hyperlink r:id="rId10" w:history="1">
        <w:r w:rsidRPr="005223A2">
          <w:rPr>
            <w:rStyle w:val="Hyperlink"/>
            <w:rFonts w:ascii="Times New Roman" w:hAnsi="Times New Roman" w:cs="Times New Roman"/>
            <w:strike/>
            <w:vanish/>
          </w:rPr>
          <w:t>Decretul - lege nr. 118/1990</w:t>
        </w:r>
      </w:hyperlink>
      <w:r w:rsidRPr="005223A2">
        <w:rPr>
          <w:rFonts w:ascii="Times New Roman" w:hAnsi="Times New Roman" w:cs="Times New Roman"/>
          <w:strike/>
          <w:vanish/>
          <w:color w:val="FF0000"/>
        </w:rPr>
        <w:t xml:space="preserve">, republicat, cu modificările şi completările ulterioare; </w:t>
      </w:r>
      <w:r w:rsidRPr="005223A2">
        <w:rPr>
          <w:rFonts w:ascii="Times New Roman" w:hAnsi="Times New Roman" w:cs="Times New Roman"/>
          <w:i/>
          <w:iCs/>
          <w:strike/>
          <w:vanish/>
          <w:color w:val="FF0000"/>
        </w:rPr>
        <w:t>(text original în vigoare până la 2 iunie 2016)</w:t>
      </w:r>
      <w:r w:rsidRPr="005223A2">
        <w:rPr>
          <w:rFonts w:ascii="Times New Roman" w:hAnsi="Times New Roman" w:cs="Times New Roman"/>
          <w:strike/>
          <w:vanish/>
          <w:color w:val="FF0000"/>
        </w:rPr>
        <w:t xml:space="preserve">]| </w:t>
      </w:r>
    </w:p>
    <w:p w14:paraId="7C99C63B" w14:textId="77777777" w:rsidR="007D6B4B" w:rsidRPr="00B54CE6" w:rsidRDefault="007D6B4B" w:rsidP="007D6B4B">
      <w:pPr>
        <w:spacing w:after="0"/>
        <w:rPr>
          <w:rFonts w:ascii="Times New Roman" w:hAnsi="Times New Roman" w:cs="Times New Roman"/>
        </w:rPr>
      </w:pPr>
      <w:r w:rsidRPr="005223A2">
        <w:rPr>
          <w:rFonts w:ascii="Times New Roman" w:hAnsi="Times New Roman" w:cs="Times New Roman"/>
        </w:rPr>
        <w:t xml:space="preserve"> </w:t>
      </w:r>
      <w:r w:rsidRPr="005223A2">
        <w:rPr>
          <w:rFonts w:ascii="Times New Roman" w:hAnsi="Times New Roman" w:cs="Times New Roman"/>
          <w:b/>
          <w:bCs/>
          <w:color w:val="003399"/>
        </w:rPr>
        <w:t>b</w:t>
      </w:r>
      <w:r w:rsidRPr="00B54CE6">
        <w:rPr>
          <w:rFonts w:ascii="Times New Roman" w:hAnsi="Times New Roman" w:cs="Times New Roman"/>
          <w:bCs/>
        </w:rPr>
        <w:t>)</w:t>
      </w:r>
      <w:r w:rsidRPr="00B54CE6">
        <w:rPr>
          <w:rFonts w:ascii="Times New Roman" w:hAnsi="Times New Roman" w:cs="Times New Roman"/>
        </w:rPr>
        <w:t xml:space="preserve"> persoanele prevăzute la art. 1 al </w:t>
      </w:r>
      <w:r w:rsidRPr="00B54CE6">
        <w:rPr>
          <w:rFonts w:ascii="Times New Roman" w:hAnsi="Times New Roman" w:cs="Times New Roman"/>
        </w:rPr>
        <w:fldChar w:fldCharType="begin"/>
      </w:r>
      <w:r w:rsidRPr="00B54CE6">
        <w:rPr>
          <w:rFonts w:ascii="Times New Roman" w:hAnsi="Times New Roman" w:cs="Times New Roman"/>
        </w:rPr>
        <w:instrText xml:space="preserve"> HYPERLINK "unsaved://LexNavigator.htm/DB0;LexAct%20125583" </w:instrText>
      </w:r>
      <w:r w:rsidRPr="00B54CE6">
        <w:rPr>
          <w:rFonts w:ascii="Times New Roman" w:hAnsi="Times New Roman" w:cs="Times New Roman"/>
        </w:rPr>
        <w:fldChar w:fldCharType="separate"/>
      </w:r>
      <w:r w:rsidRPr="00B54CE6">
        <w:rPr>
          <w:rStyle w:val="Hyperlink"/>
          <w:rFonts w:ascii="Times New Roman" w:hAnsi="Times New Roman" w:cs="Times New Roman"/>
          <w:color w:val="auto"/>
        </w:rPr>
        <w:t>Decretului - lege nr. 118/1990</w:t>
      </w:r>
      <w:r w:rsidRPr="00B54CE6">
        <w:rPr>
          <w:rFonts w:ascii="Times New Roman" w:hAnsi="Times New Roman" w:cs="Times New Roman"/>
        </w:rPr>
        <w:fldChar w:fldCharType="end"/>
      </w:r>
      <w:r w:rsidRPr="00B54CE6">
        <w:rPr>
          <w:rFonts w:ascii="Times New Roman" w:hAnsi="Times New Roman" w:cs="Times New Roman"/>
        </w:rPr>
        <w:t xml:space="preserve">, republicat, cu modificările şi completările ulterioare, şi persoanele fizice prevăzute la art. 1 din </w:t>
      </w:r>
      <w:r w:rsidRPr="00B54CE6">
        <w:rPr>
          <w:rFonts w:ascii="Times New Roman" w:hAnsi="Times New Roman" w:cs="Times New Roman"/>
        </w:rPr>
        <w:fldChar w:fldCharType="begin"/>
      </w:r>
      <w:r w:rsidRPr="00B54CE6">
        <w:rPr>
          <w:rFonts w:ascii="Times New Roman" w:hAnsi="Times New Roman" w:cs="Times New Roman"/>
        </w:rPr>
        <w:instrText xml:space="preserve"> HYPERLINK "unsaved://LexNavigator.htm/DB0;LexAct%2025063" </w:instrText>
      </w:r>
      <w:r w:rsidRPr="00B54CE6">
        <w:rPr>
          <w:rFonts w:ascii="Times New Roman" w:hAnsi="Times New Roman" w:cs="Times New Roman"/>
        </w:rPr>
        <w:fldChar w:fldCharType="separate"/>
      </w:r>
      <w:r w:rsidRPr="00B54CE6">
        <w:rPr>
          <w:rStyle w:val="Hyperlink"/>
          <w:rFonts w:ascii="Times New Roman" w:hAnsi="Times New Roman" w:cs="Times New Roman"/>
          <w:color w:val="auto"/>
        </w:rPr>
        <w:t>Ordonanţa Guvernului nr. 105/1999</w:t>
      </w:r>
      <w:r w:rsidRPr="00B54CE6">
        <w:rPr>
          <w:rFonts w:ascii="Times New Roman" w:hAnsi="Times New Roman" w:cs="Times New Roman"/>
        </w:rPr>
        <w:fldChar w:fldCharType="end"/>
      </w:r>
      <w:r w:rsidRPr="00B54CE6">
        <w:rPr>
          <w:rFonts w:ascii="Times New Roman" w:hAnsi="Times New Roman" w:cs="Times New Roman"/>
        </w:rPr>
        <w:t xml:space="preserve">, aprobată cu modificări şi completări prin </w:t>
      </w:r>
      <w:r w:rsidRPr="00B54CE6">
        <w:rPr>
          <w:rFonts w:ascii="Times New Roman" w:hAnsi="Times New Roman" w:cs="Times New Roman"/>
        </w:rPr>
        <w:fldChar w:fldCharType="begin"/>
      </w:r>
      <w:r w:rsidRPr="00B54CE6">
        <w:rPr>
          <w:rFonts w:ascii="Times New Roman" w:hAnsi="Times New Roman" w:cs="Times New Roman"/>
        </w:rPr>
        <w:instrText xml:space="preserve"> HYPERLINK "unsaved://LexNavigator.htm/DB0;LexAct%2045110" </w:instrText>
      </w:r>
      <w:r w:rsidRPr="00B54CE6">
        <w:rPr>
          <w:rFonts w:ascii="Times New Roman" w:hAnsi="Times New Roman" w:cs="Times New Roman"/>
        </w:rPr>
        <w:fldChar w:fldCharType="separate"/>
      </w:r>
      <w:r w:rsidRPr="00B54CE6">
        <w:rPr>
          <w:rStyle w:val="Hyperlink"/>
          <w:rFonts w:ascii="Times New Roman" w:hAnsi="Times New Roman" w:cs="Times New Roman"/>
          <w:color w:val="auto"/>
        </w:rPr>
        <w:t>Legea nr. 189/2000</w:t>
      </w:r>
      <w:r w:rsidRPr="00B54CE6">
        <w:rPr>
          <w:rFonts w:ascii="Times New Roman" w:hAnsi="Times New Roman" w:cs="Times New Roman"/>
        </w:rPr>
        <w:fldChar w:fldCharType="end"/>
      </w:r>
      <w:r w:rsidRPr="00B54CE6">
        <w:rPr>
          <w:rFonts w:ascii="Times New Roman" w:hAnsi="Times New Roman" w:cs="Times New Roman"/>
        </w:rPr>
        <w:t xml:space="preserve">, cu modificările şi completările ulterioare; </w:t>
      </w:r>
    </w:p>
    <w:p w14:paraId="3256C124" w14:textId="77777777" w:rsidR="007D6B4B" w:rsidRPr="00B54CE6" w:rsidRDefault="007D6B4B" w:rsidP="007D6B4B">
      <w:pPr>
        <w:spacing w:after="0"/>
        <w:rPr>
          <w:rFonts w:ascii="Times New Roman" w:hAnsi="Times New Roman" w:cs="Times New Roman"/>
          <w:vanish/>
        </w:rPr>
      </w:pPr>
      <w:r w:rsidRPr="00B54CE6">
        <w:rPr>
          <w:rFonts w:ascii="Times New Roman" w:hAnsi="Times New Roman" w:cs="Times New Roman"/>
          <w:strike/>
          <w:vanish/>
        </w:rPr>
        <w:t>|[</w:t>
      </w:r>
      <w:r w:rsidRPr="00B54CE6">
        <w:rPr>
          <w:rFonts w:ascii="Times New Roman" w:hAnsi="Times New Roman" w:cs="Times New Roman"/>
          <w:bCs/>
          <w:strike/>
          <w:vanish/>
        </w:rPr>
        <w:t>c)</w:t>
      </w:r>
      <w:r w:rsidRPr="00B54CE6">
        <w:rPr>
          <w:rFonts w:ascii="Times New Roman" w:hAnsi="Times New Roman" w:cs="Times New Roman"/>
          <w:strike/>
          <w:vanish/>
        </w:rPr>
        <w:t xml:space="preserve"> instituţiile sau unităţile care funcţionează sub coordonarea </w:t>
      </w:r>
      <w:r w:rsidRPr="00B54CE6">
        <w:rPr>
          <w:rFonts w:ascii="Times New Roman" w:hAnsi="Times New Roman" w:cs="Times New Roman"/>
          <w:bCs/>
          <w:strike/>
          <w:vanish/>
        </w:rPr>
        <w:t>Ministerului Educaţiei şi Cercetării Ştiinţifice</w:t>
      </w:r>
      <w:r w:rsidRPr="00B54CE6">
        <w:rPr>
          <w:rFonts w:ascii="Times New Roman" w:hAnsi="Times New Roman" w:cs="Times New Roman"/>
          <w:strike/>
          <w:vanish/>
        </w:rPr>
        <w:t xml:space="preserve"> sau a Ministerului Tineretului şi Sportului, cu excepţia incintelor folosite pentru activităţi economice;</w:t>
      </w:r>
      <w:r w:rsidRPr="00B54CE6">
        <w:rPr>
          <w:rFonts w:ascii="Times New Roman" w:hAnsi="Times New Roman" w:cs="Times New Roman"/>
          <w:i/>
          <w:iCs/>
          <w:strike/>
          <w:vanish/>
        </w:rPr>
        <w:t> (text original în vigoare până la 20 noiembrie 2015)</w:t>
      </w:r>
      <w:r w:rsidRPr="00B54CE6">
        <w:rPr>
          <w:rFonts w:ascii="Times New Roman" w:hAnsi="Times New Roman" w:cs="Times New Roman"/>
          <w:strike/>
          <w:vanish/>
        </w:rPr>
        <w:t xml:space="preserve"> ]| </w:t>
      </w:r>
    </w:p>
    <w:p w14:paraId="453C57B9" w14:textId="77777777" w:rsidR="007D6B4B" w:rsidRPr="00B54CE6" w:rsidRDefault="007D6B4B" w:rsidP="007D6B4B">
      <w:pPr>
        <w:spacing w:after="0"/>
        <w:rPr>
          <w:rFonts w:ascii="Times New Roman" w:hAnsi="Times New Roman" w:cs="Times New Roman"/>
          <w:i/>
          <w:iCs/>
        </w:rPr>
      </w:pPr>
      <w:r w:rsidRPr="00B54CE6">
        <w:rPr>
          <w:rFonts w:ascii="Times New Roman" w:hAnsi="Times New Roman" w:cs="Times New Roman"/>
        </w:rPr>
        <w:t>[</w:t>
      </w:r>
      <w:hyperlink r:id="rId11" w:history="1">
        <w:r w:rsidRPr="00B54CE6">
          <w:rPr>
            <w:rStyle w:val="Hyperlink"/>
            <w:rFonts w:ascii="Times New Roman" w:hAnsi="Times New Roman" w:cs="Times New Roman"/>
            <w:color w:val="auto"/>
          </w:rPr>
          <w:t>{*}</w:t>
        </w:r>
      </w:hyperlink>
      <w:r w:rsidRPr="00B54CE6">
        <w:rPr>
          <w:rFonts w:ascii="Times New Roman" w:hAnsi="Times New Roman" w:cs="Times New Roman"/>
        </w:rPr>
        <w:t xml:space="preserve">] </w:t>
      </w:r>
      <w:r w:rsidRPr="00B54CE6">
        <w:rPr>
          <w:rFonts w:ascii="Times New Roman" w:hAnsi="Times New Roman" w:cs="Times New Roman"/>
          <w:bCs/>
        </w:rPr>
        <w:t>c)</w:t>
      </w:r>
      <w:r w:rsidRPr="00B54CE6">
        <w:rPr>
          <w:rFonts w:ascii="Times New Roman" w:hAnsi="Times New Roman" w:cs="Times New Roman"/>
        </w:rPr>
        <w:t xml:space="preserve"> instituţiile sau unităţile care funcţionează sub coordonarea </w:t>
      </w:r>
      <w:r w:rsidRPr="00B54CE6">
        <w:rPr>
          <w:rFonts w:ascii="Times New Roman" w:hAnsi="Times New Roman" w:cs="Times New Roman"/>
          <w:bCs/>
        </w:rPr>
        <w:t>Ministerului Educaţiei Naţionale şi Cercetării Ştiinţifice</w:t>
      </w:r>
      <w:r w:rsidRPr="00B54CE6">
        <w:rPr>
          <w:rFonts w:ascii="Times New Roman" w:hAnsi="Times New Roman" w:cs="Times New Roman"/>
        </w:rPr>
        <w:t xml:space="preserve"> sau a Ministerului Tineretului şi Sportului, cu excepţia incintelor folosite pentru activităţi economice;</w:t>
      </w:r>
      <w:r w:rsidRPr="00B54CE6">
        <w:rPr>
          <w:rFonts w:ascii="Times New Roman" w:hAnsi="Times New Roman" w:cs="Times New Roman"/>
          <w:i/>
          <w:iCs/>
        </w:rPr>
        <w:t> </w:t>
      </w:r>
    </w:p>
    <w:p w14:paraId="36FE1F49" w14:textId="77777777" w:rsidR="007D6B4B" w:rsidRPr="00B54CE6" w:rsidRDefault="007D6B4B" w:rsidP="007D6B4B">
      <w:pPr>
        <w:spacing w:after="0"/>
        <w:rPr>
          <w:rFonts w:ascii="Times New Roman" w:hAnsi="Times New Roman" w:cs="Times New Roman"/>
        </w:rPr>
      </w:pPr>
      <w:r w:rsidRPr="00B54CE6">
        <w:rPr>
          <w:rFonts w:ascii="Times New Roman" w:hAnsi="Times New Roman" w:cs="Times New Roman"/>
          <w:bCs/>
        </w:rPr>
        <w:t xml:space="preserve"> d)</w:t>
      </w:r>
      <w:r w:rsidRPr="00B54CE6">
        <w:rPr>
          <w:rFonts w:ascii="Times New Roman" w:hAnsi="Times New Roman" w:cs="Times New Roman"/>
        </w:rPr>
        <w:t xml:space="preserve"> fundaţiile înfiinţate prin testament, constituite conform legii, cu scopul de a întreţine, dezvolta şi ajuta instituţii de cultură naţională, precum şi de a susţine acţiuni cu caracter umanitar, social şi cultural;</w:t>
      </w:r>
      <w:r w:rsidRPr="00B54CE6">
        <w:rPr>
          <w:rFonts w:ascii="Times New Roman" w:hAnsi="Times New Roman" w:cs="Times New Roman"/>
        </w:rPr>
        <w:br/>
      </w:r>
      <w:r w:rsidRPr="00B54CE6">
        <w:rPr>
          <w:rFonts w:ascii="Times New Roman" w:hAnsi="Times New Roman" w:cs="Times New Roman"/>
          <w:bCs/>
        </w:rPr>
        <w:t>e)</w:t>
      </w:r>
      <w:r w:rsidRPr="00B54CE6">
        <w:rPr>
          <w:rFonts w:ascii="Times New Roman" w:hAnsi="Times New Roman" w:cs="Times New Roman"/>
        </w:rPr>
        <w:t xml:space="preserve"> organizaţiile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4E030D82" w14:textId="77777777" w:rsidR="007D6B4B" w:rsidRPr="00B54CE6" w:rsidRDefault="007D6B4B" w:rsidP="007D6B4B">
      <w:pPr>
        <w:rPr>
          <w:rFonts w:ascii="Times New Roman" w:hAnsi="Times New Roman" w:cs="Times New Roman"/>
          <w:vanish/>
        </w:rPr>
      </w:pPr>
      <w:r w:rsidRPr="00B54CE6">
        <w:rPr>
          <w:rFonts w:ascii="Times New Roman" w:hAnsi="Times New Roman" w:cs="Times New Roman"/>
          <w:strike/>
          <w:vanish/>
        </w:rPr>
        <w:t>|[</w:t>
      </w:r>
      <w:r w:rsidRPr="00B54CE6">
        <w:rPr>
          <w:rFonts w:ascii="Times New Roman" w:hAnsi="Times New Roman" w:cs="Times New Roman"/>
          <w:bCs/>
          <w:strike/>
          <w:vanish/>
        </w:rPr>
        <w:t>f)</w:t>
      </w:r>
      <w:r w:rsidRPr="00B54CE6">
        <w:rPr>
          <w:rFonts w:ascii="Times New Roman" w:hAnsi="Times New Roman" w:cs="Times New Roman"/>
          <w:strike/>
          <w:vanish/>
        </w:rPr>
        <w:t xml:space="preserve"> reprezentanţii legali ai minorilor cu handicap grav sau accentuat şi ai minorilor încadraţi în gradul I de invaliditate. </w:t>
      </w:r>
      <w:r w:rsidRPr="00B54CE6">
        <w:rPr>
          <w:rFonts w:ascii="Times New Roman" w:hAnsi="Times New Roman" w:cs="Times New Roman"/>
          <w:i/>
          <w:iCs/>
          <w:strike/>
          <w:vanish/>
        </w:rPr>
        <w:t>(text original în vigoare până la 1 ianuarie 2016)</w:t>
      </w:r>
      <w:r w:rsidRPr="00B54CE6">
        <w:rPr>
          <w:rFonts w:ascii="Times New Roman" w:hAnsi="Times New Roman" w:cs="Times New Roman"/>
          <w:strike/>
          <w:vanish/>
        </w:rPr>
        <w:t xml:space="preserve"> ]| </w:t>
      </w:r>
    </w:p>
    <w:p w14:paraId="662A13D5" w14:textId="77777777" w:rsidR="007D6B4B" w:rsidRPr="00B54CE6" w:rsidRDefault="007D6B4B" w:rsidP="007D6B4B">
      <w:pPr>
        <w:autoSpaceDE w:val="0"/>
        <w:autoSpaceDN w:val="0"/>
        <w:adjustRightInd w:val="0"/>
        <w:spacing w:after="0"/>
        <w:rPr>
          <w:rFonts w:ascii="Times New Roman" w:hAnsi="Times New Roman" w:cs="Times New Roman"/>
        </w:rPr>
      </w:pPr>
      <w:r w:rsidRPr="00B54CE6">
        <w:rPr>
          <w:rFonts w:ascii="Times New Roman" w:hAnsi="Times New Roman" w:cs="Times New Roman"/>
        </w:rPr>
        <w:t xml:space="preserve"> </w:t>
      </w:r>
      <w:r w:rsidRPr="00B54CE6">
        <w:rPr>
          <w:rFonts w:ascii="Times New Roman" w:hAnsi="Times New Roman" w:cs="Times New Roman"/>
          <w:bCs/>
        </w:rPr>
        <w:t>f)</w:t>
      </w:r>
      <w:r w:rsidRPr="00B54CE6">
        <w:rPr>
          <w:rFonts w:ascii="Times New Roman" w:hAnsi="Times New Roman" w:cs="Times New Roman"/>
        </w:rPr>
        <w:t xml:space="preserve"> persoanele cu handicap grav sau accentuat, persoanele încadrate în gradul I de invaliditate şi reprezentanţii legali ai minorilor cu handicap grav sau accentuat şi ai minorilor încadraţi în gradul I de invaliditate. </w:t>
      </w:r>
    </w:p>
    <w:p w14:paraId="7747C9E3" w14:textId="77777777" w:rsidR="007D6B4B" w:rsidRPr="005223A2" w:rsidRDefault="007D6B4B" w:rsidP="007D6B4B">
      <w:pPr>
        <w:autoSpaceDE w:val="0"/>
        <w:autoSpaceDN w:val="0"/>
        <w:adjustRightInd w:val="0"/>
        <w:spacing w:after="0"/>
        <w:rPr>
          <w:rFonts w:ascii="Times New Roman" w:eastAsia="Calibri" w:hAnsi="Times New Roman" w:cs="Times New Roman"/>
        </w:rPr>
      </w:pPr>
    </w:p>
    <w:p w14:paraId="1818FECE" w14:textId="77777777" w:rsidR="007D6B4B" w:rsidRDefault="007D6B4B" w:rsidP="007D6B4B">
      <w:pPr>
        <w:pStyle w:val="ListParagraph"/>
        <w:numPr>
          <w:ilvl w:val="0"/>
          <w:numId w:val="10"/>
        </w:numPr>
        <w:spacing w:after="0"/>
        <w:ind w:right="-468"/>
        <w:rPr>
          <w:rFonts w:ascii="Times New Roman" w:hAnsi="Times New Roman" w:cs="Times New Roman"/>
          <w:b/>
        </w:rPr>
      </w:pPr>
      <w:r w:rsidRPr="005223A2">
        <w:rPr>
          <w:rFonts w:ascii="Times New Roman" w:eastAsia="Calibri" w:hAnsi="Times New Roman" w:cs="Times New Roman"/>
          <w:b/>
        </w:rPr>
        <w:t xml:space="preserve">Scutirea de la plata,    alte  taxe  locale,   datorate </w:t>
      </w:r>
      <w:r w:rsidRPr="005223A2">
        <w:rPr>
          <w:rFonts w:ascii="Times New Roman" w:hAnsi="Times New Roman" w:cs="Times New Roman"/>
          <w:b/>
        </w:rPr>
        <w:t xml:space="preserve">pentru următoarele persoane fizice sau juridice: </w:t>
      </w:r>
      <w:bookmarkStart w:id="1" w:name="487"/>
      <w:bookmarkEnd w:id="1"/>
    </w:p>
    <w:p w14:paraId="11F3E9B3" w14:textId="77777777" w:rsidR="007D6B4B" w:rsidRPr="00B54CE6" w:rsidRDefault="007D6B4B" w:rsidP="007D6B4B">
      <w:pPr>
        <w:spacing w:after="0"/>
        <w:ind w:right="-468"/>
        <w:rPr>
          <w:rFonts w:ascii="Times New Roman" w:hAnsi="Times New Roman" w:cs="Times New Roman"/>
        </w:rPr>
      </w:pPr>
      <w:r w:rsidRPr="005223A2">
        <w:rPr>
          <w:rFonts w:ascii="Times New Roman" w:eastAsia="Times New Roman" w:hAnsi="Times New Roman" w:cs="Times New Roman"/>
          <w:b/>
          <w:bCs/>
          <w:lang w:val="en-US"/>
        </w:rPr>
        <w:t>a)</w:t>
      </w:r>
      <w:r w:rsidRPr="005223A2">
        <w:rPr>
          <w:rFonts w:ascii="Times New Roman" w:eastAsia="Times New Roman" w:hAnsi="Times New Roman" w:cs="Times New Roman"/>
          <w:lang w:val="en-US"/>
        </w:rPr>
        <w:t xml:space="preserve"> </w:t>
      </w:r>
      <w:proofErr w:type="spellStart"/>
      <w:proofErr w:type="gramStart"/>
      <w:r w:rsidRPr="00B54CE6">
        <w:rPr>
          <w:rFonts w:ascii="Times New Roman" w:eastAsia="Times New Roman" w:hAnsi="Times New Roman" w:cs="Times New Roman"/>
          <w:lang w:val="en-US"/>
        </w:rPr>
        <w:t>veteranii</w:t>
      </w:r>
      <w:proofErr w:type="spellEnd"/>
      <w:proofErr w:type="gramEnd"/>
      <w:r w:rsidRPr="00B54CE6">
        <w:rPr>
          <w:rFonts w:ascii="Times New Roman" w:eastAsia="Times New Roman" w:hAnsi="Times New Roman" w:cs="Times New Roman"/>
          <w:lang w:val="en-US"/>
        </w:rPr>
        <w:t xml:space="preserve"> de </w:t>
      </w:r>
      <w:proofErr w:type="spellStart"/>
      <w:r w:rsidRPr="00B54CE6">
        <w:rPr>
          <w:rFonts w:ascii="Times New Roman" w:eastAsia="Times New Roman" w:hAnsi="Times New Roman" w:cs="Times New Roman"/>
          <w:lang w:val="en-US"/>
        </w:rPr>
        <w:t>război</w:t>
      </w:r>
      <w:proofErr w:type="spellEnd"/>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văduvele</w:t>
      </w:r>
      <w:proofErr w:type="spellEnd"/>
      <w:r w:rsidRPr="00B54CE6">
        <w:rPr>
          <w:rFonts w:ascii="Times New Roman" w:eastAsia="Times New Roman" w:hAnsi="Times New Roman" w:cs="Times New Roman"/>
          <w:lang w:val="en-US"/>
        </w:rPr>
        <w:t xml:space="preserve"> de </w:t>
      </w:r>
      <w:proofErr w:type="spellStart"/>
      <w:r w:rsidRPr="00B54CE6">
        <w:rPr>
          <w:rFonts w:ascii="Times New Roman" w:eastAsia="Times New Roman" w:hAnsi="Times New Roman" w:cs="Times New Roman"/>
          <w:lang w:val="en-US"/>
        </w:rPr>
        <w:t>război</w:t>
      </w:r>
      <w:proofErr w:type="spellEnd"/>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şi</w:t>
      </w:r>
      <w:proofErr w:type="spellEnd"/>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văduvele</w:t>
      </w:r>
      <w:proofErr w:type="spellEnd"/>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nerecăsătorite</w:t>
      </w:r>
      <w:proofErr w:type="spellEnd"/>
      <w:r w:rsidRPr="00B54CE6">
        <w:rPr>
          <w:rFonts w:ascii="Times New Roman" w:eastAsia="Times New Roman" w:hAnsi="Times New Roman" w:cs="Times New Roman"/>
          <w:lang w:val="en-US"/>
        </w:rPr>
        <w:t xml:space="preserve"> ale </w:t>
      </w:r>
      <w:proofErr w:type="spellStart"/>
      <w:r w:rsidRPr="00B54CE6">
        <w:rPr>
          <w:rFonts w:ascii="Times New Roman" w:eastAsia="Times New Roman" w:hAnsi="Times New Roman" w:cs="Times New Roman"/>
          <w:lang w:val="en-US"/>
        </w:rPr>
        <w:t>veteranilor</w:t>
      </w:r>
      <w:proofErr w:type="spellEnd"/>
      <w:r w:rsidRPr="00B54CE6">
        <w:rPr>
          <w:rFonts w:ascii="Times New Roman" w:eastAsia="Times New Roman" w:hAnsi="Times New Roman" w:cs="Times New Roman"/>
          <w:lang w:val="en-US"/>
        </w:rPr>
        <w:t xml:space="preserve"> de </w:t>
      </w:r>
      <w:proofErr w:type="spellStart"/>
      <w:r w:rsidRPr="00B54CE6">
        <w:rPr>
          <w:rFonts w:ascii="Times New Roman" w:eastAsia="Times New Roman" w:hAnsi="Times New Roman" w:cs="Times New Roman"/>
          <w:lang w:val="en-US"/>
        </w:rPr>
        <w:t>război</w:t>
      </w:r>
      <w:proofErr w:type="spellEnd"/>
      <w:r w:rsidRPr="00B54CE6">
        <w:rPr>
          <w:rFonts w:ascii="Times New Roman" w:eastAsia="Times New Roman" w:hAnsi="Times New Roman" w:cs="Times New Roman"/>
          <w:lang w:val="en-US"/>
        </w:rPr>
        <w:t>;</w:t>
      </w:r>
      <w:r w:rsidRPr="00B54CE6">
        <w:rPr>
          <w:rFonts w:ascii="Times New Roman" w:eastAsia="Times New Roman" w:hAnsi="Times New Roman" w:cs="Times New Roman"/>
          <w:lang w:val="en-US"/>
        </w:rPr>
        <w:br/>
      </w:r>
      <w:r w:rsidRPr="00B54CE6">
        <w:rPr>
          <w:rFonts w:ascii="Times New Roman" w:eastAsia="Times New Roman" w:hAnsi="Times New Roman" w:cs="Times New Roman"/>
          <w:bCs/>
          <w:lang w:val="en-US"/>
        </w:rPr>
        <w:t>b)</w:t>
      </w:r>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persoanele</w:t>
      </w:r>
      <w:proofErr w:type="spellEnd"/>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fizice</w:t>
      </w:r>
      <w:proofErr w:type="spellEnd"/>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prevăzute</w:t>
      </w:r>
      <w:proofErr w:type="spellEnd"/>
      <w:r w:rsidRPr="00B54CE6">
        <w:rPr>
          <w:rFonts w:ascii="Times New Roman" w:eastAsia="Times New Roman" w:hAnsi="Times New Roman" w:cs="Times New Roman"/>
          <w:lang w:val="en-US"/>
        </w:rPr>
        <w:t xml:space="preserve"> la art. </w:t>
      </w:r>
      <w:proofErr w:type="gramStart"/>
      <w:r w:rsidRPr="00B54CE6">
        <w:rPr>
          <w:rFonts w:ascii="Times New Roman" w:eastAsia="Times New Roman" w:hAnsi="Times New Roman" w:cs="Times New Roman"/>
          <w:lang w:val="en-US"/>
        </w:rPr>
        <w:t>1</w:t>
      </w:r>
      <w:proofErr w:type="gramEnd"/>
      <w:r w:rsidRPr="00B54CE6">
        <w:rPr>
          <w:rFonts w:ascii="Times New Roman" w:eastAsia="Times New Roman" w:hAnsi="Times New Roman" w:cs="Times New Roman"/>
          <w:lang w:val="en-US"/>
        </w:rPr>
        <w:t xml:space="preserve"> din </w:t>
      </w:r>
      <w:hyperlink r:id="rId12" w:history="1">
        <w:proofErr w:type="spellStart"/>
        <w:r w:rsidRPr="00B54CE6">
          <w:rPr>
            <w:rFonts w:ascii="Times New Roman" w:eastAsia="Times New Roman" w:hAnsi="Times New Roman" w:cs="Times New Roman"/>
            <w:u w:val="single"/>
            <w:lang w:val="en-US"/>
          </w:rPr>
          <w:t>Decretul</w:t>
        </w:r>
        <w:proofErr w:type="spellEnd"/>
        <w:r w:rsidRPr="00B54CE6">
          <w:rPr>
            <w:rFonts w:ascii="Times New Roman" w:eastAsia="Times New Roman" w:hAnsi="Times New Roman" w:cs="Times New Roman"/>
            <w:u w:val="single"/>
            <w:lang w:val="en-US"/>
          </w:rPr>
          <w:t xml:space="preserve"> - </w:t>
        </w:r>
        <w:proofErr w:type="spellStart"/>
        <w:r w:rsidRPr="00B54CE6">
          <w:rPr>
            <w:rFonts w:ascii="Times New Roman" w:eastAsia="Times New Roman" w:hAnsi="Times New Roman" w:cs="Times New Roman"/>
            <w:u w:val="single"/>
            <w:lang w:val="en-US"/>
          </w:rPr>
          <w:t>lege</w:t>
        </w:r>
        <w:proofErr w:type="spellEnd"/>
        <w:r w:rsidRPr="00B54CE6">
          <w:rPr>
            <w:rFonts w:ascii="Times New Roman" w:eastAsia="Times New Roman" w:hAnsi="Times New Roman" w:cs="Times New Roman"/>
            <w:u w:val="single"/>
            <w:lang w:val="en-US"/>
          </w:rPr>
          <w:t xml:space="preserve"> </w:t>
        </w:r>
        <w:proofErr w:type="spellStart"/>
        <w:r w:rsidRPr="00B54CE6">
          <w:rPr>
            <w:rFonts w:ascii="Times New Roman" w:eastAsia="Times New Roman" w:hAnsi="Times New Roman" w:cs="Times New Roman"/>
            <w:u w:val="single"/>
            <w:lang w:val="en-US"/>
          </w:rPr>
          <w:t>nr</w:t>
        </w:r>
        <w:proofErr w:type="spellEnd"/>
        <w:r w:rsidRPr="00B54CE6">
          <w:rPr>
            <w:rFonts w:ascii="Times New Roman" w:eastAsia="Times New Roman" w:hAnsi="Times New Roman" w:cs="Times New Roman"/>
            <w:u w:val="single"/>
            <w:lang w:val="en-US"/>
          </w:rPr>
          <w:t xml:space="preserve">. </w:t>
        </w:r>
        <w:proofErr w:type="gramStart"/>
        <w:r w:rsidRPr="00B54CE6">
          <w:rPr>
            <w:rFonts w:ascii="Times New Roman" w:eastAsia="Times New Roman" w:hAnsi="Times New Roman" w:cs="Times New Roman"/>
            <w:u w:val="single"/>
            <w:lang w:val="en-US"/>
          </w:rPr>
          <w:t>118/1990</w:t>
        </w:r>
        <w:proofErr w:type="gramEnd"/>
      </w:hyperlink>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republicat</w:t>
      </w:r>
      <w:proofErr w:type="spellEnd"/>
      <w:r w:rsidRPr="00B54CE6">
        <w:rPr>
          <w:rFonts w:ascii="Times New Roman" w:eastAsia="Times New Roman" w:hAnsi="Times New Roman" w:cs="Times New Roman"/>
          <w:lang w:val="en-US"/>
        </w:rPr>
        <w:t xml:space="preserve">, cu </w:t>
      </w:r>
      <w:proofErr w:type="spellStart"/>
      <w:r w:rsidRPr="00B54CE6">
        <w:rPr>
          <w:rFonts w:ascii="Times New Roman" w:eastAsia="Times New Roman" w:hAnsi="Times New Roman" w:cs="Times New Roman"/>
          <w:lang w:val="en-US"/>
        </w:rPr>
        <w:t>modificările</w:t>
      </w:r>
      <w:proofErr w:type="spellEnd"/>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şi</w:t>
      </w:r>
      <w:proofErr w:type="spellEnd"/>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completările</w:t>
      </w:r>
      <w:proofErr w:type="spellEnd"/>
      <w:r w:rsidRPr="00B54CE6">
        <w:rPr>
          <w:rFonts w:ascii="Times New Roman" w:eastAsia="Times New Roman" w:hAnsi="Times New Roman" w:cs="Times New Roman"/>
          <w:lang w:val="en-US"/>
        </w:rPr>
        <w:t xml:space="preserve"> </w:t>
      </w:r>
      <w:proofErr w:type="spellStart"/>
      <w:r w:rsidRPr="00B54CE6">
        <w:rPr>
          <w:rFonts w:ascii="Times New Roman" w:eastAsia="Times New Roman" w:hAnsi="Times New Roman" w:cs="Times New Roman"/>
          <w:lang w:val="en-US"/>
        </w:rPr>
        <w:t>ulterioare</w:t>
      </w:r>
      <w:proofErr w:type="spellEnd"/>
      <w:r w:rsidRPr="00B54CE6">
        <w:rPr>
          <w:rFonts w:ascii="Times New Roman" w:eastAsia="Times New Roman" w:hAnsi="Times New Roman" w:cs="Times New Roman"/>
          <w:lang w:val="en-US"/>
        </w:rPr>
        <w:t>;</w:t>
      </w:r>
    </w:p>
    <w:p w14:paraId="555928BB" w14:textId="77777777" w:rsidR="007D6B4B" w:rsidRPr="008853BA" w:rsidRDefault="007D6B4B" w:rsidP="007D6B4B">
      <w:pPr>
        <w:spacing w:after="0"/>
        <w:rPr>
          <w:rFonts w:ascii="Times New Roman" w:eastAsia="Times New Roman" w:hAnsi="Times New Roman" w:cs="Times New Roman"/>
          <w:vanish/>
          <w:lang w:val="en-US"/>
        </w:rPr>
      </w:pPr>
      <w:r w:rsidRPr="008853BA">
        <w:rPr>
          <w:rFonts w:ascii="Times New Roman" w:eastAsia="Times New Roman" w:hAnsi="Times New Roman" w:cs="Times New Roman"/>
          <w:strike/>
          <w:vanish/>
          <w:lang w:val="en-US"/>
        </w:rPr>
        <w:t>|[</w:t>
      </w:r>
      <w:r w:rsidRPr="008853BA">
        <w:rPr>
          <w:rFonts w:ascii="Times New Roman" w:eastAsia="Times New Roman" w:hAnsi="Times New Roman" w:cs="Times New Roman"/>
          <w:bCs/>
          <w:strike/>
          <w:vanish/>
          <w:lang w:val="en-US"/>
        </w:rPr>
        <w:t>c)</w:t>
      </w:r>
      <w:r w:rsidRPr="008853BA">
        <w:rPr>
          <w:rFonts w:ascii="Times New Roman" w:eastAsia="Times New Roman" w:hAnsi="Times New Roman" w:cs="Times New Roman"/>
          <w:strike/>
          <w:vanish/>
          <w:lang w:val="en-US"/>
        </w:rPr>
        <w:t xml:space="preserve"> instituţiile sau unităţile care funcţionează sub coordonarea </w:t>
      </w:r>
      <w:r w:rsidRPr="008853BA">
        <w:rPr>
          <w:rFonts w:ascii="Times New Roman" w:eastAsia="Times New Roman" w:hAnsi="Times New Roman" w:cs="Times New Roman"/>
          <w:bCs/>
          <w:strike/>
          <w:vanish/>
          <w:lang w:val="en-US"/>
        </w:rPr>
        <w:t>Ministerului Educaţiei şi Cercetării Ştiinţifice</w:t>
      </w:r>
      <w:r w:rsidRPr="008853BA">
        <w:rPr>
          <w:rFonts w:ascii="Times New Roman" w:eastAsia="Times New Roman" w:hAnsi="Times New Roman" w:cs="Times New Roman"/>
          <w:strike/>
          <w:vanish/>
          <w:lang w:val="en-US"/>
        </w:rPr>
        <w:t xml:space="preserve"> sau a Ministerului Tineretului şi Sportului, cu excepţia incintelor folosite pentru activităţi economice;</w:t>
      </w:r>
      <w:r w:rsidRPr="008853BA">
        <w:rPr>
          <w:rFonts w:ascii="Times New Roman" w:eastAsia="Times New Roman" w:hAnsi="Times New Roman" w:cs="Times New Roman"/>
          <w:i/>
          <w:iCs/>
          <w:strike/>
          <w:vanish/>
          <w:lang w:val="en-US"/>
        </w:rPr>
        <w:t> (text original în vigoare până la 20 noiembrie 2015)</w:t>
      </w:r>
      <w:r w:rsidRPr="008853BA">
        <w:rPr>
          <w:rFonts w:ascii="Times New Roman" w:eastAsia="Times New Roman" w:hAnsi="Times New Roman" w:cs="Times New Roman"/>
          <w:strike/>
          <w:vanish/>
          <w:lang w:val="en-US"/>
        </w:rPr>
        <w:t xml:space="preserve"> ]| </w:t>
      </w:r>
    </w:p>
    <w:p w14:paraId="587C6A52" w14:textId="77777777" w:rsidR="007D6B4B" w:rsidRPr="008853BA" w:rsidRDefault="007D6B4B" w:rsidP="007D6B4B">
      <w:pPr>
        <w:spacing w:after="100"/>
        <w:rPr>
          <w:rFonts w:ascii="Times New Roman" w:eastAsia="Times New Roman" w:hAnsi="Times New Roman" w:cs="Times New Roman"/>
          <w:lang w:val="en-US"/>
        </w:rPr>
      </w:pPr>
      <w:proofErr w:type="gramStart"/>
      <w:r w:rsidRPr="008853BA">
        <w:rPr>
          <w:rFonts w:ascii="Times New Roman" w:eastAsia="Times New Roman" w:hAnsi="Times New Roman" w:cs="Times New Roman"/>
          <w:bCs/>
          <w:lang w:val="en-US"/>
        </w:rPr>
        <w:t>c)</w:t>
      </w:r>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instituţiile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sau</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unităţile</w:t>
      </w:r>
      <w:proofErr w:type="spellEnd"/>
      <w:r w:rsidRPr="008853BA">
        <w:rPr>
          <w:rFonts w:ascii="Times New Roman" w:eastAsia="Times New Roman" w:hAnsi="Times New Roman" w:cs="Times New Roman"/>
          <w:lang w:val="en-US"/>
        </w:rPr>
        <w:t xml:space="preserve"> care </w:t>
      </w:r>
      <w:proofErr w:type="spellStart"/>
      <w:r w:rsidRPr="008853BA">
        <w:rPr>
          <w:rFonts w:ascii="Times New Roman" w:eastAsia="Times New Roman" w:hAnsi="Times New Roman" w:cs="Times New Roman"/>
          <w:lang w:val="en-US"/>
        </w:rPr>
        <w:t>funcţionează</w:t>
      </w:r>
      <w:proofErr w:type="spellEnd"/>
      <w:r w:rsidRPr="008853BA">
        <w:rPr>
          <w:rFonts w:ascii="Times New Roman" w:eastAsia="Times New Roman" w:hAnsi="Times New Roman" w:cs="Times New Roman"/>
          <w:lang w:val="en-US"/>
        </w:rPr>
        <w:t xml:space="preserve"> sub </w:t>
      </w:r>
      <w:proofErr w:type="spellStart"/>
      <w:r w:rsidRPr="008853BA">
        <w:rPr>
          <w:rFonts w:ascii="Times New Roman" w:eastAsia="Times New Roman" w:hAnsi="Times New Roman" w:cs="Times New Roman"/>
          <w:lang w:val="en-US"/>
        </w:rPr>
        <w:t>coordonarea</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bCs/>
          <w:lang w:val="en-US"/>
        </w:rPr>
        <w:t>Ministerului</w:t>
      </w:r>
      <w:proofErr w:type="spellEnd"/>
      <w:r w:rsidRPr="008853BA">
        <w:rPr>
          <w:rFonts w:ascii="Times New Roman" w:eastAsia="Times New Roman" w:hAnsi="Times New Roman" w:cs="Times New Roman"/>
          <w:bCs/>
          <w:lang w:val="en-US"/>
        </w:rPr>
        <w:t xml:space="preserve"> </w:t>
      </w:r>
      <w:proofErr w:type="spellStart"/>
      <w:r w:rsidRPr="008853BA">
        <w:rPr>
          <w:rFonts w:ascii="Times New Roman" w:eastAsia="Times New Roman" w:hAnsi="Times New Roman" w:cs="Times New Roman"/>
          <w:bCs/>
          <w:lang w:val="en-US"/>
        </w:rPr>
        <w:t>Educaţiei</w:t>
      </w:r>
      <w:proofErr w:type="spellEnd"/>
      <w:r w:rsidRPr="008853BA">
        <w:rPr>
          <w:rFonts w:ascii="Times New Roman" w:eastAsia="Times New Roman" w:hAnsi="Times New Roman" w:cs="Times New Roman"/>
          <w:bCs/>
          <w:lang w:val="en-US"/>
        </w:rPr>
        <w:t xml:space="preserve"> </w:t>
      </w:r>
      <w:proofErr w:type="spellStart"/>
      <w:r w:rsidRPr="008853BA">
        <w:rPr>
          <w:rFonts w:ascii="Times New Roman" w:eastAsia="Times New Roman" w:hAnsi="Times New Roman" w:cs="Times New Roman"/>
          <w:bCs/>
          <w:lang w:val="en-US"/>
        </w:rPr>
        <w:t>Naţionale</w:t>
      </w:r>
      <w:proofErr w:type="spellEnd"/>
      <w:r w:rsidRPr="008853BA">
        <w:rPr>
          <w:rFonts w:ascii="Times New Roman" w:eastAsia="Times New Roman" w:hAnsi="Times New Roman" w:cs="Times New Roman"/>
          <w:bCs/>
          <w:lang w:val="en-US"/>
        </w:rPr>
        <w:t xml:space="preserve"> </w:t>
      </w:r>
      <w:proofErr w:type="spellStart"/>
      <w:r w:rsidRPr="008853BA">
        <w:rPr>
          <w:rFonts w:ascii="Times New Roman" w:eastAsia="Times New Roman" w:hAnsi="Times New Roman" w:cs="Times New Roman"/>
          <w:bCs/>
          <w:lang w:val="en-US"/>
        </w:rPr>
        <w:t>şi</w:t>
      </w:r>
      <w:proofErr w:type="spellEnd"/>
      <w:r w:rsidRPr="008853BA">
        <w:rPr>
          <w:rFonts w:ascii="Times New Roman" w:eastAsia="Times New Roman" w:hAnsi="Times New Roman" w:cs="Times New Roman"/>
          <w:bCs/>
          <w:lang w:val="en-US"/>
        </w:rPr>
        <w:t xml:space="preserve"> </w:t>
      </w:r>
      <w:proofErr w:type="spellStart"/>
      <w:r w:rsidRPr="008853BA">
        <w:rPr>
          <w:rFonts w:ascii="Times New Roman" w:eastAsia="Times New Roman" w:hAnsi="Times New Roman" w:cs="Times New Roman"/>
          <w:bCs/>
          <w:lang w:val="en-US"/>
        </w:rPr>
        <w:t>Cercetării</w:t>
      </w:r>
      <w:proofErr w:type="spellEnd"/>
      <w:r w:rsidRPr="008853BA">
        <w:rPr>
          <w:rFonts w:ascii="Times New Roman" w:eastAsia="Times New Roman" w:hAnsi="Times New Roman" w:cs="Times New Roman"/>
          <w:bCs/>
          <w:lang w:val="en-US"/>
        </w:rPr>
        <w:t xml:space="preserve"> </w:t>
      </w:r>
      <w:proofErr w:type="spellStart"/>
      <w:r w:rsidRPr="008853BA">
        <w:rPr>
          <w:rFonts w:ascii="Times New Roman" w:eastAsia="Times New Roman" w:hAnsi="Times New Roman" w:cs="Times New Roman"/>
          <w:bCs/>
          <w:lang w:val="en-US"/>
        </w:rPr>
        <w:t>Ştiinţifice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sau</w:t>
      </w:r>
      <w:proofErr w:type="spellEnd"/>
      <w:r w:rsidRPr="008853BA">
        <w:rPr>
          <w:rFonts w:ascii="Times New Roman" w:eastAsia="Times New Roman" w:hAnsi="Times New Roman" w:cs="Times New Roman"/>
          <w:lang w:val="en-US"/>
        </w:rPr>
        <w:t xml:space="preserve"> a </w:t>
      </w:r>
      <w:proofErr w:type="spellStart"/>
      <w:r w:rsidRPr="008853BA">
        <w:rPr>
          <w:rFonts w:ascii="Times New Roman" w:eastAsia="Times New Roman" w:hAnsi="Times New Roman" w:cs="Times New Roman"/>
          <w:lang w:val="en-US"/>
        </w:rPr>
        <w:t>Ministerului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Tineretului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şi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Sportului</w:t>
      </w:r>
      <w:proofErr w:type="spellEnd"/>
      <w:r w:rsidRPr="008853BA">
        <w:rPr>
          <w:rFonts w:ascii="Times New Roman" w:eastAsia="Times New Roman" w:hAnsi="Times New Roman" w:cs="Times New Roman"/>
          <w:lang w:val="en-US"/>
        </w:rPr>
        <w:t xml:space="preserve">, cu </w:t>
      </w:r>
      <w:proofErr w:type="spellStart"/>
      <w:r w:rsidRPr="008853BA">
        <w:rPr>
          <w:rFonts w:ascii="Times New Roman" w:eastAsia="Times New Roman" w:hAnsi="Times New Roman" w:cs="Times New Roman"/>
          <w:lang w:val="en-US"/>
        </w:rPr>
        <w:t>excepţia</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incintelor</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folosite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pentru</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activităţi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economice</w:t>
      </w:r>
      <w:proofErr w:type="spellEnd"/>
      <w:r w:rsidRPr="008853BA">
        <w:rPr>
          <w:rFonts w:ascii="Times New Roman" w:eastAsia="Times New Roman" w:hAnsi="Times New Roman" w:cs="Times New Roman"/>
          <w:lang w:val="en-US"/>
        </w:rPr>
        <w:t xml:space="preserve">; </w:t>
      </w:r>
      <w:r w:rsidRPr="008853BA">
        <w:rPr>
          <w:rFonts w:ascii="Times New Roman" w:eastAsia="Times New Roman" w:hAnsi="Times New Roman" w:cs="Times New Roman"/>
          <w:lang w:val="en-US"/>
        </w:rPr>
        <w:br/>
      </w:r>
      <w:r w:rsidRPr="008853BA">
        <w:rPr>
          <w:rFonts w:ascii="Times New Roman" w:eastAsia="Times New Roman" w:hAnsi="Times New Roman" w:cs="Times New Roman"/>
          <w:bCs/>
          <w:lang w:val="en-US"/>
        </w:rPr>
        <w:t>d)</w:t>
      </w:r>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fundaţiile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înfiinţate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prin</w:t>
      </w:r>
      <w:proofErr w:type="spellEnd"/>
      <w:r w:rsidRPr="008853BA">
        <w:rPr>
          <w:rFonts w:ascii="Times New Roman" w:eastAsia="Times New Roman" w:hAnsi="Times New Roman" w:cs="Times New Roman"/>
          <w:lang w:val="en-US"/>
        </w:rPr>
        <w:t xml:space="preserve"> testament, </w:t>
      </w:r>
      <w:proofErr w:type="spellStart"/>
      <w:r w:rsidRPr="008853BA">
        <w:rPr>
          <w:rFonts w:ascii="Times New Roman" w:eastAsia="Times New Roman" w:hAnsi="Times New Roman" w:cs="Times New Roman"/>
          <w:lang w:val="en-US"/>
        </w:rPr>
        <w:t>constituite</w:t>
      </w:r>
      <w:proofErr w:type="spellEnd"/>
      <w:r w:rsidRPr="008853BA">
        <w:rPr>
          <w:rFonts w:ascii="Times New Roman" w:eastAsia="Times New Roman" w:hAnsi="Times New Roman" w:cs="Times New Roman"/>
          <w:lang w:val="en-US"/>
        </w:rPr>
        <w:t xml:space="preserve"> conform </w:t>
      </w:r>
      <w:proofErr w:type="spellStart"/>
      <w:r w:rsidRPr="008853BA">
        <w:rPr>
          <w:rFonts w:ascii="Times New Roman" w:eastAsia="Times New Roman" w:hAnsi="Times New Roman" w:cs="Times New Roman"/>
          <w:lang w:val="en-US"/>
        </w:rPr>
        <w:t>legii</w:t>
      </w:r>
      <w:proofErr w:type="spellEnd"/>
      <w:r w:rsidRPr="008853BA">
        <w:rPr>
          <w:rFonts w:ascii="Times New Roman" w:eastAsia="Times New Roman" w:hAnsi="Times New Roman" w:cs="Times New Roman"/>
          <w:lang w:val="en-US"/>
        </w:rPr>
        <w:t xml:space="preserve">, cu </w:t>
      </w:r>
      <w:proofErr w:type="spellStart"/>
      <w:r w:rsidRPr="008853BA">
        <w:rPr>
          <w:rFonts w:ascii="Times New Roman" w:eastAsia="Times New Roman" w:hAnsi="Times New Roman" w:cs="Times New Roman"/>
          <w:lang w:val="en-US"/>
        </w:rPr>
        <w:t>scopul</w:t>
      </w:r>
      <w:proofErr w:type="spellEnd"/>
      <w:r w:rsidRPr="008853BA">
        <w:rPr>
          <w:rFonts w:ascii="Times New Roman" w:eastAsia="Times New Roman" w:hAnsi="Times New Roman" w:cs="Times New Roman"/>
          <w:lang w:val="en-US"/>
        </w:rPr>
        <w:t xml:space="preserve"> de a </w:t>
      </w:r>
      <w:proofErr w:type="spellStart"/>
      <w:r w:rsidRPr="008853BA">
        <w:rPr>
          <w:rFonts w:ascii="Times New Roman" w:eastAsia="Times New Roman" w:hAnsi="Times New Roman" w:cs="Times New Roman"/>
          <w:lang w:val="en-US"/>
        </w:rPr>
        <w:t>întreţine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dezvolta</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şi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ajuta</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instituţii</w:t>
      </w:r>
      <w:proofErr w:type="spellEnd"/>
      <w:r w:rsidRPr="008853BA">
        <w:rPr>
          <w:rFonts w:ascii="Times New Roman" w:eastAsia="Times New Roman" w:hAnsi="Times New Roman" w:cs="Times New Roman"/>
          <w:lang w:val="en-US"/>
        </w:rPr>
        <w:t xml:space="preserve"> de </w:t>
      </w:r>
      <w:proofErr w:type="spellStart"/>
      <w:r w:rsidRPr="008853BA">
        <w:rPr>
          <w:rFonts w:ascii="Times New Roman" w:eastAsia="Times New Roman" w:hAnsi="Times New Roman" w:cs="Times New Roman"/>
          <w:lang w:val="en-US"/>
        </w:rPr>
        <w:t>cultură</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naţională</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precum</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şi</w:t>
      </w:r>
      <w:proofErr w:type="spellEnd"/>
      <w:r w:rsidRPr="008853BA">
        <w:rPr>
          <w:rFonts w:ascii="Times New Roman" w:eastAsia="Times New Roman" w:hAnsi="Times New Roman" w:cs="Times New Roman"/>
          <w:lang w:val="en-US"/>
        </w:rPr>
        <w:t xml:space="preserve"> de a </w:t>
      </w:r>
      <w:proofErr w:type="spellStart"/>
      <w:r w:rsidRPr="008853BA">
        <w:rPr>
          <w:rFonts w:ascii="Times New Roman" w:eastAsia="Times New Roman" w:hAnsi="Times New Roman" w:cs="Times New Roman"/>
          <w:lang w:val="en-US"/>
        </w:rPr>
        <w:t>susţine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acţiuni</w:t>
      </w:r>
      <w:proofErr w:type="spellEnd"/>
      <w:r w:rsidRPr="008853BA">
        <w:rPr>
          <w:rFonts w:ascii="Times New Roman" w:eastAsia="Times New Roman" w:hAnsi="Times New Roman" w:cs="Times New Roman"/>
          <w:lang w:val="en-US"/>
        </w:rPr>
        <w:t xml:space="preserve"> cu </w:t>
      </w:r>
      <w:proofErr w:type="spellStart"/>
      <w:r w:rsidRPr="008853BA">
        <w:rPr>
          <w:rFonts w:ascii="Times New Roman" w:eastAsia="Times New Roman" w:hAnsi="Times New Roman" w:cs="Times New Roman"/>
          <w:lang w:val="en-US"/>
        </w:rPr>
        <w:t>caracter</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umanitar</w:t>
      </w:r>
      <w:proofErr w:type="spellEnd"/>
      <w:r w:rsidRPr="008853BA">
        <w:rPr>
          <w:rFonts w:ascii="Times New Roman" w:eastAsia="Times New Roman" w:hAnsi="Times New Roman" w:cs="Times New Roman"/>
          <w:lang w:val="en-US"/>
        </w:rPr>
        <w:t xml:space="preserve">, social </w:t>
      </w:r>
      <w:proofErr w:type="spellStart"/>
      <w:r w:rsidRPr="008853BA">
        <w:rPr>
          <w:rFonts w:ascii="Times New Roman" w:eastAsia="Times New Roman" w:hAnsi="Times New Roman" w:cs="Times New Roman"/>
          <w:lang w:val="en-US"/>
        </w:rPr>
        <w:t>şi</w:t>
      </w:r>
      <w:proofErr w:type="spellEnd"/>
      <w:r w:rsidRPr="008853BA">
        <w:rPr>
          <w:rFonts w:ascii="Times New Roman" w:eastAsia="Times New Roman" w:hAnsi="Times New Roman" w:cs="Times New Roman"/>
          <w:lang w:val="en-US"/>
        </w:rPr>
        <w:t xml:space="preserve"> cultural;</w:t>
      </w:r>
      <w:r w:rsidRPr="008853BA">
        <w:rPr>
          <w:rFonts w:ascii="Times New Roman" w:eastAsia="Times New Roman" w:hAnsi="Times New Roman" w:cs="Times New Roman"/>
          <w:lang w:val="en-US"/>
        </w:rPr>
        <w:br/>
      </w:r>
      <w:r w:rsidRPr="008853BA">
        <w:rPr>
          <w:rFonts w:ascii="Times New Roman" w:eastAsia="Times New Roman" w:hAnsi="Times New Roman" w:cs="Times New Roman"/>
          <w:b/>
          <w:bCs/>
          <w:lang w:val="en-US"/>
        </w:rPr>
        <w:t>e)</w:t>
      </w:r>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organizaţiile</w:t>
      </w:r>
      <w:proofErr w:type="spellEnd"/>
      <w:r w:rsidRPr="008853BA">
        <w:rPr>
          <w:rFonts w:ascii="Times New Roman" w:eastAsia="Times New Roman" w:hAnsi="Times New Roman" w:cs="Times New Roman"/>
          <w:lang w:val="en-US"/>
        </w:rPr>
        <w:t xml:space="preserve"> care au ca </w:t>
      </w:r>
      <w:proofErr w:type="spellStart"/>
      <w:r w:rsidRPr="008853BA">
        <w:rPr>
          <w:rFonts w:ascii="Times New Roman" w:eastAsia="Times New Roman" w:hAnsi="Times New Roman" w:cs="Times New Roman"/>
          <w:lang w:val="en-US"/>
        </w:rPr>
        <w:t>unică</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activitate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acordarea</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gratuită</w:t>
      </w:r>
      <w:proofErr w:type="spellEnd"/>
      <w:r w:rsidRPr="008853BA">
        <w:rPr>
          <w:rFonts w:ascii="Times New Roman" w:eastAsia="Times New Roman" w:hAnsi="Times New Roman" w:cs="Times New Roman"/>
          <w:lang w:val="en-US"/>
        </w:rPr>
        <w:t xml:space="preserve"> de </w:t>
      </w:r>
      <w:proofErr w:type="spellStart"/>
      <w:r w:rsidRPr="008853BA">
        <w:rPr>
          <w:rFonts w:ascii="Times New Roman" w:eastAsia="Times New Roman" w:hAnsi="Times New Roman" w:cs="Times New Roman"/>
          <w:lang w:val="en-US"/>
        </w:rPr>
        <w:t>servicii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sociale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în</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unităţi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specializate</w:t>
      </w:r>
      <w:proofErr w:type="spellEnd"/>
      <w:r w:rsidRPr="008853BA">
        <w:rPr>
          <w:rFonts w:ascii="Times New Roman" w:eastAsia="Times New Roman" w:hAnsi="Times New Roman" w:cs="Times New Roman"/>
          <w:lang w:val="en-US"/>
        </w:rPr>
        <w:t xml:space="preserve"> care </w:t>
      </w:r>
      <w:proofErr w:type="spellStart"/>
      <w:r w:rsidRPr="008853BA">
        <w:rPr>
          <w:rFonts w:ascii="Times New Roman" w:eastAsia="Times New Roman" w:hAnsi="Times New Roman" w:cs="Times New Roman"/>
          <w:lang w:val="en-US"/>
        </w:rPr>
        <w:t>asigură</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găzduire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îngrijire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socială</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şi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medicală</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asistenţă</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ocrotire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activităţi</w:t>
      </w:r>
      <w:proofErr w:type="spellEnd"/>
      <w:r w:rsidRPr="008853BA">
        <w:rPr>
          <w:rFonts w:ascii="Times New Roman" w:eastAsia="Times New Roman" w:hAnsi="Times New Roman" w:cs="Times New Roman"/>
          <w:lang w:val="en-US"/>
        </w:rPr>
        <w:t xml:space="preserve"> de </w:t>
      </w:r>
      <w:proofErr w:type="spellStart"/>
      <w:r w:rsidRPr="008853BA">
        <w:rPr>
          <w:rFonts w:ascii="Times New Roman" w:eastAsia="Times New Roman" w:hAnsi="Times New Roman" w:cs="Times New Roman"/>
          <w:lang w:val="en-US"/>
        </w:rPr>
        <w:t>recuperare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reabilitare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şi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reinserţie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socială</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pentru</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copil</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familie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persoane</w:t>
      </w:r>
      <w:proofErr w:type="spellEnd"/>
      <w:r w:rsidRPr="008853BA">
        <w:rPr>
          <w:rFonts w:ascii="Times New Roman" w:eastAsia="Times New Roman" w:hAnsi="Times New Roman" w:cs="Times New Roman"/>
          <w:lang w:val="en-US"/>
        </w:rPr>
        <w:t xml:space="preserve"> cu handicap, </w:t>
      </w:r>
      <w:proofErr w:type="spellStart"/>
      <w:r w:rsidRPr="008853BA">
        <w:rPr>
          <w:rFonts w:ascii="Times New Roman" w:eastAsia="Times New Roman" w:hAnsi="Times New Roman" w:cs="Times New Roman"/>
          <w:lang w:val="en-US"/>
        </w:rPr>
        <w:t>persoane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vârstnice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precum</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şi</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pentru</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alte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persoane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aflate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în</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dificultate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în</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condiţiile</w:t>
      </w:r>
      <w:proofErr w:type="spellEnd"/>
      <w:r w:rsidRPr="008853BA">
        <w:rPr>
          <w:rFonts w:ascii="Times New Roman" w:eastAsia="Times New Roman" w:hAnsi="Times New Roman" w:cs="Times New Roman"/>
          <w:lang w:val="en-US"/>
        </w:rPr>
        <w:t xml:space="preserve"> </w:t>
      </w:r>
      <w:proofErr w:type="spellStart"/>
      <w:r w:rsidRPr="008853BA">
        <w:rPr>
          <w:rFonts w:ascii="Times New Roman" w:eastAsia="Times New Roman" w:hAnsi="Times New Roman" w:cs="Times New Roman"/>
          <w:lang w:val="en-US"/>
        </w:rPr>
        <w:t>legii</w:t>
      </w:r>
      <w:proofErr w:type="spellEnd"/>
      <w:r w:rsidRPr="008853BA">
        <w:rPr>
          <w:rFonts w:ascii="Times New Roman" w:eastAsia="Times New Roman" w:hAnsi="Times New Roman" w:cs="Times New Roman"/>
          <w:lang w:val="en-US"/>
        </w:rPr>
        <w:t>.</w:t>
      </w:r>
      <w:proofErr w:type="gramEnd"/>
      <w:r w:rsidRPr="008853BA">
        <w:rPr>
          <w:rFonts w:ascii="Times New Roman" w:eastAsia="Times New Roman" w:hAnsi="Times New Roman" w:cs="Times New Roman"/>
          <w:lang w:val="en-US"/>
        </w:rPr>
        <w:t xml:space="preserve"> </w:t>
      </w:r>
    </w:p>
    <w:p w14:paraId="3807A435" w14:textId="77777777" w:rsidR="007D6B4B" w:rsidRPr="005223A2" w:rsidRDefault="007D6B4B" w:rsidP="007D6B4B">
      <w:pPr>
        <w:autoSpaceDE w:val="0"/>
        <w:autoSpaceDN w:val="0"/>
        <w:adjustRightInd w:val="0"/>
        <w:spacing w:after="0"/>
        <w:rPr>
          <w:rFonts w:ascii="Times New Roman" w:eastAsia="Calibri" w:hAnsi="Times New Roman" w:cs="Times New Roman"/>
        </w:rPr>
      </w:pPr>
    </w:p>
    <w:p w14:paraId="1833459F" w14:textId="1BBA81DF" w:rsidR="007D6B4B" w:rsidRPr="005223A2" w:rsidRDefault="007D6B4B" w:rsidP="007D6B4B">
      <w:pPr>
        <w:autoSpaceDE w:val="0"/>
        <w:autoSpaceDN w:val="0"/>
        <w:adjustRightInd w:val="0"/>
        <w:spacing w:after="0"/>
        <w:ind w:left="-90" w:right="-468"/>
        <w:rPr>
          <w:rFonts w:ascii="Times New Roman" w:eastAsia="Calibri" w:hAnsi="Times New Roman" w:cs="Times New Roman"/>
        </w:rPr>
      </w:pPr>
      <w:r w:rsidRPr="005223A2">
        <w:rPr>
          <w:rFonts w:ascii="Times New Roman" w:eastAsia="Calibri" w:hAnsi="Times New Roman" w:cs="Times New Roman"/>
        </w:rPr>
        <w:t xml:space="preserve">    Facilitatile f</w:t>
      </w:r>
      <w:r>
        <w:rPr>
          <w:rFonts w:ascii="Times New Roman" w:eastAsia="Calibri" w:hAnsi="Times New Roman" w:cs="Times New Roman"/>
        </w:rPr>
        <w:t xml:space="preserve">iscale </w:t>
      </w:r>
      <w:r w:rsidRPr="005223A2">
        <w:rPr>
          <w:rFonts w:ascii="Times New Roman" w:eastAsia="Calibri" w:hAnsi="Times New Roman" w:cs="Times New Roman"/>
        </w:rPr>
        <w:t xml:space="preserve"> </w:t>
      </w:r>
      <w:r w:rsidR="00DA62D2">
        <w:rPr>
          <w:rFonts w:ascii="Times New Roman" w:eastAsia="Calibri" w:hAnsi="Times New Roman" w:cs="Times New Roman"/>
        </w:rPr>
        <w:t xml:space="preserve">prevazute la  pct.1-5 , </w:t>
      </w:r>
      <w:bookmarkStart w:id="2" w:name="_GoBack"/>
      <w:bookmarkEnd w:id="2"/>
      <w:r w:rsidRPr="005223A2">
        <w:rPr>
          <w:rFonts w:ascii="Times New Roman" w:eastAsia="Calibri" w:hAnsi="Times New Roman" w:cs="Times New Roman"/>
        </w:rPr>
        <w:t xml:space="preserve">se aplică incepând cu data de 1 ianuarie 2025 pe baza cererii persoanelor fizice, care detin documente justificative, emise până la data de 31 decembrie 2024 care sunt depuse la compartimentul de specialitate, până la data de 31 martie 2025 inclusiv, potrivit art. 487^1 din Legea nr. 227/2015 privind Codul fiscal, cu modificările </w:t>
      </w:r>
      <w:r w:rsidRPr="005223A2">
        <w:rPr>
          <w:rFonts w:ascii="Times New Roman" w:hAnsi="Times New Roman" w:cs="Times New Roman"/>
          <w:noProof/>
        </w:rPr>
        <w:t xml:space="preserve">si </w:t>
      </w:r>
      <w:r w:rsidRPr="005223A2">
        <w:rPr>
          <w:rFonts w:ascii="Times New Roman" w:eastAsia="Calibri" w:hAnsi="Times New Roman" w:cs="Times New Roman"/>
        </w:rPr>
        <w:t xml:space="preserve">completările ulterioare. </w:t>
      </w:r>
    </w:p>
    <w:p w14:paraId="0202995E" w14:textId="77777777" w:rsidR="007D6B4B" w:rsidRPr="005223A2" w:rsidRDefault="007D6B4B" w:rsidP="007D6B4B">
      <w:pPr>
        <w:autoSpaceDE w:val="0"/>
        <w:autoSpaceDN w:val="0"/>
        <w:adjustRightInd w:val="0"/>
        <w:spacing w:after="0"/>
        <w:ind w:left="-90" w:right="-468"/>
        <w:rPr>
          <w:rFonts w:ascii="Times New Roman" w:eastAsia="Calibri" w:hAnsi="Times New Roman" w:cs="Times New Roman"/>
        </w:rPr>
      </w:pPr>
      <w:r w:rsidRPr="005223A2">
        <w:rPr>
          <w:rFonts w:ascii="Times New Roman" w:eastAsia="Calibri" w:hAnsi="Times New Roman" w:cs="Times New Roman"/>
        </w:rPr>
        <w:t xml:space="preserve">   Cererea se poate depune prin mijloace electronice de transmitere la distantă, utilizând posta electronică la adresa de email:primariaioncreanga@gmail.com, precum prin servicii postale.</w:t>
      </w:r>
    </w:p>
    <w:p w14:paraId="38C24BE5" w14:textId="77777777" w:rsidR="007D6B4B" w:rsidRPr="005223A2" w:rsidRDefault="007D6B4B" w:rsidP="007D6B4B">
      <w:pPr>
        <w:autoSpaceDE w:val="0"/>
        <w:autoSpaceDN w:val="0"/>
        <w:adjustRightInd w:val="0"/>
        <w:spacing w:after="0"/>
        <w:jc w:val="right"/>
        <w:rPr>
          <w:rFonts w:ascii="Times New Roman" w:eastAsia="Calibri" w:hAnsi="Times New Roman" w:cs="Times New Roman"/>
        </w:rPr>
      </w:pPr>
    </w:p>
    <w:p w14:paraId="10E65222" w14:textId="77777777" w:rsidR="007D6B4B" w:rsidRPr="005223A2" w:rsidRDefault="007D6B4B" w:rsidP="007D6B4B">
      <w:pPr>
        <w:autoSpaceDE w:val="0"/>
        <w:autoSpaceDN w:val="0"/>
        <w:adjustRightInd w:val="0"/>
        <w:spacing w:after="0"/>
        <w:jc w:val="right"/>
        <w:rPr>
          <w:rFonts w:ascii="Times New Roman" w:eastAsia="Calibri" w:hAnsi="Times New Roman" w:cs="Times New Roman"/>
        </w:rPr>
      </w:pPr>
    </w:p>
    <w:p w14:paraId="6EE9A6D5" w14:textId="77777777" w:rsidR="007D6B4B" w:rsidRPr="005223A2" w:rsidRDefault="007D6B4B" w:rsidP="007D6B4B">
      <w:pPr>
        <w:autoSpaceDE w:val="0"/>
        <w:autoSpaceDN w:val="0"/>
        <w:adjustRightInd w:val="0"/>
        <w:spacing w:after="0"/>
        <w:jc w:val="right"/>
        <w:rPr>
          <w:rFonts w:ascii="Times New Roman" w:eastAsia="Calibri" w:hAnsi="Times New Roman" w:cs="Times New Roman"/>
        </w:rPr>
      </w:pPr>
    </w:p>
    <w:p w14:paraId="14B23A55" w14:textId="77777777" w:rsidR="007D6B4B" w:rsidRDefault="007D6B4B" w:rsidP="007D6B4B">
      <w:pPr>
        <w:autoSpaceDE w:val="0"/>
        <w:autoSpaceDN w:val="0"/>
        <w:adjustRightInd w:val="0"/>
        <w:spacing w:after="0" w:line="240" w:lineRule="auto"/>
        <w:rPr>
          <w:rFonts w:ascii="Calibri" w:eastAsia="Calibri" w:hAnsi="Calibri" w:cs="Calibri"/>
        </w:rPr>
      </w:pPr>
    </w:p>
    <w:p w14:paraId="14749996" w14:textId="77777777" w:rsidR="007D6B4B" w:rsidRDefault="007D6B4B" w:rsidP="007D6B4B">
      <w:pPr>
        <w:autoSpaceDE w:val="0"/>
        <w:autoSpaceDN w:val="0"/>
        <w:adjustRightInd w:val="0"/>
        <w:spacing w:after="0" w:line="240" w:lineRule="auto"/>
        <w:jc w:val="right"/>
        <w:rPr>
          <w:rFonts w:ascii="Calibri" w:eastAsia="Calibri" w:hAnsi="Calibri" w:cs="Calibri"/>
        </w:rPr>
      </w:pPr>
    </w:p>
    <w:p w14:paraId="5834C6A3" w14:textId="77777777" w:rsidR="007D6B4B" w:rsidRDefault="007D6B4B" w:rsidP="007D6B4B">
      <w:pPr>
        <w:autoSpaceDE w:val="0"/>
        <w:autoSpaceDN w:val="0"/>
        <w:adjustRightInd w:val="0"/>
        <w:spacing w:after="0" w:line="240" w:lineRule="auto"/>
        <w:jc w:val="right"/>
        <w:rPr>
          <w:rFonts w:ascii="Calibri" w:eastAsia="Calibri" w:hAnsi="Calibri" w:cs="Calibri"/>
        </w:rPr>
      </w:pPr>
    </w:p>
    <w:p w14:paraId="7BB54F6D" w14:textId="77777777" w:rsidR="007D6B4B" w:rsidRDefault="007D6B4B" w:rsidP="007D6B4B">
      <w:pPr>
        <w:autoSpaceDE w:val="0"/>
        <w:autoSpaceDN w:val="0"/>
        <w:adjustRightInd w:val="0"/>
        <w:spacing w:after="0" w:line="240" w:lineRule="auto"/>
        <w:jc w:val="right"/>
        <w:rPr>
          <w:rFonts w:ascii="Calibri" w:eastAsia="Calibri" w:hAnsi="Calibri" w:cs="Calibri"/>
        </w:rPr>
      </w:pPr>
    </w:p>
    <w:p w14:paraId="75B4FE3B" w14:textId="77777777" w:rsidR="007D6B4B" w:rsidRPr="00EA22E0" w:rsidRDefault="007D6B4B" w:rsidP="007D6B4B">
      <w:pPr>
        <w:autoSpaceDE w:val="0"/>
        <w:autoSpaceDN w:val="0"/>
        <w:adjustRightInd w:val="0"/>
        <w:spacing w:after="0" w:line="240" w:lineRule="auto"/>
        <w:rPr>
          <w:rFonts w:ascii="Times New Roman" w:eastAsia="Times New Roman" w:hAnsi="Times New Roman" w:cs="Times New Roman"/>
          <w:b/>
          <w:bCs/>
          <w:lang w:eastAsia="ro-RO"/>
        </w:rPr>
      </w:pPr>
    </w:p>
    <w:p w14:paraId="77D95195" w14:textId="77777777" w:rsidR="007D6B4B" w:rsidRDefault="007D6B4B" w:rsidP="000160BB">
      <w:pPr>
        <w:autoSpaceDE w:val="0"/>
        <w:autoSpaceDN w:val="0"/>
        <w:adjustRightInd w:val="0"/>
        <w:spacing w:after="0" w:line="240" w:lineRule="auto"/>
        <w:jc w:val="center"/>
        <w:rPr>
          <w:rFonts w:ascii="Times New Roman" w:eastAsia="Times New Roman" w:hAnsi="Times New Roman" w:cs="Times New Roman"/>
          <w:b/>
          <w:lang w:eastAsia="ro-RO"/>
        </w:rPr>
      </w:pPr>
    </w:p>
    <w:p w14:paraId="37940871" w14:textId="6D55EA9B" w:rsidR="000160BB" w:rsidRPr="007D6B4B" w:rsidRDefault="007D6B4B" w:rsidP="007D6B4B">
      <w:pPr>
        <w:pStyle w:val="ListParagraph"/>
        <w:numPr>
          <w:ilvl w:val="0"/>
          <w:numId w:val="10"/>
        </w:numPr>
        <w:autoSpaceDE w:val="0"/>
        <w:autoSpaceDN w:val="0"/>
        <w:adjustRightInd w:val="0"/>
        <w:spacing w:after="0" w:line="240" w:lineRule="auto"/>
        <w:rPr>
          <w:rFonts w:ascii="Times New Roman" w:eastAsia="Times New Roman" w:hAnsi="Times New Roman" w:cs="Times New Roman"/>
          <w:b/>
          <w:lang w:eastAsia="ro-RO"/>
        </w:rPr>
      </w:pPr>
      <w:r>
        <w:rPr>
          <w:rFonts w:ascii="Times New Roman" w:eastAsia="Times New Roman" w:hAnsi="Times New Roman" w:cs="Times New Roman"/>
          <w:b/>
          <w:lang w:eastAsia="ro-RO"/>
        </w:rPr>
        <w:t>Procedura</w:t>
      </w:r>
      <w:r w:rsidRPr="007D6B4B">
        <w:rPr>
          <w:rFonts w:ascii="Times New Roman" w:eastAsia="Times New Roman" w:hAnsi="Times New Roman" w:cs="Times New Roman"/>
          <w:b/>
          <w:lang w:eastAsia="ro-RO"/>
        </w:rPr>
        <w:t xml:space="preserve"> de acordare de facilităţi fiscale</w:t>
      </w:r>
      <w:r>
        <w:rPr>
          <w:rFonts w:ascii="Times New Roman" w:eastAsia="Times New Roman" w:hAnsi="Times New Roman" w:cs="Times New Roman"/>
          <w:b/>
          <w:lang w:eastAsia="ro-RO"/>
        </w:rPr>
        <w:t xml:space="preserve">  pentru  persoanele cu  venituri  mici.</w:t>
      </w:r>
    </w:p>
    <w:p w14:paraId="42BF4FEF"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p>
    <w:p w14:paraId="406A6DD9" w14:textId="77777777" w:rsidR="000160BB"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Art.1. </w:t>
      </w:r>
      <w:r w:rsidRPr="00EA22E0">
        <w:rPr>
          <w:rFonts w:ascii="Times New Roman" w:eastAsia="Times New Roman" w:hAnsi="Times New Roman" w:cs="Times New Roman"/>
          <w:lang w:eastAsia="ro-RO"/>
        </w:rPr>
        <w:t xml:space="preserve">Persoanele fizice cu venituri mici, beneficiaza de  scutire sau reducere  de la plata  </w:t>
      </w:r>
      <w:r w:rsidRPr="00EA22E0">
        <w:rPr>
          <w:rFonts w:ascii="Times New Roman" w:eastAsia="Times New Roman" w:hAnsi="Times New Roman" w:cs="Times New Roman"/>
          <w:b/>
          <w:lang w:eastAsia="ro-RO"/>
        </w:rPr>
        <w:t>impozitului pe  cladiri</w:t>
      </w:r>
      <w:r w:rsidRPr="00EA22E0">
        <w:rPr>
          <w:rFonts w:ascii="Times New Roman" w:eastAsia="Times New Roman" w:hAnsi="Times New Roman" w:cs="Times New Roman"/>
          <w:lang w:eastAsia="ro-RO"/>
        </w:rPr>
        <w:t xml:space="preserve">  pentru o cladire  folosita ca  domiciliu de  persoana  fizica  ce  datoreaza  acest impozit  si de  la plata  </w:t>
      </w:r>
      <w:r w:rsidRPr="00EA22E0">
        <w:rPr>
          <w:rFonts w:ascii="Times New Roman" w:eastAsia="Times New Roman" w:hAnsi="Times New Roman" w:cs="Times New Roman"/>
          <w:b/>
          <w:lang w:eastAsia="ro-RO"/>
        </w:rPr>
        <w:t>impozitului pe teren</w:t>
      </w:r>
      <w:r w:rsidRPr="00EA22E0">
        <w:rPr>
          <w:rFonts w:ascii="Times New Roman" w:eastAsia="Times New Roman" w:hAnsi="Times New Roman" w:cs="Times New Roman"/>
          <w:lang w:eastAsia="ro-RO"/>
        </w:rPr>
        <w:t xml:space="preserve">  pentru terenul aferent  cladirii  folosite  ca  domiciliu  al persoanei respective precum  si  de la  plata </w:t>
      </w:r>
      <w:r w:rsidRPr="00EA22E0">
        <w:rPr>
          <w:rFonts w:ascii="Times New Roman" w:eastAsia="Times New Roman" w:hAnsi="Times New Roman" w:cs="Times New Roman"/>
          <w:b/>
          <w:lang w:eastAsia="ro-RO"/>
        </w:rPr>
        <w:t>TMT asupra  mijlocului de transport .</w:t>
      </w:r>
      <w:r w:rsidRPr="00EA22E0">
        <w:rPr>
          <w:rFonts w:ascii="Times New Roman" w:eastAsia="Times New Roman" w:hAnsi="Times New Roman" w:cs="Times New Roman"/>
          <w:lang w:eastAsia="ro-RO"/>
        </w:rPr>
        <w:t xml:space="preserve"> </w:t>
      </w:r>
    </w:p>
    <w:p w14:paraId="4E04F87F"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In cazul unei  calamitati  naturale  personele  fizice afectate  , beneficiaza  de  scutire sau reducere de la plata impozitului  pe teren , precum  si a  </w:t>
      </w:r>
      <w:r w:rsidRPr="00EA22E0">
        <w:rPr>
          <w:rFonts w:ascii="Times New Roman" w:eastAsia="Times New Roman" w:hAnsi="Times New Roman" w:cs="Times New Roman"/>
          <w:b/>
          <w:lang w:eastAsia="ro-RO"/>
        </w:rPr>
        <w:t>taxei  pentru eliberarea  certificatului de urbanism  si autorizatie de construire</w:t>
      </w:r>
      <w:r w:rsidRPr="00EA22E0">
        <w:rPr>
          <w:rFonts w:ascii="Times New Roman" w:eastAsia="Times New Roman" w:hAnsi="Times New Roman" w:cs="Times New Roman"/>
          <w:lang w:eastAsia="ro-RO"/>
        </w:rPr>
        <w:t xml:space="preserve">. </w:t>
      </w:r>
    </w:p>
    <w:p w14:paraId="2FBDF1BC"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Facilitatile  prevazute  mai  sus   se  aplica persoanei respective cu incep</w:t>
      </w:r>
      <w:r>
        <w:rPr>
          <w:rFonts w:ascii="Times New Roman" w:eastAsia="Times New Roman" w:hAnsi="Times New Roman" w:cs="Times New Roman"/>
          <w:lang w:eastAsia="ro-RO"/>
        </w:rPr>
        <w:t>and  cu  anul  urmator  pentru  anul  in  curs.</w:t>
      </w:r>
      <w:r w:rsidRPr="00EA22E0">
        <w:rPr>
          <w:rFonts w:ascii="Times New Roman" w:eastAsia="Times New Roman" w:hAnsi="Times New Roman" w:cs="Times New Roman"/>
          <w:lang w:eastAsia="ro-RO"/>
        </w:rPr>
        <w:t xml:space="preserve"> </w:t>
      </w:r>
    </w:p>
    <w:p w14:paraId="24EF8BB8"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Facilitatile  fiscale  prevazute   mai  sus se  acorda numai la  cererea  scrisa a  persoanelor  fizice , care  va  cuprinde :</w:t>
      </w:r>
    </w:p>
    <w:p w14:paraId="14CFE431" w14:textId="77777777" w:rsidR="000160BB" w:rsidRPr="00EA22E0" w:rsidRDefault="000160BB" w:rsidP="000160BB">
      <w:pPr>
        <w:numPr>
          <w:ilvl w:val="0"/>
          <w:numId w:val="1"/>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elementele de identificare  ale  contribuabilului ,</w:t>
      </w:r>
    </w:p>
    <w:p w14:paraId="0671F72F" w14:textId="77777777" w:rsidR="000160BB" w:rsidRPr="00EA22E0" w:rsidRDefault="000160BB" w:rsidP="000160BB">
      <w:pPr>
        <w:numPr>
          <w:ilvl w:val="0"/>
          <w:numId w:val="1"/>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Sumele  datorate  sau  neachitate la  bugetul local , pentru care se  solicita scutirea sau reducerea la plata</w:t>
      </w:r>
    </w:p>
    <w:p w14:paraId="5D246F35" w14:textId="77777777" w:rsidR="000160BB" w:rsidRPr="00EA22E0" w:rsidRDefault="000160BB" w:rsidP="000160BB">
      <w:pPr>
        <w:numPr>
          <w:ilvl w:val="0"/>
          <w:numId w:val="1"/>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Perioada pentru care sumele sunt datorate  sau neachitate , precum  si  data  scadentei acestora </w:t>
      </w:r>
    </w:p>
    <w:p w14:paraId="59CB39BD" w14:textId="77777777" w:rsidR="000160BB" w:rsidRPr="00EA22E0" w:rsidRDefault="000160BB" w:rsidP="000160BB">
      <w:pPr>
        <w:numPr>
          <w:ilvl w:val="0"/>
          <w:numId w:val="1"/>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Natura facilitatilor  solicitate  si o succinta prezentare a  posibilitatilor  de  plata a  debitelor pentru care se  solicita inlesnirea .</w:t>
      </w:r>
    </w:p>
    <w:p w14:paraId="647300AB" w14:textId="77777777" w:rsidR="000160BB" w:rsidRPr="00EA22E0" w:rsidRDefault="000160BB" w:rsidP="000160BB">
      <w:pPr>
        <w:numPr>
          <w:ilvl w:val="0"/>
          <w:numId w:val="1"/>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Modul de  respectare a  eventualelor  facilitati  la  plata , daca  este  cazul </w:t>
      </w:r>
    </w:p>
    <w:p w14:paraId="2AED8760"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Persoanele  fizice  solicitante , pot depune  orice elemente  si documente  considerate utile  pentru solutionarea cererii.</w:t>
      </w:r>
    </w:p>
    <w:p w14:paraId="756F2CE3"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Cererea  de acordare  a  facilitatilor  fiscale  impreuna  cu  documentele  prevazute  mai  sus , se constitue  intr-un  dosar care se  depune  de  catre  debitor  la  Consiliul local .</w:t>
      </w:r>
    </w:p>
    <w:p w14:paraId="4519F773"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Dosarul complet intocmit  de  compartimentul de specialitate , precum  si  propunerea  de  solutionare a  cererii  de  acordare a  facilitatilor  fiscale  sunt inaintate primarului , care  ulterior  il va  prezenta  cocsiliului  local  spre  solutionare.</w:t>
      </w:r>
    </w:p>
    <w:p w14:paraId="1036E1B4"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Pentru  solutionarea  fiecarui  dosar  privind  cererea de  acordare a  facilitatilor  fiscale  vor  fi  avute  in  vedere  urmatoarele :</w:t>
      </w:r>
    </w:p>
    <w:p w14:paraId="247D7196" w14:textId="77777777" w:rsidR="000160BB" w:rsidRPr="00EA22E0" w:rsidRDefault="000160BB" w:rsidP="000160BB">
      <w:pPr>
        <w:numPr>
          <w:ilvl w:val="0"/>
          <w:numId w:val="2"/>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Rezultatele verificarilor efectuate  de  compartimentul  de  specialitate vor  fi  cuprinse  intr- o nota  de  constatare  in  care  vor  fi prezentate , in  principal :</w:t>
      </w:r>
    </w:p>
    <w:p w14:paraId="7B7B4DFF" w14:textId="77777777" w:rsidR="000160BB" w:rsidRPr="00EA22E0" w:rsidRDefault="000160BB" w:rsidP="000160BB">
      <w:pPr>
        <w:numPr>
          <w:ilvl w:val="0"/>
          <w:numId w:val="4"/>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Realitatea  datelor  prezentate in  cererea de  acordare a  inlesnirilor  la  plata  impozitelor  , taxelor  si a altor venituri ale bugetului local respectiv</w:t>
      </w:r>
    </w:p>
    <w:p w14:paraId="446C2CEB" w14:textId="77777777" w:rsidR="000160BB" w:rsidRPr="00EA22E0" w:rsidRDefault="000160BB" w:rsidP="000160BB">
      <w:pPr>
        <w:numPr>
          <w:ilvl w:val="0"/>
          <w:numId w:val="4"/>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Respectarea de catre  solicitant a reglementarilor legale  in  vigoare privind  disciplina  financiara </w:t>
      </w:r>
    </w:p>
    <w:p w14:paraId="050401D3" w14:textId="77777777" w:rsidR="000160BB" w:rsidRPr="00EA22E0" w:rsidRDefault="000160BB" w:rsidP="000160BB">
      <w:pPr>
        <w:numPr>
          <w:ilvl w:val="0"/>
          <w:numId w:val="4"/>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Existenta unor  posibilitati  concrete  de  achitare  in  viitor  a  obligatiilor  restante </w:t>
      </w:r>
    </w:p>
    <w:p w14:paraId="05C6B5F3" w14:textId="77777777" w:rsidR="000160BB" w:rsidRPr="00EA22E0" w:rsidRDefault="000160BB" w:rsidP="000160BB">
      <w:pPr>
        <w:numPr>
          <w:ilvl w:val="0"/>
          <w:numId w:val="4"/>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Orice elemente  care pot  contribui la  formularea propunerii  de  aprobare , de  respingere sau de modificare  si  completare  a  cererii </w:t>
      </w:r>
    </w:p>
    <w:p w14:paraId="333EEAE4" w14:textId="77777777" w:rsidR="000160BB" w:rsidRPr="00EA22E0" w:rsidRDefault="000160BB" w:rsidP="000160BB">
      <w:pPr>
        <w:numPr>
          <w:ilvl w:val="0"/>
          <w:numId w:val="2"/>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Prevederile  din  legile speciale  potrivit  carora  se  pot  acorda  , de la  caz  la caz , reduceri si scutiri  de  la  plata  impozitelor  si  a taxelor .</w:t>
      </w:r>
    </w:p>
    <w:p w14:paraId="0FC60ED6" w14:textId="77777777" w:rsidR="000160BB" w:rsidRPr="00EA22E0" w:rsidRDefault="000160BB" w:rsidP="000160BB">
      <w:pPr>
        <w:numPr>
          <w:ilvl w:val="0"/>
          <w:numId w:val="2"/>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Documente  justificative  prezentate  de platitor .</w:t>
      </w:r>
    </w:p>
    <w:p w14:paraId="3C33F1B2" w14:textId="77777777" w:rsidR="000160BB" w:rsidRPr="00EA22E0" w:rsidRDefault="000160BB" w:rsidP="000160BB">
      <w:pPr>
        <w:numPr>
          <w:ilvl w:val="0"/>
          <w:numId w:val="2"/>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Propunerea  de solutionare a cererii   de  acordare  a  inlesnirilor  la  plata , elaborata  de  compartimentul de specialitate  din  cadrul  autoritatii  administratiei  publice  locale respective .</w:t>
      </w:r>
    </w:p>
    <w:p w14:paraId="2FCC1E38" w14:textId="77777777" w:rsidR="000160BB" w:rsidRPr="00EA22E0" w:rsidRDefault="000160BB" w:rsidP="000160BB">
      <w:pPr>
        <w:numPr>
          <w:ilvl w:val="0"/>
          <w:numId w:val="2"/>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Orice  alte elemente  necesare  solutionarii  cererii </w:t>
      </w:r>
    </w:p>
    <w:p w14:paraId="44B01B0B"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w:t>
      </w:r>
    </w:p>
    <w:p w14:paraId="330A4086"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 2. </w:t>
      </w:r>
      <w:r w:rsidRPr="00EA22E0">
        <w:rPr>
          <w:rFonts w:ascii="Times New Roman" w:eastAsia="Times New Roman" w:hAnsi="Times New Roman" w:cs="Times New Roman"/>
          <w:lang w:eastAsia="ro-RO"/>
        </w:rPr>
        <w:t xml:space="preserve">Înlesnirile la plata impozitului pe clădire şi a impozitului pe teren se acordă numai pe bază de cerere scrisă pentru acordare a înlesnirilor la plata impozitelor, taxelor şi a altor venituri ale bugetului local. Cererea de acordare a facilităţii fiscale de scutire sau reducere la plata impozitului pe clădiri </w:t>
      </w:r>
      <w:r>
        <w:rPr>
          <w:rFonts w:ascii="Times New Roman" w:eastAsia="Times New Roman" w:hAnsi="Times New Roman" w:cs="Times New Roman"/>
          <w:lang w:eastAsia="ro-RO"/>
        </w:rPr>
        <w:t>, teren, mijloace  de transport , alte taxe locale, taxe speciale, v</w:t>
      </w:r>
      <w:r w:rsidRPr="00EA22E0">
        <w:rPr>
          <w:rFonts w:ascii="Times New Roman" w:eastAsia="Times New Roman" w:hAnsi="Times New Roman" w:cs="Times New Roman"/>
          <w:lang w:eastAsia="ro-RO"/>
        </w:rPr>
        <w:t>a cuprinde :</w:t>
      </w:r>
    </w:p>
    <w:p w14:paraId="2B5A321E" w14:textId="77777777" w:rsidR="000160BB" w:rsidRPr="00EA22E0" w:rsidRDefault="000160BB" w:rsidP="000160BB">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elementele de identificare a contribuabilului (nume, prenume, data şi locul nasterii, numele şi prenumele parintilor, adresa de domiciliu, seria şi nr.actului de identitate, emitentul şi data emiterii, cod numeric personal, etc.);</w:t>
      </w:r>
    </w:p>
    <w:p w14:paraId="3E416FC8" w14:textId="77777777" w:rsidR="000160BB" w:rsidRPr="00EA22E0" w:rsidRDefault="000160BB" w:rsidP="000160BB">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sumele datorate sau neachitate la bugetul local, constând în impozit pe clădiri şi impozit pe teren, inclusiv majorarile de întârziere, dobânzile şi penalitatile datorate pentru neplata la termen ;</w:t>
      </w:r>
    </w:p>
    <w:p w14:paraId="6F6A1F0D" w14:textId="77777777" w:rsidR="000160BB" w:rsidRPr="00EA22E0" w:rsidRDefault="000160BB" w:rsidP="000160BB">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perioada pentru care sumele sunt datorate sau neachitate, precum şi data sc</w:t>
      </w:r>
      <w:r>
        <w:rPr>
          <w:rFonts w:ascii="Times New Roman" w:eastAsia="Times New Roman" w:hAnsi="Times New Roman" w:cs="Times New Roman"/>
          <w:lang w:eastAsia="ro-RO"/>
        </w:rPr>
        <w:t xml:space="preserve">adentei acestora </w:t>
      </w:r>
    </w:p>
    <w:p w14:paraId="553615EE" w14:textId="77777777" w:rsidR="000160BB" w:rsidRPr="00EA22E0" w:rsidRDefault="000160BB" w:rsidP="000160BB">
      <w:pPr>
        <w:numPr>
          <w:ilvl w:val="0"/>
          <w:numId w:val="3"/>
        </w:numPr>
        <w:autoSpaceDE w:val="0"/>
        <w:autoSpaceDN w:val="0"/>
        <w:adjustRightInd w:val="0"/>
        <w:spacing w:after="0" w:line="240" w:lineRule="auto"/>
        <w:contextualSpacing/>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natura facilităţii fiscale solicitate şi o succinta prezentare a cauzelor ce au dus la imposibilitatea de plata a debitelor pentru care se solicita înlesnirea ;</w:t>
      </w:r>
    </w:p>
    <w:p w14:paraId="16F42DFF"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 3. </w:t>
      </w:r>
      <w:r w:rsidRPr="00EA22E0">
        <w:rPr>
          <w:rFonts w:ascii="Times New Roman" w:eastAsia="Times New Roman" w:hAnsi="Times New Roman" w:cs="Times New Roman"/>
          <w:lang w:eastAsia="ro-RO"/>
        </w:rPr>
        <w:t>Cererea de acordare a înlesnirilor la plata impozitului pe clădiri şi a impozitului pe teren, împreuna cu documentele prevazute la alin. 2 se constituie într-un dosar care se depune de catre debitor la  compartimentul  Impozite şi Taxe Locale , din cadrul Primariei Comunei Ion Creanga Documentele necesare scutirii sau reducerii de impozit pe clădiri sau teren sunt :</w:t>
      </w:r>
    </w:p>
    <w:p w14:paraId="30953DA5"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a. acte autentice, sau copii autentificate dupa acestea, ce fac dovada proprietatii (contract de vânzare-cumparare, titlu de proprietate, certificat de mostenitor, extras de carte funciara având o vechime mai mica de 30 de zile , etc.) ;</w:t>
      </w:r>
    </w:p>
    <w:p w14:paraId="686AAAA5"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b. copie dupa actul de identitate ;</w:t>
      </w:r>
    </w:p>
    <w:p w14:paraId="5F2175A0"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c. declaratie pe proprie raspundere privind venitul net realizat, </w:t>
      </w:r>
    </w:p>
    <w:p w14:paraId="21AA545E"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d. dovada de la Serviciul stare civila şi autoritate tutelara din cadrul Primariei Comunei  Ion Creanga  – în cazul persoanelor minore sub tutela, plasament familial, întretinere ;</w:t>
      </w:r>
    </w:p>
    <w:p w14:paraId="1E735A70"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e. adeverinta privind încadrarea în conditiile legii nr.416/2001 </w:t>
      </w:r>
    </w:p>
    <w:p w14:paraId="4A614EAF"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f. cupon de pensii(daca este cazul) ;</w:t>
      </w:r>
    </w:p>
    <w:p w14:paraId="12145ACE"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xml:space="preserve">      g. orice alte documente considerate utile pentru solutionarea cererii.</w:t>
      </w:r>
    </w:p>
    <w:p w14:paraId="31EC5266"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 4. </w:t>
      </w:r>
      <w:r w:rsidRPr="00EA22E0">
        <w:rPr>
          <w:rFonts w:ascii="Times New Roman" w:eastAsia="Times New Roman" w:hAnsi="Times New Roman" w:cs="Times New Roman"/>
          <w:lang w:eastAsia="ro-RO"/>
        </w:rPr>
        <w:t>Dosarul solicitantului va cuprinde în mod obligatoriu, pe lânga actele si documentele enumerate mai sus, şi următoarele :</w:t>
      </w:r>
    </w:p>
    <w:p w14:paraId="5221EA6C"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rezultatele anchetei sociale efectuate de   asistenta sociala din cadru Primariei  Comunei  Ion Creanga privind  situatia sociala a solicitantului ;</w:t>
      </w:r>
    </w:p>
    <w:p w14:paraId="7A2B0321"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nota de constatare întocmita de  contabilul  impozitelor si taxelor locale la data depunerii mcererii şi a verificarii dosarului prin care se solicita facilitatea fiscala ;</w:t>
      </w:r>
    </w:p>
    <w:p w14:paraId="5F23F748"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orice elemente care pot contribui la formularea propunerii de aprobare, de respingere sau de modificare şi completare a cererii ;</w:t>
      </w:r>
    </w:p>
    <w:p w14:paraId="01D26D63"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lang w:eastAsia="ro-RO"/>
        </w:rPr>
        <w:t>- propunerea de solutionare a cererii de acordare a facilităţii fiscale, elaborată de  Compartimentul  impozite şi taxe locale din cadrul Primariei .</w:t>
      </w:r>
    </w:p>
    <w:p w14:paraId="00BB157B"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 5. </w:t>
      </w:r>
      <w:r w:rsidRPr="00EA22E0">
        <w:rPr>
          <w:rFonts w:ascii="Times New Roman" w:eastAsia="Times New Roman" w:hAnsi="Times New Roman" w:cs="Times New Roman"/>
          <w:lang w:eastAsia="ro-RO"/>
        </w:rPr>
        <w:t>Dosarul complet se înainteaza primarului  comunei, care va întocmi propuneri de aprobare sau de respingere a cererii de scutire sau de reducere la plata impozitului pe clădiri sau a impozitului pe teren. Propunerile vor fi înaintate consiliului local pentru dezbatere, aprobare sau respingere, potrivit reglementarilor legale.</w:t>
      </w:r>
    </w:p>
    <w:p w14:paraId="2433D11A"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 6. </w:t>
      </w:r>
      <w:r w:rsidRPr="00EA22E0">
        <w:rPr>
          <w:rFonts w:ascii="Times New Roman" w:eastAsia="Times New Roman" w:hAnsi="Times New Roman" w:cs="Times New Roman"/>
          <w:lang w:eastAsia="ro-RO"/>
        </w:rPr>
        <w:t xml:space="preserve">Termenul de solutionare a dosarului </w:t>
      </w:r>
      <w:r>
        <w:rPr>
          <w:rFonts w:ascii="Times New Roman" w:eastAsia="Times New Roman" w:hAnsi="Times New Roman" w:cs="Times New Roman"/>
          <w:lang w:eastAsia="ro-RO"/>
        </w:rPr>
        <w:t xml:space="preserve"> fiind  in  anul  urmator  pentru  anul  in  curs.</w:t>
      </w:r>
    </w:p>
    <w:p w14:paraId="72E98C82"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 7. </w:t>
      </w:r>
      <w:r w:rsidRPr="00EA22E0">
        <w:rPr>
          <w:rFonts w:ascii="Times New Roman" w:eastAsia="Times New Roman" w:hAnsi="Times New Roman" w:cs="Times New Roman"/>
          <w:lang w:eastAsia="ro-RO"/>
        </w:rPr>
        <w:t>Scutirile sau reducerile de la plata impozit</w:t>
      </w:r>
      <w:r>
        <w:rPr>
          <w:rFonts w:ascii="Times New Roman" w:eastAsia="Times New Roman" w:hAnsi="Times New Roman" w:cs="Times New Roman"/>
          <w:lang w:eastAsia="ro-RO"/>
        </w:rPr>
        <w:t xml:space="preserve">elor  si  taxelor  locale </w:t>
      </w:r>
      <w:r w:rsidRPr="00EA22E0">
        <w:rPr>
          <w:rFonts w:ascii="Times New Roman" w:eastAsia="Times New Roman" w:hAnsi="Times New Roman" w:cs="Times New Roman"/>
          <w:lang w:eastAsia="ro-RO"/>
        </w:rPr>
        <w:t>, pot fi solicitate şi acordate atât înaintea executarii silite a debitului, cât şi în timpul efectuarii acestuia.</w:t>
      </w:r>
    </w:p>
    <w:p w14:paraId="04C03B86"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 8. </w:t>
      </w:r>
      <w:r w:rsidRPr="00EA22E0">
        <w:rPr>
          <w:rFonts w:ascii="Times New Roman" w:eastAsia="Times New Roman" w:hAnsi="Times New Roman" w:cs="Times New Roman"/>
          <w:lang w:eastAsia="ro-RO"/>
        </w:rPr>
        <w:t>Executarea silita nu va fi pornita sau va fi suspendata, dupa caz, pentru creantele bugetelor locale de natura impozit</w:t>
      </w:r>
      <w:r>
        <w:rPr>
          <w:rFonts w:ascii="Times New Roman" w:eastAsia="Times New Roman" w:hAnsi="Times New Roman" w:cs="Times New Roman"/>
          <w:lang w:eastAsia="ro-RO"/>
        </w:rPr>
        <w:t xml:space="preserve">elor  si  atxelor  locale </w:t>
      </w:r>
      <w:r w:rsidRPr="00EA22E0">
        <w:rPr>
          <w:rFonts w:ascii="Times New Roman" w:eastAsia="Times New Roman" w:hAnsi="Times New Roman" w:cs="Times New Roman"/>
          <w:lang w:eastAsia="ro-RO"/>
        </w:rPr>
        <w:t>pentru care au fost stabilite reduceri sau scutiri la plata prin hotarâri ale consiliului local, de la data comunicarii acestor hotarâri.</w:t>
      </w:r>
    </w:p>
    <w:p w14:paraId="5DB828EB"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 9. </w:t>
      </w:r>
      <w:r w:rsidRPr="00EA22E0">
        <w:rPr>
          <w:rFonts w:ascii="Times New Roman" w:eastAsia="Times New Roman" w:hAnsi="Times New Roman" w:cs="Times New Roman"/>
          <w:lang w:eastAsia="ro-RO"/>
        </w:rPr>
        <w:t xml:space="preserve">Dosarul privind cererea de acordare a facilităţii fiscale de scutire sau de reducere la plata impozitelor </w:t>
      </w:r>
    </w:p>
    <w:p w14:paraId="7D06A3C6" w14:textId="77777777" w:rsidR="000160BB" w:rsidRPr="00EA22E0" w:rsidRDefault="000160BB" w:rsidP="000160BB">
      <w:pPr>
        <w:autoSpaceDE w:val="0"/>
        <w:autoSpaceDN w:val="0"/>
        <w:adjustRightInd w:val="0"/>
        <w:spacing w:after="0" w:line="240" w:lineRule="auto"/>
        <w:rPr>
          <w:rFonts w:ascii="Times New Roman" w:eastAsia="Times New Roman" w:hAnsi="Times New Roman" w:cs="Times New Roman"/>
          <w:lang w:eastAsia="ro-RO"/>
        </w:rPr>
      </w:pPr>
      <w:r w:rsidRPr="00EA22E0">
        <w:rPr>
          <w:rFonts w:ascii="Times New Roman" w:eastAsia="Times New Roman" w:hAnsi="Times New Roman" w:cs="Times New Roman"/>
          <w:b/>
          <w:bCs/>
          <w:lang w:eastAsia="ro-RO"/>
        </w:rPr>
        <w:t xml:space="preserve">Art.10. </w:t>
      </w:r>
      <w:r w:rsidRPr="00EA22E0">
        <w:rPr>
          <w:rFonts w:ascii="Times New Roman" w:eastAsia="Times New Roman" w:hAnsi="Times New Roman" w:cs="Times New Roman"/>
          <w:lang w:eastAsia="ro-RO"/>
        </w:rPr>
        <w:t>Facilităţile fiscale prevazute de prezentul regulament se pot acorda persoanelor solicitante , îndreptatite, numai pentru proprietatea (clădire şi teren aferent, sau cote parti din acestea) situata la adresa de domiciliu a contribuabilului.</w:t>
      </w:r>
    </w:p>
    <w:p w14:paraId="0F8D761F" w14:textId="77777777" w:rsidR="000160BB" w:rsidRDefault="000160BB" w:rsidP="000160BB">
      <w:pPr>
        <w:autoSpaceDE w:val="0"/>
        <w:autoSpaceDN w:val="0"/>
        <w:adjustRightInd w:val="0"/>
        <w:spacing w:after="0" w:line="240" w:lineRule="auto"/>
        <w:rPr>
          <w:rFonts w:ascii="Times New Roman" w:eastAsia="Times New Roman" w:hAnsi="Times New Roman" w:cs="Times New Roman"/>
          <w:b/>
          <w:bCs/>
          <w:lang w:eastAsia="ro-RO"/>
        </w:rPr>
      </w:pPr>
    </w:p>
    <w:p w14:paraId="16120737" w14:textId="3ECC9CBD" w:rsidR="008D375E" w:rsidRPr="007D6B4B" w:rsidRDefault="007D6B4B" w:rsidP="007D6B4B">
      <w:pPr>
        <w:spacing w:after="0"/>
        <w:rPr>
          <w:rFonts w:ascii="Times New Roman" w:hAnsi="Times New Roman"/>
          <w:lang w:val="en-US"/>
        </w:rPr>
      </w:pPr>
      <w:r>
        <w:rPr>
          <w:rFonts w:ascii="Times New Roman" w:hAnsi="Times New Roman"/>
          <w:lang w:val="en-US"/>
        </w:rPr>
        <w:t xml:space="preserve">   </w:t>
      </w:r>
    </w:p>
    <w:sectPr w:rsidR="008D375E" w:rsidRPr="007D6B4B" w:rsidSect="00F37867">
      <w:pgSz w:w="11906" w:h="16838"/>
      <w:pgMar w:top="270" w:right="1417" w:bottom="54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F61CF"/>
    <w:multiLevelType w:val="hybridMultilevel"/>
    <w:tmpl w:val="A73A07CE"/>
    <w:lvl w:ilvl="0" w:tplc="783CFA16">
      <w:start w:val="3"/>
      <w:numFmt w:val="decimal"/>
      <w:lvlText w:val="%1."/>
      <w:lvlJc w:val="left"/>
      <w:pPr>
        <w:ind w:left="590" w:hanging="360"/>
      </w:pPr>
      <w:rPr>
        <w:rFonts w:eastAsia="Calibri" w:hint="default"/>
      </w:rPr>
    </w:lvl>
    <w:lvl w:ilvl="1" w:tplc="04090019" w:tentative="1">
      <w:start w:val="1"/>
      <w:numFmt w:val="lowerLetter"/>
      <w:lvlText w:val="%2."/>
      <w:lvlJc w:val="left"/>
      <w:pPr>
        <w:ind w:left="1310" w:hanging="360"/>
      </w:pPr>
    </w:lvl>
    <w:lvl w:ilvl="2" w:tplc="0409001B" w:tentative="1">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1" w15:restartNumberingAfterBreak="0">
    <w:nsid w:val="1090266D"/>
    <w:multiLevelType w:val="hybridMultilevel"/>
    <w:tmpl w:val="DC66B96C"/>
    <w:lvl w:ilvl="0" w:tplc="088401F2">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8D0316E">
      <w:start w:val="4"/>
      <w:numFmt w:val="lowerLetter"/>
      <w:lvlText w:val="%2."/>
      <w:lvlJc w:val="left"/>
      <w:pPr>
        <w:ind w:left="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049078">
      <w:start w:val="1"/>
      <w:numFmt w:val="lowerRoman"/>
      <w:lvlText w:val="%3"/>
      <w:lvlJc w:val="left"/>
      <w:pPr>
        <w:ind w:left="14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4AAC0C">
      <w:start w:val="1"/>
      <w:numFmt w:val="decimal"/>
      <w:lvlText w:val="%4"/>
      <w:lvlJc w:val="left"/>
      <w:pPr>
        <w:ind w:left="2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16448DC">
      <w:start w:val="1"/>
      <w:numFmt w:val="lowerLetter"/>
      <w:lvlText w:val="%5"/>
      <w:lvlJc w:val="left"/>
      <w:pPr>
        <w:ind w:left="2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EE0CB6">
      <w:start w:val="1"/>
      <w:numFmt w:val="lowerRoman"/>
      <w:lvlText w:val="%6"/>
      <w:lvlJc w:val="left"/>
      <w:pPr>
        <w:ind w:left="3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E22998">
      <w:start w:val="1"/>
      <w:numFmt w:val="decimal"/>
      <w:lvlText w:val="%7"/>
      <w:lvlJc w:val="left"/>
      <w:pPr>
        <w:ind w:left="4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B243FD4">
      <w:start w:val="1"/>
      <w:numFmt w:val="lowerLetter"/>
      <w:lvlText w:val="%8"/>
      <w:lvlJc w:val="left"/>
      <w:pPr>
        <w:ind w:left="5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D68068">
      <w:start w:val="1"/>
      <w:numFmt w:val="lowerRoman"/>
      <w:lvlText w:val="%9"/>
      <w:lvlJc w:val="left"/>
      <w:pPr>
        <w:ind w:left="5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651309"/>
    <w:multiLevelType w:val="hybridMultilevel"/>
    <w:tmpl w:val="7C22C704"/>
    <w:lvl w:ilvl="0" w:tplc="DF00BD30">
      <w:start w:val="1"/>
      <w:numFmt w:val="lowerLetter"/>
      <w:lvlText w:val="%1."/>
      <w:lvlJc w:val="left"/>
      <w:pPr>
        <w:ind w:left="825"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15:restartNumberingAfterBreak="0">
    <w:nsid w:val="22D759B9"/>
    <w:multiLevelType w:val="hybridMultilevel"/>
    <w:tmpl w:val="355434CE"/>
    <w:lvl w:ilvl="0" w:tplc="668A4644">
      <w:start w:val="4"/>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C175BC"/>
    <w:multiLevelType w:val="hybridMultilevel"/>
    <w:tmpl w:val="8FC4F91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71C228D"/>
    <w:multiLevelType w:val="hybridMultilevel"/>
    <w:tmpl w:val="DE10B1BA"/>
    <w:lvl w:ilvl="0" w:tplc="FAF8A7A0">
      <w:start w:val="8"/>
      <w:numFmt w:val="lowerLetter"/>
      <w:lvlText w:val="%1."/>
      <w:lvlJc w:val="left"/>
      <w:pPr>
        <w:ind w:left="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B0CFE4">
      <w:start w:val="1"/>
      <w:numFmt w:val="decimal"/>
      <w:lvlText w:val="%2."/>
      <w:lvlJc w:val="left"/>
      <w:pPr>
        <w:ind w:left="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748926">
      <w:start w:val="1"/>
      <w:numFmt w:val="lowerRoman"/>
      <w:lvlText w:val="%3"/>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04CDD6">
      <w:start w:val="1"/>
      <w:numFmt w:val="decimal"/>
      <w:lvlText w:val="%4"/>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12051A">
      <w:start w:val="1"/>
      <w:numFmt w:val="lowerLetter"/>
      <w:lvlText w:val="%5"/>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C0E5F2E">
      <w:start w:val="1"/>
      <w:numFmt w:val="lowerRoman"/>
      <w:lvlText w:val="%6"/>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C8F18C">
      <w:start w:val="1"/>
      <w:numFmt w:val="decimal"/>
      <w:lvlText w:val="%7"/>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92B54C">
      <w:start w:val="1"/>
      <w:numFmt w:val="lowerLetter"/>
      <w:lvlText w:val="%8"/>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38752C">
      <w:start w:val="1"/>
      <w:numFmt w:val="lowerRoman"/>
      <w:lvlText w:val="%9"/>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3613D20"/>
    <w:multiLevelType w:val="hybridMultilevel"/>
    <w:tmpl w:val="D2BACB22"/>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15:restartNumberingAfterBreak="0">
    <w:nsid w:val="3B5A361C"/>
    <w:multiLevelType w:val="hybridMultilevel"/>
    <w:tmpl w:val="A426AD74"/>
    <w:lvl w:ilvl="0" w:tplc="668A4644">
      <w:start w:val="4"/>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940CDE"/>
    <w:multiLevelType w:val="hybridMultilevel"/>
    <w:tmpl w:val="C2D611E4"/>
    <w:lvl w:ilvl="0" w:tplc="C5A6F8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E8BC7E">
      <w:start w:val="1"/>
      <w:numFmt w:val="lowerLetter"/>
      <w:lvlText w:val="%2."/>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968FD0">
      <w:start w:val="1"/>
      <w:numFmt w:val="lowerRoman"/>
      <w:lvlText w:val="%3"/>
      <w:lvlJc w:val="left"/>
      <w:pPr>
        <w:ind w:left="1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3ACBAE">
      <w:start w:val="1"/>
      <w:numFmt w:val="decimal"/>
      <w:lvlText w:val="%4"/>
      <w:lvlJc w:val="left"/>
      <w:pPr>
        <w:ind w:left="2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66362">
      <w:start w:val="1"/>
      <w:numFmt w:val="lowerLetter"/>
      <w:lvlText w:val="%5"/>
      <w:lvlJc w:val="left"/>
      <w:pPr>
        <w:ind w:left="2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F276DE">
      <w:start w:val="1"/>
      <w:numFmt w:val="lowerRoman"/>
      <w:lvlText w:val="%6"/>
      <w:lvlJc w:val="left"/>
      <w:pPr>
        <w:ind w:left="3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26ADD6">
      <w:start w:val="1"/>
      <w:numFmt w:val="decimal"/>
      <w:lvlText w:val="%7"/>
      <w:lvlJc w:val="left"/>
      <w:pPr>
        <w:ind w:left="4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43720">
      <w:start w:val="1"/>
      <w:numFmt w:val="lowerLetter"/>
      <w:lvlText w:val="%8"/>
      <w:lvlJc w:val="left"/>
      <w:pPr>
        <w:ind w:left="5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A75EA">
      <w:start w:val="1"/>
      <w:numFmt w:val="lowerRoman"/>
      <w:lvlText w:val="%9"/>
      <w:lvlJc w:val="left"/>
      <w:pPr>
        <w:ind w:left="5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6573CD"/>
    <w:multiLevelType w:val="hybridMultilevel"/>
    <w:tmpl w:val="BDDC1376"/>
    <w:lvl w:ilvl="0" w:tplc="E8A0BEA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5A333C">
      <w:start w:val="1"/>
      <w:numFmt w:val="lowerLetter"/>
      <w:lvlText w:val="%2."/>
      <w:lvlJc w:val="left"/>
      <w:pPr>
        <w:ind w:left="9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35CFF02">
      <w:start w:val="1"/>
      <w:numFmt w:val="lowerRoman"/>
      <w:lvlText w:val="%3"/>
      <w:lvlJc w:val="left"/>
      <w:pPr>
        <w:ind w:left="15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50E5CA2">
      <w:start w:val="1"/>
      <w:numFmt w:val="decimal"/>
      <w:lvlText w:val="%4"/>
      <w:lvlJc w:val="left"/>
      <w:pPr>
        <w:ind w:left="22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6A48F38">
      <w:start w:val="1"/>
      <w:numFmt w:val="lowerLetter"/>
      <w:lvlText w:val="%5"/>
      <w:lvlJc w:val="left"/>
      <w:pPr>
        <w:ind w:left="2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FCEEDA">
      <w:start w:val="1"/>
      <w:numFmt w:val="lowerRoman"/>
      <w:lvlText w:val="%6"/>
      <w:lvlJc w:val="left"/>
      <w:pPr>
        <w:ind w:left="3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0A4192A">
      <w:start w:val="1"/>
      <w:numFmt w:val="decimal"/>
      <w:lvlText w:val="%7"/>
      <w:lvlJc w:val="left"/>
      <w:pPr>
        <w:ind w:left="4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00FE4">
      <w:start w:val="1"/>
      <w:numFmt w:val="lowerLetter"/>
      <w:lvlText w:val="%8"/>
      <w:lvlJc w:val="left"/>
      <w:pPr>
        <w:ind w:left="5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9E079A">
      <w:start w:val="1"/>
      <w:numFmt w:val="lowerRoman"/>
      <w:lvlText w:val="%9"/>
      <w:lvlJc w:val="left"/>
      <w:pPr>
        <w:ind w:left="5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3924936"/>
    <w:multiLevelType w:val="hybridMultilevel"/>
    <w:tmpl w:val="9F46AA04"/>
    <w:lvl w:ilvl="0" w:tplc="45B0CFE4">
      <w:start w:val="1"/>
      <w:numFmt w:val="decimal"/>
      <w:lvlText w:val="%1."/>
      <w:lvlJc w:val="left"/>
      <w:pPr>
        <w:ind w:left="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A45898"/>
    <w:multiLevelType w:val="hybridMultilevel"/>
    <w:tmpl w:val="6CE2A53E"/>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8"/>
  </w:num>
  <w:num w:numId="7">
    <w:abstractNumId w:val="1"/>
  </w:num>
  <w:num w:numId="8">
    <w:abstractNumId w:val="9"/>
  </w:num>
  <w:num w:numId="9">
    <w:abstractNumId w:val="10"/>
  </w:num>
  <w:num w:numId="10">
    <w:abstractNumId w:val="7"/>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75E"/>
    <w:rsid w:val="000104D0"/>
    <w:rsid w:val="000135B2"/>
    <w:rsid w:val="000160BB"/>
    <w:rsid w:val="000E794E"/>
    <w:rsid w:val="00141E25"/>
    <w:rsid w:val="00185FB0"/>
    <w:rsid w:val="00212C31"/>
    <w:rsid w:val="00254E70"/>
    <w:rsid w:val="00304AFE"/>
    <w:rsid w:val="00321DCD"/>
    <w:rsid w:val="003303E3"/>
    <w:rsid w:val="00375843"/>
    <w:rsid w:val="00382AED"/>
    <w:rsid w:val="003D0063"/>
    <w:rsid w:val="003E5DF7"/>
    <w:rsid w:val="0040682D"/>
    <w:rsid w:val="004167D7"/>
    <w:rsid w:val="0042675F"/>
    <w:rsid w:val="004555C6"/>
    <w:rsid w:val="00460831"/>
    <w:rsid w:val="004647E2"/>
    <w:rsid w:val="004A1148"/>
    <w:rsid w:val="004D7238"/>
    <w:rsid w:val="005223A2"/>
    <w:rsid w:val="00566B75"/>
    <w:rsid w:val="00582084"/>
    <w:rsid w:val="005A5E6E"/>
    <w:rsid w:val="00621FE6"/>
    <w:rsid w:val="006906DF"/>
    <w:rsid w:val="00690758"/>
    <w:rsid w:val="0069471B"/>
    <w:rsid w:val="006B45A9"/>
    <w:rsid w:val="00764B31"/>
    <w:rsid w:val="00777C50"/>
    <w:rsid w:val="00793E0F"/>
    <w:rsid w:val="007C70FE"/>
    <w:rsid w:val="007D6B4B"/>
    <w:rsid w:val="007F36F3"/>
    <w:rsid w:val="0086176F"/>
    <w:rsid w:val="00867D8C"/>
    <w:rsid w:val="008853BA"/>
    <w:rsid w:val="008C010F"/>
    <w:rsid w:val="008D375E"/>
    <w:rsid w:val="00901FC9"/>
    <w:rsid w:val="00937750"/>
    <w:rsid w:val="00960D16"/>
    <w:rsid w:val="009F79D0"/>
    <w:rsid w:val="00A60429"/>
    <w:rsid w:val="00A65AB6"/>
    <w:rsid w:val="00B14B27"/>
    <w:rsid w:val="00B45D73"/>
    <w:rsid w:val="00B54CE6"/>
    <w:rsid w:val="00B578D4"/>
    <w:rsid w:val="00D27A9E"/>
    <w:rsid w:val="00D503E4"/>
    <w:rsid w:val="00DA62D2"/>
    <w:rsid w:val="00DD5A47"/>
    <w:rsid w:val="00DF3E84"/>
    <w:rsid w:val="00E04A2B"/>
    <w:rsid w:val="00E448B2"/>
    <w:rsid w:val="00E47242"/>
    <w:rsid w:val="00F37867"/>
    <w:rsid w:val="00F60F20"/>
    <w:rsid w:val="00FD30C8"/>
    <w:rsid w:val="00FD4CC3"/>
    <w:rsid w:val="00FE3801"/>
    <w:rsid w:val="00FF75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6016"/>
  <w15:chartTrackingRefBased/>
  <w15:docId w15:val="{799BDDCC-3961-402F-8ADE-A8FE2604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7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867"/>
    <w:rPr>
      <w:rFonts w:ascii="Segoe UI" w:hAnsi="Segoe UI" w:cs="Segoe UI"/>
      <w:sz w:val="18"/>
      <w:szCs w:val="18"/>
    </w:rPr>
  </w:style>
  <w:style w:type="paragraph" w:styleId="NormalWeb">
    <w:name w:val="Normal (Web)"/>
    <w:basedOn w:val="Normal"/>
    <w:uiPriority w:val="99"/>
    <w:semiHidden/>
    <w:unhideWhenUsed/>
    <w:rsid w:val="00254E70"/>
    <w:rPr>
      <w:rFonts w:ascii="Times New Roman" w:hAnsi="Times New Roman" w:cs="Times New Roman"/>
      <w:sz w:val="24"/>
      <w:szCs w:val="24"/>
    </w:rPr>
  </w:style>
  <w:style w:type="character" w:styleId="Hyperlink">
    <w:name w:val="Hyperlink"/>
    <w:basedOn w:val="DefaultParagraphFont"/>
    <w:uiPriority w:val="99"/>
    <w:semiHidden/>
    <w:unhideWhenUsed/>
    <w:rsid w:val="00254E70"/>
    <w:rPr>
      <w:color w:val="0000FF"/>
      <w:u w:val="single"/>
    </w:rPr>
  </w:style>
  <w:style w:type="paragraph" w:styleId="ListParagraph">
    <w:name w:val="List Paragraph"/>
    <w:basedOn w:val="Normal"/>
    <w:uiPriority w:val="34"/>
    <w:qFormat/>
    <w:rsid w:val="00254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64766">
      <w:bodyDiv w:val="1"/>
      <w:marLeft w:val="0"/>
      <w:marRight w:val="0"/>
      <w:marTop w:val="0"/>
      <w:marBottom w:val="0"/>
      <w:divBdr>
        <w:top w:val="none" w:sz="0" w:space="0" w:color="auto"/>
        <w:left w:val="none" w:sz="0" w:space="0" w:color="auto"/>
        <w:bottom w:val="none" w:sz="0" w:space="0" w:color="auto"/>
        <w:right w:val="none" w:sz="0" w:space="0" w:color="auto"/>
      </w:divBdr>
    </w:div>
    <w:div w:id="407922582">
      <w:bodyDiv w:val="1"/>
      <w:marLeft w:val="0"/>
      <w:marRight w:val="0"/>
      <w:marTop w:val="0"/>
      <w:marBottom w:val="0"/>
      <w:divBdr>
        <w:top w:val="none" w:sz="0" w:space="0" w:color="auto"/>
        <w:left w:val="none" w:sz="0" w:space="0" w:color="auto"/>
        <w:bottom w:val="none" w:sz="0" w:space="0" w:color="auto"/>
        <w:right w:val="none" w:sz="0" w:space="0" w:color="auto"/>
      </w:divBdr>
      <w:divsChild>
        <w:div w:id="62235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744119">
              <w:marLeft w:val="0"/>
              <w:marRight w:val="0"/>
              <w:marTop w:val="0"/>
              <w:marBottom w:val="0"/>
              <w:divBdr>
                <w:top w:val="none" w:sz="0" w:space="0" w:color="auto"/>
                <w:left w:val="none" w:sz="0" w:space="0" w:color="auto"/>
                <w:bottom w:val="none" w:sz="0" w:space="0" w:color="auto"/>
                <w:right w:val="none" w:sz="0" w:space="0" w:color="auto"/>
              </w:divBdr>
            </w:div>
            <w:div w:id="426312955">
              <w:marLeft w:val="0"/>
              <w:marRight w:val="0"/>
              <w:marTop w:val="0"/>
              <w:marBottom w:val="0"/>
              <w:divBdr>
                <w:top w:val="none" w:sz="0" w:space="0" w:color="auto"/>
                <w:left w:val="none" w:sz="0" w:space="0" w:color="auto"/>
                <w:bottom w:val="none" w:sz="0" w:space="0" w:color="auto"/>
                <w:right w:val="none" w:sz="0" w:space="0" w:color="auto"/>
              </w:divBdr>
            </w:div>
          </w:divsChild>
        </w:div>
        <w:div w:id="482888027">
          <w:marLeft w:val="0"/>
          <w:marRight w:val="0"/>
          <w:marTop w:val="0"/>
          <w:marBottom w:val="0"/>
          <w:divBdr>
            <w:top w:val="none" w:sz="0" w:space="0" w:color="auto"/>
            <w:left w:val="none" w:sz="0" w:space="0" w:color="auto"/>
            <w:bottom w:val="none" w:sz="0" w:space="0" w:color="auto"/>
            <w:right w:val="none" w:sz="0" w:space="0" w:color="auto"/>
          </w:divBdr>
        </w:div>
        <w:div w:id="925190771">
          <w:marLeft w:val="0"/>
          <w:marRight w:val="0"/>
          <w:marTop w:val="0"/>
          <w:marBottom w:val="0"/>
          <w:divBdr>
            <w:top w:val="none" w:sz="0" w:space="0" w:color="auto"/>
            <w:left w:val="none" w:sz="0" w:space="0" w:color="auto"/>
            <w:bottom w:val="none" w:sz="0" w:space="0" w:color="auto"/>
            <w:right w:val="none" w:sz="0" w:space="0" w:color="auto"/>
          </w:divBdr>
        </w:div>
        <w:div w:id="788549476">
          <w:marLeft w:val="0"/>
          <w:marRight w:val="0"/>
          <w:marTop w:val="0"/>
          <w:marBottom w:val="0"/>
          <w:divBdr>
            <w:top w:val="none" w:sz="0" w:space="0" w:color="auto"/>
            <w:left w:val="none" w:sz="0" w:space="0" w:color="auto"/>
            <w:bottom w:val="none" w:sz="0" w:space="0" w:color="auto"/>
            <w:right w:val="none" w:sz="0" w:space="0" w:color="auto"/>
          </w:divBdr>
        </w:div>
        <w:div w:id="168462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7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168277">
      <w:bodyDiv w:val="1"/>
      <w:marLeft w:val="0"/>
      <w:marRight w:val="0"/>
      <w:marTop w:val="0"/>
      <w:marBottom w:val="0"/>
      <w:divBdr>
        <w:top w:val="none" w:sz="0" w:space="0" w:color="auto"/>
        <w:left w:val="none" w:sz="0" w:space="0" w:color="auto"/>
        <w:bottom w:val="none" w:sz="0" w:space="0" w:color="auto"/>
        <w:right w:val="none" w:sz="0" w:space="0" w:color="auto"/>
      </w:divBdr>
      <w:divsChild>
        <w:div w:id="402484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599409">
      <w:bodyDiv w:val="1"/>
      <w:marLeft w:val="0"/>
      <w:marRight w:val="0"/>
      <w:marTop w:val="0"/>
      <w:marBottom w:val="0"/>
      <w:divBdr>
        <w:top w:val="none" w:sz="0" w:space="0" w:color="auto"/>
        <w:left w:val="none" w:sz="0" w:space="0" w:color="auto"/>
        <w:bottom w:val="none" w:sz="0" w:space="0" w:color="auto"/>
        <w:right w:val="none" w:sz="0" w:space="0" w:color="auto"/>
      </w:divBdr>
    </w:div>
    <w:div w:id="1225527758">
      <w:bodyDiv w:val="1"/>
      <w:marLeft w:val="0"/>
      <w:marRight w:val="0"/>
      <w:marTop w:val="0"/>
      <w:marBottom w:val="0"/>
      <w:divBdr>
        <w:top w:val="none" w:sz="0" w:space="0" w:color="auto"/>
        <w:left w:val="none" w:sz="0" w:space="0" w:color="auto"/>
        <w:bottom w:val="none" w:sz="0" w:space="0" w:color="auto"/>
        <w:right w:val="none" w:sz="0" w:space="0" w:color="auto"/>
      </w:divBdr>
    </w:div>
    <w:div w:id="163860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390259">
          <w:marLeft w:val="0"/>
          <w:marRight w:val="0"/>
          <w:marTop w:val="0"/>
          <w:marBottom w:val="0"/>
          <w:divBdr>
            <w:top w:val="none" w:sz="0" w:space="0" w:color="auto"/>
            <w:left w:val="none" w:sz="0" w:space="0" w:color="auto"/>
            <w:bottom w:val="none" w:sz="0" w:space="0" w:color="auto"/>
            <w:right w:val="none" w:sz="0" w:space="0" w:color="auto"/>
          </w:divBdr>
        </w:div>
        <w:div w:id="952008433">
          <w:marLeft w:val="0"/>
          <w:marRight w:val="0"/>
          <w:marTop w:val="0"/>
          <w:marBottom w:val="0"/>
          <w:divBdr>
            <w:top w:val="none" w:sz="0" w:space="0" w:color="auto"/>
            <w:left w:val="none" w:sz="0" w:space="0" w:color="auto"/>
            <w:bottom w:val="none" w:sz="0" w:space="0" w:color="auto"/>
            <w:right w:val="none" w:sz="0" w:space="0" w:color="auto"/>
          </w:divBdr>
        </w:div>
        <w:div w:id="315258080">
          <w:marLeft w:val="0"/>
          <w:marRight w:val="0"/>
          <w:marTop w:val="0"/>
          <w:marBottom w:val="0"/>
          <w:divBdr>
            <w:top w:val="none" w:sz="0" w:space="0" w:color="auto"/>
            <w:left w:val="none" w:sz="0" w:space="0" w:color="auto"/>
            <w:bottom w:val="none" w:sz="0" w:space="0" w:color="auto"/>
            <w:right w:val="none" w:sz="0" w:space="0" w:color="auto"/>
          </w:divBdr>
        </w:div>
      </w:divsChild>
    </w:div>
    <w:div w:id="1869022939">
      <w:bodyDiv w:val="1"/>
      <w:marLeft w:val="0"/>
      <w:marRight w:val="0"/>
      <w:marTop w:val="0"/>
      <w:marBottom w:val="0"/>
      <w:divBdr>
        <w:top w:val="none" w:sz="0" w:space="0" w:color="auto"/>
        <w:left w:val="none" w:sz="0" w:space="0" w:color="auto"/>
        <w:bottom w:val="none" w:sz="0" w:space="0" w:color="auto"/>
        <w:right w:val="none" w:sz="0" w:space="0" w:color="auto"/>
      </w:divBdr>
      <w:divsChild>
        <w:div w:id="1559167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50857">
              <w:marLeft w:val="0"/>
              <w:marRight w:val="0"/>
              <w:marTop w:val="0"/>
              <w:marBottom w:val="0"/>
              <w:divBdr>
                <w:top w:val="none" w:sz="0" w:space="0" w:color="auto"/>
                <w:left w:val="none" w:sz="0" w:space="0" w:color="auto"/>
                <w:bottom w:val="none" w:sz="0" w:space="0" w:color="auto"/>
                <w:right w:val="none" w:sz="0" w:space="0" w:color="auto"/>
              </w:divBdr>
            </w:div>
          </w:divsChild>
        </w:div>
        <w:div w:id="1156452534">
          <w:marLeft w:val="0"/>
          <w:marRight w:val="0"/>
          <w:marTop w:val="0"/>
          <w:marBottom w:val="0"/>
          <w:divBdr>
            <w:top w:val="none" w:sz="0" w:space="0" w:color="auto"/>
            <w:left w:val="none" w:sz="0" w:space="0" w:color="auto"/>
            <w:bottom w:val="none" w:sz="0" w:space="0" w:color="auto"/>
            <w:right w:val="none" w:sz="0" w:space="0" w:color="auto"/>
          </w:divBdr>
        </w:div>
        <w:div w:id="604725507">
          <w:marLeft w:val="0"/>
          <w:marRight w:val="0"/>
          <w:marTop w:val="0"/>
          <w:marBottom w:val="0"/>
          <w:divBdr>
            <w:top w:val="none" w:sz="0" w:space="0" w:color="auto"/>
            <w:left w:val="none" w:sz="0" w:space="0" w:color="auto"/>
            <w:bottom w:val="none" w:sz="0" w:space="0" w:color="auto"/>
            <w:right w:val="none" w:sz="0" w:space="0" w:color="auto"/>
          </w:divBdr>
        </w:div>
        <w:div w:id="1690989107">
          <w:marLeft w:val="0"/>
          <w:marRight w:val="0"/>
          <w:marTop w:val="0"/>
          <w:marBottom w:val="0"/>
          <w:divBdr>
            <w:top w:val="none" w:sz="0" w:space="0" w:color="auto"/>
            <w:left w:val="none" w:sz="0" w:space="0" w:color="auto"/>
            <w:bottom w:val="none" w:sz="0" w:space="0" w:color="auto"/>
            <w:right w:val="none" w:sz="0" w:space="0" w:color="auto"/>
          </w:divBdr>
        </w:div>
        <w:div w:id="39566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5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06396">
      <w:bodyDiv w:val="1"/>
      <w:marLeft w:val="0"/>
      <w:marRight w:val="0"/>
      <w:marTop w:val="0"/>
      <w:marBottom w:val="0"/>
      <w:divBdr>
        <w:top w:val="none" w:sz="0" w:space="0" w:color="auto"/>
        <w:left w:val="none" w:sz="0" w:space="0" w:color="auto"/>
        <w:bottom w:val="none" w:sz="0" w:space="0" w:color="auto"/>
        <w:right w:val="none" w:sz="0" w:space="0" w:color="auto"/>
      </w:divBdr>
    </w:div>
    <w:div w:id="197895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41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699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unsaved://LexNavigator.htm/DB0;LexAct%2011360" TargetMode="External"/><Relationship Id="rId12" Type="http://schemas.openxmlformats.org/officeDocument/2006/relationships/hyperlink" Target="unsaved://LexNavigator.htm/DB0;LexAct%201255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nsaved://LexNavigator.htm/DB0;LexAct%208444" TargetMode="External"/><Relationship Id="rId11" Type="http://schemas.openxmlformats.org/officeDocument/2006/relationships/hyperlink" Target="unsaved://LexNavigator.htm/DNABLOCK_1921" TargetMode="External"/><Relationship Id="rId5" Type="http://schemas.openxmlformats.org/officeDocument/2006/relationships/hyperlink" Target="unsaved://LexNavigator.htm/DB0;LexAct%2014527" TargetMode="External"/><Relationship Id="rId10" Type="http://schemas.openxmlformats.org/officeDocument/2006/relationships/hyperlink" Target="unsaved://LexNavigator.htm/DB0;LexAct%20125583"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4</Pages>
  <Words>2540</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90</cp:revision>
  <cp:lastPrinted>2024-12-09T10:15:00Z</cp:lastPrinted>
  <dcterms:created xsi:type="dcterms:W3CDTF">2021-12-22T09:43:00Z</dcterms:created>
  <dcterms:modified xsi:type="dcterms:W3CDTF">2024-12-09T11:37:00Z</dcterms:modified>
</cp:coreProperties>
</file>