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6F8C" w:rsidRPr="006C6F8C" w:rsidRDefault="006C6F8C" w:rsidP="006C6F8C">
      <w:pPr>
        <w:spacing w:before="100" w:beforeAutospacing="1" w:after="100" w:afterAutospacing="1"/>
        <w:jc w:val="right"/>
        <w:outlineLvl w:val="3"/>
        <w:rPr>
          <w:rFonts w:eastAsia="Times New Roman"/>
          <w:color w:val="000000" w:themeColor="text1"/>
          <w:lang w:val="en-US" w:eastAsia="en-US"/>
        </w:rPr>
      </w:pPr>
      <w:r w:rsidRPr="006C6F8C">
        <w:rPr>
          <w:rFonts w:eastAsia="Times New Roman"/>
          <w:color w:val="000000" w:themeColor="text1"/>
          <w:lang w:val="en-US" w:eastAsia="en-US"/>
        </w:rPr>
        <w:t>ANEXA NR. 1 la proiectul de hotărâre nr. 95 din 11.12.2025</w:t>
      </w:r>
    </w:p>
    <w:p w:rsidR="00D50B14" w:rsidRPr="00FA0A9E" w:rsidRDefault="00733EBB" w:rsidP="00D53348">
      <w:pPr>
        <w:pStyle w:val="Frspaiere"/>
        <w:jc w:val="right"/>
        <w:rPr>
          <w:rFonts w:ascii="Times New Roman" w:hAnsi="Times New Roman" w:cs="Times New Roman"/>
          <w:b/>
          <w:sz w:val="24"/>
          <w:szCs w:val="24"/>
          <w:lang w:val="ro-RO"/>
        </w:rPr>
      </w:pPr>
      <w:bookmarkStart w:id="0" w:name="_GoBack"/>
      <w:bookmarkEnd w:id="0"/>
      <w:r w:rsidRPr="00FA0A9E">
        <w:rPr>
          <w:rFonts w:ascii="Times New Roman" w:hAnsi="Times New Roman" w:cs="Times New Roman"/>
          <w:b/>
          <w:sz w:val="24"/>
          <w:szCs w:val="24"/>
          <w:lang w:val="ro-RO"/>
        </w:rPr>
        <w:t xml:space="preserve">                           </w:t>
      </w:r>
      <w:r w:rsidR="00D53348" w:rsidRPr="00FA0A9E">
        <w:rPr>
          <w:rFonts w:ascii="Times New Roman" w:hAnsi="Times New Roman" w:cs="Times New Roman"/>
          <w:b/>
          <w:sz w:val="24"/>
          <w:szCs w:val="24"/>
          <w:lang w:val="ro-RO"/>
        </w:rPr>
        <w:t xml:space="preserve"> </w:t>
      </w:r>
    </w:p>
    <w:p w:rsidR="00D50B14" w:rsidRPr="00FA0A9E" w:rsidRDefault="00D50B14" w:rsidP="00D53348">
      <w:pPr>
        <w:pStyle w:val="Frspaiere"/>
        <w:jc w:val="right"/>
        <w:rPr>
          <w:rFonts w:ascii="Times New Roman" w:hAnsi="Times New Roman" w:cs="Times New Roman"/>
          <w:b/>
          <w:sz w:val="24"/>
          <w:szCs w:val="24"/>
          <w:lang w:val="ro-RO"/>
        </w:rPr>
      </w:pPr>
    </w:p>
    <w:p w:rsidR="00D53348" w:rsidRPr="00FA0A9E" w:rsidRDefault="00C14F4C" w:rsidP="008B0788">
      <w:pPr>
        <w:pStyle w:val="Frspaiere"/>
        <w:jc w:val="center"/>
        <w:rPr>
          <w:rFonts w:ascii="Times New Roman" w:hAnsi="Times New Roman" w:cs="Times New Roman"/>
          <w:b/>
          <w:sz w:val="24"/>
          <w:szCs w:val="24"/>
          <w:lang w:val="ro-RO"/>
        </w:rPr>
      </w:pPr>
      <w:r w:rsidRPr="00FA0A9E">
        <w:rPr>
          <w:rFonts w:ascii="Times New Roman" w:hAnsi="Times New Roman" w:cs="Times New Roman"/>
          <w:b/>
          <w:sz w:val="24"/>
          <w:szCs w:val="24"/>
          <w:lang w:val="ro-RO"/>
        </w:rPr>
        <w:t xml:space="preserve">                                                                                                  </w:t>
      </w:r>
      <w:r w:rsidR="000B71E4" w:rsidRPr="00FA0A9E">
        <w:rPr>
          <w:rFonts w:ascii="Times New Roman" w:hAnsi="Times New Roman" w:cs="Times New Roman"/>
          <w:b/>
          <w:sz w:val="24"/>
          <w:szCs w:val="24"/>
          <w:lang w:val="ro-RO"/>
        </w:rPr>
        <w:t xml:space="preserve">                        </w:t>
      </w:r>
    </w:p>
    <w:p w:rsidR="00D53348" w:rsidRPr="00FA0A9E" w:rsidRDefault="00D53348" w:rsidP="002A1636">
      <w:pPr>
        <w:pStyle w:val="Frspaiere"/>
        <w:jc w:val="center"/>
        <w:rPr>
          <w:rFonts w:ascii="Times New Roman" w:hAnsi="Times New Roman" w:cs="Times New Roman"/>
          <w:b/>
          <w:sz w:val="24"/>
          <w:szCs w:val="24"/>
          <w:lang w:val="ro-RO"/>
        </w:rPr>
      </w:pPr>
    </w:p>
    <w:p w:rsidR="00513E9D" w:rsidRPr="00FA0A9E" w:rsidRDefault="00513E9D" w:rsidP="002A1636">
      <w:pPr>
        <w:pStyle w:val="Frspaiere"/>
        <w:jc w:val="center"/>
        <w:rPr>
          <w:rFonts w:ascii="Times New Roman" w:hAnsi="Times New Roman" w:cs="Times New Roman"/>
          <w:b/>
          <w:sz w:val="24"/>
          <w:szCs w:val="24"/>
          <w:lang w:val="ro-RO"/>
        </w:rPr>
      </w:pPr>
    </w:p>
    <w:p w:rsidR="00065CFB" w:rsidRPr="00FA0A9E" w:rsidRDefault="00065CFB" w:rsidP="002A1636">
      <w:pPr>
        <w:pStyle w:val="Frspaiere"/>
        <w:jc w:val="center"/>
        <w:rPr>
          <w:rFonts w:ascii="Times New Roman" w:hAnsi="Times New Roman" w:cs="Times New Roman"/>
          <w:b/>
          <w:sz w:val="24"/>
          <w:szCs w:val="24"/>
          <w:lang w:val="ro-RO"/>
        </w:rPr>
      </w:pPr>
    </w:p>
    <w:p w:rsidR="00065CFB" w:rsidRPr="00FA0A9E" w:rsidRDefault="00065CFB" w:rsidP="002A1636">
      <w:pPr>
        <w:pStyle w:val="Frspaiere"/>
        <w:jc w:val="center"/>
        <w:rPr>
          <w:rFonts w:ascii="Times New Roman" w:hAnsi="Times New Roman" w:cs="Times New Roman"/>
          <w:b/>
          <w:sz w:val="24"/>
          <w:szCs w:val="24"/>
          <w:lang w:val="ro-RO"/>
        </w:rPr>
      </w:pPr>
    </w:p>
    <w:p w:rsidR="00065CFB" w:rsidRPr="00FA0A9E" w:rsidRDefault="00065CFB" w:rsidP="002A1636">
      <w:pPr>
        <w:pStyle w:val="Frspaiere"/>
        <w:jc w:val="center"/>
        <w:rPr>
          <w:rFonts w:ascii="Times New Roman" w:hAnsi="Times New Roman" w:cs="Times New Roman"/>
          <w:b/>
          <w:sz w:val="24"/>
          <w:szCs w:val="24"/>
          <w:lang w:val="ro-RO"/>
        </w:rPr>
      </w:pPr>
      <w:r w:rsidRPr="00FA0A9E">
        <w:rPr>
          <w:rFonts w:ascii="Times New Roman" w:hAnsi="Times New Roman" w:cs="Times New Roman"/>
          <w:b/>
          <w:noProof/>
          <w:sz w:val="40"/>
          <w:szCs w:val="40"/>
        </w:rPr>
        <w:drawing>
          <wp:anchor distT="0" distB="0" distL="114300" distR="114300" simplePos="0" relativeHeight="251662336" behindDoc="1" locked="0" layoutInCell="1" allowOverlap="1" wp14:anchorId="5202249B" wp14:editId="374341D9">
            <wp:simplePos x="0" y="0"/>
            <wp:positionH relativeFrom="column">
              <wp:posOffset>5456183</wp:posOffset>
            </wp:positionH>
            <wp:positionV relativeFrom="paragraph">
              <wp:posOffset>151743</wp:posOffset>
            </wp:positionV>
            <wp:extent cx="1202917" cy="1296062"/>
            <wp:effectExtent l="0" t="0" r="0" b="0"/>
            <wp:wrapNone/>
            <wp:docPr id="1" name="Imagine 1" descr="C:\Users\Admin\AppData\Local\Microsoft\Windows\INetCache\Content.Word\ab2649ea-ec52-433c-a64b-5674e1fbc243.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AppData\Local\Microsoft\Windows\INetCache\Content.Word\ab2649ea-ec52-433c-a64b-5674e1fbc243.jf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2917" cy="129606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53348" w:rsidRPr="00FA0A9E" w:rsidRDefault="00065CFB" w:rsidP="00AD6B8E">
      <w:pPr>
        <w:pStyle w:val="Frspaiere"/>
        <w:rPr>
          <w:rFonts w:ascii="Times New Roman" w:hAnsi="Times New Roman" w:cs="Times New Roman"/>
          <w:b/>
          <w:sz w:val="24"/>
          <w:szCs w:val="24"/>
          <w:lang w:val="ro-RO"/>
        </w:rPr>
      </w:pPr>
      <w:r w:rsidRPr="00FA0A9E">
        <w:rPr>
          <w:rFonts w:ascii="Times New Roman" w:hAnsi="Times New Roman" w:cs="Times New Roman"/>
          <w:b/>
          <w:noProof/>
          <w:sz w:val="40"/>
          <w:szCs w:val="40"/>
        </w:rPr>
        <w:drawing>
          <wp:anchor distT="0" distB="0" distL="114300" distR="114300" simplePos="0" relativeHeight="251663360" behindDoc="1" locked="0" layoutInCell="1" allowOverlap="1" wp14:anchorId="2C6C29E5" wp14:editId="4C8FEF49">
            <wp:simplePos x="0" y="0"/>
            <wp:positionH relativeFrom="column">
              <wp:posOffset>160020</wp:posOffset>
            </wp:positionH>
            <wp:positionV relativeFrom="paragraph">
              <wp:posOffset>53975</wp:posOffset>
            </wp:positionV>
            <wp:extent cx="908050" cy="1223645"/>
            <wp:effectExtent l="0" t="0" r="6350" b="0"/>
            <wp:wrapNone/>
            <wp:docPr id="2" name="Imagine 2" descr="C:\Users\Admin\AppData\Local\Microsoft\Windows\INetCache\Content.Word\ef932ceb-60c2-4ebd-ac2a-ba6c1ed9d67b.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AppData\Local\Microsoft\Windows\INetCache\Content.Word\ef932ceb-60c2-4ebd-ac2a-ba6c1ed9d67b.jf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8050" cy="12236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53348" w:rsidRPr="00FA0A9E" w:rsidRDefault="00D53348" w:rsidP="00D53348">
      <w:pPr>
        <w:pStyle w:val="Frspaiere"/>
        <w:jc w:val="center"/>
        <w:rPr>
          <w:rFonts w:ascii="Times New Roman" w:hAnsi="Times New Roman" w:cs="Times New Roman"/>
          <w:b/>
          <w:sz w:val="28"/>
          <w:szCs w:val="28"/>
          <w:lang w:val="ro-RO"/>
        </w:rPr>
      </w:pPr>
      <w:r w:rsidRPr="00FA0A9E">
        <w:rPr>
          <w:rFonts w:ascii="Times New Roman" w:hAnsi="Times New Roman" w:cs="Times New Roman"/>
          <w:b/>
          <w:sz w:val="28"/>
          <w:szCs w:val="28"/>
          <w:lang w:val="ro-RO"/>
        </w:rPr>
        <w:t>ROMÂNIA</w:t>
      </w:r>
    </w:p>
    <w:p w:rsidR="00D53348" w:rsidRPr="00FA0A9E" w:rsidRDefault="00D53348" w:rsidP="00D53348">
      <w:pPr>
        <w:pStyle w:val="Frspaiere"/>
        <w:jc w:val="center"/>
        <w:rPr>
          <w:rFonts w:ascii="Times New Roman" w:hAnsi="Times New Roman" w:cs="Times New Roman"/>
          <w:b/>
          <w:sz w:val="28"/>
          <w:szCs w:val="28"/>
          <w:lang w:val="ro-RO"/>
        </w:rPr>
      </w:pPr>
      <w:r w:rsidRPr="00FA0A9E">
        <w:rPr>
          <w:rFonts w:ascii="Times New Roman" w:hAnsi="Times New Roman" w:cs="Times New Roman"/>
          <w:b/>
          <w:sz w:val="28"/>
          <w:szCs w:val="28"/>
          <w:lang w:val="ro-RO"/>
        </w:rPr>
        <w:t>JUDEȚUL NEAMȚ</w:t>
      </w:r>
    </w:p>
    <w:p w:rsidR="00D53348" w:rsidRPr="00FA0A9E" w:rsidRDefault="00D53348" w:rsidP="00D53348">
      <w:pPr>
        <w:pStyle w:val="Frspaiere"/>
        <w:jc w:val="center"/>
        <w:rPr>
          <w:rFonts w:ascii="Times New Roman" w:hAnsi="Times New Roman" w:cs="Times New Roman"/>
          <w:b/>
          <w:sz w:val="28"/>
          <w:szCs w:val="28"/>
          <w:lang w:val="ro-RO"/>
        </w:rPr>
      </w:pPr>
      <w:r w:rsidRPr="00FA0A9E">
        <w:rPr>
          <w:rFonts w:ascii="Times New Roman" w:hAnsi="Times New Roman" w:cs="Times New Roman"/>
          <w:b/>
          <w:sz w:val="28"/>
          <w:szCs w:val="28"/>
          <w:lang w:val="ro-RO"/>
        </w:rPr>
        <w:t>COMUNA GÂDINȚI</w:t>
      </w:r>
    </w:p>
    <w:p w:rsidR="00D53348" w:rsidRPr="00FA0A9E" w:rsidRDefault="00D53348" w:rsidP="00D53348">
      <w:pPr>
        <w:pStyle w:val="Frspaiere"/>
        <w:jc w:val="center"/>
        <w:rPr>
          <w:rFonts w:ascii="Times New Roman" w:hAnsi="Times New Roman" w:cs="Times New Roman"/>
          <w:b/>
          <w:sz w:val="28"/>
          <w:szCs w:val="28"/>
          <w:lang w:val="ro-RO"/>
        </w:rPr>
      </w:pPr>
      <w:r w:rsidRPr="00FA0A9E">
        <w:rPr>
          <w:rFonts w:ascii="Times New Roman" w:hAnsi="Times New Roman" w:cs="Times New Roman"/>
          <w:b/>
          <w:sz w:val="28"/>
          <w:szCs w:val="28"/>
          <w:lang w:val="ro-RO"/>
        </w:rPr>
        <w:t>PRIMĂRIA</w:t>
      </w:r>
    </w:p>
    <w:p w:rsidR="00D53348" w:rsidRPr="00FA0A9E" w:rsidRDefault="00D53348" w:rsidP="00D53348">
      <w:pPr>
        <w:pStyle w:val="Frspaiere"/>
        <w:jc w:val="center"/>
        <w:rPr>
          <w:rFonts w:ascii="Times New Roman" w:hAnsi="Times New Roman" w:cs="Times New Roman"/>
          <w:sz w:val="24"/>
          <w:szCs w:val="24"/>
          <w:lang w:val="ro-RO"/>
        </w:rPr>
      </w:pPr>
    </w:p>
    <w:p w:rsidR="00D53348" w:rsidRPr="00FA0A9E" w:rsidRDefault="00D53348" w:rsidP="00D53348">
      <w:pPr>
        <w:pStyle w:val="Frspaiere"/>
        <w:jc w:val="center"/>
        <w:rPr>
          <w:rFonts w:ascii="Times New Roman" w:hAnsi="Times New Roman" w:cs="Times New Roman"/>
          <w:sz w:val="24"/>
          <w:szCs w:val="24"/>
          <w:lang w:val="ro-RO"/>
        </w:rPr>
      </w:pPr>
    </w:p>
    <w:p w:rsidR="001A4CE9" w:rsidRPr="00FA0A9E" w:rsidRDefault="001A4CE9" w:rsidP="00D53348">
      <w:pPr>
        <w:pStyle w:val="Frspaiere"/>
        <w:jc w:val="center"/>
        <w:rPr>
          <w:rFonts w:ascii="Times New Roman" w:hAnsi="Times New Roman" w:cs="Times New Roman"/>
          <w:sz w:val="24"/>
          <w:szCs w:val="24"/>
          <w:lang w:val="ro-RO"/>
        </w:rPr>
      </w:pPr>
    </w:p>
    <w:p w:rsidR="00513E9D" w:rsidRPr="00FA0A9E" w:rsidRDefault="00513E9D" w:rsidP="00D53348">
      <w:pPr>
        <w:pStyle w:val="Frspaiere"/>
        <w:jc w:val="center"/>
        <w:rPr>
          <w:rFonts w:ascii="Times New Roman" w:hAnsi="Times New Roman" w:cs="Times New Roman"/>
          <w:sz w:val="24"/>
          <w:szCs w:val="24"/>
          <w:lang w:val="ro-RO"/>
        </w:rPr>
      </w:pPr>
    </w:p>
    <w:p w:rsidR="001A4CE9" w:rsidRPr="00FA0A9E" w:rsidRDefault="001A4CE9" w:rsidP="00D53348">
      <w:pPr>
        <w:pStyle w:val="Frspaiere"/>
        <w:jc w:val="center"/>
        <w:rPr>
          <w:rFonts w:ascii="Times New Roman" w:hAnsi="Times New Roman" w:cs="Times New Roman"/>
          <w:sz w:val="24"/>
          <w:szCs w:val="24"/>
          <w:lang w:val="ro-RO"/>
        </w:rPr>
      </w:pPr>
    </w:p>
    <w:p w:rsidR="001A4CE9" w:rsidRPr="00FA0A9E" w:rsidRDefault="001A4CE9" w:rsidP="00D53348">
      <w:pPr>
        <w:pStyle w:val="Frspaiere"/>
        <w:jc w:val="center"/>
        <w:rPr>
          <w:rFonts w:ascii="Times New Roman" w:hAnsi="Times New Roman" w:cs="Times New Roman"/>
          <w:sz w:val="24"/>
          <w:szCs w:val="24"/>
          <w:lang w:val="ro-RO"/>
        </w:rPr>
      </w:pPr>
    </w:p>
    <w:p w:rsidR="00D53348" w:rsidRPr="00FA0A9E" w:rsidRDefault="00D53348" w:rsidP="00D53348">
      <w:pPr>
        <w:pStyle w:val="Frspaiere"/>
        <w:jc w:val="center"/>
        <w:rPr>
          <w:rFonts w:ascii="Times New Roman" w:hAnsi="Times New Roman" w:cs="Times New Roman"/>
          <w:sz w:val="24"/>
          <w:szCs w:val="24"/>
          <w:lang w:val="ro-RO"/>
        </w:rPr>
      </w:pPr>
    </w:p>
    <w:p w:rsidR="00D53348" w:rsidRPr="00FA0A9E" w:rsidRDefault="00D53348" w:rsidP="00D53348">
      <w:pPr>
        <w:pStyle w:val="Frspaiere"/>
        <w:jc w:val="center"/>
        <w:rPr>
          <w:rFonts w:ascii="Times New Roman" w:hAnsi="Times New Roman" w:cs="Times New Roman"/>
          <w:b/>
          <w:sz w:val="40"/>
          <w:szCs w:val="40"/>
          <w:lang w:val="ro-RO"/>
        </w:rPr>
      </w:pPr>
      <w:r w:rsidRPr="00FA0A9E">
        <w:rPr>
          <w:rFonts w:ascii="Times New Roman" w:hAnsi="Times New Roman" w:cs="Times New Roman"/>
          <w:b/>
          <w:sz w:val="40"/>
          <w:szCs w:val="40"/>
          <w:lang w:val="ro-RO"/>
        </w:rPr>
        <w:t>R</w:t>
      </w:r>
      <w:r w:rsidR="00201BA6" w:rsidRPr="00FA0A9E">
        <w:rPr>
          <w:rFonts w:ascii="Times New Roman" w:hAnsi="Times New Roman" w:cs="Times New Roman"/>
          <w:b/>
          <w:sz w:val="40"/>
          <w:szCs w:val="40"/>
          <w:lang w:val="ro-RO"/>
        </w:rPr>
        <w:t xml:space="preserve"> </w:t>
      </w:r>
      <w:r w:rsidRPr="00FA0A9E">
        <w:rPr>
          <w:rFonts w:ascii="Times New Roman" w:hAnsi="Times New Roman" w:cs="Times New Roman"/>
          <w:b/>
          <w:sz w:val="40"/>
          <w:szCs w:val="40"/>
          <w:lang w:val="ro-RO"/>
        </w:rPr>
        <w:t>E</w:t>
      </w:r>
      <w:r w:rsidR="00201BA6" w:rsidRPr="00FA0A9E">
        <w:rPr>
          <w:rFonts w:ascii="Times New Roman" w:hAnsi="Times New Roman" w:cs="Times New Roman"/>
          <w:b/>
          <w:sz w:val="40"/>
          <w:szCs w:val="40"/>
          <w:lang w:val="ro-RO"/>
        </w:rPr>
        <w:t xml:space="preserve"> </w:t>
      </w:r>
      <w:r w:rsidRPr="00FA0A9E">
        <w:rPr>
          <w:rFonts w:ascii="Times New Roman" w:hAnsi="Times New Roman" w:cs="Times New Roman"/>
          <w:b/>
          <w:sz w:val="40"/>
          <w:szCs w:val="40"/>
          <w:lang w:val="ro-RO"/>
        </w:rPr>
        <w:t>G</w:t>
      </w:r>
      <w:r w:rsidR="00201BA6" w:rsidRPr="00FA0A9E">
        <w:rPr>
          <w:rFonts w:ascii="Times New Roman" w:hAnsi="Times New Roman" w:cs="Times New Roman"/>
          <w:b/>
          <w:sz w:val="40"/>
          <w:szCs w:val="40"/>
          <w:lang w:val="ro-RO"/>
        </w:rPr>
        <w:t xml:space="preserve"> </w:t>
      </w:r>
      <w:r w:rsidRPr="00FA0A9E">
        <w:rPr>
          <w:rFonts w:ascii="Times New Roman" w:hAnsi="Times New Roman" w:cs="Times New Roman"/>
          <w:b/>
          <w:sz w:val="40"/>
          <w:szCs w:val="40"/>
          <w:lang w:val="ro-RO"/>
        </w:rPr>
        <w:t>U</w:t>
      </w:r>
      <w:r w:rsidR="00201BA6" w:rsidRPr="00FA0A9E">
        <w:rPr>
          <w:rFonts w:ascii="Times New Roman" w:hAnsi="Times New Roman" w:cs="Times New Roman"/>
          <w:b/>
          <w:sz w:val="40"/>
          <w:szCs w:val="40"/>
          <w:lang w:val="ro-RO"/>
        </w:rPr>
        <w:t xml:space="preserve"> </w:t>
      </w:r>
      <w:r w:rsidRPr="00FA0A9E">
        <w:rPr>
          <w:rFonts w:ascii="Times New Roman" w:hAnsi="Times New Roman" w:cs="Times New Roman"/>
          <w:b/>
          <w:sz w:val="40"/>
          <w:szCs w:val="40"/>
          <w:lang w:val="ro-RO"/>
        </w:rPr>
        <w:t>L</w:t>
      </w:r>
      <w:r w:rsidR="00201BA6" w:rsidRPr="00FA0A9E">
        <w:rPr>
          <w:rFonts w:ascii="Times New Roman" w:hAnsi="Times New Roman" w:cs="Times New Roman"/>
          <w:b/>
          <w:sz w:val="40"/>
          <w:szCs w:val="40"/>
          <w:lang w:val="ro-RO"/>
        </w:rPr>
        <w:t xml:space="preserve"> </w:t>
      </w:r>
      <w:r w:rsidRPr="00FA0A9E">
        <w:rPr>
          <w:rFonts w:ascii="Times New Roman" w:hAnsi="Times New Roman" w:cs="Times New Roman"/>
          <w:b/>
          <w:sz w:val="40"/>
          <w:szCs w:val="40"/>
          <w:lang w:val="ro-RO"/>
        </w:rPr>
        <w:t>A</w:t>
      </w:r>
      <w:r w:rsidR="00201BA6" w:rsidRPr="00FA0A9E">
        <w:rPr>
          <w:rFonts w:ascii="Times New Roman" w:hAnsi="Times New Roman" w:cs="Times New Roman"/>
          <w:b/>
          <w:sz w:val="40"/>
          <w:szCs w:val="40"/>
          <w:lang w:val="ro-RO"/>
        </w:rPr>
        <w:t xml:space="preserve"> </w:t>
      </w:r>
      <w:r w:rsidRPr="00FA0A9E">
        <w:rPr>
          <w:rFonts w:ascii="Times New Roman" w:hAnsi="Times New Roman" w:cs="Times New Roman"/>
          <w:b/>
          <w:sz w:val="40"/>
          <w:szCs w:val="40"/>
          <w:lang w:val="ro-RO"/>
        </w:rPr>
        <w:t>M</w:t>
      </w:r>
      <w:r w:rsidR="00201BA6" w:rsidRPr="00FA0A9E">
        <w:rPr>
          <w:rFonts w:ascii="Times New Roman" w:hAnsi="Times New Roman" w:cs="Times New Roman"/>
          <w:b/>
          <w:sz w:val="40"/>
          <w:szCs w:val="40"/>
          <w:lang w:val="ro-RO"/>
        </w:rPr>
        <w:t xml:space="preserve"> </w:t>
      </w:r>
      <w:r w:rsidRPr="00FA0A9E">
        <w:rPr>
          <w:rFonts w:ascii="Times New Roman" w:hAnsi="Times New Roman" w:cs="Times New Roman"/>
          <w:b/>
          <w:sz w:val="40"/>
          <w:szCs w:val="40"/>
          <w:lang w:val="ro-RO"/>
        </w:rPr>
        <w:t>E</w:t>
      </w:r>
      <w:r w:rsidR="00201BA6" w:rsidRPr="00FA0A9E">
        <w:rPr>
          <w:rFonts w:ascii="Times New Roman" w:hAnsi="Times New Roman" w:cs="Times New Roman"/>
          <w:b/>
          <w:sz w:val="40"/>
          <w:szCs w:val="40"/>
          <w:lang w:val="ro-RO"/>
        </w:rPr>
        <w:t xml:space="preserve"> </w:t>
      </w:r>
      <w:r w:rsidRPr="00FA0A9E">
        <w:rPr>
          <w:rFonts w:ascii="Times New Roman" w:hAnsi="Times New Roman" w:cs="Times New Roman"/>
          <w:b/>
          <w:sz w:val="40"/>
          <w:szCs w:val="40"/>
          <w:lang w:val="ro-RO"/>
        </w:rPr>
        <w:t>N</w:t>
      </w:r>
      <w:r w:rsidR="00201BA6" w:rsidRPr="00FA0A9E">
        <w:rPr>
          <w:rFonts w:ascii="Times New Roman" w:hAnsi="Times New Roman" w:cs="Times New Roman"/>
          <w:b/>
          <w:sz w:val="40"/>
          <w:szCs w:val="40"/>
          <w:lang w:val="ro-RO"/>
        </w:rPr>
        <w:t xml:space="preserve"> </w:t>
      </w:r>
      <w:r w:rsidRPr="00FA0A9E">
        <w:rPr>
          <w:rFonts w:ascii="Times New Roman" w:hAnsi="Times New Roman" w:cs="Times New Roman"/>
          <w:b/>
          <w:sz w:val="40"/>
          <w:szCs w:val="40"/>
          <w:lang w:val="ro-RO"/>
        </w:rPr>
        <w:t>T</w:t>
      </w:r>
    </w:p>
    <w:p w:rsidR="00D53348" w:rsidRPr="00FA0A9E" w:rsidRDefault="00982D3B" w:rsidP="00982D3B">
      <w:pPr>
        <w:pStyle w:val="Frspaiere"/>
        <w:tabs>
          <w:tab w:val="left" w:pos="1741"/>
          <w:tab w:val="center" w:pos="5269"/>
        </w:tabs>
        <w:rPr>
          <w:rFonts w:ascii="Times New Roman" w:hAnsi="Times New Roman" w:cs="Times New Roman"/>
          <w:b/>
          <w:sz w:val="40"/>
          <w:szCs w:val="40"/>
          <w:lang w:val="ro-RO"/>
        </w:rPr>
      </w:pPr>
      <w:r w:rsidRPr="00FA0A9E">
        <w:rPr>
          <w:rFonts w:ascii="Times New Roman" w:hAnsi="Times New Roman" w:cs="Times New Roman"/>
          <w:b/>
          <w:sz w:val="40"/>
          <w:szCs w:val="40"/>
          <w:lang w:val="ro-RO"/>
        </w:rPr>
        <w:tab/>
      </w:r>
      <w:r w:rsidRPr="00FA0A9E">
        <w:rPr>
          <w:rFonts w:ascii="Times New Roman" w:hAnsi="Times New Roman" w:cs="Times New Roman"/>
          <w:b/>
          <w:sz w:val="40"/>
          <w:szCs w:val="40"/>
          <w:lang w:val="ro-RO"/>
        </w:rPr>
        <w:tab/>
      </w:r>
      <w:r w:rsidR="00D53348" w:rsidRPr="00FA0A9E">
        <w:rPr>
          <w:rFonts w:ascii="Times New Roman" w:hAnsi="Times New Roman" w:cs="Times New Roman"/>
          <w:b/>
          <w:sz w:val="40"/>
          <w:szCs w:val="40"/>
          <w:lang w:val="ro-RO"/>
        </w:rPr>
        <w:t xml:space="preserve">de </w:t>
      </w:r>
      <w:r w:rsidR="00972D53" w:rsidRPr="00FA0A9E">
        <w:rPr>
          <w:rFonts w:ascii="Times New Roman" w:hAnsi="Times New Roman" w:cs="Times New Roman"/>
          <w:b/>
          <w:sz w:val="40"/>
          <w:szCs w:val="40"/>
          <w:lang w:val="ro-RO"/>
        </w:rPr>
        <w:t>Organizare și F</w:t>
      </w:r>
      <w:r w:rsidR="00D53348" w:rsidRPr="00FA0A9E">
        <w:rPr>
          <w:rFonts w:ascii="Times New Roman" w:hAnsi="Times New Roman" w:cs="Times New Roman"/>
          <w:b/>
          <w:sz w:val="40"/>
          <w:szCs w:val="40"/>
          <w:lang w:val="ro-RO"/>
        </w:rPr>
        <w:t xml:space="preserve">uncționare </w:t>
      </w:r>
    </w:p>
    <w:p w:rsidR="00D53348" w:rsidRPr="00FA0A9E" w:rsidRDefault="00D53348" w:rsidP="002A1636">
      <w:pPr>
        <w:pStyle w:val="Frspaiere"/>
        <w:jc w:val="center"/>
        <w:rPr>
          <w:rFonts w:ascii="Times New Roman" w:hAnsi="Times New Roman" w:cs="Times New Roman"/>
          <w:b/>
          <w:sz w:val="40"/>
          <w:szCs w:val="40"/>
          <w:lang w:val="ro-RO"/>
        </w:rPr>
      </w:pPr>
      <w:r w:rsidRPr="00FA0A9E">
        <w:rPr>
          <w:rFonts w:ascii="Times New Roman" w:hAnsi="Times New Roman" w:cs="Times New Roman"/>
          <w:b/>
          <w:sz w:val="40"/>
          <w:szCs w:val="40"/>
          <w:lang w:val="ro-RO"/>
        </w:rPr>
        <w:t>a</w:t>
      </w:r>
      <w:r w:rsidR="00E0081C" w:rsidRPr="00FA0A9E">
        <w:rPr>
          <w:rFonts w:ascii="Times New Roman" w:hAnsi="Times New Roman" w:cs="Times New Roman"/>
          <w:b/>
          <w:sz w:val="40"/>
          <w:szCs w:val="40"/>
          <w:lang w:val="ro-RO"/>
        </w:rPr>
        <w:t>l</w:t>
      </w:r>
      <w:r w:rsidRPr="00FA0A9E">
        <w:rPr>
          <w:rFonts w:ascii="Times New Roman" w:hAnsi="Times New Roman" w:cs="Times New Roman"/>
          <w:b/>
          <w:sz w:val="40"/>
          <w:szCs w:val="40"/>
          <w:lang w:val="ro-RO"/>
        </w:rPr>
        <w:t xml:space="preserve"> </w:t>
      </w:r>
      <w:r w:rsidR="00C050FA" w:rsidRPr="00FA0A9E">
        <w:rPr>
          <w:rFonts w:ascii="Times New Roman" w:hAnsi="Times New Roman" w:cs="Times New Roman"/>
          <w:b/>
          <w:sz w:val="40"/>
          <w:szCs w:val="40"/>
          <w:lang w:val="ro-RO"/>
        </w:rPr>
        <w:t>U.A.T.</w:t>
      </w:r>
      <w:r w:rsidR="007A0F10" w:rsidRPr="00FA0A9E">
        <w:rPr>
          <w:rFonts w:ascii="Times New Roman" w:hAnsi="Times New Roman" w:cs="Times New Roman"/>
          <w:b/>
          <w:sz w:val="40"/>
          <w:szCs w:val="40"/>
          <w:lang w:val="ro-RO"/>
        </w:rPr>
        <w:t xml:space="preserve"> Gâdinți</w:t>
      </w:r>
    </w:p>
    <w:p w:rsidR="00D53348" w:rsidRPr="00FA0A9E" w:rsidRDefault="00D53348" w:rsidP="002A1636">
      <w:pPr>
        <w:pStyle w:val="Frspaiere"/>
        <w:jc w:val="center"/>
        <w:rPr>
          <w:rFonts w:ascii="Times New Roman" w:hAnsi="Times New Roman" w:cs="Times New Roman"/>
          <w:b/>
          <w:sz w:val="24"/>
          <w:szCs w:val="24"/>
          <w:lang w:val="ro-RO"/>
        </w:rPr>
      </w:pPr>
    </w:p>
    <w:p w:rsidR="00D53348" w:rsidRPr="00FA0A9E" w:rsidRDefault="00D53348" w:rsidP="002A1636">
      <w:pPr>
        <w:pStyle w:val="Frspaiere"/>
        <w:jc w:val="center"/>
        <w:rPr>
          <w:rFonts w:ascii="Times New Roman" w:hAnsi="Times New Roman" w:cs="Times New Roman"/>
          <w:b/>
          <w:sz w:val="24"/>
          <w:szCs w:val="24"/>
          <w:lang w:val="ro-RO"/>
        </w:rPr>
      </w:pPr>
    </w:p>
    <w:p w:rsidR="00D53348" w:rsidRPr="00FA0A9E" w:rsidRDefault="00D53348" w:rsidP="002A1636">
      <w:pPr>
        <w:pStyle w:val="Frspaiere"/>
        <w:jc w:val="center"/>
        <w:rPr>
          <w:rFonts w:ascii="Times New Roman" w:hAnsi="Times New Roman" w:cs="Times New Roman"/>
          <w:b/>
          <w:sz w:val="24"/>
          <w:szCs w:val="24"/>
          <w:lang w:val="ro-RO"/>
        </w:rPr>
      </w:pPr>
    </w:p>
    <w:p w:rsidR="00D53348" w:rsidRPr="00FA0A9E" w:rsidRDefault="00D53348" w:rsidP="002A1636">
      <w:pPr>
        <w:pStyle w:val="Frspaiere"/>
        <w:jc w:val="center"/>
        <w:rPr>
          <w:rFonts w:ascii="Times New Roman" w:hAnsi="Times New Roman" w:cs="Times New Roman"/>
          <w:b/>
          <w:sz w:val="24"/>
          <w:szCs w:val="24"/>
          <w:lang w:val="ro-RO"/>
        </w:rPr>
      </w:pPr>
    </w:p>
    <w:p w:rsidR="00D53348" w:rsidRPr="00FA0A9E" w:rsidRDefault="00D53348" w:rsidP="002A1636">
      <w:pPr>
        <w:pStyle w:val="Frspaiere"/>
        <w:jc w:val="center"/>
        <w:rPr>
          <w:rFonts w:ascii="Times New Roman" w:hAnsi="Times New Roman" w:cs="Times New Roman"/>
          <w:b/>
          <w:sz w:val="24"/>
          <w:szCs w:val="24"/>
          <w:lang w:val="ro-RO"/>
        </w:rPr>
      </w:pPr>
    </w:p>
    <w:p w:rsidR="00D53348" w:rsidRPr="00FA0A9E" w:rsidRDefault="00D53348" w:rsidP="002A1636">
      <w:pPr>
        <w:pStyle w:val="Frspaiere"/>
        <w:jc w:val="center"/>
        <w:rPr>
          <w:rFonts w:ascii="Times New Roman" w:hAnsi="Times New Roman" w:cs="Times New Roman"/>
          <w:b/>
          <w:sz w:val="24"/>
          <w:szCs w:val="24"/>
          <w:lang w:val="ro-RO"/>
        </w:rPr>
      </w:pPr>
    </w:p>
    <w:p w:rsidR="00D53348" w:rsidRPr="00FA0A9E" w:rsidRDefault="00D53348" w:rsidP="002A1636">
      <w:pPr>
        <w:pStyle w:val="Frspaiere"/>
        <w:jc w:val="center"/>
        <w:rPr>
          <w:rFonts w:ascii="Times New Roman" w:hAnsi="Times New Roman" w:cs="Times New Roman"/>
          <w:b/>
          <w:sz w:val="24"/>
          <w:szCs w:val="24"/>
          <w:lang w:val="ro-RO"/>
        </w:rPr>
      </w:pPr>
    </w:p>
    <w:p w:rsidR="00D53348" w:rsidRPr="00FA0A9E" w:rsidRDefault="00D53348" w:rsidP="002A1636">
      <w:pPr>
        <w:pStyle w:val="Frspaiere"/>
        <w:jc w:val="center"/>
        <w:rPr>
          <w:rFonts w:ascii="Times New Roman" w:hAnsi="Times New Roman" w:cs="Times New Roman"/>
          <w:b/>
          <w:sz w:val="24"/>
          <w:szCs w:val="24"/>
          <w:lang w:val="ro-RO"/>
        </w:rPr>
      </w:pPr>
    </w:p>
    <w:p w:rsidR="00D53348" w:rsidRPr="00FA0A9E" w:rsidRDefault="00D53348" w:rsidP="002A1636">
      <w:pPr>
        <w:pStyle w:val="Frspaiere"/>
        <w:jc w:val="center"/>
        <w:rPr>
          <w:rFonts w:ascii="Times New Roman" w:hAnsi="Times New Roman" w:cs="Times New Roman"/>
          <w:b/>
          <w:sz w:val="24"/>
          <w:szCs w:val="24"/>
          <w:lang w:val="ro-RO"/>
        </w:rPr>
      </w:pPr>
    </w:p>
    <w:p w:rsidR="00D53348" w:rsidRPr="00FA0A9E" w:rsidRDefault="00D53348" w:rsidP="002A1636">
      <w:pPr>
        <w:pStyle w:val="Frspaiere"/>
        <w:jc w:val="center"/>
        <w:rPr>
          <w:rFonts w:ascii="Times New Roman" w:hAnsi="Times New Roman" w:cs="Times New Roman"/>
          <w:b/>
          <w:sz w:val="24"/>
          <w:szCs w:val="24"/>
          <w:lang w:val="ro-RO"/>
        </w:rPr>
      </w:pPr>
    </w:p>
    <w:p w:rsidR="00D53348" w:rsidRPr="00FA0A9E" w:rsidRDefault="00D53348" w:rsidP="002A1636">
      <w:pPr>
        <w:pStyle w:val="Frspaiere"/>
        <w:jc w:val="center"/>
        <w:rPr>
          <w:rFonts w:ascii="Times New Roman" w:hAnsi="Times New Roman" w:cs="Times New Roman"/>
          <w:b/>
          <w:sz w:val="24"/>
          <w:szCs w:val="24"/>
          <w:lang w:val="ro-RO"/>
        </w:rPr>
      </w:pPr>
    </w:p>
    <w:p w:rsidR="00D53348" w:rsidRPr="00FA0A9E" w:rsidRDefault="00D53348" w:rsidP="002A1636">
      <w:pPr>
        <w:pStyle w:val="Frspaiere"/>
        <w:jc w:val="center"/>
        <w:rPr>
          <w:rFonts w:ascii="Times New Roman" w:hAnsi="Times New Roman" w:cs="Times New Roman"/>
          <w:b/>
          <w:sz w:val="24"/>
          <w:szCs w:val="24"/>
          <w:lang w:val="ro-RO"/>
        </w:rPr>
      </w:pPr>
    </w:p>
    <w:p w:rsidR="00982D3B" w:rsidRPr="00FA0A9E" w:rsidRDefault="00982D3B" w:rsidP="002A1636">
      <w:pPr>
        <w:pStyle w:val="Frspaiere"/>
        <w:jc w:val="center"/>
        <w:rPr>
          <w:rFonts w:ascii="Times New Roman" w:hAnsi="Times New Roman" w:cs="Times New Roman"/>
          <w:b/>
          <w:sz w:val="24"/>
          <w:szCs w:val="24"/>
          <w:lang w:val="ro-RO"/>
        </w:rPr>
      </w:pPr>
    </w:p>
    <w:p w:rsidR="00982D3B" w:rsidRPr="00FA0A9E" w:rsidRDefault="00982D3B" w:rsidP="002A1636">
      <w:pPr>
        <w:pStyle w:val="Frspaiere"/>
        <w:jc w:val="center"/>
        <w:rPr>
          <w:rFonts w:ascii="Times New Roman" w:hAnsi="Times New Roman" w:cs="Times New Roman"/>
          <w:b/>
          <w:sz w:val="24"/>
          <w:szCs w:val="24"/>
          <w:lang w:val="ro-RO"/>
        </w:rPr>
      </w:pPr>
    </w:p>
    <w:p w:rsidR="00982D3B" w:rsidRPr="00FA0A9E" w:rsidRDefault="00982D3B" w:rsidP="002A1636">
      <w:pPr>
        <w:pStyle w:val="Frspaiere"/>
        <w:jc w:val="center"/>
        <w:rPr>
          <w:rFonts w:ascii="Times New Roman" w:hAnsi="Times New Roman" w:cs="Times New Roman"/>
          <w:b/>
          <w:sz w:val="24"/>
          <w:szCs w:val="24"/>
          <w:lang w:val="ro-RO"/>
        </w:rPr>
      </w:pPr>
    </w:p>
    <w:p w:rsidR="00C050FA" w:rsidRPr="00FA0A9E" w:rsidRDefault="00C050FA" w:rsidP="002A1636">
      <w:pPr>
        <w:pStyle w:val="Frspaiere"/>
        <w:jc w:val="center"/>
        <w:rPr>
          <w:rFonts w:ascii="Times New Roman" w:hAnsi="Times New Roman" w:cs="Times New Roman"/>
          <w:b/>
          <w:sz w:val="24"/>
          <w:szCs w:val="24"/>
          <w:lang w:val="ro-RO"/>
        </w:rPr>
      </w:pPr>
    </w:p>
    <w:p w:rsidR="00C050FA" w:rsidRPr="00FA0A9E" w:rsidRDefault="00C050FA" w:rsidP="002A1636">
      <w:pPr>
        <w:pStyle w:val="Frspaiere"/>
        <w:jc w:val="center"/>
        <w:rPr>
          <w:rFonts w:ascii="Times New Roman" w:hAnsi="Times New Roman" w:cs="Times New Roman"/>
          <w:b/>
          <w:sz w:val="24"/>
          <w:szCs w:val="24"/>
          <w:lang w:val="ro-RO"/>
        </w:rPr>
      </w:pPr>
    </w:p>
    <w:p w:rsidR="00982D3B" w:rsidRPr="00FA0A9E" w:rsidRDefault="00982D3B" w:rsidP="002A1636">
      <w:pPr>
        <w:pStyle w:val="Frspaiere"/>
        <w:jc w:val="center"/>
        <w:rPr>
          <w:rFonts w:ascii="Times New Roman" w:hAnsi="Times New Roman" w:cs="Times New Roman"/>
          <w:b/>
          <w:sz w:val="24"/>
          <w:szCs w:val="24"/>
          <w:lang w:val="ro-RO"/>
        </w:rPr>
      </w:pPr>
    </w:p>
    <w:p w:rsidR="00D53348" w:rsidRPr="00FA0A9E" w:rsidRDefault="00D53348" w:rsidP="00065CFB">
      <w:pPr>
        <w:pStyle w:val="Frspaiere"/>
        <w:jc w:val="center"/>
        <w:rPr>
          <w:rFonts w:ascii="Times New Roman" w:hAnsi="Times New Roman" w:cs="Times New Roman"/>
          <w:b/>
          <w:sz w:val="24"/>
          <w:szCs w:val="24"/>
          <w:lang w:val="ro-RO"/>
        </w:rPr>
      </w:pPr>
    </w:p>
    <w:p w:rsidR="00D53348" w:rsidRPr="00FA0A9E" w:rsidRDefault="00E0081C" w:rsidP="00EE0466">
      <w:pPr>
        <w:pStyle w:val="Frspaiere"/>
        <w:jc w:val="center"/>
        <w:rPr>
          <w:rFonts w:ascii="Times New Roman" w:hAnsi="Times New Roman" w:cs="Times New Roman"/>
          <w:b/>
          <w:sz w:val="36"/>
          <w:szCs w:val="36"/>
          <w:lang w:val="ro-RO"/>
        </w:rPr>
      </w:pPr>
      <w:r w:rsidRPr="00FA0A9E">
        <w:rPr>
          <w:rFonts w:ascii="Times New Roman" w:hAnsi="Times New Roman" w:cs="Times New Roman"/>
          <w:b/>
          <w:sz w:val="36"/>
          <w:szCs w:val="36"/>
          <w:lang w:val="ro-RO"/>
        </w:rPr>
        <w:t>2025</w:t>
      </w:r>
    </w:p>
    <w:p w:rsidR="002368DE" w:rsidRPr="00FA0A9E" w:rsidRDefault="002368DE" w:rsidP="00EE0466">
      <w:pPr>
        <w:pStyle w:val="Frspaiere"/>
        <w:jc w:val="center"/>
        <w:rPr>
          <w:rFonts w:ascii="Times New Roman" w:hAnsi="Times New Roman" w:cs="Times New Roman"/>
          <w:b/>
          <w:sz w:val="36"/>
          <w:szCs w:val="36"/>
          <w:lang w:val="ro-RO"/>
        </w:rPr>
      </w:pPr>
    </w:p>
    <w:p w:rsidR="002368DE" w:rsidRPr="00FA0A9E" w:rsidRDefault="002368DE" w:rsidP="00EE0466">
      <w:pPr>
        <w:pStyle w:val="Frspaiere"/>
        <w:jc w:val="center"/>
        <w:rPr>
          <w:rFonts w:ascii="Times New Roman" w:hAnsi="Times New Roman" w:cs="Times New Roman"/>
          <w:b/>
          <w:sz w:val="36"/>
          <w:szCs w:val="36"/>
          <w:lang w:val="ro-RO"/>
        </w:rPr>
      </w:pPr>
    </w:p>
    <w:p w:rsidR="002368DE" w:rsidRPr="00FA0A9E" w:rsidRDefault="002368DE" w:rsidP="00EE0466">
      <w:pPr>
        <w:pStyle w:val="Frspaiere"/>
        <w:jc w:val="center"/>
        <w:rPr>
          <w:rFonts w:ascii="Times New Roman" w:hAnsi="Times New Roman" w:cs="Times New Roman"/>
          <w:b/>
          <w:sz w:val="36"/>
          <w:szCs w:val="36"/>
          <w:lang w:val="ro-RO"/>
        </w:rPr>
      </w:pPr>
    </w:p>
    <w:p w:rsidR="002368DE" w:rsidRPr="00FA0A9E" w:rsidRDefault="002368DE" w:rsidP="00EE0466">
      <w:pPr>
        <w:pStyle w:val="Frspaiere"/>
        <w:jc w:val="center"/>
        <w:rPr>
          <w:rFonts w:ascii="Times New Roman" w:hAnsi="Times New Roman" w:cs="Times New Roman"/>
          <w:b/>
          <w:sz w:val="36"/>
          <w:szCs w:val="36"/>
          <w:lang w:val="ro-RO"/>
        </w:rPr>
      </w:pPr>
    </w:p>
    <w:p w:rsidR="00E241F3" w:rsidRPr="00FA0A9E" w:rsidRDefault="00E241F3" w:rsidP="00E241F3">
      <w:pPr>
        <w:pStyle w:val="Frspaiere"/>
        <w:tabs>
          <w:tab w:val="left" w:pos="462"/>
        </w:tabs>
        <w:rPr>
          <w:rFonts w:ascii="Times New Roman" w:hAnsi="Times New Roman" w:cs="Times New Roman"/>
          <w:b/>
          <w:sz w:val="36"/>
          <w:szCs w:val="36"/>
          <w:lang w:val="ro-RO"/>
        </w:rPr>
        <w:sectPr w:rsidR="00E241F3" w:rsidRPr="00FA0A9E" w:rsidSect="00E241F3">
          <w:footerReference w:type="default" r:id="rId10"/>
          <w:pgSz w:w="12240" w:h="15840"/>
          <w:pgMar w:top="567" w:right="851" w:bottom="284" w:left="851" w:header="720" w:footer="720" w:gutter="0"/>
          <w:pgNumType w:start="1"/>
          <w:cols w:space="720"/>
          <w:docGrid w:linePitch="360"/>
        </w:sectPr>
      </w:pPr>
      <w:r w:rsidRPr="00FA0A9E">
        <w:rPr>
          <w:rFonts w:ascii="Times New Roman" w:hAnsi="Times New Roman" w:cs="Times New Roman"/>
          <w:b/>
          <w:sz w:val="36"/>
          <w:szCs w:val="36"/>
          <w:lang w:val="ro-RO"/>
        </w:rPr>
        <w:tab/>
      </w:r>
    </w:p>
    <w:p w:rsidR="002368DE" w:rsidRPr="00FA0A9E" w:rsidRDefault="003C04C7" w:rsidP="00E241F3">
      <w:pPr>
        <w:pStyle w:val="Frspaiere"/>
        <w:tabs>
          <w:tab w:val="left" w:pos="462"/>
        </w:tabs>
        <w:rPr>
          <w:rFonts w:ascii="Times New Roman" w:hAnsi="Times New Roman" w:cs="Times New Roman"/>
          <w:b/>
          <w:sz w:val="36"/>
          <w:szCs w:val="36"/>
          <w:lang w:val="ro-RO"/>
        </w:rPr>
      </w:pPr>
      <w:r>
        <w:rPr>
          <w:rFonts w:ascii="Times New Roman" w:hAnsi="Times New Roman" w:cs="Times New Roman"/>
          <w:noProof/>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447pt;margin-top:16.2pt;width:75.55pt;height:81.4pt;z-index:-251655168;mso-position-horizontal-relative:text;mso-position-vertical-relative:text;mso-width-relative:page;mso-height-relative:page">
            <v:imagedata r:id="rId11" o:title="ab2649ea-ec52-433c-a64b-5674e1fbc243"/>
          </v:shape>
        </w:pict>
      </w:r>
    </w:p>
    <w:p w:rsidR="00ED5B43" w:rsidRPr="00FA0A9E" w:rsidRDefault="003C04C7" w:rsidP="002A1636">
      <w:pPr>
        <w:pStyle w:val="Frspaiere"/>
        <w:jc w:val="center"/>
        <w:rPr>
          <w:rFonts w:ascii="Times New Roman" w:hAnsi="Times New Roman" w:cs="Times New Roman"/>
          <w:b/>
          <w:sz w:val="24"/>
          <w:szCs w:val="24"/>
          <w:lang w:val="ro-RO"/>
        </w:rPr>
      </w:pPr>
      <w:r>
        <w:rPr>
          <w:rFonts w:ascii="Times New Roman" w:hAnsi="Times New Roman" w:cs="Times New Roman"/>
          <w:noProof/>
        </w:rPr>
        <w:pict>
          <v:shape id="_x0000_s1026" type="#_x0000_t75" style="position:absolute;left:0;text-align:left;margin-left:4.95pt;margin-top:1.15pt;width:60.8pt;height:81.95pt;z-index:-251657216;mso-position-horizontal-relative:text;mso-position-vertical-relative:text;mso-width-relative:page;mso-height-relative:page">
            <v:imagedata r:id="rId12" o:title="ef932ceb-60c2-4ebd-ac2a-ba6c1ed9d67b"/>
          </v:shape>
        </w:pict>
      </w:r>
      <w:r w:rsidR="002A1636" w:rsidRPr="00FA0A9E">
        <w:rPr>
          <w:rFonts w:ascii="Times New Roman" w:hAnsi="Times New Roman" w:cs="Times New Roman"/>
          <w:b/>
          <w:sz w:val="24"/>
          <w:szCs w:val="24"/>
          <w:lang w:val="ro-RO"/>
        </w:rPr>
        <w:t>ROMÂNIA</w:t>
      </w:r>
    </w:p>
    <w:p w:rsidR="002A1636" w:rsidRPr="00FA0A9E" w:rsidRDefault="002A1636" w:rsidP="002A1636">
      <w:pPr>
        <w:pStyle w:val="Frspaiere"/>
        <w:jc w:val="center"/>
        <w:rPr>
          <w:rFonts w:ascii="Times New Roman" w:hAnsi="Times New Roman" w:cs="Times New Roman"/>
          <w:b/>
          <w:sz w:val="24"/>
          <w:szCs w:val="24"/>
          <w:lang w:val="ro-RO"/>
        </w:rPr>
      </w:pPr>
      <w:r w:rsidRPr="00FA0A9E">
        <w:rPr>
          <w:rFonts w:ascii="Times New Roman" w:hAnsi="Times New Roman" w:cs="Times New Roman"/>
          <w:b/>
          <w:sz w:val="24"/>
          <w:szCs w:val="24"/>
          <w:lang w:val="ro-RO"/>
        </w:rPr>
        <w:t>JUDEȚUL NEAMȚ</w:t>
      </w:r>
    </w:p>
    <w:p w:rsidR="002A1636" w:rsidRPr="00FA0A9E" w:rsidRDefault="002A1636" w:rsidP="002A1636">
      <w:pPr>
        <w:pStyle w:val="Frspaiere"/>
        <w:jc w:val="center"/>
        <w:rPr>
          <w:rFonts w:ascii="Times New Roman" w:hAnsi="Times New Roman" w:cs="Times New Roman"/>
          <w:b/>
          <w:sz w:val="24"/>
          <w:szCs w:val="24"/>
          <w:lang w:val="ro-RO"/>
        </w:rPr>
      </w:pPr>
      <w:r w:rsidRPr="00FA0A9E">
        <w:rPr>
          <w:rFonts w:ascii="Times New Roman" w:hAnsi="Times New Roman" w:cs="Times New Roman"/>
          <w:b/>
          <w:sz w:val="24"/>
          <w:szCs w:val="24"/>
          <w:lang w:val="ro-RO"/>
        </w:rPr>
        <w:t>COMUNA GÂDINȚI</w:t>
      </w:r>
    </w:p>
    <w:p w:rsidR="002A1636" w:rsidRPr="00FA0A9E" w:rsidRDefault="002A1636" w:rsidP="002A1636">
      <w:pPr>
        <w:pStyle w:val="Frspaiere"/>
        <w:jc w:val="center"/>
        <w:rPr>
          <w:rFonts w:ascii="Times New Roman" w:hAnsi="Times New Roman" w:cs="Times New Roman"/>
          <w:b/>
          <w:sz w:val="24"/>
          <w:szCs w:val="24"/>
          <w:lang w:val="ro-RO"/>
        </w:rPr>
      </w:pPr>
      <w:r w:rsidRPr="00FA0A9E">
        <w:rPr>
          <w:rFonts w:ascii="Times New Roman" w:hAnsi="Times New Roman" w:cs="Times New Roman"/>
          <w:b/>
          <w:sz w:val="24"/>
          <w:szCs w:val="24"/>
          <w:lang w:val="ro-RO"/>
        </w:rPr>
        <w:t>PRIMĂRIA</w:t>
      </w:r>
    </w:p>
    <w:p w:rsidR="002A1636" w:rsidRPr="00FA0A9E" w:rsidRDefault="002A1636" w:rsidP="002A1636">
      <w:pPr>
        <w:pStyle w:val="Frspaiere"/>
        <w:jc w:val="center"/>
        <w:rPr>
          <w:rFonts w:ascii="Times New Roman" w:hAnsi="Times New Roman" w:cs="Times New Roman"/>
          <w:sz w:val="24"/>
          <w:szCs w:val="24"/>
          <w:lang w:val="ro-RO"/>
        </w:rPr>
      </w:pPr>
    </w:p>
    <w:p w:rsidR="002A1636" w:rsidRPr="00FA0A9E" w:rsidRDefault="00982D3B" w:rsidP="00982D3B">
      <w:pPr>
        <w:pStyle w:val="Frspaiere"/>
        <w:tabs>
          <w:tab w:val="left" w:pos="1064"/>
        </w:tabs>
        <w:rPr>
          <w:rFonts w:ascii="Times New Roman" w:hAnsi="Times New Roman" w:cs="Times New Roman"/>
          <w:sz w:val="24"/>
          <w:szCs w:val="24"/>
          <w:lang w:val="ro-RO"/>
        </w:rPr>
      </w:pPr>
      <w:r w:rsidRPr="00FA0A9E">
        <w:rPr>
          <w:rFonts w:ascii="Times New Roman" w:hAnsi="Times New Roman" w:cs="Times New Roman"/>
          <w:sz w:val="24"/>
          <w:szCs w:val="24"/>
          <w:lang w:val="ro-RO"/>
        </w:rPr>
        <w:tab/>
      </w:r>
    </w:p>
    <w:p w:rsidR="002A1636" w:rsidRPr="00FA0A9E" w:rsidRDefault="002A1636" w:rsidP="002A1636">
      <w:pPr>
        <w:pStyle w:val="Frspaiere"/>
        <w:jc w:val="center"/>
        <w:rPr>
          <w:rFonts w:ascii="Times New Roman" w:hAnsi="Times New Roman" w:cs="Times New Roman"/>
          <w:sz w:val="24"/>
          <w:szCs w:val="24"/>
          <w:lang w:val="ro-RO"/>
        </w:rPr>
      </w:pPr>
    </w:p>
    <w:p w:rsidR="002A1636" w:rsidRPr="00FA0A9E" w:rsidRDefault="002A1636" w:rsidP="002A1636">
      <w:pPr>
        <w:pStyle w:val="Frspaiere"/>
        <w:jc w:val="center"/>
        <w:rPr>
          <w:rFonts w:ascii="Times New Roman" w:hAnsi="Times New Roman" w:cs="Times New Roman"/>
          <w:b/>
          <w:sz w:val="28"/>
          <w:szCs w:val="28"/>
          <w:lang w:val="ro-RO"/>
        </w:rPr>
      </w:pPr>
      <w:r w:rsidRPr="00FA0A9E">
        <w:rPr>
          <w:rFonts w:ascii="Times New Roman" w:hAnsi="Times New Roman" w:cs="Times New Roman"/>
          <w:b/>
          <w:sz w:val="28"/>
          <w:szCs w:val="28"/>
          <w:lang w:val="ro-RO"/>
        </w:rPr>
        <w:t>R</w:t>
      </w:r>
      <w:r w:rsidR="00F972EC" w:rsidRPr="00FA0A9E">
        <w:rPr>
          <w:rFonts w:ascii="Times New Roman" w:hAnsi="Times New Roman" w:cs="Times New Roman"/>
          <w:b/>
          <w:sz w:val="28"/>
          <w:szCs w:val="28"/>
          <w:lang w:val="ro-RO"/>
        </w:rPr>
        <w:t xml:space="preserve"> </w:t>
      </w:r>
      <w:r w:rsidRPr="00FA0A9E">
        <w:rPr>
          <w:rFonts w:ascii="Times New Roman" w:hAnsi="Times New Roman" w:cs="Times New Roman"/>
          <w:b/>
          <w:sz w:val="28"/>
          <w:szCs w:val="28"/>
          <w:lang w:val="ro-RO"/>
        </w:rPr>
        <w:t>E</w:t>
      </w:r>
      <w:r w:rsidR="00F972EC" w:rsidRPr="00FA0A9E">
        <w:rPr>
          <w:rFonts w:ascii="Times New Roman" w:hAnsi="Times New Roman" w:cs="Times New Roman"/>
          <w:b/>
          <w:sz w:val="28"/>
          <w:szCs w:val="28"/>
          <w:lang w:val="ro-RO"/>
        </w:rPr>
        <w:t xml:space="preserve"> </w:t>
      </w:r>
      <w:r w:rsidRPr="00FA0A9E">
        <w:rPr>
          <w:rFonts w:ascii="Times New Roman" w:hAnsi="Times New Roman" w:cs="Times New Roman"/>
          <w:b/>
          <w:sz w:val="28"/>
          <w:szCs w:val="28"/>
          <w:lang w:val="ro-RO"/>
        </w:rPr>
        <w:t>G</w:t>
      </w:r>
      <w:r w:rsidR="00F972EC" w:rsidRPr="00FA0A9E">
        <w:rPr>
          <w:rFonts w:ascii="Times New Roman" w:hAnsi="Times New Roman" w:cs="Times New Roman"/>
          <w:b/>
          <w:sz w:val="28"/>
          <w:szCs w:val="28"/>
          <w:lang w:val="ro-RO"/>
        </w:rPr>
        <w:t xml:space="preserve"> </w:t>
      </w:r>
      <w:r w:rsidRPr="00FA0A9E">
        <w:rPr>
          <w:rFonts w:ascii="Times New Roman" w:hAnsi="Times New Roman" w:cs="Times New Roman"/>
          <w:b/>
          <w:sz w:val="28"/>
          <w:szCs w:val="28"/>
          <w:lang w:val="ro-RO"/>
        </w:rPr>
        <w:t>U</w:t>
      </w:r>
      <w:r w:rsidR="00F972EC" w:rsidRPr="00FA0A9E">
        <w:rPr>
          <w:rFonts w:ascii="Times New Roman" w:hAnsi="Times New Roman" w:cs="Times New Roman"/>
          <w:b/>
          <w:sz w:val="28"/>
          <w:szCs w:val="28"/>
          <w:lang w:val="ro-RO"/>
        </w:rPr>
        <w:t xml:space="preserve"> </w:t>
      </w:r>
      <w:r w:rsidRPr="00FA0A9E">
        <w:rPr>
          <w:rFonts w:ascii="Times New Roman" w:hAnsi="Times New Roman" w:cs="Times New Roman"/>
          <w:b/>
          <w:sz w:val="28"/>
          <w:szCs w:val="28"/>
          <w:lang w:val="ro-RO"/>
        </w:rPr>
        <w:t>L</w:t>
      </w:r>
      <w:r w:rsidR="00F972EC" w:rsidRPr="00FA0A9E">
        <w:rPr>
          <w:rFonts w:ascii="Times New Roman" w:hAnsi="Times New Roman" w:cs="Times New Roman"/>
          <w:b/>
          <w:sz w:val="28"/>
          <w:szCs w:val="28"/>
          <w:lang w:val="ro-RO"/>
        </w:rPr>
        <w:t xml:space="preserve"> </w:t>
      </w:r>
      <w:r w:rsidRPr="00FA0A9E">
        <w:rPr>
          <w:rFonts w:ascii="Times New Roman" w:hAnsi="Times New Roman" w:cs="Times New Roman"/>
          <w:b/>
          <w:sz w:val="28"/>
          <w:szCs w:val="28"/>
          <w:lang w:val="ro-RO"/>
        </w:rPr>
        <w:t>A</w:t>
      </w:r>
      <w:r w:rsidR="00F972EC" w:rsidRPr="00FA0A9E">
        <w:rPr>
          <w:rFonts w:ascii="Times New Roman" w:hAnsi="Times New Roman" w:cs="Times New Roman"/>
          <w:b/>
          <w:sz w:val="28"/>
          <w:szCs w:val="28"/>
          <w:lang w:val="ro-RO"/>
        </w:rPr>
        <w:t xml:space="preserve"> </w:t>
      </w:r>
      <w:r w:rsidRPr="00FA0A9E">
        <w:rPr>
          <w:rFonts w:ascii="Times New Roman" w:hAnsi="Times New Roman" w:cs="Times New Roman"/>
          <w:b/>
          <w:sz w:val="28"/>
          <w:szCs w:val="28"/>
          <w:lang w:val="ro-RO"/>
        </w:rPr>
        <w:t>M</w:t>
      </w:r>
      <w:r w:rsidR="00F972EC" w:rsidRPr="00FA0A9E">
        <w:rPr>
          <w:rFonts w:ascii="Times New Roman" w:hAnsi="Times New Roman" w:cs="Times New Roman"/>
          <w:b/>
          <w:sz w:val="28"/>
          <w:szCs w:val="28"/>
          <w:lang w:val="ro-RO"/>
        </w:rPr>
        <w:t xml:space="preserve"> </w:t>
      </w:r>
      <w:r w:rsidRPr="00FA0A9E">
        <w:rPr>
          <w:rFonts w:ascii="Times New Roman" w:hAnsi="Times New Roman" w:cs="Times New Roman"/>
          <w:b/>
          <w:sz w:val="28"/>
          <w:szCs w:val="28"/>
          <w:lang w:val="ro-RO"/>
        </w:rPr>
        <w:t>E</w:t>
      </w:r>
      <w:r w:rsidR="00F972EC" w:rsidRPr="00FA0A9E">
        <w:rPr>
          <w:rFonts w:ascii="Times New Roman" w:hAnsi="Times New Roman" w:cs="Times New Roman"/>
          <w:b/>
          <w:sz w:val="28"/>
          <w:szCs w:val="28"/>
          <w:lang w:val="ro-RO"/>
        </w:rPr>
        <w:t xml:space="preserve"> </w:t>
      </w:r>
      <w:r w:rsidRPr="00FA0A9E">
        <w:rPr>
          <w:rFonts w:ascii="Times New Roman" w:hAnsi="Times New Roman" w:cs="Times New Roman"/>
          <w:b/>
          <w:sz w:val="28"/>
          <w:szCs w:val="28"/>
          <w:lang w:val="ro-RO"/>
        </w:rPr>
        <w:t>N</w:t>
      </w:r>
      <w:r w:rsidR="00F972EC" w:rsidRPr="00FA0A9E">
        <w:rPr>
          <w:rFonts w:ascii="Times New Roman" w:hAnsi="Times New Roman" w:cs="Times New Roman"/>
          <w:b/>
          <w:sz w:val="28"/>
          <w:szCs w:val="28"/>
          <w:lang w:val="ro-RO"/>
        </w:rPr>
        <w:t xml:space="preserve"> </w:t>
      </w:r>
      <w:r w:rsidRPr="00FA0A9E">
        <w:rPr>
          <w:rFonts w:ascii="Times New Roman" w:hAnsi="Times New Roman" w:cs="Times New Roman"/>
          <w:b/>
          <w:sz w:val="28"/>
          <w:szCs w:val="28"/>
          <w:lang w:val="ro-RO"/>
        </w:rPr>
        <w:t>T</w:t>
      </w:r>
    </w:p>
    <w:p w:rsidR="002A1636" w:rsidRPr="00FA0A9E" w:rsidRDefault="002A1636" w:rsidP="002A1636">
      <w:pPr>
        <w:pStyle w:val="Frspaiere"/>
        <w:jc w:val="center"/>
        <w:rPr>
          <w:rFonts w:ascii="Times New Roman" w:hAnsi="Times New Roman" w:cs="Times New Roman"/>
          <w:b/>
          <w:sz w:val="28"/>
          <w:szCs w:val="28"/>
          <w:lang w:val="ro-RO"/>
        </w:rPr>
      </w:pPr>
      <w:r w:rsidRPr="00FA0A9E">
        <w:rPr>
          <w:rFonts w:ascii="Times New Roman" w:hAnsi="Times New Roman" w:cs="Times New Roman"/>
          <w:b/>
          <w:sz w:val="28"/>
          <w:szCs w:val="28"/>
          <w:lang w:val="ro-RO"/>
        </w:rPr>
        <w:t>de organizare și funcționare a</w:t>
      </w:r>
      <w:r w:rsidR="00E0081C" w:rsidRPr="00FA0A9E">
        <w:rPr>
          <w:rFonts w:ascii="Times New Roman" w:hAnsi="Times New Roman" w:cs="Times New Roman"/>
          <w:b/>
          <w:sz w:val="28"/>
          <w:szCs w:val="28"/>
          <w:lang w:val="ro-RO"/>
        </w:rPr>
        <w:t>l</w:t>
      </w:r>
      <w:r w:rsidR="00296F73" w:rsidRPr="00FA0A9E">
        <w:rPr>
          <w:rFonts w:ascii="Times New Roman" w:hAnsi="Times New Roman" w:cs="Times New Roman"/>
          <w:b/>
          <w:sz w:val="28"/>
          <w:szCs w:val="28"/>
          <w:lang w:val="ro-RO"/>
        </w:rPr>
        <w:t xml:space="preserve"> </w:t>
      </w:r>
      <w:r w:rsidR="00C050FA" w:rsidRPr="00FA0A9E">
        <w:rPr>
          <w:rFonts w:ascii="Times New Roman" w:hAnsi="Times New Roman" w:cs="Times New Roman"/>
          <w:b/>
          <w:sz w:val="28"/>
          <w:szCs w:val="28"/>
          <w:lang w:val="ro-RO"/>
        </w:rPr>
        <w:t xml:space="preserve">U.A.T. </w:t>
      </w:r>
      <w:r w:rsidR="00296F73" w:rsidRPr="00FA0A9E">
        <w:rPr>
          <w:rFonts w:ascii="Times New Roman" w:hAnsi="Times New Roman" w:cs="Times New Roman"/>
          <w:b/>
          <w:sz w:val="28"/>
          <w:szCs w:val="28"/>
          <w:lang w:val="ro-RO"/>
        </w:rPr>
        <w:t>Gâdinți</w:t>
      </w:r>
    </w:p>
    <w:p w:rsidR="00F972EC" w:rsidRPr="00FA0A9E" w:rsidRDefault="00F972EC" w:rsidP="00B73269">
      <w:pPr>
        <w:pStyle w:val="Frspaiere"/>
        <w:rPr>
          <w:rFonts w:ascii="Times New Roman" w:hAnsi="Times New Roman" w:cs="Times New Roman"/>
          <w:b/>
          <w:sz w:val="28"/>
          <w:szCs w:val="28"/>
          <w:lang w:val="ro-RO"/>
        </w:rPr>
      </w:pPr>
    </w:p>
    <w:p w:rsidR="00F972EC" w:rsidRPr="00FA0A9E" w:rsidRDefault="00F972EC" w:rsidP="002A1636">
      <w:pPr>
        <w:pStyle w:val="Frspaiere"/>
        <w:jc w:val="center"/>
        <w:rPr>
          <w:rFonts w:ascii="Times New Roman" w:hAnsi="Times New Roman" w:cs="Times New Roman"/>
          <w:b/>
          <w:sz w:val="28"/>
          <w:szCs w:val="28"/>
          <w:u w:val="single"/>
          <w:lang w:val="ro-RO"/>
        </w:rPr>
      </w:pPr>
      <w:r w:rsidRPr="00FA0A9E">
        <w:rPr>
          <w:rFonts w:ascii="Times New Roman" w:hAnsi="Times New Roman" w:cs="Times New Roman"/>
          <w:b/>
          <w:sz w:val="28"/>
          <w:szCs w:val="28"/>
          <w:u w:val="single"/>
          <w:lang w:val="ro-RO"/>
        </w:rPr>
        <w:t>CAPITOLUL I</w:t>
      </w:r>
    </w:p>
    <w:p w:rsidR="00F972EC" w:rsidRPr="00FA0A9E" w:rsidRDefault="00F972EC" w:rsidP="002A1636">
      <w:pPr>
        <w:pStyle w:val="Frspaiere"/>
        <w:jc w:val="center"/>
        <w:rPr>
          <w:rFonts w:ascii="Times New Roman" w:hAnsi="Times New Roman" w:cs="Times New Roman"/>
          <w:b/>
          <w:sz w:val="28"/>
          <w:szCs w:val="28"/>
          <w:u w:val="single"/>
          <w:lang w:val="ro-RO"/>
        </w:rPr>
      </w:pPr>
      <w:r w:rsidRPr="00FA0A9E">
        <w:rPr>
          <w:rFonts w:ascii="Times New Roman" w:hAnsi="Times New Roman" w:cs="Times New Roman"/>
          <w:b/>
          <w:sz w:val="28"/>
          <w:szCs w:val="28"/>
          <w:u w:val="single"/>
          <w:lang w:val="ro-RO"/>
        </w:rPr>
        <w:t>DISPOZIȚII GENERALE</w:t>
      </w:r>
    </w:p>
    <w:p w:rsidR="001755A7" w:rsidRPr="00FA0A9E" w:rsidRDefault="001755A7" w:rsidP="00EF60E6">
      <w:pPr>
        <w:pStyle w:val="Frspaiere"/>
        <w:rPr>
          <w:rFonts w:ascii="Times New Roman" w:hAnsi="Times New Roman" w:cs="Times New Roman"/>
          <w:b/>
          <w:sz w:val="28"/>
          <w:szCs w:val="28"/>
          <w:u w:val="single"/>
          <w:lang w:val="ro-RO"/>
        </w:rPr>
      </w:pPr>
    </w:p>
    <w:p w:rsidR="001755A7" w:rsidRPr="00FA0A9E" w:rsidRDefault="001755A7" w:rsidP="002A6BD1">
      <w:pPr>
        <w:pStyle w:val="Frspaiere"/>
        <w:jc w:val="both"/>
        <w:rPr>
          <w:rFonts w:ascii="Times New Roman" w:hAnsi="Times New Roman" w:cs="Times New Roman"/>
          <w:b/>
          <w:sz w:val="24"/>
          <w:szCs w:val="24"/>
          <w:lang w:val="ro-RO"/>
        </w:rPr>
      </w:pPr>
      <w:r w:rsidRPr="00FA0A9E">
        <w:rPr>
          <w:rFonts w:ascii="Times New Roman" w:hAnsi="Times New Roman" w:cs="Times New Roman"/>
          <w:b/>
          <w:sz w:val="24"/>
          <w:szCs w:val="24"/>
          <w:lang w:val="ro-RO"/>
        </w:rPr>
        <w:t xml:space="preserve">    </w:t>
      </w:r>
      <w:r w:rsidR="00CA44C3" w:rsidRPr="00FA0A9E">
        <w:rPr>
          <w:rFonts w:ascii="Times New Roman" w:hAnsi="Times New Roman" w:cs="Times New Roman"/>
          <w:b/>
          <w:sz w:val="24"/>
          <w:szCs w:val="24"/>
          <w:lang w:val="ro-RO"/>
        </w:rPr>
        <w:t xml:space="preserve">    </w:t>
      </w:r>
      <w:r w:rsidRPr="00FA0A9E">
        <w:rPr>
          <w:rFonts w:ascii="Times New Roman" w:hAnsi="Times New Roman" w:cs="Times New Roman"/>
          <w:b/>
          <w:sz w:val="24"/>
          <w:szCs w:val="24"/>
          <w:lang w:val="ro-RO"/>
        </w:rPr>
        <w:t xml:space="preserve"> ART. 1</w:t>
      </w:r>
    </w:p>
    <w:p w:rsidR="001755A7" w:rsidRPr="00FA0A9E" w:rsidRDefault="001755A7" w:rsidP="002A6BD1">
      <w:pPr>
        <w:pStyle w:val="Frspaiere"/>
        <w:jc w:val="both"/>
        <w:rPr>
          <w:rFonts w:ascii="Times New Roman" w:hAnsi="Times New Roman" w:cs="Times New Roman"/>
          <w:sz w:val="24"/>
          <w:szCs w:val="24"/>
          <w:lang w:val="ro-RO"/>
        </w:rPr>
      </w:pPr>
      <w:r w:rsidRPr="00FA0A9E">
        <w:rPr>
          <w:rFonts w:ascii="Times New Roman" w:hAnsi="Times New Roman" w:cs="Times New Roman"/>
          <w:sz w:val="24"/>
          <w:szCs w:val="24"/>
          <w:lang w:val="ro-RO"/>
        </w:rPr>
        <w:t xml:space="preserve">     </w:t>
      </w:r>
      <w:r w:rsidR="00CA44C3" w:rsidRPr="00FA0A9E">
        <w:rPr>
          <w:rFonts w:ascii="Times New Roman" w:hAnsi="Times New Roman" w:cs="Times New Roman"/>
          <w:sz w:val="24"/>
          <w:szCs w:val="24"/>
          <w:lang w:val="ro-RO"/>
        </w:rPr>
        <w:t xml:space="preserve">    </w:t>
      </w:r>
      <w:r w:rsidR="00056B25" w:rsidRPr="00FA0A9E">
        <w:rPr>
          <w:rFonts w:ascii="Times New Roman" w:hAnsi="Times New Roman" w:cs="Times New Roman"/>
          <w:sz w:val="24"/>
          <w:szCs w:val="24"/>
          <w:lang w:val="ro-RO"/>
        </w:rPr>
        <w:t>U.A.T. Gâdinți</w:t>
      </w:r>
      <w:r w:rsidR="00CA44C3" w:rsidRPr="00FA0A9E">
        <w:rPr>
          <w:rFonts w:ascii="Times New Roman" w:hAnsi="Times New Roman" w:cs="Times New Roman"/>
          <w:sz w:val="24"/>
          <w:szCs w:val="24"/>
          <w:lang w:val="ro-RO"/>
        </w:rPr>
        <w:t>, județul Neamț este organizată și funcționează potrivit prevederilor Ordonanței de Urgență a Guvernului nr</w:t>
      </w:r>
      <w:r w:rsidR="00DB283C" w:rsidRPr="00FA0A9E">
        <w:rPr>
          <w:rFonts w:ascii="Times New Roman" w:hAnsi="Times New Roman" w:cs="Times New Roman"/>
          <w:sz w:val="24"/>
          <w:szCs w:val="24"/>
          <w:lang w:val="ro-RO"/>
        </w:rPr>
        <w:t>.</w:t>
      </w:r>
      <w:r w:rsidR="00CA44C3" w:rsidRPr="00FA0A9E">
        <w:rPr>
          <w:rFonts w:ascii="Times New Roman" w:hAnsi="Times New Roman" w:cs="Times New Roman"/>
          <w:sz w:val="24"/>
          <w:szCs w:val="24"/>
          <w:lang w:val="ro-RO"/>
        </w:rPr>
        <w:t xml:space="preserve"> 57/2019 privind Codul ad</w:t>
      </w:r>
      <w:r w:rsidR="000D3D92" w:rsidRPr="00FA0A9E">
        <w:rPr>
          <w:rFonts w:ascii="Times New Roman" w:hAnsi="Times New Roman" w:cs="Times New Roman"/>
          <w:sz w:val="24"/>
          <w:szCs w:val="24"/>
          <w:lang w:val="ro-RO"/>
        </w:rPr>
        <w:t>ministrativ</w:t>
      </w:r>
      <w:r w:rsidR="00CA44C3" w:rsidRPr="00FA0A9E">
        <w:rPr>
          <w:rFonts w:ascii="Times New Roman" w:hAnsi="Times New Roman" w:cs="Times New Roman"/>
          <w:sz w:val="24"/>
          <w:szCs w:val="24"/>
          <w:lang w:val="ro-RO"/>
        </w:rPr>
        <w:t xml:space="preserve"> și în conformitate cu Hotărârile Consiliului Local al comunei Gâdinți, privind aprobarea organigramei, a numărului de posturi și a statului de funcții ale aparatului de specialitate al primarului.</w:t>
      </w:r>
    </w:p>
    <w:p w:rsidR="00C12C3A" w:rsidRPr="00FA0A9E" w:rsidRDefault="00C12C3A" w:rsidP="002A6BD1">
      <w:pPr>
        <w:pStyle w:val="Frspaiere"/>
        <w:jc w:val="both"/>
        <w:rPr>
          <w:rFonts w:ascii="Times New Roman" w:hAnsi="Times New Roman" w:cs="Times New Roman"/>
          <w:b/>
          <w:sz w:val="24"/>
          <w:szCs w:val="24"/>
          <w:lang w:val="ro-RO"/>
        </w:rPr>
      </w:pPr>
      <w:r w:rsidRPr="00FA0A9E">
        <w:rPr>
          <w:rFonts w:ascii="Times New Roman" w:hAnsi="Times New Roman" w:cs="Times New Roman"/>
          <w:sz w:val="24"/>
          <w:szCs w:val="24"/>
          <w:lang w:val="ro-RO"/>
        </w:rPr>
        <w:t xml:space="preserve">         </w:t>
      </w:r>
      <w:r w:rsidRPr="00FA0A9E">
        <w:rPr>
          <w:rFonts w:ascii="Times New Roman" w:hAnsi="Times New Roman" w:cs="Times New Roman"/>
          <w:b/>
          <w:sz w:val="24"/>
          <w:szCs w:val="24"/>
          <w:lang w:val="ro-RO"/>
        </w:rPr>
        <w:t>ART.2</w:t>
      </w:r>
    </w:p>
    <w:p w:rsidR="00C12C3A" w:rsidRPr="00FA0A9E" w:rsidRDefault="00C12C3A" w:rsidP="002A6BD1">
      <w:pPr>
        <w:pStyle w:val="Frspaiere"/>
        <w:jc w:val="both"/>
        <w:rPr>
          <w:rFonts w:ascii="Times New Roman" w:hAnsi="Times New Roman" w:cs="Times New Roman"/>
          <w:sz w:val="24"/>
          <w:szCs w:val="24"/>
        </w:rPr>
      </w:pPr>
      <w:r w:rsidRPr="00FA0A9E">
        <w:rPr>
          <w:rFonts w:ascii="Times New Roman" w:hAnsi="Times New Roman" w:cs="Times New Roman"/>
          <w:b/>
          <w:sz w:val="24"/>
          <w:szCs w:val="24"/>
          <w:lang w:val="ro-RO"/>
        </w:rPr>
        <w:t xml:space="preserve">         </w:t>
      </w:r>
      <w:r w:rsidR="00056B25" w:rsidRPr="00FA0A9E">
        <w:rPr>
          <w:rFonts w:ascii="Times New Roman" w:hAnsi="Times New Roman" w:cs="Times New Roman"/>
          <w:sz w:val="24"/>
          <w:szCs w:val="24"/>
          <w:lang w:val="ro-RO"/>
        </w:rPr>
        <w:t>S</w:t>
      </w:r>
      <w:r w:rsidR="00296F73" w:rsidRPr="00FA0A9E">
        <w:rPr>
          <w:rFonts w:ascii="Times New Roman" w:hAnsi="Times New Roman" w:cs="Times New Roman"/>
          <w:sz w:val="24"/>
          <w:szCs w:val="24"/>
          <w:lang w:val="ro-RO"/>
        </w:rPr>
        <w:t>tructura organizatorică a U.A.T</w:t>
      </w:r>
      <w:r w:rsidR="00C050FA" w:rsidRPr="00FA0A9E">
        <w:rPr>
          <w:rFonts w:ascii="Times New Roman" w:hAnsi="Times New Roman" w:cs="Times New Roman"/>
          <w:sz w:val="24"/>
          <w:szCs w:val="24"/>
          <w:lang w:val="ro-RO"/>
        </w:rPr>
        <w:t>.</w:t>
      </w:r>
      <w:r w:rsidR="00296F73" w:rsidRPr="00FA0A9E">
        <w:rPr>
          <w:rFonts w:ascii="Times New Roman" w:hAnsi="Times New Roman" w:cs="Times New Roman"/>
          <w:sz w:val="24"/>
          <w:szCs w:val="24"/>
          <w:lang w:val="ro-RO"/>
        </w:rPr>
        <w:t xml:space="preserve"> este constituită din: primar, viceprimar, aparatul de specialitate al primarului.</w:t>
      </w:r>
    </w:p>
    <w:p w:rsidR="0039722B" w:rsidRPr="00FA0A9E" w:rsidRDefault="0039722B" w:rsidP="002A6BD1">
      <w:pPr>
        <w:pStyle w:val="Frspaiere"/>
        <w:ind w:left="540"/>
        <w:jc w:val="both"/>
        <w:rPr>
          <w:rFonts w:ascii="Times New Roman" w:hAnsi="Times New Roman" w:cs="Times New Roman"/>
          <w:b/>
          <w:sz w:val="24"/>
          <w:szCs w:val="24"/>
          <w:lang w:val="ro-RO"/>
        </w:rPr>
      </w:pPr>
      <w:r w:rsidRPr="00FA0A9E">
        <w:rPr>
          <w:rFonts w:ascii="Times New Roman" w:hAnsi="Times New Roman" w:cs="Times New Roman"/>
          <w:b/>
          <w:sz w:val="24"/>
          <w:szCs w:val="24"/>
          <w:lang w:val="ro-RO"/>
        </w:rPr>
        <w:t>ART.3</w:t>
      </w:r>
    </w:p>
    <w:p w:rsidR="0039722B" w:rsidRPr="00FA0A9E" w:rsidRDefault="0061152D" w:rsidP="002A6BD1">
      <w:pPr>
        <w:pStyle w:val="Frspaiere"/>
        <w:jc w:val="both"/>
        <w:rPr>
          <w:rFonts w:ascii="Times New Roman" w:hAnsi="Times New Roman" w:cs="Times New Roman"/>
          <w:sz w:val="24"/>
          <w:szCs w:val="24"/>
          <w:lang w:val="ro-RO"/>
        </w:rPr>
      </w:pPr>
      <w:r w:rsidRPr="00FA0A9E">
        <w:rPr>
          <w:rFonts w:ascii="Times New Roman" w:hAnsi="Times New Roman" w:cs="Times New Roman"/>
          <w:b/>
          <w:sz w:val="24"/>
          <w:szCs w:val="24"/>
          <w:lang w:val="ro-RO"/>
        </w:rPr>
        <w:t xml:space="preserve">         </w:t>
      </w:r>
      <w:r w:rsidR="0039722B" w:rsidRPr="00FA0A9E">
        <w:rPr>
          <w:rFonts w:ascii="Times New Roman" w:hAnsi="Times New Roman" w:cs="Times New Roman"/>
          <w:b/>
          <w:sz w:val="24"/>
          <w:szCs w:val="24"/>
          <w:lang w:val="ro-RO"/>
        </w:rPr>
        <w:t>Primarul</w:t>
      </w:r>
      <w:r w:rsidR="0039722B" w:rsidRPr="00FA0A9E">
        <w:rPr>
          <w:rFonts w:ascii="Times New Roman" w:hAnsi="Times New Roman" w:cs="Times New Roman"/>
          <w:sz w:val="24"/>
          <w:szCs w:val="24"/>
          <w:lang w:val="ro-RO"/>
        </w:rPr>
        <w:t xml:space="preserve"> </w:t>
      </w:r>
      <w:r w:rsidRPr="00FA0A9E">
        <w:rPr>
          <w:rFonts w:ascii="Times New Roman" w:hAnsi="Times New Roman" w:cs="Times New Roman"/>
          <w:sz w:val="24"/>
          <w:szCs w:val="24"/>
          <w:lang w:val="ro-RO"/>
        </w:rPr>
        <w:t xml:space="preserve">este autoritatea executivă a administrației publice prin care se realizează autonomia locală. </w:t>
      </w:r>
    </w:p>
    <w:p w:rsidR="0061152D" w:rsidRPr="00FA0A9E" w:rsidRDefault="0061152D" w:rsidP="002A6BD1">
      <w:pPr>
        <w:pStyle w:val="Frspaiere"/>
        <w:jc w:val="both"/>
        <w:rPr>
          <w:rFonts w:ascii="Times New Roman" w:hAnsi="Times New Roman" w:cs="Times New Roman"/>
          <w:sz w:val="24"/>
          <w:szCs w:val="24"/>
          <w:lang w:val="ro-RO"/>
        </w:rPr>
      </w:pPr>
      <w:r w:rsidRPr="00FA0A9E">
        <w:rPr>
          <w:rFonts w:ascii="Times New Roman" w:hAnsi="Times New Roman" w:cs="Times New Roman"/>
          <w:sz w:val="24"/>
          <w:szCs w:val="24"/>
          <w:lang w:val="ro-RO"/>
        </w:rPr>
        <w:t xml:space="preserve">         </w:t>
      </w:r>
      <w:r w:rsidR="00011385" w:rsidRPr="00FA0A9E">
        <w:rPr>
          <w:rFonts w:ascii="Times New Roman" w:hAnsi="Times New Roman" w:cs="Times New Roman"/>
          <w:sz w:val="24"/>
          <w:szCs w:val="24"/>
          <w:lang w:val="ro-RO"/>
        </w:rPr>
        <w:t xml:space="preserve"> </w:t>
      </w:r>
      <w:r w:rsidRPr="00FA0A9E">
        <w:rPr>
          <w:rFonts w:ascii="Times New Roman" w:hAnsi="Times New Roman" w:cs="Times New Roman"/>
          <w:sz w:val="24"/>
          <w:szCs w:val="24"/>
          <w:lang w:val="ro-RO"/>
        </w:rPr>
        <w:t>Atribuțiile ce revin p</w:t>
      </w:r>
      <w:r w:rsidR="0074566C" w:rsidRPr="00FA0A9E">
        <w:rPr>
          <w:rFonts w:ascii="Times New Roman" w:hAnsi="Times New Roman" w:cs="Times New Roman"/>
          <w:sz w:val="24"/>
          <w:szCs w:val="24"/>
          <w:lang w:val="ro-RO"/>
        </w:rPr>
        <w:t>rimarului</w:t>
      </w:r>
      <w:r w:rsidR="00BA5791" w:rsidRPr="00FA0A9E">
        <w:rPr>
          <w:rFonts w:ascii="Times New Roman" w:hAnsi="Times New Roman" w:cs="Times New Roman"/>
          <w:sz w:val="24"/>
          <w:szCs w:val="24"/>
          <w:lang w:val="ro-RO"/>
        </w:rPr>
        <w:t>, sunt stabilite de lege sau încredințate de către Consiliul local.</w:t>
      </w:r>
    </w:p>
    <w:p w:rsidR="0052369C" w:rsidRPr="00FA0A9E" w:rsidRDefault="0052369C" w:rsidP="002A6BD1">
      <w:pPr>
        <w:autoSpaceDE w:val="0"/>
        <w:autoSpaceDN w:val="0"/>
        <w:adjustRightInd w:val="0"/>
        <w:jc w:val="both"/>
        <w:rPr>
          <w:rFonts w:eastAsiaTheme="minorHAnsi"/>
          <w:lang w:val="en-US" w:eastAsia="en-US"/>
        </w:rPr>
      </w:pPr>
      <w:r w:rsidRPr="00FA0A9E">
        <w:rPr>
          <w:lang w:val="ro-RO"/>
        </w:rPr>
        <w:t xml:space="preserve">         </w:t>
      </w:r>
      <w:r w:rsidRPr="00FA0A9E">
        <w:rPr>
          <w:rFonts w:eastAsiaTheme="minorHAnsi"/>
          <w:lang w:val="en-US" w:eastAsia="en-US"/>
        </w:rPr>
        <w:t xml:space="preserve"> Primarul îndeplineşte următoarele categorii principale de atribuţii:</w:t>
      </w:r>
    </w:p>
    <w:p w:rsidR="0052369C" w:rsidRPr="00FA0A9E" w:rsidRDefault="00966516" w:rsidP="002A6BD1">
      <w:pPr>
        <w:autoSpaceDE w:val="0"/>
        <w:autoSpaceDN w:val="0"/>
        <w:adjustRightInd w:val="0"/>
        <w:jc w:val="both"/>
        <w:rPr>
          <w:rFonts w:eastAsiaTheme="minorHAnsi"/>
          <w:lang w:val="en-US" w:eastAsia="en-US"/>
        </w:rPr>
      </w:pPr>
      <w:r w:rsidRPr="00FA0A9E">
        <w:rPr>
          <w:rFonts w:eastAsiaTheme="minorHAnsi"/>
          <w:lang w:val="en-US" w:eastAsia="en-US"/>
        </w:rPr>
        <w:t xml:space="preserve">    a) </w:t>
      </w:r>
      <w:proofErr w:type="gramStart"/>
      <w:r w:rsidRPr="00FA0A9E">
        <w:rPr>
          <w:rFonts w:eastAsiaTheme="minorHAnsi"/>
          <w:lang w:val="en-US" w:eastAsia="en-US"/>
        </w:rPr>
        <w:t>atribuţii</w:t>
      </w:r>
      <w:proofErr w:type="gramEnd"/>
      <w:r w:rsidRPr="00FA0A9E">
        <w:rPr>
          <w:rFonts w:eastAsiaTheme="minorHAnsi"/>
          <w:lang w:val="en-US" w:eastAsia="en-US"/>
        </w:rPr>
        <w:t xml:space="preserve"> </w:t>
      </w:r>
      <w:r w:rsidR="0052369C" w:rsidRPr="00FA0A9E">
        <w:rPr>
          <w:rFonts w:eastAsiaTheme="minorHAnsi"/>
          <w:lang w:val="en-US" w:eastAsia="en-US"/>
        </w:rPr>
        <w:t>exercitate în calitate de reprezentant al statului, în condiţiile legii;</w:t>
      </w:r>
    </w:p>
    <w:p w:rsidR="0052369C" w:rsidRPr="00FA0A9E" w:rsidRDefault="0052369C" w:rsidP="002A6BD1">
      <w:pPr>
        <w:autoSpaceDE w:val="0"/>
        <w:autoSpaceDN w:val="0"/>
        <w:adjustRightInd w:val="0"/>
        <w:jc w:val="both"/>
        <w:rPr>
          <w:rFonts w:eastAsiaTheme="minorHAnsi"/>
          <w:lang w:val="en-US" w:eastAsia="en-US"/>
        </w:rPr>
      </w:pPr>
      <w:r w:rsidRPr="00FA0A9E">
        <w:rPr>
          <w:rFonts w:eastAsiaTheme="minorHAnsi"/>
          <w:lang w:val="en-US" w:eastAsia="en-US"/>
        </w:rPr>
        <w:t xml:space="preserve">    b) </w:t>
      </w:r>
      <w:proofErr w:type="gramStart"/>
      <w:r w:rsidRPr="00FA0A9E">
        <w:rPr>
          <w:rFonts w:eastAsiaTheme="minorHAnsi"/>
          <w:lang w:val="en-US" w:eastAsia="en-US"/>
        </w:rPr>
        <w:t>atribuţii</w:t>
      </w:r>
      <w:proofErr w:type="gramEnd"/>
      <w:r w:rsidRPr="00FA0A9E">
        <w:rPr>
          <w:rFonts w:eastAsiaTheme="minorHAnsi"/>
          <w:lang w:val="en-US" w:eastAsia="en-US"/>
        </w:rPr>
        <w:t xml:space="preserve"> referitoare la relaţia cu consiliul local;</w:t>
      </w:r>
    </w:p>
    <w:p w:rsidR="0052369C" w:rsidRPr="00FA0A9E" w:rsidRDefault="0052369C" w:rsidP="002A6BD1">
      <w:pPr>
        <w:autoSpaceDE w:val="0"/>
        <w:autoSpaceDN w:val="0"/>
        <w:adjustRightInd w:val="0"/>
        <w:jc w:val="both"/>
        <w:rPr>
          <w:rFonts w:eastAsiaTheme="minorHAnsi"/>
          <w:lang w:val="en-US" w:eastAsia="en-US"/>
        </w:rPr>
      </w:pPr>
      <w:r w:rsidRPr="00FA0A9E">
        <w:rPr>
          <w:rFonts w:eastAsiaTheme="minorHAnsi"/>
          <w:lang w:val="en-US" w:eastAsia="en-US"/>
        </w:rPr>
        <w:t xml:space="preserve">    c) </w:t>
      </w:r>
      <w:proofErr w:type="gramStart"/>
      <w:r w:rsidRPr="00FA0A9E">
        <w:rPr>
          <w:rFonts w:eastAsiaTheme="minorHAnsi"/>
          <w:lang w:val="en-US" w:eastAsia="en-US"/>
        </w:rPr>
        <w:t>atribuţii</w:t>
      </w:r>
      <w:proofErr w:type="gramEnd"/>
      <w:r w:rsidRPr="00FA0A9E">
        <w:rPr>
          <w:rFonts w:eastAsiaTheme="minorHAnsi"/>
          <w:lang w:val="en-US" w:eastAsia="en-US"/>
        </w:rPr>
        <w:t xml:space="preserve"> referitoare la bugetul local al unităţii administrativ-teritoriale;</w:t>
      </w:r>
    </w:p>
    <w:p w:rsidR="0052369C" w:rsidRPr="00FA0A9E" w:rsidRDefault="0052369C" w:rsidP="002A6BD1">
      <w:pPr>
        <w:autoSpaceDE w:val="0"/>
        <w:autoSpaceDN w:val="0"/>
        <w:adjustRightInd w:val="0"/>
        <w:jc w:val="both"/>
        <w:rPr>
          <w:rFonts w:eastAsiaTheme="minorHAnsi"/>
          <w:lang w:val="en-US" w:eastAsia="en-US"/>
        </w:rPr>
      </w:pPr>
      <w:r w:rsidRPr="00FA0A9E">
        <w:rPr>
          <w:rFonts w:eastAsiaTheme="minorHAnsi"/>
          <w:lang w:val="en-US" w:eastAsia="en-US"/>
        </w:rPr>
        <w:t xml:space="preserve">    d) </w:t>
      </w:r>
      <w:proofErr w:type="gramStart"/>
      <w:r w:rsidRPr="00FA0A9E">
        <w:rPr>
          <w:rFonts w:eastAsiaTheme="minorHAnsi"/>
          <w:lang w:val="en-US" w:eastAsia="en-US"/>
        </w:rPr>
        <w:t>atribuţii</w:t>
      </w:r>
      <w:proofErr w:type="gramEnd"/>
      <w:r w:rsidRPr="00FA0A9E">
        <w:rPr>
          <w:rFonts w:eastAsiaTheme="minorHAnsi"/>
          <w:lang w:val="en-US" w:eastAsia="en-US"/>
        </w:rPr>
        <w:t xml:space="preserve"> privind serviciile publice asigurate cetăţenilor, de interes local;</w:t>
      </w:r>
    </w:p>
    <w:p w:rsidR="0052369C" w:rsidRPr="00FA0A9E" w:rsidRDefault="00966516" w:rsidP="002A6BD1">
      <w:pPr>
        <w:autoSpaceDE w:val="0"/>
        <w:autoSpaceDN w:val="0"/>
        <w:adjustRightInd w:val="0"/>
        <w:jc w:val="both"/>
        <w:rPr>
          <w:rFonts w:eastAsiaTheme="minorHAnsi"/>
          <w:lang w:val="en-US" w:eastAsia="en-US"/>
        </w:rPr>
      </w:pPr>
      <w:r w:rsidRPr="00FA0A9E">
        <w:rPr>
          <w:rFonts w:eastAsiaTheme="minorHAnsi"/>
          <w:lang w:val="en-US" w:eastAsia="en-US"/>
        </w:rPr>
        <w:t xml:space="preserve">    e) </w:t>
      </w:r>
      <w:proofErr w:type="gramStart"/>
      <w:r w:rsidRPr="00FA0A9E">
        <w:rPr>
          <w:rFonts w:eastAsiaTheme="minorHAnsi"/>
          <w:lang w:val="en-US" w:eastAsia="en-US"/>
        </w:rPr>
        <w:t>alte</w:t>
      </w:r>
      <w:proofErr w:type="gramEnd"/>
      <w:r w:rsidRPr="00FA0A9E">
        <w:rPr>
          <w:rFonts w:eastAsiaTheme="minorHAnsi"/>
          <w:lang w:val="en-US" w:eastAsia="en-US"/>
        </w:rPr>
        <w:t xml:space="preserve"> </w:t>
      </w:r>
      <w:r w:rsidR="0052369C" w:rsidRPr="00FA0A9E">
        <w:rPr>
          <w:rFonts w:eastAsiaTheme="minorHAnsi"/>
          <w:lang w:val="en-US" w:eastAsia="en-US"/>
        </w:rPr>
        <w:t>atribuţii stabilite prin lege.</w:t>
      </w:r>
    </w:p>
    <w:p w:rsidR="00BA5791" w:rsidRPr="00FA0A9E" w:rsidRDefault="0052369C" w:rsidP="002A6BD1">
      <w:pPr>
        <w:pStyle w:val="Frspaiere"/>
        <w:jc w:val="both"/>
        <w:rPr>
          <w:rFonts w:ascii="Times New Roman" w:hAnsi="Times New Roman" w:cs="Times New Roman"/>
          <w:sz w:val="24"/>
          <w:szCs w:val="24"/>
          <w:lang w:val="ro-RO"/>
        </w:rPr>
      </w:pPr>
      <w:r w:rsidRPr="00FA0A9E">
        <w:rPr>
          <w:rFonts w:ascii="Times New Roman" w:hAnsi="Times New Roman" w:cs="Times New Roman"/>
          <w:sz w:val="24"/>
          <w:szCs w:val="24"/>
          <w:lang w:val="ro-RO"/>
        </w:rPr>
        <w:t xml:space="preserve">       </w:t>
      </w:r>
      <w:r w:rsidR="00BA5791" w:rsidRPr="00FA0A9E">
        <w:rPr>
          <w:rFonts w:ascii="Times New Roman" w:hAnsi="Times New Roman" w:cs="Times New Roman"/>
          <w:sz w:val="24"/>
          <w:szCs w:val="24"/>
          <w:lang w:val="ro-RO"/>
        </w:rPr>
        <w:t xml:space="preserve">  Primarul exercită funcția de ordonator principal de credite.</w:t>
      </w:r>
    </w:p>
    <w:p w:rsidR="00BA5791" w:rsidRPr="00FA0A9E" w:rsidRDefault="00BA5791" w:rsidP="002A6BD1">
      <w:pPr>
        <w:pStyle w:val="Frspaiere"/>
        <w:jc w:val="both"/>
        <w:rPr>
          <w:rFonts w:ascii="Times New Roman" w:hAnsi="Times New Roman" w:cs="Times New Roman"/>
          <w:sz w:val="24"/>
          <w:szCs w:val="24"/>
          <w:lang w:val="ro-RO"/>
        </w:rPr>
      </w:pPr>
      <w:r w:rsidRPr="00FA0A9E">
        <w:rPr>
          <w:rFonts w:ascii="Times New Roman" w:hAnsi="Times New Roman" w:cs="Times New Roman"/>
          <w:sz w:val="24"/>
          <w:szCs w:val="24"/>
          <w:lang w:val="ro-RO"/>
        </w:rPr>
        <w:t xml:space="preserve">         Primarul numește și eliberează din funcție personalul din aparatul de specialitate, cât și din cadrul serviciilor subordonate Consiliului Local.</w:t>
      </w:r>
    </w:p>
    <w:p w:rsidR="00BA5791" w:rsidRPr="00FA0A9E" w:rsidRDefault="00BA5791" w:rsidP="002A6BD1">
      <w:pPr>
        <w:pStyle w:val="Frspaiere"/>
        <w:jc w:val="both"/>
        <w:rPr>
          <w:rFonts w:ascii="Times New Roman" w:hAnsi="Times New Roman" w:cs="Times New Roman"/>
          <w:sz w:val="24"/>
          <w:szCs w:val="24"/>
          <w:lang w:val="ro-RO"/>
        </w:rPr>
      </w:pPr>
      <w:r w:rsidRPr="00FA0A9E">
        <w:rPr>
          <w:rFonts w:ascii="Times New Roman" w:hAnsi="Times New Roman" w:cs="Times New Roman"/>
          <w:sz w:val="24"/>
          <w:szCs w:val="24"/>
          <w:lang w:val="ro-RO"/>
        </w:rPr>
        <w:t xml:space="preserve">         Primarul controlează activitatea personalului </w:t>
      </w:r>
      <w:r w:rsidR="00423E4E" w:rsidRPr="00FA0A9E">
        <w:rPr>
          <w:rFonts w:ascii="Times New Roman" w:hAnsi="Times New Roman" w:cs="Times New Roman"/>
          <w:sz w:val="24"/>
          <w:szCs w:val="24"/>
          <w:lang w:val="ro-RO"/>
        </w:rPr>
        <w:t>din aparatul de s</w:t>
      </w:r>
      <w:r w:rsidR="004210DC" w:rsidRPr="00FA0A9E">
        <w:rPr>
          <w:rFonts w:ascii="Times New Roman" w:hAnsi="Times New Roman" w:cs="Times New Roman"/>
          <w:sz w:val="24"/>
          <w:szCs w:val="24"/>
          <w:lang w:val="ro-RO"/>
        </w:rPr>
        <w:t>pecialitate și al serviciilor publice de deservire.</w:t>
      </w:r>
    </w:p>
    <w:p w:rsidR="004210DC" w:rsidRPr="00FA0A9E" w:rsidRDefault="004210DC" w:rsidP="002A6BD1">
      <w:pPr>
        <w:pStyle w:val="Frspaiere"/>
        <w:jc w:val="both"/>
        <w:rPr>
          <w:rFonts w:ascii="Times New Roman" w:hAnsi="Times New Roman" w:cs="Times New Roman"/>
          <w:sz w:val="24"/>
          <w:szCs w:val="24"/>
          <w:lang w:val="ro-RO"/>
        </w:rPr>
      </w:pPr>
      <w:r w:rsidRPr="00FA0A9E">
        <w:rPr>
          <w:rFonts w:ascii="Times New Roman" w:hAnsi="Times New Roman" w:cs="Times New Roman"/>
          <w:sz w:val="24"/>
          <w:szCs w:val="24"/>
          <w:lang w:val="ro-RO"/>
        </w:rPr>
        <w:t xml:space="preserve">         Atribuțiile ce revin primarului, potrivit legii</w:t>
      </w:r>
      <w:r w:rsidR="0078748C" w:rsidRPr="00FA0A9E">
        <w:rPr>
          <w:rFonts w:ascii="Times New Roman" w:hAnsi="Times New Roman" w:cs="Times New Roman"/>
          <w:sz w:val="24"/>
          <w:szCs w:val="24"/>
          <w:lang w:val="ro-RO"/>
        </w:rPr>
        <w:t xml:space="preserve"> și a hotărârilor Consiliului Local, pot fi delegate, conform legii. Primarul rămâne competent să exercite, oricând atribuțiile delegate, actele sale efectuate în legătură cu </w:t>
      </w:r>
      <w:r w:rsidR="001A6CCE" w:rsidRPr="00FA0A9E">
        <w:rPr>
          <w:rFonts w:ascii="Times New Roman" w:hAnsi="Times New Roman" w:cs="Times New Roman"/>
          <w:sz w:val="24"/>
          <w:szCs w:val="24"/>
          <w:lang w:val="ro-RO"/>
        </w:rPr>
        <w:t>atribuțiile delegate fiind întru totul valabile. Pentru exercitarea aceleiași atribuții, primarul poate delega una sau mai multe persoane, fără ca în această situație să fie vorba de conflict pozitiv de competență.</w:t>
      </w:r>
    </w:p>
    <w:p w:rsidR="001A6CCE" w:rsidRPr="00FA0A9E" w:rsidRDefault="001A6CCE" w:rsidP="002A6BD1">
      <w:pPr>
        <w:pStyle w:val="Frspaiere"/>
        <w:jc w:val="both"/>
        <w:rPr>
          <w:rFonts w:ascii="Times New Roman" w:hAnsi="Times New Roman" w:cs="Times New Roman"/>
          <w:sz w:val="24"/>
          <w:szCs w:val="24"/>
          <w:lang w:val="ro-RO"/>
        </w:rPr>
      </w:pPr>
      <w:r w:rsidRPr="00FA0A9E">
        <w:rPr>
          <w:rFonts w:ascii="Times New Roman" w:hAnsi="Times New Roman" w:cs="Times New Roman"/>
          <w:sz w:val="24"/>
          <w:szCs w:val="24"/>
          <w:lang w:val="ro-RO"/>
        </w:rPr>
        <w:t xml:space="preserve">          Primarul constată încălcările legii și adoptă măsurile legale </w:t>
      </w:r>
      <w:r w:rsidR="00A807A4" w:rsidRPr="00FA0A9E">
        <w:rPr>
          <w:rFonts w:ascii="Times New Roman" w:hAnsi="Times New Roman" w:cs="Times New Roman"/>
          <w:sz w:val="24"/>
          <w:szCs w:val="24"/>
          <w:lang w:val="ro-RO"/>
        </w:rPr>
        <w:t>pentru înlăturarea acestora sau, după caz, sesizează organele competente.</w:t>
      </w:r>
    </w:p>
    <w:p w:rsidR="00A807A4" w:rsidRPr="00FA0A9E" w:rsidRDefault="008402F1" w:rsidP="002A6BD1">
      <w:pPr>
        <w:pStyle w:val="Frspaiere"/>
        <w:jc w:val="both"/>
        <w:rPr>
          <w:rFonts w:ascii="Times New Roman" w:hAnsi="Times New Roman" w:cs="Times New Roman"/>
          <w:sz w:val="24"/>
          <w:szCs w:val="24"/>
          <w:lang w:val="ro-RO"/>
        </w:rPr>
      </w:pPr>
      <w:r w:rsidRPr="00FA0A9E">
        <w:rPr>
          <w:rFonts w:ascii="Times New Roman" w:hAnsi="Times New Roman" w:cs="Times New Roman"/>
          <w:sz w:val="24"/>
          <w:szCs w:val="24"/>
          <w:lang w:val="ro-RO"/>
        </w:rPr>
        <w:t xml:space="preserve">         </w:t>
      </w:r>
      <w:r w:rsidR="0037402C" w:rsidRPr="00FA0A9E">
        <w:rPr>
          <w:rFonts w:ascii="Times New Roman" w:hAnsi="Times New Roman" w:cs="Times New Roman"/>
          <w:sz w:val="24"/>
          <w:szCs w:val="24"/>
          <w:lang w:val="ro-RO"/>
        </w:rPr>
        <w:t xml:space="preserve"> </w:t>
      </w:r>
      <w:r w:rsidR="00A807A4" w:rsidRPr="00FA0A9E">
        <w:rPr>
          <w:rFonts w:ascii="Times New Roman" w:hAnsi="Times New Roman" w:cs="Times New Roman"/>
          <w:sz w:val="24"/>
          <w:szCs w:val="24"/>
          <w:lang w:val="ro-RO"/>
        </w:rPr>
        <w:t xml:space="preserve">Primarul, în exercitarea atribuțiilor sale, emite dispoziții cu caracter normativ sau individual. Acestea devin executorii după ce sunt aduse la cunoștință publică sau după ce au fost </w:t>
      </w:r>
      <w:r w:rsidRPr="00FA0A9E">
        <w:rPr>
          <w:rFonts w:ascii="Times New Roman" w:hAnsi="Times New Roman" w:cs="Times New Roman"/>
          <w:sz w:val="24"/>
          <w:szCs w:val="24"/>
          <w:lang w:val="ro-RO"/>
        </w:rPr>
        <w:t>comunicate persoanelor interesate.</w:t>
      </w:r>
    </w:p>
    <w:p w:rsidR="005A26CB" w:rsidRPr="00FA0A9E" w:rsidRDefault="008402F1" w:rsidP="002A6BD1">
      <w:pPr>
        <w:pStyle w:val="Frspaiere"/>
        <w:jc w:val="both"/>
        <w:rPr>
          <w:rFonts w:ascii="Times New Roman" w:hAnsi="Times New Roman" w:cs="Times New Roman"/>
          <w:sz w:val="24"/>
          <w:szCs w:val="24"/>
          <w:lang w:val="ro-RO"/>
        </w:rPr>
      </w:pPr>
      <w:r w:rsidRPr="00FA0A9E">
        <w:rPr>
          <w:rFonts w:ascii="Times New Roman" w:hAnsi="Times New Roman" w:cs="Times New Roman"/>
          <w:sz w:val="24"/>
          <w:szCs w:val="24"/>
          <w:lang w:val="ro-RO"/>
        </w:rPr>
        <w:t xml:space="preserve">         </w:t>
      </w:r>
      <w:r w:rsidR="0044618C" w:rsidRPr="00FA0A9E">
        <w:rPr>
          <w:rFonts w:ascii="Times New Roman" w:hAnsi="Times New Roman" w:cs="Times New Roman"/>
          <w:sz w:val="24"/>
          <w:szCs w:val="24"/>
          <w:lang w:val="ro-RO"/>
        </w:rPr>
        <w:t xml:space="preserve"> </w:t>
      </w:r>
      <w:r w:rsidRPr="00FA0A9E">
        <w:rPr>
          <w:rFonts w:ascii="Times New Roman" w:hAnsi="Times New Roman" w:cs="Times New Roman"/>
          <w:sz w:val="24"/>
          <w:szCs w:val="24"/>
          <w:lang w:val="ro-RO"/>
        </w:rPr>
        <w:t xml:space="preserve"> În exercitarea funcției,</w:t>
      </w:r>
      <w:r w:rsidR="00E241F3" w:rsidRPr="00FA0A9E">
        <w:rPr>
          <w:rFonts w:ascii="Times New Roman" w:hAnsi="Times New Roman" w:cs="Times New Roman"/>
          <w:sz w:val="24"/>
          <w:szCs w:val="24"/>
          <w:lang w:val="ro-RO"/>
        </w:rPr>
        <w:t xml:space="preserve"> primarul este ocrotit de lege.</w:t>
      </w:r>
    </w:p>
    <w:p w:rsidR="0037402C" w:rsidRPr="00FA0A9E" w:rsidRDefault="0037402C" w:rsidP="005A082F">
      <w:pPr>
        <w:autoSpaceDE w:val="0"/>
        <w:autoSpaceDN w:val="0"/>
        <w:adjustRightInd w:val="0"/>
        <w:jc w:val="both"/>
        <w:rPr>
          <w:rFonts w:eastAsiaTheme="minorHAnsi"/>
          <w:lang w:val="en-US" w:eastAsia="en-US"/>
        </w:rPr>
      </w:pPr>
      <w:r w:rsidRPr="00FA0A9E">
        <w:rPr>
          <w:lang w:val="ro-RO"/>
        </w:rPr>
        <w:t xml:space="preserve">         </w:t>
      </w:r>
      <w:r w:rsidR="0044618C" w:rsidRPr="00FA0A9E">
        <w:rPr>
          <w:rFonts w:eastAsiaTheme="minorHAnsi"/>
          <w:sz w:val="22"/>
          <w:szCs w:val="22"/>
          <w:lang w:val="en-US" w:eastAsia="en-US"/>
        </w:rPr>
        <w:t xml:space="preserve"> </w:t>
      </w:r>
      <w:r w:rsidRPr="00FA0A9E">
        <w:rPr>
          <w:rFonts w:eastAsiaTheme="minorHAnsi"/>
          <w:lang w:val="en-US" w:eastAsia="en-US"/>
        </w:rPr>
        <w:t xml:space="preserve">Pentru exercitarea corespunzătoare </w:t>
      </w:r>
      <w:proofErr w:type="gramStart"/>
      <w:r w:rsidRPr="00FA0A9E">
        <w:rPr>
          <w:rFonts w:eastAsiaTheme="minorHAnsi"/>
          <w:lang w:val="en-US" w:eastAsia="en-US"/>
        </w:rPr>
        <w:t>a</w:t>
      </w:r>
      <w:proofErr w:type="gramEnd"/>
      <w:r w:rsidRPr="00FA0A9E">
        <w:rPr>
          <w:rFonts w:eastAsiaTheme="minorHAnsi"/>
          <w:lang w:val="en-US" w:eastAsia="en-US"/>
        </w:rPr>
        <w:t xml:space="preserve"> atribuţiilor sale, primarul colaborează cu serviciile publice deconcentrate ale ministerelor şi ale celorlalte organe de specialitate ale administraţiei publice centrale din unităţile administrativ-teritoriale, precum şi cu autorităţile administraţiei publice locale şi judeţene.</w:t>
      </w:r>
    </w:p>
    <w:p w:rsidR="00C050FA" w:rsidRPr="00FA0A9E" w:rsidRDefault="008402F1" w:rsidP="005A082F">
      <w:pPr>
        <w:pStyle w:val="Frspaiere"/>
        <w:jc w:val="both"/>
        <w:rPr>
          <w:rFonts w:ascii="Times New Roman" w:hAnsi="Times New Roman" w:cs="Times New Roman"/>
          <w:sz w:val="24"/>
          <w:szCs w:val="24"/>
          <w:lang w:val="ro-RO"/>
        </w:rPr>
      </w:pPr>
      <w:r w:rsidRPr="00FA0A9E">
        <w:rPr>
          <w:rFonts w:ascii="Times New Roman" w:hAnsi="Times New Roman" w:cs="Times New Roman"/>
          <w:sz w:val="24"/>
          <w:szCs w:val="24"/>
          <w:lang w:val="ro-RO"/>
        </w:rPr>
        <w:t xml:space="preserve">     </w:t>
      </w:r>
    </w:p>
    <w:p w:rsidR="008402F1" w:rsidRPr="00FA0A9E" w:rsidRDefault="00C050FA" w:rsidP="00C050FA">
      <w:pPr>
        <w:pStyle w:val="Frspaiere"/>
        <w:jc w:val="both"/>
        <w:rPr>
          <w:rFonts w:ascii="Times New Roman" w:hAnsi="Times New Roman" w:cs="Times New Roman"/>
          <w:b/>
          <w:sz w:val="24"/>
          <w:szCs w:val="24"/>
          <w:lang w:val="ro-RO"/>
        </w:rPr>
      </w:pPr>
      <w:r w:rsidRPr="00FA0A9E">
        <w:rPr>
          <w:rFonts w:ascii="Times New Roman" w:hAnsi="Times New Roman" w:cs="Times New Roman"/>
          <w:sz w:val="24"/>
          <w:szCs w:val="24"/>
          <w:lang w:val="ro-RO"/>
        </w:rPr>
        <w:lastRenderedPageBreak/>
        <w:t xml:space="preserve">         </w:t>
      </w:r>
      <w:r w:rsidR="008402F1" w:rsidRPr="00FA0A9E">
        <w:rPr>
          <w:rFonts w:ascii="Times New Roman" w:hAnsi="Times New Roman" w:cs="Times New Roman"/>
          <w:b/>
          <w:sz w:val="24"/>
          <w:szCs w:val="24"/>
          <w:lang w:val="ro-RO"/>
        </w:rPr>
        <w:t>ART.4</w:t>
      </w:r>
    </w:p>
    <w:p w:rsidR="008402F1" w:rsidRPr="00FA0A9E" w:rsidRDefault="008402F1" w:rsidP="005A082F">
      <w:pPr>
        <w:pStyle w:val="Frspaiere"/>
        <w:jc w:val="both"/>
        <w:rPr>
          <w:rFonts w:ascii="Times New Roman" w:hAnsi="Times New Roman" w:cs="Times New Roman"/>
          <w:sz w:val="24"/>
          <w:szCs w:val="24"/>
          <w:lang w:val="ro-RO"/>
        </w:rPr>
      </w:pPr>
      <w:r w:rsidRPr="00FA0A9E">
        <w:rPr>
          <w:rFonts w:ascii="Times New Roman" w:hAnsi="Times New Roman" w:cs="Times New Roman"/>
          <w:b/>
          <w:sz w:val="24"/>
          <w:szCs w:val="24"/>
          <w:lang w:val="ro-RO"/>
        </w:rPr>
        <w:t xml:space="preserve">         Viceprimarul </w:t>
      </w:r>
      <w:r w:rsidRPr="00FA0A9E">
        <w:rPr>
          <w:rFonts w:ascii="Times New Roman" w:hAnsi="Times New Roman" w:cs="Times New Roman"/>
          <w:sz w:val="24"/>
          <w:szCs w:val="24"/>
          <w:lang w:val="ro-RO"/>
        </w:rPr>
        <w:t>este ales</w:t>
      </w:r>
      <w:r w:rsidR="00E959B7" w:rsidRPr="00FA0A9E">
        <w:rPr>
          <w:rFonts w:ascii="Times New Roman" w:hAnsi="Times New Roman" w:cs="Times New Roman"/>
          <w:sz w:val="24"/>
          <w:szCs w:val="24"/>
          <w:lang w:val="ro-RO"/>
        </w:rPr>
        <w:t>,</w:t>
      </w:r>
      <w:r w:rsidR="00D17259" w:rsidRPr="00FA0A9E">
        <w:rPr>
          <w:rFonts w:ascii="Times New Roman" w:hAnsi="Times New Roman" w:cs="Times New Roman"/>
          <w:sz w:val="24"/>
          <w:szCs w:val="24"/>
          <w:lang w:val="ro-RO"/>
        </w:rPr>
        <w:t xml:space="preserve"> </w:t>
      </w:r>
      <w:r w:rsidR="00E959B7" w:rsidRPr="00FA0A9E">
        <w:rPr>
          <w:rFonts w:ascii="Times New Roman" w:hAnsi="Times New Roman" w:cs="Times New Roman"/>
          <w:sz w:val="24"/>
          <w:szCs w:val="24"/>
          <w:lang w:val="ro-RO"/>
        </w:rPr>
        <w:t>prin vot secret,</w:t>
      </w:r>
      <w:r w:rsidR="00D17259" w:rsidRPr="00FA0A9E">
        <w:rPr>
          <w:rFonts w:ascii="Times New Roman" w:hAnsi="Times New Roman" w:cs="Times New Roman"/>
          <w:sz w:val="24"/>
          <w:szCs w:val="24"/>
          <w:lang w:val="ro-RO"/>
        </w:rPr>
        <w:t xml:space="preserve"> </w:t>
      </w:r>
      <w:r w:rsidR="00E959B7" w:rsidRPr="00FA0A9E">
        <w:rPr>
          <w:rFonts w:ascii="Times New Roman" w:hAnsi="Times New Roman" w:cs="Times New Roman"/>
          <w:sz w:val="24"/>
          <w:szCs w:val="24"/>
          <w:lang w:val="ro-RO"/>
        </w:rPr>
        <w:t>cu majoritate absolută, din rândul membrilor Consiliului local, la propunerea primarului sau a consilierilor locali.</w:t>
      </w:r>
    </w:p>
    <w:p w:rsidR="00BE19DF" w:rsidRPr="00FA0A9E" w:rsidRDefault="008402F1" w:rsidP="005A082F">
      <w:pPr>
        <w:pStyle w:val="Frspaiere"/>
        <w:jc w:val="both"/>
        <w:rPr>
          <w:rStyle w:val="salnbdy"/>
          <w:rFonts w:ascii="Times New Roman" w:hAnsi="Times New Roman" w:cs="Times New Roman"/>
          <w:color w:val="000000"/>
          <w:sz w:val="24"/>
          <w:szCs w:val="24"/>
        </w:rPr>
      </w:pPr>
      <w:r w:rsidRPr="00FA0A9E">
        <w:rPr>
          <w:rFonts w:ascii="Times New Roman" w:hAnsi="Times New Roman" w:cs="Times New Roman"/>
          <w:sz w:val="24"/>
          <w:szCs w:val="24"/>
          <w:lang w:val="ro-RO"/>
        </w:rPr>
        <w:t xml:space="preserve">         </w:t>
      </w:r>
      <w:r w:rsidR="000713E6" w:rsidRPr="00FA0A9E">
        <w:rPr>
          <w:rStyle w:val="salnbdy"/>
          <w:rFonts w:ascii="Times New Roman" w:hAnsi="Times New Roman" w:cs="Times New Roman"/>
          <w:color w:val="000000"/>
          <w:sz w:val="24"/>
          <w:szCs w:val="24"/>
        </w:rPr>
        <w:t xml:space="preserve">Viceprimarul </w:t>
      </w:r>
      <w:proofErr w:type="gramStart"/>
      <w:r w:rsidR="00276018" w:rsidRPr="00FA0A9E">
        <w:rPr>
          <w:rStyle w:val="salnbdy"/>
          <w:rFonts w:ascii="Times New Roman" w:hAnsi="Times New Roman" w:cs="Times New Roman"/>
          <w:color w:val="000000"/>
          <w:sz w:val="24"/>
          <w:szCs w:val="24"/>
        </w:rPr>
        <w:t>este</w:t>
      </w:r>
      <w:proofErr w:type="gramEnd"/>
      <w:r w:rsidR="00BE19DF" w:rsidRPr="00FA0A9E">
        <w:rPr>
          <w:rStyle w:val="salnbdy"/>
          <w:rFonts w:ascii="Times New Roman" w:hAnsi="Times New Roman" w:cs="Times New Roman"/>
          <w:color w:val="000000"/>
          <w:sz w:val="24"/>
          <w:szCs w:val="24"/>
        </w:rPr>
        <w:t xml:space="preserve"> subordonat primarului și, în situațiile prevăzute de lege, înlocuitorul de drept al acestuia, situație în care exercită, în numele primarului, atribuțiile ce îi revin acestuia. </w:t>
      </w:r>
    </w:p>
    <w:p w:rsidR="00BE19DF" w:rsidRPr="00FA0A9E" w:rsidRDefault="00BE19DF" w:rsidP="005A082F">
      <w:pPr>
        <w:pStyle w:val="Frspaiere"/>
        <w:jc w:val="both"/>
        <w:rPr>
          <w:rStyle w:val="salnbdy"/>
          <w:rFonts w:ascii="Times New Roman" w:hAnsi="Times New Roman" w:cs="Times New Roman"/>
          <w:color w:val="000000"/>
          <w:sz w:val="24"/>
          <w:szCs w:val="24"/>
        </w:rPr>
      </w:pPr>
      <w:r w:rsidRPr="00FA0A9E">
        <w:rPr>
          <w:rStyle w:val="salnbdy"/>
          <w:rFonts w:ascii="Times New Roman" w:hAnsi="Times New Roman" w:cs="Times New Roman"/>
          <w:color w:val="000000"/>
          <w:sz w:val="24"/>
          <w:szCs w:val="24"/>
        </w:rPr>
        <w:t xml:space="preserve">         Primarul poate delega o parte din atribuțiile sale viceprimarului.</w:t>
      </w:r>
    </w:p>
    <w:p w:rsidR="00BE19DF" w:rsidRPr="00FA0A9E" w:rsidRDefault="00BE19DF" w:rsidP="005A082F">
      <w:pPr>
        <w:pStyle w:val="Frspaiere"/>
        <w:jc w:val="both"/>
        <w:rPr>
          <w:rStyle w:val="salnbdy"/>
          <w:rFonts w:ascii="Times New Roman" w:hAnsi="Times New Roman" w:cs="Times New Roman"/>
          <w:color w:val="000000"/>
          <w:sz w:val="24"/>
          <w:szCs w:val="24"/>
        </w:rPr>
      </w:pPr>
      <w:r w:rsidRPr="00FA0A9E">
        <w:rPr>
          <w:rStyle w:val="salnbdy"/>
          <w:rFonts w:ascii="Times New Roman" w:hAnsi="Times New Roman" w:cs="Times New Roman"/>
          <w:color w:val="000000"/>
          <w:sz w:val="24"/>
          <w:szCs w:val="24"/>
        </w:rPr>
        <w:t xml:space="preserve">         Viceprimarul întocmește și semnează actele pe care le presupune executarea atribuției delegate.</w:t>
      </w:r>
    </w:p>
    <w:p w:rsidR="00BE19DF" w:rsidRPr="00FA0A9E" w:rsidRDefault="00BE19DF" w:rsidP="005A082F">
      <w:pPr>
        <w:pStyle w:val="Frspaiere"/>
        <w:jc w:val="both"/>
        <w:rPr>
          <w:rFonts w:ascii="Times New Roman" w:hAnsi="Times New Roman" w:cs="Times New Roman"/>
          <w:b/>
          <w:sz w:val="24"/>
          <w:szCs w:val="24"/>
          <w:lang w:val="ro-RO"/>
        </w:rPr>
      </w:pPr>
      <w:r w:rsidRPr="00FA0A9E">
        <w:rPr>
          <w:rStyle w:val="salnbdy"/>
          <w:rFonts w:ascii="Times New Roman" w:hAnsi="Times New Roman" w:cs="Times New Roman"/>
          <w:color w:val="000000"/>
          <w:sz w:val="24"/>
          <w:szCs w:val="24"/>
        </w:rPr>
        <w:t xml:space="preserve">         </w:t>
      </w:r>
      <w:r w:rsidRPr="00FA0A9E">
        <w:rPr>
          <w:rFonts w:ascii="Times New Roman" w:hAnsi="Times New Roman" w:cs="Times New Roman"/>
          <w:b/>
          <w:sz w:val="24"/>
          <w:szCs w:val="24"/>
          <w:lang w:val="ro-RO"/>
        </w:rPr>
        <w:t>ART.5</w:t>
      </w:r>
    </w:p>
    <w:p w:rsidR="00BE19DF" w:rsidRPr="00FA0A9E" w:rsidRDefault="00BE19DF" w:rsidP="005A082F">
      <w:pPr>
        <w:pStyle w:val="Frspaiere"/>
        <w:jc w:val="both"/>
        <w:rPr>
          <w:rStyle w:val="salnbdy"/>
          <w:rFonts w:ascii="Times New Roman" w:hAnsi="Times New Roman" w:cs="Times New Roman"/>
          <w:color w:val="000000"/>
          <w:sz w:val="24"/>
          <w:szCs w:val="24"/>
        </w:rPr>
      </w:pPr>
      <w:r w:rsidRPr="00FA0A9E">
        <w:rPr>
          <w:rFonts w:ascii="Times New Roman" w:hAnsi="Times New Roman" w:cs="Times New Roman"/>
          <w:b/>
          <w:sz w:val="24"/>
          <w:szCs w:val="24"/>
          <w:lang w:val="ro-RO"/>
        </w:rPr>
        <w:t xml:space="preserve">         Secretarul general </w:t>
      </w:r>
      <w:r w:rsidRPr="00FA0A9E">
        <w:rPr>
          <w:rFonts w:ascii="Times New Roman" w:hAnsi="Times New Roman" w:cs="Times New Roman"/>
          <w:sz w:val="24"/>
          <w:szCs w:val="24"/>
          <w:lang w:val="ro-RO"/>
        </w:rPr>
        <w:t>al</w:t>
      </w:r>
      <w:r w:rsidRPr="00FA0A9E">
        <w:rPr>
          <w:rStyle w:val="salnbdy"/>
          <w:rFonts w:ascii="Times New Roman" w:hAnsi="Times New Roman" w:cs="Times New Roman"/>
          <w:color w:val="000000"/>
          <w:sz w:val="24"/>
          <w:szCs w:val="24"/>
        </w:rPr>
        <w:t xml:space="preserve"> comunei Gâdinți este funcționar public cu funcție publică de conducere, este subordonat primarului, se bucură de stabilitate în funcție și îndeplinește atribuțiile stabilite de lege și cele încredințate de către Consiliul local sau de către primar</w:t>
      </w:r>
      <w:r w:rsidR="0012221E" w:rsidRPr="00FA0A9E">
        <w:rPr>
          <w:rStyle w:val="salnbdy"/>
          <w:rFonts w:ascii="Times New Roman" w:hAnsi="Times New Roman" w:cs="Times New Roman"/>
          <w:color w:val="000000"/>
          <w:sz w:val="24"/>
          <w:szCs w:val="24"/>
        </w:rPr>
        <w:t>.</w:t>
      </w:r>
    </w:p>
    <w:p w:rsidR="00903898" w:rsidRPr="00FA0A9E" w:rsidRDefault="00615BFC" w:rsidP="005A082F">
      <w:pPr>
        <w:pStyle w:val="Frspaiere"/>
        <w:jc w:val="both"/>
        <w:rPr>
          <w:rStyle w:val="sttlden"/>
          <w:rFonts w:ascii="Times New Roman" w:hAnsi="Times New Roman" w:cs="Times New Roman"/>
          <w:b/>
          <w:color w:val="000000"/>
          <w:sz w:val="24"/>
          <w:szCs w:val="24"/>
        </w:rPr>
      </w:pPr>
      <w:r w:rsidRPr="00FA0A9E">
        <w:rPr>
          <w:rStyle w:val="salnbdy"/>
          <w:rFonts w:ascii="Times New Roman" w:hAnsi="Times New Roman" w:cs="Times New Roman"/>
          <w:color w:val="000000"/>
          <w:sz w:val="24"/>
          <w:szCs w:val="24"/>
        </w:rPr>
        <w:t>(1)</w:t>
      </w:r>
      <w:r w:rsidR="0012221E" w:rsidRPr="00FA0A9E">
        <w:rPr>
          <w:rStyle w:val="salnbdy"/>
          <w:rFonts w:ascii="Times New Roman" w:hAnsi="Times New Roman" w:cs="Times New Roman"/>
          <w:color w:val="000000"/>
          <w:sz w:val="24"/>
          <w:szCs w:val="24"/>
        </w:rPr>
        <w:t xml:space="preserve"> Secretarul general al comunei își desfășoară </w:t>
      </w:r>
      <w:r w:rsidR="00FE7DB1" w:rsidRPr="00FA0A9E">
        <w:rPr>
          <w:rStyle w:val="salnbdy"/>
          <w:rFonts w:ascii="Times New Roman" w:hAnsi="Times New Roman" w:cs="Times New Roman"/>
          <w:color w:val="000000"/>
          <w:sz w:val="24"/>
          <w:szCs w:val="24"/>
        </w:rPr>
        <w:t>activitatea în condițiile legii având următoarele atribuții</w:t>
      </w:r>
      <w:r w:rsidR="00FE7DB1" w:rsidRPr="00FA0A9E">
        <w:rPr>
          <w:rStyle w:val="sttlden"/>
          <w:rFonts w:ascii="Times New Roman" w:hAnsi="Times New Roman" w:cs="Times New Roman"/>
          <w:color w:val="000000"/>
          <w:sz w:val="24"/>
          <w:szCs w:val="24"/>
        </w:rPr>
        <w:t>:</w:t>
      </w:r>
    </w:p>
    <w:p w:rsidR="00903898" w:rsidRPr="00FA0A9E" w:rsidRDefault="00903898" w:rsidP="00903898">
      <w:pPr>
        <w:pStyle w:val="Frspaiere"/>
        <w:jc w:val="both"/>
        <w:rPr>
          <w:rFonts w:ascii="Times New Roman" w:hAnsi="Times New Roman" w:cs="Times New Roman"/>
          <w:sz w:val="24"/>
          <w:szCs w:val="24"/>
        </w:rPr>
      </w:pPr>
      <w:r w:rsidRPr="00FA0A9E">
        <w:rPr>
          <w:rFonts w:ascii="Times New Roman" w:hAnsi="Times New Roman" w:cs="Times New Roman"/>
          <w:sz w:val="24"/>
          <w:szCs w:val="24"/>
        </w:rPr>
        <w:t xml:space="preserve">a) </w:t>
      </w:r>
      <w:proofErr w:type="gramStart"/>
      <w:r w:rsidRPr="00FA0A9E">
        <w:rPr>
          <w:rFonts w:ascii="Times New Roman" w:hAnsi="Times New Roman" w:cs="Times New Roman"/>
          <w:sz w:val="24"/>
          <w:szCs w:val="24"/>
        </w:rPr>
        <w:t>avizează</w:t>
      </w:r>
      <w:proofErr w:type="gramEnd"/>
      <w:r w:rsidRPr="00FA0A9E">
        <w:rPr>
          <w:rFonts w:ascii="Times New Roman" w:hAnsi="Times New Roman" w:cs="Times New Roman"/>
          <w:sz w:val="24"/>
          <w:szCs w:val="24"/>
        </w:rPr>
        <w:t xml:space="preserve"> proiectele de hotărâri şi contrasemnează pentru legalitate dispoziţiile primarului, respectiv ale preşedintelui consiliului judeţean, hotărârile consiliului local, respectiv ale consiliului judeţean, după caz;</w:t>
      </w:r>
    </w:p>
    <w:p w:rsidR="00903898" w:rsidRPr="00FA0A9E" w:rsidRDefault="00903898" w:rsidP="00903898">
      <w:pPr>
        <w:pStyle w:val="Frspaiere"/>
        <w:jc w:val="both"/>
        <w:rPr>
          <w:rFonts w:ascii="Times New Roman" w:hAnsi="Times New Roman" w:cs="Times New Roman"/>
          <w:sz w:val="24"/>
          <w:szCs w:val="24"/>
        </w:rPr>
      </w:pPr>
      <w:r w:rsidRPr="00FA0A9E">
        <w:rPr>
          <w:rFonts w:ascii="Times New Roman" w:hAnsi="Times New Roman" w:cs="Times New Roman"/>
          <w:sz w:val="24"/>
          <w:szCs w:val="24"/>
        </w:rPr>
        <w:t xml:space="preserve">b) </w:t>
      </w:r>
      <w:proofErr w:type="gramStart"/>
      <w:r w:rsidRPr="00FA0A9E">
        <w:rPr>
          <w:rFonts w:ascii="Times New Roman" w:hAnsi="Times New Roman" w:cs="Times New Roman"/>
          <w:sz w:val="24"/>
          <w:szCs w:val="24"/>
        </w:rPr>
        <w:t>participă</w:t>
      </w:r>
      <w:proofErr w:type="gramEnd"/>
      <w:r w:rsidRPr="00FA0A9E">
        <w:rPr>
          <w:rFonts w:ascii="Times New Roman" w:hAnsi="Times New Roman" w:cs="Times New Roman"/>
          <w:sz w:val="24"/>
          <w:szCs w:val="24"/>
        </w:rPr>
        <w:t xml:space="preserve"> la şedinţele consiliului local, respectiv ale consiliului judeţean;</w:t>
      </w:r>
    </w:p>
    <w:p w:rsidR="00903898" w:rsidRPr="00FA0A9E" w:rsidRDefault="00903898" w:rsidP="00903898">
      <w:pPr>
        <w:pStyle w:val="Frspaiere"/>
        <w:jc w:val="both"/>
        <w:rPr>
          <w:rFonts w:ascii="Times New Roman" w:hAnsi="Times New Roman" w:cs="Times New Roman"/>
          <w:sz w:val="24"/>
          <w:szCs w:val="24"/>
        </w:rPr>
      </w:pPr>
      <w:r w:rsidRPr="00FA0A9E">
        <w:rPr>
          <w:rFonts w:ascii="Times New Roman" w:hAnsi="Times New Roman" w:cs="Times New Roman"/>
          <w:sz w:val="24"/>
          <w:szCs w:val="24"/>
        </w:rPr>
        <w:t xml:space="preserve">c) </w:t>
      </w:r>
      <w:proofErr w:type="gramStart"/>
      <w:r w:rsidRPr="00FA0A9E">
        <w:rPr>
          <w:rFonts w:ascii="Times New Roman" w:hAnsi="Times New Roman" w:cs="Times New Roman"/>
          <w:sz w:val="24"/>
          <w:szCs w:val="24"/>
        </w:rPr>
        <w:t>asigură</w:t>
      </w:r>
      <w:proofErr w:type="gramEnd"/>
      <w:r w:rsidRPr="00FA0A9E">
        <w:rPr>
          <w:rFonts w:ascii="Times New Roman" w:hAnsi="Times New Roman" w:cs="Times New Roman"/>
          <w:sz w:val="24"/>
          <w:szCs w:val="24"/>
        </w:rPr>
        <w:t xml:space="preserve"> gestionarea procedurilor administrative privind relaţia dintre consiliul local şi primar, respectiv consiliul judeţean şi preşedintele acestuia, precum şi între aceştia şi prefect;</w:t>
      </w:r>
    </w:p>
    <w:p w:rsidR="00903898" w:rsidRPr="00FA0A9E" w:rsidRDefault="00903898" w:rsidP="00903898">
      <w:pPr>
        <w:pStyle w:val="Frspaiere"/>
        <w:jc w:val="both"/>
        <w:rPr>
          <w:rFonts w:ascii="Times New Roman" w:hAnsi="Times New Roman" w:cs="Times New Roman"/>
          <w:sz w:val="24"/>
          <w:szCs w:val="24"/>
        </w:rPr>
      </w:pPr>
      <w:r w:rsidRPr="00FA0A9E">
        <w:rPr>
          <w:rFonts w:ascii="Times New Roman" w:hAnsi="Times New Roman" w:cs="Times New Roman"/>
          <w:sz w:val="24"/>
          <w:szCs w:val="24"/>
        </w:rPr>
        <w:t xml:space="preserve">d) </w:t>
      </w:r>
      <w:proofErr w:type="gramStart"/>
      <w:r w:rsidRPr="00FA0A9E">
        <w:rPr>
          <w:rFonts w:ascii="Times New Roman" w:hAnsi="Times New Roman" w:cs="Times New Roman"/>
          <w:sz w:val="24"/>
          <w:szCs w:val="24"/>
        </w:rPr>
        <w:t>coordonează</w:t>
      </w:r>
      <w:proofErr w:type="gramEnd"/>
      <w:r w:rsidRPr="00FA0A9E">
        <w:rPr>
          <w:rFonts w:ascii="Times New Roman" w:hAnsi="Times New Roman" w:cs="Times New Roman"/>
          <w:sz w:val="24"/>
          <w:szCs w:val="24"/>
        </w:rPr>
        <w:t xml:space="preserve"> organizarea arhivei şi evidenţa statistică a hotărârilor consiliului local şi a dispoziţiilor primarului, respectiv a hotărârilor consiliului judeţean şi a dispoziţiilor preşedintelui consiliului judeţean;</w:t>
      </w:r>
    </w:p>
    <w:p w:rsidR="00903898" w:rsidRPr="00FA0A9E" w:rsidRDefault="00903898" w:rsidP="00903898">
      <w:pPr>
        <w:pStyle w:val="Frspaiere"/>
        <w:jc w:val="both"/>
        <w:rPr>
          <w:rFonts w:ascii="Times New Roman" w:hAnsi="Times New Roman" w:cs="Times New Roman"/>
          <w:sz w:val="24"/>
          <w:szCs w:val="24"/>
        </w:rPr>
      </w:pPr>
      <w:r w:rsidRPr="00FA0A9E">
        <w:rPr>
          <w:rFonts w:ascii="Times New Roman" w:hAnsi="Times New Roman" w:cs="Times New Roman"/>
          <w:sz w:val="24"/>
          <w:szCs w:val="24"/>
        </w:rPr>
        <w:t xml:space="preserve">e) </w:t>
      </w:r>
      <w:proofErr w:type="gramStart"/>
      <w:r w:rsidRPr="00FA0A9E">
        <w:rPr>
          <w:rFonts w:ascii="Times New Roman" w:hAnsi="Times New Roman" w:cs="Times New Roman"/>
          <w:sz w:val="24"/>
          <w:szCs w:val="24"/>
        </w:rPr>
        <w:t>asigură</w:t>
      </w:r>
      <w:proofErr w:type="gramEnd"/>
      <w:r w:rsidRPr="00FA0A9E">
        <w:rPr>
          <w:rFonts w:ascii="Times New Roman" w:hAnsi="Times New Roman" w:cs="Times New Roman"/>
          <w:sz w:val="24"/>
          <w:szCs w:val="24"/>
        </w:rPr>
        <w:t xml:space="preserve"> transparenţa şi comunicarea către autorităţile, instituţiile publice şi persoanele interesate a actelor prevăzute la </w:t>
      </w:r>
      <w:hyperlink w:history="1">
        <w:r w:rsidRPr="00FA0A9E">
          <w:rPr>
            <w:rStyle w:val="Hyperlink"/>
            <w:rFonts w:ascii="Times New Roman" w:hAnsi="Times New Roman" w:cs="Times New Roman"/>
            <w:color w:val="auto"/>
            <w:sz w:val="24"/>
            <w:szCs w:val="24"/>
          </w:rPr>
          <w:t xml:space="preserve">lit. </w:t>
        </w:r>
        <w:proofErr w:type="gramStart"/>
        <w:r w:rsidRPr="00FA0A9E">
          <w:rPr>
            <w:rStyle w:val="Hyperlink"/>
            <w:rFonts w:ascii="Times New Roman" w:hAnsi="Times New Roman" w:cs="Times New Roman"/>
            <w:color w:val="auto"/>
            <w:sz w:val="24"/>
            <w:szCs w:val="24"/>
          </w:rPr>
          <w:t>a</w:t>
        </w:r>
        <w:proofErr w:type="gramEnd"/>
        <w:r w:rsidRPr="00FA0A9E">
          <w:rPr>
            <w:rStyle w:val="Hyperlink"/>
            <w:rFonts w:ascii="Times New Roman" w:hAnsi="Times New Roman" w:cs="Times New Roman"/>
            <w:color w:val="auto"/>
            <w:sz w:val="24"/>
            <w:szCs w:val="24"/>
          </w:rPr>
          <w:t>)</w:t>
        </w:r>
      </w:hyperlink>
      <w:r w:rsidRPr="00FA0A9E">
        <w:rPr>
          <w:rFonts w:ascii="Times New Roman" w:hAnsi="Times New Roman" w:cs="Times New Roman"/>
          <w:sz w:val="24"/>
          <w:szCs w:val="24"/>
        </w:rPr>
        <w:t>;</w:t>
      </w:r>
    </w:p>
    <w:p w:rsidR="00903898" w:rsidRPr="00FA0A9E" w:rsidRDefault="00903898" w:rsidP="00903898">
      <w:pPr>
        <w:pStyle w:val="Frspaiere"/>
        <w:jc w:val="both"/>
        <w:rPr>
          <w:rFonts w:ascii="Times New Roman" w:hAnsi="Times New Roman" w:cs="Times New Roman"/>
          <w:sz w:val="24"/>
          <w:szCs w:val="24"/>
        </w:rPr>
      </w:pPr>
      <w:r w:rsidRPr="00FA0A9E">
        <w:rPr>
          <w:rFonts w:ascii="Times New Roman" w:hAnsi="Times New Roman" w:cs="Times New Roman"/>
          <w:sz w:val="24"/>
          <w:szCs w:val="24"/>
        </w:rPr>
        <w:t>f) asigură procedurile de convocare a consiliului local, respectiv a consiliului judeţean, şi efectuarea lucrărilor de secretariat, comunicarea ordinii de zi, întocmirea procesului-verbal al şedinţelor consiliului local, respectiv ale consiliului judeţean, şi redactarea hotărârilor consiliului local, respectiv ale consiliului judeţean;</w:t>
      </w:r>
    </w:p>
    <w:p w:rsidR="00903898" w:rsidRPr="00FA0A9E" w:rsidRDefault="00903898" w:rsidP="00903898">
      <w:pPr>
        <w:pStyle w:val="Frspaiere"/>
        <w:jc w:val="both"/>
        <w:rPr>
          <w:rFonts w:ascii="Times New Roman" w:hAnsi="Times New Roman" w:cs="Times New Roman"/>
          <w:sz w:val="24"/>
          <w:szCs w:val="24"/>
        </w:rPr>
      </w:pPr>
      <w:r w:rsidRPr="00FA0A9E">
        <w:rPr>
          <w:rFonts w:ascii="Times New Roman" w:hAnsi="Times New Roman" w:cs="Times New Roman"/>
          <w:sz w:val="24"/>
          <w:szCs w:val="24"/>
        </w:rPr>
        <w:t xml:space="preserve">g) </w:t>
      </w:r>
      <w:proofErr w:type="gramStart"/>
      <w:r w:rsidRPr="00FA0A9E">
        <w:rPr>
          <w:rFonts w:ascii="Times New Roman" w:hAnsi="Times New Roman" w:cs="Times New Roman"/>
          <w:sz w:val="24"/>
          <w:szCs w:val="24"/>
        </w:rPr>
        <w:t>asigură</w:t>
      </w:r>
      <w:proofErr w:type="gramEnd"/>
      <w:r w:rsidRPr="00FA0A9E">
        <w:rPr>
          <w:rFonts w:ascii="Times New Roman" w:hAnsi="Times New Roman" w:cs="Times New Roman"/>
          <w:sz w:val="24"/>
          <w:szCs w:val="24"/>
        </w:rPr>
        <w:t xml:space="preserve"> pregătirea lucrărilor supuse dezbaterii consiliului local, respectiv a consiliului judeţean, şi comisiilor de specialitate ale acestuia;</w:t>
      </w:r>
    </w:p>
    <w:p w:rsidR="00903898" w:rsidRPr="00FA0A9E" w:rsidRDefault="00903898" w:rsidP="00903898">
      <w:pPr>
        <w:pStyle w:val="Frspaiere"/>
        <w:jc w:val="both"/>
        <w:rPr>
          <w:rFonts w:ascii="Times New Roman" w:hAnsi="Times New Roman" w:cs="Times New Roman"/>
          <w:sz w:val="24"/>
          <w:szCs w:val="24"/>
        </w:rPr>
      </w:pPr>
      <w:r w:rsidRPr="00FA0A9E">
        <w:rPr>
          <w:rFonts w:ascii="Times New Roman" w:hAnsi="Times New Roman" w:cs="Times New Roman"/>
          <w:sz w:val="24"/>
          <w:szCs w:val="24"/>
        </w:rPr>
        <w:t xml:space="preserve">h) </w:t>
      </w:r>
      <w:proofErr w:type="gramStart"/>
      <w:r w:rsidRPr="00FA0A9E">
        <w:rPr>
          <w:rFonts w:ascii="Times New Roman" w:hAnsi="Times New Roman" w:cs="Times New Roman"/>
          <w:sz w:val="24"/>
          <w:szCs w:val="24"/>
        </w:rPr>
        <w:t>poate</w:t>
      </w:r>
      <w:proofErr w:type="gramEnd"/>
      <w:r w:rsidRPr="00FA0A9E">
        <w:rPr>
          <w:rFonts w:ascii="Times New Roman" w:hAnsi="Times New Roman" w:cs="Times New Roman"/>
          <w:sz w:val="24"/>
          <w:szCs w:val="24"/>
        </w:rPr>
        <w:t xml:space="preserve"> atesta, prin derogare de la prevederile </w:t>
      </w:r>
      <w:hyperlink w:history="1">
        <w:r w:rsidRPr="00FA0A9E">
          <w:rPr>
            <w:rStyle w:val="Hyperlink"/>
            <w:rFonts w:ascii="Times New Roman" w:hAnsi="Times New Roman" w:cs="Times New Roman"/>
            <w:color w:val="auto"/>
            <w:sz w:val="24"/>
            <w:szCs w:val="24"/>
          </w:rPr>
          <w:t>Ordonanţei Guvernului nr. 26/2000</w:t>
        </w:r>
      </w:hyperlink>
      <w:r w:rsidRPr="00FA0A9E">
        <w:rPr>
          <w:rFonts w:ascii="Times New Roman" w:hAnsi="Times New Roman" w:cs="Times New Roman"/>
          <w:sz w:val="24"/>
          <w:szCs w:val="24"/>
        </w:rPr>
        <w:t xml:space="preserve"> cu privire la asociaţii şi fundaţii, aprobată cu modificări şi completări prin </w:t>
      </w:r>
      <w:hyperlink w:history="1">
        <w:r w:rsidRPr="00FA0A9E">
          <w:rPr>
            <w:rStyle w:val="Hyperlink"/>
            <w:rFonts w:ascii="Times New Roman" w:hAnsi="Times New Roman" w:cs="Times New Roman"/>
            <w:color w:val="auto"/>
            <w:sz w:val="24"/>
            <w:szCs w:val="24"/>
          </w:rPr>
          <w:t>Legea nr. 246/2005</w:t>
        </w:r>
      </w:hyperlink>
      <w:r w:rsidRPr="00FA0A9E">
        <w:rPr>
          <w:rFonts w:ascii="Times New Roman" w:hAnsi="Times New Roman" w:cs="Times New Roman"/>
          <w:sz w:val="24"/>
          <w:szCs w:val="24"/>
        </w:rPr>
        <w:t>, cu modificările şi completările ulterioare, actul constitutiv şi statutul asociaţiilor de dezvoltare intercomunitară din care face parte unitatea administrativ-teritorială în cadrul căreia funcţionează;</w:t>
      </w:r>
    </w:p>
    <w:p w:rsidR="00903898" w:rsidRPr="00FA0A9E" w:rsidRDefault="00903898" w:rsidP="00903898">
      <w:pPr>
        <w:pStyle w:val="Frspaiere"/>
        <w:jc w:val="both"/>
        <w:rPr>
          <w:rFonts w:ascii="Times New Roman" w:hAnsi="Times New Roman" w:cs="Times New Roman"/>
          <w:sz w:val="24"/>
          <w:szCs w:val="24"/>
        </w:rPr>
      </w:pPr>
      <w:r w:rsidRPr="00FA0A9E">
        <w:rPr>
          <w:rFonts w:ascii="Times New Roman" w:hAnsi="Times New Roman" w:cs="Times New Roman"/>
          <w:sz w:val="24"/>
          <w:szCs w:val="24"/>
        </w:rPr>
        <w:t xml:space="preserve">i) </w:t>
      </w:r>
      <w:proofErr w:type="gramStart"/>
      <w:r w:rsidRPr="00FA0A9E">
        <w:rPr>
          <w:rFonts w:ascii="Times New Roman" w:hAnsi="Times New Roman" w:cs="Times New Roman"/>
          <w:sz w:val="24"/>
          <w:szCs w:val="24"/>
        </w:rPr>
        <w:t>poate</w:t>
      </w:r>
      <w:proofErr w:type="gramEnd"/>
      <w:r w:rsidRPr="00FA0A9E">
        <w:rPr>
          <w:rFonts w:ascii="Times New Roman" w:hAnsi="Times New Roman" w:cs="Times New Roman"/>
          <w:sz w:val="24"/>
          <w:szCs w:val="24"/>
        </w:rPr>
        <w:t xml:space="preserve"> propune primarului, respectiv preşedintelui consiliului judeţean înscrierea unor probleme în proiectul ordinii de zi a şedinţelor ordinare ale consiliului local, respectiv ale consiliului judeţean;</w:t>
      </w:r>
    </w:p>
    <w:p w:rsidR="00903898" w:rsidRPr="00FA0A9E" w:rsidRDefault="00903898" w:rsidP="00903898">
      <w:pPr>
        <w:pStyle w:val="Frspaiere"/>
        <w:jc w:val="both"/>
        <w:rPr>
          <w:rFonts w:ascii="Times New Roman" w:hAnsi="Times New Roman" w:cs="Times New Roman"/>
          <w:sz w:val="24"/>
          <w:szCs w:val="24"/>
        </w:rPr>
      </w:pPr>
      <w:r w:rsidRPr="00FA0A9E">
        <w:rPr>
          <w:rFonts w:ascii="Times New Roman" w:hAnsi="Times New Roman" w:cs="Times New Roman"/>
          <w:sz w:val="24"/>
          <w:szCs w:val="24"/>
        </w:rPr>
        <w:t xml:space="preserve">j) </w:t>
      </w:r>
      <w:proofErr w:type="gramStart"/>
      <w:r w:rsidRPr="00FA0A9E">
        <w:rPr>
          <w:rFonts w:ascii="Times New Roman" w:hAnsi="Times New Roman" w:cs="Times New Roman"/>
          <w:sz w:val="24"/>
          <w:szCs w:val="24"/>
        </w:rPr>
        <w:t>efectuează</w:t>
      </w:r>
      <w:proofErr w:type="gramEnd"/>
      <w:r w:rsidRPr="00FA0A9E">
        <w:rPr>
          <w:rFonts w:ascii="Times New Roman" w:hAnsi="Times New Roman" w:cs="Times New Roman"/>
          <w:sz w:val="24"/>
          <w:szCs w:val="24"/>
        </w:rPr>
        <w:t xml:space="preserve"> apelul nominal şi ţine evidenţa participării la şedinţele consiliului local, respectiv ale consiliului judeţean a consilierilor locali, respectiv a consilierilor judeţeni;</w:t>
      </w:r>
    </w:p>
    <w:p w:rsidR="00903898" w:rsidRPr="00FA0A9E" w:rsidRDefault="00903898" w:rsidP="00903898">
      <w:pPr>
        <w:pStyle w:val="Frspaiere"/>
        <w:jc w:val="both"/>
        <w:rPr>
          <w:rFonts w:ascii="Times New Roman" w:hAnsi="Times New Roman" w:cs="Times New Roman"/>
          <w:sz w:val="24"/>
          <w:szCs w:val="24"/>
        </w:rPr>
      </w:pPr>
      <w:r w:rsidRPr="00FA0A9E">
        <w:rPr>
          <w:rFonts w:ascii="Times New Roman" w:hAnsi="Times New Roman" w:cs="Times New Roman"/>
          <w:sz w:val="24"/>
          <w:szCs w:val="24"/>
        </w:rPr>
        <w:t xml:space="preserve">k) </w:t>
      </w:r>
      <w:proofErr w:type="gramStart"/>
      <w:r w:rsidRPr="00FA0A9E">
        <w:rPr>
          <w:rFonts w:ascii="Times New Roman" w:hAnsi="Times New Roman" w:cs="Times New Roman"/>
          <w:sz w:val="24"/>
          <w:szCs w:val="24"/>
        </w:rPr>
        <w:t>numără</w:t>
      </w:r>
      <w:proofErr w:type="gramEnd"/>
      <w:r w:rsidRPr="00FA0A9E">
        <w:rPr>
          <w:rFonts w:ascii="Times New Roman" w:hAnsi="Times New Roman" w:cs="Times New Roman"/>
          <w:sz w:val="24"/>
          <w:szCs w:val="24"/>
        </w:rPr>
        <w:t xml:space="preserve"> voturile şi consemnează rezultatul votării, pe care îl prezintă preşedintelui de şedinţă, respectiv preşedintelui consiliului judeţean sau, după caz, înlocuitorului de drept al acestuia;</w:t>
      </w:r>
    </w:p>
    <w:p w:rsidR="00903898" w:rsidRPr="00FA0A9E" w:rsidRDefault="00903898" w:rsidP="00903898">
      <w:pPr>
        <w:pStyle w:val="Frspaiere"/>
        <w:jc w:val="both"/>
        <w:rPr>
          <w:rFonts w:ascii="Times New Roman" w:hAnsi="Times New Roman" w:cs="Times New Roman"/>
          <w:sz w:val="24"/>
          <w:szCs w:val="24"/>
        </w:rPr>
      </w:pPr>
      <w:r w:rsidRPr="00FA0A9E">
        <w:rPr>
          <w:rFonts w:ascii="Times New Roman" w:hAnsi="Times New Roman" w:cs="Times New Roman"/>
          <w:sz w:val="24"/>
          <w:szCs w:val="24"/>
        </w:rPr>
        <w:t>l) informează preşedintele de şedinţă, respectiv preşedintele consiliului judeţean sau, după caz, înlocuitorul de drept al acestuia, cu privire la cvorumul şi la majoritatea necesare pentru adoptarea fiecărei hotărâri a consiliului local, respectiv a consiliului judeţean;</w:t>
      </w:r>
    </w:p>
    <w:p w:rsidR="00903898" w:rsidRPr="00FA0A9E" w:rsidRDefault="00903898" w:rsidP="00903898">
      <w:pPr>
        <w:pStyle w:val="Frspaiere"/>
        <w:jc w:val="both"/>
        <w:rPr>
          <w:rFonts w:ascii="Times New Roman" w:hAnsi="Times New Roman" w:cs="Times New Roman"/>
          <w:sz w:val="24"/>
          <w:szCs w:val="24"/>
        </w:rPr>
      </w:pPr>
      <w:r w:rsidRPr="00FA0A9E">
        <w:rPr>
          <w:rFonts w:ascii="Times New Roman" w:hAnsi="Times New Roman" w:cs="Times New Roman"/>
          <w:sz w:val="24"/>
          <w:szCs w:val="24"/>
        </w:rPr>
        <w:t xml:space="preserve">m) </w:t>
      </w:r>
      <w:proofErr w:type="gramStart"/>
      <w:r w:rsidRPr="00FA0A9E">
        <w:rPr>
          <w:rFonts w:ascii="Times New Roman" w:hAnsi="Times New Roman" w:cs="Times New Roman"/>
          <w:sz w:val="24"/>
          <w:szCs w:val="24"/>
        </w:rPr>
        <w:t>asigură</w:t>
      </w:r>
      <w:proofErr w:type="gramEnd"/>
      <w:r w:rsidRPr="00FA0A9E">
        <w:rPr>
          <w:rFonts w:ascii="Times New Roman" w:hAnsi="Times New Roman" w:cs="Times New Roman"/>
          <w:sz w:val="24"/>
          <w:szCs w:val="24"/>
        </w:rPr>
        <w:t xml:space="preserve"> întocmirea dosarelor de şedinţă, legarea, numerotarea paginilor, semnarea şi ştampilarea acestora;</w:t>
      </w:r>
    </w:p>
    <w:p w:rsidR="00903898" w:rsidRPr="00FA0A9E" w:rsidRDefault="00903898" w:rsidP="00903898">
      <w:pPr>
        <w:pStyle w:val="Frspaiere"/>
        <w:jc w:val="both"/>
        <w:rPr>
          <w:rFonts w:ascii="Times New Roman" w:hAnsi="Times New Roman" w:cs="Times New Roman"/>
          <w:sz w:val="24"/>
          <w:szCs w:val="24"/>
        </w:rPr>
      </w:pPr>
      <w:r w:rsidRPr="00FA0A9E">
        <w:rPr>
          <w:rFonts w:ascii="Times New Roman" w:hAnsi="Times New Roman" w:cs="Times New Roman"/>
          <w:sz w:val="24"/>
          <w:szCs w:val="24"/>
        </w:rPr>
        <w:t xml:space="preserve">n) </w:t>
      </w:r>
      <w:proofErr w:type="gramStart"/>
      <w:r w:rsidRPr="00FA0A9E">
        <w:rPr>
          <w:rFonts w:ascii="Times New Roman" w:hAnsi="Times New Roman" w:cs="Times New Roman"/>
          <w:sz w:val="24"/>
          <w:szCs w:val="24"/>
        </w:rPr>
        <w:t>urmăreşte</w:t>
      </w:r>
      <w:proofErr w:type="gramEnd"/>
      <w:r w:rsidRPr="00FA0A9E">
        <w:rPr>
          <w:rFonts w:ascii="Times New Roman" w:hAnsi="Times New Roman" w:cs="Times New Roman"/>
          <w:sz w:val="24"/>
          <w:szCs w:val="24"/>
        </w:rPr>
        <w:t xml:space="preserve"> ca la deliberarea şi adoptarea unor hotărâri ale consiliului local, respectiv ale consiliului judeţean să nu ia parte consilierii locali sau consilierii judeţeni care se încadrează în dispoziţiile </w:t>
      </w:r>
      <w:hyperlink w:history="1">
        <w:r w:rsidRPr="00FA0A9E">
          <w:rPr>
            <w:rStyle w:val="Hyperlink"/>
            <w:rFonts w:ascii="Times New Roman" w:hAnsi="Times New Roman" w:cs="Times New Roman"/>
            <w:color w:val="auto"/>
            <w:sz w:val="24"/>
            <w:szCs w:val="24"/>
          </w:rPr>
          <w:t>art. 228 alin. (2)</w:t>
        </w:r>
      </w:hyperlink>
      <w:r w:rsidRPr="00FA0A9E">
        <w:rPr>
          <w:rFonts w:ascii="Times New Roman" w:hAnsi="Times New Roman" w:cs="Times New Roman"/>
          <w:sz w:val="24"/>
          <w:szCs w:val="24"/>
        </w:rPr>
        <w:t>; informează preşedintele de şedinţă, sau, după caz, înlocuitorul de drept al acestuia cu privire la asemenea situaţii şi face cunoscute sancţiunile prevăzute de lege în asemenea cazuri;</w:t>
      </w:r>
    </w:p>
    <w:p w:rsidR="00903898" w:rsidRPr="00FA0A9E" w:rsidRDefault="00903898" w:rsidP="00903898">
      <w:pPr>
        <w:pStyle w:val="Frspaiere"/>
        <w:jc w:val="both"/>
        <w:rPr>
          <w:rFonts w:ascii="Times New Roman" w:hAnsi="Times New Roman" w:cs="Times New Roman"/>
          <w:sz w:val="24"/>
          <w:szCs w:val="24"/>
        </w:rPr>
      </w:pPr>
      <w:r w:rsidRPr="00FA0A9E">
        <w:rPr>
          <w:rFonts w:ascii="Times New Roman" w:hAnsi="Times New Roman" w:cs="Times New Roman"/>
          <w:sz w:val="24"/>
          <w:szCs w:val="24"/>
        </w:rPr>
        <w:t xml:space="preserve">o) </w:t>
      </w:r>
      <w:proofErr w:type="gramStart"/>
      <w:r w:rsidRPr="00FA0A9E">
        <w:rPr>
          <w:rFonts w:ascii="Times New Roman" w:hAnsi="Times New Roman" w:cs="Times New Roman"/>
          <w:sz w:val="24"/>
          <w:szCs w:val="24"/>
        </w:rPr>
        <w:t>certifică</w:t>
      </w:r>
      <w:proofErr w:type="gramEnd"/>
      <w:r w:rsidRPr="00FA0A9E">
        <w:rPr>
          <w:rFonts w:ascii="Times New Roman" w:hAnsi="Times New Roman" w:cs="Times New Roman"/>
          <w:sz w:val="24"/>
          <w:szCs w:val="24"/>
        </w:rPr>
        <w:t xml:space="preserve"> conformitatea copiei cu actele originale din arhiva unităţii/subdiviziunii administrativ-teritoriale;</w:t>
      </w:r>
    </w:p>
    <w:p w:rsidR="00903898" w:rsidRPr="00FA0A9E" w:rsidRDefault="00903898" w:rsidP="00903898">
      <w:pPr>
        <w:pStyle w:val="Frspaiere"/>
        <w:jc w:val="both"/>
        <w:rPr>
          <w:rFonts w:ascii="Times New Roman" w:hAnsi="Times New Roman" w:cs="Times New Roman"/>
          <w:sz w:val="24"/>
          <w:szCs w:val="24"/>
        </w:rPr>
      </w:pPr>
      <w:r w:rsidRPr="00FA0A9E">
        <w:rPr>
          <w:rFonts w:ascii="Times New Roman" w:hAnsi="Times New Roman" w:cs="Times New Roman"/>
          <w:sz w:val="24"/>
          <w:szCs w:val="24"/>
        </w:rPr>
        <w:t xml:space="preserve">p) </w:t>
      </w:r>
      <w:proofErr w:type="gramStart"/>
      <w:r w:rsidRPr="00FA0A9E">
        <w:rPr>
          <w:rFonts w:ascii="Times New Roman" w:hAnsi="Times New Roman" w:cs="Times New Roman"/>
          <w:sz w:val="24"/>
          <w:szCs w:val="24"/>
        </w:rPr>
        <w:t>alte</w:t>
      </w:r>
      <w:proofErr w:type="gramEnd"/>
      <w:r w:rsidRPr="00FA0A9E">
        <w:rPr>
          <w:rFonts w:ascii="Times New Roman" w:hAnsi="Times New Roman" w:cs="Times New Roman"/>
          <w:sz w:val="24"/>
          <w:szCs w:val="24"/>
        </w:rPr>
        <w:t xml:space="preserve"> atribuţii prevăzute de lege sau însărcinări date prin acte administrative de consiliul local, de primar, de consiliul judeţean sau de preşedintele consiliului judeţean, după caz.</w:t>
      </w:r>
    </w:p>
    <w:p w:rsidR="00903898" w:rsidRPr="00FA0A9E" w:rsidRDefault="00903898" w:rsidP="005B35DD">
      <w:pPr>
        <w:pStyle w:val="Frspaiere"/>
        <w:jc w:val="both"/>
        <w:rPr>
          <w:rFonts w:ascii="Times New Roman" w:hAnsi="Times New Roman" w:cs="Times New Roman"/>
          <w:sz w:val="24"/>
          <w:szCs w:val="24"/>
        </w:rPr>
      </w:pPr>
      <w:r w:rsidRPr="00FA0A9E">
        <w:rPr>
          <w:rFonts w:ascii="Times New Roman" w:hAnsi="Times New Roman" w:cs="Times New Roman"/>
          <w:sz w:val="24"/>
          <w:szCs w:val="24"/>
        </w:rPr>
        <w:t xml:space="preserve">(2) Prin derogare de la prevederile </w:t>
      </w:r>
      <w:hyperlink w:history="1">
        <w:r w:rsidRPr="00FA0A9E">
          <w:rPr>
            <w:rStyle w:val="Hyperlink"/>
            <w:rFonts w:ascii="Times New Roman" w:hAnsi="Times New Roman" w:cs="Times New Roman"/>
            <w:color w:val="auto"/>
            <w:sz w:val="24"/>
            <w:szCs w:val="24"/>
          </w:rPr>
          <w:t xml:space="preserve">art. 21 alin. (2) </w:t>
        </w:r>
        <w:proofErr w:type="gramStart"/>
        <w:r w:rsidRPr="00FA0A9E">
          <w:rPr>
            <w:rStyle w:val="Hyperlink"/>
            <w:rFonts w:ascii="Times New Roman" w:hAnsi="Times New Roman" w:cs="Times New Roman"/>
            <w:color w:val="auto"/>
            <w:sz w:val="24"/>
            <w:szCs w:val="24"/>
          </w:rPr>
          <w:t>din</w:t>
        </w:r>
        <w:proofErr w:type="gramEnd"/>
        <w:r w:rsidRPr="00FA0A9E">
          <w:rPr>
            <w:rStyle w:val="Hyperlink"/>
            <w:rFonts w:ascii="Times New Roman" w:hAnsi="Times New Roman" w:cs="Times New Roman"/>
            <w:color w:val="auto"/>
            <w:sz w:val="24"/>
            <w:szCs w:val="24"/>
          </w:rPr>
          <w:t xml:space="preserve"> Legea nr. 273/2006</w:t>
        </w:r>
      </w:hyperlink>
      <w:r w:rsidRPr="00FA0A9E">
        <w:rPr>
          <w:rFonts w:ascii="Times New Roman" w:hAnsi="Times New Roman" w:cs="Times New Roman"/>
          <w:sz w:val="24"/>
          <w:szCs w:val="24"/>
        </w:rPr>
        <w:t xml:space="preserve"> privind finanţele publice locale, cu modificările şi completările ulterioare, în situaţiile prevăzute la </w:t>
      </w:r>
      <w:hyperlink w:history="1">
        <w:r w:rsidRPr="00FA0A9E">
          <w:rPr>
            <w:rStyle w:val="Hyperlink"/>
            <w:rFonts w:ascii="Times New Roman" w:hAnsi="Times New Roman" w:cs="Times New Roman"/>
            <w:color w:val="auto"/>
            <w:sz w:val="24"/>
            <w:szCs w:val="24"/>
          </w:rPr>
          <w:t>art. 147 alin. (1)</w:t>
        </w:r>
      </w:hyperlink>
      <w:r w:rsidRPr="00FA0A9E">
        <w:rPr>
          <w:rFonts w:ascii="Times New Roman" w:hAnsi="Times New Roman" w:cs="Times New Roman"/>
          <w:sz w:val="24"/>
          <w:szCs w:val="24"/>
        </w:rPr>
        <w:t xml:space="preserve"> </w:t>
      </w:r>
      <w:proofErr w:type="gramStart"/>
      <w:r w:rsidRPr="00FA0A9E">
        <w:rPr>
          <w:rFonts w:ascii="Times New Roman" w:hAnsi="Times New Roman" w:cs="Times New Roman"/>
          <w:sz w:val="24"/>
          <w:szCs w:val="24"/>
        </w:rPr>
        <w:t>şi</w:t>
      </w:r>
      <w:proofErr w:type="gramEnd"/>
      <w:r w:rsidRPr="00FA0A9E">
        <w:rPr>
          <w:rFonts w:ascii="Times New Roman" w:hAnsi="Times New Roman" w:cs="Times New Roman"/>
          <w:sz w:val="24"/>
          <w:szCs w:val="24"/>
        </w:rPr>
        <w:t xml:space="preserve"> </w:t>
      </w:r>
      <w:hyperlink w:history="1">
        <w:r w:rsidRPr="00FA0A9E">
          <w:rPr>
            <w:rStyle w:val="Hyperlink"/>
            <w:rFonts w:ascii="Times New Roman" w:hAnsi="Times New Roman" w:cs="Times New Roman"/>
            <w:color w:val="auto"/>
            <w:sz w:val="24"/>
            <w:szCs w:val="24"/>
          </w:rPr>
          <w:t>(2)</w:t>
        </w:r>
      </w:hyperlink>
      <w:r w:rsidRPr="00FA0A9E">
        <w:rPr>
          <w:rFonts w:ascii="Times New Roman" w:hAnsi="Times New Roman" w:cs="Times New Roman"/>
          <w:sz w:val="24"/>
          <w:szCs w:val="24"/>
        </w:rPr>
        <w:t xml:space="preserve"> sau, după caz, la </w:t>
      </w:r>
      <w:hyperlink w:history="1">
        <w:r w:rsidRPr="00FA0A9E">
          <w:rPr>
            <w:rStyle w:val="Hyperlink"/>
            <w:rFonts w:ascii="Times New Roman" w:hAnsi="Times New Roman" w:cs="Times New Roman"/>
            <w:color w:val="auto"/>
            <w:sz w:val="24"/>
            <w:szCs w:val="24"/>
          </w:rPr>
          <w:t xml:space="preserve">art. 186 </w:t>
        </w:r>
        <w:r w:rsidRPr="00FA0A9E">
          <w:rPr>
            <w:rStyle w:val="Hyperlink"/>
            <w:rFonts w:ascii="Times New Roman" w:hAnsi="Times New Roman" w:cs="Times New Roman"/>
            <w:color w:val="auto"/>
            <w:sz w:val="24"/>
            <w:szCs w:val="24"/>
          </w:rPr>
          <w:lastRenderedPageBreak/>
          <w:t>alin. (1)</w:t>
        </w:r>
      </w:hyperlink>
      <w:r w:rsidRPr="00FA0A9E">
        <w:rPr>
          <w:rFonts w:ascii="Times New Roman" w:hAnsi="Times New Roman" w:cs="Times New Roman"/>
          <w:sz w:val="24"/>
          <w:szCs w:val="24"/>
        </w:rPr>
        <w:t xml:space="preserve"> </w:t>
      </w:r>
      <w:proofErr w:type="gramStart"/>
      <w:r w:rsidRPr="00FA0A9E">
        <w:rPr>
          <w:rFonts w:ascii="Times New Roman" w:hAnsi="Times New Roman" w:cs="Times New Roman"/>
          <w:sz w:val="24"/>
          <w:szCs w:val="24"/>
        </w:rPr>
        <w:t>şi</w:t>
      </w:r>
      <w:proofErr w:type="gramEnd"/>
      <w:r w:rsidRPr="00FA0A9E">
        <w:rPr>
          <w:rFonts w:ascii="Times New Roman" w:hAnsi="Times New Roman" w:cs="Times New Roman"/>
          <w:sz w:val="24"/>
          <w:szCs w:val="24"/>
        </w:rPr>
        <w:t xml:space="preserve"> </w:t>
      </w:r>
      <w:hyperlink w:history="1">
        <w:r w:rsidRPr="00FA0A9E">
          <w:rPr>
            <w:rStyle w:val="Hyperlink"/>
            <w:rFonts w:ascii="Times New Roman" w:hAnsi="Times New Roman" w:cs="Times New Roman"/>
            <w:color w:val="auto"/>
            <w:sz w:val="24"/>
            <w:szCs w:val="24"/>
          </w:rPr>
          <w:t>(2)</w:t>
        </w:r>
      </w:hyperlink>
      <w:r w:rsidRPr="00FA0A9E">
        <w:rPr>
          <w:rFonts w:ascii="Times New Roman" w:hAnsi="Times New Roman" w:cs="Times New Roman"/>
          <w:sz w:val="24"/>
          <w:szCs w:val="24"/>
        </w:rPr>
        <w:t>, secretarul general al unităţii/subdiviziunii administrativ-teritoriale îndeplineşte funcţia de ordonator principal de credite pentru activităţile curente.</w:t>
      </w:r>
    </w:p>
    <w:p w:rsidR="00903898" w:rsidRPr="00FA0A9E" w:rsidRDefault="00903898" w:rsidP="00903898">
      <w:pPr>
        <w:pStyle w:val="Frspaiere"/>
        <w:jc w:val="both"/>
        <w:rPr>
          <w:rFonts w:ascii="Times New Roman" w:hAnsi="Times New Roman" w:cs="Times New Roman"/>
          <w:sz w:val="24"/>
          <w:szCs w:val="24"/>
        </w:rPr>
      </w:pPr>
      <w:r w:rsidRPr="00FA0A9E">
        <w:rPr>
          <w:rFonts w:ascii="Times New Roman" w:hAnsi="Times New Roman" w:cs="Times New Roman"/>
          <w:sz w:val="24"/>
          <w:szCs w:val="24"/>
        </w:rPr>
        <w:t>(3) Secretarul general al comunei, al oraşului, al municipiului, respectiv al subdiviziunii administrativ-teritoriale a municipiului comunică o sesizare pentru deschiderea procedurii succesorale camerei notarilor publici, precum şi oficiului de cadastru şi publicitate imobiliară, în a cărei circumscripţie teritorială defunctul a avut ultimul domiciliu:</w:t>
      </w:r>
    </w:p>
    <w:p w:rsidR="00903898" w:rsidRPr="00FA0A9E" w:rsidRDefault="00903898" w:rsidP="00903898">
      <w:pPr>
        <w:pStyle w:val="Frspaiere"/>
        <w:jc w:val="both"/>
        <w:rPr>
          <w:rFonts w:ascii="Times New Roman" w:hAnsi="Times New Roman" w:cs="Times New Roman"/>
          <w:sz w:val="24"/>
          <w:szCs w:val="24"/>
        </w:rPr>
      </w:pPr>
      <w:r w:rsidRPr="00FA0A9E">
        <w:rPr>
          <w:rFonts w:ascii="Times New Roman" w:hAnsi="Times New Roman" w:cs="Times New Roman"/>
          <w:sz w:val="24"/>
          <w:szCs w:val="24"/>
        </w:rPr>
        <w:t xml:space="preserve">a) </w:t>
      </w:r>
      <w:proofErr w:type="gramStart"/>
      <w:r w:rsidRPr="00FA0A9E">
        <w:rPr>
          <w:rFonts w:ascii="Times New Roman" w:hAnsi="Times New Roman" w:cs="Times New Roman"/>
          <w:sz w:val="24"/>
          <w:szCs w:val="24"/>
        </w:rPr>
        <w:t>în</w:t>
      </w:r>
      <w:proofErr w:type="gramEnd"/>
      <w:r w:rsidRPr="00FA0A9E">
        <w:rPr>
          <w:rFonts w:ascii="Times New Roman" w:hAnsi="Times New Roman" w:cs="Times New Roman"/>
          <w:sz w:val="24"/>
          <w:szCs w:val="24"/>
        </w:rPr>
        <w:t xml:space="preserve"> termen de 30 de zile de la data decesului unei persoane, în situaţia în care decesul a survenit în localitatea de domiciliu;</w:t>
      </w:r>
    </w:p>
    <w:p w:rsidR="00903898" w:rsidRPr="00FA0A9E" w:rsidRDefault="00903898" w:rsidP="00903898">
      <w:pPr>
        <w:pStyle w:val="Frspaiere"/>
        <w:jc w:val="both"/>
        <w:rPr>
          <w:rFonts w:ascii="Times New Roman" w:hAnsi="Times New Roman" w:cs="Times New Roman"/>
          <w:sz w:val="24"/>
          <w:szCs w:val="24"/>
        </w:rPr>
      </w:pPr>
      <w:r w:rsidRPr="00FA0A9E">
        <w:rPr>
          <w:rFonts w:ascii="Times New Roman" w:hAnsi="Times New Roman" w:cs="Times New Roman"/>
          <w:sz w:val="24"/>
          <w:szCs w:val="24"/>
        </w:rPr>
        <w:t xml:space="preserve">b) </w:t>
      </w:r>
      <w:proofErr w:type="gramStart"/>
      <w:r w:rsidRPr="00FA0A9E">
        <w:rPr>
          <w:rFonts w:ascii="Times New Roman" w:hAnsi="Times New Roman" w:cs="Times New Roman"/>
          <w:sz w:val="24"/>
          <w:szCs w:val="24"/>
        </w:rPr>
        <w:t>la</w:t>
      </w:r>
      <w:proofErr w:type="gramEnd"/>
      <w:r w:rsidRPr="00FA0A9E">
        <w:rPr>
          <w:rFonts w:ascii="Times New Roman" w:hAnsi="Times New Roman" w:cs="Times New Roman"/>
          <w:sz w:val="24"/>
          <w:szCs w:val="24"/>
        </w:rPr>
        <w:t xml:space="preserve"> data luării la cunoştinţă, în situaţia în care decesul a survenit pe raza altei unităţi administrativ-teritoriale;</w:t>
      </w:r>
    </w:p>
    <w:p w:rsidR="00903898" w:rsidRPr="00FA0A9E" w:rsidRDefault="00903898" w:rsidP="00903898">
      <w:pPr>
        <w:pStyle w:val="Frspaiere"/>
        <w:jc w:val="both"/>
        <w:rPr>
          <w:rFonts w:ascii="Times New Roman" w:hAnsi="Times New Roman" w:cs="Times New Roman"/>
          <w:sz w:val="24"/>
          <w:szCs w:val="24"/>
        </w:rPr>
      </w:pPr>
      <w:r w:rsidRPr="00FA0A9E">
        <w:rPr>
          <w:rFonts w:ascii="Times New Roman" w:hAnsi="Times New Roman" w:cs="Times New Roman"/>
          <w:sz w:val="24"/>
          <w:szCs w:val="24"/>
        </w:rPr>
        <w:t xml:space="preserve">c) </w:t>
      </w:r>
      <w:proofErr w:type="gramStart"/>
      <w:r w:rsidRPr="00FA0A9E">
        <w:rPr>
          <w:rFonts w:ascii="Times New Roman" w:hAnsi="Times New Roman" w:cs="Times New Roman"/>
          <w:sz w:val="24"/>
          <w:szCs w:val="24"/>
        </w:rPr>
        <w:t>la</w:t>
      </w:r>
      <w:proofErr w:type="gramEnd"/>
      <w:r w:rsidRPr="00FA0A9E">
        <w:rPr>
          <w:rFonts w:ascii="Times New Roman" w:hAnsi="Times New Roman" w:cs="Times New Roman"/>
          <w:sz w:val="24"/>
          <w:szCs w:val="24"/>
        </w:rPr>
        <w:t xml:space="preserve"> data primirii sesizării de la oficiul teritorial, în a cărei rază de competenţă teritorială se află imobilele defuncţilor înscrişi în cărţi funciare înfiinţate ca urmare a finalizării înregistrării sistematice.</w:t>
      </w:r>
    </w:p>
    <w:p w:rsidR="00903898" w:rsidRPr="00FA0A9E" w:rsidRDefault="00903898" w:rsidP="00903898">
      <w:pPr>
        <w:pStyle w:val="Frspaiere"/>
        <w:jc w:val="both"/>
        <w:rPr>
          <w:rFonts w:ascii="Times New Roman" w:hAnsi="Times New Roman" w:cs="Times New Roman"/>
          <w:sz w:val="24"/>
          <w:szCs w:val="24"/>
        </w:rPr>
      </w:pPr>
      <w:r w:rsidRPr="00FA0A9E">
        <w:rPr>
          <w:rFonts w:ascii="Times New Roman" w:hAnsi="Times New Roman" w:cs="Times New Roman"/>
          <w:sz w:val="24"/>
          <w:szCs w:val="24"/>
        </w:rPr>
        <w:t xml:space="preserve">(4) Sesizarea prevăzută la </w:t>
      </w:r>
      <w:hyperlink w:history="1">
        <w:r w:rsidRPr="00FA0A9E">
          <w:rPr>
            <w:rStyle w:val="Hyperlink"/>
            <w:rFonts w:ascii="Times New Roman" w:hAnsi="Times New Roman" w:cs="Times New Roman"/>
            <w:color w:val="auto"/>
            <w:sz w:val="24"/>
            <w:szCs w:val="24"/>
          </w:rPr>
          <w:t>alin. (3)</w:t>
        </w:r>
      </w:hyperlink>
      <w:r w:rsidRPr="00FA0A9E">
        <w:rPr>
          <w:rFonts w:ascii="Times New Roman" w:hAnsi="Times New Roman" w:cs="Times New Roman"/>
          <w:sz w:val="24"/>
          <w:szCs w:val="24"/>
        </w:rPr>
        <w:t xml:space="preserve"> </w:t>
      </w:r>
      <w:proofErr w:type="gramStart"/>
      <w:r w:rsidRPr="00FA0A9E">
        <w:rPr>
          <w:rFonts w:ascii="Times New Roman" w:hAnsi="Times New Roman" w:cs="Times New Roman"/>
          <w:sz w:val="24"/>
          <w:szCs w:val="24"/>
        </w:rPr>
        <w:t>cuprinde</w:t>
      </w:r>
      <w:proofErr w:type="gramEnd"/>
      <w:r w:rsidRPr="00FA0A9E">
        <w:rPr>
          <w:rFonts w:ascii="Times New Roman" w:hAnsi="Times New Roman" w:cs="Times New Roman"/>
          <w:sz w:val="24"/>
          <w:szCs w:val="24"/>
        </w:rPr>
        <w:t>:</w:t>
      </w:r>
    </w:p>
    <w:p w:rsidR="00903898" w:rsidRPr="00FA0A9E" w:rsidRDefault="00903898" w:rsidP="00903898">
      <w:pPr>
        <w:pStyle w:val="Frspaiere"/>
        <w:jc w:val="both"/>
        <w:rPr>
          <w:rFonts w:ascii="Times New Roman" w:hAnsi="Times New Roman" w:cs="Times New Roman"/>
          <w:sz w:val="24"/>
          <w:szCs w:val="24"/>
        </w:rPr>
      </w:pPr>
      <w:r w:rsidRPr="00FA0A9E">
        <w:rPr>
          <w:rFonts w:ascii="Times New Roman" w:hAnsi="Times New Roman" w:cs="Times New Roman"/>
          <w:sz w:val="24"/>
          <w:szCs w:val="24"/>
        </w:rPr>
        <w:t xml:space="preserve">a) </w:t>
      </w:r>
      <w:proofErr w:type="gramStart"/>
      <w:r w:rsidRPr="00FA0A9E">
        <w:rPr>
          <w:rFonts w:ascii="Times New Roman" w:hAnsi="Times New Roman" w:cs="Times New Roman"/>
          <w:sz w:val="24"/>
          <w:szCs w:val="24"/>
        </w:rPr>
        <w:t>numele</w:t>
      </w:r>
      <w:proofErr w:type="gramEnd"/>
      <w:r w:rsidRPr="00FA0A9E">
        <w:rPr>
          <w:rFonts w:ascii="Times New Roman" w:hAnsi="Times New Roman" w:cs="Times New Roman"/>
          <w:sz w:val="24"/>
          <w:szCs w:val="24"/>
        </w:rPr>
        <w:t>, prenumele şi codul numeric personal ale defunctului;</w:t>
      </w:r>
    </w:p>
    <w:p w:rsidR="00903898" w:rsidRPr="00FA0A9E" w:rsidRDefault="00903898" w:rsidP="00903898">
      <w:pPr>
        <w:pStyle w:val="Frspaiere"/>
        <w:jc w:val="both"/>
        <w:rPr>
          <w:rFonts w:ascii="Times New Roman" w:hAnsi="Times New Roman" w:cs="Times New Roman"/>
          <w:sz w:val="24"/>
          <w:szCs w:val="24"/>
        </w:rPr>
      </w:pPr>
      <w:r w:rsidRPr="00FA0A9E">
        <w:rPr>
          <w:rFonts w:ascii="Times New Roman" w:hAnsi="Times New Roman" w:cs="Times New Roman"/>
          <w:sz w:val="24"/>
          <w:szCs w:val="24"/>
        </w:rPr>
        <w:t xml:space="preserve">b) </w:t>
      </w:r>
      <w:proofErr w:type="gramStart"/>
      <w:r w:rsidRPr="00FA0A9E">
        <w:rPr>
          <w:rFonts w:ascii="Times New Roman" w:hAnsi="Times New Roman" w:cs="Times New Roman"/>
          <w:sz w:val="24"/>
          <w:szCs w:val="24"/>
        </w:rPr>
        <w:t>data</w:t>
      </w:r>
      <w:proofErr w:type="gramEnd"/>
      <w:r w:rsidRPr="00FA0A9E">
        <w:rPr>
          <w:rFonts w:ascii="Times New Roman" w:hAnsi="Times New Roman" w:cs="Times New Roman"/>
          <w:sz w:val="24"/>
          <w:szCs w:val="24"/>
        </w:rPr>
        <w:t xml:space="preserve"> decesului, în format zi, lună, an;</w:t>
      </w:r>
    </w:p>
    <w:p w:rsidR="00903898" w:rsidRPr="00FA0A9E" w:rsidRDefault="00903898" w:rsidP="00903898">
      <w:pPr>
        <w:pStyle w:val="Frspaiere"/>
        <w:jc w:val="both"/>
        <w:rPr>
          <w:rFonts w:ascii="Times New Roman" w:hAnsi="Times New Roman" w:cs="Times New Roman"/>
          <w:sz w:val="24"/>
          <w:szCs w:val="24"/>
        </w:rPr>
      </w:pPr>
      <w:r w:rsidRPr="00FA0A9E">
        <w:rPr>
          <w:rFonts w:ascii="Times New Roman" w:hAnsi="Times New Roman" w:cs="Times New Roman"/>
          <w:sz w:val="24"/>
          <w:szCs w:val="24"/>
        </w:rPr>
        <w:t xml:space="preserve">c) </w:t>
      </w:r>
      <w:proofErr w:type="gramStart"/>
      <w:r w:rsidRPr="00FA0A9E">
        <w:rPr>
          <w:rFonts w:ascii="Times New Roman" w:hAnsi="Times New Roman" w:cs="Times New Roman"/>
          <w:sz w:val="24"/>
          <w:szCs w:val="24"/>
        </w:rPr>
        <w:t>data</w:t>
      </w:r>
      <w:proofErr w:type="gramEnd"/>
      <w:r w:rsidRPr="00FA0A9E">
        <w:rPr>
          <w:rFonts w:ascii="Times New Roman" w:hAnsi="Times New Roman" w:cs="Times New Roman"/>
          <w:sz w:val="24"/>
          <w:szCs w:val="24"/>
        </w:rPr>
        <w:t xml:space="preserve"> naşterii, în format zi, lună, an;</w:t>
      </w:r>
    </w:p>
    <w:p w:rsidR="00903898" w:rsidRPr="00FA0A9E" w:rsidRDefault="00903898" w:rsidP="00903898">
      <w:pPr>
        <w:pStyle w:val="Frspaiere"/>
        <w:jc w:val="both"/>
        <w:rPr>
          <w:rFonts w:ascii="Times New Roman" w:hAnsi="Times New Roman" w:cs="Times New Roman"/>
          <w:sz w:val="24"/>
          <w:szCs w:val="24"/>
        </w:rPr>
      </w:pPr>
      <w:r w:rsidRPr="00FA0A9E">
        <w:rPr>
          <w:rFonts w:ascii="Times New Roman" w:hAnsi="Times New Roman" w:cs="Times New Roman"/>
          <w:sz w:val="24"/>
          <w:szCs w:val="24"/>
        </w:rPr>
        <w:t xml:space="preserve">d) </w:t>
      </w:r>
      <w:proofErr w:type="gramStart"/>
      <w:r w:rsidRPr="00FA0A9E">
        <w:rPr>
          <w:rFonts w:ascii="Times New Roman" w:hAnsi="Times New Roman" w:cs="Times New Roman"/>
          <w:sz w:val="24"/>
          <w:szCs w:val="24"/>
        </w:rPr>
        <w:t>ultimul</w:t>
      </w:r>
      <w:proofErr w:type="gramEnd"/>
      <w:r w:rsidRPr="00FA0A9E">
        <w:rPr>
          <w:rFonts w:ascii="Times New Roman" w:hAnsi="Times New Roman" w:cs="Times New Roman"/>
          <w:sz w:val="24"/>
          <w:szCs w:val="24"/>
        </w:rPr>
        <w:t xml:space="preserve"> domiciliu al defunctului;</w:t>
      </w:r>
    </w:p>
    <w:p w:rsidR="00903898" w:rsidRPr="00FA0A9E" w:rsidRDefault="00903898" w:rsidP="00903898">
      <w:pPr>
        <w:pStyle w:val="Frspaiere"/>
        <w:jc w:val="both"/>
        <w:rPr>
          <w:rFonts w:ascii="Times New Roman" w:hAnsi="Times New Roman" w:cs="Times New Roman"/>
          <w:sz w:val="24"/>
          <w:szCs w:val="24"/>
        </w:rPr>
      </w:pPr>
      <w:r w:rsidRPr="00FA0A9E">
        <w:rPr>
          <w:rFonts w:ascii="Times New Roman" w:hAnsi="Times New Roman" w:cs="Times New Roman"/>
          <w:sz w:val="24"/>
          <w:szCs w:val="24"/>
        </w:rPr>
        <w:t xml:space="preserve">e) </w:t>
      </w:r>
      <w:proofErr w:type="gramStart"/>
      <w:r w:rsidRPr="00FA0A9E">
        <w:rPr>
          <w:rFonts w:ascii="Times New Roman" w:hAnsi="Times New Roman" w:cs="Times New Roman"/>
          <w:sz w:val="24"/>
          <w:szCs w:val="24"/>
        </w:rPr>
        <w:t>bunurile</w:t>
      </w:r>
      <w:proofErr w:type="gramEnd"/>
      <w:r w:rsidRPr="00FA0A9E">
        <w:rPr>
          <w:rFonts w:ascii="Times New Roman" w:hAnsi="Times New Roman" w:cs="Times New Roman"/>
          <w:sz w:val="24"/>
          <w:szCs w:val="24"/>
        </w:rPr>
        <w:t xml:space="preserve"> mobile sau imobile ale defunctului înregistrate în evidenţele fiscale sau, după caz, în registrul agricol;</w:t>
      </w:r>
    </w:p>
    <w:p w:rsidR="00903898" w:rsidRPr="00FA0A9E" w:rsidRDefault="00903898" w:rsidP="00903898">
      <w:pPr>
        <w:pStyle w:val="Frspaiere"/>
        <w:jc w:val="both"/>
        <w:rPr>
          <w:rFonts w:ascii="Times New Roman" w:hAnsi="Times New Roman" w:cs="Times New Roman"/>
          <w:sz w:val="24"/>
          <w:szCs w:val="24"/>
        </w:rPr>
      </w:pPr>
      <w:r w:rsidRPr="00FA0A9E">
        <w:rPr>
          <w:rFonts w:ascii="Times New Roman" w:hAnsi="Times New Roman" w:cs="Times New Roman"/>
          <w:sz w:val="24"/>
          <w:szCs w:val="24"/>
        </w:rPr>
        <w:t xml:space="preserve">f) </w:t>
      </w:r>
      <w:proofErr w:type="gramStart"/>
      <w:r w:rsidRPr="00FA0A9E">
        <w:rPr>
          <w:rFonts w:ascii="Times New Roman" w:hAnsi="Times New Roman" w:cs="Times New Roman"/>
          <w:sz w:val="24"/>
          <w:szCs w:val="24"/>
        </w:rPr>
        <w:t>date</w:t>
      </w:r>
      <w:proofErr w:type="gramEnd"/>
      <w:r w:rsidRPr="00FA0A9E">
        <w:rPr>
          <w:rFonts w:ascii="Times New Roman" w:hAnsi="Times New Roman" w:cs="Times New Roman"/>
          <w:sz w:val="24"/>
          <w:szCs w:val="24"/>
        </w:rPr>
        <w:t xml:space="preserve"> despre eventualii succesibili, în format nume, prenume şi adresa la care se face citarea.</w:t>
      </w:r>
    </w:p>
    <w:p w:rsidR="00903898" w:rsidRPr="00FA0A9E" w:rsidRDefault="00903898" w:rsidP="00903898">
      <w:pPr>
        <w:pStyle w:val="Frspaiere"/>
        <w:jc w:val="both"/>
        <w:rPr>
          <w:rFonts w:ascii="Times New Roman" w:hAnsi="Times New Roman" w:cs="Times New Roman"/>
          <w:sz w:val="24"/>
          <w:szCs w:val="24"/>
        </w:rPr>
      </w:pPr>
      <w:r w:rsidRPr="00FA0A9E">
        <w:rPr>
          <w:rFonts w:ascii="Times New Roman" w:hAnsi="Times New Roman" w:cs="Times New Roman"/>
          <w:sz w:val="24"/>
          <w:szCs w:val="24"/>
        </w:rPr>
        <w:t xml:space="preserve">(5) Atribuţia prevăzută la </w:t>
      </w:r>
      <w:hyperlink w:history="1">
        <w:r w:rsidRPr="00FA0A9E">
          <w:rPr>
            <w:rStyle w:val="Hyperlink"/>
            <w:rFonts w:ascii="Times New Roman" w:hAnsi="Times New Roman" w:cs="Times New Roman"/>
            <w:color w:val="auto"/>
            <w:sz w:val="24"/>
            <w:szCs w:val="24"/>
          </w:rPr>
          <w:t>alin. (3)</w:t>
        </w:r>
      </w:hyperlink>
      <w:r w:rsidRPr="00FA0A9E">
        <w:rPr>
          <w:rFonts w:ascii="Times New Roman" w:hAnsi="Times New Roman" w:cs="Times New Roman"/>
          <w:sz w:val="24"/>
          <w:szCs w:val="24"/>
        </w:rPr>
        <w:t xml:space="preserve"> </w:t>
      </w:r>
      <w:proofErr w:type="gramStart"/>
      <w:r w:rsidRPr="00FA0A9E">
        <w:rPr>
          <w:rFonts w:ascii="Times New Roman" w:hAnsi="Times New Roman" w:cs="Times New Roman"/>
          <w:sz w:val="24"/>
          <w:szCs w:val="24"/>
        </w:rPr>
        <w:t>poate</w:t>
      </w:r>
      <w:proofErr w:type="gramEnd"/>
      <w:r w:rsidRPr="00FA0A9E">
        <w:rPr>
          <w:rFonts w:ascii="Times New Roman" w:hAnsi="Times New Roman" w:cs="Times New Roman"/>
          <w:sz w:val="24"/>
          <w:szCs w:val="24"/>
        </w:rPr>
        <w:t xml:space="preserve"> fi delegată către una sau mai multe persoane care exercită atribuţii delegate de ofiţer de stare civilă, prin dispoziţia primarului la propunerea secretarului general al unităţii/subdiviziunii administrativ-teritoriale.</w:t>
      </w:r>
    </w:p>
    <w:p w:rsidR="00903898" w:rsidRPr="00FA0A9E" w:rsidRDefault="00903898" w:rsidP="00903898">
      <w:pPr>
        <w:pStyle w:val="Frspaiere"/>
        <w:jc w:val="both"/>
        <w:rPr>
          <w:rFonts w:ascii="Times New Roman" w:hAnsi="Times New Roman" w:cs="Times New Roman"/>
          <w:sz w:val="24"/>
          <w:szCs w:val="24"/>
        </w:rPr>
      </w:pPr>
      <w:r w:rsidRPr="00FA0A9E">
        <w:rPr>
          <w:rFonts w:ascii="Times New Roman" w:hAnsi="Times New Roman" w:cs="Times New Roman"/>
          <w:sz w:val="24"/>
          <w:szCs w:val="24"/>
        </w:rPr>
        <w:t xml:space="preserve">(6) Primarul urmăreşte îndeplinirea acestei atribuţii de către secretarul general al comunei, al oraşului, al municipiului, respectiv al subdiviziunii administrativ-teritoriale a municipiului sau, după caz, de către ofiţerul de stare civilă delegat, în condiţiile </w:t>
      </w:r>
      <w:hyperlink w:history="1">
        <w:r w:rsidRPr="00FA0A9E">
          <w:rPr>
            <w:rStyle w:val="Hyperlink"/>
            <w:rFonts w:ascii="Times New Roman" w:hAnsi="Times New Roman" w:cs="Times New Roman"/>
            <w:color w:val="auto"/>
            <w:sz w:val="24"/>
            <w:szCs w:val="24"/>
          </w:rPr>
          <w:t>alin. (5)</w:t>
        </w:r>
      </w:hyperlink>
      <w:r w:rsidRPr="00FA0A9E">
        <w:rPr>
          <w:rFonts w:ascii="Times New Roman" w:hAnsi="Times New Roman" w:cs="Times New Roman"/>
          <w:sz w:val="24"/>
          <w:szCs w:val="24"/>
        </w:rPr>
        <w:t>.</w:t>
      </w:r>
    </w:p>
    <w:p w:rsidR="00903898" w:rsidRPr="00FA0A9E" w:rsidRDefault="00903898" w:rsidP="00903898">
      <w:pPr>
        <w:pStyle w:val="Frspaiere"/>
        <w:jc w:val="both"/>
        <w:rPr>
          <w:rFonts w:ascii="Times New Roman" w:hAnsi="Times New Roman" w:cs="Times New Roman"/>
          <w:sz w:val="24"/>
          <w:szCs w:val="24"/>
        </w:rPr>
      </w:pPr>
      <w:r w:rsidRPr="00FA0A9E">
        <w:rPr>
          <w:rFonts w:ascii="Times New Roman" w:hAnsi="Times New Roman" w:cs="Times New Roman"/>
          <w:sz w:val="24"/>
          <w:szCs w:val="24"/>
        </w:rPr>
        <w:t xml:space="preserve">(7) Neîndeplinirea atribuţiei prevăzute la </w:t>
      </w:r>
      <w:hyperlink w:history="1">
        <w:r w:rsidRPr="00FA0A9E">
          <w:rPr>
            <w:rStyle w:val="Hyperlink"/>
            <w:rFonts w:ascii="Times New Roman" w:hAnsi="Times New Roman" w:cs="Times New Roman"/>
            <w:color w:val="auto"/>
            <w:sz w:val="24"/>
            <w:szCs w:val="24"/>
          </w:rPr>
          <w:t>alin. (3)</w:t>
        </w:r>
      </w:hyperlink>
      <w:r w:rsidRPr="00FA0A9E">
        <w:rPr>
          <w:rFonts w:ascii="Times New Roman" w:hAnsi="Times New Roman" w:cs="Times New Roman"/>
          <w:sz w:val="24"/>
          <w:szCs w:val="24"/>
        </w:rPr>
        <w:t xml:space="preserve"> </w:t>
      </w:r>
      <w:proofErr w:type="gramStart"/>
      <w:r w:rsidRPr="00FA0A9E">
        <w:rPr>
          <w:rFonts w:ascii="Times New Roman" w:hAnsi="Times New Roman" w:cs="Times New Roman"/>
          <w:sz w:val="24"/>
          <w:szCs w:val="24"/>
        </w:rPr>
        <w:t>atrage</w:t>
      </w:r>
      <w:proofErr w:type="gramEnd"/>
      <w:r w:rsidRPr="00FA0A9E">
        <w:rPr>
          <w:rFonts w:ascii="Times New Roman" w:hAnsi="Times New Roman" w:cs="Times New Roman"/>
          <w:sz w:val="24"/>
          <w:szCs w:val="24"/>
        </w:rPr>
        <w:t xml:space="preserve"> sancţionarea disciplinară şi contravenţională a persoanei responsabile.</w:t>
      </w:r>
    </w:p>
    <w:p w:rsidR="00903898" w:rsidRPr="00FA0A9E" w:rsidRDefault="00903898" w:rsidP="00903898">
      <w:pPr>
        <w:pStyle w:val="Frspaiere"/>
        <w:jc w:val="both"/>
        <w:rPr>
          <w:rFonts w:ascii="Times New Roman" w:hAnsi="Times New Roman" w:cs="Times New Roman"/>
          <w:sz w:val="24"/>
          <w:szCs w:val="24"/>
        </w:rPr>
      </w:pPr>
      <w:r w:rsidRPr="00FA0A9E">
        <w:rPr>
          <w:rFonts w:ascii="Times New Roman" w:hAnsi="Times New Roman" w:cs="Times New Roman"/>
          <w:sz w:val="24"/>
          <w:szCs w:val="24"/>
        </w:rPr>
        <w:t>(8) Secretarii generali ai comunelor şi cei ai oraşelor unde nu funcţionează birouri ale notarilor publici îndeplinesc, la cererea părţilor, următoarele acte notariale:</w:t>
      </w:r>
    </w:p>
    <w:p w:rsidR="00903898" w:rsidRPr="00FA0A9E" w:rsidRDefault="00903898" w:rsidP="00903898">
      <w:pPr>
        <w:pStyle w:val="Frspaiere"/>
        <w:jc w:val="both"/>
        <w:rPr>
          <w:rFonts w:ascii="Times New Roman" w:hAnsi="Times New Roman" w:cs="Times New Roman"/>
          <w:sz w:val="24"/>
          <w:szCs w:val="24"/>
        </w:rPr>
      </w:pPr>
      <w:r w:rsidRPr="00FA0A9E">
        <w:rPr>
          <w:rFonts w:ascii="Times New Roman" w:hAnsi="Times New Roman" w:cs="Times New Roman"/>
          <w:sz w:val="24"/>
          <w:szCs w:val="24"/>
        </w:rPr>
        <w:t xml:space="preserve">a) </w:t>
      </w:r>
      <w:proofErr w:type="gramStart"/>
      <w:r w:rsidRPr="00FA0A9E">
        <w:rPr>
          <w:rFonts w:ascii="Times New Roman" w:hAnsi="Times New Roman" w:cs="Times New Roman"/>
          <w:sz w:val="24"/>
          <w:szCs w:val="24"/>
        </w:rPr>
        <w:t>legalizarea</w:t>
      </w:r>
      <w:proofErr w:type="gramEnd"/>
      <w:r w:rsidRPr="00FA0A9E">
        <w:rPr>
          <w:rFonts w:ascii="Times New Roman" w:hAnsi="Times New Roman" w:cs="Times New Roman"/>
          <w:sz w:val="24"/>
          <w:szCs w:val="24"/>
        </w:rPr>
        <w:t xml:space="preserve"> semnăturilor de pe înscrisurile prezentate de părţi, în vederea acordării de către autorităţile administraţiei publice locale de la nivelul comunelor şi oraşelor a beneficiilor de asistenţă socială şi/sau serviciilor sociale;</w:t>
      </w:r>
    </w:p>
    <w:p w:rsidR="00903898" w:rsidRPr="00FA0A9E" w:rsidRDefault="00903898" w:rsidP="00903898">
      <w:pPr>
        <w:pStyle w:val="Frspaiere"/>
        <w:jc w:val="both"/>
        <w:rPr>
          <w:rFonts w:ascii="Times New Roman" w:hAnsi="Times New Roman" w:cs="Times New Roman"/>
          <w:sz w:val="24"/>
          <w:szCs w:val="24"/>
        </w:rPr>
      </w:pPr>
      <w:r w:rsidRPr="00FA0A9E">
        <w:rPr>
          <w:rFonts w:ascii="Times New Roman" w:hAnsi="Times New Roman" w:cs="Times New Roman"/>
          <w:sz w:val="24"/>
          <w:szCs w:val="24"/>
        </w:rPr>
        <w:t xml:space="preserve">b) </w:t>
      </w:r>
      <w:proofErr w:type="gramStart"/>
      <w:r w:rsidRPr="00FA0A9E">
        <w:rPr>
          <w:rFonts w:ascii="Times New Roman" w:hAnsi="Times New Roman" w:cs="Times New Roman"/>
          <w:sz w:val="24"/>
          <w:szCs w:val="24"/>
        </w:rPr>
        <w:t>legalizarea</w:t>
      </w:r>
      <w:proofErr w:type="gramEnd"/>
      <w:r w:rsidRPr="00FA0A9E">
        <w:rPr>
          <w:rFonts w:ascii="Times New Roman" w:hAnsi="Times New Roman" w:cs="Times New Roman"/>
          <w:sz w:val="24"/>
          <w:szCs w:val="24"/>
        </w:rPr>
        <w:t xml:space="preserve"> copiilor de pe înscrisurile prezentate de părţi, cu excepţia înscrisurilor sub semnătură </w:t>
      </w:r>
      <w:r w:rsidR="004C56AB" w:rsidRPr="00FA0A9E">
        <w:rPr>
          <w:rFonts w:ascii="Times New Roman" w:hAnsi="Times New Roman" w:cs="Times New Roman"/>
          <w:sz w:val="24"/>
          <w:szCs w:val="24"/>
        </w:rPr>
        <w:t>private</w:t>
      </w:r>
    </w:p>
    <w:p w:rsidR="005A082F" w:rsidRPr="00FA0A9E" w:rsidRDefault="004C56AB" w:rsidP="004C56AB">
      <w:pPr>
        <w:pStyle w:val="Frspaiere"/>
        <w:jc w:val="both"/>
        <w:rPr>
          <w:rFonts w:ascii="Times New Roman" w:hAnsi="Times New Roman" w:cs="Times New Roman"/>
        </w:rPr>
      </w:pPr>
      <w:r w:rsidRPr="00FA0A9E">
        <w:rPr>
          <w:rFonts w:ascii="Times New Roman" w:hAnsi="Times New Roman" w:cs="Times New Roman"/>
          <w:sz w:val="24"/>
          <w:szCs w:val="24"/>
          <w:shd w:val="clear" w:color="auto" w:fill="FFFFFF"/>
        </w:rPr>
        <w:t>(9)</w:t>
      </w:r>
      <w:r w:rsidR="003C41A8" w:rsidRPr="00FA0A9E">
        <w:rPr>
          <w:rFonts w:ascii="Times New Roman" w:hAnsi="Times New Roman" w:cs="Times New Roman"/>
          <w:sz w:val="24"/>
          <w:szCs w:val="24"/>
          <w:shd w:val="clear" w:color="auto" w:fill="FFFFFF"/>
        </w:rPr>
        <w:t xml:space="preserve"> Coordonează, verifică ș</w:t>
      </w:r>
      <w:r w:rsidR="00FE7DB1" w:rsidRPr="00FA0A9E">
        <w:rPr>
          <w:rFonts w:ascii="Times New Roman" w:hAnsi="Times New Roman" w:cs="Times New Roman"/>
          <w:sz w:val="24"/>
          <w:szCs w:val="24"/>
          <w:shd w:val="clear" w:color="auto" w:fill="FFFFFF"/>
        </w:rPr>
        <w:t>i r</w:t>
      </w:r>
      <w:r w:rsidR="003C41A8" w:rsidRPr="00FA0A9E">
        <w:rPr>
          <w:rFonts w:ascii="Times New Roman" w:hAnsi="Times New Roman" w:cs="Times New Roman"/>
          <w:sz w:val="24"/>
          <w:szCs w:val="24"/>
          <w:shd w:val="clear" w:color="auto" w:fill="FFFFFF"/>
        </w:rPr>
        <w:t>ăspunde de modul de completare ș</w:t>
      </w:r>
      <w:r w:rsidR="00FE7DB1" w:rsidRPr="00FA0A9E">
        <w:rPr>
          <w:rFonts w:ascii="Times New Roman" w:hAnsi="Times New Roman" w:cs="Times New Roman"/>
          <w:sz w:val="24"/>
          <w:szCs w:val="24"/>
          <w:shd w:val="clear" w:color="auto" w:fill="FFFFFF"/>
        </w:rPr>
        <w:t>i ținere la zi a registrului agricol;</w:t>
      </w:r>
    </w:p>
    <w:p w:rsidR="005A082F" w:rsidRPr="00FA0A9E" w:rsidRDefault="004C56AB" w:rsidP="004C56AB">
      <w:pPr>
        <w:pStyle w:val="Frspaiere"/>
        <w:jc w:val="both"/>
        <w:rPr>
          <w:rFonts w:ascii="Times New Roman" w:hAnsi="Times New Roman" w:cs="Times New Roman"/>
          <w:sz w:val="24"/>
          <w:szCs w:val="24"/>
        </w:rPr>
      </w:pPr>
      <w:r w:rsidRPr="00FA0A9E">
        <w:rPr>
          <w:rFonts w:ascii="Times New Roman" w:hAnsi="Times New Roman" w:cs="Times New Roman"/>
          <w:sz w:val="24"/>
          <w:szCs w:val="24"/>
          <w:shd w:val="clear" w:color="auto" w:fill="FFFFFF"/>
        </w:rPr>
        <w:t>a)</w:t>
      </w:r>
      <w:r w:rsidR="00153790" w:rsidRPr="00FA0A9E">
        <w:rPr>
          <w:rFonts w:ascii="Times New Roman" w:hAnsi="Times New Roman" w:cs="Times New Roman"/>
          <w:sz w:val="24"/>
          <w:szCs w:val="24"/>
          <w:shd w:val="clear" w:color="auto" w:fill="FFFFFF"/>
        </w:rPr>
        <w:t xml:space="preserve"> </w:t>
      </w:r>
      <w:r w:rsidR="00FE7DB1" w:rsidRPr="00FA0A9E">
        <w:rPr>
          <w:rFonts w:ascii="Times New Roman" w:hAnsi="Times New Roman" w:cs="Times New Roman"/>
          <w:sz w:val="24"/>
          <w:szCs w:val="24"/>
          <w:shd w:val="clear" w:color="auto" w:fill="FFFFFF"/>
        </w:rPr>
        <w:t>Îndeplinește funcția de secretar al comisiei locale pentru stabilirea dreptului de proprietate privată asupra terenurilor. Asigură lucrările de secretariat al acestei comisii locale;</w:t>
      </w:r>
    </w:p>
    <w:p w:rsidR="005A082F" w:rsidRPr="00FA0A9E" w:rsidRDefault="004C56AB" w:rsidP="004C56AB">
      <w:pPr>
        <w:pStyle w:val="Frspaiere"/>
        <w:jc w:val="both"/>
        <w:rPr>
          <w:rFonts w:ascii="Times New Roman" w:hAnsi="Times New Roman" w:cs="Times New Roman"/>
        </w:rPr>
      </w:pPr>
      <w:r w:rsidRPr="00FA0A9E">
        <w:rPr>
          <w:rFonts w:ascii="Times New Roman" w:hAnsi="Times New Roman" w:cs="Times New Roman"/>
          <w:sz w:val="24"/>
          <w:szCs w:val="24"/>
          <w:shd w:val="clear" w:color="auto" w:fill="FFFFFF"/>
        </w:rPr>
        <w:t xml:space="preserve">b) </w:t>
      </w:r>
      <w:r w:rsidR="00FE7DB1" w:rsidRPr="00FA0A9E">
        <w:rPr>
          <w:rFonts w:ascii="Times New Roman" w:hAnsi="Times New Roman" w:cs="Times New Roman"/>
          <w:sz w:val="24"/>
          <w:szCs w:val="24"/>
          <w:shd w:val="clear" w:color="auto" w:fill="FFFFFF"/>
        </w:rPr>
        <w:t xml:space="preserve">Verifică referatele cuprinzând situația juridică a </w:t>
      </w:r>
      <w:r w:rsidR="003C41A8" w:rsidRPr="00FA0A9E">
        <w:rPr>
          <w:rFonts w:ascii="Times New Roman" w:hAnsi="Times New Roman" w:cs="Times New Roman"/>
          <w:sz w:val="24"/>
          <w:szCs w:val="24"/>
          <w:shd w:val="clear" w:color="auto" w:fill="FFFFFF"/>
        </w:rPr>
        <w:t>terenului, vechiul amplasament ș</w:t>
      </w:r>
      <w:r w:rsidR="00FE7DB1" w:rsidRPr="00FA0A9E">
        <w:rPr>
          <w:rFonts w:ascii="Times New Roman" w:hAnsi="Times New Roman" w:cs="Times New Roman"/>
          <w:sz w:val="24"/>
          <w:szCs w:val="24"/>
          <w:shd w:val="clear" w:color="auto" w:fill="FFFFFF"/>
        </w:rPr>
        <w:t xml:space="preserve">i propunerea comisiei locale </w:t>
      </w:r>
      <w:proofErr w:type="gramStart"/>
      <w:r w:rsidR="00FE7DB1" w:rsidRPr="00FA0A9E">
        <w:rPr>
          <w:rFonts w:ascii="Times New Roman" w:hAnsi="Times New Roman" w:cs="Times New Roman"/>
          <w:sz w:val="24"/>
          <w:szCs w:val="24"/>
          <w:shd w:val="clear" w:color="auto" w:fill="FFFFFF"/>
        </w:rPr>
        <w:t>ce</w:t>
      </w:r>
      <w:proofErr w:type="gramEnd"/>
      <w:r w:rsidR="00FE7DB1" w:rsidRPr="00FA0A9E">
        <w:rPr>
          <w:rFonts w:ascii="Times New Roman" w:hAnsi="Times New Roman" w:cs="Times New Roman"/>
          <w:sz w:val="24"/>
          <w:szCs w:val="24"/>
          <w:shd w:val="clear" w:color="auto" w:fill="FFFFFF"/>
        </w:rPr>
        <w:t xml:space="preserve"> va fi înaint</w:t>
      </w:r>
      <w:r w:rsidR="003C41A8" w:rsidRPr="00FA0A9E">
        <w:rPr>
          <w:rFonts w:ascii="Times New Roman" w:hAnsi="Times New Roman" w:cs="Times New Roman"/>
          <w:sz w:val="24"/>
          <w:szCs w:val="24"/>
          <w:shd w:val="clear" w:color="auto" w:fill="FFFFFF"/>
        </w:rPr>
        <w:t>ată spre validare comisiei județ</w:t>
      </w:r>
      <w:r w:rsidR="00FE7DB1" w:rsidRPr="00FA0A9E">
        <w:rPr>
          <w:rFonts w:ascii="Times New Roman" w:hAnsi="Times New Roman" w:cs="Times New Roman"/>
          <w:sz w:val="24"/>
          <w:szCs w:val="24"/>
          <w:shd w:val="clear" w:color="auto" w:fill="FFFFFF"/>
        </w:rPr>
        <w:t>ene;</w:t>
      </w:r>
    </w:p>
    <w:p w:rsidR="005B35DD" w:rsidRPr="00FA0A9E" w:rsidRDefault="004C56AB" w:rsidP="004C56AB">
      <w:pPr>
        <w:pStyle w:val="Frspaiere"/>
        <w:jc w:val="both"/>
        <w:rPr>
          <w:rFonts w:ascii="Times New Roman" w:hAnsi="Times New Roman" w:cs="Times New Roman"/>
          <w:sz w:val="24"/>
          <w:szCs w:val="24"/>
          <w:shd w:val="clear" w:color="auto" w:fill="FFFFFF"/>
        </w:rPr>
      </w:pPr>
      <w:r w:rsidRPr="00FA0A9E">
        <w:rPr>
          <w:rFonts w:ascii="Times New Roman" w:hAnsi="Times New Roman" w:cs="Times New Roman"/>
          <w:sz w:val="24"/>
          <w:szCs w:val="24"/>
          <w:shd w:val="clear" w:color="auto" w:fill="FFFFFF"/>
        </w:rPr>
        <w:t>c)</w:t>
      </w:r>
      <w:r w:rsidR="00492D33" w:rsidRPr="00FA0A9E">
        <w:rPr>
          <w:rFonts w:ascii="Times New Roman" w:hAnsi="Times New Roman" w:cs="Times New Roman"/>
          <w:b/>
          <w:shd w:val="clear" w:color="auto" w:fill="FFFFFF"/>
        </w:rPr>
        <w:t xml:space="preserve"> </w:t>
      </w:r>
      <w:r w:rsidR="00FE7DB1" w:rsidRPr="00FA0A9E">
        <w:rPr>
          <w:rFonts w:ascii="Times New Roman" w:hAnsi="Times New Roman" w:cs="Times New Roman"/>
          <w:sz w:val="24"/>
          <w:szCs w:val="24"/>
          <w:shd w:val="clear" w:color="auto" w:fill="FFFFFF"/>
        </w:rPr>
        <w:t>Participă la elaborarea documentației legale necesare pentru validare constituire/reconstituire drept de proprietate respectiv va</w:t>
      </w:r>
      <w:r w:rsidR="003C41A8" w:rsidRPr="00FA0A9E">
        <w:rPr>
          <w:rFonts w:ascii="Times New Roman" w:hAnsi="Times New Roman" w:cs="Times New Roman"/>
          <w:sz w:val="24"/>
          <w:szCs w:val="24"/>
          <w:shd w:val="clear" w:color="auto" w:fill="FFFFFF"/>
        </w:rPr>
        <w:t>lidare/aprobare/modificare anexă</w:t>
      </w:r>
      <w:r w:rsidR="00FE7DB1" w:rsidRPr="00FA0A9E">
        <w:rPr>
          <w:rFonts w:ascii="Times New Roman" w:hAnsi="Times New Roman" w:cs="Times New Roman"/>
          <w:sz w:val="24"/>
          <w:szCs w:val="24"/>
          <w:shd w:val="clear" w:color="auto" w:fill="FFFFFF"/>
        </w:rPr>
        <w:t>, eliberare/modificare titlu de proprietate;</w:t>
      </w:r>
    </w:p>
    <w:p w:rsidR="005B35DD" w:rsidRPr="00FA0A9E" w:rsidRDefault="004C56AB" w:rsidP="005B35DD">
      <w:pPr>
        <w:pStyle w:val="Frspaiere"/>
        <w:jc w:val="both"/>
        <w:rPr>
          <w:rFonts w:ascii="Times New Roman" w:hAnsi="Times New Roman" w:cs="Times New Roman"/>
          <w:sz w:val="24"/>
          <w:szCs w:val="24"/>
          <w:shd w:val="clear" w:color="auto" w:fill="FFFFFF"/>
        </w:rPr>
      </w:pPr>
      <w:r w:rsidRPr="00FA0A9E">
        <w:rPr>
          <w:rFonts w:ascii="Times New Roman" w:hAnsi="Times New Roman" w:cs="Times New Roman"/>
          <w:sz w:val="24"/>
          <w:szCs w:val="24"/>
          <w:shd w:val="clear" w:color="auto" w:fill="FFFFFF"/>
        </w:rPr>
        <w:t>d)</w:t>
      </w:r>
      <w:r w:rsidR="00153790" w:rsidRPr="00FA0A9E">
        <w:rPr>
          <w:rFonts w:ascii="Times New Roman" w:hAnsi="Times New Roman" w:cs="Times New Roman"/>
          <w:b/>
          <w:shd w:val="clear" w:color="auto" w:fill="FFFFFF"/>
        </w:rPr>
        <w:t xml:space="preserve"> </w:t>
      </w:r>
      <w:r w:rsidR="00FE7DB1" w:rsidRPr="00FA0A9E">
        <w:rPr>
          <w:rFonts w:ascii="Times New Roman" w:hAnsi="Times New Roman" w:cs="Times New Roman"/>
          <w:sz w:val="24"/>
          <w:szCs w:val="24"/>
          <w:shd w:val="clear" w:color="auto" w:fill="FFFFFF"/>
        </w:rPr>
        <w:t>Verifică documentația legală pentru propunerea de trecere în proprietate privată prin ordin al prefectului pentru terenurile reg</w:t>
      </w:r>
      <w:r w:rsidR="00EB6AA7" w:rsidRPr="00FA0A9E">
        <w:rPr>
          <w:rFonts w:ascii="Times New Roman" w:hAnsi="Times New Roman" w:cs="Times New Roman"/>
          <w:sz w:val="24"/>
          <w:szCs w:val="24"/>
          <w:shd w:val="clear" w:color="auto" w:fill="FFFFFF"/>
        </w:rPr>
        <w:t>lementate la art. 36 alin. (2) ș</w:t>
      </w:r>
      <w:r w:rsidR="00FE7DB1" w:rsidRPr="00FA0A9E">
        <w:rPr>
          <w:rFonts w:ascii="Times New Roman" w:hAnsi="Times New Roman" w:cs="Times New Roman"/>
          <w:sz w:val="24"/>
          <w:szCs w:val="24"/>
          <w:shd w:val="clear" w:color="auto" w:fill="FFFFFF"/>
        </w:rPr>
        <w:t>i (3) din Legea nr. 18/1991 a fondului funciar, republicată, cu modifică</w:t>
      </w:r>
      <w:r w:rsidR="005B35DD" w:rsidRPr="00FA0A9E">
        <w:rPr>
          <w:rFonts w:ascii="Times New Roman" w:hAnsi="Times New Roman" w:cs="Times New Roman"/>
          <w:sz w:val="24"/>
          <w:szCs w:val="24"/>
          <w:shd w:val="clear" w:color="auto" w:fill="FFFFFF"/>
        </w:rPr>
        <w:t>rile și completările ulterioare;</w:t>
      </w:r>
    </w:p>
    <w:p w:rsidR="004C56AB" w:rsidRPr="00FA0A9E" w:rsidRDefault="004C56AB" w:rsidP="005B35DD">
      <w:pPr>
        <w:pStyle w:val="Frspaiere"/>
        <w:jc w:val="both"/>
        <w:rPr>
          <w:rFonts w:ascii="Times New Roman" w:hAnsi="Times New Roman" w:cs="Times New Roman"/>
          <w:sz w:val="24"/>
          <w:szCs w:val="24"/>
          <w:shd w:val="clear" w:color="auto" w:fill="FFFFFF"/>
        </w:rPr>
      </w:pPr>
      <w:r w:rsidRPr="00FA0A9E">
        <w:rPr>
          <w:rFonts w:ascii="Times New Roman" w:hAnsi="Times New Roman" w:cs="Times New Roman"/>
          <w:sz w:val="24"/>
          <w:szCs w:val="24"/>
          <w:shd w:val="clear" w:color="auto" w:fill="FFFFFF"/>
        </w:rPr>
        <w:t xml:space="preserve">(10) </w:t>
      </w:r>
      <w:r w:rsidR="00FE7DB1" w:rsidRPr="00FA0A9E">
        <w:rPr>
          <w:rFonts w:ascii="Times New Roman" w:hAnsi="Times New Roman" w:cs="Times New Roman"/>
          <w:sz w:val="24"/>
          <w:szCs w:val="24"/>
          <w:shd w:val="clear" w:color="auto" w:fill="FFFFFF"/>
        </w:rPr>
        <w:t>Asigură relația de colabo</w:t>
      </w:r>
      <w:r w:rsidR="003C41A8" w:rsidRPr="00FA0A9E">
        <w:rPr>
          <w:rFonts w:ascii="Times New Roman" w:hAnsi="Times New Roman" w:cs="Times New Roman"/>
          <w:sz w:val="24"/>
          <w:szCs w:val="24"/>
          <w:shd w:val="clear" w:color="auto" w:fill="FFFFFF"/>
        </w:rPr>
        <w:t>rare cu Agenția Naț</w:t>
      </w:r>
      <w:r w:rsidR="00FE7DB1" w:rsidRPr="00FA0A9E">
        <w:rPr>
          <w:rFonts w:ascii="Times New Roman" w:hAnsi="Times New Roman" w:cs="Times New Roman"/>
          <w:sz w:val="24"/>
          <w:szCs w:val="24"/>
          <w:shd w:val="clear" w:color="auto" w:fill="FFFFFF"/>
        </w:rPr>
        <w:t>ională a Funcționarilor Publici</w:t>
      </w:r>
      <w:r w:rsidR="00FE7DB1" w:rsidRPr="00FA0A9E">
        <w:rPr>
          <w:rFonts w:ascii="Times New Roman" w:hAnsi="Times New Roman" w:cs="Times New Roman"/>
          <w:shd w:val="clear" w:color="auto" w:fill="FFFFFF"/>
        </w:rPr>
        <w:t>;</w:t>
      </w:r>
    </w:p>
    <w:p w:rsidR="00BC0AD5" w:rsidRPr="00FA0A9E" w:rsidRDefault="004C56AB" w:rsidP="005B35DD">
      <w:pPr>
        <w:pStyle w:val="Frspaiere"/>
        <w:jc w:val="both"/>
        <w:rPr>
          <w:rFonts w:ascii="Times New Roman" w:hAnsi="Times New Roman" w:cs="Times New Roman"/>
          <w:sz w:val="24"/>
          <w:szCs w:val="24"/>
        </w:rPr>
      </w:pPr>
      <w:r w:rsidRPr="00FA0A9E">
        <w:rPr>
          <w:rFonts w:ascii="Times New Roman" w:hAnsi="Times New Roman" w:cs="Times New Roman"/>
          <w:sz w:val="24"/>
          <w:szCs w:val="24"/>
        </w:rPr>
        <w:t>a)</w:t>
      </w:r>
      <w:r w:rsidR="006F0342" w:rsidRPr="00FA0A9E">
        <w:rPr>
          <w:rFonts w:ascii="Times New Roman" w:hAnsi="Times New Roman" w:cs="Times New Roman"/>
          <w:b/>
          <w:shd w:val="clear" w:color="auto" w:fill="FFFFFF"/>
        </w:rPr>
        <w:t xml:space="preserve"> </w:t>
      </w:r>
      <w:r w:rsidR="00903898" w:rsidRPr="00FA0A9E">
        <w:rPr>
          <w:rFonts w:ascii="Times New Roman" w:hAnsi="Times New Roman" w:cs="Times New Roman"/>
          <w:b/>
          <w:shd w:val="clear" w:color="auto" w:fill="FFFFFF"/>
        </w:rPr>
        <w:t xml:space="preserve"> </w:t>
      </w:r>
      <w:r w:rsidR="00914804" w:rsidRPr="00FA0A9E">
        <w:rPr>
          <w:rFonts w:ascii="Times New Roman" w:hAnsi="Times New Roman" w:cs="Times New Roman"/>
          <w:sz w:val="24"/>
          <w:szCs w:val="24"/>
          <w:shd w:val="clear" w:color="auto" w:fill="FFFFFF"/>
        </w:rPr>
        <w:t>Evaluează activitatea funcț</w:t>
      </w:r>
      <w:r w:rsidR="00E959B7" w:rsidRPr="00FA0A9E">
        <w:rPr>
          <w:rFonts w:ascii="Times New Roman" w:hAnsi="Times New Roman" w:cs="Times New Roman"/>
          <w:sz w:val="24"/>
          <w:szCs w:val="24"/>
          <w:shd w:val="clear" w:color="auto" w:fill="FFFFFF"/>
        </w:rPr>
        <w:t>ionarilor din aparatul de specialitate al primarului comunei</w:t>
      </w:r>
      <w:r w:rsidR="00FE7DB1" w:rsidRPr="00FA0A9E">
        <w:rPr>
          <w:rFonts w:ascii="Times New Roman" w:hAnsi="Times New Roman" w:cs="Times New Roman"/>
          <w:sz w:val="24"/>
          <w:szCs w:val="24"/>
          <w:shd w:val="clear" w:color="auto" w:fill="FFFFFF"/>
        </w:rPr>
        <w:t>, contrasemnează rapoartele de evaluare a funcționarilor publici;</w:t>
      </w:r>
    </w:p>
    <w:p w:rsidR="00492D33" w:rsidRPr="00FA0A9E" w:rsidRDefault="004C56AB" w:rsidP="004C56AB">
      <w:pPr>
        <w:pStyle w:val="Frspaiere"/>
        <w:jc w:val="both"/>
        <w:rPr>
          <w:rFonts w:ascii="Times New Roman" w:hAnsi="Times New Roman" w:cs="Times New Roman"/>
        </w:rPr>
      </w:pPr>
      <w:r w:rsidRPr="00FA0A9E">
        <w:rPr>
          <w:rFonts w:ascii="Times New Roman" w:hAnsi="Times New Roman" w:cs="Times New Roman"/>
          <w:sz w:val="24"/>
          <w:szCs w:val="24"/>
          <w:shd w:val="clear" w:color="auto" w:fill="FFFFFF"/>
        </w:rPr>
        <w:t xml:space="preserve">(11) </w:t>
      </w:r>
      <w:r w:rsidR="00FE7DB1" w:rsidRPr="00FA0A9E">
        <w:rPr>
          <w:rFonts w:ascii="Times New Roman" w:hAnsi="Times New Roman" w:cs="Times New Roman"/>
          <w:sz w:val="24"/>
          <w:szCs w:val="24"/>
          <w:shd w:val="clear" w:color="auto" w:fill="FFFFFF"/>
        </w:rPr>
        <w:t>Contrasemnează acte administrative de genul autorizațiilor de const</w:t>
      </w:r>
      <w:r w:rsidR="00914804" w:rsidRPr="00FA0A9E">
        <w:rPr>
          <w:rFonts w:ascii="Times New Roman" w:hAnsi="Times New Roman" w:cs="Times New Roman"/>
          <w:sz w:val="24"/>
          <w:szCs w:val="24"/>
          <w:shd w:val="clear" w:color="auto" w:fill="FFFFFF"/>
        </w:rPr>
        <w:t>ruire/desființ</w:t>
      </w:r>
      <w:r w:rsidR="00FE7DB1" w:rsidRPr="00FA0A9E">
        <w:rPr>
          <w:rFonts w:ascii="Times New Roman" w:hAnsi="Times New Roman" w:cs="Times New Roman"/>
          <w:sz w:val="24"/>
          <w:szCs w:val="24"/>
          <w:shd w:val="clear" w:color="auto" w:fill="FFFFFF"/>
        </w:rPr>
        <w:t>are, atestatelor de producător, certificate de nomenclatură stradală, certificate de urbanism, alte avize, acorduri, autorizații pentru care actele normative prevăd acest lucru;</w:t>
      </w:r>
    </w:p>
    <w:p w:rsidR="00492D33" w:rsidRPr="00FA0A9E" w:rsidRDefault="004C56AB" w:rsidP="004C56AB">
      <w:pPr>
        <w:pStyle w:val="Frspaiere"/>
        <w:jc w:val="both"/>
        <w:rPr>
          <w:rFonts w:ascii="Times New Roman" w:hAnsi="Times New Roman" w:cs="Times New Roman"/>
          <w:sz w:val="24"/>
          <w:szCs w:val="24"/>
        </w:rPr>
      </w:pPr>
      <w:r w:rsidRPr="00FA0A9E">
        <w:rPr>
          <w:rFonts w:ascii="Times New Roman" w:hAnsi="Times New Roman" w:cs="Times New Roman"/>
          <w:sz w:val="24"/>
          <w:szCs w:val="24"/>
          <w:shd w:val="clear" w:color="auto" w:fill="FFFFFF"/>
        </w:rPr>
        <w:t>(12)</w:t>
      </w:r>
      <w:r w:rsidRPr="00FA0A9E">
        <w:rPr>
          <w:rFonts w:ascii="Times New Roman" w:hAnsi="Times New Roman" w:cs="Times New Roman"/>
          <w:b/>
          <w:shd w:val="clear" w:color="auto" w:fill="FFFFFF"/>
        </w:rPr>
        <w:t xml:space="preserve"> </w:t>
      </w:r>
      <w:r w:rsidR="00FE7DB1" w:rsidRPr="00FA0A9E">
        <w:rPr>
          <w:rFonts w:ascii="Times New Roman" w:hAnsi="Times New Roman" w:cs="Times New Roman"/>
          <w:sz w:val="24"/>
          <w:szCs w:val="24"/>
          <w:shd w:val="clear" w:color="auto" w:fill="FFFFFF"/>
        </w:rPr>
        <w:t>Coordonează act</w:t>
      </w:r>
      <w:r w:rsidR="003C41A8" w:rsidRPr="00FA0A9E">
        <w:rPr>
          <w:rFonts w:ascii="Times New Roman" w:hAnsi="Times New Roman" w:cs="Times New Roman"/>
          <w:sz w:val="24"/>
          <w:szCs w:val="24"/>
          <w:shd w:val="clear" w:color="auto" w:fill="FFFFFF"/>
        </w:rPr>
        <w:t>ivitatea de organizare a recensământului populației ș</w:t>
      </w:r>
      <w:r w:rsidR="00FE7DB1" w:rsidRPr="00FA0A9E">
        <w:rPr>
          <w:rFonts w:ascii="Times New Roman" w:hAnsi="Times New Roman" w:cs="Times New Roman"/>
          <w:sz w:val="24"/>
          <w:szCs w:val="24"/>
          <w:shd w:val="clear" w:color="auto" w:fill="FFFFFF"/>
        </w:rPr>
        <w:t>i a recensământului agricol;</w:t>
      </w:r>
    </w:p>
    <w:p w:rsidR="00492D33" w:rsidRPr="00FA0A9E" w:rsidRDefault="004C56AB" w:rsidP="004C56AB">
      <w:pPr>
        <w:pStyle w:val="Frspaiere"/>
        <w:jc w:val="both"/>
        <w:rPr>
          <w:rFonts w:ascii="Times New Roman" w:hAnsi="Times New Roman" w:cs="Times New Roman"/>
          <w:sz w:val="24"/>
          <w:szCs w:val="24"/>
        </w:rPr>
      </w:pPr>
      <w:r w:rsidRPr="00FA0A9E">
        <w:rPr>
          <w:rFonts w:ascii="Times New Roman" w:hAnsi="Times New Roman" w:cs="Times New Roman"/>
          <w:sz w:val="24"/>
          <w:szCs w:val="24"/>
          <w:shd w:val="clear" w:color="auto" w:fill="FFFFFF"/>
        </w:rPr>
        <w:lastRenderedPageBreak/>
        <w:t xml:space="preserve">(13) </w:t>
      </w:r>
      <w:r w:rsidR="006F0342" w:rsidRPr="00FA0A9E">
        <w:rPr>
          <w:rFonts w:ascii="Times New Roman" w:hAnsi="Times New Roman" w:cs="Times New Roman"/>
          <w:sz w:val="24"/>
          <w:szCs w:val="24"/>
          <w:shd w:val="clear" w:color="auto" w:fill="FFFFFF"/>
        </w:rPr>
        <w:t xml:space="preserve"> </w:t>
      </w:r>
      <w:r w:rsidR="00FE7DB1" w:rsidRPr="00FA0A9E">
        <w:rPr>
          <w:rFonts w:ascii="Times New Roman" w:hAnsi="Times New Roman" w:cs="Times New Roman"/>
          <w:sz w:val="24"/>
          <w:szCs w:val="24"/>
          <w:shd w:val="clear" w:color="auto" w:fill="FFFFFF"/>
        </w:rPr>
        <w:t xml:space="preserve">Reprezintă instituția și </w:t>
      </w:r>
      <w:r w:rsidR="00C9726C" w:rsidRPr="00FA0A9E">
        <w:rPr>
          <w:rFonts w:ascii="Times New Roman" w:hAnsi="Times New Roman" w:cs="Times New Roman"/>
          <w:sz w:val="24"/>
          <w:szCs w:val="24"/>
          <w:shd w:val="clear" w:color="auto" w:fill="FFFFFF"/>
        </w:rPr>
        <w:t>are drept de semnătură în situațiile de absenț</w:t>
      </w:r>
      <w:r w:rsidR="00FE7DB1" w:rsidRPr="00FA0A9E">
        <w:rPr>
          <w:rFonts w:ascii="Times New Roman" w:hAnsi="Times New Roman" w:cs="Times New Roman"/>
          <w:sz w:val="24"/>
          <w:szCs w:val="24"/>
          <w:shd w:val="clear" w:color="auto" w:fill="FFFFFF"/>
        </w:rPr>
        <w:t>ă temporară motiva</w:t>
      </w:r>
      <w:r w:rsidR="003C41A8" w:rsidRPr="00FA0A9E">
        <w:rPr>
          <w:rFonts w:ascii="Times New Roman" w:hAnsi="Times New Roman" w:cs="Times New Roman"/>
          <w:sz w:val="24"/>
          <w:szCs w:val="24"/>
          <w:shd w:val="clear" w:color="auto" w:fill="FFFFFF"/>
        </w:rPr>
        <w:t>tă din instituție a primarului ș</w:t>
      </w:r>
      <w:r w:rsidR="00FE7DB1" w:rsidRPr="00FA0A9E">
        <w:rPr>
          <w:rFonts w:ascii="Times New Roman" w:hAnsi="Times New Roman" w:cs="Times New Roman"/>
          <w:sz w:val="24"/>
          <w:szCs w:val="24"/>
          <w:shd w:val="clear" w:color="auto" w:fill="FFFFFF"/>
        </w:rPr>
        <w:t>i viceprimarului;</w:t>
      </w:r>
    </w:p>
    <w:p w:rsidR="00492D33" w:rsidRPr="00FA0A9E" w:rsidRDefault="004C56AB" w:rsidP="004C56AB">
      <w:pPr>
        <w:pStyle w:val="Frspaiere"/>
        <w:jc w:val="both"/>
        <w:rPr>
          <w:rFonts w:ascii="Times New Roman" w:hAnsi="Times New Roman" w:cs="Times New Roman"/>
          <w:sz w:val="24"/>
          <w:szCs w:val="24"/>
        </w:rPr>
      </w:pPr>
      <w:r w:rsidRPr="00FA0A9E">
        <w:rPr>
          <w:rFonts w:ascii="Times New Roman" w:hAnsi="Times New Roman" w:cs="Times New Roman"/>
          <w:sz w:val="24"/>
          <w:szCs w:val="24"/>
          <w:shd w:val="clear" w:color="auto" w:fill="FFFFFF"/>
        </w:rPr>
        <w:t xml:space="preserve">(14) </w:t>
      </w:r>
      <w:r w:rsidR="00690005" w:rsidRPr="00FA0A9E">
        <w:rPr>
          <w:rFonts w:ascii="Times New Roman" w:hAnsi="Times New Roman" w:cs="Times New Roman"/>
          <w:sz w:val="24"/>
          <w:szCs w:val="24"/>
          <w:shd w:val="clear" w:color="auto" w:fill="FFFFFF"/>
        </w:rPr>
        <w:t xml:space="preserve"> </w:t>
      </w:r>
      <w:r w:rsidR="003C41A8" w:rsidRPr="00FA0A9E">
        <w:rPr>
          <w:rFonts w:ascii="Times New Roman" w:hAnsi="Times New Roman" w:cs="Times New Roman"/>
          <w:sz w:val="24"/>
          <w:szCs w:val="24"/>
          <w:shd w:val="clear" w:color="auto" w:fill="FFFFFF"/>
        </w:rPr>
        <w:t>Coordonează, verifică ș</w:t>
      </w:r>
      <w:r w:rsidR="00492D33" w:rsidRPr="00FA0A9E">
        <w:rPr>
          <w:rFonts w:ascii="Times New Roman" w:hAnsi="Times New Roman" w:cs="Times New Roman"/>
          <w:sz w:val="24"/>
          <w:szCs w:val="24"/>
          <w:shd w:val="clear" w:color="auto" w:fill="FFFFFF"/>
        </w:rPr>
        <w:t>i îndrumă activitatea de înregistrare</w:t>
      </w:r>
      <w:r w:rsidR="00FE7DB1" w:rsidRPr="00FA0A9E">
        <w:rPr>
          <w:rFonts w:ascii="Times New Roman" w:hAnsi="Times New Roman" w:cs="Times New Roman"/>
          <w:sz w:val="24"/>
          <w:szCs w:val="24"/>
          <w:shd w:val="clear" w:color="auto" w:fill="FFFFFF"/>
        </w:rPr>
        <w:t xml:space="preserve"> a </w:t>
      </w:r>
      <w:r w:rsidR="00C9726C" w:rsidRPr="00FA0A9E">
        <w:rPr>
          <w:rFonts w:ascii="Times New Roman" w:hAnsi="Times New Roman" w:cs="Times New Roman"/>
          <w:sz w:val="24"/>
          <w:szCs w:val="24"/>
          <w:shd w:val="clear" w:color="auto" w:fill="FFFFFF"/>
        </w:rPr>
        <w:t>corespondenței adresată instituț</w:t>
      </w:r>
      <w:r w:rsidR="00FE7DB1" w:rsidRPr="00FA0A9E">
        <w:rPr>
          <w:rFonts w:ascii="Times New Roman" w:hAnsi="Times New Roman" w:cs="Times New Roman"/>
          <w:sz w:val="24"/>
          <w:szCs w:val="24"/>
          <w:shd w:val="clear" w:color="auto" w:fill="FFFFFF"/>
        </w:rPr>
        <w:t>iei de către personalul desemnat;</w:t>
      </w:r>
    </w:p>
    <w:p w:rsidR="00492D33" w:rsidRPr="00FA0A9E" w:rsidRDefault="004C56AB" w:rsidP="004C56AB">
      <w:pPr>
        <w:pStyle w:val="Frspaiere"/>
        <w:jc w:val="both"/>
        <w:rPr>
          <w:rFonts w:ascii="Times New Roman" w:hAnsi="Times New Roman" w:cs="Times New Roman"/>
          <w:sz w:val="24"/>
          <w:szCs w:val="24"/>
        </w:rPr>
      </w:pPr>
      <w:r w:rsidRPr="00FA0A9E">
        <w:rPr>
          <w:rFonts w:ascii="Times New Roman" w:hAnsi="Times New Roman" w:cs="Times New Roman"/>
          <w:sz w:val="24"/>
          <w:szCs w:val="24"/>
          <w:shd w:val="clear" w:color="auto" w:fill="FFFFFF"/>
        </w:rPr>
        <w:t xml:space="preserve">a) </w:t>
      </w:r>
      <w:r w:rsidR="00492D33" w:rsidRPr="00FA0A9E">
        <w:rPr>
          <w:rFonts w:ascii="Times New Roman" w:hAnsi="Times New Roman" w:cs="Times New Roman"/>
          <w:sz w:val="24"/>
          <w:szCs w:val="24"/>
          <w:shd w:val="clear" w:color="auto" w:fill="FFFFFF"/>
        </w:rPr>
        <w:t>Împreună cu primarul analizând corespondența, decid</w:t>
      </w:r>
      <w:r w:rsidR="00FE7DB1" w:rsidRPr="00FA0A9E">
        <w:rPr>
          <w:rFonts w:ascii="Times New Roman" w:hAnsi="Times New Roman" w:cs="Times New Roman"/>
          <w:sz w:val="24"/>
          <w:szCs w:val="24"/>
          <w:shd w:val="clear" w:color="auto" w:fill="FFFFFF"/>
        </w:rPr>
        <w:t xml:space="preserve"> repartizarea acesteia, viza de repartizare</w:t>
      </w:r>
      <w:r w:rsidR="00F550C1" w:rsidRPr="00FA0A9E">
        <w:rPr>
          <w:rFonts w:ascii="Times New Roman" w:hAnsi="Times New Roman" w:cs="Times New Roman"/>
          <w:sz w:val="24"/>
          <w:szCs w:val="24"/>
          <w:shd w:val="clear" w:color="auto" w:fill="FFFFFF"/>
        </w:rPr>
        <w:t xml:space="preserve"> f</w:t>
      </w:r>
      <w:r w:rsidR="005B35DD" w:rsidRPr="00FA0A9E">
        <w:rPr>
          <w:rFonts w:ascii="Times New Roman" w:hAnsi="Times New Roman" w:cs="Times New Roman"/>
          <w:sz w:val="24"/>
          <w:szCs w:val="24"/>
          <w:shd w:val="clear" w:color="auto" w:fill="FFFFFF"/>
        </w:rPr>
        <w:t>iind aplicată de către primar, î</w:t>
      </w:r>
      <w:r w:rsidR="00F550C1" w:rsidRPr="00FA0A9E">
        <w:rPr>
          <w:rFonts w:ascii="Times New Roman" w:hAnsi="Times New Roman" w:cs="Times New Roman"/>
          <w:sz w:val="24"/>
          <w:szCs w:val="24"/>
          <w:shd w:val="clear" w:color="auto" w:fill="FFFFFF"/>
        </w:rPr>
        <w:t>n lipsa mo</w:t>
      </w:r>
      <w:r w:rsidR="005B35DD" w:rsidRPr="00FA0A9E">
        <w:rPr>
          <w:rFonts w:ascii="Times New Roman" w:hAnsi="Times New Roman" w:cs="Times New Roman"/>
          <w:sz w:val="24"/>
          <w:szCs w:val="24"/>
          <w:shd w:val="clear" w:color="auto" w:fill="FFFFFF"/>
        </w:rPr>
        <w:t xml:space="preserve">tivată </w:t>
      </w:r>
      <w:proofErr w:type="gramStart"/>
      <w:r w:rsidR="005B35DD" w:rsidRPr="00FA0A9E">
        <w:rPr>
          <w:rFonts w:ascii="Times New Roman" w:hAnsi="Times New Roman" w:cs="Times New Roman"/>
          <w:sz w:val="24"/>
          <w:szCs w:val="24"/>
          <w:shd w:val="clear" w:color="auto" w:fill="FFFFFF"/>
        </w:rPr>
        <w:t>a</w:t>
      </w:r>
      <w:proofErr w:type="gramEnd"/>
      <w:r w:rsidR="005B35DD" w:rsidRPr="00FA0A9E">
        <w:rPr>
          <w:rFonts w:ascii="Times New Roman" w:hAnsi="Times New Roman" w:cs="Times New Roman"/>
          <w:sz w:val="24"/>
          <w:szCs w:val="24"/>
          <w:shd w:val="clear" w:color="auto" w:fill="FFFFFF"/>
        </w:rPr>
        <w:t xml:space="preserve"> acestuia de viceprimar;</w:t>
      </w:r>
    </w:p>
    <w:p w:rsidR="00492D33" w:rsidRPr="00FA0A9E" w:rsidRDefault="004C56AB" w:rsidP="004C56AB">
      <w:pPr>
        <w:pStyle w:val="Frspaiere"/>
        <w:jc w:val="both"/>
        <w:rPr>
          <w:rFonts w:ascii="Times New Roman" w:hAnsi="Times New Roman" w:cs="Times New Roman"/>
          <w:sz w:val="24"/>
          <w:szCs w:val="24"/>
        </w:rPr>
      </w:pPr>
      <w:r w:rsidRPr="00FA0A9E">
        <w:rPr>
          <w:rFonts w:ascii="Times New Roman" w:hAnsi="Times New Roman" w:cs="Times New Roman"/>
          <w:sz w:val="24"/>
          <w:szCs w:val="24"/>
          <w:shd w:val="clear" w:color="auto" w:fill="FFFFFF"/>
        </w:rPr>
        <w:t xml:space="preserve">b) </w:t>
      </w:r>
      <w:r w:rsidR="00FE7DB1" w:rsidRPr="00FA0A9E">
        <w:rPr>
          <w:rFonts w:ascii="Times New Roman" w:hAnsi="Times New Roman" w:cs="Times New Roman"/>
          <w:sz w:val="24"/>
          <w:szCs w:val="24"/>
          <w:shd w:val="clear" w:color="auto" w:fill="FFFFFF"/>
        </w:rPr>
        <w:t>Semnalează primarul</w:t>
      </w:r>
      <w:r w:rsidR="005B35DD" w:rsidRPr="00FA0A9E">
        <w:rPr>
          <w:rFonts w:ascii="Times New Roman" w:hAnsi="Times New Roman" w:cs="Times New Roman"/>
          <w:sz w:val="24"/>
          <w:szCs w:val="24"/>
          <w:shd w:val="clear" w:color="auto" w:fill="FFFFFF"/>
        </w:rPr>
        <w:t>ui orice ne</w:t>
      </w:r>
      <w:r w:rsidRPr="00FA0A9E">
        <w:rPr>
          <w:rFonts w:ascii="Times New Roman" w:hAnsi="Times New Roman" w:cs="Times New Roman"/>
          <w:sz w:val="24"/>
          <w:szCs w:val="24"/>
          <w:shd w:val="clear" w:color="auto" w:fill="FFFFFF"/>
        </w:rPr>
        <w:t>regulă</w:t>
      </w:r>
      <w:r w:rsidR="00903898" w:rsidRPr="00FA0A9E">
        <w:rPr>
          <w:rFonts w:ascii="Times New Roman" w:hAnsi="Times New Roman" w:cs="Times New Roman"/>
          <w:sz w:val="24"/>
          <w:szCs w:val="24"/>
          <w:shd w:val="clear" w:color="auto" w:fill="FFFFFF"/>
        </w:rPr>
        <w:t xml:space="preserve"> </w:t>
      </w:r>
      <w:r w:rsidR="00FE7DB1" w:rsidRPr="00FA0A9E">
        <w:rPr>
          <w:rFonts w:ascii="Times New Roman" w:hAnsi="Times New Roman" w:cs="Times New Roman"/>
          <w:sz w:val="24"/>
          <w:szCs w:val="24"/>
          <w:shd w:val="clear" w:color="auto" w:fill="FFFFFF"/>
        </w:rPr>
        <w:t xml:space="preserve">în legatură cu procedurile de lucru stabilite la nivelul </w:t>
      </w:r>
      <w:r w:rsidR="003C41A8" w:rsidRPr="00FA0A9E">
        <w:rPr>
          <w:rFonts w:ascii="Times New Roman" w:hAnsi="Times New Roman" w:cs="Times New Roman"/>
          <w:sz w:val="24"/>
          <w:szCs w:val="24"/>
          <w:shd w:val="clear" w:color="auto" w:fill="FFFFFF"/>
        </w:rPr>
        <w:t>instituției precum ș</w:t>
      </w:r>
      <w:r w:rsidR="00FE7DB1" w:rsidRPr="00FA0A9E">
        <w:rPr>
          <w:rFonts w:ascii="Times New Roman" w:hAnsi="Times New Roman" w:cs="Times New Roman"/>
          <w:sz w:val="24"/>
          <w:szCs w:val="24"/>
          <w:shd w:val="clear" w:color="auto" w:fill="FFFFFF"/>
        </w:rPr>
        <w:t xml:space="preserve">i orice riscuri neprevăzute </w:t>
      </w:r>
      <w:proofErr w:type="gramStart"/>
      <w:r w:rsidR="00FE7DB1" w:rsidRPr="00FA0A9E">
        <w:rPr>
          <w:rFonts w:ascii="Times New Roman" w:hAnsi="Times New Roman" w:cs="Times New Roman"/>
          <w:sz w:val="24"/>
          <w:szCs w:val="24"/>
          <w:shd w:val="clear" w:color="auto" w:fill="FFFFFF"/>
        </w:rPr>
        <w:t>ce</w:t>
      </w:r>
      <w:proofErr w:type="gramEnd"/>
      <w:r w:rsidR="00FE7DB1" w:rsidRPr="00FA0A9E">
        <w:rPr>
          <w:rFonts w:ascii="Times New Roman" w:hAnsi="Times New Roman" w:cs="Times New Roman"/>
          <w:sz w:val="24"/>
          <w:szCs w:val="24"/>
          <w:shd w:val="clear" w:color="auto" w:fill="FFFFFF"/>
        </w:rPr>
        <w:t xml:space="preserve"> ar pu</w:t>
      </w:r>
      <w:r w:rsidR="003C41A8" w:rsidRPr="00FA0A9E">
        <w:rPr>
          <w:rFonts w:ascii="Times New Roman" w:hAnsi="Times New Roman" w:cs="Times New Roman"/>
          <w:sz w:val="24"/>
          <w:szCs w:val="24"/>
          <w:shd w:val="clear" w:color="auto" w:fill="FFFFFF"/>
        </w:rPr>
        <w:t>tea afecta rezultatele activităț</w:t>
      </w:r>
      <w:r w:rsidR="00FE7DB1" w:rsidRPr="00FA0A9E">
        <w:rPr>
          <w:rFonts w:ascii="Times New Roman" w:hAnsi="Times New Roman" w:cs="Times New Roman"/>
          <w:sz w:val="24"/>
          <w:szCs w:val="24"/>
          <w:shd w:val="clear" w:color="auto" w:fill="FFFFFF"/>
        </w:rPr>
        <w:t>ii sale de zi cu zi;</w:t>
      </w:r>
    </w:p>
    <w:p w:rsidR="00492D33" w:rsidRPr="00FA0A9E" w:rsidRDefault="004C56AB" w:rsidP="004C56AB">
      <w:pPr>
        <w:pStyle w:val="Frspaiere"/>
        <w:jc w:val="both"/>
        <w:rPr>
          <w:rFonts w:ascii="Times New Roman" w:hAnsi="Times New Roman" w:cs="Times New Roman"/>
          <w:sz w:val="24"/>
          <w:szCs w:val="24"/>
        </w:rPr>
      </w:pPr>
      <w:r w:rsidRPr="00FA0A9E">
        <w:rPr>
          <w:rFonts w:ascii="Times New Roman" w:hAnsi="Times New Roman" w:cs="Times New Roman"/>
          <w:sz w:val="24"/>
          <w:szCs w:val="24"/>
          <w:shd w:val="clear" w:color="auto" w:fill="FFFFFF"/>
        </w:rPr>
        <w:t>c)</w:t>
      </w:r>
      <w:r w:rsidR="00EA2778" w:rsidRPr="00FA0A9E">
        <w:rPr>
          <w:rFonts w:ascii="Times New Roman" w:hAnsi="Times New Roman" w:cs="Times New Roman"/>
          <w:sz w:val="24"/>
          <w:szCs w:val="24"/>
          <w:shd w:val="clear" w:color="auto" w:fill="FFFFFF"/>
        </w:rPr>
        <w:t xml:space="preserve"> </w:t>
      </w:r>
      <w:r w:rsidR="00C9726C" w:rsidRPr="00FA0A9E">
        <w:rPr>
          <w:rFonts w:ascii="Times New Roman" w:hAnsi="Times New Roman" w:cs="Times New Roman"/>
          <w:sz w:val="24"/>
          <w:szCs w:val="24"/>
          <w:shd w:val="clear" w:color="auto" w:fill="FFFFFF"/>
        </w:rPr>
        <w:t>Î</w:t>
      </w:r>
      <w:r w:rsidR="00FE7DB1" w:rsidRPr="00FA0A9E">
        <w:rPr>
          <w:rFonts w:ascii="Times New Roman" w:hAnsi="Times New Roman" w:cs="Times New Roman"/>
          <w:sz w:val="24"/>
          <w:szCs w:val="24"/>
          <w:shd w:val="clear" w:color="auto" w:fill="FFFFFF"/>
        </w:rPr>
        <w:t>n vederea acordării vizei de legalitate, compartimentele de specialitate vor înainta secretarului gener</w:t>
      </w:r>
      <w:r w:rsidR="00914804" w:rsidRPr="00FA0A9E">
        <w:rPr>
          <w:rFonts w:ascii="Times New Roman" w:hAnsi="Times New Roman" w:cs="Times New Roman"/>
          <w:sz w:val="24"/>
          <w:szCs w:val="24"/>
          <w:shd w:val="clear" w:color="auto" w:fill="FFFFFF"/>
        </w:rPr>
        <w:t>al actele însoț</w:t>
      </w:r>
      <w:r w:rsidR="00C9726C" w:rsidRPr="00FA0A9E">
        <w:rPr>
          <w:rFonts w:ascii="Times New Roman" w:hAnsi="Times New Roman" w:cs="Times New Roman"/>
          <w:sz w:val="24"/>
          <w:szCs w:val="24"/>
          <w:shd w:val="clear" w:color="auto" w:fill="FFFFFF"/>
        </w:rPr>
        <w:t>ite de documentaț</w:t>
      </w:r>
      <w:r w:rsidR="00FE7DB1" w:rsidRPr="00FA0A9E">
        <w:rPr>
          <w:rFonts w:ascii="Times New Roman" w:hAnsi="Times New Roman" w:cs="Times New Roman"/>
          <w:sz w:val="24"/>
          <w:szCs w:val="24"/>
          <w:shd w:val="clear" w:color="auto" w:fill="FFFFFF"/>
        </w:rPr>
        <w:t>ia aferentă pe bază de borderou de preda</w:t>
      </w:r>
      <w:r w:rsidR="003C41A8" w:rsidRPr="00FA0A9E">
        <w:rPr>
          <w:rFonts w:ascii="Times New Roman" w:hAnsi="Times New Roman" w:cs="Times New Roman"/>
          <w:sz w:val="24"/>
          <w:szCs w:val="24"/>
          <w:shd w:val="clear" w:color="auto" w:fill="FFFFFF"/>
        </w:rPr>
        <w:t>re-primire, cu indicarea datei ș</w:t>
      </w:r>
      <w:r w:rsidR="00FE7DB1" w:rsidRPr="00FA0A9E">
        <w:rPr>
          <w:rFonts w:ascii="Times New Roman" w:hAnsi="Times New Roman" w:cs="Times New Roman"/>
          <w:sz w:val="24"/>
          <w:szCs w:val="24"/>
          <w:shd w:val="clear" w:color="auto" w:fill="FFFFFF"/>
        </w:rPr>
        <w:t xml:space="preserve">i a </w:t>
      </w:r>
      <w:r w:rsidR="00914804" w:rsidRPr="00FA0A9E">
        <w:rPr>
          <w:rFonts w:ascii="Times New Roman" w:hAnsi="Times New Roman" w:cs="Times New Roman"/>
          <w:sz w:val="24"/>
          <w:szCs w:val="24"/>
          <w:shd w:val="clear" w:color="auto" w:fill="FFFFFF"/>
        </w:rPr>
        <w:t>numă</w:t>
      </w:r>
      <w:r w:rsidR="00FE7DB1" w:rsidRPr="00FA0A9E">
        <w:rPr>
          <w:rFonts w:ascii="Times New Roman" w:hAnsi="Times New Roman" w:cs="Times New Roman"/>
          <w:sz w:val="24"/>
          <w:szCs w:val="24"/>
          <w:shd w:val="clear" w:color="auto" w:fill="FFFFFF"/>
        </w:rPr>
        <w:t>rului de file;</w:t>
      </w:r>
    </w:p>
    <w:p w:rsidR="00492D33" w:rsidRPr="00FA0A9E" w:rsidRDefault="004C56AB" w:rsidP="004C56AB">
      <w:pPr>
        <w:pStyle w:val="Frspaiere"/>
        <w:jc w:val="both"/>
        <w:rPr>
          <w:rFonts w:ascii="Times New Roman" w:hAnsi="Times New Roman" w:cs="Times New Roman"/>
          <w:sz w:val="24"/>
          <w:szCs w:val="24"/>
        </w:rPr>
      </w:pPr>
      <w:r w:rsidRPr="00FA0A9E">
        <w:rPr>
          <w:rFonts w:ascii="Times New Roman" w:hAnsi="Times New Roman" w:cs="Times New Roman"/>
          <w:sz w:val="24"/>
          <w:szCs w:val="24"/>
          <w:shd w:val="clear" w:color="auto" w:fill="FFFFFF"/>
        </w:rPr>
        <w:t xml:space="preserve">d) </w:t>
      </w:r>
      <w:r w:rsidR="00FE7DB1" w:rsidRPr="00FA0A9E">
        <w:rPr>
          <w:rFonts w:ascii="Times New Roman" w:hAnsi="Times New Roman" w:cs="Times New Roman"/>
          <w:sz w:val="24"/>
          <w:szCs w:val="24"/>
          <w:shd w:val="clear" w:color="auto" w:fill="FFFFFF"/>
        </w:rPr>
        <w:t>Urmărește rez</w:t>
      </w:r>
      <w:r w:rsidR="003C41A8" w:rsidRPr="00FA0A9E">
        <w:rPr>
          <w:rFonts w:ascii="Times New Roman" w:hAnsi="Times New Roman" w:cs="Times New Roman"/>
          <w:sz w:val="24"/>
          <w:szCs w:val="24"/>
          <w:shd w:val="clear" w:color="auto" w:fill="FFFFFF"/>
        </w:rPr>
        <w:t>olvarea în termen a corespondenț</w:t>
      </w:r>
      <w:r w:rsidR="00FE7DB1" w:rsidRPr="00FA0A9E">
        <w:rPr>
          <w:rFonts w:ascii="Times New Roman" w:hAnsi="Times New Roman" w:cs="Times New Roman"/>
          <w:sz w:val="24"/>
          <w:szCs w:val="24"/>
          <w:shd w:val="clear" w:color="auto" w:fill="FFFFFF"/>
        </w:rPr>
        <w:t>ei d</w:t>
      </w:r>
      <w:r w:rsidR="003C41A8" w:rsidRPr="00FA0A9E">
        <w:rPr>
          <w:rFonts w:ascii="Times New Roman" w:hAnsi="Times New Roman" w:cs="Times New Roman"/>
          <w:sz w:val="24"/>
          <w:szCs w:val="24"/>
          <w:shd w:val="clear" w:color="auto" w:fill="FFFFFF"/>
        </w:rPr>
        <w:t>e către compartimentele instituț</w:t>
      </w:r>
      <w:r w:rsidR="00FE7DB1" w:rsidRPr="00FA0A9E">
        <w:rPr>
          <w:rFonts w:ascii="Times New Roman" w:hAnsi="Times New Roman" w:cs="Times New Roman"/>
          <w:sz w:val="24"/>
          <w:szCs w:val="24"/>
          <w:shd w:val="clear" w:color="auto" w:fill="FFFFFF"/>
        </w:rPr>
        <w:t>iei;</w:t>
      </w:r>
    </w:p>
    <w:p w:rsidR="00492D33" w:rsidRPr="00FA0A9E" w:rsidRDefault="004C56AB" w:rsidP="004C56AB">
      <w:pPr>
        <w:pStyle w:val="Frspaiere"/>
        <w:jc w:val="both"/>
        <w:rPr>
          <w:rFonts w:ascii="Times New Roman" w:hAnsi="Times New Roman" w:cs="Times New Roman"/>
          <w:sz w:val="24"/>
          <w:szCs w:val="24"/>
        </w:rPr>
      </w:pPr>
      <w:r w:rsidRPr="00FA0A9E">
        <w:rPr>
          <w:rFonts w:ascii="Times New Roman" w:hAnsi="Times New Roman" w:cs="Times New Roman"/>
          <w:sz w:val="24"/>
          <w:szCs w:val="24"/>
          <w:shd w:val="clear" w:color="auto" w:fill="FFFFFF"/>
        </w:rPr>
        <w:t>e)</w:t>
      </w:r>
      <w:r w:rsidR="00EA2778" w:rsidRPr="00FA0A9E">
        <w:rPr>
          <w:rFonts w:ascii="Times New Roman" w:hAnsi="Times New Roman" w:cs="Times New Roman"/>
          <w:sz w:val="24"/>
          <w:szCs w:val="24"/>
          <w:shd w:val="clear" w:color="auto" w:fill="FFFFFF"/>
        </w:rPr>
        <w:t xml:space="preserve"> </w:t>
      </w:r>
      <w:r w:rsidR="00FE7DB1" w:rsidRPr="00FA0A9E">
        <w:rPr>
          <w:rFonts w:ascii="Times New Roman" w:hAnsi="Times New Roman" w:cs="Times New Roman"/>
          <w:sz w:val="24"/>
          <w:szCs w:val="24"/>
          <w:shd w:val="clear" w:color="auto" w:fill="FFFFFF"/>
        </w:rPr>
        <w:t>Coordonează activitatea de soluționare a petițiilor în conformitate cu prevederile O.G. nr. 27/2002;</w:t>
      </w:r>
    </w:p>
    <w:p w:rsidR="00744411" w:rsidRPr="00FA0A9E" w:rsidRDefault="004C56AB" w:rsidP="004C56AB">
      <w:pPr>
        <w:pStyle w:val="Frspaiere"/>
        <w:jc w:val="both"/>
        <w:rPr>
          <w:rFonts w:ascii="Times New Roman" w:hAnsi="Times New Roman" w:cs="Times New Roman"/>
          <w:sz w:val="24"/>
          <w:szCs w:val="24"/>
          <w:shd w:val="clear" w:color="auto" w:fill="FFFFFF"/>
        </w:rPr>
      </w:pPr>
      <w:r w:rsidRPr="00FA0A9E">
        <w:rPr>
          <w:rFonts w:ascii="Times New Roman" w:hAnsi="Times New Roman" w:cs="Times New Roman"/>
          <w:sz w:val="24"/>
          <w:szCs w:val="24"/>
          <w:shd w:val="clear" w:color="auto" w:fill="FFFFFF"/>
        </w:rPr>
        <w:t>f</w:t>
      </w:r>
      <w:r w:rsidRPr="00FA0A9E">
        <w:rPr>
          <w:rFonts w:ascii="Times New Roman" w:hAnsi="Times New Roman" w:cs="Times New Roman"/>
          <w:b/>
          <w:sz w:val="24"/>
          <w:szCs w:val="24"/>
          <w:shd w:val="clear" w:color="auto" w:fill="FFFFFF"/>
        </w:rPr>
        <w:t xml:space="preserve">) </w:t>
      </w:r>
      <w:r w:rsidR="00EA2778" w:rsidRPr="00FA0A9E">
        <w:rPr>
          <w:rFonts w:ascii="Times New Roman" w:hAnsi="Times New Roman" w:cs="Times New Roman"/>
          <w:b/>
          <w:sz w:val="24"/>
          <w:szCs w:val="24"/>
          <w:shd w:val="clear" w:color="auto" w:fill="FFFFFF"/>
        </w:rPr>
        <w:t xml:space="preserve"> </w:t>
      </w:r>
      <w:r w:rsidR="00FE7DB1" w:rsidRPr="00FA0A9E">
        <w:rPr>
          <w:rFonts w:ascii="Times New Roman" w:hAnsi="Times New Roman" w:cs="Times New Roman"/>
          <w:sz w:val="24"/>
          <w:szCs w:val="24"/>
          <w:shd w:val="clear" w:color="auto" w:fill="FFFFFF"/>
        </w:rPr>
        <w:t>Eliberează extrase sau copii, conform cu originalul, de pe actele cu carac</w:t>
      </w:r>
      <w:r w:rsidR="00400F06" w:rsidRPr="00FA0A9E">
        <w:rPr>
          <w:rFonts w:ascii="Times New Roman" w:hAnsi="Times New Roman" w:cs="Times New Roman"/>
          <w:sz w:val="24"/>
          <w:szCs w:val="24"/>
          <w:shd w:val="clear" w:color="auto" w:fill="FFFFFF"/>
        </w:rPr>
        <w:t>ter nesecret din arhiva instituț</w:t>
      </w:r>
      <w:r w:rsidR="00FE7DB1" w:rsidRPr="00FA0A9E">
        <w:rPr>
          <w:rFonts w:ascii="Times New Roman" w:hAnsi="Times New Roman" w:cs="Times New Roman"/>
          <w:sz w:val="24"/>
          <w:szCs w:val="24"/>
          <w:shd w:val="clear" w:color="auto" w:fill="FFFFFF"/>
        </w:rPr>
        <w:t>iei;</w:t>
      </w:r>
    </w:p>
    <w:p w:rsidR="00F52D5B" w:rsidRPr="00FA0A9E" w:rsidRDefault="004C56AB" w:rsidP="005A082F">
      <w:pPr>
        <w:pStyle w:val="Frspaiere"/>
        <w:jc w:val="both"/>
        <w:rPr>
          <w:rStyle w:val="salnbdy"/>
          <w:rFonts w:ascii="Times New Roman" w:hAnsi="Times New Roman" w:cs="Times New Roman"/>
          <w:sz w:val="24"/>
          <w:szCs w:val="24"/>
        </w:rPr>
      </w:pPr>
      <w:r w:rsidRPr="00FA0A9E">
        <w:rPr>
          <w:rFonts w:ascii="Times New Roman" w:hAnsi="Times New Roman" w:cs="Times New Roman"/>
          <w:sz w:val="24"/>
          <w:szCs w:val="24"/>
          <w:shd w:val="clear" w:color="auto" w:fill="FFFFFF"/>
        </w:rPr>
        <w:t>(15)</w:t>
      </w:r>
      <w:r w:rsidRPr="00FA0A9E">
        <w:rPr>
          <w:rFonts w:ascii="Times New Roman" w:hAnsi="Times New Roman" w:cs="Times New Roman"/>
          <w:b/>
          <w:sz w:val="24"/>
          <w:szCs w:val="24"/>
          <w:shd w:val="clear" w:color="auto" w:fill="FFFFFF"/>
        </w:rPr>
        <w:t xml:space="preserve"> </w:t>
      </w:r>
      <w:r w:rsidR="005A082F" w:rsidRPr="00FA0A9E">
        <w:rPr>
          <w:rFonts w:ascii="Times New Roman" w:hAnsi="Times New Roman" w:cs="Times New Roman"/>
          <w:b/>
          <w:sz w:val="24"/>
          <w:szCs w:val="24"/>
          <w:shd w:val="clear" w:color="auto" w:fill="FFFFFF"/>
        </w:rPr>
        <w:t xml:space="preserve"> </w:t>
      </w:r>
      <w:proofErr w:type="gramStart"/>
      <w:r w:rsidR="00720319" w:rsidRPr="00FA0A9E">
        <w:rPr>
          <w:rFonts w:ascii="Times New Roman" w:hAnsi="Times New Roman" w:cs="Times New Roman"/>
          <w:sz w:val="24"/>
          <w:szCs w:val="24"/>
          <w:shd w:val="clear" w:color="auto" w:fill="FFFFFF"/>
        </w:rPr>
        <w:t xml:space="preserve">În </w:t>
      </w:r>
      <w:r w:rsidR="00B12D10" w:rsidRPr="00FA0A9E">
        <w:rPr>
          <w:rFonts w:ascii="Times New Roman" w:hAnsi="Times New Roman" w:cs="Times New Roman"/>
          <w:sz w:val="24"/>
          <w:szCs w:val="24"/>
          <w:shd w:val="clear" w:color="auto" w:fill="FFFFFF"/>
        </w:rPr>
        <w:t xml:space="preserve"> bază</w:t>
      </w:r>
      <w:proofErr w:type="gramEnd"/>
      <w:r w:rsidR="00720319" w:rsidRPr="00FA0A9E">
        <w:rPr>
          <w:rFonts w:ascii="Times New Roman" w:hAnsi="Times New Roman" w:cs="Times New Roman"/>
          <w:sz w:val="24"/>
          <w:szCs w:val="24"/>
          <w:shd w:val="clear" w:color="auto" w:fill="FFFFFF"/>
        </w:rPr>
        <w:t xml:space="preserve"> </w:t>
      </w:r>
      <w:r w:rsidR="00914804" w:rsidRPr="00FA0A9E">
        <w:rPr>
          <w:rFonts w:ascii="Times New Roman" w:hAnsi="Times New Roman" w:cs="Times New Roman"/>
          <w:sz w:val="24"/>
          <w:szCs w:val="24"/>
          <w:shd w:val="clear" w:color="auto" w:fill="FFFFFF"/>
        </w:rPr>
        <w:t xml:space="preserve"> dispoziț</w:t>
      </w:r>
      <w:r w:rsidR="00FE7DB1" w:rsidRPr="00FA0A9E">
        <w:rPr>
          <w:rFonts w:ascii="Times New Roman" w:hAnsi="Times New Roman" w:cs="Times New Roman"/>
          <w:sz w:val="24"/>
          <w:szCs w:val="24"/>
          <w:shd w:val="clear" w:color="auto" w:fill="FFFFFF"/>
        </w:rPr>
        <w:t>ie</w:t>
      </w:r>
      <w:r w:rsidR="00720319" w:rsidRPr="00FA0A9E">
        <w:rPr>
          <w:rFonts w:ascii="Times New Roman" w:hAnsi="Times New Roman" w:cs="Times New Roman"/>
          <w:sz w:val="24"/>
          <w:szCs w:val="24"/>
          <w:shd w:val="clear" w:color="auto" w:fill="FFFFFF"/>
        </w:rPr>
        <w:t>i</w:t>
      </w:r>
      <w:r w:rsidR="00FE7DB1" w:rsidRPr="00FA0A9E">
        <w:rPr>
          <w:rFonts w:ascii="Times New Roman" w:hAnsi="Times New Roman" w:cs="Times New Roman"/>
          <w:sz w:val="24"/>
          <w:szCs w:val="24"/>
          <w:shd w:val="clear" w:color="auto" w:fill="FFFFFF"/>
        </w:rPr>
        <w:t xml:space="preserve"> expresă a primarului poate fi ofițer d</w:t>
      </w:r>
      <w:r w:rsidR="005B35DD" w:rsidRPr="00FA0A9E">
        <w:rPr>
          <w:rFonts w:ascii="Times New Roman" w:hAnsi="Times New Roman" w:cs="Times New Roman"/>
          <w:sz w:val="24"/>
          <w:szCs w:val="24"/>
          <w:shd w:val="clear" w:color="auto" w:fill="FFFFFF"/>
        </w:rPr>
        <w:t>e stare civilă.</w:t>
      </w:r>
    </w:p>
    <w:p w:rsidR="004E4A15" w:rsidRPr="00FA0A9E" w:rsidRDefault="00BE19DF" w:rsidP="005A082F">
      <w:pPr>
        <w:pStyle w:val="Frspaiere"/>
        <w:jc w:val="both"/>
        <w:rPr>
          <w:rFonts w:ascii="Times New Roman" w:hAnsi="Times New Roman" w:cs="Times New Roman"/>
          <w:b/>
          <w:sz w:val="24"/>
          <w:szCs w:val="24"/>
          <w:lang w:val="ro-RO"/>
        </w:rPr>
      </w:pPr>
      <w:r w:rsidRPr="00FA0A9E">
        <w:rPr>
          <w:rFonts w:ascii="Times New Roman" w:hAnsi="Times New Roman" w:cs="Times New Roman"/>
          <w:b/>
          <w:sz w:val="24"/>
          <w:szCs w:val="24"/>
          <w:lang w:val="ro-RO"/>
        </w:rPr>
        <w:t xml:space="preserve">         </w:t>
      </w:r>
      <w:r w:rsidR="00EB6AA7" w:rsidRPr="00FA0A9E">
        <w:rPr>
          <w:rFonts w:ascii="Times New Roman" w:hAnsi="Times New Roman" w:cs="Times New Roman"/>
          <w:b/>
          <w:sz w:val="24"/>
          <w:szCs w:val="24"/>
          <w:lang w:val="ro-RO"/>
        </w:rPr>
        <w:t xml:space="preserve"> </w:t>
      </w:r>
      <w:r w:rsidRPr="00FA0A9E">
        <w:rPr>
          <w:rFonts w:ascii="Times New Roman" w:hAnsi="Times New Roman" w:cs="Times New Roman"/>
          <w:b/>
          <w:sz w:val="24"/>
          <w:szCs w:val="24"/>
          <w:lang w:val="ro-RO"/>
        </w:rPr>
        <w:t>ART.6</w:t>
      </w:r>
    </w:p>
    <w:p w:rsidR="004E4A15" w:rsidRPr="00FA0A9E" w:rsidRDefault="004E4A15" w:rsidP="005A082F">
      <w:pPr>
        <w:pStyle w:val="Frspaiere"/>
        <w:jc w:val="both"/>
        <w:rPr>
          <w:rFonts w:ascii="Times New Roman" w:hAnsi="Times New Roman" w:cs="Times New Roman"/>
          <w:sz w:val="24"/>
          <w:szCs w:val="24"/>
          <w:lang w:val="ro-RO"/>
        </w:rPr>
      </w:pPr>
      <w:r w:rsidRPr="00FA0A9E">
        <w:rPr>
          <w:rFonts w:ascii="Times New Roman" w:hAnsi="Times New Roman" w:cs="Times New Roman"/>
          <w:sz w:val="24"/>
          <w:szCs w:val="24"/>
          <w:lang w:val="ro-RO"/>
        </w:rPr>
        <w:t xml:space="preserve">         (1) A</w:t>
      </w:r>
      <w:r w:rsidR="006D1A17" w:rsidRPr="00FA0A9E">
        <w:rPr>
          <w:rFonts w:ascii="Times New Roman" w:hAnsi="Times New Roman" w:cs="Times New Roman"/>
          <w:sz w:val="24"/>
          <w:szCs w:val="24"/>
          <w:lang w:val="ro-RO"/>
        </w:rPr>
        <w:t>paratul de specialitate al p</w:t>
      </w:r>
      <w:r w:rsidRPr="00FA0A9E">
        <w:rPr>
          <w:rFonts w:ascii="Times New Roman" w:hAnsi="Times New Roman" w:cs="Times New Roman"/>
          <w:sz w:val="24"/>
          <w:szCs w:val="24"/>
          <w:lang w:val="ro-RO"/>
        </w:rPr>
        <w:t>rimarului comunei Gâdinți, împreună cu primarul, viceprimarul și secretarul general</w:t>
      </w:r>
      <w:r w:rsidR="002E72D1" w:rsidRPr="00FA0A9E">
        <w:rPr>
          <w:rFonts w:ascii="Times New Roman" w:hAnsi="Times New Roman" w:cs="Times New Roman"/>
          <w:sz w:val="24"/>
          <w:szCs w:val="24"/>
          <w:lang w:val="ro-RO"/>
        </w:rPr>
        <w:t xml:space="preserve"> al comunei</w:t>
      </w:r>
      <w:r w:rsidR="00B12D10" w:rsidRPr="00FA0A9E">
        <w:rPr>
          <w:rFonts w:ascii="Times New Roman" w:hAnsi="Times New Roman" w:cs="Times New Roman"/>
          <w:sz w:val="24"/>
          <w:szCs w:val="24"/>
          <w:lang w:val="ro-RO"/>
        </w:rPr>
        <w:t>, constituie</w:t>
      </w:r>
      <w:r w:rsidR="000A6051" w:rsidRPr="00FA0A9E">
        <w:rPr>
          <w:rFonts w:ascii="Times New Roman" w:hAnsi="Times New Roman" w:cs="Times New Roman"/>
          <w:sz w:val="24"/>
          <w:szCs w:val="24"/>
          <w:lang w:val="ro-RO"/>
        </w:rPr>
        <w:t xml:space="preserve"> </w:t>
      </w:r>
      <w:r w:rsidR="005B35DD" w:rsidRPr="00FA0A9E">
        <w:rPr>
          <w:rFonts w:ascii="Times New Roman" w:hAnsi="Times New Roman" w:cs="Times New Roman"/>
          <w:b/>
          <w:sz w:val="24"/>
          <w:szCs w:val="24"/>
          <w:lang w:val="ro-RO"/>
        </w:rPr>
        <w:t>Primă</w:t>
      </w:r>
      <w:r w:rsidR="000A6051" w:rsidRPr="00FA0A9E">
        <w:rPr>
          <w:rFonts w:ascii="Times New Roman" w:hAnsi="Times New Roman" w:cs="Times New Roman"/>
          <w:b/>
          <w:sz w:val="24"/>
          <w:szCs w:val="24"/>
          <w:lang w:val="ro-RO"/>
        </w:rPr>
        <w:t>ria comunei Gâdinți</w:t>
      </w:r>
      <w:r w:rsidR="000A6051" w:rsidRPr="00FA0A9E">
        <w:rPr>
          <w:rFonts w:ascii="Times New Roman" w:hAnsi="Times New Roman" w:cs="Times New Roman"/>
          <w:sz w:val="24"/>
          <w:szCs w:val="24"/>
          <w:lang w:val="ro-RO"/>
        </w:rPr>
        <w:t xml:space="preserve"> -</w:t>
      </w:r>
      <w:r w:rsidR="00B12D10" w:rsidRPr="00FA0A9E">
        <w:rPr>
          <w:rFonts w:ascii="Times New Roman" w:hAnsi="Times New Roman" w:cs="Times New Roman"/>
          <w:sz w:val="24"/>
          <w:szCs w:val="24"/>
          <w:lang w:val="ro-RO"/>
        </w:rPr>
        <w:t xml:space="preserve"> structură</w:t>
      </w:r>
      <w:r w:rsidRPr="00FA0A9E">
        <w:rPr>
          <w:rFonts w:ascii="Times New Roman" w:hAnsi="Times New Roman" w:cs="Times New Roman"/>
          <w:sz w:val="24"/>
          <w:szCs w:val="24"/>
          <w:lang w:val="ro-RO"/>
        </w:rPr>
        <w:t xml:space="preserve"> funcțională</w:t>
      </w:r>
      <w:r w:rsidR="000A6051" w:rsidRPr="00FA0A9E">
        <w:rPr>
          <w:rFonts w:ascii="Times New Roman" w:hAnsi="Times New Roman" w:cs="Times New Roman"/>
          <w:sz w:val="24"/>
          <w:szCs w:val="24"/>
          <w:lang w:val="ro-RO"/>
        </w:rPr>
        <w:t xml:space="preserve"> fără personalitate juridică și fară capacitate procesuală,</w:t>
      </w:r>
      <w:r w:rsidRPr="00FA0A9E">
        <w:rPr>
          <w:rFonts w:ascii="Times New Roman" w:hAnsi="Times New Roman" w:cs="Times New Roman"/>
          <w:sz w:val="24"/>
          <w:szCs w:val="24"/>
          <w:lang w:val="ro-RO"/>
        </w:rPr>
        <w:t xml:space="preserve"> cu activi</w:t>
      </w:r>
      <w:r w:rsidR="004673E0" w:rsidRPr="00FA0A9E">
        <w:rPr>
          <w:rFonts w:ascii="Times New Roman" w:hAnsi="Times New Roman" w:cs="Times New Roman"/>
          <w:sz w:val="24"/>
          <w:szCs w:val="24"/>
          <w:lang w:val="ro-RO"/>
        </w:rPr>
        <w:t>tate permanentă</w:t>
      </w:r>
      <w:r w:rsidR="000A6051" w:rsidRPr="00FA0A9E">
        <w:rPr>
          <w:rFonts w:ascii="Times New Roman" w:hAnsi="Times New Roman" w:cs="Times New Roman"/>
          <w:sz w:val="24"/>
          <w:szCs w:val="24"/>
          <w:lang w:val="ro-RO"/>
        </w:rPr>
        <w:t>,</w:t>
      </w:r>
      <w:r w:rsidR="004673E0" w:rsidRPr="00FA0A9E">
        <w:rPr>
          <w:rFonts w:ascii="Times New Roman" w:hAnsi="Times New Roman" w:cs="Times New Roman"/>
          <w:sz w:val="24"/>
          <w:szCs w:val="24"/>
          <w:lang w:val="ro-RO"/>
        </w:rPr>
        <w:t xml:space="preserve"> care duce la îndeplinire prevederil</w:t>
      </w:r>
      <w:r w:rsidR="000A6051" w:rsidRPr="00FA0A9E">
        <w:rPr>
          <w:rFonts w:ascii="Times New Roman" w:hAnsi="Times New Roman" w:cs="Times New Roman"/>
          <w:sz w:val="24"/>
          <w:szCs w:val="24"/>
          <w:lang w:val="ro-RO"/>
        </w:rPr>
        <w:t>e</w:t>
      </w:r>
      <w:r w:rsidR="004673E0" w:rsidRPr="00FA0A9E">
        <w:rPr>
          <w:rFonts w:ascii="Times New Roman" w:hAnsi="Times New Roman" w:cs="Times New Roman"/>
          <w:sz w:val="24"/>
          <w:szCs w:val="24"/>
          <w:lang w:val="ro-RO"/>
        </w:rPr>
        <w:t xml:space="preserve"> Constituției, ale legilor țării, ale decretelor Președintelui României, ale Hotărârilor Guvernului, ale actelor emise de ministere și alte autorități ale administrației publice centrale, ale Hotărârilor Consiliului Județean, ale Consiliului Local și soluționează probleme curente ale colectivității</w:t>
      </w:r>
      <w:r w:rsidRPr="00FA0A9E">
        <w:rPr>
          <w:rFonts w:ascii="Times New Roman" w:hAnsi="Times New Roman" w:cs="Times New Roman"/>
          <w:sz w:val="24"/>
          <w:szCs w:val="24"/>
          <w:lang w:val="ro-RO"/>
        </w:rPr>
        <w:t>.</w:t>
      </w:r>
    </w:p>
    <w:p w:rsidR="004E4A15" w:rsidRPr="00FA0A9E" w:rsidRDefault="004E4A15" w:rsidP="005A082F">
      <w:pPr>
        <w:pStyle w:val="Frspaiere"/>
        <w:jc w:val="both"/>
        <w:rPr>
          <w:rFonts w:ascii="Times New Roman" w:hAnsi="Times New Roman" w:cs="Times New Roman"/>
          <w:sz w:val="24"/>
          <w:szCs w:val="24"/>
          <w:lang w:val="ro-RO"/>
        </w:rPr>
      </w:pPr>
      <w:r w:rsidRPr="00FA0A9E">
        <w:rPr>
          <w:rFonts w:ascii="Times New Roman" w:hAnsi="Times New Roman" w:cs="Times New Roman"/>
          <w:sz w:val="24"/>
          <w:szCs w:val="24"/>
          <w:lang w:val="ro-RO"/>
        </w:rPr>
        <w:t xml:space="preserve">          (2) Aparatul de </w:t>
      </w:r>
      <w:r w:rsidR="006D1A17" w:rsidRPr="00FA0A9E">
        <w:rPr>
          <w:rFonts w:ascii="Times New Roman" w:hAnsi="Times New Roman" w:cs="Times New Roman"/>
          <w:sz w:val="24"/>
          <w:szCs w:val="24"/>
          <w:lang w:val="ro-RO"/>
        </w:rPr>
        <w:t>specialitate al p</w:t>
      </w:r>
      <w:r w:rsidRPr="00FA0A9E">
        <w:rPr>
          <w:rFonts w:ascii="Times New Roman" w:hAnsi="Times New Roman" w:cs="Times New Roman"/>
          <w:sz w:val="24"/>
          <w:szCs w:val="24"/>
          <w:lang w:val="ro-RO"/>
        </w:rPr>
        <w:t xml:space="preserve">rimarului comunei Gâdinți asigură întocmirea actelor pregătitoare și realizarea operațiunilor tehnico-materiale  necesare elaborării proiectelor de acte administrative care se supun spre adoptare sau emitere </w:t>
      </w:r>
      <w:r w:rsidR="00C12C3A" w:rsidRPr="00FA0A9E">
        <w:rPr>
          <w:rFonts w:ascii="Times New Roman" w:hAnsi="Times New Roman" w:cs="Times New Roman"/>
          <w:sz w:val="24"/>
          <w:szCs w:val="24"/>
          <w:lang w:val="ro-RO"/>
        </w:rPr>
        <w:t>autorității publice locale competente, precum și alte activități necesare bunei funcționări a Primăriei comunei Gâdinți.</w:t>
      </w:r>
    </w:p>
    <w:p w:rsidR="001755A7" w:rsidRPr="00FA0A9E" w:rsidRDefault="00C12C3A" w:rsidP="005A082F">
      <w:pPr>
        <w:pStyle w:val="Frspaiere"/>
        <w:jc w:val="both"/>
        <w:rPr>
          <w:rFonts w:ascii="Times New Roman" w:hAnsi="Times New Roman" w:cs="Times New Roman"/>
          <w:sz w:val="24"/>
          <w:szCs w:val="24"/>
          <w:lang w:val="ro-RO"/>
        </w:rPr>
      </w:pPr>
      <w:r w:rsidRPr="00FA0A9E">
        <w:rPr>
          <w:rFonts w:ascii="Times New Roman" w:hAnsi="Times New Roman" w:cs="Times New Roman"/>
          <w:sz w:val="24"/>
          <w:szCs w:val="24"/>
          <w:lang w:val="ro-RO"/>
        </w:rPr>
        <w:t xml:space="preserve">          (3) Aparatul de </w:t>
      </w:r>
      <w:r w:rsidR="006D1A17" w:rsidRPr="00FA0A9E">
        <w:rPr>
          <w:rFonts w:ascii="Times New Roman" w:hAnsi="Times New Roman" w:cs="Times New Roman"/>
          <w:sz w:val="24"/>
          <w:szCs w:val="24"/>
          <w:lang w:val="ro-RO"/>
        </w:rPr>
        <w:t>specialitate al p</w:t>
      </w:r>
      <w:r w:rsidRPr="00FA0A9E">
        <w:rPr>
          <w:rFonts w:ascii="Times New Roman" w:hAnsi="Times New Roman" w:cs="Times New Roman"/>
          <w:sz w:val="24"/>
          <w:szCs w:val="24"/>
          <w:lang w:val="ro-RO"/>
        </w:rPr>
        <w:t>rimarului comunei Gâdinți îndeplinește și alte atribuții prevăzute de lege sau dispuse de primar.</w:t>
      </w:r>
    </w:p>
    <w:p w:rsidR="00C12C3A" w:rsidRPr="00FA0A9E" w:rsidRDefault="00C12C3A" w:rsidP="005A082F">
      <w:pPr>
        <w:pStyle w:val="Frspaiere"/>
        <w:jc w:val="both"/>
        <w:rPr>
          <w:rFonts w:ascii="Times New Roman" w:hAnsi="Times New Roman" w:cs="Times New Roman"/>
          <w:b/>
          <w:sz w:val="24"/>
          <w:szCs w:val="24"/>
          <w:lang w:val="ro-RO"/>
        </w:rPr>
      </w:pPr>
      <w:r w:rsidRPr="00FA0A9E">
        <w:rPr>
          <w:rFonts w:ascii="Times New Roman" w:hAnsi="Times New Roman" w:cs="Times New Roman"/>
          <w:sz w:val="24"/>
          <w:szCs w:val="24"/>
          <w:lang w:val="ro-RO"/>
        </w:rPr>
        <w:t xml:space="preserve">        </w:t>
      </w:r>
      <w:r w:rsidR="0012221E" w:rsidRPr="00FA0A9E">
        <w:rPr>
          <w:rFonts w:ascii="Times New Roman" w:hAnsi="Times New Roman" w:cs="Times New Roman"/>
          <w:b/>
          <w:sz w:val="24"/>
          <w:szCs w:val="24"/>
          <w:lang w:val="ro-RO"/>
        </w:rPr>
        <w:t xml:space="preserve">   ART.7</w:t>
      </w:r>
    </w:p>
    <w:p w:rsidR="00024E37" w:rsidRPr="00FA0A9E" w:rsidRDefault="00024E37" w:rsidP="005A082F">
      <w:pPr>
        <w:pStyle w:val="Frspaiere"/>
        <w:jc w:val="both"/>
        <w:rPr>
          <w:rFonts w:ascii="Times New Roman" w:hAnsi="Times New Roman" w:cs="Times New Roman"/>
          <w:sz w:val="24"/>
          <w:szCs w:val="24"/>
          <w:lang w:val="ro-RO"/>
        </w:rPr>
      </w:pPr>
      <w:r w:rsidRPr="00FA0A9E">
        <w:rPr>
          <w:rFonts w:ascii="Times New Roman" w:hAnsi="Times New Roman" w:cs="Times New Roman"/>
          <w:b/>
          <w:sz w:val="24"/>
          <w:szCs w:val="24"/>
          <w:lang w:val="ro-RO"/>
        </w:rPr>
        <w:t xml:space="preserve">           </w:t>
      </w:r>
      <w:r w:rsidR="006D1A17" w:rsidRPr="00FA0A9E">
        <w:rPr>
          <w:rFonts w:ascii="Times New Roman" w:hAnsi="Times New Roman" w:cs="Times New Roman"/>
          <w:sz w:val="24"/>
          <w:szCs w:val="24"/>
          <w:lang w:val="ro-RO"/>
        </w:rPr>
        <w:t>Aparatul de specialitate al primarului este condus de p</w:t>
      </w:r>
      <w:r w:rsidRPr="00FA0A9E">
        <w:rPr>
          <w:rFonts w:ascii="Times New Roman" w:hAnsi="Times New Roman" w:cs="Times New Roman"/>
          <w:sz w:val="24"/>
          <w:szCs w:val="24"/>
          <w:lang w:val="ro-RO"/>
        </w:rPr>
        <w:t>rimar.</w:t>
      </w:r>
    </w:p>
    <w:p w:rsidR="00024E37" w:rsidRPr="00FA0A9E" w:rsidRDefault="00024E37" w:rsidP="005A082F">
      <w:pPr>
        <w:pStyle w:val="Frspaiere"/>
        <w:jc w:val="both"/>
        <w:rPr>
          <w:rFonts w:ascii="Times New Roman" w:hAnsi="Times New Roman" w:cs="Times New Roman"/>
          <w:b/>
          <w:sz w:val="24"/>
          <w:szCs w:val="24"/>
          <w:lang w:val="ro-RO"/>
        </w:rPr>
      </w:pPr>
      <w:r w:rsidRPr="00FA0A9E">
        <w:rPr>
          <w:rFonts w:ascii="Times New Roman" w:hAnsi="Times New Roman" w:cs="Times New Roman"/>
          <w:sz w:val="24"/>
          <w:szCs w:val="24"/>
          <w:lang w:val="ro-RO"/>
        </w:rPr>
        <w:t xml:space="preserve">           </w:t>
      </w:r>
      <w:r w:rsidR="0012221E" w:rsidRPr="00FA0A9E">
        <w:rPr>
          <w:rFonts w:ascii="Times New Roman" w:hAnsi="Times New Roman" w:cs="Times New Roman"/>
          <w:b/>
          <w:sz w:val="24"/>
          <w:szCs w:val="24"/>
          <w:lang w:val="ro-RO"/>
        </w:rPr>
        <w:t>ART.8</w:t>
      </w:r>
    </w:p>
    <w:p w:rsidR="00024E37" w:rsidRPr="00FA0A9E" w:rsidRDefault="00024E37" w:rsidP="005A082F">
      <w:pPr>
        <w:pStyle w:val="Frspaiere"/>
        <w:jc w:val="both"/>
        <w:rPr>
          <w:rFonts w:ascii="Times New Roman" w:hAnsi="Times New Roman" w:cs="Times New Roman"/>
          <w:b/>
          <w:sz w:val="24"/>
          <w:szCs w:val="24"/>
          <w:lang w:val="ro-RO"/>
        </w:rPr>
      </w:pPr>
      <w:r w:rsidRPr="00FA0A9E">
        <w:rPr>
          <w:rFonts w:ascii="Times New Roman" w:hAnsi="Times New Roman" w:cs="Times New Roman"/>
          <w:b/>
          <w:sz w:val="24"/>
          <w:szCs w:val="24"/>
          <w:lang w:val="ro-RO"/>
        </w:rPr>
        <w:t xml:space="preserve">          </w:t>
      </w:r>
      <w:r w:rsidRPr="00FA0A9E">
        <w:rPr>
          <w:rFonts w:ascii="Times New Roman" w:hAnsi="Times New Roman" w:cs="Times New Roman"/>
          <w:sz w:val="24"/>
          <w:szCs w:val="24"/>
          <w:lang w:val="ro-RO"/>
        </w:rPr>
        <w:t xml:space="preserve"> Conducerea operativă a </w:t>
      </w:r>
      <w:r w:rsidR="006D1A17" w:rsidRPr="00FA0A9E">
        <w:rPr>
          <w:rFonts w:ascii="Times New Roman" w:hAnsi="Times New Roman" w:cs="Times New Roman"/>
          <w:sz w:val="24"/>
          <w:szCs w:val="24"/>
          <w:lang w:val="ro-RO"/>
        </w:rPr>
        <w:t>a</w:t>
      </w:r>
      <w:r w:rsidR="002E72D1" w:rsidRPr="00FA0A9E">
        <w:rPr>
          <w:rFonts w:ascii="Times New Roman" w:hAnsi="Times New Roman" w:cs="Times New Roman"/>
          <w:sz w:val="24"/>
          <w:szCs w:val="24"/>
          <w:lang w:val="ro-RO"/>
        </w:rPr>
        <w:t>paratului de s</w:t>
      </w:r>
      <w:r w:rsidR="006D1A17" w:rsidRPr="00FA0A9E">
        <w:rPr>
          <w:rFonts w:ascii="Times New Roman" w:hAnsi="Times New Roman" w:cs="Times New Roman"/>
          <w:sz w:val="24"/>
          <w:szCs w:val="24"/>
          <w:lang w:val="ro-RO"/>
        </w:rPr>
        <w:t>pecialitate al p</w:t>
      </w:r>
      <w:r w:rsidRPr="00FA0A9E">
        <w:rPr>
          <w:rFonts w:ascii="Times New Roman" w:hAnsi="Times New Roman" w:cs="Times New Roman"/>
          <w:sz w:val="24"/>
          <w:szCs w:val="24"/>
          <w:lang w:val="ro-RO"/>
        </w:rPr>
        <w:t>rimarului se exercită de către secretarul general al comunei Gâdinți.</w:t>
      </w:r>
    </w:p>
    <w:p w:rsidR="00024E37" w:rsidRPr="00FA0A9E" w:rsidRDefault="0012221E" w:rsidP="005A082F">
      <w:pPr>
        <w:pStyle w:val="Frspaiere"/>
        <w:jc w:val="both"/>
        <w:rPr>
          <w:rFonts w:ascii="Times New Roman" w:hAnsi="Times New Roman" w:cs="Times New Roman"/>
          <w:b/>
          <w:sz w:val="24"/>
          <w:szCs w:val="24"/>
          <w:lang w:val="ro-RO"/>
        </w:rPr>
      </w:pPr>
      <w:r w:rsidRPr="00FA0A9E">
        <w:rPr>
          <w:rFonts w:ascii="Times New Roman" w:hAnsi="Times New Roman" w:cs="Times New Roman"/>
          <w:b/>
          <w:sz w:val="24"/>
          <w:szCs w:val="24"/>
          <w:lang w:val="ro-RO"/>
        </w:rPr>
        <w:t xml:space="preserve">           ART.9</w:t>
      </w:r>
    </w:p>
    <w:p w:rsidR="00024E37" w:rsidRPr="00FA0A9E" w:rsidRDefault="007A2769" w:rsidP="005A082F">
      <w:pPr>
        <w:pStyle w:val="Frspaiere"/>
        <w:jc w:val="both"/>
        <w:rPr>
          <w:rFonts w:ascii="Times New Roman" w:hAnsi="Times New Roman" w:cs="Times New Roman"/>
          <w:sz w:val="24"/>
          <w:szCs w:val="24"/>
          <w:lang w:val="ro-RO"/>
        </w:rPr>
      </w:pPr>
      <w:r w:rsidRPr="00FA0A9E">
        <w:rPr>
          <w:rFonts w:ascii="Times New Roman" w:hAnsi="Times New Roman" w:cs="Times New Roman"/>
          <w:b/>
          <w:sz w:val="24"/>
          <w:szCs w:val="24"/>
          <w:lang w:val="ro-RO"/>
        </w:rPr>
        <w:t xml:space="preserve">           </w:t>
      </w:r>
      <w:r w:rsidR="006D1A17" w:rsidRPr="00FA0A9E">
        <w:rPr>
          <w:rFonts w:ascii="Times New Roman" w:hAnsi="Times New Roman" w:cs="Times New Roman"/>
          <w:sz w:val="24"/>
          <w:szCs w:val="24"/>
          <w:lang w:val="ro-RO"/>
        </w:rPr>
        <w:t>Aparatul de specialitate al p</w:t>
      </w:r>
      <w:r w:rsidRPr="00FA0A9E">
        <w:rPr>
          <w:rFonts w:ascii="Times New Roman" w:hAnsi="Times New Roman" w:cs="Times New Roman"/>
          <w:sz w:val="24"/>
          <w:szCs w:val="24"/>
          <w:lang w:val="ro-RO"/>
        </w:rPr>
        <w:t>rimarului își desfășoară activitatea în sediul Primăriei comunei Gâdinți din strada Principală, nr. 25.</w:t>
      </w:r>
    </w:p>
    <w:p w:rsidR="00C12C3A" w:rsidRPr="00FA0A9E" w:rsidRDefault="00C52BC4" w:rsidP="005A082F">
      <w:pPr>
        <w:pStyle w:val="Frspaiere"/>
        <w:jc w:val="both"/>
        <w:rPr>
          <w:rFonts w:ascii="Times New Roman" w:hAnsi="Times New Roman" w:cs="Times New Roman"/>
          <w:b/>
          <w:sz w:val="24"/>
          <w:szCs w:val="24"/>
          <w:lang w:val="ro-RO"/>
        </w:rPr>
      </w:pPr>
      <w:r w:rsidRPr="00FA0A9E">
        <w:rPr>
          <w:rFonts w:ascii="Times New Roman" w:hAnsi="Times New Roman" w:cs="Times New Roman"/>
          <w:sz w:val="24"/>
          <w:szCs w:val="24"/>
          <w:lang w:val="ro-RO"/>
        </w:rPr>
        <w:t xml:space="preserve">        </w:t>
      </w:r>
      <w:r w:rsidR="0012221E" w:rsidRPr="00FA0A9E">
        <w:rPr>
          <w:rFonts w:ascii="Times New Roman" w:hAnsi="Times New Roman" w:cs="Times New Roman"/>
          <w:b/>
          <w:sz w:val="24"/>
          <w:szCs w:val="24"/>
          <w:lang w:val="ro-RO"/>
        </w:rPr>
        <w:t xml:space="preserve">  ART.10</w:t>
      </w:r>
    </w:p>
    <w:p w:rsidR="0039722B" w:rsidRPr="00FA0A9E" w:rsidRDefault="0039722B" w:rsidP="005A082F">
      <w:pPr>
        <w:pStyle w:val="Frspaiere"/>
        <w:jc w:val="both"/>
        <w:rPr>
          <w:rFonts w:ascii="Times New Roman" w:hAnsi="Times New Roman" w:cs="Times New Roman"/>
          <w:sz w:val="24"/>
          <w:szCs w:val="24"/>
          <w:lang w:val="ro-RO"/>
        </w:rPr>
      </w:pPr>
      <w:r w:rsidRPr="00FA0A9E">
        <w:rPr>
          <w:rFonts w:ascii="Times New Roman" w:hAnsi="Times New Roman" w:cs="Times New Roman"/>
          <w:b/>
          <w:sz w:val="24"/>
          <w:szCs w:val="24"/>
          <w:lang w:val="ro-RO"/>
        </w:rPr>
        <w:t xml:space="preserve">           </w:t>
      </w:r>
      <w:r w:rsidRPr="00FA0A9E">
        <w:rPr>
          <w:rFonts w:ascii="Times New Roman" w:hAnsi="Times New Roman" w:cs="Times New Roman"/>
          <w:sz w:val="24"/>
          <w:szCs w:val="24"/>
          <w:lang w:val="ro-RO"/>
        </w:rPr>
        <w:t>Organigrama, statul de f</w:t>
      </w:r>
      <w:r w:rsidR="007C3BD5" w:rsidRPr="00FA0A9E">
        <w:rPr>
          <w:rFonts w:ascii="Times New Roman" w:hAnsi="Times New Roman" w:cs="Times New Roman"/>
          <w:sz w:val="24"/>
          <w:szCs w:val="24"/>
          <w:lang w:val="ro-RO"/>
        </w:rPr>
        <w:t>uncții, numărul de personal și Regulamentul de Organizare și F</w:t>
      </w:r>
      <w:r w:rsidR="00F550C1" w:rsidRPr="00FA0A9E">
        <w:rPr>
          <w:rFonts w:ascii="Times New Roman" w:hAnsi="Times New Roman" w:cs="Times New Roman"/>
          <w:sz w:val="24"/>
          <w:szCs w:val="24"/>
          <w:lang w:val="ro-RO"/>
        </w:rPr>
        <w:t xml:space="preserve">uncționare al </w:t>
      </w:r>
      <w:r w:rsidR="00C050FA" w:rsidRPr="00FA0A9E">
        <w:rPr>
          <w:rFonts w:ascii="Times New Roman" w:hAnsi="Times New Roman" w:cs="Times New Roman"/>
          <w:sz w:val="24"/>
          <w:szCs w:val="24"/>
          <w:lang w:val="ro-RO"/>
        </w:rPr>
        <w:t>U.A.T.</w:t>
      </w:r>
      <w:r w:rsidRPr="00FA0A9E">
        <w:rPr>
          <w:rFonts w:ascii="Times New Roman" w:hAnsi="Times New Roman" w:cs="Times New Roman"/>
          <w:sz w:val="24"/>
          <w:szCs w:val="24"/>
          <w:lang w:val="ro-RO"/>
        </w:rPr>
        <w:t xml:space="preserve"> </w:t>
      </w:r>
      <w:r w:rsidR="00C050FA" w:rsidRPr="00FA0A9E">
        <w:rPr>
          <w:rFonts w:ascii="Times New Roman" w:hAnsi="Times New Roman" w:cs="Times New Roman"/>
          <w:sz w:val="24"/>
          <w:szCs w:val="24"/>
          <w:lang w:val="ro-RO"/>
        </w:rPr>
        <w:t xml:space="preserve">Gâdinți </w:t>
      </w:r>
      <w:r w:rsidRPr="00FA0A9E">
        <w:rPr>
          <w:rFonts w:ascii="Times New Roman" w:hAnsi="Times New Roman" w:cs="Times New Roman"/>
          <w:sz w:val="24"/>
          <w:szCs w:val="24"/>
          <w:lang w:val="ro-RO"/>
        </w:rPr>
        <w:t>se aprobă prin hotărâre a Consiliului Local a</w:t>
      </w:r>
      <w:r w:rsidR="00B12D10" w:rsidRPr="00FA0A9E">
        <w:rPr>
          <w:rFonts w:ascii="Times New Roman" w:hAnsi="Times New Roman" w:cs="Times New Roman"/>
          <w:sz w:val="24"/>
          <w:szCs w:val="24"/>
          <w:lang w:val="ro-RO"/>
        </w:rPr>
        <w:t>l</w:t>
      </w:r>
      <w:r w:rsidRPr="00FA0A9E">
        <w:rPr>
          <w:rFonts w:ascii="Times New Roman" w:hAnsi="Times New Roman" w:cs="Times New Roman"/>
          <w:sz w:val="24"/>
          <w:szCs w:val="24"/>
          <w:lang w:val="ro-RO"/>
        </w:rPr>
        <w:t xml:space="preserve"> comunei Gâdinți, la propunerea primarului.</w:t>
      </w:r>
    </w:p>
    <w:p w:rsidR="00C52BC4" w:rsidRPr="00FA0A9E" w:rsidRDefault="00C52BC4" w:rsidP="005A082F">
      <w:pPr>
        <w:pStyle w:val="Frspaiere"/>
        <w:jc w:val="both"/>
        <w:rPr>
          <w:rFonts w:ascii="Times New Roman" w:hAnsi="Times New Roman" w:cs="Times New Roman"/>
          <w:b/>
          <w:sz w:val="24"/>
          <w:szCs w:val="24"/>
          <w:lang w:val="ro-RO"/>
        </w:rPr>
      </w:pPr>
      <w:r w:rsidRPr="00FA0A9E">
        <w:rPr>
          <w:rFonts w:ascii="Times New Roman" w:hAnsi="Times New Roman" w:cs="Times New Roman"/>
          <w:b/>
          <w:sz w:val="24"/>
          <w:szCs w:val="24"/>
          <w:lang w:val="ro-RO"/>
        </w:rPr>
        <w:t xml:space="preserve">           ART.11</w:t>
      </w:r>
    </w:p>
    <w:p w:rsidR="00C050FA" w:rsidRPr="00FA0A9E" w:rsidRDefault="00C52BC4" w:rsidP="00A34312">
      <w:pPr>
        <w:pStyle w:val="Frspaiere"/>
        <w:jc w:val="both"/>
        <w:rPr>
          <w:rStyle w:val="salnbdy"/>
          <w:rFonts w:ascii="Times New Roman" w:hAnsi="Times New Roman" w:cs="Times New Roman"/>
          <w:sz w:val="24"/>
          <w:szCs w:val="24"/>
        </w:rPr>
      </w:pPr>
      <w:r w:rsidRPr="00FA0A9E">
        <w:rPr>
          <w:rFonts w:ascii="Times New Roman" w:hAnsi="Times New Roman" w:cs="Times New Roman"/>
          <w:b/>
          <w:sz w:val="24"/>
          <w:szCs w:val="24"/>
          <w:lang w:val="ro-RO"/>
        </w:rPr>
        <w:t xml:space="preserve">           </w:t>
      </w:r>
      <w:r w:rsidR="00A01DCA" w:rsidRPr="00FA0A9E">
        <w:rPr>
          <w:rStyle w:val="salnbdy"/>
          <w:rFonts w:ascii="Times New Roman" w:hAnsi="Times New Roman" w:cs="Times New Roman"/>
          <w:sz w:val="24"/>
          <w:szCs w:val="24"/>
        </w:rPr>
        <w:t xml:space="preserve">Administrația publică locală din unitățile administrativ-teritoriale se organizează și funcționează în temeiul principiilor generale ale administrației publice prevăzute la partea I titlul III </w:t>
      </w:r>
      <w:r w:rsidR="00123F7D" w:rsidRPr="00FA0A9E">
        <w:rPr>
          <w:rStyle w:val="salnbdy"/>
          <w:rFonts w:ascii="Times New Roman" w:hAnsi="Times New Roman" w:cs="Times New Roman"/>
          <w:sz w:val="24"/>
          <w:szCs w:val="24"/>
        </w:rPr>
        <w:t>din O.U.G</w:t>
      </w:r>
      <w:r w:rsidR="005B35DD" w:rsidRPr="00FA0A9E">
        <w:rPr>
          <w:rStyle w:val="salnbdy"/>
          <w:rFonts w:ascii="Times New Roman" w:hAnsi="Times New Roman" w:cs="Times New Roman"/>
          <w:sz w:val="24"/>
          <w:szCs w:val="24"/>
        </w:rPr>
        <w:t>.</w:t>
      </w:r>
      <w:r w:rsidR="00123F7D" w:rsidRPr="00FA0A9E">
        <w:rPr>
          <w:rStyle w:val="salnbdy"/>
          <w:rFonts w:ascii="Times New Roman" w:hAnsi="Times New Roman" w:cs="Times New Roman"/>
          <w:sz w:val="24"/>
          <w:szCs w:val="24"/>
        </w:rPr>
        <w:t xml:space="preserve"> 57/2019 privind Codul Administrativ </w:t>
      </w:r>
      <w:r w:rsidR="00A01DCA" w:rsidRPr="00FA0A9E">
        <w:rPr>
          <w:rStyle w:val="salnbdy"/>
          <w:rFonts w:ascii="Times New Roman" w:hAnsi="Times New Roman" w:cs="Times New Roman"/>
          <w:sz w:val="24"/>
          <w:szCs w:val="24"/>
        </w:rPr>
        <w:t xml:space="preserve">și al principiilor generale prevăzute în </w:t>
      </w:r>
      <w:hyperlink r:id="rId13" w:history="1">
        <w:r w:rsidR="00A01DCA" w:rsidRPr="00FA0A9E">
          <w:rPr>
            <w:rStyle w:val="Hyperlink"/>
            <w:rFonts w:ascii="Times New Roman" w:hAnsi="Times New Roman" w:cs="Times New Roman"/>
            <w:color w:val="auto"/>
            <w:sz w:val="24"/>
            <w:szCs w:val="24"/>
          </w:rPr>
          <w:t>Legea nr. 199/1997</w:t>
        </w:r>
      </w:hyperlink>
      <w:r w:rsidR="00A01DCA" w:rsidRPr="00FA0A9E">
        <w:rPr>
          <w:rStyle w:val="salnbdy"/>
          <w:rFonts w:ascii="Times New Roman" w:hAnsi="Times New Roman" w:cs="Times New Roman"/>
          <w:sz w:val="24"/>
          <w:szCs w:val="24"/>
        </w:rPr>
        <w:t xml:space="preserve"> pentru ratificarea </w:t>
      </w:r>
      <w:hyperlink r:id="rId14" w:history="1">
        <w:r w:rsidR="00A01DCA" w:rsidRPr="00FA0A9E">
          <w:rPr>
            <w:rStyle w:val="Hyperlink"/>
            <w:rFonts w:ascii="Times New Roman" w:hAnsi="Times New Roman" w:cs="Times New Roman"/>
            <w:color w:val="auto"/>
            <w:sz w:val="24"/>
            <w:szCs w:val="24"/>
          </w:rPr>
          <w:t>Cartei europene</w:t>
        </w:r>
      </w:hyperlink>
      <w:r w:rsidR="00A01DCA" w:rsidRPr="00FA0A9E">
        <w:rPr>
          <w:rStyle w:val="salnbdy"/>
          <w:rFonts w:ascii="Times New Roman" w:hAnsi="Times New Roman" w:cs="Times New Roman"/>
          <w:sz w:val="24"/>
          <w:szCs w:val="24"/>
        </w:rPr>
        <w:t xml:space="preserve"> </w:t>
      </w:r>
      <w:proofErr w:type="gramStart"/>
      <w:r w:rsidR="00A01DCA" w:rsidRPr="00FA0A9E">
        <w:rPr>
          <w:rStyle w:val="salnbdy"/>
          <w:rFonts w:ascii="Times New Roman" w:hAnsi="Times New Roman" w:cs="Times New Roman"/>
          <w:sz w:val="24"/>
          <w:szCs w:val="24"/>
        </w:rPr>
        <w:t>a</w:t>
      </w:r>
      <w:proofErr w:type="gramEnd"/>
      <w:r w:rsidR="00A01DCA" w:rsidRPr="00FA0A9E">
        <w:rPr>
          <w:rStyle w:val="salnbdy"/>
          <w:rFonts w:ascii="Times New Roman" w:hAnsi="Times New Roman" w:cs="Times New Roman"/>
          <w:sz w:val="24"/>
          <w:szCs w:val="24"/>
        </w:rPr>
        <w:t xml:space="preserve"> autonomiei locale, adoptată la Strasbourg la 15 octombrie 1985, precum și a unor</w:t>
      </w:r>
      <w:r w:rsidR="005F20E5" w:rsidRPr="00FA0A9E">
        <w:rPr>
          <w:rStyle w:val="salnbdy"/>
          <w:rFonts w:ascii="Times New Roman" w:hAnsi="Times New Roman" w:cs="Times New Roman"/>
          <w:sz w:val="24"/>
          <w:szCs w:val="24"/>
        </w:rPr>
        <w:t xml:space="preserve"> </w:t>
      </w:r>
      <w:r w:rsidR="00A01DCA" w:rsidRPr="00FA0A9E">
        <w:rPr>
          <w:rStyle w:val="salnbdy"/>
          <w:rFonts w:ascii="Times New Roman" w:hAnsi="Times New Roman" w:cs="Times New Roman"/>
          <w:sz w:val="24"/>
          <w:szCs w:val="24"/>
        </w:rPr>
        <w:t>principii specifice</w:t>
      </w:r>
      <w:r w:rsidR="00A90282" w:rsidRPr="00FA0A9E">
        <w:rPr>
          <w:rStyle w:val="salnbdy"/>
          <w:rFonts w:ascii="Times New Roman" w:hAnsi="Times New Roman" w:cs="Times New Roman"/>
          <w:sz w:val="24"/>
          <w:szCs w:val="24"/>
        </w:rPr>
        <w:t>.</w:t>
      </w:r>
    </w:p>
    <w:p w:rsidR="00C050FA" w:rsidRPr="00FA0A9E" w:rsidRDefault="00C050FA" w:rsidP="002A6BD1">
      <w:pPr>
        <w:pStyle w:val="Frspaiere"/>
        <w:ind w:left="1080"/>
        <w:jc w:val="both"/>
        <w:rPr>
          <w:rStyle w:val="salnbdy"/>
          <w:rFonts w:ascii="Times New Roman" w:hAnsi="Times New Roman" w:cs="Times New Roman"/>
          <w:b/>
          <w:color w:val="000000"/>
          <w:sz w:val="24"/>
          <w:szCs w:val="24"/>
        </w:rPr>
      </w:pPr>
    </w:p>
    <w:p w:rsidR="00A01DCA" w:rsidRPr="00FA0A9E" w:rsidRDefault="008E4897" w:rsidP="002A6BD1">
      <w:pPr>
        <w:pStyle w:val="Frspaiere"/>
        <w:ind w:left="1080"/>
        <w:jc w:val="both"/>
        <w:rPr>
          <w:rStyle w:val="sttlden"/>
          <w:rFonts w:ascii="Times New Roman" w:hAnsi="Times New Roman" w:cs="Times New Roman"/>
          <w:b/>
          <w:color w:val="000000"/>
          <w:sz w:val="24"/>
          <w:szCs w:val="24"/>
        </w:rPr>
      </w:pPr>
      <w:r w:rsidRPr="00FA0A9E">
        <w:rPr>
          <w:rStyle w:val="salnbdy"/>
          <w:rFonts w:ascii="Times New Roman" w:hAnsi="Times New Roman" w:cs="Times New Roman"/>
          <w:b/>
          <w:color w:val="000000"/>
          <w:sz w:val="24"/>
          <w:szCs w:val="24"/>
        </w:rPr>
        <w:t>1</w:t>
      </w:r>
      <w:r w:rsidRPr="00FA0A9E">
        <w:rPr>
          <w:rStyle w:val="salnbdy"/>
          <w:rFonts w:ascii="Times New Roman" w:hAnsi="Times New Roman" w:cs="Times New Roman"/>
          <w:color w:val="000000"/>
          <w:sz w:val="24"/>
          <w:szCs w:val="24"/>
        </w:rPr>
        <w:t xml:space="preserve">. </w:t>
      </w:r>
      <w:r w:rsidR="005F20E5" w:rsidRPr="00FA0A9E">
        <w:rPr>
          <w:rStyle w:val="sttlden"/>
          <w:rFonts w:ascii="Times New Roman" w:hAnsi="Times New Roman" w:cs="Times New Roman"/>
          <w:b/>
          <w:color w:val="000000"/>
          <w:sz w:val="24"/>
          <w:szCs w:val="24"/>
          <w:u w:val="single"/>
        </w:rPr>
        <w:t>Principiile generale aplicabile administrației publice</w:t>
      </w:r>
      <w:r w:rsidR="005F20E5" w:rsidRPr="00FA0A9E">
        <w:rPr>
          <w:rStyle w:val="sttlden"/>
          <w:rFonts w:ascii="Times New Roman" w:hAnsi="Times New Roman" w:cs="Times New Roman"/>
          <w:b/>
          <w:color w:val="000000"/>
          <w:sz w:val="24"/>
          <w:szCs w:val="24"/>
        </w:rPr>
        <w:t>:</w:t>
      </w:r>
    </w:p>
    <w:p w:rsidR="00597B9E" w:rsidRPr="00FA0A9E" w:rsidRDefault="00597B9E" w:rsidP="002A6BD1">
      <w:pPr>
        <w:pStyle w:val="Frspaiere"/>
        <w:ind w:left="600"/>
        <w:jc w:val="both"/>
        <w:rPr>
          <w:rStyle w:val="sttlden"/>
          <w:rFonts w:ascii="Times New Roman" w:hAnsi="Times New Roman" w:cs="Times New Roman"/>
          <w:b/>
          <w:color w:val="000000"/>
          <w:sz w:val="24"/>
          <w:szCs w:val="24"/>
        </w:rPr>
      </w:pPr>
    </w:p>
    <w:p w:rsidR="005F20E5" w:rsidRPr="00FA0A9E" w:rsidRDefault="005F20E5" w:rsidP="002A6BD1">
      <w:pPr>
        <w:pStyle w:val="Frspaiere"/>
        <w:jc w:val="both"/>
        <w:rPr>
          <w:rStyle w:val="spar"/>
          <w:rFonts w:ascii="Times New Roman" w:hAnsi="Times New Roman" w:cs="Times New Roman"/>
          <w:color w:val="000000"/>
          <w:sz w:val="24"/>
          <w:szCs w:val="24"/>
        </w:rPr>
      </w:pPr>
      <w:r w:rsidRPr="00FA0A9E">
        <w:rPr>
          <w:rStyle w:val="sartden"/>
          <w:rFonts w:ascii="Times New Roman" w:hAnsi="Times New Roman" w:cs="Times New Roman"/>
          <w:b/>
          <w:color w:val="000000"/>
          <w:sz w:val="24"/>
          <w:szCs w:val="24"/>
        </w:rPr>
        <w:t xml:space="preserve">           Principiul legalității</w:t>
      </w:r>
      <w:r w:rsidRPr="00FA0A9E">
        <w:rPr>
          <w:rStyle w:val="sartden"/>
          <w:rFonts w:ascii="Times New Roman" w:hAnsi="Times New Roman" w:cs="Times New Roman"/>
          <w:sz w:val="24"/>
          <w:szCs w:val="24"/>
          <w:lang w:val="ro-RO"/>
        </w:rPr>
        <w:t xml:space="preserve">, pricipiul conform căruia </w:t>
      </w:r>
      <w:r w:rsidRPr="00FA0A9E">
        <w:rPr>
          <w:rStyle w:val="spar"/>
          <w:rFonts w:ascii="Times New Roman" w:hAnsi="Times New Roman" w:cs="Times New Roman"/>
          <w:color w:val="000000"/>
          <w:sz w:val="24"/>
          <w:szCs w:val="24"/>
        </w:rPr>
        <w:t xml:space="preserve">autoritățile și instituțiile administrației publice, precum și personalul acestora au obligația de </w:t>
      </w:r>
      <w:proofErr w:type="gramStart"/>
      <w:r w:rsidRPr="00FA0A9E">
        <w:rPr>
          <w:rStyle w:val="spar"/>
          <w:rFonts w:ascii="Times New Roman" w:hAnsi="Times New Roman" w:cs="Times New Roman"/>
          <w:color w:val="000000"/>
          <w:sz w:val="24"/>
          <w:szCs w:val="24"/>
        </w:rPr>
        <w:t>a</w:t>
      </w:r>
      <w:proofErr w:type="gramEnd"/>
      <w:r w:rsidRPr="00FA0A9E">
        <w:rPr>
          <w:rStyle w:val="spar"/>
          <w:rFonts w:ascii="Times New Roman" w:hAnsi="Times New Roman" w:cs="Times New Roman"/>
          <w:color w:val="000000"/>
          <w:sz w:val="24"/>
          <w:szCs w:val="24"/>
        </w:rPr>
        <w:t xml:space="preserve"> acționa cu respectarea prevederilor legale în vigoare și a tratatelor și a convențiilor internaționale la care România este parte.</w:t>
      </w:r>
    </w:p>
    <w:p w:rsidR="005F20E5" w:rsidRPr="00FA0A9E" w:rsidRDefault="005F20E5" w:rsidP="002A6BD1">
      <w:pPr>
        <w:pStyle w:val="Frspaiere"/>
        <w:jc w:val="both"/>
        <w:rPr>
          <w:rStyle w:val="spar"/>
          <w:rFonts w:ascii="Times New Roman" w:hAnsi="Times New Roman" w:cs="Times New Roman"/>
          <w:color w:val="000000"/>
          <w:sz w:val="24"/>
          <w:szCs w:val="24"/>
        </w:rPr>
      </w:pPr>
      <w:r w:rsidRPr="00FA0A9E">
        <w:rPr>
          <w:rStyle w:val="spar"/>
          <w:rFonts w:ascii="Times New Roman" w:hAnsi="Times New Roman" w:cs="Times New Roman"/>
          <w:color w:val="000000"/>
          <w:sz w:val="24"/>
          <w:szCs w:val="24"/>
        </w:rPr>
        <w:lastRenderedPageBreak/>
        <w:t xml:space="preserve">    </w:t>
      </w:r>
      <w:r w:rsidR="00A34312" w:rsidRPr="00FA0A9E">
        <w:rPr>
          <w:rStyle w:val="spar"/>
          <w:rFonts w:ascii="Times New Roman" w:hAnsi="Times New Roman" w:cs="Times New Roman"/>
          <w:color w:val="000000"/>
          <w:sz w:val="24"/>
          <w:szCs w:val="24"/>
        </w:rPr>
        <w:t xml:space="preserve"> </w:t>
      </w:r>
      <w:r w:rsidRPr="00FA0A9E">
        <w:rPr>
          <w:rStyle w:val="spar"/>
          <w:rFonts w:ascii="Times New Roman" w:hAnsi="Times New Roman" w:cs="Times New Roman"/>
          <w:color w:val="000000"/>
          <w:sz w:val="24"/>
          <w:szCs w:val="24"/>
        </w:rPr>
        <w:t xml:space="preserve">    </w:t>
      </w:r>
      <w:r w:rsidR="0019571E" w:rsidRPr="00FA0A9E">
        <w:rPr>
          <w:rStyle w:val="sartden"/>
          <w:rFonts w:ascii="Times New Roman" w:hAnsi="Times New Roman" w:cs="Times New Roman"/>
          <w:b/>
          <w:color w:val="000000"/>
          <w:sz w:val="24"/>
          <w:szCs w:val="24"/>
        </w:rPr>
        <w:t>Principiul egalității</w:t>
      </w:r>
      <w:r w:rsidR="0019571E" w:rsidRPr="00FA0A9E">
        <w:rPr>
          <w:rStyle w:val="sartden"/>
          <w:rFonts w:ascii="Times New Roman" w:hAnsi="Times New Roman" w:cs="Times New Roman"/>
          <w:color w:val="000000"/>
          <w:sz w:val="24"/>
          <w:szCs w:val="24"/>
        </w:rPr>
        <w:t xml:space="preserve">, principiul conform căruia </w:t>
      </w:r>
      <w:r w:rsidR="0019571E" w:rsidRPr="00FA0A9E">
        <w:rPr>
          <w:rStyle w:val="spar"/>
          <w:rFonts w:ascii="Times New Roman" w:hAnsi="Times New Roman" w:cs="Times New Roman"/>
          <w:color w:val="000000"/>
          <w:sz w:val="24"/>
          <w:szCs w:val="24"/>
        </w:rPr>
        <w:t>beneficiarii activității autorităților și instituțiilor administrației publice au dreptul de a fi tratați în mod egal, într-o manieră nediscriminatorie, corelativ cu obligația autorităților și instituțiilor administrației publice de a trata în mod egal pe toți beneficiarii, fără discriminare pe criteriile prevăzute de lege.</w:t>
      </w:r>
    </w:p>
    <w:p w:rsidR="0019571E" w:rsidRPr="00FA0A9E" w:rsidRDefault="000A5D63" w:rsidP="000A5D63">
      <w:pPr>
        <w:pStyle w:val="Frspaiere"/>
        <w:jc w:val="both"/>
        <w:rPr>
          <w:rStyle w:val="sartden"/>
          <w:rFonts w:ascii="Times New Roman" w:hAnsi="Times New Roman" w:cs="Times New Roman"/>
          <w:color w:val="000000"/>
          <w:sz w:val="24"/>
          <w:szCs w:val="24"/>
        </w:rPr>
      </w:pPr>
      <w:r w:rsidRPr="00FA0A9E">
        <w:rPr>
          <w:rStyle w:val="spar"/>
          <w:rFonts w:ascii="Times New Roman" w:hAnsi="Times New Roman" w:cs="Times New Roman"/>
          <w:color w:val="000000"/>
          <w:sz w:val="24"/>
          <w:szCs w:val="24"/>
        </w:rPr>
        <w:t xml:space="preserve">       </w:t>
      </w:r>
      <w:r w:rsidR="00A34312" w:rsidRPr="00FA0A9E">
        <w:rPr>
          <w:rStyle w:val="spar"/>
          <w:rFonts w:ascii="Times New Roman" w:hAnsi="Times New Roman" w:cs="Times New Roman"/>
          <w:color w:val="000000"/>
          <w:sz w:val="24"/>
          <w:szCs w:val="24"/>
        </w:rPr>
        <w:t xml:space="preserve"> </w:t>
      </w:r>
      <w:r w:rsidRPr="00FA0A9E">
        <w:rPr>
          <w:rStyle w:val="spar"/>
          <w:rFonts w:ascii="Times New Roman" w:hAnsi="Times New Roman" w:cs="Times New Roman"/>
          <w:color w:val="000000"/>
          <w:sz w:val="24"/>
          <w:szCs w:val="24"/>
        </w:rPr>
        <w:t xml:space="preserve">  </w:t>
      </w:r>
      <w:r w:rsidR="0019571E" w:rsidRPr="00FA0A9E">
        <w:rPr>
          <w:rStyle w:val="sartden"/>
          <w:rFonts w:ascii="Times New Roman" w:hAnsi="Times New Roman" w:cs="Times New Roman"/>
          <w:b/>
          <w:color w:val="000000"/>
          <w:sz w:val="24"/>
          <w:szCs w:val="24"/>
        </w:rPr>
        <w:t>Principiul transparenței</w:t>
      </w:r>
    </w:p>
    <w:p w:rsidR="0019571E" w:rsidRPr="00FA0A9E" w:rsidRDefault="0019571E" w:rsidP="002A6BD1">
      <w:pPr>
        <w:pStyle w:val="Frspaiere"/>
        <w:jc w:val="both"/>
        <w:rPr>
          <w:rStyle w:val="salnbdy"/>
          <w:rFonts w:ascii="Times New Roman" w:hAnsi="Times New Roman" w:cs="Times New Roman"/>
          <w:color w:val="000000"/>
          <w:sz w:val="24"/>
          <w:szCs w:val="24"/>
        </w:rPr>
      </w:pPr>
      <w:r w:rsidRPr="00FA0A9E">
        <w:rPr>
          <w:rStyle w:val="salnttl"/>
          <w:rFonts w:ascii="Times New Roman" w:hAnsi="Times New Roman" w:cs="Times New Roman"/>
          <w:color w:val="000000"/>
          <w:sz w:val="24"/>
          <w:szCs w:val="24"/>
        </w:rPr>
        <w:t>(1)</w:t>
      </w:r>
      <w:r w:rsidRPr="00FA0A9E">
        <w:rPr>
          <w:rStyle w:val="saln"/>
          <w:rFonts w:ascii="Times New Roman" w:hAnsi="Times New Roman" w:cs="Times New Roman"/>
          <w:color w:val="000000"/>
          <w:sz w:val="24"/>
          <w:szCs w:val="24"/>
        </w:rPr>
        <w:t xml:space="preserve"> </w:t>
      </w:r>
      <w:r w:rsidRPr="00FA0A9E">
        <w:rPr>
          <w:rStyle w:val="salnbdy"/>
          <w:rFonts w:ascii="Times New Roman" w:hAnsi="Times New Roman" w:cs="Times New Roman"/>
          <w:color w:val="000000"/>
          <w:sz w:val="24"/>
          <w:szCs w:val="24"/>
        </w:rPr>
        <w:t>În procesul de elaborare a actelor normative, autoritățile și instituțiile publice au obligația de a informa și de a supune consultării și dezbaterii publice proiectele de acte normative și de a permite accesul cetățenilor la procesul de luare a deciziilor administrative, precum și la datele și informațiile de interes public, în limitele legii.</w:t>
      </w:r>
    </w:p>
    <w:p w:rsidR="0019571E" w:rsidRPr="00FA0A9E" w:rsidRDefault="0019571E" w:rsidP="002A6BD1">
      <w:pPr>
        <w:pStyle w:val="Frspaiere"/>
        <w:jc w:val="both"/>
        <w:rPr>
          <w:rStyle w:val="spar"/>
          <w:rFonts w:ascii="Times New Roman" w:hAnsi="Times New Roman" w:cs="Times New Roman"/>
          <w:color w:val="000000"/>
          <w:sz w:val="24"/>
          <w:szCs w:val="24"/>
        </w:rPr>
      </w:pPr>
      <w:r w:rsidRPr="00FA0A9E">
        <w:rPr>
          <w:rStyle w:val="salnttl"/>
          <w:rFonts w:ascii="Times New Roman" w:hAnsi="Times New Roman" w:cs="Times New Roman"/>
          <w:color w:val="000000"/>
          <w:sz w:val="24"/>
          <w:szCs w:val="24"/>
        </w:rPr>
        <w:t>(2)</w:t>
      </w:r>
      <w:r w:rsidRPr="00FA0A9E">
        <w:rPr>
          <w:rStyle w:val="saln"/>
          <w:rFonts w:ascii="Times New Roman" w:hAnsi="Times New Roman" w:cs="Times New Roman"/>
          <w:color w:val="000000"/>
          <w:sz w:val="24"/>
          <w:szCs w:val="24"/>
        </w:rPr>
        <w:t xml:space="preserve"> </w:t>
      </w:r>
      <w:r w:rsidRPr="00FA0A9E">
        <w:rPr>
          <w:rStyle w:val="salnbdy"/>
          <w:rFonts w:ascii="Times New Roman" w:hAnsi="Times New Roman" w:cs="Times New Roman"/>
          <w:color w:val="000000"/>
          <w:sz w:val="24"/>
          <w:szCs w:val="24"/>
        </w:rPr>
        <w:t>Beneficiarii activităților administrației publice au dreptul de a obține informații de la autoritățile și instituțiile administrației publice, iar acestea au obligația corelativă a acestora de a pune la dispoziția beneficiarilor informații din oficiu sau la cerere, în limitele legii.</w:t>
      </w:r>
    </w:p>
    <w:p w:rsidR="005F20E5" w:rsidRPr="00FA0A9E" w:rsidRDefault="00205203" w:rsidP="002A6BD1">
      <w:pPr>
        <w:pStyle w:val="Frspaiere"/>
        <w:jc w:val="both"/>
        <w:rPr>
          <w:rStyle w:val="spar"/>
          <w:rFonts w:ascii="Times New Roman" w:hAnsi="Times New Roman" w:cs="Times New Roman"/>
          <w:color w:val="000000"/>
          <w:sz w:val="24"/>
          <w:szCs w:val="24"/>
        </w:rPr>
      </w:pPr>
      <w:r w:rsidRPr="00FA0A9E">
        <w:rPr>
          <w:rStyle w:val="spar"/>
          <w:rFonts w:ascii="Times New Roman" w:hAnsi="Times New Roman" w:cs="Times New Roman"/>
          <w:b/>
          <w:color w:val="000000"/>
          <w:sz w:val="24"/>
          <w:szCs w:val="24"/>
        </w:rPr>
        <w:t xml:space="preserve">           </w:t>
      </w:r>
      <w:r w:rsidRPr="00FA0A9E">
        <w:rPr>
          <w:rStyle w:val="sartden"/>
          <w:rFonts w:ascii="Times New Roman" w:hAnsi="Times New Roman" w:cs="Times New Roman"/>
          <w:b/>
          <w:color w:val="000000"/>
          <w:sz w:val="24"/>
          <w:szCs w:val="24"/>
        </w:rPr>
        <w:t>Principiul proporționalității</w:t>
      </w:r>
      <w:r w:rsidRPr="00FA0A9E">
        <w:rPr>
          <w:rStyle w:val="sartden"/>
          <w:rFonts w:ascii="Times New Roman" w:hAnsi="Times New Roman" w:cs="Times New Roman"/>
          <w:color w:val="000000"/>
          <w:sz w:val="24"/>
          <w:szCs w:val="24"/>
        </w:rPr>
        <w:t xml:space="preserve">, principiul conform căruia </w:t>
      </w:r>
      <w:r w:rsidRPr="00FA0A9E">
        <w:rPr>
          <w:rStyle w:val="spar"/>
          <w:rFonts w:ascii="Times New Roman" w:hAnsi="Times New Roman" w:cs="Times New Roman"/>
          <w:color w:val="000000"/>
          <w:sz w:val="24"/>
          <w:szCs w:val="24"/>
        </w:rPr>
        <w:t xml:space="preserve">formele de activitate ale autorităților administrației publice trebuie </w:t>
      </w:r>
      <w:proofErr w:type="gramStart"/>
      <w:r w:rsidRPr="00FA0A9E">
        <w:rPr>
          <w:rStyle w:val="spar"/>
          <w:rFonts w:ascii="Times New Roman" w:hAnsi="Times New Roman" w:cs="Times New Roman"/>
          <w:color w:val="000000"/>
          <w:sz w:val="24"/>
          <w:szCs w:val="24"/>
        </w:rPr>
        <w:t>să</w:t>
      </w:r>
      <w:proofErr w:type="gramEnd"/>
      <w:r w:rsidRPr="00FA0A9E">
        <w:rPr>
          <w:rStyle w:val="spar"/>
          <w:rFonts w:ascii="Times New Roman" w:hAnsi="Times New Roman" w:cs="Times New Roman"/>
          <w:color w:val="000000"/>
          <w:sz w:val="24"/>
          <w:szCs w:val="24"/>
        </w:rPr>
        <w:t xml:space="preserve"> fie corespunzătoare satisfacerii unui interes public, precum și echilibrate din punctul de vedere al efectelor asupra persoanelor. Reglementările sau măsurile autorităților și instituțiilor administrației publice sunt inițiate, adoptate, emise, după caz, numai în urma evaluării nevoilor de interes public sau a problemelor, după caz, a riscurilor și a impactului soluțiilor propuse.</w:t>
      </w:r>
    </w:p>
    <w:p w:rsidR="001905AC" w:rsidRPr="00FA0A9E" w:rsidRDefault="001905AC" w:rsidP="002A6BD1">
      <w:pPr>
        <w:pStyle w:val="Frspaiere"/>
        <w:jc w:val="both"/>
        <w:rPr>
          <w:rStyle w:val="spar"/>
          <w:rFonts w:ascii="Times New Roman" w:hAnsi="Times New Roman" w:cs="Times New Roman"/>
          <w:color w:val="000000"/>
          <w:sz w:val="24"/>
          <w:szCs w:val="24"/>
        </w:rPr>
      </w:pPr>
      <w:r w:rsidRPr="00FA0A9E">
        <w:rPr>
          <w:rStyle w:val="spar"/>
          <w:rFonts w:ascii="Times New Roman" w:hAnsi="Times New Roman" w:cs="Times New Roman"/>
          <w:color w:val="000000"/>
          <w:sz w:val="24"/>
          <w:szCs w:val="24"/>
        </w:rPr>
        <w:t xml:space="preserve">           </w:t>
      </w:r>
      <w:r w:rsidRPr="00FA0A9E">
        <w:rPr>
          <w:rStyle w:val="sartden"/>
          <w:rFonts w:ascii="Times New Roman" w:hAnsi="Times New Roman" w:cs="Times New Roman"/>
          <w:b/>
          <w:color w:val="000000"/>
          <w:sz w:val="24"/>
          <w:szCs w:val="24"/>
        </w:rPr>
        <w:t>Principiul satisfacerii interesului public</w:t>
      </w:r>
      <w:r w:rsidRPr="00FA0A9E">
        <w:rPr>
          <w:rStyle w:val="sartden"/>
          <w:rFonts w:ascii="Times New Roman" w:hAnsi="Times New Roman" w:cs="Times New Roman"/>
          <w:color w:val="000000"/>
          <w:sz w:val="24"/>
          <w:szCs w:val="24"/>
        </w:rPr>
        <w:t xml:space="preserve">, principiul conform căruia </w:t>
      </w:r>
      <w:r w:rsidRPr="00FA0A9E">
        <w:rPr>
          <w:rStyle w:val="spar"/>
          <w:rFonts w:ascii="Times New Roman" w:hAnsi="Times New Roman" w:cs="Times New Roman"/>
          <w:color w:val="000000"/>
          <w:sz w:val="24"/>
          <w:szCs w:val="24"/>
        </w:rPr>
        <w:t xml:space="preserve">autoritățile și instituțiile administrației publice, precum și personalul din cadrul acestora au obligația de </w:t>
      </w:r>
      <w:proofErr w:type="gramStart"/>
      <w:r w:rsidRPr="00FA0A9E">
        <w:rPr>
          <w:rStyle w:val="spar"/>
          <w:rFonts w:ascii="Times New Roman" w:hAnsi="Times New Roman" w:cs="Times New Roman"/>
          <w:color w:val="000000"/>
          <w:sz w:val="24"/>
          <w:szCs w:val="24"/>
        </w:rPr>
        <w:t>a</w:t>
      </w:r>
      <w:proofErr w:type="gramEnd"/>
      <w:r w:rsidRPr="00FA0A9E">
        <w:rPr>
          <w:rStyle w:val="spar"/>
          <w:rFonts w:ascii="Times New Roman" w:hAnsi="Times New Roman" w:cs="Times New Roman"/>
          <w:color w:val="000000"/>
          <w:sz w:val="24"/>
          <w:szCs w:val="24"/>
        </w:rPr>
        <w:t xml:space="preserve"> urmări satisfacerea interesului public înaintea celui individual sau de grup. Interesul public național </w:t>
      </w:r>
      <w:proofErr w:type="gramStart"/>
      <w:r w:rsidRPr="00FA0A9E">
        <w:rPr>
          <w:rStyle w:val="spar"/>
          <w:rFonts w:ascii="Times New Roman" w:hAnsi="Times New Roman" w:cs="Times New Roman"/>
          <w:color w:val="000000"/>
          <w:sz w:val="24"/>
          <w:szCs w:val="24"/>
        </w:rPr>
        <w:t>este</w:t>
      </w:r>
      <w:proofErr w:type="gramEnd"/>
      <w:r w:rsidRPr="00FA0A9E">
        <w:rPr>
          <w:rStyle w:val="spar"/>
          <w:rFonts w:ascii="Times New Roman" w:hAnsi="Times New Roman" w:cs="Times New Roman"/>
          <w:color w:val="000000"/>
          <w:sz w:val="24"/>
          <w:szCs w:val="24"/>
        </w:rPr>
        <w:t xml:space="preserve"> prioritar față de interesul public local.</w:t>
      </w:r>
    </w:p>
    <w:p w:rsidR="00CC6A69" w:rsidRPr="00FA0A9E" w:rsidRDefault="00CC6A69" w:rsidP="002A6BD1">
      <w:pPr>
        <w:pStyle w:val="Frspaiere"/>
        <w:jc w:val="both"/>
        <w:rPr>
          <w:rStyle w:val="spar"/>
          <w:rFonts w:ascii="Times New Roman" w:hAnsi="Times New Roman" w:cs="Times New Roman"/>
          <w:color w:val="000000"/>
          <w:sz w:val="24"/>
          <w:szCs w:val="24"/>
        </w:rPr>
      </w:pPr>
      <w:r w:rsidRPr="00FA0A9E">
        <w:rPr>
          <w:rStyle w:val="spar"/>
          <w:rFonts w:ascii="Times New Roman" w:hAnsi="Times New Roman" w:cs="Times New Roman"/>
          <w:b/>
          <w:color w:val="000000"/>
          <w:sz w:val="24"/>
          <w:szCs w:val="24"/>
        </w:rPr>
        <w:t xml:space="preserve">           </w:t>
      </w:r>
      <w:r w:rsidRPr="00FA0A9E">
        <w:rPr>
          <w:rStyle w:val="sartden"/>
          <w:rFonts w:ascii="Times New Roman" w:hAnsi="Times New Roman" w:cs="Times New Roman"/>
          <w:b/>
          <w:color w:val="000000"/>
          <w:sz w:val="24"/>
          <w:szCs w:val="24"/>
        </w:rPr>
        <w:t>Principiul imparțialității</w:t>
      </w:r>
      <w:r w:rsidR="00061C8C" w:rsidRPr="00FA0A9E">
        <w:rPr>
          <w:rStyle w:val="sartden"/>
          <w:rFonts w:ascii="Times New Roman" w:hAnsi="Times New Roman" w:cs="Times New Roman"/>
          <w:color w:val="000000"/>
          <w:sz w:val="24"/>
          <w:szCs w:val="24"/>
        </w:rPr>
        <w:t xml:space="preserve">, principiul conform căruia </w:t>
      </w:r>
      <w:r w:rsidR="00061C8C" w:rsidRPr="00FA0A9E">
        <w:rPr>
          <w:rStyle w:val="spar"/>
          <w:rFonts w:ascii="Times New Roman" w:hAnsi="Times New Roman" w:cs="Times New Roman"/>
          <w:color w:val="000000"/>
          <w:sz w:val="24"/>
          <w:szCs w:val="24"/>
        </w:rPr>
        <w:t>p</w:t>
      </w:r>
      <w:r w:rsidRPr="00FA0A9E">
        <w:rPr>
          <w:rStyle w:val="spar"/>
          <w:rFonts w:ascii="Times New Roman" w:hAnsi="Times New Roman" w:cs="Times New Roman"/>
          <w:color w:val="000000"/>
          <w:sz w:val="24"/>
          <w:szCs w:val="24"/>
        </w:rPr>
        <w:t>ersonalul din administrația publică are obligația de a-și exercita atribuțiile legale, fără subiectivism, indiferent de propriile convingeri sau interese.</w:t>
      </w:r>
    </w:p>
    <w:p w:rsidR="00C572A9" w:rsidRPr="00FA0A9E" w:rsidRDefault="00C572A9" w:rsidP="002A6BD1">
      <w:pPr>
        <w:pStyle w:val="Frspaiere"/>
        <w:jc w:val="both"/>
        <w:rPr>
          <w:rStyle w:val="spar"/>
          <w:rFonts w:ascii="Times New Roman" w:hAnsi="Times New Roman" w:cs="Times New Roman"/>
          <w:color w:val="000000"/>
          <w:sz w:val="24"/>
          <w:szCs w:val="24"/>
        </w:rPr>
      </w:pPr>
      <w:r w:rsidRPr="00FA0A9E">
        <w:rPr>
          <w:rStyle w:val="spar"/>
          <w:rFonts w:ascii="Times New Roman" w:hAnsi="Times New Roman" w:cs="Times New Roman"/>
          <w:b/>
          <w:color w:val="000000"/>
          <w:sz w:val="24"/>
          <w:szCs w:val="24"/>
        </w:rPr>
        <w:t xml:space="preserve">           </w:t>
      </w:r>
      <w:r w:rsidRPr="00FA0A9E">
        <w:rPr>
          <w:rStyle w:val="sartden"/>
          <w:rFonts w:ascii="Times New Roman" w:hAnsi="Times New Roman" w:cs="Times New Roman"/>
          <w:b/>
          <w:color w:val="000000"/>
          <w:sz w:val="24"/>
          <w:szCs w:val="24"/>
        </w:rPr>
        <w:t>Principiul continuității</w:t>
      </w:r>
      <w:r w:rsidR="00D84EA2" w:rsidRPr="00FA0A9E">
        <w:rPr>
          <w:rStyle w:val="sartden"/>
          <w:rFonts w:ascii="Times New Roman" w:hAnsi="Times New Roman" w:cs="Times New Roman"/>
          <w:color w:val="000000"/>
          <w:sz w:val="24"/>
          <w:szCs w:val="24"/>
        </w:rPr>
        <w:t>, principiul confor</w:t>
      </w:r>
      <w:r w:rsidRPr="00FA0A9E">
        <w:rPr>
          <w:rStyle w:val="sartden"/>
          <w:rFonts w:ascii="Times New Roman" w:hAnsi="Times New Roman" w:cs="Times New Roman"/>
          <w:color w:val="000000"/>
          <w:sz w:val="24"/>
          <w:szCs w:val="24"/>
        </w:rPr>
        <w:t xml:space="preserve">m căruia </w:t>
      </w:r>
      <w:r w:rsidRPr="00FA0A9E">
        <w:rPr>
          <w:rStyle w:val="spar"/>
          <w:rFonts w:ascii="Times New Roman" w:hAnsi="Times New Roman" w:cs="Times New Roman"/>
          <w:color w:val="000000"/>
          <w:sz w:val="24"/>
          <w:szCs w:val="24"/>
        </w:rPr>
        <w:t>activitatea administrației publice se exercită fără întreruperi, cu respectarea prevederilor legale.</w:t>
      </w:r>
    </w:p>
    <w:p w:rsidR="00C572A9" w:rsidRPr="00FA0A9E" w:rsidRDefault="00C572A9" w:rsidP="002A6BD1">
      <w:pPr>
        <w:pStyle w:val="Frspaiere"/>
        <w:jc w:val="both"/>
        <w:rPr>
          <w:rStyle w:val="spar"/>
          <w:rFonts w:ascii="Times New Roman" w:hAnsi="Times New Roman" w:cs="Times New Roman"/>
          <w:color w:val="000000"/>
          <w:sz w:val="24"/>
          <w:szCs w:val="24"/>
        </w:rPr>
      </w:pPr>
      <w:r w:rsidRPr="00FA0A9E">
        <w:rPr>
          <w:rStyle w:val="spar"/>
          <w:rFonts w:ascii="Times New Roman" w:hAnsi="Times New Roman" w:cs="Times New Roman"/>
          <w:b/>
          <w:color w:val="000000"/>
          <w:sz w:val="24"/>
          <w:szCs w:val="24"/>
        </w:rPr>
        <w:t xml:space="preserve">           </w:t>
      </w:r>
      <w:r w:rsidRPr="00FA0A9E">
        <w:rPr>
          <w:rStyle w:val="sartden"/>
          <w:rFonts w:ascii="Times New Roman" w:hAnsi="Times New Roman" w:cs="Times New Roman"/>
          <w:b/>
          <w:color w:val="000000"/>
          <w:sz w:val="24"/>
          <w:szCs w:val="24"/>
        </w:rPr>
        <w:t>Principiul adaptabilității</w:t>
      </w:r>
      <w:r w:rsidRPr="00FA0A9E">
        <w:rPr>
          <w:rStyle w:val="sartden"/>
          <w:rFonts w:ascii="Times New Roman" w:hAnsi="Times New Roman" w:cs="Times New Roman"/>
          <w:color w:val="000000"/>
          <w:sz w:val="24"/>
          <w:szCs w:val="24"/>
        </w:rPr>
        <w:t xml:space="preserve">, principiul conform căruia </w:t>
      </w:r>
      <w:r w:rsidRPr="00FA0A9E">
        <w:rPr>
          <w:rStyle w:val="spar"/>
          <w:rFonts w:ascii="Times New Roman" w:hAnsi="Times New Roman" w:cs="Times New Roman"/>
          <w:color w:val="000000"/>
          <w:sz w:val="24"/>
          <w:szCs w:val="24"/>
        </w:rPr>
        <w:t>autoritățile și instituțiile administrației publice au obligația de a satisface nevoile societății.</w:t>
      </w:r>
    </w:p>
    <w:p w:rsidR="006958DB" w:rsidRPr="00FA0A9E" w:rsidRDefault="006958DB" w:rsidP="002A6BD1">
      <w:pPr>
        <w:pStyle w:val="Frspaiere"/>
        <w:jc w:val="both"/>
        <w:rPr>
          <w:rStyle w:val="spctbdy"/>
          <w:rFonts w:ascii="Times New Roman" w:hAnsi="Times New Roman" w:cs="Times New Roman"/>
          <w:color w:val="000000"/>
          <w:sz w:val="24"/>
          <w:szCs w:val="24"/>
        </w:rPr>
      </w:pPr>
      <w:r w:rsidRPr="00FA0A9E">
        <w:rPr>
          <w:rStyle w:val="spar"/>
          <w:rFonts w:ascii="Times New Roman" w:hAnsi="Times New Roman" w:cs="Times New Roman"/>
          <w:color w:val="000000"/>
          <w:sz w:val="24"/>
          <w:szCs w:val="24"/>
        </w:rPr>
        <w:t xml:space="preserve">           </w:t>
      </w:r>
      <w:r w:rsidRPr="00FA0A9E">
        <w:rPr>
          <w:rStyle w:val="spar"/>
          <w:rFonts w:ascii="Times New Roman" w:hAnsi="Times New Roman" w:cs="Times New Roman"/>
          <w:b/>
          <w:color w:val="000000"/>
          <w:sz w:val="24"/>
          <w:szCs w:val="24"/>
        </w:rPr>
        <w:t xml:space="preserve">Principiul autonomiei locale, </w:t>
      </w:r>
      <w:r w:rsidRPr="00FA0A9E">
        <w:rPr>
          <w:rStyle w:val="spar"/>
          <w:rFonts w:ascii="Times New Roman" w:hAnsi="Times New Roman" w:cs="Times New Roman"/>
          <w:color w:val="000000"/>
          <w:sz w:val="24"/>
          <w:szCs w:val="24"/>
        </w:rPr>
        <w:t xml:space="preserve">principiul conform căruia autoritățile publice ale comunei Gâdinți au </w:t>
      </w:r>
      <w:r w:rsidRPr="00FA0A9E">
        <w:rPr>
          <w:rStyle w:val="spctbdy"/>
          <w:rFonts w:ascii="Times New Roman" w:hAnsi="Times New Roman" w:cs="Times New Roman"/>
          <w:color w:val="000000"/>
        </w:rPr>
        <w:t xml:space="preserve">dreptul </w:t>
      </w:r>
      <w:r w:rsidRPr="00FA0A9E">
        <w:rPr>
          <w:rStyle w:val="spctbdy"/>
          <w:rFonts w:ascii="Times New Roman" w:hAnsi="Times New Roman" w:cs="Times New Roman"/>
          <w:color w:val="000000"/>
          <w:sz w:val="24"/>
          <w:szCs w:val="24"/>
        </w:rPr>
        <w:t>ș</w:t>
      </w:r>
      <w:r w:rsidR="00C573BE" w:rsidRPr="00FA0A9E">
        <w:rPr>
          <w:rStyle w:val="spctbdy"/>
          <w:rFonts w:ascii="Times New Roman" w:hAnsi="Times New Roman" w:cs="Times New Roman"/>
          <w:color w:val="000000"/>
          <w:sz w:val="24"/>
          <w:szCs w:val="24"/>
        </w:rPr>
        <w:t>i capacitatea efectivă de a soluț</w:t>
      </w:r>
      <w:r w:rsidRPr="00FA0A9E">
        <w:rPr>
          <w:rStyle w:val="spctbdy"/>
          <w:rFonts w:ascii="Times New Roman" w:hAnsi="Times New Roman" w:cs="Times New Roman"/>
          <w:color w:val="000000"/>
          <w:sz w:val="24"/>
          <w:szCs w:val="24"/>
        </w:rPr>
        <w:t>iona și de a gestiona, în cadrul legii, în nume</w:t>
      </w:r>
      <w:r w:rsidR="00C573BE" w:rsidRPr="00FA0A9E">
        <w:rPr>
          <w:rStyle w:val="spctbdy"/>
          <w:rFonts w:ascii="Times New Roman" w:hAnsi="Times New Roman" w:cs="Times New Roman"/>
          <w:color w:val="000000"/>
          <w:sz w:val="24"/>
          <w:szCs w:val="24"/>
        </w:rPr>
        <w:t xml:space="preserve"> propriu și în interesul populaț</w:t>
      </w:r>
      <w:r w:rsidRPr="00FA0A9E">
        <w:rPr>
          <w:rStyle w:val="spctbdy"/>
          <w:rFonts w:ascii="Times New Roman" w:hAnsi="Times New Roman" w:cs="Times New Roman"/>
          <w:color w:val="000000"/>
          <w:sz w:val="24"/>
          <w:szCs w:val="24"/>
        </w:rPr>
        <w:t xml:space="preserve">iei locale, o parte </w:t>
      </w:r>
      <w:r w:rsidR="00C573BE" w:rsidRPr="00FA0A9E">
        <w:rPr>
          <w:rStyle w:val="spctbdy"/>
          <w:rFonts w:ascii="Times New Roman" w:hAnsi="Times New Roman" w:cs="Times New Roman"/>
          <w:color w:val="000000"/>
          <w:sz w:val="24"/>
          <w:szCs w:val="24"/>
        </w:rPr>
        <w:t>importantă</w:t>
      </w:r>
      <w:r w:rsidRPr="00FA0A9E">
        <w:rPr>
          <w:rStyle w:val="spctbdy"/>
          <w:rFonts w:ascii="Times New Roman" w:hAnsi="Times New Roman" w:cs="Times New Roman"/>
          <w:color w:val="000000"/>
          <w:sz w:val="24"/>
          <w:szCs w:val="24"/>
        </w:rPr>
        <w:t xml:space="preserve"> a treburilor publice.</w:t>
      </w:r>
    </w:p>
    <w:p w:rsidR="00A90282" w:rsidRPr="00FA0A9E" w:rsidRDefault="00A90282" w:rsidP="002A6BD1">
      <w:pPr>
        <w:pStyle w:val="Frspaiere"/>
        <w:jc w:val="both"/>
        <w:rPr>
          <w:rStyle w:val="spctbdy"/>
          <w:rFonts w:ascii="Times New Roman" w:hAnsi="Times New Roman" w:cs="Times New Roman"/>
          <w:color w:val="000000"/>
          <w:sz w:val="24"/>
          <w:szCs w:val="24"/>
        </w:rPr>
      </w:pPr>
    </w:p>
    <w:p w:rsidR="00A90282" w:rsidRPr="00FA0A9E" w:rsidRDefault="00A90282" w:rsidP="006C376E">
      <w:pPr>
        <w:pStyle w:val="Frspaiere"/>
        <w:numPr>
          <w:ilvl w:val="0"/>
          <w:numId w:val="9"/>
        </w:numPr>
        <w:jc w:val="both"/>
        <w:rPr>
          <w:rStyle w:val="sttlden"/>
          <w:rFonts w:ascii="Times New Roman" w:hAnsi="Times New Roman" w:cs="Times New Roman"/>
          <w:b/>
          <w:color w:val="000000"/>
          <w:sz w:val="24"/>
          <w:szCs w:val="24"/>
          <w:u w:val="single"/>
        </w:rPr>
      </w:pPr>
      <w:r w:rsidRPr="00FA0A9E">
        <w:rPr>
          <w:rStyle w:val="salnbdy"/>
          <w:rFonts w:ascii="Times New Roman" w:hAnsi="Times New Roman" w:cs="Times New Roman"/>
          <w:b/>
          <w:color w:val="000000"/>
          <w:sz w:val="24"/>
          <w:szCs w:val="24"/>
          <w:u w:val="single"/>
        </w:rPr>
        <w:t xml:space="preserve">Principii specifice </w:t>
      </w:r>
      <w:r w:rsidRPr="00FA0A9E">
        <w:rPr>
          <w:rStyle w:val="sttlden"/>
          <w:rFonts w:ascii="Times New Roman" w:hAnsi="Times New Roman" w:cs="Times New Roman"/>
          <w:b/>
          <w:color w:val="000000"/>
          <w:sz w:val="24"/>
          <w:szCs w:val="24"/>
          <w:u w:val="single"/>
        </w:rPr>
        <w:t>aplicabile administrației publice:</w:t>
      </w:r>
    </w:p>
    <w:p w:rsidR="003B4B53" w:rsidRPr="00FA0A9E" w:rsidRDefault="003B4B53" w:rsidP="002A6BD1">
      <w:pPr>
        <w:pStyle w:val="Frspaiere"/>
        <w:ind w:left="600"/>
        <w:jc w:val="both"/>
        <w:rPr>
          <w:rStyle w:val="salnbdy"/>
          <w:rFonts w:ascii="Times New Roman" w:hAnsi="Times New Roman" w:cs="Times New Roman"/>
          <w:b/>
          <w:color w:val="000000"/>
          <w:sz w:val="24"/>
          <w:szCs w:val="24"/>
        </w:rPr>
      </w:pPr>
    </w:p>
    <w:p w:rsidR="00A90282" w:rsidRPr="00FA0A9E" w:rsidRDefault="00A90282" w:rsidP="002A6BD1">
      <w:pPr>
        <w:pStyle w:val="Frspaiere"/>
        <w:jc w:val="both"/>
        <w:rPr>
          <w:rStyle w:val="slitbdy"/>
          <w:rFonts w:ascii="Times New Roman" w:hAnsi="Times New Roman" w:cs="Times New Roman"/>
          <w:color w:val="000000"/>
          <w:sz w:val="24"/>
          <w:szCs w:val="24"/>
        </w:rPr>
      </w:pPr>
      <w:r w:rsidRPr="00FA0A9E">
        <w:rPr>
          <w:rStyle w:val="slitbdy"/>
          <w:rFonts w:ascii="Times New Roman" w:hAnsi="Times New Roman" w:cs="Times New Roman"/>
          <w:b/>
          <w:color w:val="000000"/>
          <w:sz w:val="24"/>
          <w:szCs w:val="24"/>
        </w:rPr>
        <w:t xml:space="preserve">           Principiul descentralizării </w:t>
      </w:r>
      <w:r w:rsidRPr="00FA0A9E">
        <w:rPr>
          <w:rStyle w:val="slitbdy"/>
          <w:rFonts w:ascii="Times New Roman" w:hAnsi="Times New Roman" w:cs="Times New Roman"/>
          <w:color w:val="000000"/>
          <w:sz w:val="24"/>
          <w:szCs w:val="24"/>
        </w:rPr>
        <w:t>serviciilor publice, principiul potrivit c</w:t>
      </w:r>
      <w:r w:rsidR="00B12D10" w:rsidRPr="00FA0A9E">
        <w:rPr>
          <w:rStyle w:val="slitbdy"/>
          <w:rFonts w:ascii="Times New Roman" w:hAnsi="Times New Roman" w:cs="Times New Roman"/>
          <w:color w:val="000000"/>
          <w:sz w:val="24"/>
          <w:szCs w:val="24"/>
        </w:rPr>
        <w:t>ă</w:t>
      </w:r>
      <w:r w:rsidRPr="00FA0A9E">
        <w:rPr>
          <w:rStyle w:val="slitbdy"/>
          <w:rFonts w:ascii="Times New Roman" w:hAnsi="Times New Roman" w:cs="Times New Roman"/>
          <w:color w:val="000000"/>
          <w:sz w:val="24"/>
          <w:szCs w:val="24"/>
        </w:rPr>
        <w:t>ruia activitatea autorităților publice locale se supune doar legii și interesului comunitar</w:t>
      </w:r>
      <w:r w:rsidR="00C573BE" w:rsidRPr="00FA0A9E">
        <w:rPr>
          <w:rStyle w:val="slitbdy"/>
          <w:rFonts w:ascii="Times New Roman" w:hAnsi="Times New Roman" w:cs="Times New Roman"/>
          <w:color w:val="000000"/>
          <w:sz w:val="24"/>
          <w:szCs w:val="24"/>
        </w:rPr>
        <w:t>.</w:t>
      </w:r>
    </w:p>
    <w:p w:rsidR="00A90282" w:rsidRPr="00FA0A9E" w:rsidRDefault="00A90282" w:rsidP="002A6BD1">
      <w:pPr>
        <w:pStyle w:val="Frspaiere"/>
        <w:jc w:val="both"/>
        <w:rPr>
          <w:rStyle w:val="slitbdy"/>
          <w:rFonts w:ascii="Times New Roman" w:hAnsi="Times New Roman" w:cs="Times New Roman"/>
          <w:color w:val="000000"/>
          <w:sz w:val="24"/>
          <w:szCs w:val="24"/>
        </w:rPr>
      </w:pPr>
      <w:r w:rsidRPr="00FA0A9E">
        <w:rPr>
          <w:rStyle w:val="slitttl"/>
          <w:rFonts w:ascii="Times New Roman" w:hAnsi="Times New Roman" w:cs="Times New Roman"/>
          <w:color w:val="000000"/>
          <w:sz w:val="24"/>
          <w:szCs w:val="24"/>
        </w:rPr>
        <w:t xml:space="preserve">         </w:t>
      </w:r>
      <w:r w:rsidRPr="00FA0A9E">
        <w:rPr>
          <w:rStyle w:val="slit"/>
          <w:rFonts w:ascii="Times New Roman" w:hAnsi="Times New Roman" w:cs="Times New Roman"/>
          <w:color w:val="000000"/>
          <w:sz w:val="24"/>
          <w:szCs w:val="24"/>
        </w:rPr>
        <w:t xml:space="preserve">  </w:t>
      </w:r>
      <w:r w:rsidRPr="00FA0A9E">
        <w:rPr>
          <w:rStyle w:val="slitbdy"/>
          <w:rFonts w:ascii="Times New Roman" w:hAnsi="Times New Roman" w:cs="Times New Roman"/>
          <w:b/>
          <w:color w:val="000000"/>
          <w:sz w:val="24"/>
          <w:szCs w:val="24"/>
        </w:rPr>
        <w:t>Principiul autonomiei locale</w:t>
      </w:r>
      <w:r w:rsidRPr="00FA0A9E">
        <w:rPr>
          <w:rStyle w:val="slitbdy"/>
          <w:rFonts w:ascii="Times New Roman" w:hAnsi="Times New Roman" w:cs="Times New Roman"/>
          <w:color w:val="000000"/>
          <w:sz w:val="24"/>
          <w:szCs w:val="24"/>
        </w:rPr>
        <w:t xml:space="preserve">, </w:t>
      </w:r>
      <w:r w:rsidRPr="00FA0A9E">
        <w:rPr>
          <w:rStyle w:val="spar"/>
          <w:rFonts w:ascii="Times New Roman" w:hAnsi="Times New Roman" w:cs="Times New Roman"/>
          <w:color w:val="000000"/>
          <w:sz w:val="24"/>
          <w:szCs w:val="24"/>
        </w:rPr>
        <w:t xml:space="preserve">principiul conform căruia autoritățile publice ale comunei Gâdinți au </w:t>
      </w:r>
      <w:r w:rsidRPr="00FA0A9E">
        <w:rPr>
          <w:rStyle w:val="spctbdy"/>
          <w:rFonts w:ascii="Times New Roman" w:hAnsi="Times New Roman" w:cs="Times New Roman"/>
          <w:color w:val="000000"/>
          <w:sz w:val="24"/>
          <w:szCs w:val="24"/>
        </w:rPr>
        <w:t>d</w:t>
      </w:r>
      <w:r w:rsidRPr="00FA0A9E">
        <w:rPr>
          <w:rStyle w:val="spar"/>
          <w:rFonts w:ascii="Times New Roman" w:hAnsi="Times New Roman" w:cs="Times New Roman"/>
          <w:sz w:val="24"/>
          <w:szCs w:val="24"/>
        </w:rPr>
        <w:t xml:space="preserve">reptul </w:t>
      </w:r>
      <w:r w:rsidRPr="00FA0A9E">
        <w:rPr>
          <w:rStyle w:val="spctbdy"/>
          <w:rFonts w:ascii="Times New Roman" w:hAnsi="Times New Roman" w:cs="Times New Roman"/>
          <w:color w:val="000000"/>
          <w:sz w:val="24"/>
          <w:szCs w:val="24"/>
        </w:rPr>
        <w:t>și</w:t>
      </w:r>
      <w:r w:rsidR="00B12D10" w:rsidRPr="00FA0A9E">
        <w:rPr>
          <w:rStyle w:val="spctbdy"/>
          <w:rFonts w:ascii="Times New Roman" w:hAnsi="Times New Roman" w:cs="Times New Roman"/>
          <w:color w:val="000000"/>
          <w:sz w:val="24"/>
          <w:szCs w:val="24"/>
        </w:rPr>
        <w:t xml:space="preserve"> capacitatea efectivă</w:t>
      </w:r>
      <w:r w:rsidR="00C573BE" w:rsidRPr="00FA0A9E">
        <w:rPr>
          <w:rStyle w:val="spctbdy"/>
          <w:rFonts w:ascii="Times New Roman" w:hAnsi="Times New Roman" w:cs="Times New Roman"/>
          <w:color w:val="000000"/>
          <w:sz w:val="24"/>
          <w:szCs w:val="24"/>
        </w:rPr>
        <w:t xml:space="preserve"> de a soluț</w:t>
      </w:r>
      <w:r w:rsidRPr="00FA0A9E">
        <w:rPr>
          <w:rStyle w:val="spctbdy"/>
          <w:rFonts w:ascii="Times New Roman" w:hAnsi="Times New Roman" w:cs="Times New Roman"/>
          <w:color w:val="000000"/>
          <w:sz w:val="24"/>
          <w:szCs w:val="24"/>
        </w:rPr>
        <w:t>iona și de a gestiona, în cadrul legii, în nume</w:t>
      </w:r>
      <w:r w:rsidR="00C573BE" w:rsidRPr="00FA0A9E">
        <w:rPr>
          <w:rStyle w:val="spctbdy"/>
          <w:rFonts w:ascii="Times New Roman" w:hAnsi="Times New Roman" w:cs="Times New Roman"/>
          <w:color w:val="000000"/>
          <w:sz w:val="24"/>
          <w:szCs w:val="24"/>
        </w:rPr>
        <w:t xml:space="preserve"> propriu și în interesul populaț</w:t>
      </w:r>
      <w:r w:rsidR="00B12D10" w:rsidRPr="00FA0A9E">
        <w:rPr>
          <w:rStyle w:val="spctbdy"/>
          <w:rFonts w:ascii="Times New Roman" w:hAnsi="Times New Roman" w:cs="Times New Roman"/>
          <w:color w:val="000000"/>
          <w:sz w:val="24"/>
          <w:szCs w:val="24"/>
        </w:rPr>
        <w:t>iei locale, o parte importantă</w:t>
      </w:r>
      <w:r w:rsidRPr="00FA0A9E">
        <w:rPr>
          <w:rStyle w:val="spctbdy"/>
          <w:rFonts w:ascii="Times New Roman" w:hAnsi="Times New Roman" w:cs="Times New Roman"/>
          <w:color w:val="000000"/>
          <w:sz w:val="24"/>
          <w:szCs w:val="24"/>
        </w:rPr>
        <w:t xml:space="preserve"> a treburilor publice.</w:t>
      </w:r>
    </w:p>
    <w:p w:rsidR="00A90282" w:rsidRPr="00FA0A9E" w:rsidRDefault="00A90282" w:rsidP="002A6BD1">
      <w:pPr>
        <w:pStyle w:val="Frspaiere"/>
        <w:jc w:val="both"/>
        <w:rPr>
          <w:rStyle w:val="slitbdy"/>
          <w:rFonts w:ascii="Times New Roman" w:hAnsi="Times New Roman" w:cs="Times New Roman"/>
          <w:color w:val="000000"/>
          <w:sz w:val="24"/>
          <w:szCs w:val="24"/>
        </w:rPr>
      </w:pPr>
      <w:r w:rsidRPr="00FA0A9E">
        <w:rPr>
          <w:rStyle w:val="slitttl"/>
          <w:rFonts w:ascii="Times New Roman" w:hAnsi="Times New Roman" w:cs="Times New Roman"/>
          <w:color w:val="000000"/>
          <w:sz w:val="24"/>
          <w:szCs w:val="24"/>
        </w:rPr>
        <w:t xml:space="preserve">           </w:t>
      </w:r>
      <w:r w:rsidRPr="00FA0A9E">
        <w:rPr>
          <w:rStyle w:val="slitbdy"/>
          <w:rFonts w:ascii="Times New Roman" w:hAnsi="Times New Roman" w:cs="Times New Roman"/>
          <w:b/>
          <w:color w:val="000000"/>
          <w:sz w:val="24"/>
          <w:szCs w:val="24"/>
        </w:rPr>
        <w:t xml:space="preserve">Principiul consultării cetățenilor </w:t>
      </w:r>
      <w:r w:rsidRPr="00FA0A9E">
        <w:rPr>
          <w:rStyle w:val="slitbdy"/>
          <w:rFonts w:ascii="Times New Roman" w:hAnsi="Times New Roman" w:cs="Times New Roman"/>
          <w:color w:val="000000"/>
          <w:sz w:val="24"/>
          <w:szCs w:val="24"/>
        </w:rPr>
        <w:t>în soluționa</w:t>
      </w:r>
      <w:r w:rsidR="00A76679" w:rsidRPr="00FA0A9E">
        <w:rPr>
          <w:rStyle w:val="slitbdy"/>
          <w:rFonts w:ascii="Times New Roman" w:hAnsi="Times New Roman" w:cs="Times New Roman"/>
          <w:color w:val="000000"/>
          <w:sz w:val="24"/>
          <w:szCs w:val="24"/>
        </w:rPr>
        <w:t>rea problemelor de interes comunitar</w:t>
      </w:r>
      <w:r w:rsidRPr="00FA0A9E">
        <w:rPr>
          <w:rStyle w:val="slitbdy"/>
          <w:rFonts w:ascii="Times New Roman" w:hAnsi="Times New Roman" w:cs="Times New Roman"/>
          <w:color w:val="000000"/>
          <w:sz w:val="24"/>
          <w:szCs w:val="24"/>
        </w:rPr>
        <w:t xml:space="preserve"> deosebit</w:t>
      </w:r>
      <w:r w:rsidR="00A76679" w:rsidRPr="00FA0A9E">
        <w:rPr>
          <w:rStyle w:val="slitbdy"/>
          <w:rFonts w:ascii="Times New Roman" w:hAnsi="Times New Roman" w:cs="Times New Roman"/>
          <w:color w:val="000000"/>
          <w:sz w:val="24"/>
          <w:szCs w:val="24"/>
        </w:rPr>
        <w:t xml:space="preserve">, conform căruia interesul comunității locale trebuie </w:t>
      </w:r>
      <w:proofErr w:type="gramStart"/>
      <w:r w:rsidR="00A76679" w:rsidRPr="00FA0A9E">
        <w:rPr>
          <w:rStyle w:val="slitbdy"/>
          <w:rFonts w:ascii="Times New Roman" w:hAnsi="Times New Roman" w:cs="Times New Roman"/>
          <w:color w:val="000000"/>
          <w:sz w:val="24"/>
          <w:szCs w:val="24"/>
        </w:rPr>
        <w:t>să</w:t>
      </w:r>
      <w:proofErr w:type="gramEnd"/>
      <w:r w:rsidR="00A76679" w:rsidRPr="00FA0A9E">
        <w:rPr>
          <w:rStyle w:val="slitbdy"/>
          <w:rFonts w:ascii="Times New Roman" w:hAnsi="Times New Roman" w:cs="Times New Roman"/>
          <w:color w:val="000000"/>
          <w:sz w:val="24"/>
          <w:szCs w:val="24"/>
        </w:rPr>
        <w:t xml:space="preserve"> fie primordial iar orice divergență trebuie soluționată prin consultarea comunității locale și adoptarea soluției majoritare</w:t>
      </w:r>
      <w:r w:rsidR="00B12D10" w:rsidRPr="00FA0A9E">
        <w:rPr>
          <w:rStyle w:val="slitbdy"/>
          <w:rFonts w:ascii="Times New Roman" w:hAnsi="Times New Roman" w:cs="Times New Roman"/>
          <w:color w:val="000000"/>
          <w:sz w:val="24"/>
          <w:szCs w:val="24"/>
        </w:rPr>
        <w:t>.</w:t>
      </w:r>
    </w:p>
    <w:p w:rsidR="00A90282" w:rsidRPr="00FA0A9E" w:rsidRDefault="00A90282" w:rsidP="002A6BD1">
      <w:pPr>
        <w:pStyle w:val="Frspaiere"/>
        <w:jc w:val="both"/>
        <w:rPr>
          <w:rStyle w:val="slitbdy"/>
          <w:rFonts w:ascii="Times New Roman" w:hAnsi="Times New Roman" w:cs="Times New Roman"/>
          <w:color w:val="000000"/>
          <w:sz w:val="24"/>
          <w:szCs w:val="24"/>
        </w:rPr>
      </w:pPr>
      <w:r w:rsidRPr="00FA0A9E">
        <w:rPr>
          <w:rStyle w:val="slitttl"/>
          <w:rFonts w:ascii="Times New Roman" w:hAnsi="Times New Roman" w:cs="Times New Roman"/>
          <w:color w:val="000000"/>
          <w:sz w:val="24"/>
          <w:szCs w:val="24"/>
        </w:rPr>
        <w:t xml:space="preserve">           </w:t>
      </w:r>
      <w:r w:rsidRPr="00FA0A9E">
        <w:rPr>
          <w:rStyle w:val="slitbdy"/>
          <w:rFonts w:ascii="Times New Roman" w:hAnsi="Times New Roman" w:cs="Times New Roman"/>
          <w:b/>
          <w:color w:val="000000"/>
          <w:sz w:val="24"/>
          <w:szCs w:val="24"/>
        </w:rPr>
        <w:t>Principiul eligibilității</w:t>
      </w:r>
      <w:r w:rsidRPr="00FA0A9E">
        <w:rPr>
          <w:rStyle w:val="slitbdy"/>
          <w:rFonts w:ascii="Times New Roman" w:hAnsi="Times New Roman" w:cs="Times New Roman"/>
          <w:color w:val="000000"/>
          <w:sz w:val="24"/>
          <w:szCs w:val="24"/>
        </w:rPr>
        <w:t xml:space="preserve"> autorităților administrației publice locale</w:t>
      </w:r>
      <w:r w:rsidR="00F42036" w:rsidRPr="00FA0A9E">
        <w:rPr>
          <w:rStyle w:val="slitbdy"/>
          <w:rFonts w:ascii="Times New Roman" w:hAnsi="Times New Roman" w:cs="Times New Roman"/>
          <w:color w:val="000000"/>
          <w:sz w:val="24"/>
          <w:szCs w:val="24"/>
        </w:rPr>
        <w:t>, potrivit căruia autoritățile publice locale se constituie prin votul universal, egal, direct, secret</w:t>
      </w:r>
      <w:r w:rsidR="00984ED4" w:rsidRPr="00FA0A9E">
        <w:rPr>
          <w:rStyle w:val="slitbdy"/>
          <w:rFonts w:ascii="Times New Roman" w:hAnsi="Times New Roman" w:cs="Times New Roman"/>
          <w:color w:val="000000"/>
          <w:sz w:val="24"/>
          <w:szCs w:val="24"/>
        </w:rPr>
        <w:t xml:space="preserve"> și liber exprimat al cetățenilor </w:t>
      </w:r>
      <w:r w:rsidR="008B5173" w:rsidRPr="00FA0A9E">
        <w:rPr>
          <w:rStyle w:val="slitbdy"/>
          <w:rFonts w:ascii="Times New Roman" w:hAnsi="Times New Roman" w:cs="Times New Roman"/>
          <w:color w:val="000000"/>
          <w:sz w:val="24"/>
          <w:szCs w:val="24"/>
        </w:rPr>
        <w:t>comunității locale pe care o reprezintă.</w:t>
      </w:r>
    </w:p>
    <w:p w:rsidR="00A90282" w:rsidRPr="00FA0A9E" w:rsidRDefault="00A90282" w:rsidP="002A6BD1">
      <w:pPr>
        <w:pStyle w:val="Frspaiere"/>
        <w:jc w:val="both"/>
        <w:rPr>
          <w:rStyle w:val="slitbdy"/>
          <w:rFonts w:ascii="Times New Roman" w:hAnsi="Times New Roman" w:cs="Times New Roman"/>
          <w:color w:val="000000"/>
          <w:sz w:val="24"/>
          <w:szCs w:val="24"/>
        </w:rPr>
      </w:pPr>
      <w:r w:rsidRPr="00FA0A9E">
        <w:rPr>
          <w:rStyle w:val="slitbdy"/>
          <w:rFonts w:ascii="Times New Roman" w:hAnsi="Times New Roman" w:cs="Times New Roman"/>
          <w:color w:val="000000"/>
          <w:sz w:val="24"/>
          <w:szCs w:val="24"/>
        </w:rPr>
        <w:t xml:space="preserve">           </w:t>
      </w:r>
      <w:r w:rsidRPr="00FA0A9E">
        <w:rPr>
          <w:rStyle w:val="slitbdy"/>
          <w:rFonts w:ascii="Times New Roman" w:hAnsi="Times New Roman" w:cs="Times New Roman"/>
          <w:b/>
          <w:color w:val="000000"/>
          <w:sz w:val="24"/>
          <w:szCs w:val="24"/>
        </w:rPr>
        <w:t>Principiul cooperării</w:t>
      </w:r>
      <w:r w:rsidR="00327E5B" w:rsidRPr="00FA0A9E">
        <w:rPr>
          <w:rStyle w:val="slitbdy"/>
          <w:rFonts w:ascii="Times New Roman" w:hAnsi="Times New Roman" w:cs="Times New Roman"/>
          <w:b/>
          <w:color w:val="000000"/>
          <w:sz w:val="24"/>
          <w:szCs w:val="24"/>
        </w:rPr>
        <w:t xml:space="preserve"> </w:t>
      </w:r>
    </w:p>
    <w:p w:rsidR="00A90282" w:rsidRPr="00FA0A9E" w:rsidRDefault="00A90282" w:rsidP="002A6BD1">
      <w:pPr>
        <w:pStyle w:val="Frspaiere"/>
        <w:jc w:val="both"/>
        <w:rPr>
          <w:rStyle w:val="slitbdy"/>
          <w:rFonts w:ascii="Times New Roman" w:hAnsi="Times New Roman" w:cs="Times New Roman"/>
          <w:color w:val="000000"/>
          <w:sz w:val="24"/>
          <w:szCs w:val="24"/>
        </w:rPr>
      </w:pPr>
      <w:r w:rsidRPr="00FA0A9E">
        <w:rPr>
          <w:rStyle w:val="slitbdy"/>
          <w:rFonts w:ascii="Times New Roman" w:hAnsi="Times New Roman" w:cs="Times New Roman"/>
          <w:color w:val="000000"/>
          <w:sz w:val="24"/>
          <w:szCs w:val="24"/>
        </w:rPr>
        <w:t xml:space="preserve">           </w:t>
      </w:r>
      <w:r w:rsidRPr="00FA0A9E">
        <w:rPr>
          <w:rStyle w:val="slitbdy"/>
          <w:rFonts w:ascii="Times New Roman" w:hAnsi="Times New Roman" w:cs="Times New Roman"/>
          <w:b/>
          <w:color w:val="000000"/>
          <w:sz w:val="24"/>
          <w:szCs w:val="24"/>
        </w:rPr>
        <w:t>Principiul responsabilității</w:t>
      </w:r>
      <w:r w:rsidR="008B5173" w:rsidRPr="00FA0A9E">
        <w:rPr>
          <w:rStyle w:val="slitbdy"/>
          <w:rFonts w:ascii="Times New Roman" w:hAnsi="Times New Roman" w:cs="Times New Roman"/>
          <w:color w:val="000000"/>
          <w:sz w:val="24"/>
          <w:szCs w:val="24"/>
        </w:rPr>
        <w:t xml:space="preserve"> </w:t>
      </w:r>
      <w:r w:rsidR="00430E9D" w:rsidRPr="00FA0A9E">
        <w:rPr>
          <w:rStyle w:val="slitbdy"/>
          <w:rFonts w:ascii="Times New Roman" w:hAnsi="Times New Roman" w:cs="Times New Roman"/>
          <w:b/>
          <w:color w:val="000000"/>
          <w:sz w:val="24"/>
          <w:szCs w:val="24"/>
        </w:rPr>
        <w:t>ș</w:t>
      </w:r>
      <w:r w:rsidR="008B5173" w:rsidRPr="00FA0A9E">
        <w:rPr>
          <w:rStyle w:val="slitbdy"/>
          <w:rFonts w:ascii="Times New Roman" w:hAnsi="Times New Roman" w:cs="Times New Roman"/>
          <w:b/>
          <w:color w:val="000000"/>
          <w:sz w:val="24"/>
          <w:szCs w:val="24"/>
        </w:rPr>
        <w:t xml:space="preserve">i a profesionalismului, </w:t>
      </w:r>
      <w:r w:rsidR="008B5173" w:rsidRPr="00FA0A9E">
        <w:rPr>
          <w:rStyle w:val="slitbdy"/>
          <w:rFonts w:ascii="Times New Roman" w:hAnsi="Times New Roman" w:cs="Times New Roman"/>
          <w:color w:val="000000"/>
          <w:sz w:val="24"/>
          <w:szCs w:val="24"/>
        </w:rPr>
        <w:t>conform căruia funcționarii</w:t>
      </w:r>
      <w:r w:rsidR="008B5173" w:rsidRPr="00FA0A9E">
        <w:rPr>
          <w:rStyle w:val="slitbdy"/>
          <w:rFonts w:ascii="Times New Roman" w:hAnsi="Times New Roman" w:cs="Times New Roman"/>
          <w:b/>
          <w:color w:val="000000"/>
          <w:sz w:val="24"/>
          <w:szCs w:val="24"/>
        </w:rPr>
        <w:t xml:space="preserve"> </w:t>
      </w:r>
      <w:r w:rsidR="008B5173" w:rsidRPr="00FA0A9E">
        <w:rPr>
          <w:rStyle w:val="slitbdy"/>
          <w:rFonts w:ascii="Times New Roman" w:hAnsi="Times New Roman" w:cs="Times New Roman"/>
          <w:color w:val="000000"/>
          <w:sz w:val="24"/>
          <w:szCs w:val="24"/>
        </w:rPr>
        <w:t xml:space="preserve">publici și personalul contractual au obligația de </w:t>
      </w:r>
      <w:proofErr w:type="gramStart"/>
      <w:r w:rsidR="008B5173" w:rsidRPr="00FA0A9E">
        <w:rPr>
          <w:rStyle w:val="slitbdy"/>
          <w:rFonts w:ascii="Times New Roman" w:hAnsi="Times New Roman" w:cs="Times New Roman"/>
          <w:color w:val="000000"/>
          <w:sz w:val="24"/>
          <w:szCs w:val="24"/>
        </w:rPr>
        <w:t>a</w:t>
      </w:r>
      <w:proofErr w:type="gramEnd"/>
      <w:r w:rsidR="008B5173" w:rsidRPr="00FA0A9E">
        <w:rPr>
          <w:rStyle w:val="slitbdy"/>
          <w:rFonts w:ascii="Times New Roman" w:hAnsi="Times New Roman" w:cs="Times New Roman"/>
          <w:color w:val="000000"/>
          <w:sz w:val="24"/>
          <w:szCs w:val="24"/>
        </w:rPr>
        <w:t xml:space="preserve"> îndeplini atribuțiile de serviciu cu responsabilitate, competență, eficiență, corectitudine și conștiinciozitate</w:t>
      </w:r>
      <w:r w:rsidR="00C573BE" w:rsidRPr="00FA0A9E">
        <w:rPr>
          <w:rStyle w:val="slitbdy"/>
          <w:rFonts w:ascii="Times New Roman" w:hAnsi="Times New Roman" w:cs="Times New Roman"/>
          <w:color w:val="000000"/>
          <w:sz w:val="24"/>
          <w:szCs w:val="24"/>
        </w:rPr>
        <w:t>.</w:t>
      </w:r>
    </w:p>
    <w:p w:rsidR="00A90282" w:rsidRPr="00FA0A9E" w:rsidRDefault="008E4897" w:rsidP="002A6BD1">
      <w:pPr>
        <w:pStyle w:val="Frspaiere"/>
        <w:jc w:val="both"/>
        <w:rPr>
          <w:rStyle w:val="slitbdy"/>
          <w:rFonts w:ascii="Times New Roman" w:hAnsi="Times New Roman" w:cs="Times New Roman"/>
          <w:color w:val="000000"/>
          <w:sz w:val="24"/>
          <w:szCs w:val="24"/>
        </w:rPr>
      </w:pPr>
      <w:r w:rsidRPr="00FA0A9E">
        <w:rPr>
          <w:rStyle w:val="slitbdy"/>
          <w:rFonts w:ascii="Times New Roman" w:hAnsi="Times New Roman" w:cs="Times New Roman"/>
          <w:color w:val="000000"/>
          <w:sz w:val="24"/>
          <w:szCs w:val="24"/>
        </w:rPr>
        <w:t xml:space="preserve">            </w:t>
      </w:r>
      <w:r w:rsidR="00A90282" w:rsidRPr="00FA0A9E">
        <w:rPr>
          <w:rStyle w:val="slitbdy"/>
          <w:rFonts w:ascii="Times New Roman" w:hAnsi="Times New Roman" w:cs="Times New Roman"/>
          <w:b/>
          <w:color w:val="000000"/>
          <w:sz w:val="24"/>
          <w:szCs w:val="24"/>
        </w:rPr>
        <w:t>Principiul constrângerii bugetare</w:t>
      </w:r>
      <w:r w:rsidR="00A90282" w:rsidRPr="00FA0A9E">
        <w:rPr>
          <w:rStyle w:val="slitbdy"/>
          <w:rFonts w:ascii="Times New Roman" w:hAnsi="Times New Roman" w:cs="Times New Roman"/>
          <w:color w:val="000000"/>
          <w:sz w:val="24"/>
          <w:szCs w:val="24"/>
        </w:rPr>
        <w:t>.</w:t>
      </w:r>
    </w:p>
    <w:p w:rsidR="00392AB6" w:rsidRPr="00FA0A9E" w:rsidRDefault="00392AB6" w:rsidP="002A6BD1">
      <w:pPr>
        <w:pStyle w:val="Frspaiere"/>
        <w:jc w:val="both"/>
        <w:rPr>
          <w:rStyle w:val="salnttl"/>
          <w:rFonts w:ascii="Times New Roman" w:hAnsi="Times New Roman" w:cs="Times New Roman"/>
          <w:color w:val="000000"/>
          <w:sz w:val="24"/>
          <w:szCs w:val="24"/>
        </w:rPr>
      </w:pPr>
      <w:r w:rsidRPr="00FA0A9E">
        <w:rPr>
          <w:rStyle w:val="slitbdy"/>
          <w:rFonts w:ascii="Times New Roman" w:hAnsi="Times New Roman" w:cs="Times New Roman"/>
          <w:color w:val="000000"/>
          <w:sz w:val="24"/>
          <w:szCs w:val="24"/>
        </w:rPr>
        <w:t xml:space="preserve">           Autoritățile publice ale comunei Gâdinți și în mod special, Primarul, ca autoritate executivă își desfășoară activitatea, prin structura publică din subordine, cu respectarea oricăror alte principii și dispoziții </w:t>
      </w:r>
      <w:r w:rsidRPr="00FA0A9E">
        <w:rPr>
          <w:rStyle w:val="slitbdy"/>
          <w:rFonts w:ascii="Times New Roman" w:hAnsi="Times New Roman" w:cs="Times New Roman"/>
          <w:color w:val="000000"/>
          <w:sz w:val="24"/>
          <w:szCs w:val="24"/>
        </w:rPr>
        <w:lastRenderedPageBreak/>
        <w:t xml:space="preserve">legale care </w:t>
      </w:r>
      <w:proofErr w:type="gramStart"/>
      <w:r w:rsidRPr="00FA0A9E">
        <w:rPr>
          <w:rStyle w:val="slitbdy"/>
          <w:rFonts w:ascii="Times New Roman" w:hAnsi="Times New Roman" w:cs="Times New Roman"/>
          <w:color w:val="000000"/>
          <w:sz w:val="24"/>
          <w:szCs w:val="24"/>
        </w:rPr>
        <w:t>să</w:t>
      </w:r>
      <w:proofErr w:type="gramEnd"/>
      <w:r w:rsidRPr="00FA0A9E">
        <w:rPr>
          <w:rStyle w:val="slitbdy"/>
          <w:rFonts w:ascii="Times New Roman" w:hAnsi="Times New Roman" w:cs="Times New Roman"/>
          <w:color w:val="000000"/>
          <w:sz w:val="24"/>
          <w:szCs w:val="24"/>
        </w:rPr>
        <w:t xml:space="preserve"> asigure respectarea și satisfacerea interesului primordial public comunitar al unității administrativ teritoriale pe care o reprezintă.</w:t>
      </w:r>
    </w:p>
    <w:p w:rsidR="00A90282" w:rsidRPr="00FA0A9E" w:rsidRDefault="00A90282" w:rsidP="002A6BD1">
      <w:pPr>
        <w:pStyle w:val="Frspaiere"/>
        <w:jc w:val="both"/>
        <w:rPr>
          <w:rStyle w:val="salnbdy"/>
          <w:rFonts w:ascii="Times New Roman" w:hAnsi="Times New Roman" w:cs="Times New Roman"/>
          <w:color w:val="000000"/>
          <w:sz w:val="24"/>
          <w:szCs w:val="24"/>
        </w:rPr>
      </w:pPr>
      <w:r w:rsidRPr="00FA0A9E">
        <w:rPr>
          <w:rStyle w:val="saln"/>
          <w:rFonts w:ascii="Times New Roman" w:hAnsi="Times New Roman" w:cs="Times New Roman"/>
          <w:color w:val="000000"/>
          <w:sz w:val="24"/>
          <w:szCs w:val="24"/>
        </w:rPr>
        <w:t xml:space="preserve"> </w:t>
      </w:r>
      <w:r w:rsidR="0060687D" w:rsidRPr="00FA0A9E">
        <w:rPr>
          <w:rStyle w:val="saln"/>
          <w:rFonts w:ascii="Times New Roman" w:hAnsi="Times New Roman" w:cs="Times New Roman"/>
          <w:color w:val="000000"/>
          <w:sz w:val="24"/>
          <w:szCs w:val="24"/>
        </w:rPr>
        <w:t xml:space="preserve">          </w:t>
      </w:r>
      <w:r w:rsidRPr="00FA0A9E">
        <w:rPr>
          <w:rStyle w:val="salnbdy"/>
          <w:rFonts w:ascii="Times New Roman" w:hAnsi="Times New Roman" w:cs="Times New Roman"/>
          <w:color w:val="000000"/>
          <w:sz w:val="24"/>
          <w:szCs w:val="24"/>
        </w:rPr>
        <w:t>Aplicarea principiilor nu poate aduce atingere caracterului de stat național, suveran și independent, unitar și indivizibil al României.</w:t>
      </w:r>
    </w:p>
    <w:p w:rsidR="008D2239" w:rsidRPr="00FA0A9E" w:rsidRDefault="008D2239" w:rsidP="002A6BD1">
      <w:pPr>
        <w:pStyle w:val="Frspaiere"/>
        <w:jc w:val="both"/>
        <w:rPr>
          <w:rStyle w:val="salnbdy"/>
          <w:rFonts w:ascii="Times New Roman" w:hAnsi="Times New Roman" w:cs="Times New Roman"/>
          <w:color w:val="000000"/>
          <w:sz w:val="24"/>
          <w:szCs w:val="24"/>
        </w:rPr>
      </w:pPr>
    </w:p>
    <w:p w:rsidR="008D2239" w:rsidRPr="00FA0A9E" w:rsidRDefault="008D2239" w:rsidP="002A6BD1">
      <w:pPr>
        <w:pStyle w:val="Frspaiere"/>
        <w:jc w:val="both"/>
        <w:rPr>
          <w:rStyle w:val="salnbdy"/>
          <w:rFonts w:ascii="Times New Roman" w:hAnsi="Times New Roman" w:cs="Times New Roman"/>
          <w:color w:val="000000"/>
          <w:sz w:val="24"/>
          <w:szCs w:val="24"/>
        </w:rPr>
      </w:pPr>
    </w:p>
    <w:p w:rsidR="00C95D5F" w:rsidRPr="00FA0A9E" w:rsidRDefault="00C95D5F" w:rsidP="00C050FA">
      <w:pPr>
        <w:pStyle w:val="Frspaiere"/>
        <w:jc w:val="center"/>
        <w:rPr>
          <w:rFonts w:ascii="Times New Roman" w:hAnsi="Times New Roman" w:cs="Times New Roman"/>
          <w:b/>
          <w:sz w:val="28"/>
          <w:szCs w:val="28"/>
          <w:u w:val="single"/>
          <w:lang w:val="ro-RO"/>
        </w:rPr>
      </w:pPr>
      <w:r w:rsidRPr="00FA0A9E">
        <w:rPr>
          <w:rFonts w:ascii="Times New Roman" w:hAnsi="Times New Roman" w:cs="Times New Roman"/>
          <w:b/>
          <w:sz w:val="28"/>
          <w:szCs w:val="28"/>
          <w:u w:val="single"/>
          <w:lang w:val="ro-RO"/>
        </w:rPr>
        <w:t>CAPITOLUL II</w:t>
      </w:r>
    </w:p>
    <w:p w:rsidR="00C95D5F" w:rsidRPr="00FA0A9E" w:rsidRDefault="00C95D5F" w:rsidP="00C050FA">
      <w:pPr>
        <w:pStyle w:val="Frspaiere"/>
        <w:jc w:val="center"/>
        <w:rPr>
          <w:rFonts w:ascii="Times New Roman" w:hAnsi="Times New Roman" w:cs="Times New Roman"/>
          <w:b/>
          <w:sz w:val="28"/>
          <w:szCs w:val="28"/>
          <w:u w:val="single"/>
          <w:lang w:val="ro-RO"/>
        </w:rPr>
      </w:pPr>
      <w:r w:rsidRPr="00FA0A9E">
        <w:rPr>
          <w:rFonts w:ascii="Times New Roman" w:hAnsi="Times New Roman" w:cs="Times New Roman"/>
          <w:b/>
          <w:sz w:val="28"/>
          <w:szCs w:val="28"/>
          <w:u w:val="single"/>
          <w:lang w:val="ro-RO"/>
        </w:rPr>
        <w:t>STRUCTURA ORGANIZATORICĂ</w:t>
      </w:r>
      <w:r w:rsidR="00FC4F40" w:rsidRPr="00FA0A9E">
        <w:rPr>
          <w:rFonts w:ascii="Times New Roman" w:hAnsi="Times New Roman" w:cs="Times New Roman"/>
          <w:b/>
          <w:sz w:val="28"/>
          <w:szCs w:val="28"/>
          <w:u w:val="single"/>
          <w:lang w:val="ro-RO"/>
        </w:rPr>
        <w:t xml:space="preserve"> și ORGANIZAREA MUNCII</w:t>
      </w:r>
    </w:p>
    <w:p w:rsidR="00FC4F40" w:rsidRPr="00FA0A9E" w:rsidRDefault="00FC4F40" w:rsidP="002A6BD1">
      <w:pPr>
        <w:pStyle w:val="Frspaiere"/>
        <w:jc w:val="both"/>
        <w:rPr>
          <w:rFonts w:ascii="Times New Roman" w:hAnsi="Times New Roman" w:cs="Times New Roman"/>
          <w:b/>
          <w:sz w:val="28"/>
          <w:szCs w:val="28"/>
          <w:u w:val="single"/>
          <w:lang w:val="ro-RO"/>
        </w:rPr>
      </w:pPr>
    </w:p>
    <w:p w:rsidR="00FC4F40" w:rsidRPr="00FA0A9E" w:rsidRDefault="00FC4F40" w:rsidP="002A6BD1">
      <w:pPr>
        <w:pStyle w:val="Frspaiere"/>
        <w:jc w:val="both"/>
        <w:rPr>
          <w:rFonts w:ascii="Times New Roman" w:hAnsi="Times New Roman" w:cs="Times New Roman"/>
          <w:b/>
          <w:sz w:val="24"/>
          <w:szCs w:val="24"/>
          <w:u w:val="single"/>
          <w:lang w:val="ro-RO"/>
        </w:rPr>
      </w:pPr>
      <w:r w:rsidRPr="00FA0A9E">
        <w:rPr>
          <w:rFonts w:ascii="Times New Roman" w:hAnsi="Times New Roman" w:cs="Times New Roman"/>
          <w:b/>
          <w:sz w:val="28"/>
          <w:szCs w:val="28"/>
          <w:lang w:val="ro-RO"/>
        </w:rPr>
        <w:t xml:space="preserve">          </w:t>
      </w:r>
      <w:r w:rsidRPr="00FA0A9E">
        <w:rPr>
          <w:rFonts w:ascii="Times New Roman" w:hAnsi="Times New Roman" w:cs="Times New Roman"/>
          <w:b/>
          <w:sz w:val="24"/>
          <w:szCs w:val="24"/>
          <w:u w:val="single"/>
          <w:lang w:val="ro-RO"/>
        </w:rPr>
        <w:t>Structura</w:t>
      </w:r>
      <w:r w:rsidR="00397D7B" w:rsidRPr="00FA0A9E">
        <w:rPr>
          <w:rFonts w:ascii="Times New Roman" w:hAnsi="Times New Roman" w:cs="Times New Roman"/>
          <w:b/>
          <w:sz w:val="24"/>
          <w:szCs w:val="24"/>
          <w:u w:val="single"/>
          <w:lang w:val="ro-RO"/>
        </w:rPr>
        <w:t xml:space="preserve"> organizatorică</w:t>
      </w:r>
    </w:p>
    <w:p w:rsidR="008A2C58" w:rsidRPr="00FA0A9E" w:rsidRDefault="008A2C58" w:rsidP="002A6BD1">
      <w:pPr>
        <w:pStyle w:val="Frspaiere"/>
        <w:jc w:val="both"/>
        <w:rPr>
          <w:rStyle w:val="salnbdy"/>
          <w:rFonts w:ascii="Times New Roman" w:hAnsi="Times New Roman" w:cs="Times New Roman"/>
          <w:color w:val="000000"/>
          <w:sz w:val="24"/>
          <w:szCs w:val="24"/>
        </w:rPr>
      </w:pPr>
    </w:p>
    <w:p w:rsidR="003C7A85" w:rsidRPr="00FA0A9E" w:rsidRDefault="003C7A85" w:rsidP="002A6BD1">
      <w:pPr>
        <w:pStyle w:val="Frspaiere"/>
        <w:jc w:val="both"/>
        <w:rPr>
          <w:rFonts w:ascii="Times New Roman" w:hAnsi="Times New Roman" w:cs="Times New Roman"/>
          <w:b/>
          <w:sz w:val="24"/>
          <w:szCs w:val="24"/>
          <w:lang w:val="ro-RO"/>
        </w:rPr>
      </w:pPr>
      <w:r w:rsidRPr="00FA0A9E">
        <w:rPr>
          <w:rStyle w:val="spctbdy"/>
          <w:rFonts w:ascii="Times New Roman" w:hAnsi="Times New Roman" w:cs="Times New Roman"/>
          <w:color w:val="000000"/>
          <w:sz w:val="24"/>
          <w:szCs w:val="24"/>
        </w:rPr>
        <w:t xml:space="preserve">     </w:t>
      </w:r>
      <w:r w:rsidR="00FE26D5" w:rsidRPr="00FA0A9E">
        <w:rPr>
          <w:rStyle w:val="spctbdy"/>
          <w:rFonts w:ascii="Times New Roman" w:hAnsi="Times New Roman" w:cs="Times New Roman"/>
          <w:color w:val="000000"/>
          <w:sz w:val="24"/>
          <w:szCs w:val="24"/>
        </w:rPr>
        <w:t xml:space="preserve">     </w:t>
      </w:r>
      <w:r w:rsidRPr="00FA0A9E">
        <w:rPr>
          <w:rStyle w:val="spctbdy"/>
          <w:rFonts w:ascii="Times New Roman" w:hAnsi="Times New Roman" w:cs="Times New Roman"/>
          <w:color w:val="000000"/>
          <w:sz w:val="24"/>
          <w:szCs w:val="24"/>
        </w:rPr>
        <w:t xml:space="preserve"> </w:t>
      </w:r>
      <w:r w:rsidRPr="00FA0A9E">
        <w:rPr>
          <w:rFonts w:ascii="Times New Roman" w:hAnsi="Times New Roman" w:cs="Times New Roman"/>
          <w:b/>
          <w:sz w:val="24"/>
          <w:szCs w:val="24"/>
          <w:lang w:val="ro-RO"/>
        </w:rPr>
        <w:t>ART.12</w:t>
      </w:r>
    </w:p>
    <w:p w:rsidR="00FE26D5" w:rsidRPr="00FA0A9E" w:rsidRDefault="00FE26D5" w:rsidP="002A6BD1">
      <w:pPr>
        <w:pStyle w:val="Frspaiere"/>
        <w:jc w:val="both"/>
        <w:rPr>
          <w:rFonts w:ascii="Times New Roman" w:hAnsi="Times New Roman" w:cs="Times New Roman"/>
          <w:sz w:val="24"/>
          <w:szCs w:val="24"/>
          <w:lang w:val="ro-RO"/>
        </w:rPr>
      </w:pPr>
      <w:r w:rsidRPr="00FA0A9E">
        <w:rPr>
          <w:rFonts w:ascii="Times New Roman" w:hAnsi="Times New Roman" w:cs="Times New Roman"/>
          <w:b/>
          <w:sz w:val="24"/>
          <w:szCs w:val="24"/>
          <w:lang w:val="ro-RO"/>
        </w:rPr>
        <w:t xml:space="preserve">           </w:t>
      </w:r>
      <w:r w:rsidRPr="00FA0A9E">
        <w:rPr>
          <w:rFonts w:ascii="Times New Roman" w:hAnsi="Times New Roman" w:cs="Times New Roman"/>
          <w:sz w:val="24"/>
          <w:szCs w:val="24"/>
          <w:lang w:val="ro-RO"/>
        </w:rPr>
        <w:t>Pentru punerea în aplicare a activităților date în competența sa prin actele normative prevăzute la art.1, primarul beneficiază de un aparat de specialitate</w:t>
      </w:r>
      <w:r w:rsidRPr="00FA0A9E">
        <w:rPr>
          <w:rFonts w:ascii="Times New Roman" w:hAnsi="Times New Roman" w:cs="Times New Roman"/>
          <w:b/>
          <w:sz w:val="24"/>
          <w:szCs w:val="24"/>
          <w:lang w:val="ro-RO"/>
        </w:rPr>
        <w:t xml:space="preserve"> </w:t>
      </w:r>
      <w:r w:rsidRPr="00FA0A9E">
        <w:rPr>
          <w:rFonts w:ascii="Times New Roman" w:hAnsi="Times New Roman" w:cs="Times New Roman"/>
          <w:sz w:val="24"/>
          <w:szCs w:val="24"/>
          <w:lang w:val="ro-RO"/>
        </w:rPr>
        <w:t>alcătuit din persoane care îndeplinesc o funcție publică, precum și din per</w:t>
      </w:r>
      <w:r w:rsidR="0032775B" w:rsidRPr="00FA0A9E">
        <w:rPr>
          <w:rFonts w:ascii="Times New Roman" w:hAnsi="Times New Roman" w:cs="Times New Roman"/>
          <w:sz w:val="24"/>
          <w:szCs w:val="24"/>
          <w:lang w:val="ro-RO"/>
        </w:rPr>
        <w:t>soane angajate cu contract individual de muncă, potrivit organigramei aprobate în acest sens și a menți</w:t>
      </w:r>
      <w:r w:rsidR="003B4B53" w:rsidRPr="00FA0A9E">
        <w:rPr>
          <w:rFonts w:ascii="Times New Roman" w:hAnsi="Times New Roman" w:cs="Times New Roman"/>
          <w:sz w:val="24"/>
          <w:szCs w:val="24"/>
          <w:lang w:val="ro-RO"/>
        </w:rPr>
        <w:t>unilor din prezentul regulament.</w:t>
      </w:r>
    </w:p>
    <w:p w:rsidR="0032775B" w:rsidRPr="00FA0A9E" w:rsidRDefault="0032775B" w:rsidP="002A6BD1">
      <w:pPr>
        <w:pStyle w:val="Frspaiere"/>
        <w:jc w:val="both"/>
        <w:rPr>
          <w:rFonts w:ascii="Times New Roman" w:hAnsi="Times New Roman" w:cs="Times New Roman"/>
          <w:sz w:val="24"/>
          <w:szCs w:val="24"/>
          <w:lang w:val="ro-RO"/>
        </w:rPr>
      </w:pPr>
      <w:r w:rsidRPr="00FA0A9E">
        <w:rPr>
          <w:rFonts w:ascii="Times New Roman" w:hAnsi="Times New Roman" w:cs="Times New Roman"/>
          <w:sz w:val="24"/>
          <w:szCs w:val="24"/>
          <w:lang w:val="ro-RO"/>
        </w:rPr>
        <w:t xml:space="preserve">           Aparatul de specialitate al primarului este organizat, potrivit organigramei aprobată prin Hotărârea Consiliului Lo</w:t>
      </w:r>
      <w:r w:rsidR="00542194" w:rsidRPr="00FA0A9E">
        <w:rPr>
          <w:rFonts w:ascii="Times New Roman" w:hAnsi="Times New Roman" w:cs="Times New Roman"/>
          <w:sz w:val="24"/>
          <w:szCs w:val="24"/>
          <w:lang w:val="ro-RO"/>
        </w:rPr>
        <w:t xml:space="preserve">cal al comunei Gâdinți nr. </w:t>
      </w:r>
      <w:r w:rsidR="00AC5777" w:rsidRPr="00FA0A9E">
        <w:rPr>
          <w:rFonts w:ascii="Times New Roman" w:hAnsi="Times New Roman" w:cs="Times New Roman"/>
          <w:sz w:val="24"/>
          <w:szCs w:val="24"/>
          <w:lang w:val="ro-RO"/>
        </w:rPr>
        <w:t>35</w:t>
      </w:r>
      <w:r w:rsidR="00542194" w:rsidRPr="00FA0A9E">
        <w:rPr>
          <w:rFonts w:ascii="Times New Roman" w:hAnsi="Times New Roman" w:cs="Times New Roman"/>
          <w:sz w:val="24"/>
          <w:szCs w:val="24"/>
          <w:lang w:val="ro-RO"/>
        </w:rPr>
        <w:t>/</w:t>
      </w:r>
      <w:r w:rsidR="00AC5777" w:rsidRPr="00FA0A9E">
        <w:rPr>
          <w:rFonts w:ascii="Times New Roman" w:hAnsi="Times New Roman" w:cs="Times New Roman"/>
          <w:sz w:val="24"/>
          <w:szCs w:val="24"/>
          <w:lang w:val="ro-RO"/>
        </w:rPr>
        <w:t>15.05.2025</w:t>
      </w:r>
      <w:r w:rsidRPr="00FA0A9E">
        <w:rPr>
          <w:rFonts w:ascii="Times New Roman" w:hAnsi="Times New Roman" w:cs="Times New Roman"/>
          <w:sz w:val="24"/>
          <w:szCs w:val="24"/>
          <w:lang w:val="ro-RO"/>
        </w:rPr>
        <w:t>, pe următoarele structuri:</w:t>
      </w:r>
    </w:p>
    <w:p w:rsidR="0032775B" w:rsidRPr="00FA0A9E" w:rsidRDefault="0032775B" w:rsidP="002A6BD1">
      <w:pPr>
        <w:pStyle w:val="Frspaiere"/>
        <w:jc w:val="both"/>
        <w:rPr>
          <w:rFonts w:ascii="Times New Roman" w:hAnsi="Times New Roman" w:cs="Times New Roman"/>
          <w:sz w:val="24"/>
          <w:szCs w:val="24"/>
          <w:lang w:val="ro-RO"/>
        </w:rPr>
      </w:pPr>
      <w:r w:rsidRPr="00FA0A9E">
        <w:rPr>
          <w:rFonts w:ascii="Times New Roman" w:hAnsi="Times New Roman" w:cs="Times New Roman"/>
          <w:sz w:val="24"/>
          <w:szCs w:val="24"/>
          <w:lang w:val="ro-RO"/>
        </w:rPr>
        <w:t xml:space="preserve">           -</w:t>
      </w:r>
      <w:r w:rsidR="00542194" w:rsidRPr="00FA0A9E">
        <w:rPr>
          <w:rFonts w:ascii="Times New Roman" w:hAnsi="Times New Roman" w:cs="Times New Roman"/>
          <w:sz w:val="24"/>
          <w:szCs w:val="24"/>
          <w:lang w:val="ro-RO"/>
        </w:rPr>
        <w:t xml:space="preserve"> Compartiment implementare proiecte finanțate din fonduri interne și externe</w:t>
      </w:r>
      <w:r w:rsidR="00AA36C1" w:rsidRPr="00FA0A9E">
        <w:rPr>
          <w:rFonts w:ascii="Times New Roman" w:hAnsi="Times New Roman" w:cs="Times New Roman"/>
          <w:sz w:val="24"/>
          <w:szCs w:val="24"/>
          <w:lang w:val="ro-RO"/>
        </w:rPr>
        <w:t>;</w:t>
      </w:r>
    </w:p>
    <w:p w:rsidR="0032775B" w:rsidRPr="00FA0A9E" w:rsidRDefault="0032775B" w:rsidP="002A6BD1">
      <w:pPr>
        <w:pStyle w:val="Frspaiere"/>
        <w:jc w:val="both"/>
        <w:rPr>
          <w:rFonts w:ascii="Times New Roman" w:hAnsi="Times New Roman" w:cs="Times New Roman"/>
          <w:sz w:val="24"/>
          <w:szCs w:val="24"/>
          <w:lang w:val="ro-RO"/>
        </w:rPr>
      </w:pPr>
      <w:r w:rsidRPr="00FA0A9E">
        <w:rPr>
          <w:rFonts w:ascii="Times New Roman" w:hAnsi="Times New Roman" w:cs="Times New Roman"/>
          <w:sz w:val="24"/>
          <w:szCs w:val="24"/>
          <w:lang w:val="ro-RO"/>
        </w:rPr>
        <w:t xml:space="preserve">           -</w:t>
      </w:r>
      <w:r w:rsidR="00542194" w:rsidRPr="00FA0A9E">
        <w:rPr>
          <w:rFonts w:ascii="Times New Roman" w:hAnsi="Times New Roman" w:cs="Times New Roman"/>
          <w:sz w:val="24"/>
          <w:szCs w:val="24"/>
          <w:lang w:val="ro-RO"/>
        </w:rPr>
        <w:t xml:space="preserve"> Compartiment urbanism</w:t>
      </w:r>
      <w:r w:rsidR="00D37E55" w:rsidRPr="00FA0A9E">
        <w:rPr>
          <w:rFonts w:ascii="Times New Roman" w:hAnsi="Times New Roman" w:cs="Times New Roman"/>
          <w:sz w:val="24"/>
          <w:szCs w:val="24"/>
          <w:lang w:val="ro-RO"/>
        </w:rPr>
        <w:t xml:space="preserve"> și</w:t>
      </w:r>
      <w:r w:rsidR="00D37E55" w:rsidRPr="00FA0A9E">
        <w:rPr>
          <w:rFonts w:ascii="Times New Roman" w:hAnsi="Times New Roman" w:cs="Times New Roman"/>
          <w:color w:val="FF0000"/>
          <w:sz w:val="24"/>
          <w:szCs w:val="24"/>
          <w:lang w:val="ro-RO"/>
        </w:rPr>
        <w:t xml:space="preserve"> </w:t>
      </w:r>
      <w:r w:rsidR="00542194" w:rsidRPr="00FA0A9E">
        <w:rPr>
          <w:rFonts w:ascii="Times New Roman" w:hAnsi="Times New Roman" w:cs="Times New Roman"/>
          <w:sz w:val="24"/>
          <w:szCs w:val="24"/>
          <w:lang w:val="ro-RO"/>
        </w:rPr>
        <w:t>amenajarea teritoriului</w:t>
      </w:r>
      <w:r w:rsidR="00AA36C1" w:rsidRPr="00FA0A9E">
        <w:rPr>
          <w:rFonts w:ascii="Times New Roman" w:hAnsi="Times New Roman" w:cs="Times New Roman"/>
          <w:sz w:val="24"/>
          <w:szCs w:val="24"/>
          <w:lang w:val="ro-RO"/>
        </w:rPr>
        <w:t>;</w:t>
      </w:r>
    </w:p>
    <w:p w:rsidR="0032775B" w:rsidRPr="00FA0A9E" w:rsidRDefault="0032775B" w:rsidP="002A6BD1">
      <w:pPr>
        <w:pStyle w:val="Frspaiere"/>
        <w:jc w:val="both"/>
        <w:rPr>
          <w:rFonts w:ascii="Times New Roman" w:hAnsi="Times New Roman" w:cs="Times New Roman"/>
          <w:sz w:val="24"/>
          <w:szCs w:val="24"/>
          <w:lang w:val="ro-RO"/>
        </w:rPr>
      </w:pPr>
      <w:r w:rsidRPr="00FA0A9E">
        <w:rPr>
          <w:rFonts w:ascii="Times New Roman" w:hAnsi="Times New Roman" w:cs="Times New Roman"/>
          <w:sz w:val="24"/>
          <w:szCs w:val="24"/>
          <w:lang w:val="ro-RO"/>
        </w:rPr>
        <w:t xml:space="preserve">           -</w:t>
      </w:r>
      <w:r w:rsidR="00542194" w:rsidRPr="00FA0A9E">
        <w:rPr>
          <w:rFonts w:ascii="Times New Roman" w:hAnsi="Times New Roman" w:cs="Times New Roman"/>
          <w:sz w:val="24"/>
          <w:szCs w:val="24"/>
          <w:lang w:val="ro-RO"/>
        </w:rPr>
        <w:t xml:space="preserve"> Compartiment achiziții publice</w:t>
      </w:r>
      <w:r w:rsidR="00AA36C1" w:rsidRPr="00FA0A9E">
        <w:rPr>
          <w:rFonts w:ascii="Times New Roman" w:hAnsi="Times New Roman" w:cs="Times New Roman"/>
          <w:sz w:val="24"/>
          <w:szCs w:val="24"/>
          <w:lang w:val="ro-RO"/>
        </w:rPr>
        <w:t>;</w:t>
      </w:r>
    </w:p>
    <w:p w:rsidR="00542194" w:rsidRPr="00FA0A9E" w:rsidRDefault="00542194" w:rsidP="002A6BD1">
      <w:pPr>
        <w:pStyle w:val="Frspaiere"/>
        <w:jc w:val="both"/>
        <w:rPr>
          <w:rFonts w:ascii="Times New Roman" w:hAnsi="Times New Roman" w:cs="Times New Roman"/>
          <w:sz w:val="24"/>
          <w:szCs w:val="24"/>
          <w:lang w:val="ro-RO"/>
        </w:rPr>
      </w:pPr>
      <w:r w:rsidRPr="00FA0A9E">
        <w:rPr>
          <w:rFonts w:ascii="Times New Roman" w:hAnsi="Times New Roman" w:cs="Times New Roman"/>
          <w:sz w:val="24"/>
          <w:szCs w:val="24"/>
          <w:lang w:val="ro-RO"/>
        </w:rPr>
        <w:t xml:space="preserve">           - Compartiment administrativ</w:t>
      </w:r>
      <w:r w:rsidR="00AA36C1" w:rsidRPr="00FA0A9E">
        <w:rPr>
          <w:rFonts w:ascii="Times New Roman" w:hAnsi="Times New Roman" w:cs="Times New Roman"/>
          <w:sz w:val="24"/>
          <w:szCs w:val="24"/>
          <w:lang w:val="ro-RO"/>
        </w:rPr>
        <w:t>;</w:t>
      </w:r>
    </w:p>
    <w:p w:rsidR="00542194" w:rsidRPr="00FA0A9E" w:rsidRDefault="00542194" w:rsidP="002A6BD1">
      <w:pPr>
        <w:pStyle w:val="Frspaiere"/>
        <w:jc w:val="both"/>
        <w:rPr>
          <w:rFonts w:ascii="Times New Roman" w:hAnsi="Times New Roman" w:cs="Times New Roman"/>
          <w:sz w:val="24"/>
          <w:szCs w:val="24"/>
          <w:lang w:val="ro-RO"/>
        </w:rPr>
      </w:pPr>
      <w:r w:rsidRPr="00FA0A9E">
        <w:rPr>
          <w:rFonts w:ascii="Times New Roman" w:hAnsi="Times New Roman" w:cs="Times New Roman"/>
          <w:sz w:val="24"/>
          <w:szCs w:val="24"/>
          <w:lang w:val="ro-RO"/>
        </w:rPr>
        <w:t xml:space="preserve">           - </w:t>
      </w:r>
      <w:r w:rsidR="006D6AEB" w:rsidRPr="00FA0A9E">
        <w:rPr>
          <w:rFonts w:ascii="Times New Roman" w:hAnsi="Times New Roman" w:cs="Times New Roman"/>
          <w:sz w:val="24"/>
          <w:szCs w:val="24"/>
          <w:lang w:val="ro-RO"/>
        </w:rPr>
        <w:t>Compartiment contabilitate-financiar, impozite și taxe locale</w:t>
      </w:r>
      <w:r w:rsidR="00AA36C1" w:rsidRPr="00FA0A9E">
        <w:rPr>
          <w:rFonts w:ascii="Times New Roman" w:hAnsi="Times New Roman" w:cs="Times New Roman"/>
          <w:sz w:val="24"/>
          <w:szCs w:val="24"/>
          <w:lang w:val="ro-RO"/>
        </w:rPr>
        <w:t>;</w:t>
      </w:r>
    </w:p>
    <w:p w:rsidR="006D6AEB" w:rsidRPr="00FA0A9E" w:rsidRDefault="006D6AEB" w:rsidP="002A6BD1">
      <w:pPr>
        <w:pStyle w:val="Frspaiere"/>
        <w:jc w:val="both"/>
        <w:rPr>
          <w:rFonts w:ascii="Times New Roman" w:hAnsi="Times New Roman" w:cs="Times New Roman"/>
          <w:sz w:val="24"/>
          <w:szCs w:val="24"/>
          <w:lang w:val="ro-RO"/>
        </w:rPr>
      </w:pPr>
      <w:r w:rsidRPr="00FA0A9E">
        <w:rPr>
          <w:rFonts w:ascii="Times New Roman" w:hAnsi="Times New Roman" w:cs="Times New Roman"/>
          <w:sz w:val="24"/>
          <w:szCs w:val="24"/>
          <w:lang w:val="ro-RO"/>
        </w:rPr>
        <w:t xml:space="preserve">           - Compartiment stare civilă, gestionare resurse umane</w:t>
      </w:r>
      <w:r w:rsidR="00AA36C1" w:rsidRPr="00FA0A9E">
        <w:rPr>
          <w:rFonts w:ascii="Times New Roman" w:hAnsi="Times New Roman" w:cs="Times New Roman"/>
          <w:sz w:val="24"/>
          <w:szCs w:val="24"/>
          <w:lang w:val="ro-RO"/>
        </w:rPr>
        <w:t>;</w:t>
      </w:r>
    </w:p>
    <w:p w:rsidR="006D6AEB" w:rsidRPr="00FA0A9E" w:rsidRDefault="006D6AEB" w:rsidP="002A6BD1">
      <w:pPr>
        <w:pStyle w:val="Frspaiere"/>
        <w:jc w:val="both"/>
        <w:rPr>
          <w:rFonts w:ascii="Times New Roman" w:hAnsi="Times New Roman" w:cs="Times New Roman"/>
          <w:sz w:val="24"/>
          <w:szCs w:val="24"/>
          <w:lang w:val="ro-RO"/>
        </w:rPr>
      </w:pPr>
      <w:r w:rsidRPr="00FA0A9E">
        <w:rPr>
          <w:rFonts w:ascii="Times New Roman" w:hAnsi="Times New Roman" w:cs="Times New Roman"/>
          <w:sz w:val="24"/>
          <w:szCs w:val="24"/>
          <w:lang w:val="ro-RO"/>
        </w:rPr>
        <w:t xml:space="preserve">           - Co</w:t>
      </w:r>
      <w:r w:rsidR="003B4B53" w:rsidRPr="00FA0A9E">
        <w:rPr>
          <w:rFonts w:ascii="Times New Roman" w:hAnsi="Times New Roman" w:cs="Times New Roman"/>
          <w:sz w:val="24"/>
          <w:szCs w:val="24"/>
          <w:lang w:val="ro-RO"/>
        </w:rPr>
        <w:t>mpartiment de asistență socială</w:t>
      </w:r>
      <w:r w:rsidR="00AA36C1" w:rsidRPr="00FA0A9E">
        <w:rPr>
          <w:rFonts w:ascii="Times New Roman" w:hAnsi="Times New Roman" w:cs="Times New Roman"/>
          <w:sz w:val="24"/>
          <w:szCs w:val="24"/>
          <w:lang w:val="ro-RO"/>
        </w:rPr>
        <w:t>;</w:t>
      </w:r>
    </w:p>
    <w:p w:rsidR="006D6AEB" w:rsidRPr="00FA0A9E" w:rsidRDefault="006D6AEB" w:rsidP="002A6BD1">
      <w:pPr>
        <w:pStyle w:val="Frspaiere"/>
        <w:jc w:val="both"/>
        <w:rPr>
          <w:rFonts w:ascii="Times New Roman" w:hAnsi="Times New Roman" w:cs="Times New Roman"/>
          <w:sz w:val="24"/>
          <w:szCs w:val="24"/>
          <w:lang w:val="ro-RO"/>
        </w:rPr>
      </w:pPr>
      <w:r w:rsidRPr="00FA0A9E">
        <w:rPr>
          <w:rFonts w:ascii="Times New Roman" w:hAnsi="Times New Roman" w:cs="Times New Roman"/>
          <w:sz w:val="24"/>
          <w:szCs w:val="24"/>
          <w:lang w:val="ro-RO"/>
        </w:rPr>
        <w:t xml:space="preserve">           - Compartiment pentru monitorizarea procedurilor administrative</w:t>
      </w:r>
      <w:r w:rsidR="00AA36C1" w:rsidRPr="00FA0A9E">
        <w:rPr>
          <w:rFonts w:ascii="Times New Roman" w:hAnsi="Times New Roman" w:cs="Times New Roman"/>
          <w:sz w:val="24"/>
          <w:szCs w:val="24"/>
          <w:lang w:val="ro-RO"/>
        </w:rPr>
        <w:t>;</w:t>
      </w:r>
    </w:p>
    <w:p w:rsidR="000A5D63" w:rsidRPr="00FA0A9E" w:rsidRDefault="000A5D63" w:rsidP="002A6BD1">
      <w:pPr>
        <w:pStyle w:val="Frspaiere"/>
        <w:jc w:val="both"/>
        <w:rPr>
          <w:rFonts w:ascii="Times New Roman" w:hAnsi="Times New Roman" w:cs="Times New Roman"/>
          <w:sz w:val="24"/>
          <w:szCs w:val="24"/>
          <w:lang w:val="ro-RO"/>
        </w:rPr>
      </w:pPr>
      <w:r w:rsidRPr="00FA0A9E">
        <w:rPr>
          <w:rFonts w:ascii="Times New Roman" w:hAnsi="Times New Roman" w:cs="Times New Roman"/>
          <w:sz w:val="24"/>
          <w:szCs w:val="24"/>
          <w:lang w:val="ro-RO"/>
        </w:rPr>
        <w:t xml:space="preserve">           - Compartiment pentru relații cu publicul</w:t>
      </w:r>
      <w:r w:rsidR="00AA36C1" w:rsidRPr="00FA0A9E">
        <w:rPr>
          <w:rFonts w:ascii="Times New Roman" w:hAnsi="Times New Roman" w:cs="Times New Roman"/>
          <w:sz w:val="24"/>
          <w:szCs w:val="24"/>
          <w:lang w:val="ro-RO"/>
        </w:rPr>
        <w:t>;</w:t>
      </w:r>
    </w:p>
    <w:p w:rsidR="00D37E55" w:rsidRPr="00FA0A9E" w:rsidRDefault="006D6AEB" w:rsidP="002A6BD1">
      <w:pPr>
        <w:pStyle w:val="Frspaiere"/>
        <w:jc w:val="both"/>
        <w:rPr>
          <w:rFonts w:ascii="Times New Roman" w:hAnsi="Times New Roman" w:cs="Times New Roman"/>
          <w:sz w:val="24"/>
          <w:szCs w:val="24"/>
          <w:lang w:val="ro-RO"/>
        </w:rPr>
      </w:pPr>
      <w:r w:rsidRPr="00FA0A9E">
        <w:rPr>
          <w:rFonts w:ascii="Times New Roman" w:hAnsi="Times New Roman" w:cs="Times New Roman"/>
          <w:sz w:val="24"/>
          <w:szCs w:val="24"/>
          <w:lang w:val="ro-RO"/>
        </w:rPr>
        <w:t xml:space="preserve">   </w:t>
      </w:r>
      <w:r w:rsidR="00D37E55" w:rsidRPr="00FA0A9E">
        <w:rPr>
          <w:rFonts w:ascii="Times New Roman" w:hAnsi="Times New Roman" w:cs="Times New Roman"/>
          <w:sz w:val="24"/>
          <w:szCs w:val="24"/>
          <w:lang w:val="ro-RO"/>
        </w:rPr>
        <w:t xml:space="preserve">        - Compartiment registru</w:t>
      </w:r>
      <w:r w:rsidRPr="00FA0A9E">
        <w:rPr>
          <w:rFonts w:ascii="Times New Roman" w:hAnsi="Times New Roman" w:cs="Times New Roman"/>
          <w:sz w:val="24"/>
          <w:szCs w:val="24"/>
          <w:lang w:val="ro-RO"/>
        </w:rPr>
        <w:t xml:space="preserve"> agricol și arhivă</w:t>
      </w:r>
      <w:r w:rsidR="00AA36C1" w:rsidRPr="00FA0A9E">
        <w:rPr>
          <w:rFonts w:ascii="Times New Roman" w:hAnsi="Times New Roman" w:cs="Times New Roman"/>
          <w:sz w:val="24"/>
          <w:szCs w:val="24"/>
          <w:lang w:val="ro-RO"/>
        </w:rPr>
        <w:t>.</w:t>
      </w:r>
    </w:p>
    <w:p w:rsidR="003B4B53" w:rsidRPr="00FA0A9E" w:rsidRDefault="003B4B53" w:rsidP="002A6BD1">
      <w:pPr>
        <w:pStyle w:val="Frspaiere"/>
        <w:jc w:val="both"/>
        <w:rPr>
          <w:rStyle w:val="sttlden"/>
          <w:rFonts w:ascii="Times New Roman" w:hAnsi="Times New Roman" w:cs="Times New Roman"/>
          <w:b/>
          <w:color w:val="000000"/>
          <w:sz w:val="24"/>
          <w:szCs w:val="24"/>
        </w:rPr>
      </w:pPr>
      <w:r w:rsidRPr="00FA0A9E">
        <w:rPr>
          <w:rFonts w:ascii="Times New Roman" w:hAnsi="Times New Roman" w:cs="Times New Roman"/>
          <w:sz w:val="24"/>
          <w:szCs w:val="24"/>
          <w:lang w:val="ro-RO"/>
        </w:rPr>
        <w:t xml:space="preserve">            În cadrul </w:t>
      </w:r>
      <w:r w:rsidR="00FC4F40" w:rsidRPr="00FA0A9E">
        <w:rPr>
          <w:rFonts w:ascii="Times New Roman" w:hAnsi="Times New Roman" w:cs="Times New Roman"/>
          <w:sz w:val="24"/>
          <w:szCs w:val="24"/>
          <w:lang w:val="ro-RO"/>
        </w:rPr>
        <w:t>structurii organizatorice a U.A.T</w:t>
      </w:r>
      <w:r w:rsidR="00AA36C1" w:rsidRPr="00FA0A9E">
        <w:rPr>
          <w:rFonts w:ascii="Times New Roman" w:hAnsi="Times New Roman" w:cs="Times New Roman"/>
          <w:sz w:val="24"/>
          <w:szCs w:val="24"/>
          <w:lang w:val="ro-RO"/>
        </w:rPr>
        <w:t>.</w:t>
      </w:r>
      <w:r w:rsidR="00FC4F40" w:rsidRPr="00FA0A9E">
        <w:rPr>
          <w:rFonts w:ascii="Times New Roman" w:hAnsi="Times New Roman" w:cs="Times New Roman"/>
          <w:sz w:val="24"/>
          <w:szCs w:val="24"/>
          <w:lang w:val="ro-RO"/>
        </w:rPr>
        <w:t xml:space="preserve"> Gâdinți</w:t>
      </w:r>
      <w:r w:rsidR="00256CA9" w:rsidRPr="00FA0A9E">
        <w:rPr>
          <w:rFonts w:ascii="Times New Roman" w:hAnsi="Times New Roman" w:cs="Times New Roman"/>
          <w:sz w:val="24"/>
          <w:szCs w:val="24"/>
          <w:lang w:val="ro-RO"/>
        </w:rPr>
        <w:t xml:space="preserve"> sunt cu</w:t>
      </w:r>
      <w:r w:rsidRPr="00FA0A9E">
        <w:rPr>
          <w:rFonts w:ascii="Times New Roman" w:hAnsi="Times New Roman" w:cs="Times New Roman"/>
          <w:sz w:val="24"/>
          <w:szCs w:val="24"/>
          <w:lang w:val="ro-RO"/>
        </w:rPr>
        <w:t>prinse și</w:t>
      </w:r>
      <w:r w:rsidRPr="00FA0A9E">
        <w:rPr>
          <w:rStyle w:val="sttlden"/>
          <w:rFonts w:ascii="Times New Roman" w:hAnsi="Times New Roman" w:cs="Times New Roman"/>
          <w:color w:val="000000"/>
          <w:sz w:val="24"/>
          <w:szCs w:val="24"/>
        </w:rPr>
        <w:t>:</w:t>
      </w:r>
    </w:p>
    <w:p w:rsidR="006D6AEB" w:rsidRPr="00FA0A9E" w:rsidRDefault="003B4B53" w:rsidP="002A6BD1">
      <w:pPr>
        <w:pStyle w:val="Frspaiere"/>
        <w:jc w:val="both"/>
        <w:rPr>
          <w:rFonts w:ascii="Times New Roman" w:hAnsi="Times New Roman" w:cs="Times New Roman"/>
          <w:sz w:val="24"/>
          <w:szCs w:val="24"/>
          <w:lang w:val="ro-RO"/>
        </w:rPr>
      </w:pPr>
      <w:r w:rsidRPr="00FA0A9E">
        <w:rPr>
          <w:rFonts w:ascii="Times New Roman" w:hAnsi="Times New Roman" w:cs="Times New Roman"/>
          <w:sz w:val="24"/>
          <w:szCs w:val="24"/>
          <w:lang w:val="ro-RO"/>
        </w:rPr>
        <w:t xml:space="preserve">           </w:t>
      </w:r>
      <w:r w:rsidR="006D6AEB" w:rsidRPr="00FA0A9E">
        <w:rPr>
          <w:rFonts w:ascii="Times New Roman" w:hAnsi="Times New Roman" w:cs="Times New Roman"/>
          <w:sz w:val="24"/>
          <w:szCs w:val="24"/>
          <w:lang w:val="ro-RO"/>
        </w:rPr>
        <w:t>- Serviciul voluntar pentru situații de urgență</w:t>
      </w:r>
      <w:r w:rsidR="000E5DCC" w:rsidRPr="00FA0A9E">
        <w:rPr>
          <w:rFonts w:ascii="Times New Roman" w:hAnsi="Times New Roman" w:cs="Times New Roman"/>
          <w:sz w:val="24"/>
          <w:szCs w:val="24"/>
          <w:lang w:val="ro-RO"/>
        </w:rPr>
        <w:t>;</w:t>
      </w:r>
    </w:p>
    <w:p w:rsidR="006D6AEB" w:rsidRPr="00FA0A9E" w:rsidRDefault="006D6AEB" w:rsidP="002A6BD1">
      <w:pPr>
        <w:pStyle w:val="Frspaiere"/>
        <w:jc w:val="both"/>
        <w:rPr>
          <w:rFonts w:ascii="Times New Roman" w:hAnsi="Times New Roman" w:cs="Times New Roman"/>
          <w:sz w:val="24"/>
          <w:szCs w:val="24"/>
        </w:rPr>
      </w:pPr>
      <w:r w:rsidRPr="00FA0A9E">
        <w:rPr>
          <w:rFonts w:ascii="Times New Roman" w:hAnsi="Times New Roman" w:cs="Times New Roman"/>
          <w:sz w:val="24"/>
          <w:szCs w:val="24"/>
          <w:lang w:val="ro-RO"/>
        </w:rPr>
        <w:t xml:space="preserve">           - Biblioteca comunală </w:t>
      </w:r>
      <w:r w:rsidRPr="00FA0A9E">
        <w:rPr>
          <w:rFonts w:ascii="Times New Roman" w:hAnsi="Times New Roman" w:cs="Times New Roman"/>
          <w:sz w:val="24"/>
          <w:szCs w:val="24"/>
        </w:rPr>
        <w:t>,,VIOREL CHIRILĂ“</w:t>
      </w:r>
      <w:r w:rsidR="000E5DCC" w:rsidRPr="00FA0A9E">
        <w:rPr>
          <w:rFonts w:ascii="Times New Roman" w:hAnsi="Times New Roman" w:cs="Times New Roman"/>
          <w:sz w:val="24"/>
          <w:szCs w:val="24"/>
        </w:rPr>
        <w:t>.</w:t>
      </w:r>
    </w:p>
    <w:p w:rsidR="0032775B" w:rsidRPr="00FA0A9E" w:rsidRDefault="0032775B" w:rsidP="002A6BD1">
      <w:pPr>
        <w:pStyle w:val="Frspaiere"/>
        <w:jc w:val="both"/>
        <w:rPr>
          <w:rFonts w:ascii="Times New Roman" w:hAnsi="Times New Roman" w:cs="Times New Roman"/>
          <w:sz w:val="24"/>
          <w:szCs w:val="24"/>
          <w:lang w:val="ro-RO"/>
        </w:rPr>
      </w:pPr>
      <w:r w:rsidRPr="00FA0A9E">
        <w:rPr>
          <w:rFonts w:ascii="Times New Roman" w:hAnsi="Times New Roman" w:cs="Times New Roman"/>
          <w:sz w:val="24"/>
          <w:szCs w:val="24"/>
          <w:lang w:val="ro-RO"/>
        </w:rPr>
        <w:t xml:space="preserve">           Primarul și secretarul general al comunei asigură, în condițiile stabilite de lege, conducerea, coordonarea și controlul compartimentelor, conform organigramei aprobate potrivit mențiunilor de mai sus, în vigoare la data redactării prezentului ROF.</w:t>
      </w:r>
    </w:p>
    <w:p w:rsidR="004737ED" w:rsidRPr="00FA0A9E" w:rsidRDefault="004737ED" w:rsidP="002A6BD1">
      <w:pPr>
        <w:pStyle w:val="Frspaiere"/>
        <w:jc w:val="both"/>
        <w:rPr>
          <w:rFonts w:ascii="Times New Roman" w:hAnsi="Times New Roman" w:cs="Times New Roman"/>
          <w:b/>
          <w:sz w:val="24"/>
          <w:szCs w:val="24"/>
          <w:lang w:val="ro-RO"/>
        </w:rPr>
      </w:pPr>
      <w:r w:rsidRPr="00FA0A9E">
        <w:rPr>
          <w:rFonts w:ascii="Times New Roman" w:hAnsi="Times New Roman" w:cs="Times New Roman"/>
          <w:sz w:val="24"/>
          <w:szCs w:val="24"/>
          <w:lang w:val="ro-RO"/>
        </w:rPr>
        <w:t xml:space="preserve">          </w:t>
      </w:r>
      <w:r w:rsidRPr="00FA0A9E">
        <w:rPr>
          <w:rFonts w:ascii="Times New Roman" w:hAnsi="Times New Roman" w:cs="Times New Roman"/>
          <w:b/>
          <w:sz w:val="24"/>
          <w:szCs w:val="24"/>
          <w:lang w:val="ro-RO"/>
        </w:rPr>
        <w:t>ART.13</w:t>
      </w:r>
    </w:p>
    <w:p w:rsidR="004737ED" w:rsidRPr="00FA0A9E" w:rsidRDefault="004737ED" w:rsidP="002A6BD1">
      <w:pPr>
        <w:pStyle w:val="Frspaiere"/>
        <w:jc w:val="both"/>
        <w:rPr>
          <w:rFonts w:ascii="Times New Roman" w:hAnsi="Times New Roman" w:cs="Times New Roman"/>
          <w:sz w:val="24"/>
          <w:szCs w:val="24"/>
          <w:lang w:val="ro-RO"/>
        </w:rPr>
      </w:pPr>
      <w:r w:rsidRPr="00FA0A9E">
        <w:rPr>
          <w:rFonts w:ascii="Times New Roman" w:hAnsi="Times New Roman" w:cs="Times New Roman"/>
          <w:b/>
          <w:sz w:val="24"/>
          <w:szCs w:val="24"/>
          <w:lang w:val="ro-RO"/>
        </w:rPr>
        <w:t xml:space="preserve">        </w:t>
      </w:r>
      <w:r w:rsidR="00F075E2" w:rsidRPr="00FA0A9E">
        <w:rPr>
          <w:rFonts w:ascii="Times New Roman" w:hAnsi="Times New Roman" w:cs="Times New Roman"/>
          <w:b/>
          <w:sz w:val="24"/>
          <w:szCs w:val="24"/>
          <w:lang w:val="ro-RO"/>
        </w:rPr>
        <w:t xml:space="preserve"> </w:t>
      </w:r>
      <w:r w:rsidRPr="00FA0A9E">
        <w:rPr>
          <w:rFonts w:ascii="Times New Roman" w:hAnsi="Times New Roman" w:cs="Times New Roman"/>
          <w:b/>
          <w:sz w:val="24"/>
          <w:szCs w:val="24"/>
          <w:lang w:val="ro-RO"/>
        </w:rPr>
        <w:t xml:space="preserve"> </w:t>
      </w:r>
      <w:r w:rsidRPr="00FA0A9E">
        <w:rPr>
          <w:rFonts w:ascii="Times New Roman" w:hAnsi="Times New Roman" w:cs="Times New Roman"/>
          <w:sz w:val="24"/>
          <w:szCs w:val="24"/>
          <w:lang w:val="ro-RO"/>
        </w:rPr>
        <w:t>Prin fișa postului, fiecărei funcții în parte i se stabilesc, în concret, relații de subordonare, cooperare, de reprezentare și de inspecție și control.</w:t>
      </w:r>
    </w:p>
    <w:p w:rsidR="004737ED" w:rsidRPr="00FA0A9E" w:rsidRDefault="00753B0E" w:rsidP="002A6BD1">
      <w:pPr>
        <w:pStyle w:val="Frspaiere"/>
        <w:jc w:val="both"/>
        <w:rPr>
          <w:rFonts w:ascii="Times New Roman" w:hAnsi="Times New Roman" w:cs="Times New Roman"/>
          <w:b/>
          <w:sz w:val="24"/>
          <w:szCs w:val="24"/>
          <w:lang w:val="ro-RO"/>
        </w:rPr>
      </w:pPr>
      <w:r w:rsidRPr="00FA0A9E">
        <w:rPr>
          <w:rFonts w:ascii="Times New Roman" w:hAnsi="Times New Roman" w:cs="Times New Roman"/>
          <w:sz w:val="24"/>
          <w:szCs w:val="24"/>
          <w:lang w:val="ro-RO"/>
        </w:rPr>
        <w:t xml:space="preserve">          </w:t>
      </w:r>
      <w:r w:rsidR="004737ED" w:rsidRPr="00FA0A9E">
        <w:rPr>
          <w:rFonts w:ascii="Times New Roman" w:hAnsi="Times New Roman" w:cs="Times New Roman"/>
          <w:b/>
          <w:sz w:val="24"/>
          <w:szCs w:val="24"/>
          <w:lang w:val="ro-RO"/>
        </w:rPr>
        <w:t>Relații de autoritate ierarhice</w:t>
      </w:r>
    </w:p>
    <w:p w:rsidR="00D34437" w:rsidRPr="00FA0A9E" w:rsidRDefault="00E902C9" w:rsidP="002A6BD1">
      <w:pPr>
        <w:pStyle w:val="Frspaiere"/>
        <w:numPr>
          <w:ilvl w:val="0"/>
          <w:numId w:val="1"/>
        </w:numPr>
        <w:jc w:val="both"/>
        <w:rPr>
          <w:rFonts w:ascii="Times New Roman" w:hAnsi="Times New Roman" w:cs="Times New Roman"/>
          <w:sz w:val="24"/>
          <w:szCs w:val="24"/>
          <w:lang w:val="ro-RO"/>
        </w:rPr>
      </w:pPr>
      <w:r w:rsidRPr="00FA0A9E">
        <w:rPr>
          <w:rFonts w:ascii="Times New Roman" w:hAnsi="Times New Roman" w:cs="Times New Roman"/>
          <w:sz w:val="24"/>
          <w:szCs w:val="24"/>
          <w:lang w:val="ro-RO"/>
        </w:rPr>
        <w:t>Subordonarea Viceprimarului față de Primar</w:t>
      </w:r>
      <w:r w:rsidR="007C3BD5" w:rsidRPr="00FA0A9E">
        <w:rPr>
          <w:rFonts w:ascii="Times New Roman" w:hAnsi="Times New Roman" w:cs="Times New Roman"/>
          <w:sz w:val="24"/>
          <w:szCs w:val="24"/>
          <w:lang w:val="ro-RO"/>
        </w:rPr>
        <w:t>;</w:t>
      </w:r>
    </w:p>
    <w:p w:rsidR="00597B9E" w:rsidRPr="00FA0A9E" w:rsidRDefault="00597B9E" w:rsidP="002A6BD1">
      <w:pPr>
        <w:pStyle w:val="Frspaiere"/>
        <w:numPr>
          <w:ilvl w:val="0"/>
          <w:numId w:val="1"/>
        </w:numPr>
        <w:jc w:val="both"/>
        <w:rPr>
          <w:rFonts w:ascii="Times New Roman" w:hAnsi="Times New Roman" w:cs="Times New Roman"/>
          <w:sz w:val="24"/>
          <w:szCs w:val="24"/>
          <w:lang w:val="ro-RO"/>
        </w:rPr>
      </w:pPr>
      <w:r w:rsidRPr="00FA0A9E">
        <w:rPr>
          <w:rFonts w:ascii="Times New Roman" w:hAnsi="Times New Roman" w:cs="Times New Roman"/>
          <w:sz w:val="24"/>
          <w:szCs w:val="24"/>
          <w:lang w:val="ro-RO"/>
        </w:rPr>
        <w:t xml:space="preserve">Subordonarea </w:t>
      </w:r>
      <w:r w:rsidR="007B0874" w:rsidRPr="00FA0A9E">
        <w:rPr>
          <w:rFonts w:ascii="Times New Roman" w:hAnsi="Times New Roman" w:cs="Times New Roman"/>
          <w:sz w:val="24"/>
          <w:szCs w:val="24"/>
          <w:lang w:val="ro-RO"/>
        </w:rPr>
        <w:t xml:space="preserve">membrilor compartimentelor </w:t>
      </w:r>
      <w:r w:rsidRPr="00FA0A9E">
        <w:rPr>
          <w:rFonts w:ascii="Times New Roman" w:hAnsi="Times New Roman" w:cs="Times New Roman"/>
          <w:sz w:val="24"/>
          <w:szCs w:val="24"/>
          <w:lang w:val="ro-RO"/>
        </w:rPr>
        <w:t>față de Primar, Viceprimar sau Secretarul general al comunei, după caz</w:t>
      </w:r>
      <w:r w:rsidR="007C3BD5" w:rsidRPr="00FA0A9E">
        <w:rPr>
          <w:rFonts w:ascii="Times New Roman" w:hAnsi="Times New Roman" w:cs="Times New Roman"/>
          <w:sz w:val="24"/>
          <w:szCs w:val="24"/>
          <w:lang w:val="ro-RO"/>
        </w:rPr>
        <w:t>;</w:t>
      </w:r>
    </w:p>
    <w:p w:rsidR="007C3BD5" w:rsidRPr="00FA0A9E" w:rsidRDefault="00597B9E" w:rsidP="002A6BD1">
      <w:pPr>
        <w:pStyle w:val="Frspaiere"/>
        <w:numPr>
          <w:ilvl w:val="0"/>
          <w:numId w:val="1"/>
        </w:numPr>
        <w:jc w:val="both"/>
        <w:rPr>
          <w:rFonts w:ascii="Times New Roman" w:hAnsi="Times New Roman" w:cs="Times New Roman"/>
          <w:sz w:val="24"/>
          <w:szCs w:val="24"/>
          <w:lang w:val="ro-RO"/>
        </w:rPr>
      </w:pPr>
      <w:r w:rsidRPr="00FA0A9E">
        <w:rPr>
          <w:rFonts w:ascii="Times New Roman" w:hAnsi="Times New Roman" w:cs="Times New Roman"/>
          <w:sz w:val="24"/>
          <w:szCs w:val="24"/>
          <w:lang w:val="ro-RO"/>
        </w:rPr>
        <w:t>S</w:t>
      </w:r>
      <w:r w:rsidR="00D34437" w:rsidRPr="00FA0A9E">
        <w:rPr>
          <w:rFonts w:ascii="Times New Roman" w:hAnsi="Times New Roman" w:cs="Times New Roman"/>
          <w:sz w:val="24"/>
          <w:szCs w:val="24"/>
          <w:lang w:val="ro-RO"/>
        </w:rPr>
        <w:t>ubordonarea personalului de execuț</w:t>
      </w:r>
      <w:r w:rsidR="00FC4F40" w:rsidRPr="00FA0A9E">
        <w:rPr>
          <w:rFonts w:ascii="Times New Roman" w:hAnsi="Times New Roman" w:cs="Times New Roman"/>
          <w:sz w:val="24"/>
          <w:szCs w:val="24"/>
          <w:lang w:val="ro-RO"/>
        </w:rPr>
        <w:t xml:space="preserve">ie față de Primar, Viceprimar și </w:t>
      </w:r>
      <w:r w:rsidR="00D34437" w:rsidRPr="00FA0A9E">
        <w:rPr>
          <w:rFonts w:ascii="Times New Roman" w:hAnsi="Times New Roman" w:cs="Times New Roman"/>
          <w:sz w:val="24"/>
          <w:szCs w:val="24"/>
          <w:lang w:val="ro-RO"/>
        </w:rPr>
        <w:t>Secretar</w:t>
      </w:r>
      <w:r w:rsidR="00FC4F40" w:rsidRPr="00FA0A9E">
        <w:rPr>
          <w:rFonts w:ascii="Times New Roman" w:hAnsi="Times New Roman" w:cs="Times New Roman"/>
          <w:sz w:val="24"/>
          <w:szCs w:val="24"/>
          <w:lang w:val="ro-RO"/>
        </w:rPr>
        <w:t>ul</w:t>
      </w:r>
      <w:r w:rsidR="00D34437" w:rsidRPr="00FA0A9E">
        <w:rPr>
          <w:rFonts w:ascii="Times New Roman" w:hAnsi="Times New Roman" w:cs="Times New Roman"/>
          <w:sz w:val="24"/>
          <w:szCs w:val="24"/>
          <w:lang w:val="ro-RO"/>
        </w:rPr>
        <w:t xml:space="preserve"> general</w:t>
      </w:r>
      <w:r w:rsidR="00FC4F40" w:rsidRPr="00FA0A9E">
        <w:rPr>
          <w:rFonts w:ascii="Times New Roman" w:hAnsi="Times New Roman" w:cs="Times New Roman"/>
          <w:sz w:val="24"/>
          <w:szCs w:val="24"/>
          <w:lang w:val="ro-RO"/>
        </w:rPr>
        <w:t xml:space="preserve"> al comunei.</w:t>
      </w:r>
    </w:p>
    <w:p w:rsidR="004737ED" w:rsidRPr="00FA0A9E" w:rsidRDefault="007C3BD5" w:rsidP="002A6BD1">
      <w:pPr>
        <w:pStyle w:val="Frspaiere"/>
        <w:jc w:val="both"/>
        <w:rPr>
          <w:rFonts w:ascii="Times New Roman" w:hAnsi="Times New Roman" w:cs="Times New Roman"/>
          <w:sz w:val="24"/>
          <w:szCs w:val="24"/>
          <w:lang w:val="ro-RO"/>
        </w:rPr>
      </w:pPr>
      <w:r w:rsidRPr="00FA0A9E">
        <w:rPr>
          <w:rFonts w:ascii="Times New Roman" w:hAnsi="Times New Roman" w:cs="Times New Roman"/>
          <w:sz w:val="24"/>
          <w:szCs w:val="24"/>
          <w:lang w:val="ro-RO"/>
        </w:rPr>
        <w:t xml:space="preserve">          </w:t>
      </w:r>
      <w:r w:rsidR="007B0874" w:rsidRPr="00FA0A9E">
        <w:rPr>
          <w:rFonts w:ascii="Times New Roman" w:hAnsi="Times New Roman" w:cs="Times New Roman"/>
          <w:sz w:val="24"/>
          <w:szCs w:val="24"/>
          <w:lang w:val="ro-RO"/>
        </w:rPr>
        <w:t>Membrii</w:t>
      </w:r>
      <w:r w:rsidR="00D34437" w:rsidRPr="00FA0A9E">
        <w:rPr>
          <w:rFonts w:ascii="Times New Roman" w:hAnsi="Times New Roman" w:cs="Times New Roman"/>
          <w:sz w:val="24"/>
          <w:szCs w:val="24"/>
          <w:lang w:val="ro-RO"/>
        </w:rPr>
        <w:t xml:space="preserve"> compartimentelor de specialitate prezintă, la cererea șefului ierarhic superior, ori de câte ori este nevoie, rapoarte privind activitatea </w:t>
      </w:r>
      <w:r w:rsidR="007B0874" w:rsidRPr="00FA0A9E">
        <w:rPr>
          <w:rFonts w:ascii="Times New Roman" w:hAnsi="Times New Roman" w:cs="Times New Roman"/>
          <w:sz w:val="24"/>
          <w:szCs w:val="24"/>
          <w:lang w:val="ro-RO"/>
        </w:rPr>
        <w:t xml:space="preserve">în cadrul </w:t>
      </w:r>
      <w:r w:rsidR="00D34437" w:rsidRPr="00FA0A9E">
        <w:rPr>
          <w:rFonts w:ascii="Times New Roman" w:hAnsi="Times New Roman" w:cs="Times New Roman"/>
          <w:sz w:val="24"/>
          <w:szCs w:val="24"/>
          <w:lang w:val="ro-RO"/>
        </w:rPr>
        <w:t>compartimentelor.</w:t>
      </w:r>
    </w:p>
    <w:p w:rsidR="004737ED" w:rsidRPr="00FA0A9E" w:rsidRDefault="00753B0E" w:rsidP="002A6BD1">
      <w:pPr>
        <w:pStyle w:val="Frspaiere"/>
        <w:jc w:val="both"/>
        <w:rPr>
          <w:rFonts w:ascii="Times New Roman" w:hAnsi="Times New Roman" w:cs="Times New Roman"/>
          <w:b/>
          <w:sz w:val="24"/>
          <w:szCs w:val="24"/>
          <w:lang w:val="ro-RO"/>
        </w:rPr>
      </w:pPr>
      <w:r w:rsidRPr="00FA0A9E">
        <w:rPr>
          <w:rFonts w:ascii="Times New Roman" w:hAnsi="Times New Roman" w:cs="Times New Roman"/>
          <w:b/>
          <w:sz w:val="24"/>
          <w:szCs w:val="24"/>
          <w:lang w:val="ro-RO"/>
        </w:rPr>
        <w:t xml:space="preserve">          </w:t>
      </w:r>
      <w:r w:rsidR="004737ED" w:rsidRPr="00FA0A9E">
        <w:rPr>
          <w:rFonts w:ascii="Times New Roman" w:hAnsi="Times New Roman" w:cs="Times New Roman"/>
          <w:b/>
          <w:sz w:val="24"/>
          <w:szCs w:val="24"/>
          <w:lang w:val="ro-RO"/>
        </w:rPr>
        <w:t xml:space="preserve">Relații de cooperare </w:t>
      </w:r>
    </w:p>
    <w:p w:rsidR="004737ED" w:rsidRPr="00FA0A9E" w:rsidRDefault="00753B0E" w:rsidP="002A6BD1">
      <w:pPr>
        <w:pStyle w:val="Frspaiere"/>
        <w:jc w:val="both"/>
        <w:rPr>
          <w:rFonts w:ascii="Times New Roman" w:hAnsi="Times New Roman" w:cs="Times New Roman"/>
          <w:sz w:val="24"/>
          <w:szCs w:val="24"/>
          <w:lang w:val="ro-RO"/>
        </w:rPr>
      </w:pPr>
      <w:r w:rsidRPr="00FA0A9E">
        <w:rPr>
          <w:rFonts w:ascii="Times New Roman" w:hAnsi="Times New Roman" w:cs="Times New Roman"/>
          <w:b/>
          <w:sz w:val="24"/>
          <w:szCs w:val="24"/>
          <w:lang w:val="ro-RO"/>
        </w:rPr>
        <w:t xml:space="preserve">          </w:t>
      </w:r>
      <w:r w:rsidR="004737ED" w:rsidRPr="00FA0A9E">
        <w:rPr>
          <w:rFonts w:ascii="Times New Roman" w:hAnsi="Times New Roman" w:cs="Times New Roman"/>
          <w:sz w:val="24"/>
          <w:szCs w:val="24"/>
          <w:lang w:val="ro-RO"/>
        </w:rPr>
        <w:t xml:space="preserve">Se stabilesc între compartimentele din structura organizatorică a Primăriei comunei Gâdinți sau între acestea și compartimentele corespondente din cadrul aparatului propriu al Consiliului local sau altor entități </w:t>
      </w:r>
      <w:r w:rsidR="00295E98" w:rsidRPr="00FA0A9E">
        <w:rPr>
          <w:rFonts w:ascii="Times New Roman" w:hAnsi="Times New Roman" w:cs="Times New Roman"/>
          <w:sz w:val="24"/>
          <w:szCs w:val="24"/>
          <w:lang w:val="ro-RO"/>
        </w:rPr>
        <w:t>juridice înființate în subordinea acestuia.</w:t>
      </w:r>
    </w:p>
    <w:p w:rsidR="00295E98" w:rsidRPr="00FA0A9E" w:rsidRDefault="00753B0E" w:rsidP="002A6BD1">
      <w:pPr>
        <w:pStyle w:val="Frspaiere"/>
        <w:jc w:val="both"/>
        <w:rPr>
          <w:rFonts w:ascii="Times New Roman" w:hAnsi="Times New Roman" w:cs="Times New Roman"/>
          <w:sz w:val="24"/>
          <w:szCs w:val="24"/>
          <w:lang w:val="ro-RO"/>
        </w:rPr>
      </w:pPr>
      <w:r w:rsidRPr="00FA0A9E">
        <w:rPr>
          <w:rFonts w:ascii="Times New Roman" w:hAnsi="Times New Roman" w:cs="Times New Roman"/>
          <w:sz w:val="24"/>
          <w:szCs w:val="24"/>
          <w:lang w:val="ro-RO"/>
        </w:rPr>
        <w:lastRenderedPageBreak/>
        <w:t xml:space="preserve">           </w:t>
      </w:r>
      <w:r w:rsidR="00295E98" w:rsidRPr="00FA0A9E">
        <w:rPr>
          <w:rFonts w:ascii="Times New Roman" w:hAnsi="Times New Roman" w:cs="Times New Roman"/>
          <w:sz w:val="24"/>
          <w:szCs w:val="24"/>
          <w:lang w:val="ro-RO"/>
        </w:rPr>
        <w:t xml:space="preserve">Legătura între diferitele compartimente ale Primăriei comunei Gâdinți se face prin </w:t>
      </w:r>
      <w:r w:rsidR="007B0874" w:rsidRPr="00FA0A9E">
        <w:rPr>
          <w:rFonts w:ascii="Times New Roman" w:hAnsi="Times New Roman" w:cs="Times New Roman"/>
          <w:sz w:val="24"/>
          <w:szCs w:val="24"/>
          <w:lang w:val="ro-RO"/>
        </w:rPr>
        <w:t xml:space="preserve">membrii </w:t>
      </w:r>
      <w:r w:rsidR="00295E98" w:rsidRPr="00FA0A9E">
        <w:rPr>
          <w:rFonts w:ascii="Times New Roman" w:hAnsi="Times New Roman" w:cs="Times New Roman"/>
          <w:sz w:val="24"/>
          <w:szCs w:val="24"/>
          <w:lang w:val="ro-RO"/>
        </w:rPr>
        <w:t>acestora, iar legătura cu alte instituții sau cu conducerea ministerelor și a celorlalte organe ale administrației de stat, prin reprezentanț</w:t>
      </w:r>
      <w:r w:rsidR="007D06D1" w:rsidRPr="00FA0A9E">
        <w:rPr>
          <w:rFonts w:ascii="Times New Roman" w:hAnsi="Times New Roman" w:cs="Times New Roman"/>
          <w:sz w:val="24"/>
          <w:szCs w:val="24"/>
          <w:lang w:val="ro-RO"/>
        </w:rPr>
        <w:t>i</w:t>
      </w:r>
      <w:r w:rsidR="00295E98" w:rsidRPr="00FA0A9E">
        <w:rPr>
          <w:rFonts w:ascii="Times New Roman" w:hAnsi="Times New Roman" w:cs="Times New Roman"/>
          <w:sz w:val="24"/>
          <w:szCs w:val="24"/>
          <w:lang w:val="ro-RO"/>
        </w:rPr>
        <w:t>i legali ai Primăriei.</w:t>
      </w:r>
    </w:p>
    <w:p w:rsidR="00295E98" w:rsidRPr="00FA0A9E" w:rsidRDefault="00753B0E" w:rsidP="002A6BD1">
      <w:pPr>
        <w:pStyle w:val="Frspaiere"/>
        <w:jc w:val="both"/>
        <w:rPr>
          <w:rFonts w:ascii="Times New Roman" w:hAnsi="Times New Roman" w:cs="Times New Roman"/>
          <w:sz w:val="24"/>
          <w:szCs w:val="24"/>
          <w:lang w:val="ro-RO"/>
        </w:rPr>
      </w:pPr>
      <w:r w:rsidRPr="00FA0A9E">
        <w:rPr>
          <w:rFonts w:ascii="Times New Roman" w:hAnsi="Times New Roman" w:cs="Times New Roman"/>
          <w:sz w:val="24"/>
          <w:szCs w:val="24"/>
          <w:lang w:val="ro-RO"/>
        </w:rPr>
        <w:t xml:space="preserve">           </w:t>
      </w:r>
      <w:r w:rsidR="007B0874" w:rsidRPr="00FA0A9E">
        <w:rPr>
          <w:rFonts w:ascii="Times New Roman" w:hAnsi="Times New Roman" w:cs="Times New Roman"/>
          <w:sz w:val="24"/>
          <w:szCs w:val="24"/>
          <w:lang w:val="ro-RO"/>
        </w:rPr>
        <w:t>Membrii</w:t>
      </w:r>
      <w:r w:rsidR="00295E98" w:rsidRPr="00FA0A9E">
        <w:rPr>
          <w:rFonts w:ascii="Times New Roman" w:hAnsi="Times New Roman" w:cs="Times New Roman"/>
          <w:sz w:val="24"/>
          <w:szCs w:val="24"/>
          <w:lang w:val="ro-RO"/>
        </w:rPr>
        <w:t xml:space="preserve"> compartimentelor de specialitate vor colabora permanent în vederea îndeplinirii la timp și în mod corespunzător a sarcinilor ce le revin.</w:t>
      </w:r>
    </w:p>
    <w:p w:rsidR="00295E98" w:rsidRPr="00FA0A9E" w:rsidRDefault="00753B0E" w:rsidP="002A6BD1">
      <w:pPr>
        <w:pStyle w:val="Frspaiere"/>
        <w:jc w:val="both"/>
        <w:rPr>
          <w:rFonts w:ascii="Times New Roman" w:hAnsi="Times New Roman" w:cs="Times New Roman"/>
          <w:b/>
          <w:sz w:val="24"/>
          <w:szCs w:val="24"/>
          <w:lang w:val="ro-RO"/>
        </w:rPr>
      </w:pPr>
      <w:r w:rsidRPr="00FA0A9E">
        <w:rPr>
          <w:rFonts w:ascii="Times New Roman" w:hAnsi="Times New Roman" w:cs="Times New Roman"/>
          <w:sz w:val="24"/>
          <w:szCs w:val="24"/>
          <w:lang w:val="ro-RO"/>
        </w:rPr>
        <w:t xml:space="preserve">           </w:t>
      </w:r>
      <w:r w:rsidR="00295E98" w:rsidRPr="00FA0A9E">
        <w:rPr>
          <w:rFonts w:ascii="Times New Roman" w:hAnsi="Times New Roman" w:cs="Times New Roman"/>
          <w:b/>
          <w:sz w:val="24"/>
          <w:szCs w:val="24"/>
          <w:lang w:val="ro-RO"/>
        </w:rPr>
        <w:t>Relații de reprezentare</w:t>
      </w:r>
    </w:p>
    <w:p w:rsidR="00295E98" w:rsidRPr="00FA0A9E" w:rsidRDefault="00753B0E" w:rsidP="002A6BD1">
      <w:pPr>
        <w:pStyle w:val="Frspaiere"/>
        <w:jc w:val="both"/>
        <w:rPr>
          <w:rFonts w:ascii="Times New Roman" w:hAnsi="Times New Roman" w:cs="Times New Roman"/>
          <w:sz w:val="24"/>
          <w:szCs w:val="24"/>
          <w:lang w:val="ro-RO"/>
        </w:rPr>
      </w:pPr>
      <w:r w:rsidRPr="00FA0A9E">
        <w:rPr>
          <w:rFonts w:ascii="Times New Roman" w:hAnsi="Times New Roman" w:cs="Times New Roman"/>
          <w:sz w:val="24"/>
          <w:szCs w:val="24"/>
          <w:lang w:val="ro-RO"/>
        </w:rPr>
        <w:t xml:space="preserve">           </w:t>
      </w:r>
      <w:r w:rsidR="00A81D97" w:rsidRPr="00FA0A9E">
        <w:rPr>
          <w:rFonts w:ascii="Times New Roman" w:hAnsi="Times New Roman" w:cs="Times New Roman"/>
          <w:sz w:val="24"/>
          <w:szCs w:val="24"/>
          <w:lang w:val="ro-RO"/>
        </w:rPr>
        <w:t>Relațiile de reprezentare se stabilesc î</w:t>
      </w:r>
      <w:r w:rsidR="0006217C" w:rsidRPr="00FA0A9E">
        <w:rPr>
          <w:rFonts w:ascii="Times New Roman" w:hAnsi="Times New Roman" w:cs="Times New Roman"/>
          <w:sz w:val="24"/>
          <w:szCs w:val="24"/>
          <w:lang w:val="ro-RO"/>
        </w:rPr>
        <w:t>n limitele legislației în vigo</w:t>
      </w:r>
      <w:r w:rsidR="00F550C1" w:rsidRPr="00FA0A9E">
        <w:rPr>
          <w:rFonts w:ascii="Times New Roman" w:hAnsi="Times New Roman" w:cs="Times New Roman"/>
          <w:sz w:val="24"/>
          <w:szCs w:val="24"/>
          <w:lang w:val="ro-RO"/>
        </w:rPr>
        <w:t>are și a mandatului acordat de p</w:t>
      </w:r>
      <w:r w:rsidR="0006217C" w:rsidRPr="00FA0A9E">
        <w:rPr>
          <w:rFonts w:ascii="Times New Roman" w:hAnsi="Times New Roman" w:cs="Times New Roman"/>
          <w:sz w:val="24"/>
          <w:szCs w:val="24"/>
          <w:lang w:val="ro-RO"/>
        </w:rPr>
        <w:t>rimarul comunei Gâdinți</w:t>
      </w:r>
      <w:r w:rsidR="00F550C1" w:rsidRPr="00FA0A9E">
        <w:rPr>
          <w:rFonts w:ascii="Times New Roman" w:hAnsi="Times New Roman" w:cs="Times New Roman"/>
          <w:sz w:val="24"/>
          <w:szCs w:val="24"/>
          <w:lang w:val="ro-RO"/>
        </w:rPr>
        <w:t>,</w:t>
      </w:r>
      <w:r w:rsidR="0006217C" w:rsidRPr="00FA0A9E">
        <w:rPr>
          <w:rFonts w:ascii="Times New Roman" w:hAnsi="Times New Roman" w:cs="Times New Roman"/>
          <w:sz w:val="24"/>
          <w:szCs w:val="24"/>
          <w:lang w:val="ro-RO"/>
        </w:rPr>
        <w:t xml:space="preserve"> </w:t>
      </w:r>
      <w:r w:rsidR="00F550C1" w:rsidRPr="00FA0A9E">
        <w:rPr>
          <w:rFonts w:ascii="Times New Roman" w:hAnsi="Times New Roman" w:cs="Times New Roman"/>
          <w:sz w:val="24"/>
          <w:szCs w:val="24"/>
          <w:lang w:val="ro-RO"/>
        </w:rPr>
        <w:t>prin dispoziție</w:t>
      </w:r>
      <w:r w:rsidR="009D164C" w:rsidRPr="00FA0A9E">
        <w:rPr>
          <w:rFonts w:ascii="Times New Roman" w:hAnsi="Times New Roman" w:cs="Times New Roman"/>
          <w:sz w:val="24"/>
          <w:szCs w:val="24"/>
          <w:lang w:val="ro-RO"/>
        </w:rPr>
        <w:t>, secretarului general</w:t>
      </w:r>
      <w:r w:rsidR="00A81D97" w:rsidRPr="00FA0A9E">
        <w:rPr>
          <w:rFonts w:ascii="Times New Roman" w:hAnsi="Times New Roman" w:cs="Times New Roman"/>
          <w:sz w:val="24"/>
          <w:szCs w:val="24"/>
          <w:lang w:val="ro-RO"/>
        </w:rPr>
        <w:t>, viceprimarului sau personalului compartimentelor din structura organizatorică a Primăriei comunei Gâdinți în relațiile cu celelalte structuri ale administrației centrale sau locale, organisme, O.N.G.- uri etc., din țară sau din străinătate.</w:t>
      </w:r>
    </w:p>
    <w:p w:rsidR="00753B0E" w:rsidRPr="00FA0A9E" w:rsidRDefault="00753B0E" w:rsidP="002A6BD1">
      <w:pPr>
        <w:pStyle w:val="Frspaiere"/>
        <w:jc w:val="both"/>
        <w:rPr>
          <w:rFonts w:ascii="Times New Roman" w:hAnsi="Times New Roman" w:cs="Times New Roman"/>
          <w:sz w:val="24"/>
          <w:szCs w:val="24"/>
          <w:lang w:val="ro-RO"/>
        </w:rPr>
      </w:pPr>
      <w:r w:rsidRPr="00FA0A9E">
        <w:rPr>
          <w:rFonts w:ascii="Times New Roman" w:hAnsi="Times New Roman" w:cs="Times New Roman"/>
          <w:sz w:val="24"/>
          <w:szCs w:val="24"/>
          <w:lang w:val="ro-RO"/>
        </w:rPr>
        <w:t xml:space="preserve">           Funcționarii publici care </w:t>
      </w:r>
      <w:r w:rsidR="00453F10" w:rsidRPr="00FA0A9E">
        <w:rPr>
          <w:rFonts w:ascii="Times New Roman" w:hAnsi="Times New Roman" w:cs="Times New Roman"/>
          <w:sz w:val="24"/>
          <w:szCs w:val="24"/>
          <w:lang w:val="ro-RO"/>
        </w:rPr>
        <w:t>reprezintă autoritatea sau instituția publică în cadrul unor organizații internaționale, instituții de învățământ, conferințe, seminarii și alte activități cu caracter internațional au obligația să promoveze o imagine favorabilă autorităților publice locale ale comunei Gâdinți și implicit comunei.</w:t>
      </w:r>
    </w:p>
    <w:p w:rsidR="00453F10" w:rsidRPr="00FA0A9E" w:rsidRDefault="00453F10" w:rsidP="002A6BD1">
      <w:pPr>
        <w:pStyle w:val="Frspaiere"/>
        <w:jc w:val="both"/>
        <w:rPr>
          <w:rFonts w:ascii="Times New Roman" w:hAnsi="Times New Roman" w:cs="Times New Roman"/>
          <w:b/>
          <w:sz w:val="24"/>
          <w:szCs w:val="24"/>
          <w:lang w:val="ro-RO"/>
        </w:rPr>
      </w:pPr>
      <w:r w:rsidRPr="00FA0A9E">
        <w:rPr>
          <w:rFonts w:ascii="Times New Roman" w:hAnsi="Times New Roman" w:cs="Times New Roman"/>
          <w:sz w:val="24"/>
          <w:szCs w:val="24"/>
          <w:lang w:val="ro-RO"/>
        </w:rPr>
        <w:t xml:space="preserve">          </w:t>
      </w:r>
      <w:r w:rsidRPr="00FA0A9E">
        <w:rPr>
          <w:rFonts w:ascii="Times New Roman" w:hAnsi="Times New Roman" w:cs="Times New Roman"/>
          <w:b/>
          <w:sz w:val="24"/>
          <w:szCs w:val="24"/>
          <w:lang w:val="ro-RO"/>
        </w:rPr>
        <w:t>Relații de inspecție și control</w:t>
      </w:r>
    </w:p>
    <w:p w:rsidR="00453F10" w:rsidRPr="00FA0A9E" w:rsidRDefault="00453F10" w:rsidP="002A6BD1">
      <w:pPr>
        <w:pStyle w:val="Frspaiere"/>
        <w:jc w:val="both"/>
        <w:rPr>
          <w:rFonts w:ascii="Times New Roman" w:hAnsi="Times New Roman" w:cs="Times New Roman"/>
          <w:sz w:val="24"/>
          <w:szCs w:val="24"/>
          <w:lang w:val="ro-RO"/>
        </w:rPr>
      </w:pPr>
      <w:r w:rsidRPr="00FA0A9E">
        <w:rPr>
          <w:rFonts w:ascii="Times New Roman" w:hAnsi="Times New Roman" w:cs="Times New Roman"/>
          <w:b/>
          <w:sz w:val="24"/>
          <w:szCs w:val="24"/>
          <w:lang w:val="ro-RO"/>
        </w:rPr>
        <w:t xml:space="preserve">         </w:t>
      </w:r>
      <w:r w:rsidRPr="00FA0A9E">
        <w:rPr>
          <w:rFonts w:ascii="Times New Roman" w:hAnsi="Times New Roman" w:cs="Times New Roman"/>
          <w:sz w:val="24"/>
          <w:szCs w:val="24"/>
          <w:lang w:val="ro-RO"/>
        </w:rPr>
        <w:t xml:space="preserve"> Se stabilesc </w:t>
      </w:r>
      <w:r w:rsidR="00AC5F84" w:rsidRPr="00FA0A9E">
        <w:rPr>
          <w:rFonts w:ascii="Times New Roman" w:hAnsi="Times New Roman" w:cs="Times New Roman"/>
          <w:sz w:val="24"/>
          <w:szCs w:val="24"/>
          <w:lang w:val="ro-RO"/>
        </w:rPr>
        <w:t>între compartimentele special</w:t>
      </w:r>
      <w:r w:rsidR="00C573BE" w:rsidRPr="00FA0A9E">
        <w:rPr>
          <w:rFonts w:ascii="Times New Roman" w:hAnsi="Times New Roman" w:cs="Times New Roman"/>
          <w:sz w:val="24"/>
          <w:szCs w:val="24"/>
          <w:lang w:val="ro-RO"/>
        </w:rPr>
        <w:t>izate în inspecție și control</w:t>
      </w:r>
      <w:r w:rsidR="00F550C1" w:rsidRPr="00FA0A9E">
        <w:rPr>
          <w:rFonts w:ascii="Times New Roman" w:hAnsi="Times New Roman" w:cs="Times New Roman"/>
          <w:sz w:val="24"/>
          <w:szCs w:val="24"/>
          <w:lang w:val="ro-RO"/>
        </w:rPr>
        <w:t xml:space="preserve">, respectiv </w:t>
      </w:r>
      <w:r w:rsidR="00AC5F84" w:rsidRPr="00FA0A9E">
        <w:rPr>
          <w:rFonts w:ascii="Times New Roman" w:hAnsi="Times New Roman" w:cs="Times New Roman"/>
          <w:sz w:val="24"/>
          <w:szCs w:val="24"/>
          <w:lang w:val="ro-RO"/>
        </w:rPr>
        <w:t>compartiment</w:t>
      </w:r>
      <w:r w:rsidR="00F550C1" w:rsidRPr="00FA0A9E">
        <w:rPr>
          <w:rFonts w:ascii="Times New Roman" w:hAnsi="Times New Roman" w:cs="Times New Roman"/>
          <w:sz w:val="24"/>
          <w:szCs w:val="24"/>
          <w:lang w:val="ro-RO"/>
        </w:rPr>
        <w:t>ul</w:t>
      </w:r>
      <w:r w:rsidR="008114A6" w:rsidRPr="00FA0A9E">
        <w:rPr>
          <w:rFonts w:ascii="Times New Roman" w:hAnsi="Times New Roman" w:cs="Times New Roman"/>
          <w:sz w:val="24"/>
          <w:szCs w:val="24"/>
          <w:lang w:val="ro-RO"/>
        </w:rPr>
        <w:t xml:space="preserve"> contabilitate-</w:t>
      </w:r>
      <w:r w:rsidR="00AC5F84" w:rsidRPr="00FA0A9E">
        <w:rPr>
          <w:rFonts w:ascii="Times New Roman" w:hAnsi="Times New Roman" w:cs="Times New Roman"/>
          <w:sz w:val="24"/>
          <w:szCs w:val="24"/>
          <w:lang w:val="ro-RO"/>
        </w:rPr>
        <w:t>financiar, impozite și taxe locale, compartim</w:t>
      </w:r>
      <w:r w:rsidR="00F550C1" w:rsidRPr="00FA0A9E">
        <w:rPr>
          <w:rFonts w:ascii="Times New Roman" w:hAnsi="Times New Roman" w:cs="Times New Roman"/>
          <w:sz w:val="24"/>
          <w:szCs w:val="24"/>
          <w:lang w:val="ro-RO"/>
        </w:rPr>
        <w:t xml:space="preserve">ent urbanism și </w:t>
      </w:r>
      <w:r w:rsidR="00AC5F84" w:rsidRPr="00FA0A9E">
        <w:rPr>
          <w:rFonts w:ascii="Times New Roman" w:hAnsi="Times New Roman" w:cs="Times New Roman"/>
          <w:sz w:val="24"/>
          <w:szCs w:val="24"/>
          <w:lang w:val="ro-RO"/>
        </w:rPr>
        <w:t>amenajarea teritori</w:t>
      </w:r>
      <w:r w:rsidR="00F550C1" w:rsidRPr="00FA0A9E">
        <w:rPr>
          <w:rFonts w:ascii="Times New Roman" w:hAnsi="Times New Roman" w:cs="Times New Roman"/>
          <w:sz w:val="24"/>
          <w:szCs w:val="24"/>
          <w:lang w:val="ro-RO"/>
        </w:rPr>
        <w:t xml:space="preserve">ului, </w:t>
      </w:r>
      <w:r w:rsidR="00AC5F84" w:rsidRPr="00FA0A9E">
        <w:rPr>
          <w:rFonts w:ascii="Times New Roman" w:hAnsi="Times New Roman" w:cs="Times New Roman"/>
          <w:sz w:val="24"/>
          <w:szCs w:val="24"/>
          <w:lang w:val="ro-RO"/>
        </w:rPr>
        <w:t xml:space="preserve">Serviciul Voluntar </w:t>
      </w:r>
      <w:r w:rsidR="00F550C1" w:rsidRPr="00FA0A9E">
        <w:rPr>
          <w:rFonts w:ascii="Times New Roman" w:hAnsi="Times New Roman" w:cs="Times New Roman"/>
          <w:sz w:val="24"/>
          <w:szCs w:val="24"/>
          <w:lang w:val="ro-RO"/>
        </w:rPr>
        <w:t>pentru Situații de Urgență</w:t>
      </w:r>
      <w:r w:rsidR="00AC5F84" w:rsidRPr="00FA0A9E">
        <w:rPr>
          <w:rFonts w:ascii="Times New Roman" w:hAnsi="Times New Roman" w:cs="Times New Roman"/>
          <w:sz w:val="24"/>
          <w:szCs w:val="24"/>
          <w:lang w:val="ro-RO"/>
        </w:rPr>
        <w:t>, precum și alte compartimente sau personal mandatat prin dispoziția primarului și orice alte persoane fizice sau juridice aflate în competența administrativ teritorială a comunei Gâdinți și care desfășoară activități supuse inspecției și controlului, conform competențelor stabilite prin legi și alte acte normative în vigoare.</w:t>
      </w:r>
    </w:p>
    <w:p w:rsidR="001C5EB1" w:rsidRPr="00FA0A9E" w:rsidRDefault="001C5EB1" w:rsidP="002A6BD1">
      <w:pPr>
        <w:pStyle w:val="Frspaiere"/>
        <w:jc w:val="both"/>
        <w:rPr>
          <w:rFonts w:ascii="Times New Roman" w:hAnsi="Times New Roman" w:cs="Times New Roman"/>
          <w:b/>
          <w:sz w:val="24"/>
          <w:szCs w:val="24"/>
          <w:lang w:val="ro-RO"/>
        </w:rPr>
      </w:pPr>
      <w:r w:rsidRPr="00FA0A9E">
        <w:rPr>
          <w:rFonts w:ascii="Times New Roman" w:hAnsi="Times New Roman" w:cs="Times New Roman"/>
          <w:sz w:val="24"/>
          <w:szCs w:val="24"/>
          <w:lang w:val="ro-RO"/>
        </w:rPr>
        <w:t xml:space="preserve">          </w:t>
      </w:r>
      <w:r w:rsidRPr="00FA0A9E">
        <w:rPr>
          <w:rFonts w:ascii="Times New Roman" w:hAnsi="Times New Roman" w:cs="Times New Roman"/>
          <w:b/>
          <w:sz w:val="24"/>
          <w:szCs w:val="24"/>
          <w:lang w:val="ro-RO"/>
        </w:rPr>
        <w:t>ART.14</w:t>
      </w:r>
    </w:p>
    <w:p w:rsidR="001C5EB1" w:rsidRPr="00FA0A9E" w:rsidRDefault="001C5EB1" w:rsidP="002A6BD1">
      <w:pPr>
        <w:pStyle w:val="Frspaiere"/>
        <w:jc w:val="both"/>
        <w:rPr>
          <w:rStyle w:val="sttlden"/>
          <w:rFonts w:ascii="Times New Roman" w:hAnsi="Times New Roman" w:cs="Times New Roman"/>
          <w:color w:val="000000"/>
          <w:sz w:val="24"/>
          <w:szCs w:val="24"/>
        </w:rPr>
      </w:pPr>
      <w:r w:rsidRPr="00FA0A9E">
        <w:rPr>
          <w:rFonts w:ascii="Times New Roman" w:hAnsi="Times New Roman" w:cs="Times New Roman"/>
          <w:sz w:val="24"/>
          <w:szCs w:val="24"/>
          <w:lang w:val="ro-RO"/>
        </w:rPr>
        <w:t xml:space="preserve">          Pre</w:t>
      </w:r>
      <w:r w:rsidR="00F550C1" w:rsidRPr="00FA0A9E">
        <w:rPr>
          <w:rFonts w:ascii="Times New Roman" w:hAnsi="Times New Roman" w:cs="Times New Roman"/>
          <w:sz w:val="24"/>
          <w:szCs w:val="24"/>
          <w:lang w:val="ro-RO"/>
        </w:rPr>
        <w:t>zentul Regulament de o</w:t>
      </w:r>
      <w:r w:rsidRPr="00FA0A9E">
        <w:rPr>
          <w:rFonts w:ascii="Times New Roman" w:hAnsi="Times New Roman" w:cs="Times New Roman"/>
          <w:sz w:val="24"/>
          <w:szCs w:val="24"/>
          <w:lang w:val="ro-RO"/>
        </w:rPr>
        <w:t xml:space="preserve">rganizare și </w:t>
      </w:r>
      <w:r w:rsidR="00F550C1" w:rsidRPr="00FA0A9E">
        <w:rPr>
          <w:rFonts w:ascii="Times New Roman" w:hAnsi="Times New Roman" w:cs="Times New Roman"/>
          <w:sz w:val="24"/>
          <w:szCs w:val="24"/>
          <w:lang w:val="ro-RO"/>
        </w:rPr>
        <w:t>f</w:t>
      </w:r>
      <w:r w:rsidRPr="00FA0A9E">
        <w:rPr>
          <w:rFonts w:ascii="Times New Roman" w:hAnsi="Times New Roman" w:cs="Times New Roman"/>
          <w:sz w:val="24"/>
          <w:szCs w:val="24"/>
          <w:lang w:val="ro-RO"/>
        </w:rPr>
        <w:t xml:space="preserve">uncționare </w:t>
      </w:r>
      <w:r w:rsidR="00C050FA" w:rsidRPr="00FA0A9E">
        <w:rPr>
          <w:rFonts w:ascii="Times New Roman" w:hAnsi="Times New Roman" w:cs="Times New Roman"/>
          <w:sz w:val="24"/>
          <w:szCs w:val="24"/>
          <w:lang w:val="ro-RO"/>
        </w:rPr>
        <w:t>al U.A.T.</w:t>
      </w:r>
      <w:r w:rsidRPr="00FA0A9E">
        <w:rPr>
          <w:rFonts w:ascii="Times New Roman" w:hAnsi="Times New Roman" w:cs="Times New Roman"/>
          <w:sz w:val="24"/>
          <w:szCs w:val="24"/>
          <w:lang w:val="ro-RO"/>
        </w:rPr>
        <w:t xml:space="preserve"> Gâdinți, numit în continuare, ROF, este întocmit în conformitate cu următoarele dispoziții legale</w:t>
      </w:r>
      <w:r w:rsidRPr="00FA0A9E">
        <w:rPr>
          <w:rStyle w:val="sttlden"/>
          <w:rFonts w:ascii="Times New Roman" w:hAnsi="Times New Roman" w:cs="Times New Roman"/>
          <w:color w:val="000000"/>
          <w:sz w:val="24"/>
          <w:szCs w:val="24"/>
        </w:rPr>
        <w:t>:</w:t>
      </w:r>
    </w:p>
    <w:p w:rsidR="001C5EB1" w:rsidRPr="00FA0A9E" w:rsidRDefault="001C5EB1" w:rsidP="002A6BD1">
      <w:pPr>
        <w:pStyle w:val="Frspaiere"/>
        <w:jc w:val="both"/>
        <w:rPr>
          <w:rStyle w:val="sttlden"/>
          <w:rFonts w:ascii="Times New Roman" w:hAnsi="Times New Roman" w:cs="Times New Roman"/>
          <w:color w:val="000000"/>
          <w:sz w:val="24"/>
          <w:szCs w:val="24"/>
        </w:rPr>
      </w:pPr>
      <w:r w:rsidRPr="00FA0A9E">
        <w:rPr>
          <w:rStyle w:val="sttlden"/>
          <w:rFonts w:ascii="Times New Roman" w:hAnsi="Times New Roman" w:cs="Times New Roman"/>
          <w:color w:val="000000"/>
          <w:sz w:val="24"/>
          <w:szCs w:val="24"/>
        </w:rPr>
        <w:t xml:space="preserve">         </w:t>
      </w:r>
      <w:r w:rsidR="00F550C1" w:rsidRPr="00FA0A9E">
        <w:rPr>
          <w:rStyle w:val="sttlden"/>
          <w:rFonts w:ascii="Times New Roman" w:hAnsi="Times New Roman" w:cs="Times New Roman"/>
          <w:color w:val="000000"/>
          <w:sz w:val="24"/>
          <w:szCs w:val="24"/>
        </w:rPr>
        <w:t>a)</w:t>
      </w:r>
      <w:r w:rsidR="00F804E9" w:rsidRPr="00FA0A9E">
        <w:rPr>
          <w:rStyle w:val="sttlden"/>
          <w:rFonts w:ascii="Times New Roman" w:hAnsi="Times New Roman" w:cs="Times New Roman"/>
          <w:color w:val="000000"/>
          <w:sz w:val="24"/>
          <w:szCs w:val="24"/>
        </w:rPr>
        <w:t xml:space="preserve"> Ordonanța de Urgență a Guvernului nr</w:t>
      </w:r>
      <w:r w:rsidR="008114A6" w:rsidRPr="00FA0A9E">
        <w:rPr>
          <w:rStyle w:val="sttlden"/>
          <w:rFonts w:ascii="Times New Roman" w:hAnsi="Times New Roman" w:cs="Times New Roman"/>
          <w:color w:val="000000"/>
          <w:sz w:val="24"/>
          <w:szCs w:val="24"/>
        </w:rPr>
        <w:t>.</w:t>
      </w:r>
      <w:r w:rsidR="00F804E9" w:rsidRPr="00FA0A9E">
        <w:rPr>
          <w:rStyle w:val="sttlden"/>
          <w:rFonts w:ascii="Times New Roman" w:hAnsi="Times New Roman" w:cs="Times New Roman"/>
          <w:color w:val="000000"/>
          <w:sz w:val="24"/>
          <w:szCs w:val="24"/>
        </w:rPr>
        <w:t xml:space="preserve"> 57/2019 privind Codul </w:t>
      </w:r>
      <w:r w:rsidR="008114A6" w:rsidRPr="00FA0A9E">
        <w:rPr>
          <w:rStyle w:val="sttlden"/>
          <w:rFonts w:ascii="Times New Roman" w:hAnsi="Times New Roman" w:cs="Times New Roman"/>
          <w:color w:val="000000"/>
          <w:sz w:val="24"/>
          <w:szCs w:val="24"/>
        </w:rPr>
        <w:t>administrativ</w:t>
      </w:r>
      <w:r w:rsidR="00F550C1" w:rsidRPr="00FA0A9E">
        <w:rPr>
          <w:rStyle w:val="sttlden"/>
          <w:rFonts w:ascii="Times New Roman" w:hAnsi="Times New Roman" w:cs="Times New Roman"/>
          <w:color w:val="000000"/>
          <w:sz w:val="24"/>
          <w:szCs w:val="24"/>
        </w:rPr>
        <w:t>, cu modificările și completările ulterioare</w:t>
      </w:r>
      <w:r w:rsidR="002E72D1" w:rsidRPr="00FA0A9E">
        <w:rPr>
          <w:rStyle w:val="sttlden"/>
          <w:rFonts w:ascii="Times New Roman" w:hAnsi="Times New Roman" w:cs="Times New Roman"/>
          <w:color w:val="000000"/>
          <w:sz w:val="24"/>
          <w:szCs w:val="24"/>
        </w:rPr>
        <w:t>;</w:t>
      </w:r>
    </w:p>
    <w:p w:rsidR="0058277A" w:rsidRPr="00FA0A9E" w:rsidRDefault="001C5EB1" w:rsidP="002A6BD1">
      <w:pPr>
        <w:pStyle w:val="Frspaiere"/>
        <w:jc w:val="both"/>
        <w:rPr>
          <w:rStyle w:val="sttlden"/>
          <w:rFonts w:ascii="Times New Roman" w:hAnsi="Times New Roman" w:cs="Times New Roman"/>
          <w:color w:val="000000"/>
          <w:sz w:val="24"/>
          <w:szCs w:val="24"/>
        </w:rPr>
      </w:pPr>
      <w:r w:rsidRPr="00FA0A9E">
        <w:rPr>
          <w:rStyle w:val="sttlden"/>
          <w:rFonts w:ascii="Times New Roman" w:hAnsi="Times New Roman" w:cs="Times New Roman"/>
          <w:color w:val="000000"/>
          <w:sz w:val="24"/>
          <w:szCs w:val="24"/>
        </w:rPr>
        <w:t xml:space="preserve">         </w:t>
      </w:r>
      <w:r w:rsidR="00F550C1" w:rsidRPr="00FA0A9E">
        <w:rPr>
          <w:rStyle w:val="sttlden"/>
          <w:rFonts w:ascii="Times New Roman" w:hAnsi="Times New Roman" w:cs="Times New Roman"/>
          <w:color w:val="000000"/>
          <w:sz w:val="24"/>
          <w:szCs w:val="24"/>
        </w:rPr>
        <w:t xml:space="preserve">b) </w:t>
      </w:r>
      <w:r w:rsidR="00C566FB" w:rsidRPr="00FA0A9E">
        <w:rPr>
          <w:rStyle w:val="sttlden"/>
          <w:rFonts w:ascii="Times New Roman" w:hAnsi="Times New Roman" w:cs="Times New Roman"/>
          <w:color w:val="000000"/>
          <w:sz w:val="24"/>
          <w:szCs w:val="24"/>
        </w:rPr>
        <w:t>Legea nr. 53/2003 – Codul Muncii, republicată, cu modificările și completările ulterioare</w:t>
      </w:r>
      <w:r w:rsidR="002E72D1" w:rsidRPr="00FA0A9E">
        <w:rPr>
          <w:rStyle w:val="sttlden"/>
          <w:rFonts w:ascii="Times New Roman" w:hAnsi="Times New Roman" w:cs="Times New Roman"/>
          <w:color w:val="000000"/>
          <w:sz w:val="24"/>
          <w:szCs w:val="24"/>
        </w:rPr>
        <w:t>;</w:t>
      </w:r>
    </w:p>
    <w:p w:rsidR="001C5EB1" w:rsidRPr="00FA0A9E" w:rsidRDefault="0058277A" w:rsidP="002A6BD1">
      <w:pPr>
        <w:pStyle w:val="Frspaiere"/>
        <w:jc w:val="both"/>
        <w:rPr>
          <w:rStyle w:val="sttlden"/>
          <w:rFonts w:ascii="Times New Roman" w:hAnsi="Times New Roman" w:cs="Times New Roman"/>
          <w:color w:val="000000"/>
          <w:sz w:val="24"/>
          <w:szCs w:val="24"/>
          <w:lang w:val="ro-RO"/>
        </w:rPr>
      </w:pPr>
      <w:r w:rsidRPr="00FA0A9E">
        <w:rPr>
          <w:rStyle w:val="sttlden"/>
          <w:rFonts w:ascii="Times New Roman" w:hAnsi="Times New Roman" w:cs="Times New Roman"/>
          <w:color w:val="000000"/>
          <w:sz w:val="24"/>
          <w:szCs w:val="24"/>
        </w:rPr>
        <w:t xml:space="preserve">        </w:t>
      </w:r>
      <w:r w:rsidR="001C5EB1" w:rsidRPr="00FA0A9E">
        <w:rPr>
          <w:rStyle w:val="sttlden"/>
          <w:rFonts w:ascii="Times New Roman" w:hAnsi="Times New Roman" w:cs="Times New Roman"/>
          <w:color w:val="000000"/>
          <w:sz w:val="24"/>
          <w:szCs w:val="24"/>
        </w:rPr>
        <w:t xml:space="preserve"> </w:t>
      </w:r>
      <w:r w:rsidR="00F550C1" w:rsidRPr="00FA0A9E">
        <w:rPr>
          <w:rStyle w:val="sttlden"/>
          <w:rFonts w:ascii="Times New Roman" w:hAnsi="Times New Roman" w:cs="Times New Roman"/>
          <w:color w:val="000000"/>
          <w:sz w:val="24"/>
          <w:szCs w:val="24"/>
        </w:rPr>
        <w:t>c)</w:t>
      </w:r>
      <w:r w:rsidR="00A3096A" w:rsidRPr="00FA0A9E">
        <w:rPr>
          <w:rStyle w:val="sttlden"/>
          <w:rFonts w:ascii="Times New Roman" w:hAnsi="Times New Roman" w:cs="Times New Roman"/>
          <w:color w:val="000000"/>
          <w:sz w:val="24"/>
          <w:szCs w:val="24"/>
        </w:rPr>
        <w:t xml:space="preserve"> </w:t>
      </w:r>
      <w:proofErr w:type="gramStart"/>
      <w:r w:rsidR="00A3096A" w:rsidRPr="00FA0A9E">
        <w:rPr>
          <w:rStyle w:val="sttlden"/>
          <w:rFonts w:ascii="Times New Roman" w:hAnsi="Times New Roman" w:cs="Times New Roman"/>
          <w:color w:val="000000"/>
          <w:sz w:val="24"/>
          <w:szCs w:val="24"/>
        </w:rPr>
        <w:t>orice</w:t>
      </w:r>
      <w:proofErr w:type="gramEnd"/>
      <w:r w:rsidR="00A3096A" w:rsidRPr="00FA0A9E">
        <w:rPr>
          <w:rStyle w:val="sttlden"/>
          <w:rFonts w:ascii="Times New Roman" w:hAnsi="Times New Roman" w:cs="Times New Roman"/>
          <w:color w:val="000000"/>
          <w:sz w:val="24"/>
          <w:szCs w:val="24"/>
        </w:rPr>
        <w:t xml:space="preserve"> </w:t>
      </w:r>
      <w:r w:rsidR="001C5EB1" w:rsidRPr="00FA0A9E">
        <w:rPr>
          <w:rStyle w:val="sttlden"/>
          <w:rFonts w:ascii="Times New Roman" w:hAnsi="Times New Roman" w:cs="Times New Roman"/>
          <w:color w:val="000000"/>
          <w:sz w:val="24"/>
          <w:szCs w:val="24"/>
        </w:rPr>
        <w:t>alte acte normative incidente în sfera de activitate a personalului numit sau angajat</w:t>
      </w:r>
      <w:r w:rsidR="002E72D1" w:rsidRPr="00FA0A9E">
        <w:rPr>
          <w:rStyle w:val="sttlden"/>
          <w:rFonts w:ascii="Times New Roman" w:hAnsi="Times New Roman" w:cs="Times New Roman"/>
          <w:color w:val="000000"/>
          <w:sz w:val="24"/>
          <w:szCs w:val="24"/>
        </w:rPr>
        <w:t>.</w:t>
      </w:r>
    </w:p>
    <w:p w:rsidR="001C5EB1" w:rsidRPr="00FA0A9E" w:rsidRDefault="001C5EB1" w:rsidP="002A6BD1">
      <w:pPr>
        <w:pStyle w:val="Frspaiere"/>
        <w:jc w:val="both"/>
        <w:rPr>
          <w:rStyle w:val="sttlden"/>
          <w:rFonts w:ascii="Times New Roman" w:hAnsi="Times New Roman" w:cs="Times New Roman"/>
          <w:color w:val="000000"/>
          <w:sz w:val="24"/>
          <w:szCs w:val="24"/>
        </w:rPr>
      </w:pPr>
      <w:r w:rsidRPr="00FA0A9E">
        <w:rPr>
          <w:rStyle w:val="sttlden"/>
          <w:rFonts w:ascii="Times New Roman" w:hAnsi="Times New Roman" w:cs="Times New Roman"/>
          <w:color w:val="000000"/>
          <w:sz w:val="24"/>
          <w:szCs w:val="24"/>
        </w:rPr>
        <w:t xml:space="preserve">         Prezentul ROF se întregește cu orice alte reguli stipulate de acte normative care au fost omise la redactarea prezentului document sau care vor apărea după finalizarea acestuia.</w:t>
      </w:r>
    </w:p>
    <w:p w:rsidR="001C5EB1" w:rsidRPr="00FA0A9E" w:rsidRDefault="001C5EB1" w:rsidP="002A6BD1">
      <w:pPr>
        <w:pStyle w:val="Frspaiere"/>
        <w:jc w:val="both"/>
        <w:rPr>
          <w:rFonts w:ascii="Times New Roman" w:hAnsi="Times New Roman" w:cs="Times New Roman"/>
          <w:color w:val="000000"/>
          <w:sz w:val="24"/>
          <w:szCs w:val="24"/>
        </w:rPr>
      </w:pPr>
      <w:r w:rsidRPr="00FA0A9E">
        <w:rPr>
          <w:rStyle w:val="sttlden"/>
          <w:rFonts w:ascii="Times New Roman" w:hAnsi="Times New Roman" w:cs="Times New Roman"/>
          <w:color w:val="000000"/>
          <w:sz w:val="24"/>
          <w:szCs w:val="24"/>
        </w:rPr>
        <w:t xml:space="preserve">         </w:t>
      </w:r>
      <w:r w:rsidR="00912AD1" w:rsidRPr="00FA0A9E">
        <w:rPr>
          <w:rStyle w:val="sttlden"/>
          <w:rFonts w:ascii="Times New Roman" w:hAnsi="Times New Roman" w:cs="Times New Roman"/>
          <w:color w:val="000000"/>
          <w:sz w:val="24"/>
          <w:szCs w:val="24"/>
        </w:rPr>
        <w:t xml:space="preserve"> </w:t>
      </w:r>
      <w:r w:rsidR="00912AD1" w:rsidRPr="00FA0A9E">
        <w:rPr>
          <w:rFonts w:ascii="Times New Roman" w:hAnsi="Times New Roman" w:cs="Times New Roman"/>
          <w:b/>
          <w:sz w:val="24"/>
          <w:szCs w:val="24"/>
          <w:lang w:val="ro-RO"/>
        </w:rPr>
        <w:t>ART.15</w:t>
      </w:r>
    </w:p>
    <w:p w:rsidR="00397D7B" w:rsidRPr="00FA0A9E" w:rsidRDefault="00912AD1" w:rsidP="002A6BD1">
      <w:pPr>
        <w:pStyle w:val="Frspaiere"/>
        <w:jc w:val="both"/>
        <w:rPr>
          <w:rFonts w:ascii="Times New Roman" w:hAnsi="Times New Roman" w:cs="Times New Roman"/>
          <w:sz w:val="24"/>
          <w:szCs w:val="24"/>
          <w:lang w:val="ro-RO"/>
        </w:rPr>
      </w:pPr>
      <w:r w:rsidRPr="00FA0A9E">
        <w:rPr>
          <w:rFonts w:ascii="Times New Roman" w:hAnsi="Times New Roman" w:cs="Times New Roman"/>
          <w:b/>
          <w:sz w:val="24"/>
          <w:szCs w:val="24"/>
          <w:lang w:val="ro-RO"/>
        </w:rPr>
        <w:t xml:space="preserve">          </w:t>
      </w:r>
      <w:r w:rsidRPr="00FA0A9E">
        <w:rPr>
          <w:rFonts w:ascii="Times New Roman" w:hAnsi="Times New Roman" w:cs="Times New Roman"/>
          <w:sz w:val="24"/>
          <w:szCs w:val="24"/>
          <w:lang w:val="ro-RO"/>
        </w:rPr>
        <w:t xml:space="preserve">Prezentul </w:t>
      </w:r>
      <w:r w:rsidRPr="00FA0A9E">
        <w:rPr>
          <w:rFonts w:ascii="Times New Roman" w:hAnsi="Times New Roman" w:cs="Times New Roman"/>
          <w:b/>
          <w:sz w:val="24"/>
          <w:szCs w:val="24"/>
          <w:lang w:val="ro-RO"/>
        </w:rPr>
        <w:t xml:space="preserve">ROF </w:t>
      </w:r>
      <w:r w:rsidRPr="00FA0A9E">
        <w:rPr>
          <w:rFonts w:ascii="Times New Roman" w:hAnsi="Times New Roman" w:cs="Times New Roman"/>
          <w:sz w:val="24"/>
          <w:szCs w:val="24"/>
          <w:lang w:val="ro-RO"/>
        </w:rPr>
        <w:t>se aplică</w:t>
      </w:r>
      <w:r w:rsidRPr="00FA0A9E">
        <w:rPr>
          <w:rFonts w:ascii="Times New Roman" w:hAnsi="Times New Roman" w:cs="Times New Roman"/>
          <w:b/>
          <w:sz w:val="24"/>
          <w:szCs w:val="24"/>
          <w:lang w:val="ro-RO"/>
        </w:rPr>
        <w:t xml:space="preserve"> </w:t>
      </w:r>
      <w:r w:rsidRPr="00FA0A9E">
        <w:rPr>
          <w:rFonts w:ascii="Times New Roman" w:hAnsi="Times New Roman" w:cs="Times New Roman"/>
          <w:sz w:val="24"/>
          <w:szCs w:val="24"/>
          <w:lang w:val="ro-RO"/>
        </w:rPr>
        <w:t>funcționarilor publici, precum și personalului contractual</w:t>
      </w:r>
      <w:r w:rsidR="00F939C4" w:rsidRPr="00FA0A9E">
        <w:rPr>
          <w:rFonts w:ascii="Times New Roman" w:hAnsi="Times New Roman" w:cs="Times New Roman"/>
          <w:sz w:val="24"/>
          <w:szCs w:val="24"/>
          <w:lang w:val="ro-RO"/>
        </w:rPr>
        <w:t xml:space="preserve">, indiferent că sunt numiți sau angajați </w:t>
      </w:r>
      <w:r w:rsidR="004A0D76" w:rsidRPr="00FA0A9E">
        <w:rPr>
          <w:rFonts w:ascii="Times New Roman" w:hAnsi="Times New Roman" w:cs="Times New Roman"/>
          <w:sz w:val="24"/>
          <w:szCs w:val="24"/>
          <w:lang w:val="ro-RO"/>
        </w:rPr>
        <w:t>pe perioadă nedeterminată sau determinată după caz.</w:t>
      </w:r>
    </w:p>
    <w:p w:rsidR="000A5D63" w:rsidRPr="00FA0A9E" w:rsidRDefault="000A5D63" w:rsidP="002A6BD1">
      <w:pPr>
        <w:pStyle w:val="Frspaiere"/>
        <w:jc w:val="both"/>
        <w:rPr>
          <w:rFonts w:ascii="Times New Roman" w:hAnsi="Times New Roman" w:cs="Times New Roman"/>
          <w:sz w:val="24"/>
          <w:szCs w:val="24"/>
          <w:lang w:val="ro-RO"/>
        </w:rPr>
      </w:pPr>
    </w:p>
    <w:p w:rsidR="00397D7B" w:rsidRPr="00FA0A9E" w:rsidRDefault="00397D7B" w:rsidP="002A6BD1">
      <w:pPr>
        <w:pStyle w:val="Frspaiere"/>
        <w:jc w:val="both"/>
        <w:rPr>
          <w:rFonts w:ascii="Times New Roman" w:hAnsi="Times New Roman" w:cs="Times New Roman"/>
          <w:b/>
          <w:sz w:val="24"/>
          <w:szCs w:val="24"/>
          <w:u w:val="single"/>
          <w:lang w:val="ro-RO"/>
        </w:rPr>
      </w:pPr>
      <w:r w:rsidRPr="00FA0A9E">
        <w:rPr>
          <w:rFonts w:ascii="Times New Roman" w:hAnsi="Times New Roman" w:cs="Times New Roman"/>
          <w:sz w:val="24"/>
          <w:szCs w:val="24"/>
          <w:lang w:val="ro-RO"/>
        </w:rPr>
        <w:t xml:space="preserve">         </w:t>
      </w:r>
      <w:r w:rsidRPr="00FA0A9E">
        <w:rPr>
          <w:rFonts w:ascii="Times New Roman" w:hAnsi="Times New Roman" w:cs="Times New Roman"/>
          <w:b/>
          <w:sz w:val="24"/>
          <w:szCs w:val="24"/>
          <w:u w:val="single"/>
          <w:lang w:val="ro-RO"/>
        </w:rPr>
        <w:t>Organizarea muncii</w:t>
      </w:r>
    </w:p>
    <w:p w:rsidR="00397D7B" w:rsidRPr="00FA0A9E" w:rsidRDefault="00397D7B" w:rsidP="002A6BD1">
      <w:pPr>
        <w:pStyle w:val="Frspaiere"/>
        <w:jc w:val="both"/>
        <w:rPr>
          <w:rFonts w:ascii="Times New Roman" w:hAnsi="Times New Roman" w:cs="Times New Roman"/>
          <w:b/>
          <w:sz w:val="24"/>
          <w:szCs w:val="24"/>
          <w:u w:val="single"/>
          <w:lang w:val="ro-RO"/>
        </w:rPr>
      </w:pPr>
    </w:p>
    <w:p w:rsidR="00397D7B" w:rsidRPr="00FA0A9E" w:rsidRDefault="00397D7B" w:rsidP="002A6BD1">
      <w:pPr>
        <w:pStyle w:val="Frspaiere"/>
        <w:jc w:val="both"/>
        <w:rPr>
          <w:rFonts w:ascii="Times New Roman" w:hAnsi="Times New Roman" w:cs="Times New Roman"/>
          <w:b/>
          <w:sz w:val="24"/>
          <w:szCs w:val="24"/>
          <w:lang w:val="ro-RO"/>
        </w:rPr>
      </w:pPr>
      <w:r w:rsidRPr="00FA0A9E">
        <w:rPr>
          <w:rFonts w:ascii="Times New Roman" w:hAnsi="Times New Roman" w:cs="Times New Roman"/>
          <w:b/>
          <w:sz w:val="24"/>
          <w:szCs w:val="24"/>
          <w:lang w:val="ro-RO"/>
        </w:rPr>
        <w:t xml:space="preserve">         ART.16</w:t>
      </w:r>
    </w:p>
    <w:p w:rsidR="00397D7B" w:rsidRPr="00FA0A9E" w:rsidRDefault="00397D7B" w:rsidP="002A6BD1">
      <w:pPr>
        <w:pStyle w:val="Frspaiere"/>
        <w:jc w:val="both"/>
        <w:rPr>
          <w:rFonts w:ascii="Times New Roman" w:hAnsi="Times New Roman" w:cs="Times New Roman"/>
          <w:sz w:val="24"/>
          <w:szCs w:val="24"/>
          <w:lang w:val="ro-RO"/>
        </w:rPr>
      </w:pPr>
      <w:r w:rsidRPr="00FA0A9E">
        <w:rPr>
          <w:rFonts w:ascii="Times New Roman" w:hAnsi="Times New Roman" w:cs="Times New Roman"/>
          <w:b/>
          <w:sz w:val="24"/>
          <w:szCs w:val="24"/>
          <w:lang w:val="ro-RO"/>
        </w:rPr>
        <w:t xml:space="preserve">         </w:t>
      </w:r>
      <w:r w:rsidRPr="00FA0A9E">
        <w:rPr>
          <w:rFonts w:ascii="Times New Roman" w:hAnsi="Times New Roman" w:cs="Times New Roman"/>
          <w:sz w:val="24"/>
          <w:szCs w:val="24"/>
          <w:lang w:val="ro-RO"/>
        </w:rPr>
        <w:t>Timpul de muncă reprezintă timpul pe care salariatul îl folosește pentru îndeplinirea atribuțiilor de muncă.</w:t>
      </w:r>
    </w:p>
    <w:p w:rsidR="00397D7B" w:rsidRPr="00FA0A9E" w:rsidRDefault="00397D7B" w:rsidP="002A6BD1">
      <w:pPr>
        <w:pStyle w:val="Frspaiere"/>
        <w:jc w:val="both"/>
        <w:rPr>
          <w:rFonts w:ascii="Times New Roman" w:hAnsi="Times New Roman" w:cs="Times New Roman"/>
          <w:b/>
          <w:sz w:val="24"/>
          <w:szCs w:val="24"/>
          <w:lang w:val="ro-RO"/>
        </w:rPr>
      </w:pPr>
      <w:r w:rsidRPr="00FA0A9E">
        <w:rPr>
          <w:rFonts w:ascii="Times New Roman" w:hAnsi="Times New Roman" w:cs="Times New Roman"/>
          <w:sz w:val="24"/>
          <w:szCs w:val="24"/>
          <w:lang w:val="ro-RO"/>
        </w:rPr>
        <w:t xml:space="preserve">         </w:t>
      </w:r>
      <w:r w:rsidRPr="00FA0A9E">
        <w:rPr>
          <w:rFonts w:ascii="Times New Roman" w:hAnsi="Times New Roman" w:cs="Times New Roman"/>
          <w:b/>
          <w:sz w:val="24"/>
          <w:szCs w:val="24"/>
          <w:lang w:val="ro-RO"/>
        </w:rPr>
        <w:t>ART.17</w:t>
      </w:r>
    </w:p>
    <w:p w:rsidR="00397D7B" w:rsidRPr="00FA0A9E" w:rsidRDefault="00397D7B" w:rsidP="002A6BD1">
      <w:pPr>
        <w:pStyle w:val="Frspaiere"/>
        <w:jc w:val="both"/>
        <w:rPr>
          <w:rFonts w:ascii="Times New Roman" w:hAnsi="Times New Roman" w:cs="Times New Roman"/>
          <w:sz w:val="24"/>
          <w:szCs w:val="24"/>
          <w:lang w:val="ro-RO"/>
        </w:rPr>
      </w:pPr>
      <w:r w:rsidRPr="00FA0A9E">
        <w:rPr>
          <w:rFonts w:ascii="Times New Roman" w:hAnsi="Times New Roman" w:cs="Times New Roman"/>
          <w:sz w:val="24"/>
          <w:szCs w:val="24"/>
          <w:lang w:val="ro-RO"/>
        </w:rPr>
        <w:t xml:space="preserve">         Pentru salariații angajați cu normă întreagă</w:t>
      </w:r>
      <w:r w:rsidR="00391E8C" w:rsidRPr="00FA0A9E">
        <w:rPr>
          <w:rFonts w:ascii="Times New Roman" w:hAnsi="Times New Roman" w:cs="Times New Roman"/>
          <w:sz w:val="24"/>
          <w:szCs w:val="24"/>
          <w:lang w:val="ro-RO"/>
        </w:rPr>
        <w:t>,</w:t>
      </w:r>
      <w:r w:rsidRPr="00FA0A9E">
        <w:rPr>
          <w:rFonts w:ascii="Times New Roman" w:hAnsi="Times New Roman" w:cs="Times New Roman"/>
          <w:sz w:val="24"/>
          <w:szCs w:val="24"/>
          <w:lang w:val="ro-RO"/>
        </w:rPr>
        <w:t xml:space="preserve"> durata normală a timpului de muncă este</w:t>
      </w:r>
      <w:r w:rsidR="00391E8C" w:rsidRPr="00FA0A9E">
        <w:rPr>
          <w:rFonts w:ascii="Times New Roman" w:hAnsi="Times New Roman" w:cs="Times New Roman"/>
          <w:sz w:val="24"/>
          <w:szCs w:val="24"/>
          <w:lang w:val="ro-RO"/>
        </w:rPr>
        <w:t>,</w:t>
      </w:r>
      <w:r w:rsidRPr="00FA0A9E">
        <w:rPr>
          <w:rFonts w:ascii="Times New Roman" w:hAnsi="Times New Roman" w:cs="Times New Roman"/>
          <w:sz w:val="24"/>
          <w:szCs w:val="24"/>
          <w:lang w:val="ro-RO"/>
        </w:rPr>
        <w:t xml:space="preserve"> de regulă, de 8 ore pe zi și de 40 de ore pe săptămână.</w:t>
      </w:r>
    </w:p>
    <w:p w:rsidR="00397D7B" w:rsidRPr="00FA0A9E" w:rsidRDefault="00397D7B" w:rsidP="002A6BD1">
      <w:pPr>
        <w:pStyle w:val="Frspaiere"/>
        <w:jc w:val="both"/>
        <w:rPr>
          <w:rFonts w:ascii="Times New Roman" w:hAnsi="Times New Roman" w:cs="Times New Roman"/>
          <w:b/>
          <w:sz w:val="24"/>
          <w:szCs w:val="24"/>
          <w:lang w:val="ro-RO"/>
        </w:rPr>
      </w:pPr>
      <w:r w:rsidRPr="00FA0A9E">
        <w:rPr>
          <w:rFonts w:ascii="Times New Roman" w:hAnsi="Times New Roman" w:cs="Times New Roman"/>
          <w:b/>
          <w:sz w:val="24"/>
          <w:szCs w:val="24"/>
          <w:lang w:val="ro-RO"/>
        </w:rPr>
        <w:t xml:space="preserve">         ART.18</w:t>
      </w:r>
    </w:p>
    <w:p w:rsidR="00EC3F58" w:rsidRPr="00FA0A9E" w:rsidRDefault="00EC3F58" w:rsidP="00EC3F58">
      <w:pPr>
        <w:jc w:val="both"/>
      </w:pPr>
      <w:r w:rsidRPr="00FA0A9E">
        <w:t xml:space="preserve">          (1) Programul de lucru în instituţie </w:t>
      </w:r>
      <w:proofErr w:type="gramStart"/>
      <w:r w:rsidRPr="00FA0A9E">
        <w:t>este</w:t>
      </w:r>
      <w:proofErr w:type="gramEnd"/>
      <w:r w:rsidRPr="00FA0A9E">
        <w:t xml:space="preserve"> de luni până vineri, între orele 7:30 și 15:30.</w:t>
      </w:r>
    </w:p>
    <w:p w:rsidR="00EC3F58" w:rsidRPr="00FA0A9E" w:rsidRDefault="00EC3F58" w:rsidP="00EC3F58">
      <w:pPr>
        <w:jc w:val="both"/>
      </w:pPr>
      <w:r w:rsidRPr="00FA0A9E">
        <w:t xml:space="preserve">                Programul de lucru cu publicul începe la ora 9:00 şi se termină la ora 13:00, de luni până vineri.</w:t>
      </w:r>
    </w:p>
    <w:p w:rsidR="00045C98" w:rsidRPr="00FA0A9E" w:rsidRDefault="00045C98" w:rsidP="002A6BD1">
      <w:pPr>
        <w:pStyle w:val="Frspaiere"/>
        <w:jc w:val="both"/>
        <w:rPr>
          <w:rFonts w:ascii="Times New Roman" w:hAnsi="Times New Roman" w:cs="Times New Roman"/>
          <w:sz w:val="24"/>
          <w:szCs w:val="24"/>
          <w:lang w:val="ro-RO"/>
        </w:rPr>
      </w:pPr>
      <w:r w:rsidRPr="00FA0A9E">
        <w:rPr>
          <w:rFonts w:ascii="Times New Roman" w:hAnsi="Times New Roman" w:cs="Times New Roman"/>
          <w:sz w:val="24"/>
          <w:szCs w:val="24"/>
          <w:lang w:val="ro-RO"/>
        </w:rPr>
        <w:t xml:space="preserve">          (2) Repartizarea timpului de muncă în cadrul </w:t>
      </w:r>
      <w:r w:rsidR="003E681A" w:rsidRPr="00FA0A9E">
        <w:rPr>
          <w:rFonts w:ascii="Times New Roman" w:hAnsi="Times New Roman" w:cs="Times New Roman"/>
          <w:sz w:val="24"/>
          <w:szCs w:val="24"/>
          <w:lang w:val="ro-RO"/>
        </w:rPr>
        <w:t xml:space="preserve">săptămânii </w:t>
      </w:r>
      <w:r w:rsidR="00341F58" w:rsidRPr="00FA0A9E">
        <w:rPr>
          <w:rFonts w:ascii="Times New Roman" w:hAnsi="Times New Roman" w:cs="Times New Roman"/>
          <w:sz w:val="24"/>
          <w:szCs w:val="24"/>
          <w:lang w:val="ro-RO"/>
        </w:rPr>
        <w:t>este, de regulă, de 8 ore pe zi, de luni până vineri.</w:t>
      </w:r>
    </w:p>
    <w:p w:rsidR="00341F58" w:rsidRPr="00FA0A9E" w:rsidRDefault="00341F58" w:rsidP="002A6BD1">
      <w:pPr>
        <w:pStyle w:val="Frspaiere"/>
        <w:jc w:val="both"/>
        <w:rPr>
          <w:rFonts w:ascii="Times New Roman" w:hAnsi="Times New Roman" w:cs="Times New Roman"/>
          <w:sz w:val="24"/>
          <w:szCs w:val="24"/>
          <w:lang w:val="ro-RO"/>
        </w:rPr>
      </w:pPr>
      <w:r w:rsidRPr="00FA0A9E">
        <w:rPr>
          <w:rFonts w:ascii="Times New Roman" w:hAnsi="Times New Roman" w:cs="Times New Roman"/>
          <w:sz w:val="24"/>
          <w:szCs w:val="24"/>
          <w:lang w:val="ro-RO"/>
        </w:rPr>
        <w:t xml:space="preserve">          </w:t>
      </w:r>
      <w:r w:rsidR="00154CD9" w:rsidRPr="00FA0A9E">
        <w:rPr>
          <w:rFonts w:ascii="Times New Roman" w:hAnsi="Times New Roman" w:cs="Times New Roman"/>
          <w:sz w:val="24"/>
          <w:szCs w:val="24"/>
          <w:lang w:val="ro-RO"/>
        </w:rPr>
        <w:t>(3) Programul de lucru prevăzut</w:t>
      </w:r>
      <w:r w:rsidRPr="00FA0A9E">
        <w:rPr>
          <w:rFonts w:ascii="Times New Roman" w:hAnsi="Times New Roman" w:cs="Times New Roman"/>
          <w:sz w:val="24"/>
          <w:szCs w:val="24"/>
          <w:lang w:val="ro-RO"/>
        </w:rPr>
        <w:t xml:space="preserve"> la alin. (1) este obligatoriu pentru toți angajații instituției.</w:t>
      </w:r>
    </w:p>
    <w:p w:rsidR="00341F58" w:rsidRPr="00FA0A9E" w:rsidRDefault="00341F58" w:rsidP="002A6BD1">
      <w:pPr>
        <w:pStyle w:val="Frspaiere"/>
        <w:jc w:val="both"/>
        <w:rPr>
          <w:rFonts w:ascii="Times New Roman" w:hAnsi="Times New Roman" w:cs="Times New Roman"/>
          <w:sz w:val="24"/>
          <w:szCs w:val="24"/>
          <w:lang w:val="ro-RO"/>
        </w:rPr>
      </w:pPr>
      <w:r w:rsidRPr="00FA0A9E">
        <w:rPr>
          <w:rFonts w:ascii="Times New Roman" w:hAnsi="Times New Roman" w:cs="Times New Roman"/>
          <w:sz w:val="24"/>
          <w:szCs w:val="24"/>
          <w:lang w:val="ro-RO"/>
        </w:rPr>
        <w:t xml:space="preserve">          (4) Conducerea primăriei are dreptul, respectând legislația în vigoare, să modifice programul de lucru în funcție de necesități.</w:t>
      </w:r>
    </w:p>
    <w:p w:rsidR="008114A6" w:rsidRPr="00FA0A9E" w:rsidRDefault="00341F58" w:rsidP="002A6BD1">
      <w:pPr>
        <w:pStyle w:val="Frspaiere"/>
        <w:jc w:val="both"/>
        <w:rPr>
          <w:rFonts w:ascii="Times New Roman" w:hAnsi="Times New Roman" w:cs="Times New Roman"/>
          <w:sz w:val="24"/>
          <w:szCs w:val="24"/>
          <w:lang w:val="ro-RO"/>
        </w:rPr>
      </w:pPr>
      <w:r w:rsidRPr="00FA0A9E">
        <w:rPr>
          <w:rFonts w:ascii="Times New Roman" w:hAnsi="Times New Roman" w:cs="Times New Roman"/>
          <w:sz w:val="24"/>
          <w:szCs w:val="24"/>
          <w:lang w:val="ro-RO"/>
        </w:rPr>
        <w:t xml:space="preserve">          </w:t>
      </w:r>
    </w:p>
    <w:p w:rsidR="008114A6" w:rsidRPr="00FA0A9E" w:rsidRDefault="008114A6" w:rsidP="002A6BD1">
      <w:pPr>
        <w:pStyle w:val="Frspaiere"/>
        <w:jc w:val="both"/>
        <w:rPr>
          <w:rFonts w:ascii="Times New Roman" w:hAnsi="Times New Roman" w:cs="Times New Roman"/>
          <w:sz w:val="24"/>
          <w:szCs w:val="24"/>
          <w:lang w:val="ro-RO"/>
        </w:rPr>
      </w:pPr>
    </w:p>
    <w:p w:rsidR="00341F58" w:rsidRPr="00FA0A9E" w:rsidRDefault="008114A6" w:rsidP="008114A6">
      <w:pPr>
        <w:pStyle w:val="Frspaiere"/>
        <w:jc w:val="both"/>
        <w:rPr>
          <w:rFonts w:ascii="Times New Roman" w:hAnsi="Times New Roman" w:cs="Times New Roman"/>
          <w:b/>
          <w:sz w:val="24"/>
          <w:szCs w:val="24"/>
          <w:lang w:val="ro-RO"/>
        </w:rPr>
      </w:pPr>
      <w:r w:rsidRPr="00FA0A9E">
        <w:rPr>
          <w:rFonts w:ascii="Times New Roman" w:hAnsi="Times New Roman" w:cs="Times New Roman"/>
          <w:b/>
          <w:sz w:val="24"/>
          <w:szCs w:val="24"/>
          <w:lang w:val="ro-RO"/>
        </w:rPr>
        <w:t xml:space="preserve">          </w:t>
      </w:r>
      <w:r w:rsidR="00341F58" w:rsidRPr="00FA0A9E">
        <w:rPr>
          <w:rFonts w:ascii="Times New Roman" w:hAnsi="Times New Roman" w:cs="Times New Roman"/>
          <w:b/>
          <w:sz w:val="24"/>
          <w:szCs w:val="24"/>
          <w:lang w:val="ro-RO"/>
        </w:rPr>
        <w:t>ART.19</w:t>
      </w:r>
    </w:p>
    <w:p w:rsidR="00341F58" w:rsidRPr="00FA0A9E" w:rsidRDefault="00341F58" w:rsidP="002A6BD1">
      <w:pPr>
        <w:pStyle w:val="Frspaiere"/>
        <w:jc w:val="both"/>
        <w:rPr>
          <w:rFonts w:ascii="Times New Roman" w:hAnsi="Times New Roman" w:cs="Times New Roman"/>
          <w:sz w:val="24"/>
          <w:szCs w:val="24"/>
          <w:lang w:val="ro-RO"/>
        </w:rPr>
      </w:pPr>
      <w:r w:rsidRPr="00FA0A9E">
        <w:rPr>
          <w:rFonts w:ascii="Times New Roman" w:hAnsi="Times New Roman" w:cs="Times New Roman"/>
          <w:b/>
          <w:sz w:val="24"/>
          <w:szCs w:val="24"/>
          <w:lang w:val="ro-RO"/>
        </w:rPr>
        <w:t xml:space="preserve">          </w:t>
      </w:r>
      <w:r w:rsidRPr="00FA0A9E">
        <w:rPr>
          <w:rFonts w:ascii="Times New Roman" w:hAnsi="Times New Roman" w:cs="Times New Roman"/>
          <w:sz w:val="24"/>
          <w:szCs w:val="24"/>
          <w:lang w:val="ro-RO"/>
        </w:rPr>
        <w:t>Salariații instituției beneficiază de repaus săptămânal, care se acordă</w:t>
      </w:r>
      <w:r w:rsidR="008114A6" w:rsidRPr="00FA0A9E">
        <w:rPr>
          <w:rFonts w:ascii="Times New Roman" w:hAnsi="Times New Roman" w:cs="Times New Roman"/>
          <w:sz w:val="24"/>
          <w:szCs w:val="24"/>
          <w:lang w:val="ro-RO"/>
        </w:rPr>
        <w:t xml:space="preserve"> în două</w:t>
      </w:r>
      <w:r w:rsidRPr="00FA0A9E">
        <w:rPr>
          <w:rFonts w:ascii="Times New Roman" w:hAnsi="Times New Roman" w:cs="Times New Roman"/>
          <w:sz w:val="24"/>
          <w:szCs w:val="24"/>
          <w:lang w:val="ro-RO"/>
        </w:rPr>
        <w:t xml:space="preserve"> zile conse</w:t>
      </w:r>
      <w:r w:rsidR="008114A6" w:rsidRPr="00FA0A9E">
        <w:rPr>
          <w:rFonts w:ascii="Times New Roman" w:hAnsi="Times New Roman" w:cs="Times New Roman"/>
          <w:sz w:val="24"/>
          <w:szCs w:val="24"/>
          <w:lang w:val="ro-RO"/>
        </w:rPr>
        <w:t>cutive la sfârșit de săptămână</w:t>
      </w:r>
      <w:r w:rsidR="00521B1F" w:rsidRPr="00FA0A9E">
        <w:rPr>
          <w:rFonts w:ascii="Times New Roman" w:hAnsi="Times New Roman" w:cs="Times New Roman"/>
          <w:sz w:val="24"/>
          <w:szCs w:val="24"/>
          <w:lang w:val="ro-RO"/>
        </w:rPr>
        <w:t>.</w:t>
      </w:r>
    </w:p>
    <w:p w:rsidR="00521B1F" w:rsidRPr="00FA0A9E" w:rsidRDefault="00521B1F" w:rsidP="002A6BD1">
      <w:pPr>
        <w:pStyle w:val="Frspaiere"/>
        <w:jc w:val="both"/>
        <w:rPr>
          <w:rFonts w:ascii="Times New Roman" w:hAnsi="Times New Roman" w:cs="Times New Roman"/>
          <w:b/>
          <w:sz w:val="24"/>
          <w:szCs w:val="24"/>
          <w:lang w:val="ro-RO"/>
        </w:rPr>
      </w:pPr>
      <w:r w:rsidRPr="00FA0A9E">
        <w:rPr>
          <w:rFonts w:ascii="Times New Roman" w:hAnsi="Times New Roman" w:cs="Times New Roman"/>
          <w:sz w:val="24"/>
          <w:szCs w:val="24"/>
          <w:lang w:val="ro-RO"/>
        </w:rPr>
        <w:t xml:space="preserve">          </w:t>
      </w:r>
      <w:r w:rsidRPr="00FA0A9E">
        <w:rPr>
          <w:rFonts w:ascii="Times New Roman" w:hAnsi="Times New Roman" w:cs="Times New Roman"/>
          <w:b/>
          <w:sz w:val="24"/>
          <w:szCs w:val="24"/>
          <w:lang w:val="ro-RO"/>
        </w:rPr>
        <w:t>ART.20</w:t>
      </w:r>
    </w:p>
    <w:p w:rsidR="00521B1F" w:rsidRPr="00FA0A9E" w:rsidRDefault="00521B1F" w:rsidP="006C376E">
      <w:pPr>
        <w:pStyle w:val="Frspaiere"/>
        <w:numPr>
          <w:ilvl w:val="0"/>
          <w:numId w:val="8"/>
        </w:numPr>
        <w:jc w:val="both"/>
        <w:rPr>
          <w:rFonts w:ascii="Times New Roman" w:hAnsi="Times New Roman" w:cs="Times New Roman"/>
          <w:sz w:val="24"/>
          <w:szCs w:val="24"/>
          <w:lang w:val="ro-RO"/>
        </w:rPr>
      </w:pPr>
      <w:r w:rsidRPr="00FA0A9E">
        <w:rPr>
          <w:rFonts w:ascii="Times New Roman" w:hAnsi="Times New Roman" w:cs="Times New Roman"/>
          <w:sz w:val="24"/>
          <w:szCs w:val="24"/>
          <w:lang w:val="ro-RO"/>
        </w:rPr>
        <w:t>Munca prestată în afara programului de lucru este considerată muncă suplimentară.</w:t>
      </w:r>
    </w:p>
    <w:p w:rsidR="00C90DC9" w:rsidRPr="00FA0A9E" w:rsidRDefault="00521B1F" w:rsidP="002A6BD1">
      <w:pPr>
        <w:pStyle w:val="Frspaiere"/>
        <w:jc w:val="both"/>
        <w:rPr>
          <w:rFonts w:ascii="Times New Roman" w:hAnsi="Times New Roman" w:cs="Times New Roman"/>
          <w:sz w:val="24"/>
          <w:szCs w:val="24"/>
          <w:lang w:val="ro-RO"/>
        </w:rPr>
      </w:pPr>
      <w:r w:rsidRPr="00FA0A9E">
        <w:rPr>
          <w:rFonts w:ascii="Times New Roman" w:hAnsi="Times New Roman" w:cs="Times New Roman"/>
          <w:sz w:val="24"/>
          <w:szCs w:val="24"/>
          <w:lang w:val="ro-RO"/>
        </w:rPr>
        <w:t xml:space="preserve">           (2) Orele suplimentare pot fi efectuate de angajați numai din dispoziția conducătorului autorității sau instituției publice, în cazurile și condițiile </w:t>
      </w:r>
      <w:r w:rsidR="004E7553" w:rsidRPr="00FA0A9E">
        <w:rPr>
          <w:rFonts w:ascii="Times New Roman" w:hAnsi="Times New Roman" w:cs="Times New Roman"/>
          <w:sz w:val="24"/>
          <w:szCs w:val="24"/>
          <w:lang w:val="ro-RO"/>
        </w:rPr>
        <w:t>prevăzute de legislația în vigoare.</w:t>
      </w:r>
    </w:p>
    <w:p w:rsidR="004E7553" w:rsidRPr="00FA0A9E" w:rsidRDefault="004E7553" w:rsidP="002A6BD1">
      <w:pPr>
        <w:pStyle w:val="Frspaiere"/>
        <w:jc w:val="both"/>
        <w:rPr>
          <w:rFonts w:ascii="Times New Roman" w:hAnsi="Times New Roman" w:cs="Times New Roman"/>
          <w:sz w:val="24"/>
          <w:szCs w:val="24"/>
          <w:lang w:val="ro-RO"/>
        </w:rPr>
      </w:pPr>
      <w:r w:rsidRPr="00FA0A9E">
        <w:rPr>
          <w:rFonts w:ascii="Times New Roman" w:hAnsi="Times New Roman" w:cs="Times New Roman"/>
          <w:sz w:val="24"/>
          <w:szCs w:val="24"/>
          <w:lang w:val="ro-RO"/>
        </w:rPr>
        <w:t xml:space="preserve">           (3) Munca suplimentară nu poate fi efectuată fără acordul salariatului cu excepția unor lucrări urgente.</w:t>
      </w:r>
    </w:p>
    <w:p w:rsidR="00C90DC9" w:rsidRPr="00FA0A9E" w:rsidRDefault="004E7553" w:rsidP="002A6BD1">
      <w:pPr>
        <w:pStyle w:val="Frspaiere"/>
        <w:jc w:val="both"/>
        <w:rPr>
          <w:rFonts w:ascii="Times New Roman" w:hAnsi="Times New Roman" w:cs="Times New Roman"/>
          <w:sz w:val="24"/>
          <w:szCs w:val="24"/>
          <w:lang w:val="ro-RO"/>
        </w:rPr>
      </w:pPr>
      <w:r w:rsidRPr="00FA0A9E">
        <w:rPr>
          <w:rFonts w:ascii="Times New Roman" w:hAnsi="Times New Roman" w:cs="Times New Roman"/>
          <w:sz w:val="24"/>
          <w:szCs w:val="24"/>
          <w:lang w:val="ro-RO"/>
        </w:rPr>
        <w:t xml:space="preserve">           (4) Munca suplimentară se compensează prin ore libere pentru orele efectuate peste pro</w:t>
      </w:r>
      <w:r w:rsidR="00C573BE" w:rsidRPr="00FA0A9E">
        <w:rPr>
          <w:rFonts w:ascii="Times New Roman" w:hAnsi="Times New Roman" w:cs="Times New Roman"/>
          <w:sz w:val="24"/>
          <w:szCs w:val="24"/>
          <w:lang w:val="ro-RO"/>
        </w:rPr>
        <w:t>gram în condițiile legislaț</w:t>
      </w:r>
      <w:r w:rsidR="0027730B" w:rsidRPr="00FA0A9E">
        <w:rPr>
          <w:rFonts w:ascii="Times New Roman" w:hAnsi="Times New Roman" w:cs="Times New Roman"/>
          <w:sz w:val="24"/>
          <w:szCs w:val="24"/>
          <w:lang w:val="ro-RO"/>
        </w:rPr>
        <w:t>iei î</w:t>
      </w:r>
      <w:r w:rsidRPr="00FA0A9E">
        <w:rPr>
          <w:rFonts w:ascii="Times New Roman" w:hAnsi="Times New Roman" w:cs="Times New Roman"/>
          <w:sz w:val="24"/>
          <w:szCs w:val="24"/>
          <w:lang w:val="ro-RO"/>
        </w:rPr>
        <w:t>n vigoare</w:t>
      </w:r>
      <w:r w:rsidR="0027730B" w:rsidRPr="00FA0A9E">
        <w:rPr>
          <w:rFonts w:ascii="Times New Roman" w:hAnsi="Times New Roman" w:cs="Times New Roman"/>
          <w:sz w:val="24"/>
          <w:szCs w:val="24"/>
          <w:lang w:val="ro-RO"/>
        </w:rPr>
        <w:t>.</w:t>
      </w:r>
    </w:p>
    <w:p w:rsidR="0027730B" w:rsidRPr="00FA0A9E" w:rsidRDefault="0027730B" w:rsidP="002A6BD1">
      <w:pPr>
        <w:pStyle w:val="Frspaiere"/>
        <w:jc w:val="both"/>
        <w:rPr>
          <w:rFonts w:ascii="Times New Roman" w:hAnsi="Times New Roman" w:cs="Times New Roman"/>
          <w:sz w:val="24"/>
          <w:szCs w:val="24"/>
          <w:lang w:val="ro-RO"/>
        </w:rPr>
      </w:pPr>
      <w:r w:rsidRPr="00FA0A9E">
        <w:rPr>
          <w:rFonts w:ascii="Times New Roman" w:hAnsi="Times New Roman" w:cs="Times New Roman"/>
          <w:sz w:val="24"/>
          <w:szCs w:val="24"/>
          <w:lang w:val="ro-RO"/>
        </w:rPr>
        <w:t xml:space="preserve">          </w:t>
      </w:r>
      <w:r w:rsidRPr="00FA0A9E">
        <w:rPr>
          <w:rFonts w:ascii="Times New Roman" w:hAnsi="Times New Roman" w:cs="Times New Roman"/>
          <w:b/>
          <w:sz w:val="24"/>
          <w:szCs w:val="24"/>
          <w:lang w:val="ro-RO"/>
        </w:rPr>
        <w:t>ART.21</w:t>
      </w:r>
    </w:p>
    <w:p w:rsidR="0027730B" w:rsidRPr="00FA0A9E" w:rsidRDefault="0027730B" w:rsidP="002A6BD1">
      <w:pPr>
        <w:pStyle w:val="Frspaiere"/>
        <w:jc w:val="both"/>
        <w:rPr>
          <w:rFonts w:ascii="Times New Roman" w:hAnsi="Times New Roman" w:cs="Times New Roman"/>
          <w:sz w:val="24"/>
          <w:szCs w:val="24"/>
          <w:lang w:val="ro-RO"/>
        </w:rPr>
      </w:pPr>
      <w:r w:rsidRPr="00FA0A9E">
        <w:rPr>
          <w:rFonts w:ascii="Times New Roman" w:hAnsi="Times New Roman" w:cs="Times New Roman"/>
          <w:sz w:val="24"/>
          <w:szCs w:val="24"/>
          <w:lang w:val="ro-RO"/>
        </w:rPr>
        <w:t xml:space="preserve">           (1) Angajații pot beneficia, potrivit legii, de concedii de odihnă, concedii pentru studii și concedii fără plată la cererea celor interesați.</w:t>
      </w:r>
    </w:p>
    <w:p w:rsidR="00C22E60" w:rsidRPr="00FA0A9E" w:rsidRDefault="00C22E60" w:rsidP="002A6BD1">
      <w:pPr>
        <w:pStyle w:val="Frspaiere"/>
        <w:jc w:val="both"/>
        <w:rPr>
          <w:rFonts w:ascii="Times New Roman" w:hAnsi="Times New Roman" w:cs="Times New Roman"/>
          <w:sz w:val="24"/>
          <w:szCs w:val="24"/>
          <w:lang w:val="ro-RO"/>
        </w:rPr>
      </w:pPr>
      <w:r w:rsidRPr="00FA0A9E">
        <w:rPr>
          <w:rFonts w:ascii="Times New Roman" w:hAnsi="Times New Roman" w:cs="Times New Roman"/>
          <w:sz w:val="24"/>
          <w:szCs w:val="24"/>
          <w:lang w:val="ro-RO"/>
        </w:rPr>
        <w:t xml:space="preserve">           (2) </w:t>
      </w:r>
      <w:r w:rsidR="004D5BE1" w:rsidRPr="00FA0A9E">
        <w:rPr>
          <w:rFonts w:ascii="Times New Roman" w:hAnsi="Times New Roman" w:cs="Times New Roman"/>
          <w:sz w:val="24"/>
          <w:szCs w:val="24"/>
          <w:lang w:val="ro-RO"/>
        </w:rPr>
        <w:t>Dreptul la concediul de odihnă anual plătit este garantat tuturor salariaților. Concediul de odihnă se efectuează în fiecare an.</w:t>
      </w:r>
    </w:p>
    <w:p w:rsidR="004D5BE1" w:rsidRPr="00FA0A9E" w:rsidRDefault="004D5BE1" w:rsidP="002A6BD1">
      <w:pPr>
        <w:pStyle w:val="Frspaiere"/>
        <w:jc w:val="both"/>
        <w:rPr>
          <w:rFonts w:ascii="Times New Roman" w:hAnsi="Times New Roman" w:cs="Times New Roman"/>
          <w:sz w:val="24"/>
          <w:szCs w:val="24"/>
          <w:lang w:val="ro-RO"/>
        </w:rPr>
      </w:pPr>
      <w:r w:rsidRPr="00FA0A9E">
        <w:rPr>
          <w:rFonts w:ascii="Times New Roman" w:hAnsi="Times New Roman" w:cs="Times New Roman"/>
          <w:sz w:val="24"/>
          <w:szCs w:val="24"/>
          <w:lang w:val="ro-RO"/>
        </w:rPr>
        <w:t xml:space="preserve">           (3) Efectuarea concediului de odihnă se face </w:t>
      </w:r>
      <w:r w:rsidR="009A12D3" w:rsidRPr="00FA0A9E">
        <w:rPr>
          <w:rFonts w:ascii="Times New Roman" w:hAnsi="Times New Roman" w:cs="Times New Roman"/>
          <w:sz w:val="24"/>
          <w:szCs w:val="24"/>
          <w:lang w:val="ro-RO"/>
        </w:rPr>
        <w:t>în baza unei</w:t>
      </w:r>
      <w:r w:rsidR="002E72D1" w:rsidRPr="00FA0A9E">
        <w:rPr>
          <w:rFonts w:ascii="Times New Roman" w:hAnsi="Times New Roman" w:cs="Times New Roman"/>
          <w:sz w:val="24"/>
          <w:szCs w:val="24"/>
          <w:lang w:val="ro-RO"/>
        </w:rPr>
        <w:t xml:space="preserve"> programări, care se întocmește până la sfârșitul anului calendaristic, pentru anul următor, ținându-se seama de necesitatea asigurării continuării </w:t>
      </w:r>
      <w:r w:rsidR="00522D22" w:rsidRPr="00FA0A9E">
        <w:rPr>
          <w:rFonts w:ascii="Times New Roman" w:hAnsi="Times New Roman" w:cs="Times New Roman"/>
          <w:sz w:val="24"/>
          <w:szCs w:val="24"/>
          <w:lang w:val="ro-RO"/>
        </w:rPr>
        <w:t>normale a activității și de interesele personalului angajat al instituției, iar ordinea efectuării concediilor de odihnă va fi stabilită eșalonat în tot cursul anului.</w:t>
      </w:r>
    </w:p>
    <w:p w:rsidR="00522D22" w:rsidRPr="00FA0A9E" w:rsidRDefault="00522D22" w:rsidP="002A6BD1">
      <w:pPr>
        <w:pStyle w:val="Frspaiere"/>
        <w:jc w:val="both"/>
        <w:rPr>
          <w:rFonts w:ascii="Times New Roman" w:hAnsi="Times New Roman" w:cs="Times New Roman"/>
          <w:sz w:val="24"/>
          <w:szCs w:val="24"/>
          <w:lang w:val="ro-RO"/>
        </w:rPr>
      </w:pPr>
      <w:r w:rsidRPr="00FA0A9E">
        <w:rPr>
          <w:rFonts w:ascii="Times New Roman" w:hAnsi="Times New Roman" w:cs="Times New Roman"/>
          <w:sz w:val="24"/>
          <w:szCs w:val="24"/>
          <w:lang w:val="ro-RO"/>
        </w:rPr>
        <w:t xml:space="preserve">           (4) Propunerile de programare a concediilor se fac de către fiecare angajat în parte, se avizează de șeful ierarhic, se aprobă de către primar și se depune la Compartimentul Stare civilă, gestionare resurse umane.</w:t>
      </w:r>
    </w:p>
    <w:p w:rsidR="00522D22" w:rsidRPr="00FA0A9E" w:rsidRDefault="00522D22" w:rsidP="002A6BD1">
      <w:pPr>
        <w:pStyle w:val="Frspaiere"/>
        <w:jc w:val="both"/>
        <w:rPr>
          <w:rFonts w:ascii="Times New Roman" w:hAnsi="Times New Roman" w:cs="Times New Roman"/>
          <w:b/>
          <w:sz w:val="24"/>
          <w:szCs w:val="24"/>
          <w:lang w:val="ro-RO"/>
        </w:rPr>
      </w:pPr>
      <w:r w:rsidRPr="00FA0A9E">
        <w:rPr>
          <w:rFonts w:ascii="Times New Roman" w:hAnsi="Times New Roman" w:cs="Times New Roman"/>
          <w:sz w:val="24"/>
          <w:szCs w:val="24"/>
          <w:lang w:val="ro-RO"/>
        </w:rPr>
        <w:t xml:space="preserve">         </w:t>
      </w:r>
      <w:r w:rsidRPr="00FA0A9E">
        <w:rPr>
          <w:rFonts w:ascii="Times New Roman" w:hAnsi="Times New Roman" w:cs="Times New Roman"/>
          <w:b/>
          <w:sz w:val="24"/>
          <w:szCs w:val="24"/>
          <w:lang w:val="ro-RO"/>
        </w:rPr>
        <w:t>ART.22</w:t>
      </w:r>
    </w:p>
    <w:p w:rsidR="00160099" w:rsidRPr="00FA0A9E" w:rsidRDefault="00160099" w:rsidP="002A6BD1">
      <w:pPr>
        <w:pStyle w:val="Frspaiere"/>
        <w:jc w:val="both"/>
        <w:rPr>
          <w:rFonts w:ascii="Times New Roman" w:hAnsi="Times New Roman" w:cs="Times New Roman"/>
          <w:sz w:val="24"/>
          <w:szCs w:val="24"/>
          <w:lang w:val="ro-RO"/>
        </w:rPr>
      </w:pPr>
      <w:r w:rsidRPr="00FA0A9E">
        <w:rPr>
          <w:rFonts w:ascii="Times New Roman" w:hAnsi="Times New Roman" w:cs="Times New Roman"/>
          <w:sz w:val="24"/>
          <w:szCs w:val="24"/>
          <w:lang w:val="ro-RO"/>
        </w:rPr>
        <w:t xml:space="preserve">           (1) Evidența prezenței la serviciu, se ține pe baza condicii de prezență pentru toți angajații primăriei, care se păstrează la Compartimentul Stare civilă, gestionare resurse umane.</w:t>
      </w:r>
    </w:p>
    <w:p w:rsidR="00160099" w:rsidRPr="00FA0A9E" w:rsidRDefault="00160099" w:rsidP="002A6BD1">
      <w:pPr>
        <w:pStyle w:val="Frspaiere"/>
        <w:jc w:val="both"/>
        <w:rPr>
          <w:rFonts w:ascii="Times New Roman" w:hAnsi="Times New Roman" w:cs="Times New Roman"/>
          <w:sz w:val="24"/>
          <w:szCs w:val="24"/>
          <w:lang w:val="ro-RO"/>
        </w:rPr>
      </w:pPr>
      <w:r w:rsidRPr="00FA0A9E">
        <w:rPr>
          <w:rFonts w:ascii="Times New Roman" w:hAnsi="Times New Roman" w:cs="Times New Roman"/>
          <w:sz w:val="24"/>
          <w:szCs w:val="24"/>
          <w:lang w:val="ro-RO"/>
        </w:rPr>
        <w:t xml:space="preserve">           (2) În condica de prezență personalul va semna zilnic, la începutul și sfârșitul programului de lucru, aceasta </w:t>
      </w:r>
      <w:r w:rsidR="00576A8F" w:rsidRPr="00FA0A9E">
        <w:rPr>
          <w:rFonts w:ascii="Times New Roman" w:hAnsi="Times New Roman" w:cs="Times New Roman"/>
          <w:sz w:val="24"/>
          <w:szCs w:val="24"/>
          <w:lang w:val="ro-RO"/>
        </w:rPr>
        <w:t>fiind verifica</w:t>
      </w:r>
      <w:r w:rsidR="000511A6" w:rsidRPr="00FA0A9E">
        <w:rPr>
          <w:rFonts w:ascii="Times New Roman" w:hAnsi="Times New Roman" w:cs="Times New Roman"/>
          <w:sz w:val="24"/>
          <w:szCs w:val="24"/>
          <w:lang w:val="ro-RO"/>
        </w:rPr>
        <w:t>tă de către primarul comunei, iar</w:t>
      </w:r>
      <w:r w:rsidR="00576A8F" w:rsidRPr="00FA0A9E">
        <w:rPr>
          <w:rFonts w:ascii="Times New Roman" w:hAnsi="Times New Roman" w:cs="Times New Roman"/>
          <w:sz w:val="24"/>
          <w:szCs w:val="24"/>
          <w:lang w:val="ro-RO"/>
        </w:rPr>
        <w:t xml:space="preserve"> în lipsa acestuia de către viceprimar.</w:t>
      </w:r>
    </w:p>
    <w:p w:rsidR="00576A8F" w:rsidRPr="00FA0A9E" w:rsidRDefault="00576A8F" w:rsidP="002A6BD1">
      <w:pPr>
        <w:pStyle w:val="Frspaiere"/>
        <w:jc w:val="both"/>
        <w:rPr>
          <w:rFonts w:ascii="Times New Roman" w:hAnsi="Times New Roman" w:cs="Times New Roman"/>
          <w:sz w:val="24"/>
          <w:szCs w:val="24"/>
          <w:lang w:val="ro-RO"/>
        </w:rPr>
      </w:pPr>
      <w:r w:rsidRPr="00FA0A9E">
        <w:rPr>
          <w:rFonts w:ascii="Times New Roman" w:hAnsi="Times New Roman" w:cs="Times New Roman"/>
          <w:sz w:val="24"/>
          <w:szCs w:val="24"/>
          <w:lang w:val="ro-RO"/>
        </w:rPr>
        <w:t xml:space="preserve">           (3) În cazul în care angajatul întârzie sau absentează de la locul de muncă și acest lucru se datorează unor situații neprevăzute sau a unor motive indep</w:t>
      </w:r>
      <w:r w:rsidR="00154CD9" w:rsidRPr="00FA0A9E">
        <w:rPr>
          <w:rFonts w:ascii="Times New Roman" w:hAnsi="Times New Roman" w:cs="Times New Roman"/>
          <w:sz w:val="24"/>
          <w:szCs w:val="24"/>
          <w:lang w:val="ro-RO"/>
        </w:rPr>
        <w:t>endente de voința angajatului,</w:t>
      </w:r>
      <w:r w:rsidRPr="00FA0A9E">
        <w:rPr>
          <w:rFonts w:ascii="Times New Roman" w:hAnsi="Times New Roman" w:cs="Times New Roman"/>
          <w:sz w:val="24"/>
          <w:szCs w:val="24"/>
          <w:lang w:val="ro-RO"/>
        </w:rPr>
        <w:t xml:space="preserve"> salariatul are obligația de a informa conducerea primăriei și șeful ierarhic în aceeași zi sau cel mult în următoarea zi lucrătoare.</w:t>
      </w:r>
    </w:p>
    <w:p w:rsidR="00DD6D9E" w:rsidRPr="00FA0A9E" w:rsidRDefault="00DD6D9E" w:rsidP="00160099">
      <w:pPr>
        <w:pStyle w:val="Frspaiere"/>
        <w:rPr>
          <w:rFonts w:ascii="Times New Roman" w:hAnsi="Times New Roman" w:cs="Times New Roman"/>
          <w:sz w:val="24"/>
          <w:szCs w:val="24"/>
          <w:lang w:val="ro-RO"/>
        </w:rPr>
      </w:pPr>
    </w:p>
    <w:p w:rsidR="00DD6D9E" w:rsidRPr="00FA0A9E" w:rsidRDefault="00DD6D9E" w:rsidP="00160099">
      <w:pPr>
        <w:pStyle w:val="Frspaiere"/>
        <w:rPr>
          <w:rFonts w:ascii="Times New Roman" w:hAnsi="Times New Roman" w:cs="Times New Roman"/>
          <w:sz w:val="24"/>
          <w:szCs w:val="24"/>
          <w:lang w:val="ro-RO"/>
        </w:rPr>
      </w:pPr>
      <w:r w:rsidRPr="00FA0A9E">
        <w:rPr>
          <w:rFonts w:ascii="Times New Roman" w:hAnsi="Times New Roman" w:cs="Times New Roman"/>
          <w:sz w:val="24"/>
          <w:szCs w:val="24"/>
          <w:lang w:val="ro-RO"/>
        </w:rPr>
        <w:t xml:space="preserve">                                                                       </w:t>
      </w:r>
    </w:p>
    <w:p w:rsidR="00DD6D9E" w:rsidRPr="00FA0A9E" w:rsidRDefault="00DD6D9E" w:rsidP="00EF6279">
      <w:pPr>
        <w:pStyle w:val="Frspaiere"/>
        <w:jc w:val="center"/>
        <w:rPr>
          <w:rFonts w:ascii="Times New Roman" w:hAnsi="Times New Roman" w:cs="Times New Roman"/>
          <w:b/>
          <w:sz w:val="28"/>
          <w:szCs w:val="28"/>
          <w:u w:val="single"/>
          <w:lang w:val="ro-RO"/>
        </w:rPr>
      </w:pPr>
      <w:r w:rsidRPr="00FA0A9E">
        <w:rPr>
          <w:rFonts w:ascii="Times New Roman" w:hAnsi="Times New Roman" w:cs="Times New Roman"/>
          <w:b/>
          <w:sz w:val="28"/>
          <w:szCs w:val="28"/>
          <w:u w:val="single"/>
          <w:lang w:val="ro-RO"/>
        </w:rPr>
        <w:t>CAPITOLUL III</w:t>
      </w:r>
    </w:p>
    <w:p w:rsidR="00DD6D9E" w:rsidRPr="00FA0A9E" w:rsidRDefault="00DD6D9E" w:rsidP="00DD6D9E">
      <w:pPr>
        <w:pStyle w:val="Frspaiere"/>
        <w:jc w:val="center"/>
        <w:rPr>
          <w:rFonts w:ascii="Times New Roman" w:hAnsi="Times New Roman" w:cs="Times New Roman"/>
          <w:b/>
          <w:sz w:val="28"/>
          <w:szCs w:val="28"/>
          <w:u w:val="single"/>
          <w:lang w:val="ro-RO"/>
        </w:rPr>
      </w:pPr>
      <w:r w:rsidRPr="00FA0A9E">
        <w:rPr>
          <w:rFonts w:ascii="Times New Roman" w:hAnsi="Times New Roman" w:cs="Times New Roman"/>
          <w:b/>
          <w:sz w:val="28"/>
          <w:szCs w:val="28"/>
          <w:u w:val="single"/>
          <w:lang w:val="ro-RO"/>
        </w:rPr>
        <w:t>DREPTURILE ȘI OBLIGAȚIILE PĂRȚILOR</w:t>
      </w:r>
    </w:p>
    <w:p w:rsidR="00DD6D9E" w:rsidRPr="00FA0A9E" w:rsidRDefault="00DD6D9E" w:rsidP="00DD6D9E">
      <w:pPr>
        <w:pStyle w:val="Frspaiere"/>
        <w:jc w:val="center"/>
        <w:rPr>
          <w:rFonts w:ascii="Times New Roman" w:hAnsi="Times New Roman" w:cs="Times New Roman"/>
          <w:b/>
          <w:sz w:val="28"/>
          <w:szCs w:val="28"/>
          <w:u w:val="single"/>
          <w:lang w:val="ro-RO"/>
        </w:rPr>
      </w:pPr>
    </w:p>
    <w:p w:rsidR="00DD6D9E" w:rsidRPr="00FA0A9E" w:rsidRDefault="00DD6D9E" w:rsidP="00DD6D9E">
      <w:pPr>
        <w:pStyle w:val="Frspaiere"/>
        <w:rPr>
          <w:rFonts w:ascii="Times New Roman" w:hAnsi="Times New Roman" w:cs="Times New Roman"/>
          <w:b/>
          <w:sz w:val="24"/>
          <w:szCs w:val="24"/>
          <w:u w:val="single"/>
          <w:lang w:val="ro-RO"/>
        </w:rPr>
      </w:pPr>
      <w:r w:rsidRPr="00FA0A9E">
        <w:rPr>
          <w:rFonts w:ascii="Times New Roman" w:hAnsi="Times New Roman" w:cs="Times New Roman"/>
          <w:b/>
          <w:sz w:val="28"/>
          <w:szCs w:val="28"/>
          <w:lang w:val="ro-RO"/>
        </w:rPr>
        <w:t xml:space="preserve">          </w:t>
      </w:r>
      <w:r w:rsidRPr="00FA0A9E">
        <w:rPr>
          <w:rFonts w:ascii="Times New Roman" w:hAnsi="Times New Roman" w:cs="Times New Roman"/>
          <w:b/>
          <w:sz w:val="24"/>
          <w:szCs w:val="24"/>
          <w:lang w:val="ro-RO"/>
        </w:rPr>
        <w:t xml:space="preserve"> </w:t>
      </w:r>
      <w:r w:rsidRPr="00FA0A9E">
        <w:rPr>
          <w:rFonts w:ascii="Times New Roman" w:hAnsi="Times New Roman" w:cs="Times New Roman"/>
          <w:b/>
          <w:sz w:val="24"/>
          <w:szCs w:val="24"/>
          <w:u w:val="single"/>
          <w:lang w:val="ro-RO"/>
        </w:rPr>
        <w:t xml:space="preserve">Drepturile și obligațiile angajaților </w:t>
      </w:r>
    </w:p>
    <w:p w:rsidR="00DD6D9E" w:rsidRPr="00FA0A9E" w:rsidRDefault="00DD6D9E" w:rsidP="00DD6D9E">
      <w:pPr>
        <w:pStyle w:val="Frspaiere"/>
        <w:rPr>
          <w:rFonts w:ascii="Times New Roman" w:hAnsi="Times New Roman" w:cs="Times New Roman"/>
          <w:b/>
          <w:sz w:val="24"/>
          <w:szCs w:val="24"/>
          <w:u w:val="single"/>
          <w:lang w:val="ro-RO"/>
        </w:rPr>
      </w:pPr>
    </w:p>
    <w:p w:rsidR="00DD6D9E" w:rsidRPr="00FA0A9E" w:rsidRDefault="00DD6D9E" w:rsidP="00EF6279">
      <w:pPr>
        <w:pStyle w:val="Frspaiere"/>
        <w:jc w:val="both"/>
        <w:rPr>
          <w:rFonts w:ascii="Times New Roman" w:hAnsi="Times New Roman" w:cs="Times New Roman"/>
          <w:b/>
          <w:sz w:val="24"/>
          <w:szCs w:val="24"/>
          <w:u w:val="single"/>
        </w:rPr>
      </w:pPr>
      <w:r w:rsidRPr="00FA0A9E">
        <w:rPr>
          <w:rFonts w:ascii="Times New Roman" w:hAnsi="Times New Roman" w:cs="Times New Roman"/>
          <w:b/>
          <w:sz w:val="24"/>
          <w:szCs w:val="24"/>
          <w:lang w:val="ro-RO"/>
        </w:rPr>
        <w:t xml:space="preserve">         AR</w:t>
      </w:r>
      <w:r w:rsidR="00642E68" w:rsidRPr="00FA0A9E">
        <w:rPr>
          <w:rFonts w:ascii="Times New Roman" w:hAnsi="Times New Roman" w:cs="Times New Roman"/>
          <w:b/>
          <w:sz w:val="24"/>
          <w:szCs w:val="24"/>
          <w:lang w:val="ro-RO"/>
        </w:rPr>
        <w:t>T.23</w:t>
      </w:r>
      <w:r w:rsidRPr="00FA0A9E">
        <w:rPr>
          <w:rFonts w:ascii="Times New Roman" w:hAnsi="Times New Roman" w:cs="Times New Roman"/>
          <w:b/>
          <w:sz w:val="24"/>
          <w:szCs w:val="24"/>
          <w:lang w:val="ro-RO"/>
        </w:rPr>
        <w:t xml:space="preserve"> </w:t>
      </w:r>
      <w:r w:rsidRPr="00FA0A9E">
        <w:rPr>
          <w:rFonts w:ascii="Times New Roman" w:hAnsi="Times New Roman" w:cs="Times New Roman"/>
          <w:b/>
          <w:sz w:val="24"/>
          <w:szCs w:val="24"/>
          <w:u w:val="single"/>
          <w:lang w:val="ro-RO"/>
        </w:rPr>
        <w:t>Drepturi</w:t>
      </w:r>
      <w:r w:rsidRPr="00FA0A9E">
        <w:rPr>
          <w:rFonts w:ascii="Times New Roman" w:hAnsi="Times New Roman" w:cs="Times New Roman"/>
          <w:b/>
          <w:sz w:val="24"/>
          <w:szCs w:val="24"/>
          <w:u w:val="single"/>
        </w:rPr>
        <w:t>:</w:t>
      </w:r>
    </w:p>
    <w:p w:rsidR="00DD6D9E" w:rsidRPr="00FA0A9E" w:rsidRDefault="00DD6D9E" w:rsidP="00740CC5">
      <w:pPr>
        <w:pStyle w:val="Frspaiere"/>
        <w:numPr>
          <w:ilvl w:val="0"/>
          <w:numId w:val="1"/>
        </w:numPr>
        <w:jc w:val="both"/>
        <w:rPr>
          <w:rFonts w:ascii="Times New Roman" w:hAnsi="Times New Roman" w:cs="Times New Roman"/>
          <w:sz w:val="24"/>
          <w:szCs w:val="24"/>
        </w:rPr>
      </w:pPr>
      <w:r w:rsidRPr="00FA0A9E">
        <w:rPr>
          <w:rFonts w:ascii="Times New Roman" w:hAnsi="Times New Roman" w:cs="Times New Roman"/>
          <w:sz w:val="24"/>
          <w:szCs w:val="24"/>
        </w:rPr>
        <w:t>dreptul la opinie</w:t>
      </w:r>
      <w:r w:rsidR="00642E68" w:rsidRPr="00FA0A9E">
        <w:rPr>
          <w:rFonts w:ascii="Times New Roman" w:hAnsi="Times New Roman" w:cs="Times New Roman"/>
          <w:sz w:val="24"/>
          <w:szCs w:val="24"/>
        </w:rPr>
        <w:t>;</w:t>
      </w:r>
    </w:p>
    <w:p w:rsidR="00DD6D9E" w:rsidRPr="00FA0A9E" w:rsidRDefault="00DD6D9E" w:rsidP="00740CC5">
      <w:pPr>
        <w:pStyle w:val="Frspaiere"/>
        <w:numPr>
          <w:ilvl w:val="0"/>
          <w:numId w:val="1"/>
        </w:numPr>
        <w:jc w:val="both"/>
        <w:rPr>
          <w:rFonts w:ascii="Times New Roman" w:hAnsi="Times New Roman" w:cs="Times New Roman"/>
          <w:sz w:val="24"/>
          <w:szCs w:val="24"/>
        </w:rPr>
      </w:pPr>
      <w:r w:rsidRPr="00FA0A9E">
        <w:rPr>
          <w:rFonts w:ascii="Times New Roman" w:hAnsi="Times New Roman" w:cs="Times New Roman"/>
          <w:sz w:val="24"/>
          <w:szCs w:val="24"/>
        </w:rPr>
        <w:t>dreptul la informare cu privire la deciziile care se iau și care-i vizează direct pe angajați</w:t>
      </w:r>
      <w:r w:rsidR="00642E68" w:rsidRPr="00FA0A9E">
        <w:rPr>
          <w:rFonts w:ascii="Times New Roman" w:hAnsi="Times New Roman" w:cs="Times New Roman"/>
          <w:sz w:val="24"/>
          <w:szCs w:val="24"/>
        </w:rPr>
        <w:t>;</w:t>
      </w:r>
    </w:p>
    <w:p w:rsidR="00DD6D9E" w:rsidRPr="00FA0A9E" w:rsidRDefault="00DD6D9E" w:rsidP="00740CC5">
      <w:pPr>
        <w:pStyle w:val="Frspaiere"/>
        <w:numPr>
          <w:ilvl w:val="0"/>
          <w:numId w:val="1"/>
        </w:numPr>
        <w:jc w:val="both"/>
        <w:rPr>
          <w:rFonts w:ascii="Times New Roman" w:hAnsi="Times New Roman" w:cs="Times New Roman"/>
          <w:sz w:val="24"/>
          <w:szCs w:val="24"/>
        </w:rPr>
      </w:pPr>
      <w:r w:rsidRPr="00FA0A9E">
        <w:rPr>
          <w:rFonts w:ascii="Times New Roman" w:hAnsi="Times New Roman" w:cs="Times New Roman"/>
          <w:sz w:val="24"/>
          <w:szCs w:val="24"/>
        </w:rPr>
        <w:t>dreptul la egalitate de șanse și tratament</w:t>
      </w:r>
      <w:r w:rsidR="00642E68" w:rsidRPr="00FA0A9E">
        <w:rPr>
          <w:rFonts w:ascii="Times New Roman" w:hAnsi="Times New Roman" w:cs="Times New Roman"/>
          <w:sz w:val="24"/>
          <w:szCs w:val="24"/>
        </w:rPr>
        <w:t>;</w:t>
      </w:r>
    </w:p>
    <w:p w:rsidR="00DD6D9E" w:rsidRPr="00FA0A9E" w:rsidRDefault="00DD6D9E" w:rsidP="00740CC5">
      <w:pPr>
        <w:pStyle w:val="Frspaiere"/>
        <w:numPr>
          <w:ilvl w:val="0"/>
          <w:numId w:val="1"/>
        </w:numPr>
        <w:jc w:val="both"/>
        <w:rPr>
          <w:rFonts w:ascii="Times New Roman" w:hAnsi="Times New Roman" w:cs="Times New Roman"/>
          <w:sz w:val="24"/>
          <w:szCs w:val="24"/>
        </w:rPr>
      </w:pPr>
      <w:r w:rsidRPr="00FA0A9E">
        <w:rPr>
          <w:rFonts w:ascii="Times New Roman" w:hAnsi="Times New Roman" w:cs="Times New Roman"/>
          <w:sz w:val="24"/>
          <w:szCs w:val="24"/>
        </w:rPr>
        <w:t>dreptul la asociere sindicală</w:t>
      </w:r>
      <w:r w:rsidR="00642E68" w:rsidRPr="00FA0A9E">
        <w:rPr>
          <w:rFonts w:ascii="Times New Roman" w:hAnsi="Times New Roman" w:cs="Times New Roman"/>
          <w:sz w:val="24"/>
          <w:szCs w:val="24"/>
        </w:rPr>
        <w:t>;</w:t>
      </w:r>
    </w:p>
    <w:p w:rsidR="00DD6D9E" w:rsidRPr="00FA0A9E" w:rsidRDefault="00DD6D9E" w:rsidP="00740CC5">
      <w:pPr>
        <w:pStyle w:val="Frspaiere"/>
        <w:numPr>
          <w:ilvl w:val="0"/>
          <w:numId w:val="1"/>
        </w:numPr>
        <w:jc w:val="both"/>
        <w:rPr>
          <w:rFonts w:ascii="Times New Roman" w:hAnsi="Times New Roman" w:cs="Times New Roman"/>
          <w:sz w:val="24"/>
          <w:szCs w:val="24"/>
        </w:rPr>
      </w:pPr>
      <w:r w:rsidRPr="00FA0A9E">
        <w:rPr>
          <w:rFonts w:ascii="Times New Roman" w:hAnsi="Times New Roman" w:cs="Times New Roman"/>
          <w:sz w:val="24"/>
          <w:szCs w:val="24"/>
        </w:rPr>
        <w:t>dreptul la asociere în organizații profesionale</w:t>
      </w:r>
      <w:r w:rsidR="00642E68" w:rsidRPr="00FA0A9E">
        <w:rPr>
          <w:rFonts w:ascii="Times New Roman" w:hAnsi="Times New Roman" w:cs="Times New Roman"/>
          <w:sz w:val="24"/>
          <w:szCs w:val="24"/>
        </w:rPr>
        <w:t>;</w:t>
      </w:r>
    </w:p>
    <w:p w:rsidR="00DD6D9E" w:rsidRPr="00FA0A9E" w:rsidRDefault="003D6317" w:rsidP="00740CC5">
      <w:pPr>
        <w:pStyle w:val="Frspaiere"/>
        <w:numPr>
          <w:ilvl w:val="0"/>
          <w:numId w:val="1"/>
        </w:numPr>
        <w:jc w:val="both"/>
        <w:rPr>
          <w:rFonts w:ascii="Times New Roman" w:hAnsi="Times New Roman" w:cs="Times New Roman"/>
          <w:sz w:val="24"/>
          <w:szCs w:val="24"/>
        </w:rPr>
      </w:pPr>
      <w:r w:rsidRPr="00FA0A9E">
        <w:rPr>
          <w:rFonts w:ascii="Times New Roman" w:hAnsi="Times New Roman" w:cs="Times New Roman"/>
          <w:sz w:val="24"/>
          <w:szCs w:val="24"/>
        </w:rPr>
        <w:t>dreptul la</w:t>
      </w:r>
      <w:r w:rsidR="00391E8C" w:rsidRPr="00FA0A9E">
        <w:rPr>
          <w:rFonts w:ascii="Times New Roman" w:hAnsi="Times New Roman" w:cs="Times New Roman"/>
          <w:sz w:val="24"/>
          <w:szCs w:val="24"/>
        </w:rPr>
        <w:t xml:space="preserve"> grevă – fără să beneficieze </w:t>
      </w:r>
      <w:r w:rsidRPr="00FA0A9E">
        <w:rPr>
          <w:rFonts w:ascii="Times New Roman" w:hAnsi="Times New Roman" w:cs="Times New Roman"/>
          <w:sz w:val="24"/>
          <w:szCs w:val="24"/>
        </w:rPr>
        <w:t>de salariu și alte drepturi salariale</w:t>
      </w:r>
      <w:r w:rsidR="00642E68" w:rsidRPr="00FA0A9E">
        <w:rPr>
          <w:rFonts w:ascii="Times New Roman" w:hAnsi="Times New Roman" w:cs="Times New Roman"/>
          <w:sz w:val="24"/>
          <w:szCs w:val="24"/>
        </w:rPr>
        <w:t>;</w:t>
      </w:r>
    </w:p>
    <w:p w:rsidR="003D6317" w:rsidRPr="00FA0A9E" w:rsidRDefault="003D6317" w:rsidP="00740CC5">
      <w:pPr>
        <w:pStyle w:val="Frspaiere"/>
        <w:numPr>
          <w:ilvl w:val="0"/>
          <w:numId w:val="1"/>
        </w:numPr>
        <w:jc w:val="both"/>
        <w:rPr>
          <w:rFonts w:ascii="Times New Roman" w:hAnsi="Times New Roman" w:cs="Times New Roman"/>
          <w:sz w:val="24"/>
          <w:szCs w:val="24"/>
        </w:rPr>
      </w:pPr>
      <w:r w:rsidRPr="00FA0A9E">
        <w:rPr>
          <w:rFonts w:ascii="Times New Roman" w:hAnsi="Times New Roman" w:cs="Times New Roman"/>
          <w:sz w:val="24"/>
          <w:szCs w:val="24"/>
        </w:rPr>
        <w:t>dreptul la un salariu</w:t>
      </w:r>
      <w:r w:rsidR="00154CD9" w:rsidRPr="00FA0A9E">
        <w:rPr>
          <w:rFonts w:ascii="Times New Roman" w:hAnsi="Times New Roman" w:cs="Times New Roman"/>
          <w:sz w:val="24"/>
          <w:szCs w:val="24"/>
        </w:rPr>
        <w:t>,</w:t>
      </w:r>
      <w:r w:rsidRPr="00FA0A9E">
        <w:rPr>
          <w:rFonts w:ascii="Times New Roman" w:hAnsi="Times New Roman" w:cs="Times New Roman"/>
          <w:sz w:val="24"/>
          <w:szCs w:val="24"/>
        </w:rPr>
        <w:t xml:space="preserve"> prime și alte drepturi salariale </w:t>
      </w:r>
      <w:r w:rsidR="00154CD9" w:rsidRPr="00FA0A9E">
        <w:rPr>
          <w:rFonts w:ascii="Times New Roman" w:hAnsi="Times New Roman" w:cs="Times New Roman"/>
          <w:sz w:val="24"/>
          <w:szCs w:val="24"/>
        </w:rPr>
        <w:t>în condițiile legislației privind salarizarea</w:t>
      </w:r>
      <w:r w:rsidR="0043671C" w:rsidRPr="00FA0A9E">
        <w:rPr>
          <w:rFonts w:ascii="Times New Roman" w:hAnsi="Times New Roman" w:cs="Times New Roman"/>
          <w:sz w:val="24"/>
          <w:szCs w:val="24"/>
        </w:rPr>
        <w:t xml:space="preserve"> personalului plătit din fonduri publice</w:t>
      </w:r>
      <w:r w:rsidR="00642E68" w:rsidRPr="00FA0A9E">
        <w:rPr>
          <w:rFonts w:ascii="Times New Roman" w:hAnsi="Times New Roman" w:cs="Times New Roman"/>
          <w:sz w:val="24"/>
          <w:szCs w:val="24"/>
        </w:rPr>
        <w:t>;</w:t>
      </w:r>
    </w:p>
    <w:p w:rsidR="003D6317" w:rsidRPr="00FA0A9E" w:rsidRDefault="003D6317" w:rsidP="00740CC5">
      <w:pPr>
        <w:pStyle w:val="Frspaiere"/>
        <w:numPr>
          <w:ilvl w:val="0"/>
          <w:numId w:val="1"/>
        </w:numPr>
        <w:jc w:val="both"/>
        <w:rPr>
          <w:rFonts w:ascii="Times New Roman" w:hAnsi="Times New Roman" w:cs="Times New Roman"/>
          <w:sz w:val="24"/>
          <w:szCs w:val="24"/>
        </w:rPr>
      </w:pPr>
      <w:r w:rsidRPr="00FA0A9E">
        <w:rPr>
          <w:rFonts w:ascii="Times New Roman" w:hAnsi="Times New Roman" w:cs="Times New Roman"/>
          <w:sz w:val="24"/>
          <w:szCs w:val="24"/>
        </w:rPr>
        <w:t>dreptul la repaus săptămânal, concediul de odihnă și concediul medical</w:t>
      </w:r>
      <w:r w:rsidR="00642E68" w:rsidRPr="00FA0A9E">
        <w:rPr>
          <w:rFonts w:ascii="Times New Roman" w:hAnsi="Times New Roman" w:cs="Times New Roman"/>
          <w:sz w:val="24"/>
          <w:szCs w:val="24"/>
        </w:rPr>
        <w:t>;</w:t>
      </w:r>
    </w:p>
    <w:p w:rsidR="003D6317" w:rsidRPr="00FA0A9E" w:rsidRDefault="003D6317" w:rsidP="00740CC5">
      <w:pPr>
        <w:pStyle w:val="Frspaiere"/>
        <w:numPr>
          <w:ilvl w:val="0"/>
          <w:numId w:val="1"/>
        </w:numPr>
        <w:jc w:val="both"/>
        <w:rPr>
          <w:rFonts w:ascii="Times New Roman" w:hAnsi="Times New Roman" w:cs="Times New Roman"/>
          <w:sz w:val="24"/>
          <w:szCs w:val="24"/>
        </w:rPr>
      </w:pPr>
      <w:r w:rsidRPr="00FA0A9E">
        <w:rPr>
          <w:rFonts w:ascii="Times New Roman" w:hAnsi="Times New Roman" w:cs="Times New Roman"/>
          <w:sz w:val="24"/>
          <w:szCs w:val="24"/>
        </w:rPr>
        <w:t xml:space="preserve">în timpul </w:t>
      </w:r>
      <w:r w:rsidR="0005006A" w:rsidRPr="00FA0A9E">
        <w:rPr>
          <w:rFonts w:ascii="Times New Roman" w:hAnsi="Times New Roman" w:cs="Times New Roman"/>
          <w:sz w:val="24"/>
          <w:szCs w:val="24"/>
        </w:rPr>
        <w:t>concediului medical, de boală, de maternitate și a celor pentru creșterea și îngrijirea copilului, raporturile de serviciu nu pot înceta și nu pot fi modificate decât din inițiativa angajatului</w:t>
      </w:r>
      <w:r w:rsidR="00642E68" w:rsidRPr="00FA0A9E">
        <w:rPr>
          <w:rFonts w:ascii="Times New Roman" w:hAnsi="Times New Roman" w:cs="Times New Roman"/>
          <w:sz w:val="24"/>
          <w:szCs w:val="24"/>
        </w:rPr>
        <w:t>;</w:t>
      </w:r>
    </w:p>
    <w:p w:rsidR="00642E68" w:rsidRPr="00FA0A9E" w:rsidRDefault="00642E68" w:rsidP="00740CC5">
      <w:pPr>
        <w:pStyle w:val="Frspaiere"/>
        <w:numPr>
          <w:ilvl w:val="0"/>
          <w:numId w:val="1"/>
        </w:numPr>
        <w:jc w:val="both"/>
        <w:rPr>
          <w:rFonts w:ascii="Times New Roman" w:hAnsi="Times New Roman" w:cs="Times New Roman"/>
          <w:sz w:val="24"/>
          <w:szCs w:val="24"/>
        </w:rPr>
      </w:pPr>
      <w:r w:rsidRPr="00FA0A9E">
        <w:rPr>
          <w:rFonts w:ascii="Times New Roman" w:hAnsi="Times New Roman" w:cs="Times New Roman"/>
          <w:sz w:val="24"/>
          <w:szCs w:val="24"/>
        </w:rPr>
        <w:lastRenderedPageBreak/>
        <w:t>stabilitate în muncă, raportul de serviciu sau de muncă, neputând să înceteze sau să fie modificat decât în cazurile prevăzute de lege;</w:t>
      </w:r>
    </w:p>
    <w:p w:rsidR="0043671C" w:rsidRPr="00FA0A9E" w:rsidRDefault="0043671C" w:rsidP="00740CC5">
      <w:pPr>
        <w:pStyle w:val="Frspaiere"/>
        <w:numPr>
          <w:ilvl w:val="0"/>
          <w:numId w:val="1"/>
        </w:numPr>
        <w:jc w:val="both"/>
        <w:rPr>
          <w:rFonts w:ascii="Times New Roman" w:hAnsi="Times New Roman" w:cs="Times New Roman"/>
          <w:sz w:val="24"/>
          <w:szCs w:val="24"/>
        </w:rPr>
      </w:pPr>
      <w:r w:rsidRPr="00FA0A9E">
        <w:rPr>
          <w:rFonts w:ascii="Times New Roman" w:hAnsi="Times New Roman" w:cs="Times New Roman"/>
          <w:sz w:val="24"/>
          <w:szCs w:val="24"/>
        </w:rPr>
        <w:t>dreptul de a fi ales sau numit într-o funcție de autoritate sau demnitate publică;</w:t>
      </w:r>
    </w:p>
    <w:p w:rsidR="0043671C" w:rsidRPr="00FA0A9E" w:rsidRDefault="0043671C" w:rsidP="00740CC5">
      <w:pPr>
        <w:pStyle w:val="Frspaiere"/>
        <w:numPr>
          <w:ilvl w:val="0"/>
          <w:numId w:val="1"/>
        </w:numPr>
        <w:jc w:val="both"/>
        <w:rPr>
          <w:rFonts w:ascii="Times New Roman" w:hAnsi="Times New Roman" w:cs="Times New Roman"/>
          <w:sz w:val="24"/>
          <w:szCs w:val="24"/>
        </w:rPr>
      </w:pPr>
      <w:r w:rsidRPr="00FA0A9E">
        <w:rPr>
          <w:rFonts w:ascii="Times New Roman" w:hAnsi="Times New Roman" w:cs="Times New Roman"/>
          <w:sz w:val="24"/>
          <w:szCs w:val="24"/>
        </w:rPr>
        <w:t>dreptul la asistență medicală, proteze și medicamente;</w:t>
      </w:r>
    </w:p>
    <w:p w:rsidR="0043671C" w:rsidRPr="00FA0A9E" w:rsidRDefault="0043671C" w:rsidP="00740CC5">
      <w:pPr>
        <w:pStyle w:val="Frspaiere"/>
        <w:numPr>
          <w:ilvl w:val="0"/>
          <w:numId w:val="1"/>
        </w:numPr>
        <w:jc w:val="both"/>
        <w:rPr>
          <w:rFonts w:ascii="Times New Roman" w:hAnsi="Times New Roman" w:cs="Times New Roman"/>
          <w:sz w:val="24"/>
          <w:szCs w:val="24"/>
        </w:rPr>
      </w:pPr>
      <w:r w:rsidRPr="00FA0A9E">
        <w:rPr>
          <w:rFonts w:ascii="Times New Roman" w:hAnsi="Times New Roman" w:cs="Times New Roman"/>
          <w:sz w:val="24"/>
          <w:szCs w:val="24"/>
        </w:rPr>
        <w:t>dreptul la recunoașterea vechimii în muncă, î</w:t>
      </w:r>
      <w:r w:rsidR="000511A6" w:rsidRPr="00FA0A9E">
        <w:rPr>
          <w:rFonts w:ascii="Times New Roman" w:hAnsi="Times New Roman" w:cs="Times New Roman"/>
          <w:sz w:val="24"/>
          <w:szCs w:val="24"/>
        </w:rPr>
        <w:t>n specialitate și în grad profe</w:t>
      </w:r>
      <w:r w:rsidRPr="00FA0A9E">
        <w:rPr>
          <w:rFonts w:ascii="Times New Roman" w:hAnsi="Times New Roman" w:cs="Times New Roman"/>
          <w:sz w:val="24"/>
          <w:szCs w:val="24"/>
        </w:rPr>
        <w:t>sional;</w:t>
      </w:r>
    </w:p>
    <w:p w:rsidR="00642E68" w:rsidRPr="00FA0A9E" w:rsidRDefault="00642E68" w:rsidP="00740CC5">
      <w:pPr>
        <w:pStyle w:val="Frspaiere"/>
        <w:numPr>
          <w:ilvl w:val="0"/>
          <w:numId w:val="1"/>
        </w:numPr>
        <w:jc w:val="both"/>
        <w:rPr>
          <w:rFonts w:ascii="Times New Roman" w:hAnsi="Times New Roman" w:cs="Times New Roman"/>
          <w:sz w:val="24"/>
          <w:szCs w:val="24"/>
        </w:rPr>
      </w:pPr>
      <w:r w:rsidRPr="00FA0A9E">
        <w:rPr>
          <w:rFonts w:ascii="Times New Roman" w:hAnsi="Times New Roman" w:cs="Times New Roman"/>
          <w:sz w:val="24"/>
          <w:szCs w:val="24"/>
        </w:rPr>
        <w:t xml:space="preserve">condiții corespunzătoare de muncă, de protecția muncii, de </w:t>
      </w:r>
      <w:r w:rsidR="00A3096A" w:rsidRPr="00FA0A9E">
        <w:rPr>
          <w:rFonts w:ascii="Times New Roman" w:hAnsi="Times New Roman" w:cs="Times New Roman"/>
          <w:sz w:val="24"/>
          <w:szCs w:val="24"/>
        </w:rPr>
        <w:t>pensie și de alte drepturi de as</w:t>
      </w:r>
      <w:r w:rsidRPr="00FA0A9E">
        <w:rPr>
          <w:rFonts w:ascii="Times New Roman" w:hAnsi="Times New Roman" w:cs="Times New Roman"/>
          <w:sz w:val="24"/>
          <w:szCs w:val="24"/>
        </w:rPr>
        <w:t>igurări sociale prevăzute de lege;</w:t>
      </w:r>
    </w:p>
    <w:p w:rsidR="00642E68" w:rsidRPr="00FA0A9E" w:rsidRDefault="00A3096A" w:rsidP="00740CC5">
      <w:pPr>
        <w:pStyle w:val="Frspaiere"/>
        <w:numPr>
          <w:ilvl w:val="0"/>
          <w:numId w:val="1"/>
        </w:numPr>
        <w:jc w:val="both"/>
        <w:rPr>
          <w:rFonts w:ascii="Times New Roman" w:hAnsi="Times New Roman" w:cs="Times New Roman"/>
          <w:sz w:val="24"/>
          <w:szCs w:val="24"/>
        </w:rPr>
      </w:pPr>
      <w:r w:rsidRPr="00FA0A9E">
        <w:rPr>
          <w:rFonts w:ascii="Times New Roman" w:hAnsi="Times New Roman" w:cs="Times New Roman"/>
          <w:sz w:val="24"/>
          <w:szCs w:val="24"/>
        </w:rPr>
        <w:t xml:space="preserve">dreptul </w:t>
      </w:r>
      <w:r w:rsidR="00642E68" w:rsidRPr="00FA0A9E">
        <w:rPr>
          <w:rFonts w:ascii="Times New Roman" w:hAnsi="Times New Roman" w:cs="Times New Roman"/>
          <w:sz w:val="24"/>
          <w:szCs w:val="24"/>
        </w:rPr>
        <w:t>la protecția legii în exerc</w:t>
      </w:r>
      <w:r w:rsidR="000511A6" w:rsidRPr="00FA0A9E">
        <w:rPr>
          <w:rFonts w:ascii="Times New Roman" w:hAnsi="Times New Roman" w:cs="Times New Roman"/>
          <w:sz w:val="24"/>
          <w:szCs w:val="24"/>
        </w:rPr>
        <w:t>itarea atribuțiilor de serviciu;</w:t>
      </w:r>
    </w:p>
    <w:p w:rsidR="0043671C" w:rsidRPr="00FA0A9E" w:rsidRDefault="0043671C" w:rsidP="00740CC5">
      <w:pPr>
        <w:pStyle w:val="Frspaiere"/>
        <w:numPr>
          <w:ilvl w:val="0"/>
          <w:numId w:val="1"/>
        </w:numPr>
        <w:jc w:val="both"/>
        <w:rPr>
          <w:rFonts w:ascii="Times New Roman" w:hAnsi="Times New Roman" w:cs="Times New Roman"/>
          <w:sz w:val="24"/>
          <w:szCs w:val="24"/>
        </w:rPr>
      </w:pPr>
      <w:r w:rsidRPr="00FA0A9E">
        <w:rPr>
          <w:rFonts w:ascii="Times New Roman" w:hAnsi="Times New Roman" w:cs="Times New Roman"/>
          <w:sz w:val="24"/>
          <w:szCs w:val="24"/>
        </w:rPr>
        <w:t>drepturi ale membrilor familiei funcționarului public</w:t>
      </w:r>
      <w:r w:rsidR="0084238F" w:rsidRPr="00FA0A9E">
        <w:rPr>
          <w:rFonts w:ascii="Times New Roman" w:hAnsi="Times New Roman" w:cs="Times New Roman"/>
          <w:sz w:val="24"/>
          <w:szCs w:val="24"/>
        </w:rPr>
        <w:t xml:space="preserve"> sau personalului contractual</w:t>
      </w:r>
      <w:r w:rsidRPr="00FA0A9E">
        <w:rPr>
          <w:rFonts w:ascii="Times New Roman" w:hAnsi="Times New Roman" w:cs="Times New Roman"/>
          <w:sz w:val="24"/>
          <w:szCs w:val="24"/>
        </w:rPr>
        <w:t>, în situația decesului acestuia, stabilite în condițiile legislației în vigoare;</w:t>
      </w:r>
    </w:p>
    <w:p w:rsidR="0084238F" w:rsidRPr="00FA0A9E" w:rsidRDefault="0084238F" w:rsidP="00740CC5">
      <w:pPr>
        <w:pStyle w:val="Frspaiere"/>
        <w:numPr>
          <w:ilvl w:val="0"/>
          <w:numId w:val="1"/>
        </w:numPr>
        <w:jc w:val="both"/>
        <w:rPr>
          <w:rFonts w:ascii="Times New Roman" w:hAnsi="Times New Roman" w:cs="Times New Roman"/>
          <w:sz w:val="24"/>
          <w:szCs w:val="24"/>
        </w:rPr>
      </w:pPr>
      <w:r w:rsidRPr="00FA0A9E">
        <w:rPr>
          <w:rFonts w:ascii="Times New Roman" w:hAnsi="Times New Roman" w:cs="Times New Roman"/>
          <w:sz w:val="24"/>
          <w:szCs w:val="24"/>
        </w:rPr>
        <w:t>dreptul de a fi despăgubit pentru prejudiciile material</w:t>
      </w:r>
      <w:r w:rsidR="000511A6" w:rsidRPr="00FA0A9E">
        <w:rPr>
          <w:rFonts w:ascii="Times New Roman" w:hAnsi="Times New Roman" w:cs="Times New Roman"/>
          <w:sz w:val="24"/>
          <w:szCs w:val="24"/>
        </w:rPr>
        <w:t>e</w:t>
      </w:r>
      <w:r w:rsidRPr="00FA0A9E">
        <w:rPr>
          <w:rFonts w:ascii="Times New Roman" w:hAnsi="Times New Roman" w:cs="Times New Roman"/>
          <w:sz w:val="24"/>
          <w:szCs w:val="24"/>
        </w:rPr>
        <w:t xml:space="preserve"> suferite din culpa autorității sau instituției publice;</w:t>
      </w:r>
    </w:p>
    <w:p w:rsidR="0043671C" w:rsidRPr="00FA0A9E" w:rsidRDefault="0084238F" w:rsidP="00740CC5">
      <w:pPr>
        <w:pStyle w:val="Frspaiere"/>
        <w:numPr>
          <w:ilvl w:val="0"/>
          <w:numId w:val="1"/>
        </w:numPr>
        <w:jc w:val="both"/>
        <w:rPr>
          <w:rFonts w:ascii="Times New Roman" w:hAnsi="Times New Roman" w:cs="Times New Roman"/>
          <w:sz w:val="24"/>
          <w:szCs w:val="24"/>
        </w:rPr>
      </w:pPr>
      <w:proofErr w:type="gramStart"/>
      <w:r w:rsidRPr="00FA0A9E">
        <w:rPr>
          <w:rFonts w:ascii="Times New Roman" w:hAnsi="Times New Roman" w:cs="Times New Roman"/>
          <w:sz w:val="24"/>
          <w:szCs w:val="24"/>
        </w:rPr>
        <w:t>dreptul</w:t>
      </w:r>
      <w:proofErr w:type="gramEnd"/>
      <w:r w:rsidRPr="00FA0A9E">
        <w:rPr>
          <w:rFonts w:ascii="Times New Roman" w:hAnsi="Times New Roman" w:cs="Times New Roman"/>
          <w:sz w:val="24"/>
          <w:szCs w:val="24"/>
        </w:rPr>
        <w:t xml:space="preserve"> de a desfășura activități remunerate în sectorul public și în sectorul privat, cu respectarea prevederilor legale privind incompatibilitățile și conflictul de interese.</w:t>
      </w:r>
      <w:r w:rsidR="0043671C" w:rsidRPr="00FA0A9E">
        <w:rPr>
          <w:rFonts w:ascii="Times New Roman" w:hAnsi="Times New Roman" w:cs="Times New Roman"/>
          <w:sz w:val="24"/>
          <w:szCs w:val="24"/>
        </w:rPr>
        <w:t xml:space="preserve"> </w:t>
      </w:r>
    </w:p>
    <w:p w:rsidR="00E241F3" w:rsidRPr="00FA0A9E" w:rsidRDefault="00E241F3" w:rsidP="00EF6279">
      <w:pPr>
        <w:pStyle w:val="Frspaiere"/>
        <w:jc w:val="both"/>
        <w:rPr>
          <w:rFonts w:ascii="Times New Roman" w:hAnsi="Times New Roman" w:cs="Times New Roman"/>
          <w:sz w:val="24"/>
          <w:szCs w:val="24"/>
        </w:rPr>
      </w:pPr>
    </w:p>
    <w:p w:rsidR="00DD6D9E" w:rsidRPr="00FA0A9E" w:rsidRDefault="00642E68" w:rsidP="00EF6279">
      <w:pPr>
        <w:pStyle w:val="Frspaiere"/>
        <w:jc w:val="both"/>
        <w:rPr>
          <w:rFonts w:ascii="Times New Roman" w:hAnsi="Times New Roman" w:cs="Times New Roman"/>
          <w:b/>
          <w:sz w:val="24"/>
          <w:szCs w:val="24"/>
          <w:u w:val="single"/>
          <w:lang w:val="ro-RO"/>
        </w:rPr>
      </w:pPr>
      <w:r w:rsidRPr="00FA0A9E">
        <w:rPr>
          <w:rFonts w:ascii="Times New Roman" w:hAnsi="Times New Roman" w:cs="Times New Roman"/>
          <w:b/>
          <w:sz w:val="24"/>
          <w:szCs w:val="24"/>
          <w:lang w:val="ro-RO"/>
        </w:rPr>
        <w:t xml:space="preserve">          ART.24 </w:t>
      </w:r>
      <w:r w:rsidR="0084238F" w:rsidRPr="00FA0A9E">
        <w:rPr>
          <w:rFonts w:ascii="Times New Roman" w:hAnsi="Times New Roman" w:cs="Times New Roman"/>
          <w:b/>
          <w:sz w:val="24"/>
          <w:szCs w:val="24"/>
          <w:u w:val="single"/>
          <w:lang w:val="ro-RO"/>
        </w:rPr>
        <w:t>Obligații</w:t>
      </w:r>
    </w:p>
    <w:p w:rsidR="0084238F" w:rsidRPr="00FA0A9E" w:rsidRDefault="0084238F" w:rsidP="0084238F">
      <w:pPr>
        <w:pStyle w:val="Frspaiere"/>
        <w:numPr>
          <w:ilvl w:val="0"/>
          <w:numId w:val="1"/>
        </w:numPr>
        <w:jc w:val="both"/>
        <w:rPr>
          <w:rFonts w:ascii="Times New Roman" w:hAnsi="Times New Roman" w:cs="Times New Roman"/>
          <w:sz w:val="24"/>
          <w:szCs w:val="24"/>
          <w:lang w:val="ro-RO"/>
        </w:rPr>
      </w:pPr>
      <w:r w:rsidRPr="00FA0A9E">
        <w:rPr>
          <w:rFonts w:ascii="Times New Roman" w:hAnsi="Times New Roman" w:cs="Times New Roman"/>
          <w:sz w:val="24"/>
          <w:szCs w:val="24"/>
          <w:lang w:val="ro-RO"/>
        </w:rPr>
        <w:t>respectarea Constituției și a legilor</w:t>
      </w:r>
      <w:r w:rsidR="000511A6" w:rsidRPr="00FA0A9E">
        <w:rPr>
          <w:rFonts w:ascii="Times New Roman" w:hAnsi="Times New Roman" w:cs="Times New Roman"/>
          <w:sz w:val="24"/>
          <w:szCs w:val="24"/>
          <w:lang w:val="ro-RO"/>
        </w:rPr>
        <w:t xml:space="preserve"> ț</w:t>
      </w:r>
      <w:r w:rsidR="000A5D63" w:rsidRPr="00FA0A9E">
        <w:rPr>
          <w:rFonts w:ascii="Times New Roman" w:hAnsi="Times New Roman" w:cs="Times New Roman"/>
          <w:sz w:val="24"/>
          <w:szCs w:val="24"/>
          <w:lang w:val="ro-RO"/>
        </w:rPr>
        <w:t>ării</w:t>
      </w:r>
      <w:r w:rsidR="000511A6" w:rsidRPr="00FA0A9E">
        <w:rPr>
          <w:rFonts w:ascii="Times New Roman" w:hAnsi="Times New Roman" w:cs="Times New Roman"/>
          <w:sz w:val="24"/>
          <w:szCs w:val="24"/>
          <w:lang w:val="ro-RO"/>
        </w:rPr>
        <w:t>;</w:t>
      </w:r>
      <w:r w:rsidR="000A5D63" w:rsidRPr="00FA0A9E">
        <w:rPr>
          <w:rFonts w:ascii="Times New Roman" w:hAnsi="Times New Roman" w:cs="Times New Roman"/>
          <w:sz w:val="24"/>
          <w:szCs w:val="24"/>
          <w:lang w:val="ro-RO"/>
        </w:rPr>
        <w:t xml:space="preserve"> </w:t>
      </w:r>
    </w:p>
    <w:p w:rsidR="00642E68" w:rsidRPr="00FA0A9E" w:rsidRDefault="00642E68" w:rsidP="00740CC5">
      <w:pPr>
        <w:pStyle w:val="Frspaiere"/>
        <w:numPr>
          <w:ilvl w:val="0"/>
          <w:numId w:val="1"/>
        </w:numPr>
        <w:jc w:val="both"/>
        <w:rPr>
          <w:rFonts w:ascii="Times New Roman" w:hAnsi="Times New Roman" w:cs="Times New Roman"/>
          <w:sz w:val="24"/>
          <w:szCs w:val="24"/>
          <w:lang w:val="ro-RO"/>
        </w:rPr>
      </w:pPr>
      <w:r w:rsidRPr="00FA0A9E">
        <w:rPr>
          <w:rFonts w:ascii="Times New Roman" w:hAnsi="Times New Roman" w:cs="Times New Roman"/>
          <w:sz w:val="24"/>
          <w:szCs w:val="24"/>
          <w:lang w:val="ro-RO"/>
        </w:rPr>
        <w:t xml:space="preserve">să-și îndeplinească cu profesionalism, imparțialitate și în conformitate cu legea îndatoririle de serviciu și să se abțină de la orice faptă care ar putea să aducă </w:t>
      </w:r>
      <w:r w:rsidR="00277A79" w:rsidRPr="00FA0A9E">
        <w:rPr>
          <w:rFonts w:ascii="Times New Roman" w:hAnsi="Times New Roman" w:cs="Times New Roman"/>
          <w:sz w:val="24"/>
          <w:szCs w:val="24"/>
          <w:lang w:val="ro-RO"/>
        </w:rPr>
        <w:t>prejudicii prestigiului instituției</w:t>
      </w:r>
      <w:r w:rsidR="00F81A97" w:rsidRPr="00FA0A9E">
        <w:rPr>
          <w:rFonts w:ascii="Times New Roman" w:hAnsi="Times New Roman" w:cs="Times New Roman"/>
          <w:sz w:val="24"/>
          <w:szCs w:val="24"/>
        </w:rPr>
        <w:t>;</w:t>
      </w:r>
    </w:p>
    <w:p w:rsidR="00277A79" w:rsidRPr="00FA0A9E" w:rsidRDefault="00277A79" w:rsidP="00740CC5">
      <w:pPr>
        <w:pStyle w:val="Frspaiere"/>
        <w:numPr>
          <w:ilvl w:val="0"/>
          <w:numId w:val="1"/>
        </w:numPr>
        <w:jc w:val="both"/>
        <w:rPr>
          <w:rFonts w:ascii="Times New Roman" w:hAnsi="Times New Roman" w:cs="Times New Roman"/>
          <w:sz w:val="24"/>
          <w:szCs w:val="24"/>
          <w:lang w:val="ro-RO"/>
        </w:rPr>
      </w:pPr>
      <w:r w:rsidRPr="00FA0A9E">
        <w:rPr>
          <w:rFonts w:ascii="Times New Roman" w:hAnsi="Times New Roman" w:cs="Times New Roman"/>
          <w:sz w:val="24"/>
          <w:szCs w:val="24"/>
          <w:lang w:val="ro-RO"/>
        </w:rPr>
        <w:t>să-și îndeplinească atribuțiile ce-i revin conform fișei postului</w:t>
      </w:r>
      <w:r w:rsidR="00F81A97" w:rsidRPr="00FA0A9E">
        <w:rPr>
          <w:rFonts w:ascii="Times New Roman" w:hAnsi="Times New Roman" w:cs="Times New Roman"/>
          <w:sz w:val="24"/>
          <w:szCs w:val="24"/>
        </w:rPr>
        <w:t>;</w:t>
      </w:r>
    </w:p>
    <w:p w:rsidR="00277A79" w:rsidRPr="00FA0A9E" w:rsidRDefault="00F81A97" w:rsidP="00740CC5">
      <w:pPr>
        <w:pStyle w:val="Frspaiere"/>
        <w:numPr>
          <w:ilvl w:val="0"/>
          <w:numId w:val="1"/>
        </w:numPr>
        <w:jc w:val="both"/>
        <w:rPr>
          <w:rFonts w:ascii="Times New Roman" w:hAnsi="Times New Roman" w:cs="Times New Roman"/>
          <w:sz w:val="24"/>
          <w:szCs w:val="24"/>
          <w:lang w:val="ro-RO"/>
        </w:rPr>
      </w:pPr>
      <w:r w:rsidRPr="00FA0A9E">
        <w:rPr>
          <w:rFonts w:ascii="Times New Roman" w:hAnsi="Times New Roman" w:cs="Times New Roman"/>
          <w:sz w:val="24"/>
          <w:szCs w:val="24"/>
          <w:lang w:val="ro-RO"/>
        </w:rPr>
        <w:t>să res</w:t>
      </w:r>
      <w:r w:rsidR="00277A79" w:rsidRPr="00FA0A9E">
        <w:rPr>
          <w:rFonts w:ascii="Times New Roman" w:hAnsi="Times New Roman" w:cs="Times New Roman"/>
          <w:sz w:val="24"/>
          <w:szCs w:val="24"/>
          <w:lang w:val="ro-RO"/>
        </w:rPr>
        <w:t>pecte disciplina muncii</w:t>
      </w:r>
      <w:r w:rsidRPr="00FA0A9E">
        <w:rPr>
          <w:rFonts w:ascii="Times New Roman" w:hAnsi="Times New Roman" w:cs="Times New Roman"/>
          <w:sz w:val="24"/>
          <w:szCs w:val="24"/>
        </w:rPr>
        <w:t>;</w:t>
      </w:r>
    </w:p>
    <w:p w:rsidR="00277A79" w:rsidRPr="00FA0A9E" w:rsidRDefault="00277A79" w:rsidP="00740CC5">
      <w:pPr>
        <w:pStyle w:val="Frspaiere"/>
        <w:numPr>
          <w:ilvl w:val="0"/>
          <w:numId w:val="1"/>
        </w:numPr>
        <w:jc w:val="both"/>
        <w:rPr>
          <w:rFonts w:ascii="Times New Roman" w:hAnsi="Times New Roman" w:cs="Times New Roman"/>
          <w:sz w:val="24"/>
          <w:szCs w:val="24"/>
          <w:lang w:val="ro-RO"/>
        </w:rPr>
      </w:pPr>
      <w:r w:rsidRPr="00FA0A9E">
        <w:rPr>
          <w:rFonts w:ascii="Times New Roman" w:hAnsi="Times New Roman" w:cs="Times New Roman"/>
          <w:sz w:val="24"/>
          <w:szCs w:val="24"/>
          <w:lang w:val="ro-RO"/>
        </w:rPr>
        <w:t>să respecte prevederile coprinse în prezentul regulament, precum și cele din contractul individual de muncă</w:t>
      </w:r>
      <w:r w:rsidR="00F81A97" w:rsidRPr="00FA0A9E">
        <w:rPr>
          <w:rFonts w:ascii="Times New Roman" w:hAnsi="Times New Roman" w:cs="Times New Roman"/>
          <w:sz w:val="24"/>
          <w:szCs w:val="24"/>
        </w:rPr>
        <w:t>;</w:t>
      </w:r>
    </w:p>
    <w:p w:rsidR="00277A79" w:rsidRPr="00FA0A9E" w:rsidRDefault="00277A79" w:rsidP="00740CC5">
      <w:pPr>
        <w:pStyle w:val="Frspaiere"/>
        <w:numPr>
          <w:ilvl w:val="0"/>
          <w:numId w:val="1"/>
        </w:numPr>
        <w:jc w:val="both"/>
        <w:rPr>
          <w:rFonts w:ascii="Times New Roman" w:hAnsi="Times New Roman" w:cs="Times New Roman"/>
          <w:sz w:val="24"/>
          <w:szCs w:val="24"/>
          <w:lang w:val="ro-RO"/>
        </w:rPr>
      </w:pPr>
      <w:r w:rsidRPr="00FA0A9E">
        <w:rPr>
          <w:rFonts w:ascii="Times New Roman" w:hAnsi="Times New Roman" w:cs="Times New Roman"/>
          <w:sz w:val="24"/>
          <w:szCs w:val="24"/>
          <w:lang w:val="ro-RO"/>
        </w:rPr>
        <w:t>să dovedească fidelitate față de instituție în executarea atribuțiilor de serviciu</w:t>
      </w:r>
      <w:r w:rsidR="00F81A97" w:rsidRPr="00FA0A9E">
        <w:rPr>
          <w:rFonts w:ascii="Times New Roman" w:hAnsi="Times New Roman" w:cs="Times New Roman"/>
          <w:sz w:val="24"/>
          <w:szCs w:val="24"/>
        </w:rPr>
        <w:t>;</w:t>
      </w:r>
    </w:p>
    <w:p w:rsidR="00277A79" w:rsidRPr="00FA0A9E" w:rsidRDefault="0084238F" w:rsidP="00740CC5">
      <w:pPr>
        <w:pStyle w:val="Frspaiere"/>
        <w:numPr>
          <w:ilvl w:val="0"/>
          <w:numId w:val="1"/>
        </w:numPr>
        <w:jc w:val="both"/>
        <w:rPr>
          <w:rFonts w:ascii="Times New Roman" w:hAnsi="Times New Roman" w:cs="Times New Roman"/>
          <w:sz w:val="24"/>
          <w:szCs w:val="24"/>
          <w:lang w:val="ro-RO"/>
        </w:rPr>
      </w:pPr>
      <w:r w:rsidRPr="00FA0A9E">
        <w:rPr>
          <w:rFonts w:ascii="Times New Roman" w:hAnsi="Times New Roman" w:cs="Times New Roman"/>
          <w:sz w:val="24"/>
          <w:szCs w:val="24"/>
          <w:lang w:val="ro-RO"/>
        </w:rPr>
        <w:t>să manifeste un comportament profesionist, precum și de a asigura, în condițiile legii, transparența administrativă pentru a căștiga și menține încrederea publicului în integritatea, imparțialitatea și eficacitatea autorităților și instituției publice</w:t>
      </w:r>
      <w:r w:rsidR="00F81A97" w:rsidRPr="00FA0A9E">
        <w:rPr>
          <w:rFonts w:ascii="Times New Roman" w:hAnsi="Times New Roman" w:cs="Times New Roman"/>
          <w:sz w:val="24"/>
          <w:szCs w:val="24"/>
        </w:rPr>
        <w:t>;</w:t>
      </w:r>
    </w:p>
    <w:p w:rsidR="00277A79" w:rsidRPr="00FA0A9E" w:rsidRDefault="00277A79" w:rsidP="00740CC5">
      <w:pPr>
        <w:pStyle w:val="Frspaiere"/>
        <w:numPr>
          <w:ilvl w:val="0"/>
          <w:numId w:val="1"/>
        </w:numPr>
        <w:jc w:val="both"/>
        <w:rPr>
          <w:rFonts w:ascii="Times New Roman" w:hAnsi="Times New Roman" w:cs="Times New Roman"/>
          <w:sz w:val="24"/>
          <w:szCs w:val="24"/>
          <w:lang w:val="ro-RO"/>
        </w:rPr>
      </w:pPr>
      <w:r w:rsidRPr="00FA0A9E">
        <w:rPr>
          <w:rFonts w:ascii="Times New Roman" w:hAnsi="Times New Roman" w:cs="Times New Roman"/>
          <w:sz w:val="24"/>
          <w:szCs w:val="24"/>
          <w:lang w:val="ro-RO"/>
        </w:rPr>
        <w:t xml:space="preserve">să </w:t>
      </w:r>
      <w:r w:rsidR="00BD5DAE" w:rsidRPr="00FA0A9E">
        <w:rPr>
          <w:rFonts w:ascii="Times New Roman" w:hAnsi="Times New Roman" w:cs="Times New Roman"/>
          <w:sz w:val="24"/>
          <w:szCs w:val="24"/>
          <w:lang w:val="ro-RO"/>
        </w:rPr>
        <w:t xml:space="preserve">respecte </w:t>
      </w:r>
      <w:r w:rsidR="00070E5D" w:rsidRPr="00FA0A9E">
        <w:rPr>
          <w:rFonts w:ascii="Times New Roman" w:hAnsi="Times New Roman" w:cs="Times New Roman"/>
          <w:sz w:val="24"/>
          <w:szCs w:val="24"/>
          <w:lang w:val="ro-RO"/>
        </w:rPr>
        <w:t>programul de lucru stabilit și să folosească cu eficiență timpul de muncă</w:t>
      </w:r>
      <w:r w:rsidR="00F81A97" w:rsidRPr="00FA0A9E">
        <w:rPr>
          <w:rFonts w:ascii="Times New Roman" w:hAnsi="Times New Roman" w:cs="Times New Roman"/>
          <w:sz w:val="24"/>
          <w:szCs w:val="24"/>
        </w:rPr>
        <w:t>;</w:t>
      </w:r>
    </w:p>
    <w:p w:rsidR="00070E5D" w:rsidRPr="00FA0A9E" w:rsidRDefault="00070E5D" w:rsidP="00740CC5">
      <w:pPr>
        <w:pStyle w:val="Frspaiere"/>
        <w:numPr>
          <w:ilvl w:val="0"/>
          <w:numId w:val="1"/>
        </w:numPr>
        <w:jc w:val="both"/>
        <w:rPr>
          <w:rFonts w:ascii="Times New Roman" w:hAnsi="Times New Roman" w:cs="Times New Roman"/>
          <w:sz w:val="24"/>
          <w:szCs w:val="24"/>
          <w:lang w:val="ro-RO"/>
        </w:rPr>
      </w:pPr>
      <w:r w:rsidRPr="00FA0A9E">
        <w:rPr>
          <w:rFonts w:ascii="Times New Roman" w:hAnsi="Times New Roman" w:cs="Times New Roman"/>
          <w:sz w:val="24"/>
          <w:szCs w:val="24"/>
          <w:lang w:val="ro-RO"/>
        </w:rPr>
        <w:t>angajații cu funcții de conducere sunt obligați să sprijine propunerile și inițiativele motivate ale personalului din subordine în vederea îmbunătățirii activității și a calității serviciilor publice oferite cetățenilor</w:t>
      </w:r>
      <w:r w:rsidR="00F81A97" w:rsidRPr="00FA0A9E">
        <w:rPr>
          <w:rFonts w:ascii="Times New Roman" w:hAnsi="Times New Roman" w:cs="Times New Roman"/>
          <w:sz w:val="24"/>
          <w:szCs w:val="24"/>
        </w:rPr>
        <w:t>;</w:t>
      </w:r>
    </w:p>
    <w:p w:rsidR="00070E5D" w:rsidRPr="00FA0A9E" w:rsidRDefault="00070E5D" w:rsidP="00740CC5">
      <w:pPr>
        <w:pStyle w:val="Frspaiere"/>
        <w:numPr>
          <w:ilvl w:val="0"/>
          <w:numId w:val="1"/>
        </w:numPr>
        <w:jc w:val="both"/>
        <w:rPr>
          <w:rFonts w:ascii="Times New Roman" w:hAnsi="Times New Roman" w:cs="Times New Roman"/>
          <w:sz w:val="24"/>
          <w:szCs w:val="24"/>
          <w:lang w:val="ro-RO"/>
        </w:rPr>
      </w:pPr>
      <w:r w:rsidRPr="00FA0A9E">
        <w:rPr>
          <w:rFonts w:ascii="Times New Roman" w:hAnsi="Times New Roman" w:cs="Times New Roman"/>
          <w:sz w:val="24"/>
          <w:szCs w:val="24"/>
          <w:lang w:val="ro-RO"/>
        </w:rPr>
        <w:t>să răspundă, potrivit legii, de îndeplinirea atribuțiilor ce le revin în funcția publică deținută, precum și a celor delegate</w:t>
      </w:r>
      <w:r w:rsidR="00F81A97" w:rsidRPr="00FA0A9E">
        <w:rPr>
          <w:rFonts w:ascii="Times New Roman" w:hAnsi="Times New Roman" w:cs="Times New Roman"/>
          <w:sz w:val="24"/>
          <w:szCs w:val="24"/>
        </w:rPr>
        <w:t>;</w:t>
      </w:r>
    </w:p>
    <w:p w:rsidR="00BC4B57" w:rsidRPr="00FA0A9E" w:rsidRDefault="00070E5D" w:rsidP="00740CC5">
      <w:pPr>
        <w:pStyle w:val="Frspaiere"/>
        <w:numPr>
          <w:ilvl w:val="0"/>
          <w:numId w:val="1"/>
        </w:numPr>
        <w:jc w:val="both"/>
        <w:rPr>
          <w:rFonts w:ascii="Times New Roman" w:hAnsi="Times New Roman" w:cs="Times New Roman"/>
          <w:sz w:val="24"/>
          <w:szCs w:val="24"/>
          <w:lang w:val="ro-RO"/>
        </w:rPr>
      </w:pPr>
      <w:r w:rsidRPr="00FA0A9E">
        <w:rPr>
          <w:rFonts w:ascii="Times New Roman" w:hAnsi="Times New Roman" w:cs="Times New Roman"/>
          <w:sz w:val="24"/>
          <w:szCs w:val="24"/>
          <w:lang w:val="ro-RO"/>
        </w:rPr>
        <w:t>să se conformeze dispozițiilor primite de la superiorii ierarhici</w:t>
      </w:r>
      <w:r w:rsidRPr="00FA0A9E">
        <w:rPr>
          <w:rFonts w:ascii="Times New Roman" w:hAnsi="Times New Roman" w:cs="Times New Roman"/>
          <w:sz w:val="24"/>
          <w:szCs w:val="24"/>
        </w:rPr>
        <w:t xml:space="preserve">; </w:t>
      </w:r>
      <w:r w:rsidRPr="00FA0A9E">
        <w:rPr>
          <w:rFonts w:ascii="Times New Roman" w:hAnsi="Times New Roman" w:cs="Times New Roman"/>
          <w:sz w:val="24"/>
          <w:szCs w:val="24"/>
          <w:lang w:val="ro-RO"/>
        </w:rPr>
        <w:t xml:space="preserve">angajatul are dreptul </w:t>
      </w:r>
      <w:r w:rsidR="00075897" w:rsidRPr="00FA0A9E">
        <w:rPr>
          <w:rFonts w:ascii="Times New Roman" w:hAnsi="Times New Roman" w:cs="Times New Roman"/>
          <w:sz w:val="24"/>
          <w:szCs w:val="24"/>
          <w:lang w:val="ro-RO"/>
        </w:rPr>
        <w:t>să refuze în scris și motivat, î</w:t>
      </w:r>
      <w:r w:rsidRPr="00FA0A9E">
        <w:rPr>
          <w:rFonts w:ascii="Times New Roman" w:hAnsi="Times New Roman" w:cs="Times New Roman"/>
          <w:sz w:val="24"/>
          <w:szCs w:val="24"/>
          <w:lang w:val="ro-RO"/>
        </w:rPr>
        <w:t xml:space="preserve">ndeplinirea dispozițiilor </w:t>
      </w:r>
      <w:r w:rsidR="00BC4B57" w:rsidRPr="00FA0A9E">
        <w:rPr>
          <w:rFonts w:ascii="Times New Roman" w:hAnsi="Times New Roman" w:cs="Times New Roman"/>
          <w:sz w:val="24"/>
          <w:szCs w:val="24"/>
          <w:lang w:val="ro-RO"/>
        </w:rPr>
        <w:t>primite de la superiorul ierarhic, dacă le consideră ilegale</w:t>
      </w:r>
      <w:r w:rsidR="00BC4B57" w:rsidRPr="00FA0A9E">
        <w:rPr>
          <w:rFonts w:ascii="Times New Roman" w:hAnsi="Times New Roman" w:cs="Times New Roman"/>
          <w:sz w:val="24"/>
          <w:szCs w:val="24"/>
        </w:rPr>
        <w:t>;</w:t>
      </w:r>
      <w:r w:rsidR="005A79B4" w:rsidRPr="00FA0A9E">
        <w:rPr>
          <w:rFonts w:ascii="Times New Roman" w:hAnsi="Times New Roman" w:cs="Times New Roman"/>
          <w:sz w:val="24"/>
          <w:szCs w:val="24"/>
          <w:lang w:val="ro-RO"/>
        </w:rPr>
        <w:t xml:space="preserve"> </w:t>
      </w:r>
      <w:r w:rsidR="00A3096A" w:rsidRPr="00FA0A9E">
        <w:rPr>
          <w:rFonts w:ascii="Times New Roman" w:hAnsi="Times New Roman" w:cs="Times New Roman"/>
          <w:sz w:val="24"/>
          <w:szCs w:val="24"/>
        </w:rPr>
        <w:t xml:space="preserve">dacă </w:t>
      </w:r>
      <w:r w:rsidR="00BC4B57" w:rsidRPr="00FA0A9E">
        <w:rPr>
          <w:rFonts w:ascii="Times New Roman" w:hAnsi="Times New Roman" w:cs="Times New Roman"/>
          <w:sz w:val="24"/>
          <w:szCs w:val="24"/>
        </w:rPr>
        <w:t>cel care a emis dispoziția o formulează în scris, angajatul este obligat să o execute, cu excepția cazului în care aceasta este vădit ilegală</w:t>
      </w:r>
      <w:r w:rsidR="00F81A97" w:rsidRPr="00FA0A9E">
        <w:rPr>
          <w:rFonts w:ascii="Times New Roman" w:hAnsi="Times New Roman" w:cs="Times New Roman"/>
          <w:sz w:val="24"/>
          <w:szCs w:val="24"/>
        </w:rPr>
        <w:t>;</w:t>
      </w:r>
    </w:p>
    <w:p w:rsidR="00BC4B57" w:rsidRPr="00FA0A9E" w:rsidRDefault="00BC4B57" w:rsidP="00740CC5">
      <w:pPr>
        <w:pStyle w:val="Frspaiere"/>
        <w:numPr>
          <w:ilvl w:val="0"/>
          <w:numId w:val="1"/>
        </w:numPr>
        <w:jc w:val="both"/>
        <w:rPr>
          <w:rFonts w:ascii="Times New Roman" w:hAnsi="Times New Roman" w:cs="Times New Roman"/>
          <w:sz w:val="24"/>
          <w:szCs w:val="24"/>
          <w:lang w:val="ro-RO"/>
        </w:rPr>
      </w:pPr>
      <w:r w:rsidRPr="00FA0A9E">
        <w:rPr>
          <w:rFonts w:ascii="Times New Roman" w:hAnsi="Times New Roman" w:cs="Times New Roman"/>
          <w:sz w:val="24"/>
          <w:szCs w:val="24"/>
        </w:rPr>
        <w:t>să păstreze secretul de stat, secretul de serviciu și confidențialitatea, în legătură cu faptele, informațiile sau documentele de care iau cunoștință în exercitarea atribuțiilor de serviciu, cu excepția celor de interes public</w:t>
      </w:r>
      <w:r w:rsidR="00F81A97" w:rsidRPr="00FA0A9E">
        <w:rPr>
          <w:rFonts w:ascii="Times New Roman" w:hAnsi="Times New Roman" w:cs="Times New Roman"/>
          <w:sz w:val="24"/>
          <w:szCs w:val="24"/>
        </w:rPr>
        <w:t>;</w:t>
      </w:r>
    </w:p>
    <w:p w:rsidR="00BC4B57" w:rsidRPr="00FA0A9E" w:rsidRDefault="00BC4B57" w:rsidP="00740CC5">
      <w:pPr>
        <w:pStyle w:val="Frspaiere"/>
        <w:numPr>
          <w:ilvl w:val="0"/>
          <w:numId w:val="1"/>
        </w:numPr>
        <w:jc w:val="both"/>
        <w:rPr>
          <w:rFonts w:ascii="Times New Roman" w:hAnsi="Times New Roman" w:cs="Times New Roman"/>
          <w:sz w:val="24"/>
          <w:szCs w:val="24"/>
          <w:lang w:val="ro-RO"/>
        </w:rPr>
      </w:pPr>
      <w:r w:rsidRPr="00FA0A9E">
        <w:rPr>
          <w:rFonts w:ascii="Times New Roman" w:hAnsi="Times New Roman" w:cs="Times New Roman"/>
          <w:sz w:val="24"/>
          <w:szCs w:val="24"/>
        </w:rPr>
        <w:t>să se prezinte la serviciu în stare corespunzătoare îndeplinirii în bune condiții a sarcinilor ce le revin</w:t>
      </w:r>
      <w:r w:rsidR="00F81A97" w:rsidRPr="00FA0A9E">
        <w:rPr>
          <w:rFonts w:ascii="Times New Roman" w:hAnsi="Times New Roman" w:cs="Times New Roman"/>
          <w:sz w:val="24"/>
          <w:szCs w:val="24"/>
        </w:rPr>
        <w:t>;</w:t>
      </w:r>
    </w:p>
    <w:p w:rsidR="00BC4B57" w:rsidRPr="00FA0A9E" w:rsidRDefault="00BC4B57" w:rsidP="00740CC5">
      <w:pPr>
        <w:pStyle w:val="Frspaiere"/>
        <w:numPr>
          <w:ilvl w:val="0"/>
          <w:numId w:val="1"/>
        </w:numPr>
        <w:rPr>
          <w:rFonts w:ascii="Times New Roman" w:hAnsi="Times New Roman" w:cs="Times New Roman"/>
          <w:sz w:val="24"/>
          <w:szCs w:val="24"/>
          <w:lang w:val="ro-RO"/>
        </w:rPr>
      </w:pPr>
      <w:r w:rsidRPr="00FA0A9E">
        <w:rPr>
          <w:rFonts w:ascii="Times New Roman" w:hAnsi="Times New Roman" w:cs="Times New Roman"/>
          <w:sz w:val="24"/>
          <w:szCs w:val="24"/>
        </w:rPr>
        <w:t>să-și perfecționeze pregătirea profesională, să respecte</w:t>
      </w:r>
      <w:r w:rsidR="00075897" w:rsidRPr="00FA0A9E">
        <w:rPr>
          <w:rFonts w:ascii="Times New Roman" w:hAnsi="Times New Roman" w:cs="Times New Roman"/>
          <w:sz w:val="24"/>
          <w:szCs w:val="24"/>
        </w:rPr>
        <w:t xml:space="preserve"> normele de protecție a muncii ș</w:t>
      </w:r>
      <w:r w:rsidRPr="00FA0A9E">
        <w:rPr>
          <w:rFonts w:ascii="Times New Roman" w:hAnsi="Times New Roman" w:cs="Times New Roman"/>
          <w:sz w:val="24"/>
          <w:szCs w:val="24"/>
        </w:rPr>
        <w:t xml:space="preserve">i de prevenire a incendiilor sau a oricăror altor situații </w:t>
      </w:r>
      <w:r w:rsidR="00D15860" w:rsidRPr="00FA0A9E">
        <w:rPr>
          <w:rFonts w:ascii="Times New Roman" w:hAnsi="Times New Roman" w:cs="Times New Roman"/>
          <w:sz w:val="24"/>
          <w:szCs w:val="24"/>
        </w:rPr>
        <w:t>care ar putea pune în primejdie clădirile, viața și integritatea corporală a sa sau a altor perso</w:t>
      </w:r>
      <w:r w:rsidR="00F81A97" w:rsidRPr="00FA0A9E">
        <w:rPr>
          <w:rFonts w:ascii="Times New Roman" w:hAnsi="Times New Roman" w:cs="Times New Roman"/>
          <w:sz w:val="24"/>
          <w:szCs w:val="24"/>
        </w:rPr>
        <w:t>an</w:t>
      </w:r>
      <w:r w:rsidR="00D15860" w:rsidRPr="00FA0A9E">
        <w:rPr>
          <w:rFonts w:ascii="Times New Roman" w:hAnsi="Times New Roman" w:cs="Times New Roman"/>
          <w:sz w:val="24"/>
          <w:szCs w:val="24"/>
        </w:rPr>
        <w:t>e</w:t>
      </w:r>
      <w:r w:rsidR="00F81A97" w:rsidRPr="00FA0A9E">
        <w:rPr>
          <w:rFonts w:ascii="Times New Roman" w:hAnsi="Times New Roman" w:cs="Times New Roman"/>
          <w:sz w:val="24"/>
          <w:szCs w:val="24"/>
        </w:rPr>
        <w:t>;</w:t>
      </w:r>
    </w:p>
    <w:p w:rsidR="00D15860" w:rsidRPr="00FA0A9E" w:rsidRDefault="00D15860" w:rsidP="00740CC5">
      <w:pPr>
        <w:pStyle w:val="Frspaiere"/>
        <w:numPr>
          <w:ilvl w:val="0"/>
          <w:numId w:val="1"/>
        </w:numPr>
        <w:jc w:val="both"/>
        <w:rPr>
          <w:rFonts w:ascii="Times New Roman" w:hAnsi="Times New Roman" w:cs="Times New Roman"/>
          <w:sz w:val="24"/>
          <w:szCs w:val="24"/>
          <w:lang w:val="ro-RO"/>
        </w:rPr>
      </w:pPr>
      <w:r w:rsidRPr="00FA0A9E">
        <w:rPr>
          <w:rFonts w:ascii="Times New Roman" w:hAnsi="Times New Roman" w:cs="Times New Roman"/>
          <w:sz w:val="24"/>
          <w:szCs w:val="24"/>
        </w:rPr>
        <w:t>să cunoască conținutul actelor normati</w:t>
      </w:r>
      <w:r w:rsidR="00C573BE" w:rsidRPr="00FA0A9E">
        <w:rPr>
          <w:rFonts w:ascii="Times New Roman" w:hAnsi="Times New Roman" w:cs="Times New Roman"/>
          <w:sz w:val="24"/>
          <w:szCs w:val="24"/>
        </w:rPr>
        <w:t>ve, regulamentelor și a al orică</w:t>
      </w:r>
      <w:r w:rsidRPr="00FA0A9E">
        <w:rPr>
          <w:rFonts w:ascii="Times New Roman" w:hAnsi="Times New Roman" w:cs="Times New Roman"/>
          <w:sz w:val="24"/>
          <w:szCs w:val="24"/>
        </w:rPr>
        <w:t>ror altor dispoziții cu caracter normativ în legătură cu atr</w:t>
      </w:r>
      <w:r w:rsidR="00C573BE" w:rsidRPr="00FA0A9E">
        <w:rPr>
          <w:rFonts w:ascii="Times New Roman" w:hAnsi="Times New Roman" w:cs="Times New Roman"/>
          <w:sz w:val="24"/>
          <w:szCs w:val="24"/>
        </w:rPr>
        <w:t>i</w:t>
      </w:r>
      <w:r w:rsidRPr="00FA0A9E">
        <w:rPr>
          <w:rFonts w:ascii="Times New Roman" w:hAnsi="Times New Roman" w:cs="Times New Roman"/>
          <w:sz w:val="24"/>
          <w:szCs w:val="24"/>
        </w:rPr>
        <w:t>buțiile și sarcinile de serviciu, referitoare la activitatea desfășurată, conformânde-se acestora întocmai</w:t>
      </w:r>
      <w:r w:rsidR="00F81A97" w:rsidRPr="00FA0A9E">
        <w:rPr>
          <w:rFonts w:ascii="Times New Roman" w:hAnsi="Times New Roman" w:cs="Times New Roman"/>
          <w:sz w:val="24"/>
          <w:szCs w:val="24"/>
        </w:rPr>
        <w:t>;</w:t>
      </w:r>
    </w:p>
    <w:p w:rsidR="00D15860" w:rsidRPr="00FA0A9E" w:rsidRDefault="00D15860" w:rsidP="00740CC5">
      <w:pPr>
        <w:pStyle w:val="Frspaiere"/>
        <w:numPr>
          <w:ilvl w:val="0"/>
          <w:numId w:val="1"/>
        </w:numPr>
        <w:jc w:val="both"/>
        <w:rPr>
          <w:rFonts w:ascii="Times New Roman" w:hAnsi="Times New Roman" w:cs="Times New Roman"/>
          <w:sz w:val="24"/>
          <w:szCs w:val="24"/>
          <w:lang w:val="ro-RO"/>
        </w:rPr>
      </w:pPr>
      <w:r w:rsidRPr="00FA0A9E">
        <w:rPr>
          <w:rFonts w:ascii="Times New Roman" w:hAnsi="Times New Roman" w:cs="Times New Roman"/>
          <w:sz w:val="24"/>
          <w:szCs w:val="24"/>
        </w:rPr>
        <w:t xml:space="preserve">să se abțină în exercitarea sarcinilor ce îi revin de la exprimarea sau manifestarea publică a convingerilor lor politice, să nu favorizeze vreun partid politic </w:t>
      </w:r>
      <w:r w:rsidR="0020379A" w:rsidRPr="00FA0A9E">
        <w:rPr>
          <w:rFonts w:ascii="Times New Roman" w:hAnsi="Times New Roman" w:cs="Times New Roman"/>
          <w:sz w:val="24"/>
          <w:szCs w:val="24"/>
        </w:rPr>
        <w:t>și să nu participe la activități politice în timpul programului de lucru</w:t>
      </w:r>
      <w:r w:rsidR="00F81A97" w:rsidRPr="00FA0A9E">
        <w:rPr>
          <w:rFonts w:ascii="Times New Roman" w:hAnsi="Times New Roman" w:cs="Times New Roman"/>
          <w:sz w:val="24"/>
          <w:szCs w:val="24"/>
        </w:rPr>
        <w:t>;</w:t>
      </w:r>
    </w:p>
    <w:p w:rsidR="0020379A" w:rsidRPr="00FA0A9E" w:rsidRDefault="0020379A" w:rsidP="007052D9">
      <w:pPr>
        <w:pStyle w:val="Frspaiere"/>
        <w:numPr>
          <w:ilvl w:val="0"/>
          <w:numId w:val="1"/>
        </w:numPr>
        <w:jc w:val="both"/>
        <w:rPr>
          <w:rFonts w:ascii="Times New Roman" w:hAnsi="Times New Roman" w:cs="Times New Roman"/>
          <w:sz w:val="24"/>
          <w:szCs w:val="24"/>
          <w:lang w:val="ro-RO"/>
        </w:rPr>
      </w:pPr>
      <w:r w:rsidRPr="00FA0A9E">
        <w:rPr>
          <w:rFonts w:ascii="Times New Roman" w:hAnsi="Times New Roman" w:cs="Times New Roman"/>
          <w:sz w:val="24"/>
          <w:szCs w:val="24"/>
        </w:rPr>
        <w:lastRenderedPageBreak/>
        <w:t>angajaților le este interzis să solicite sau să accepte, direct sau indirect, pentru ei sau pentru alții în considerarea funcției lor, daruri sau alte avantaje</w:t>
      </w:r>
      <w:r w:rsidR="00F81A97" w:rsidRPr="00FA0A9E">
        <w:rPr>
          <w:rFonts w:ascii="Times New Roman" w:hAnsi="Times New Roman" w:cs="Times New Roman"/>
          <w:sz w:val="24"/>
          <w:szCs w:val="24"/>
        </w:rPr>
        <w:t>;</w:t>
      </w:r>
    </w:p>
    <w:p w:rsidR="0020379A" w:rsidRPr="00FA0A9E" w:rsidRDefault="0020379A" w:rsidP="007052D9">
      <w:pPr>
        <w:pStyle w:val="Frspaiere"/>
        <w:numPr>
          <w:ilvl w:val="0"/>
          <w:numId w:val="1"/>
        </w:numPr>
        <w:jc w:val="both"/>
        <w:rPr>
          <w:rFonts w:ascii="Times New Roman" w:hAnsi="Times New Roman" w:cs="Times New Roman"/>
          <w:sz w:val="24"/>
          <w:szCs w:val="24"/>
          <w:lang w:val="ro-RO"/>
        </w:rPr>
      </w:pPr>
      <w:r w:rsidRPr="00FA0A9E">
        <w:rPr>
          <w:rFonts w:ascii="Times New Roman" w:hAnsi="Times New Roman" w:cs="Times New Roman"/>
          <w:sz w:val="24"/>
          <w:szCs w:val="24"/>
        </w:rPr>
        <w:t>angajaților le este interzis să primească direct cereri a căror rezolvare intră în competența lor, sau să discute direct cu petenții, cu excepția celor cărora le sunt stabilite asemenea atribuții, precum și să intervină pentru soluționarea acestor cereri</w:t>
      </w:r>
      <w:r w:rsidR="00F81A97" w:rsidRPr="00FA0A9E">
        <w:rPr>
          <w:rFonts w:ascii="Times New Roman" w:hAnsi="Times New Roman" w:cs="Times New Roman"/>
          <w:sz w:val="24"/>
          <w:szCs w:val="24"/>
        </w:rPr>
        <w:t>;</w:t>
      </w:r>
    </w:p>
    <w:p w:rsidR="0020379A" w:rsidRPr="00FA0A9E" w:rsidRDefault="0020379A" w:rsidP="007052D9">
      <w:pPr>
        <w:pStyle w:val="Frspaiere"/>
        <w:numPr>
          <w:ilvl w:val="0"/>
          <w:numId w:val="1"/>
        </w:numPr>
        <w:jc w:val="both"/>
        <w:rPr>
          <w:rFonts w:ascii="Times New Roman" w:hAnsi="Times New Roman" w:cs="Times New Roman"/>
          <w:sz w:val="24"/>
          <w:szCs w:val="24"/>
          <w:lang w:val="ro-RO"/>
        </w:rPr>
      </w:pPr>
      <w:r w:rsidRPr="00FA0A9E">
        <w:rPr>
          <w:rFonts w:ascii="Times New Roman" w:hAnsi="Times New Roman" w:cs="Times New Roman"/>
          <w:sz w:val="24"/>
          <w:szCs w:val="24"/>
        </w:rPr>
        <w:t>să nu se</w:t>
      </w:r>
      <w:r w:rsidR="00605359" w:rsidRPr="00FA0A9E">
        <w:rPr>
          <w:rFonts w:ascii="Times New Roman" w:hAnsi="Times New Roman" w:cs="Times New Roman"/>
          <w:sz w:val="24"/>
          <w:szCs w:val="24"/>
        </w:rPr>
        <w:t xml:space="preserve"> prezinte la serviciu sub influ</w:t>
      </w:r>
      <w:r w:rsidRPr="00FA0A9E">
        <w:rPr>
          <w:rFonts w:ascii="Times New Roman" w:hAnsi="Times New Roman" w:cs="Times New Roman"/>
          <w:sz w:val="24"/>
          <w:szCs w:val="24"/>
        </w:rPr>
        <w:t>ența băuturilor alcoolice și să nu introducă, distribuie sau consume băuturi alcoolice sau substanțe halucinogene în cadrul instituției</w:t>
      </w:r>
      <w:r w:rsidR="00F81A97" w:rsidRPr="00FA0A9E">
        <w:rPr>
          <w:rFonts w:ascii="Times New Roman" w:hAnsi="Times New Roman" w:cs="Times New Roman"/>
          <w:sz w:val="24"/>
          <w:szCs w:val="24"/>
        </w:rPr>
        <w:t>;</w:t>
      </w:r>
    </w:p>
    <w:p w:rsidR="0020379A" w:rsidRPr="00FA0A9E" w:rsidRDefault="0020379A" w:rsidP="007052D9">
      <w:pPr>
        <w:pStyle w:val="Frspaiere"/>
        <w:numPr>
          <w:ilvl w:val="0"/>
          <w:numId w:val="1"/>
        </w:numPr>
        <w:jc w:val="both"/>
        <w:rPr>
          <w:rFonts w:ascii="Times New Roman" w:hAnsi="Times New Roman" w:cs="Times New Roman"/>
          <w:sz w:val="24"/>
          <w:szCs w:val="24"/>
          <w:lang w:val="ro-RO"/>
        </w:rPr>
      </w:pPr>
      <w:r w:rsidRPr="00FA0A9E">
        <w:rPr>
          <w:rFonts w:ascii="Times New Roman" w:hAnsi="Times New Roman" w:cs="Times New Roman"/>
          <w:sz w:val="24"/>
          <w:szCs w:val="24"/>
        </w:rPr>
        <w:t>să respecte prevederile legale privind circuitul doc</w:t>
      </w:r>
      <w:r w:rsidR="00605359" w:rsidRPr="00FA0A9E">
        <w:rPr>
          <w:rFonts w:ascii="Times New Roman" w:hAnsi="Times New Roman" w:cs="Times New Roman"/>
          <w:sz w:val="24"/>
          <w:szCs w:val="24"/>
        </w:rPr>
        <w:t>umentelor în cadrul instituției</w:t>
      </w:r>
      <w:r w:rsidR="00F81A97" w:rsidRPr="00FA0A9E">
        <w:rPr>
          <w:rFonts w:ascii="Times New Roman" w:hAnsi="Times New Roman" w:cs="Times New Roman"/>
          <w:sz w:val="24"/>
          <w:szCs w:val="24"/>
        </w:rPr>
        <w:t>;</w:t>
      </w:r>
    </w:p>
    <w:p w:rsidR="0092234F" w:rsidRPr="00FA0A9E" w:rsidRDefault="00A3096A" w:rsidP="007052D9">
      <w:pPr>
        <w:pStyle w:val="Frspaiere"/>
        <w:numPr>
          <w:ilvl w:val="0"/>
          <w:numId w:val="1"/>
        </w:numPr>
        <w:jc w:val="both"/>
        <w:rPr>
          <w:rFonts w:ascii="Times New Roman" w:hAnsi="Times New Roman" w:cs="Times New Roman"/>
          <w:sz w:val="24"/>
          <w:szCs w:val="24"/>
          <w:lang w:val="ro-RO"/>
        </w:rPr>
      </w:pPr>
      <w:proofErr w:type="gramStart"/>
      <w:r w:rsidRPr="00FA0A9E">
        <w:rPr>
          <w:rFonts w:ascii="Times New Roman" w:hAnsi="Times New Roman" w:cs="Times New Roman"/>
          <w:sz w:val="24"/>
          <w:szCs w:val="24"/>
        </w:rPr>
        <w:t>angajații</w:t>
      </w:r>
      <w:proofErr w:type="gramEnd"/>
      <w:r w:rsidRPr="00FA0A9E">
        <w:rPr>
          <w:rFonts w:ascii="Times New Roman" w:hAnsi="Times New Roman" w:cs="Times New Roman"/>
          <w:sz w:val="24"/>
          <w:szCs w:val="24"/>
        </w:rPr>
        <w:t xml:space="preserve"> </w:t>
      </w:r>
      <w:r w:rsidR="005A79B4" w:rsidRPr="00FA0A9E">
        <w:rPr>
          <w:rFonts w:ascii="Times New Roman" w:hAnsi="Times New Roman" w:cs="Times New Roman"/>
          <w:sz w:val="24"/>
          <w:szCs w:val="24"/>
        </w:rPr>
        <w:t xml:space="preserve">au </w:t>
      </w:r>
      <w:r w:rsidR="0092234F" w:rsidRPr="00FA0A9E">
        <w:rPr>
          <w:rFonts w:ascii="Times New Roman" w:hAnsi="Times New Roman" w:cs="Times New Roman"/>
          <w:sz w:val="24"/>
          <w:szCs w:val="24"/>
        </w:rPr>
        <w:t>obligația să respecte întocmai regimul juridic al conflictului de interese și al incompatibilităților, stabilite potrivit legii.</w:t>
      </w:r>
    </w:p>
    <w:p w:rsidR="00EF60E6" w:rsidRPr="00FA0A9E" w:rsidRDefault="00EF60E6" w:rsidP="00C2176D">
      <w:pPr>
        <w:pStyle w:val="Frspaiere"/>
        <w:ind w:left="900"/>
        <w:rPr>
          <w:rFonts w:ascii="Times New Roman" w:hAnsi="Times New Roman" w:cs="Times New Roman"/>
          <w:sz w:val="24"/>
          <w:szCs w:val="24"/>
          <w:lang w:val="ro-RO"/>
        </w:rPr>
      </w:pPr>
    </w:p>
    <w:p w:rsidR="0092234F" w:rsidRPr="00FA0A9E" w:rsidRDefault="005B72C0" w:rsidP="005B72C0">
      <w:pPr>
        <w:pStyle w:val="Frspaiere"/>
        <w:ind w:firstLine="540"/>
        <w:rPr>
          <w:rFonts w:ascii="Times New Roman" w:hAnsi="Times New Roman" w:cs="Times New Roman"/>
          <w:b/>
          <w:sz w:val="24"/>
          <w:szCs w:val="24"/>
          <w:u w:val="single"/>
          <w:lang w:val="ro-RO"/>
        </w:rPr>
      </w:pPr>
      <w:r w:rsidRPr="00FA0A9E">
        <w:rPr>
          <w:rFonts w:ascii="Times New Roman" w:hAnsi="Times New Roman" w:cs="Times New Roman"/>
          <w:b/>
          <w:sz w:val="24"/>
          <w:szCs w:val="24"/>
          <w:lang w:val="ro-RO"/>
        </w:rPr>
        <w:t xml:space="preserve">    </w:t>
      </w:r>
      <w:r w:rsidR="0092234F" w:rsidRPr="00FA0A9E">
        <w:rPr>
          <w:rFonts w:ascii="Times New Roman" w:hAnsi="Times New Roman" w:cs="Times New Roman"/>
          <w:b/>
          <w:sz w:val="24"/>
          <w:szCs w:val="24"/>
          <w:u w:val="single"/>
          <w:lang w:val="ro-RO"/>
        </w:rPr>
        <w:t>Drepturile și obligațiile instituției în calitate de angajator</w:t>
      </w:r>
    </w:p>
    <w:p w:rsidR="0092234F" w:rsidRPr="00FA0A9E" w:rsidRDefault="00EF60E6" w:rsidP="00EF6279">
      <w:pPr>
        <w:pStyle w:val="Frspaiere"/>
        <w:jc w:val="both"/>
        <w:rPr>
          <w:rFonts w:ascii="Times New Roman" w:hAnsi="Times New Roman" w:cs="Times New Roman"/>
          <w:b/>
          <w:sz w:val="24"/>
          <w:szCs w:val="24"/>
          <w:u w:val="single"/>
        </w:rPr>
      </w:pPr>
      <w:r w:rsidRPr="00FA0A9E">
        <w:rPr>
          <w:rFonts w:ascii="Times New Roman" w:hAnsi="Times New Roman" w:cs="Times New Roman"/>
          <w:b/>
          <w:sz w:val="24"/>
          <w:szCs w:val="24"/>
          <w:lang w:val="ro-RO"/>
        </w:rPr>
        <w:t xml:space="preserve">              </w:t>
      </w:r>
      <w:r w:rsidR="0092234F" w:rsidRPr="00FA0A9E">
        <w:rPr>
          <w:rFonts w:ascii="Times New Roman" w:hAnsi="Times New Roman" w:cs="Times New Roman"/>
          <w:b/>
          <w:sz w:val="24"/>
          <w:szCs w:val="24"/>
          <w:lang w:val="ro-RO"/>
        </w:rPr>
        <w:t>ART.25</w:t>
      </w:r>
      <w:r w:rsidR="00043305" w:rsidRPr="00FA0A9E">
        <w:rPr>
          <w:rFonts w:ascii="Times New Roman" w:hAnsi="Times New Roman" w:cs="Times New Roman"/>
          <w:b/>
          <w:sz w:val="24"/>
          <w:szCs w:val="24"/>
          <w:lang w:val="ro-RO"/>
        </w:rPr>
        <w:t xml:space="preserve">  </w:t>
      </w:r>
      <w:r w:rsidR="0092234F" w:rsidRPr="00FA0A9E">
        <w:rPr>
          <w:rFonts w:ascii="Times New Roman" w:hAnsi="Times New Roman" w:cs="Times New Roman"/>
          <w:b/>
          <w:sz w:val="24"/>
          <w:szCs w:val="24"/>
          <w:lang w:val="ro-RO"/>
        </w:rPr>
        <w:t xml:space="preserve"> </w:t>
      </w:r>
      <w:r w:rsidR="0092234F" w:rsidRPr="00FA0A9E">
        <w:rPr>
          <w:rFonts w:ascii="Times New Roman" w:hAnsi="Times New Roman" w:cs="Times New Roman"/>
          <w:b/>
          <w:sz w:val="24"/>
          <w:szCs w:val="24"/>
          <w:u w:val="single"/>
          <w:lang w:val="ro-RO"/>
        </w:rPr>
        <w:t>Drepturi</w:t>
      </w:r>
      <w:r w:rsidR="0092234F" w:rsidRPr="00FA0A9E">
        <w:rPr>
          <w:rFonts w:ascii="Times New Roman" w:hAnsi="Times New Roman" w:cs="Times New Roman"/>
          <w:b/>
          <w:sz w:val="24"/>
          <w:szCs w:val="24"/>
          <w:u w:val="single"/>
        </w:rPr>
        <w:t>:</w:t>
      </w:r>
    </w:p>
    <w:p w:rsidR="0092234F" w:rsidRPr="00FA0A9E" w:rsidRDefault="0092234F" w:rsidP="00740CC5">
      <w:pPr>
        <w:pStyle w:val="Frspaiere"/>
        <w:numPr>
          <w:ilvl w:val="0"/>
          <w:numId w:val="1"/>
        </w:numPr>
        <w:jc w:val="both"/>
        <w:rPr>
          <w:rFonts w:ascii="Times New Roman" w:hAnsi="Times New Roman" w:cs="Times New Roman"/>
          <w:sz w:val="24"/>
          <w:szCs w:val="24"/>
        </w:rPr>
      </w:pPr>
      <w:r w:rsidRPr="00FA0A9E">
        <w:rPr>
          <w:rFonts w:ascii="Times New Roman" w:hAnsi="Times New Roman" w:cs="Times New Roman"/>
          <w:sz w:val="24"/>
          <w:szCs w:val="24"/>
        </w:rPr>
        <w:t>să stabilească modul de organizare și funcționare a instituției</w:t>
      </w:r>
      <w:r w:rsidR="00F81A97" w:rsidRPr="00FA0A9E">
        <w:rPr>
          <w:rFonts w:ascii="Times New Roman" w:hAnsi="Times New Roman" w:cs="Times New Roman"/>
          <w:sz w:val="24"/>
          <w:szCs w:val="24"/>
        </w:rPr>
        <w:t>;</w:t>
      </w:r>
    </w:p>
    <w:p w:rsidR="0092234F" w:rsidRPr="00FA0A9E" w:rsidRDefault="0092234F" w:rsidP="00740CC5">
      <w:pPr>
        <w:pStyle w:val="Frspaiere"/>
        <w:numPr>
          <w:ilvl w:val="0"/>
          <w:numId w:val="1"/>
        </w:numPr>
        <w:jc w:val="both"/>
        <w:rPr>
          <w:rFonts w:ascii="Times New Roman" w:hAnsi="Times New Roman" w:cs="Times New Roman"/>
          <w:sz w:val="24"/>
          <w:szCs w:val="24"/>
        </w:rPr>
      </w:pPr>
      <w:r w:rsidRPr="00FA0A9E">
        <w:rPr>
          <w:rFonts w:ascii="Times New Roman" w:hAnsi="Times New Roman" w:cs="Times New Roman"/>
          <w:sz w:val="24"/>
          <w:szCs w:val="24"/>
        </w:rPr>
        <w:t>să stabilească prin fișa postului, cu respectarea dispozițiilor legale, atribuțiile corespunzătoare pentru funcționarii publici și salariații contractuali</w:t>
      </w:r>
      <w:r w:rsidR="00F81A97" w:rsidRPr="00FA0A9E">
        <w:rPr>
          <w:rFonts w:ascii="Times New Roman" w:hAnsi="Times New Roman" w:cs="Times New Roman"/>
          <w:sz w:val="24"/>
          <w:szCs w:val="24"/>
        </w:rPr>
        <w:t>;</w:t>
      </w:r>
    </w:p>
    <w:p w:rsidR="0092234F" w:rsidRPr="00FA0A9E" w:rsidRDefault="0092234F" w:rsidP="00740CC5">
      <w:pPr>
        <w:pStyle w:val="Frspaiere"/>
        <w:numPr>
          <w:ilvl w:val="0"/>
          <w:numId w:val="1"/>
        </w:numPr>
        <w:jc w:val="both"/>
        <w:rPr>
          <w:rFonts w:ascii="Times New Roman" w:hAnsi="Times New Roman" w:cs="Times New Roman"/>
          <w:sz w:val="24"/>
          <w:szCs w:val="24"/>
        </w:rPr>
      </w:pPr>
      <w:r w:rsidRPr="00FA0A9E">
        <w:rPr>
          <w:rFonts w:ascii="Times New Roman" w:hAnsi="Times New Roman" w:cs="Times New Roman"/>
          <w:sz w:val="24"/>
          <w:szCs w:val="24"/>
        </w:rPr>
        <w:t xml:space="preserve">să emită dispoziții cu caracter </w:t>
      </w:r>
      <w:r w:rsidR="007070CD" w:rsidRPr="00FA0A9E">
        <w:rPr>
          <w:rFonts w:ascii="Times New Roman" w:hAnsi="Times New Roman" w:cs="Times New Roman"/>
          <w:sz w:val="24"/>
          <w:szCs w:val="24"/>
        </w:rPr>
        <w:t>obligatoriu pentru toate categoriile de personal sau pentru o parte a acestuia sau, dispoziții cu caracter individual, sub rezerva legalității acestora</w:t>
      </w:r>
      <w:r w:rsidR="00F81A97" w:rsidRPr="00FA0A9E">
        <w:rPr>
          <w:rFonts w:ascii="Times New Roman" w:hAnsi="Times New Roman" w:cs="Times New Roman"/>
          <w:sz w:val="24"/>
          <w:szCs w:val="24"/>
        </w:rPr>
        <w:t>;</w:t>
      </w:r>
    </w:p>
    <w:p w:rsidR="007070CD" w:rsidRPr="00FA0A9E" w:rsidRDefault="001B7308" w:rsidP="00740CC5">
      <w:pPr>
        <w:pStyle w:val="Frspaiere"/>
        <w:numPr>
          <w:ilvl w:val="0"/>
          <w:numId w:val="1"/>
        </w:numPr>
        <w:jc w:val="both"/>
        <w:rPr>
          <w:rFonts w:ascii="Times New Roman" w:hAnsi="Times New Roman" w:cs="Times New Roman"/>
          <w:sz w:val="24"/>
          <w:szCs w:val="24"/>
        </w:rPr>
      </w:pPr>
      <w:r w:rsidRPr="00FA0A9E">
        <w:rPr>
          <w:rFonts w:ascii="Times New Roman" w:hAnsi="Times New Roman" w:cs="Times New Roman"/>
          <w:sz w:val="24"/>
          <w:szCs w:val="24"/>
        </w:rPr>
        <w:t>să exercite controlul asupra modului de îndeplinire a atribuțiilor de serviciu și să monitorizeze acest fapt prin fișe de evaluare individuale anuale</w:t>
      </w:r>
      <w:r w:rsidR="00F81A97" w:rsidRPr="00FA0A9E">
        <w:rPr>
          <w:rFonts w:ascii="Times New Roman" w:hAnsi="Times New Roman" w:cs="Times New Roman"/>
          <w:sz w:val="24"/>
          <w:szCs w:val="24"/>
        </w:rPr>
        <w:t>;</w:t>
      </w:r>
    </w:p>
    <w:p w:rsidR="001B7308" w:rsidRPr="00FA0A9E" w:rsidRDefault="001B7308" w:rsidP="00740CC5">
      <w:pPr>
        <w:pStyle w:val="Frspaiere"/>
        <w:numPr>
          <w:ilvl w:val="0"/>
          <w:numId w:val="1"/>
        </w:numPr>
        <w:jc w:val="both"/>
        <w:rPr>
          <w:rFonts w:ascii="Times New Roman" w:hAnsi="Times New Roman" w:cs="Times New Roman"/>
          <w:sz w:val="24"/>
          <w:szCs w:val="24"/>
        </w:rPr>
      </w:pPr>
      <w:proofErr w:type="gramStart"/>
      <w:r w:rsidRPr="00FA0A9E">
        <w:rPr>
          <w:rFonts w:ascii="Times New Roman" w:hAnsi="Times New Roman" w:cs="Times New Roman"/>
          <w:sz w:val="24"/>
          <w:szCs w:val="24"/>
        </w:rPr>
        <w:t>să</w:t>
      </w:r>
      <w:proofErr w:type="gramEnd"/>
      <w:r w:rsidRPr="00FA0A9E">
        <w:rPr>
          <w:rFonts w:ascii="Times New Roman" w:hAnsi="Times New Roman" w:cs="Times New Roman"/>
          <w:sz w:val="24"/>
          <w:szCs w:val="24"/>
        </w:rPr>
        <w:t xml:space="preserve"> ia măsuri pent</w:t>
      </w:r>
      <w:r w:rsidR="00E0199B" w:rsidRPr="00FA0A9E">
        <w:rPr>
          <w:rFonts w:ascii="Times New Roman" w:hAnsi="Times New Roman" w:cs="Times New Roman"/>
          <w:sz w:val="24"/>
          <w:szCs w:val="24"/>
        </w:rPr>
        <w:t>ru întărirea disciplinei muncii</w:t>
      </w:r>
      <w:r w:rsidRPr="00FA0A9E">
        <w:rPr>
          <w:rFonts w:ascii="Times New Roman" w:hAnsi="Times New Roman" w:cs="Times New Roman"/>
          <w:sz w:val="24"/>
          <w:szCs w:val="24"/>
        </w:rPr>
        <w:t>, să constate săvârșirea</w:t>
      </w:r>
      <w:r w:rsidR="00E0199B" w:rsidRPr="00FA0A9E">
        <w:rPr>
          <w:rFonts w:ascii="Times New Roman" w:hAnsi="Times New Roman" w:cs="Times New Roman"/>
          <w:sz w:val="24"/>
          <w:szCs w:val="24"/>
        </w:rPr>
        <w:t xml:space="preserve"> abaterilor disciplinare și să apli</w:t>
      </w:r>
      <w:r w:rsidR="00361936" w:rsidRPr="00FA0A9E">
        <w:rPr>
          <w:rFonts w:ascii="Times New Roman" w:hAnsi="Times New Roman" w:cs="Times New Roman"/>
          <w:sz w:val="24"/>
          <w:szCs w:val="24"/>
        </w:rPr>
        <w:t xml:space="preserve">ce sancțiunile corespunzătoare, </w:t>
      </w:r>
      <w:r w:rsidR="00E0199B" w:rsidRPr="00FA0A9E">
        <w:rPr>
          <w:rFonts w:ascii="Times New Roman" w:hAnsi="Times New Roman" w:cs="Times New Roman"/>
          <w:sz w:val="24"/>
          <w:szCs w:val="24"/>
        </w:rPr>
        <w:t xml:space="preserve">conform legii, contractului individual de muncă sau Regulamentului intern de organizare și funcționare al </w:t>
      </w:r>
      <w:r w:rsidR="007052D9" w:rsidRPr="00FA0A9E">
        <w:rPr>
          <w:rFonts w:ascii="Times New Roman" w:hAnsi="Times New Roman" w:cs="Times New Roman"/>
          <w:sz w:val="24"/>
          <w:szCs w:val="24"/>
        </w:rPr>
        <w:t>U.A.T</w:t>
      </w:r>
      <w:r w:rsidR="00E0199B" w:rsidRPr="00FA0A9E">
        <w:rPr>
          <w:rFonts w:ascii="Times New Roman" w:hAnsi="Times New Roman" w:cs="Times New Roman"/>
          <w:sz w:val="24"/>
          <w:szCs w:val="24"/>
        </w:rPr>
        <w:t>.</w:t>
      </w:r>
    </w:p>
    <w:p w:rsidR="00E0199B" w:rsidRPr="00FA0A9E" w:rsidRDefault="00E0199B" w:rsidP="00EF6279">
      <w:pPr>
        <w:pStyle w:val="Frspaiere"/>
        <w:ind w:left="900"/>
        <w:jc w:val="both"/>
        <w:rPr>
          <w:rFonts w:ascii="Times New Roman" w:hAnsi="Times New Roman" w:cs="Times New Roman"/>
          <w:b/>
          <w:sz w:val="24"/>
          <w:szCs w:val="24"/>
          <w:u w:val="single"/>
        </w:rPr>
      </w:pPr>
      <w:proofErr w:type="gramStart"/>
      <w:r w:rsidRPr="00FA0A9E">
        <w:rPr>
          <w:rFonts w:ascii="Times New Roman" w:hAnsi="Times New Roman" w:cs="Times New Roman"/>
          <w:b/>
          <w:sz w:val="24"/>
          <w:szCs w:val="24"/>
        </w:rPr>
        <w:t xml:space="preserve">ART.26  </w:t>
      </w:r>
      <w:r w:rsidRPr="00FA0A9E">
        <w:rPr>
          <w:rFonts w:ascii="Times New Roman" w:hAnsi="Times New Roman" w:cs="Times New Roman"/>
          <w:b/>
          <w:sz w:val="24"/>
          <w:szCs w:val="24"/>
          <w:u w:val="single"/>
        </w:rPr>
        <w:t>Obliga</w:t>
      </w:r>
      <w:proofErr w:type="gramEnd"/>
      <w:r w:rsidRPr="00FA0A9E">
        <w:rPr>
          <w:rFonts w:ascii="Times New Roman" w:hAnsi="Times New Roman" w:cs="Times New Roman"/>
          <w:b/>
          <w:sz w:val="24"/>
          <w:szCs w:val="24"/>
          <w:u w:val="single"/>
        </w:rPr>
        <w:t>ții</w:t>
      </w:r>
      <w:r w:rsidR="009822FC" w:rsidRPr="00FA0A9E">
        <w:rPr>
          <w:rFonts w:ascii="Times New Roman" w:hAnsi="Times New Roman" w:cs="Times New Roman"/>
          <w:b/>
          <w:sz w:val="24"/>
          <w:szCs w:val="24"/>
          <w:u w:val="single"/>
        </w:rPr>
        <w:t xml:space="preserve"> </w:t>
      </w:r>
    </w:p>
    <w:p w:rsidR="009822FC" w:rsidRPr="00FA0A9E" w:rsidRDefault="009822FC" w:rsidP="00740CC5">
      <w:pPr>
        <w:pStyle w:val="Frspaiere"/>
        <w:numPr>
          <w:ilvl w:val="0"/>
          <w:numId w:val="1"/>
        </w:numPr>
        <w:jc w:val="both"/>
        <w:rPr>
          <w:rFonts w:ascii="Times New Roman" w:hAnsi="Times New Roman" w:cs="Times New Roman"/>
          <w:sz w:val="24"/>
          <w:szCs w:val="24"/>
        </w:rPr>
      </w:pPr>
      <w:r w:rsidRPr="00FA0A9E">
        <w:rPr>
          <w:rFonts w:ascii="Times New Roman" w:hAnsi="Times New Roman" w:cs="Times New Roman"/>
          <w:sz w:val="24"/>
          <w:szCs w:val="24"/>
        </w:rPr>
        <w:t>să informeze personalul asupra condițiilor de muncă și asupra relațiilor de subordonare, coordonare și colaborare care privesc relațiile de muncă și competențele fiecărui post</w:t>
      </w:r>
      <w:r w:rsidR="00F81A97" w:rsidRPr="00FA0A9E">
        <w:rPr>
          <w:rFonts w:ascii="Times New Roman" w:hAnsi="Times New Roman" w:cs="Times New Roman"/>
          <w:sz w:val="24"/>
          <w:szCs w:val="24"/>
        </w:rPr>
        <w:t>;</w:t>
      </w:r>
    </w:p>
    <w:p w:rsidR="009822FC" w:rsidRPr="00FA0A9E" w:rsidRDefault="009822FC" w:rsidP="00740CC5">
      <w:pPr>
        <w:pStyle w:val="Frspaiere"/>
        <w:numPr>
          <w:ilvl w:val="0"/>
          <w:numId w:val="1"/>
        </w:numPr>
        <w:jc w:val="both"/>
        <w:rPr>
          <w:rFonts w:ascii="Times New Roman" w:hAnsi="Times New Roman" w:cs="Times New Roman"/>
          <w:sz w:val="24"/>
          <w:szCs w:val="24"/>
        </w:rPr>
      </w:pPr>
      <w:r w:rsidRPr="00FA0A9E">
        <w:rPr>
          <w:rFonts w:ascii="Times New Roman" w:hAnsi="Times New Roman" w:cs="Times New Roman"/>
          <w:sz w:val="24"/>
          <w:szCs w:val="24"/>
        </w:rPr>
        <w:t>să asigure permanent condițiile corespunzătoare de muncă, tehnice și organizatorice</w:t>
      </w:r>
      <w:r w:rsidR="00F81A97" w:rsidRPr="00FA0A9E">
        <w:rPr>
          <w:rFonts w:ascii="Times New Roman" w:hAnsi="Times New Roman" w:cs="Times New Roman"/>
          <w:sz w:val="24"/>
          <w:szCs w:val="24"/>
        </w:rPr>
        <w:t>;</w:t>
      </w:r>
    </w:p>
    <w:p w:rsidR="00F81A97" w:rsidRPr="00FA0A9E" w:rsidRDefault="00F81A97" w:rsidP="00740CC5">
      <w:pPr>
        <w:pStyle w:val="Frspaiere"/>
        <w:numPr>
          <w:ilvl w:val="0"/>
          <w:numId w:val="1"/>
        </w:numPr>
        <w:jc w:val="both"/>
        <w:rPr>
          <w:rFonts w:ascii="Times New Roman" w:hAnsi="Times New Roman" w:cs="Times New Roman"/>
          <w:sz w:val="24"/>
          <w:szCs w:val="24"/>
        </w:rPr>
      </w:pPr>
      <w:r w:rsidRPr="00FA0A9E">
        <w:rPr>
          <w:rFonts w:ascii="Times New Roman" w:hAnsi="Times New Roman" w:cs="Times New Roman"/>
          <w:sz w:val="24"/>
          <w:szCs w:val="24"/>
        </w:rPr>
        <w:t>să acorde salariaților toate drepturile ce decurg din pr</w:t>
      </w:r>
      <w:r w:rsidR="00361936" w:rsidRPr="00FA0A9E">
        <w:rPr>
          <w:rFonts w:ascii="Times New Roman" w:hAnsi="Times New Roman" w:cs="Times New Roman"/>
          <w:sz w:val="24"/>
          <w:szCs w:val="24"/>
        </w:rPr>
        <w:t>evederile legale, din contractu</w:t>
      </w:r>
      <w:r w:rsidRPr="00FA0A9E">
        <w:rPr>
          <w:rFonts w:ascii="Times New Roman" w:hAnsi="Times New Roman" w:cs="Times New Roman"/>
          <w:sz w:val="24"/>
          <w:szCs w:val="24"/>
        </w:rPr>
        <w:t xml:space="preserve">l colectiv de </w:t>
      </w:r>
      <w:r w:rsidR="00361936" w:rsidRPr="00FA0A9E">
        <w:rPr>
          <w:rFonts w:ascii="Times New Roman" w:hAnsi="Times New Roman" w:cs="Times New Roman"/>
          <w:sz w:val="24"/>
          <w:szCs w:val="24"/>
        </w:rPr>
        <w:t>muncă aplicabil și din contracte</w:t>
      </w:r>
      <w:r w:rsidRPr="00FA0A9E">
        <w:rPr>
          <w:rFonts w:ascii="Times New Roman" w:hAnsi="Times New Roman" w:cs="Times New Roman"/>
          <w:sz w:val="24"/>
          <w:szCs w:val="24"/>
        </w:rPr>
        <w:t>le individuale de muncă;</w:t>
      </w:r>
    </w:p>
    <w:p w:rsidR="00F81A97" w:rsidRPr="00FA0A9E" w:rsidRDefault="00F81A97" w:rsidP="00740CC5">
      <w:pPr>
        <w:pStyle w:val="Frspaiere"/>
        <w:numPr>
          <w:ilvl w:val="0"/>
          <w:numId w:val="1"/>
        </w:numPr>
        <w:jc w:val="both"/>
        <w:rPr>
          <w:rFonts w:ascii="Times New Roman" w:hAnsi="Times New Roman" w:cs="Times New Roman"/>
          <w:sz w:val="24"/>
          <w:szCs w:val="24"/>
        </w:rPr>
      </w:pPr>
      <w:r w:rsidRPr="00FA0A9E">
        <w:rPr>
          <w:rFonts w:ascii="Times New Roman" w:hAnsi="Times New Roman" w:cs="Times New Roman"/>
          <w:sz w:val="24"/>
          <w:szCs w:val="24"/>
        </w:rPr>
        <w:t>să comunice periodic salariaților situația economică și financiară a instituției;</w:t>
      </w:r>
    </w:p>
    <w:p w:rsidR="00F81A97" w:rsidRPr="00FA0A9E" w:rsidRDefault="00F81A97" w:rsidP="00740CC5">
      <w:pPr>
        <w:pStyle w:val="Frspaiere"/>
        <w:numPr>
          <w:ilvl w:val="0"/>
          <w:numId w:val="1"/>
        </w:numPr>
        <w:jc w:val="both"/>
        <w:rPr>
          <w:rFonts w:ascii="Times New Roman" w:hAnsi="Times New Roman" w:cs="Times New Roman"/>
          <w:sz w:val="24"/>
          <w:szCs w:val="24"/>
        </w:rPr>
      </w:pPr>
      <w:r w:rsidRPr="00FA0A9E">
        <w:rPr>
          <w:rFonts w:ascii="Times New Roman" w:hAnsi="Times New Roman" w:cs="Times New Roman"/>
          <w:sz w:val="24"/>
          <w:szCs w:val="24"/>
        </w:rPr>
        <w:t>să se consulte cu reprezentanții sindicatului sau, după caz</w:t>
      </w:r>
      <w:r w:rsidR="00D311C4" w:rsidRPr="00FA0A9E">
        <w:rPr>
          <w:rFonts w:ascii="Times New Roman" w:hAnsi="Times New Roman" w:cs="Times New Roman"/>
          <w:sz w:val="24"/>
          <w:szCs w:val="24"/>
        </w:rPr>
        <w:t>,</w:t>
      </w:r>
      <w:r w:rsidRPr="00FA0A9E">
        <w:rPr>
          <w:rFonts w:ascii="Times New Roman" w:hAnsi="Times New Roman" w:cs="Times New Roman"/>
          <w:sz w:val="24"/>
          <w:szCs w:val="24"/>
        </w:rPr>
        <w:t xml:space="preserve"> cu reprezentanții salariaților </w:t>
      </w:r>
      <w:r w:rsidR="001D4298" w:rsidRPr="00FA0A9E">
        <w:rPr>
          <w:rFonts w:ascii="Times New Roman" w:hAnsi="Times New Roman" w:cs="Times New Roman"/>
          <w:sz w:val="24"/>
          <w:szCs w:val="24"/>
        </w:rPr>
        <w:t>în privința deciziilor s</w:t>
      </w:r>
      <w:r w:rsidR="00C01DD0" w:rsidRPr="00FA0A9E">
        <w:rPr>
          <w:rFonts w:ascii="Times New Roman" w:hAnsi="Times New Roman" w:cs="Times New Roman"/>
          <w:sz w:val="24"/>
          <w:szCs w:val="24"/>
        </w:rPr>
        <w:t>usceptibile să afecteze substanțial dre</w:t>
      </w:r>
      <w:r w:rsidR="001D4298" w:rsidRPr="00FA0A9E">
        <w:rPr>
          <w:rFonts w:ascii="Times New Roman" w:hAnsi="Times New Roman" w:cs="Times New Roman"/>
          <w:sz w:val="24"/>
          <w:szCs w:val="24"/>
        </w:rPr>
        <w:t>p</w:t>
      </w:r>
      <w:r w:rsidR="00C01DD0" w:rsidRPr="00FA0A9E">
        <w:rPr>
          <w:rFonts w:ascii="Times New Roman" w:hAnsi="Times New Roman" w:cs="Times New Roman"/>
          <w:sz w:val="24"/>
          <w:szCs w:val="24"/>
        </w:rPr>
        <w:t>t</w:t>
      </w:r>
      <w:r w:rsidR="001D4298" w:rsidRPr="00FA0A9E">
        <w:rPr>
          <w:rFonts w:ascii="Times New Roman" w:hAnsi="Times New Roman" w:cs="Times New Roman"/>
          <w:sz w:val="24"/>
          <w:szCs w:val="24"/>
        </w:rPr>
        <w:t>urile și interesele acestora;</w:t>
      </w:r>
    </w:p>
    <w:p w:rsidR="001D4298" w:rsidRPr="00FA0A9E" w:rsidRDefault="001D4298" w:rsidP="00740CC5">
      <w:pPr>
        <w:pStyle w:val="Frspaiere"/>
        <w:numPr>
          <w:ilvl w:val="0"/>
          <w:numId w:val="1"/>
        </w:numPr>
        <w:jc w:val="both"/>
        <w:rPr>
          <w:rFonts w:ascii="Times New Roman" w:hAnsi="Times New Roman" w:cs="Times New Roman"/>
          <w:sz w:val="24"/>
          <w:szCs w:val="24"/>
        </w:rPr>
      </w:pPr>
      <w:r w:rsidRPr="00FA0A9E">
        <w:rPr>
          <w:rFonts w:ascii="Times New Roman" w:hAnsi="Times New Roman" w:cs="Times New Roman"/>
          <w:sz w:val="24"/>
          <w:szCs w:val="24"/>
        </w:rPr>
        <w:t>să plătească toate contribuțiile și impozitele aflate în sarcina sa, precum și să rețină și să vireze contribuțiile și impozitele datorate de salariați, în condițiile legii;</w:t>
      </w:r>
    </w:p>
    <w:p w:rsidR="001D4298" w:rsidRPr="00FA0A9E" w:rsidRDefault="001D4298" w:rsidP="00740CC5">
      <w:pPr>
        <w:pStyle w:val="Frspaiere"/>
        <w:numPr>
          <w:ilvl w:val="0"/>
          <w:numId w:val="1"/>
        </w:numPr>
        <w:jc w:val="both"/>
        <w:rPr>
          <w:rFonts w:ascii="Times New Roman" w:hAnsi="Times New Roman" w:cs="Times New Roman"/>
          <w:sz w:val="24"/>
          <w:szCs w:val="24"/>
        </w:rPr>
      </w:pPr>
      <w:r w:rsidRPr="00FA0A9E">
        <w:rPr>
          <w:rFonts w:ascii="Times New Roman" w:hAnsi="Times New Roman" w:cs="Times New Roman"/>
          <w:sz w:val="24"/>
          <w:szCs w:val="24"/>
        </w:rPr>
        <w:t>să înființeze registrul general de evidență a salariaților și să opereze înregistrările prevăzute de lege;</w:t>
      </w:r>
    </w:p>
    <w:p w:rsidR="001D4298" w:rsidRPr="00FA0A9E" w:rsidRDefault="001D4298" w:rsidP="00740CC5">
      <w:pPr>
        <w:pStyle w:val="Frspaiere"/>
        <w:numPr>
          <w:ilvl w:val="0"/>
          <w:numId w:val="1"/>
        </w:numPr>
        <w:jc w:val="both"/>
        <w:rPr>
          <w:rFonts w:ascii="Times New Roman" w:hAnsi="Times New Roman" w:cs="Times New Roman"/>
          <w:sz w:val="24"/>
          <w:szCs w:val="24"/>
        </w:rPr>
      </w:pPr>
      <w:r w:rsidRPr="00FA0A9E">
        <w:rPr>
          <w:rFonts w:ascii="Times New Roman" w:hAnsi="Times New Roman" w:cs="Times New Roman"/>
          <w:sz w:val="24"/>
          <w:szCs w:val="24"/>
        </w:rPr>
        <w:t>să elibereze, la cerere, toate documentele care să ateste calitatea de salariat a solicitantului;</w:t>
      </w:r>
    </w:p>
    <w:p w:rsidR="001D4298" w:rsidRPr="00FA0A9E" w:rsidRDefault="001D4298" w:rsidP="00740CC5">
      <w:pPr>
        <w:pStyle w:val="Frspaiere"/>
        <w:numPr>
          <w:ilvl w:val="0"/>
          <w:numId w:val="1"/>
        </w:numPr>
        <w:jc w:val="both"/>
        <w:rPr>
          <w:rFonts w:ascii="Times New Roman" w:hAnsi="Times New Roman" w:cs="Times New Roman"/>
          <w:sz w:val="24"/>
          <w:szCs w:val="24"/>
        </w:rPr>
      </w:pPr>
      <w:r w:rsidRPr="00FA0A9E">
        <w:rPr>
          <w:rFonts w:ascii="Times New Roman" w:hAnsi="Times New Roman" w:cs="Times New Roman"/>
          <w:sz w:val="24"/>
          <w:szCs w:val="24"/>
        </w:rPr>
        <w:t>să asigure, în limitele prevederilor legale privind transparența și dreptul cetățeanului la informații de interes public, confidențialitatea datelor cu caracter personal ale salariaților;</w:t>
      </w:r>
    </w:p>
    <w:p w:rsidR="001D4298" w:rsidRPr="00FA0A9E" w:rsidRDefault="00A3096A" w:rsidP="00740CC5">
      <w:pPr>
        <w:pStyle w:val="Frspaiere"/>
        <w:numPr>
          <w:ilvl w:val="0"/>
          <w:numId w:val="1"/>
        </w:numPr>
        <w:jc w:val="both"/>
        <w:rPr>
          <w:rFonts w:ascii="Times New Roman" w:hAnsi="Times New Roman" w:cs="Times New Roman"/>
          <w:sz w:val="24"/>
          <w:szCs w:val="24"/>
        </w:rPr>
      </w:pPr>
      <w:proofErr w:type="gramStart"/>
      <w:r w:rsidRPr="00FA0A9E">
        <w:rPr>
          <w:rFonts w:ascii="Times New Roman" w:hAnsi="Times New Roman" w:cs="Times New Roman"/>
          <w:sz w:val="24"/>
          <w:szCs w:val="24"/>
        </w:rPr>
        <w:t>să</w:t>
      </w:r>
      <w:proofErr w:type="gramEnd"/>
      <w:r w:rsidRPr="00FA0A9E">
        <w:rPr>
          <w:rFonts w:ascii="Times New Roman" w:hAnsi="Times New Roman" w:cs="Times New Roman"/>
          <w:sz w:val="24"/>
          <w:szCs w:val="24"/>
        </w:rPr>
        <w:t xml:space="preserve"> </w:t>
      </w:r>
      <w:r w:rsidR="001D4298" w:rsidRPr="00FA0A9E">
        <w:rPr>
          <w:rFonts w:ascii="Times New Roman" w:hAnsi="Times New Roman" w:cs="Times New Roman"/>
          <w:sz w:val="24"/>
          <w:szCs w:val="24"/>
        </w:rPr>
        <w:t>asigure fondurile necesare pentru participarea salariaților la cursuri de formare profesională pe domenii de activitate.</w:t>
      </w:r>
    </w:p>
    <w:p w:rsidR="007874CB" w:rsidRPr="00FA0A9E" w:rsidRDefault="007874CB" w:rsidP="007874CB">
      <w:pPr>
        <w:pStyle w:val="Frspaiere"/>
        <w:ind w:left="900"/>
        <w:rPr>
          <w:rFonts w:ascii="Times New Roman" w:hAnsi="Times New Roman" w:cs="Times New Roman"/>
          <w:b/>
          <w:sz w:val="24"/>
          <w:szCs w:val="24"/>
        </w:rPr>
      </w:pPr>
      <w:r w:rsidRPr="00FA0A9E">
        <w:rPr>
          <w:rFonts w:ascii="Times New Roman" w:hAnsi="Times New Roman" w:cs="Times New Roman"/>
          <w:b/>
          <w:sz w:val="24"/>
          <w:szCs w:val="24"/>
        </w:rPr>
        <w:t>ART.27</w:t>
      </w:r>
    </w:p>
    <w:p w:rsidR="007874CB" w:rsidRPr="00FA0A9E" w:rsidRDefault="007874CB" w:rsidP="00EF6279">
      <w:pPr>
        <w:pStyle w:val="Frspaiere"/>
        <w:jc w:val="both"/>
        <w:rPr>
          <w:rFonts w:ascii="Times New Roman" w:hAnsi="Times New Roman" w:cs="Times New Roman"/>
          <w:sz w:val="24"/>
          <w:szCs w:val="24"/>
        </w:rPr>
      </w:pPr>
      <w:r w:rsidRPr="00FA0A9E">
        <w:rPr>
          <w:rFonts w:ascii="Times New Roman" w:hAnsi="Times New Roman" w:cs="Times New Roman"/>
          <w:sz w:val="24"/>
          <w:szCs w:val="24"/>
        </w:rPr>
        <w:t xml:space="preserve">                Primarul comunei are obligația de </w:t>
      </w:r>
      <w:proofErr w:type="gramStart"/>
      <w:r w:rsidRPr="00FA0A9E">
        <w:rPr>
          <w:rFonts w:ascii="Times New Roman" w:hAnsi="Times New Roman" w:cs="Times New Roman"/>
          <w:sz w:val="24"/>
          <w:szCs w:val="24"/>
        </w:rPr>
        <w:t>a</w:t>
      </w:r>
      <w:proofErr w:type="gramEnd"/>
      <w:r w:rsidR="00A3096A" w:rsidRPr="00FA0A9E">
        <w:rPr>
          <w:rFonts w:ascii="Times New Roman" w:hAnsi="Times New Roman" w:cs="Times New Roman"/>
          <w:sz w:val="24"/>
          <w:szCs w:val="24"/>
        </w:rPr>
        <w:t xml:space="preserve"> </w:t>
      </w:r>
      <w:r w:rsidRPr="00FA0A9E">
        <w:rPr>
          <w:rFonts w:ascii="Times New Roman" w:hAnsi="Times New Roman" w:cs="Times New Roman"/>
          <w:sz w:val="24"/>
          <w:szCs w:val="24"/>
        </w:rPr>
        <w:t>aduce la cunoștința angajaților instituției preved</w:t>
      </w:r>
      <w:r w:rsidR="00EF6279" w:rsidRPr="00FA0A9E">
        <w:rPr>
          <w:rFonts w:ascii="Times New Roman" w:hAnsi="Times New Roman" w:cs="Times New Roman"/>
          <w:sz w:val="24"/>
          <w:szCs w:val="24"/>
        </w:rPr>
        <w:t xml:space="preserve">erile prezentului Regulament de </w:t>
      </w:r>
      <w:r w:rsidR="0031564A" w:rsidRPr="00FA0A9E">
        <w:rPr>
          <w:rFonts w:ascii="Times New Roman" w:hAnsi="Times New Roman" w:cs="Times New Roman"/>
          <w:sz w:val="24"/>
          <w:szCs w:val="24"/>
        </w:rPr>
        <w:t>organizare și f</w:t>
      </w:r>
      <w:r w:rsidRPr="00FA0A9E">
        <w:rPr>
          <w:rFonts w:ascii="Times New Roman" w:hAnsi="Times New Roman" w:cs="Times New Roman"/>
          <w:sz w:val="24"/>
          <w:szCs w:val="24"/>
        </w:rPr>
        <w:t>uncționare și să procedeze la aducerea acestuia la cunoștință publică prin afișarea la sediul instituției și pe pagina de internet.</w:t>
      </w:r>
    </w:p>
    <w:p w:rsidR="007874CB" w:rsidRPr="00FA0A9E" w:rsidRDefault="007874CB" w:rsidP="00EF6279">
      <w:pPr>
        <w:pStyle w:val="Frspaiere"/>
        <w:jc w:val="both"/>
        <w:rPr>
          <w:rFonts w:ascii="Times New Roman" w:hAnsi="Times New Roman" w:cs="Times New Roman"/>
          <w:b/>
          <w:sz w:val="24"/>
          <w:szCs w:val="24"/>
        </w:rPr>
      </w:pPr>
      <w:r w:rsidRPr="00FA0A9E">
        <w:rPr>
          <w:rFonts w:ascii="Times New Roman" w:hAnsi="Times New Roman" w:cs="Times New Roman"/>
          <w:sz w:val="24"/>
          <w:szCs w:val="24"/>
        </w:rPr>
        <w:t xml:space="preserve">               </w:t>
      </w:r>
      <w:r w:rsidRPr="00FA0A9E">
        <w:rPr>
          <w:rFonts w:ascii="Times New Roman" w:hAnsi="Times New Roman" w:cs="Times New Roman"/>
          <w:b/>
          <w:sz w:val="24"/>
          <w:szCs w:val="24"/>
        </w:rPr>
        <w:t>ART.28</w:t>
      </w:r>
    </w:p>
    <w:p w:rsidR="007874CB" w:rsidRPr="00FA0A9E" w:rsidRDefault="007874CB" w:rsidP="00EF6279">
      <w:pPr>
        <w:pStyle w:val="Frspaiere"/>
        <w:jc w:val="both"/>
        <w:rPr>
          <w:rFonts w:ascii="Times New Roman" w:hAnsi="Times New Roman" w:cs="Times New Roman"/>
          <w:sz w:val="24"/>
          <w:szCs w:val="24"/>
        </w:rPr>
      </w:pPr>
      <w:r w:rsidRPr="00FA0A9E">
        <w:rPr>
          <w:rFonts w:ascii="Times New Roman" w:hAnsi="Times New Roman" w:cs="Times New Roman"/>
          <w:sz w:val="24"/>
          <w:szCs w:val="24"/>
        </w:rPr>
        <w:t xml:space="preserve">               Drepturile și obligațiile unității prevăz</w:t>
      </w:r>
      <w:r w:rsidR="0031564A" w:rsidRPr="00FA0A9E">
        <w:rPr>
          <w:rFonts w:ascii="Times New Roman" w:hAnsi="Times New Roman" w:cs="Times New Roman"/>
          <w:sz w:val="24"/>
          <w:szCs w:val="24"/>
        </w:rPr>
        <w:t>ute în prezentul Regulament de organizare și f</w:t>
      </w:r>
      <w:r w:rsidRPr="00FA0A9E">
        <w:rPr>
          <w:rFonts w:ascii="Times New Roman" w:hAnsi="Times New Roman" w:cs="Times New Roman"/>
          <w:sz w:val="24"/>
          <w:szCs w:val="24"/>
        </w:rPr>
        <w:t>uncționare, se completează și se întregesc cu prevederile reglementărilor din domeniul raporturilor de muncă, precum și din jurisdicția muncii.</w:t>
      </w:r>
    </w:p>
    <w:p w:rsidR="00DD6D9E" w:rsidRPr="00FA0A9E" w:rsidRDefault="00DD6D9E" w:rsidP="00EF6279">
      <w:pPr>
        <w:pStyle w:val="Frspaiere"/>
        <w:jc w:val="both"/>
        <w:rPr>
          <w:rFonts w:ascii="Times New Roman" w:hAnsi="Times New Roman" w:cs="Times New Roman"/>
          <w:b/>
          <w:sz w:val="28"/>
          <w:szCs w:val="28"/>
          <w:u w:val="single"/>
          <w:lang w:val="ro-RO"/>
        </w:rPr>
      </w:pPr>
    </w:p>
    <w:p w:rsidR="00DD6D9E" w:rsidRPr="00FA0A9E" w:rsidRDefault="00DD6D9E" w:rsidP="00EF6279">
      <w:pPr>
        <w:pStyle w:val="Frspaiere"/>
        <w:rPr>
          <w:rFonts w:ascii="Times New Roman" w:hAnsi="Times New Roman" w:cs="Times New Roman"/>
          <w:b/>
          <w:sz w:val="28"/>
          <w:szCs w:val="28"/>
          <w:u w:val="single"/>
          <w:lang w:val="ro-RO"/>
        </w:rPr>
      </w:pPr>
    </w:p>
    <w:p w:rsidR="00050173" w:rsidRPr="00FA0A9E" w:rsidRDefault="00050173" w:rsidP="003C7A85">
      <w:pPr>
        <w:pStyle w:val="Frspaiere"/>
        <w:rPr>
          <w:rFonts w:ascii="Times New Roman" w:hAnsi="Times New Roman" w:cs="Times New Roman"/>
          <w:b/>
          <w:sz w:val="24"/>
          <w:szCs w:val="24"/>
          <w:lang w:val="ro-RO"/>
        </w:rPr>
      </w:pPr>
    </w:p>
    <w:p w:rsidR="007B66DA" w:rsidRPr="00FA0A9E" w:rsidRDefault="007B66DA" w:rsidP="003C7A85">
      <w:pPr>
        <w:pStyle w:val="Frspaiere"/>
        <w:rPr>
          <w:rFonts w:ascii="Times New Roman" w:hAnsi="Times New Roman" w:cs="Times New Roman"/>
          <w:b/>
          <w:sz w:val="24"/>
          <w:szCs w:val="24"/>
          <w:lang w:val="ro-RO"/>
        </w:rPr>
      </w:pPr>
    </w:p>
    <w:p w:rsidR="00C62DBD" w:rsidRPr="00FA0A9E" w:rsidRDefault="00C62DBD" w:rsidP="00C62DBD">
      <w:pPr>
        <w:pStyle w:val="Frspaiere"/>
        <w:jc w:val="center"/>
        <w:rPr>
          <w:rFonts w:ascii="Times New Roman" w:hAnsi="Times New Roman" w:cs="Times New Roman"/>
          <w:b/>
          <w:sz w:val="28"/>
          <w:szCs w:val="28"/>
          <w:u w:val="single"/>
          <w:lang w:val="ro-RO"/>
        </w:rPr>
      </w:pPr>
      <w:r w:rsidRPr="00FA0A9E">
        <w:rPr>
          <w:rFonts w:ascii="Times New Roman" w:hAnsi="Times New Roman" w:cs="Times New Roman"/>
          <w:b/>
          <w:sz w:val="28"/>
          <w:szCs w:val="28"/>
          <w:u w:val="single"/>
          <w:lang w:val="ro-RO"/>
        </w:rPr>
        <w:t>CAPITOLUL I</w:t>
      </w:r>
      <w:r w:rsidR="00DD6D9E" w:rsidRPr="00FA0A9E">
        <w:rPr>
          <w:rFonts w:ascii="Times New Roman" w:hAnsi="Times New Roman" w:cs="Times New Roman"/>
          <w:b/>
          <w:sz w:val="28"/>
          <w:szCs w:val="28"/>
          <w:u w:val="single"/>
          <w:lang w:val="ro-RO"/>
        </w:rPr>
        <w:t>V</w:t>
      </w:r>
    </w:p>
    <w:p w:rsidR="00C62DBD" w:rsidRPr="00FA0A9E" w:rsidRDefault="00C62DBD" w:rsidP="00C62DBD">
      <w:pPr>
        <w:pStyle w:val="Frspaiere"/>
        <w:jc w:val="center"/>
        <w:rPr>
          <w:rFonts w:ascii="Times New Roman" w:hAnsi="Times New Roman" w:cs="Times New Roman"/>
          <w:b/>
          <w:sz w:val="28"/>
          <w:szCs w:val="28"/>
          <w:u w:val="single"/>
          <w:lang w:val="ro-RO"/>
        </w:rPr>
      </w:pPr>
      <w:r w:rsidRPr="00FA0A9E">
        <w:rPr>
          <w:rFonts w:ascii="Times New Roman" w:hAnsi="Times New Roman" w:cs="Times New Roman"/>
          <w:b/>
          <w:sz w:val="28"/>
          <w:szCs w:val="28"/>
          <w:u w:val="single"/>
          <w:lang w:val="ro-RO"/>
        </w:rPr>
        <w:t xml:space="preserve">ATRIBUȚIILE PRINCIPALE </w:t>
      </w:r>
      <w:r w:rsidR="00970D22" w:rsidRPr="00FA0A9E">
        <w:rPr>
          <w:rFonts w:ascii="Times New Roman" w:hAnsi="Times New Roman" w:cs="Times New Roman"/>
          <w:b/>
          <w:sz w:val="28"/>
          <w:szCs w:val="28"/>
          <w:u w:val="single"/>
          <w:lang w:val="ro-RO"/>
        </w:rPr>
        <w:t xml:space="preserve">ALE COMPARTIMENTELOR APARATULUI </w:t>
      </w:r>
      <w:r w:rsidRPr="00FA0A9E">
        <w:rPr>
          <w:rFonts w:ascii="Times New Roman" w:hAnsi="Times New Roman" w:cs="Times New Roman"/>
          <w:b/>
          <w:sz w:val="28"/>
          <w:szCs w:val="28"/>
          <w:u w:val="single"/>
          <w:lang w:val="ro-RO"/>
        </w:rPr>
        <w:t>DE SPECIALITATE AL PRIMARULUI COMUNEI GÂDINȚI</w:t>
      </w:r>
    </w:p>
    <w:p w:rsidR="00C62DBD" w:rsidRPr="00FA0A9E" w:rsidRDefault="00C62DBD" w:rsidP="00F8101B">
      <w:pPr>
        <w:pStyle w:val="Frspaiere"/>
        <w:rPr>
          <w:rFonts w:ascii="Times New Roman" w:hAnsi="Times New Roman" w:cs="Times New Roman"/>
          <w:b/>
          <w:sz w:val="28"/>
          <w:szCs w:val="28"/>
          <w:u w:val="single"/>
          <w:lang w:val="ro-RO"/>
        </w:rPr>
      </w:pPr>
    </w:p>
    <w:p w:rsidR="00050173" w:rsidRPr="00FA0A9E" w:rsidRDefault="00B0422F" w:rsidP="00740CC5">
      <w:pPr>
        <w:pStyle w:val="Frspaiere"/>
        <w:numPr>
          <w:ilvl w:val="0"/>
          <w:numId w:val="2"/>
        </w:numPr>
        <w:jc w:val="both"/>
        <w:rPr>
          <w:rFonts w:ascii="Times New Roman" w:hAnsi="Times New Roman" w:cs="Times New Roman"/>
          <w:b/>
          <w:sz w:val="28"/>
          <w:szCs w:val="28"/>
          <w:lang w:val="ro-RO"/>
        </w:rPr>
      </w:pPr>
      <w:r w:rsidRPr="00FA0A9E">
        <w:rPr>
          <w:rFonts w:ascii="Times New Roman" w:hAnsi="Times New Roman" w:cs="Times New Roman"/>
          <w:b/>
          <w:sz w:val="28"/>
          <w:szCs w:val="28"/>
          <w:lang w:val="ro-RO"/>
        </w:rPr>
        <w:t>Compartiment implementare proiecte finanțate din fonduri interne și externe</w:t>
      </w:r>
    </w:p>
    <w:p w:rsidR="00B0422F" w:rsidRPr="00FA0A9E" w:rsidRDefault="00B0422F" w:rsidP="00DF1CCB">
      <w:pPr>
        <w:pStyle w:val="Frspaiere"/>
        <w:ind w:left="142"/>
        <w:jc w:val="both"/>
        <w:rPr>
          <w:rFonts w:ascii="Times New Roman" w:hAnsi="Times New Roman" w:cs="Times New Roman"/>
          <w:b/>
          <w:sz w:val="28"/>
          <w:szCs w:val="28"/>
          <w:lang w:val="ro-RO"/>
        </w:rPr>
      </w:pPr>
    </w:p>
    <w:p w:rsidR="00B0422F" w:rsidRPr="00FA0A9E" w:rsidRDefault="00B0422F" w:rsidP="00DF1CCB">
      <w:pPr>
        <w:pStyle w:val="Frspaiere"/>
        <w:ind w:left="502"/>
        <w:jc w:val="both"/>
        <w:rPr>
          <w:rFonts w:ascii="Times New Roman" w:hAnsi="Times New Roman" w:cs="Times New Roman"/>
          <w:b/>
          <w:sz w:val="24"/>
          <w:szCs w:val="24"/>
          <w:lang w:val="ro-RO"/>
        </w:rPr>
      </w:pPr>
      <w:r w:rsidRPr="00FA0A9E">
        <w:rPr>
          <w:rFonts w:ascii="Times New Roman" w:hAnsi="Times New Roman" w:cs="Times New Roman"/>
          <w:b/>
          <w:sz w:val="24"/>
          <w:szCs w:val="24"/>
          <w:lang w:val="ro-RO"/>
        </w:rPr>
        <w:t xml:space="preserve"> ART</w:t>
      </w:r>
      <w:r w:rsidR="00EE1623" w:rsidRPr="00FA0A9E">
        <w:rPr>
          <w:rFonts w:ascii="Times New Roman" w:hAnsi="Times New Roman" w:cs="Times New Roman"/>
          <w:b/>
          <w:sz w:val="24"/>
          <w:szCs w:val="24"/>
          <w:lang w:val="ro-RO"/>
        </w:rPr>
        <w:t>.29</w:t>
      </w:r>
    </w:p>
    <w:p w:rsidR="008D67F0" w:rsidRPr="00FA0A9E" w:rsidRDefault="00AC5777" w:rsidP="00AC5777">
      <w:pPr>
        <w:pStyle w:val="Frspaiere"/>
        <w:ind w:firstLine="502"/>
        <w:jc w:val="both"/>
        <w:rPr>
          <w:rFonts w:ascii="Times New Roman" w:hAnsi="Times New Roman" w:cs="Times New Roman"/>
          <w:color w:val="000000"/>
          <w:sz w:val="24"/>
          <w:szCs w:val="24"/>
          <w:shd w:val="clear" w:color="auto" w:fill="FFFFFF"/>
        </w:rPr>
      </w:pPr>
      <w:r w:rsidRPr="00FA0A9E">
        <w:rPr>
          <w:rFonts w:ascii="Times New Roman" w:hAnsi="Times New Roman" w:cs="Times New Roman"/>
          <w:sz w:val="24"/>
          <w:szCs w:val="24"/>
          <w:lang w:val="ro-RO"/>
        </w:rPr>
        <w:t xml:space="preserve">  </w:t>
      </w:r>
      <w:r w:rsidR="00B0422F" w:rsidRPr="00FA0A9E">
        <w:rPr>
          <w:rFonts w:ascii="Times New Roman" w:hAnsi="Times New Roman" w:cs="Times New Roman"/>
          <w:sz w:val="24"/>
          <w:szCs w:val="24"/>
          <w:lang w:val="ro-RO"/>
        </w:rPr>
        <w:t>Scopul principal al compartimentului</w:t>
      </w:r>
      <w:r w:rsidR="00DA2DF7" w:rsidRPr="00FA0A9E">
        <w:rPr>
          <w:rFonts w:ascii="Times New Roman" w:hAnsi="Times New Roman" w:cs="Times New Roman"/>
          <w:sz w:val="24"/>
          <w:szCs w:val="24"/>
          <w:lang w:val="ro-RO"/>
        </w:rPr>
        <w:t xml:space="preserve"> este </w:t>
      </w:r>
      <w:r w:rsidR="008D67F0" w:rsidRPr="00FA0A9E">
        <w:rPr>
          <w:rFonts w:ascii="Times New Roman" w:hAnsi="Times New Roman" w:cs="Times New Roman"/>
          <w:color w:val="000000"/>
          <w:sz w:val="24"/>
          <w:szCs w:val="24"/>
          <w:shd w:val="clear" w:color="auto" w:fill="FFFFFF"/>
        </w:rPr>
        <w:t>inițierea și implementarea proi</w:t>
      </w:r>
      <w:r w:rsidRPr="00FA0A9E">
        <w:rPr>
          <w:rFonts w:ascii="Times New Roman" w:hAnsi="Times New Roman" w:cs="Times New Roman"/>
          <w:color w:val="000000"/>
          <w:sz w:val="24"/>
          <w:szCs w:val="24"/>
          <w:shd w:val="clear" w:color="auto" w:fill="FFFFFF"/>
        </w:rPr>
        <w:t>ectelor cu finanțare europeană ș</w:t>
      </w:r>
      <w:r w:rsidR="008D67F0" w:rsidRPr="00FA0A9E">
        <w:rPr>
          <w:rFonts w:ascii="Times New Roman" w:hAnsi="Times New Roman" w:cs="Times New Roman"/>
          <w:color w:val="000000"/>
          <w:sz w:val="24"/>
          <w:szCs w:val="24"/>
          <w:shd w:val="clear" w:color="auto" w:fill="FFFFFF"/>
        </w:rPr>
        <w:t>i alte</w:t>
      </w:r>
      <w:r w:rsidR="007360CB" w:rsidRPr="00FA0A9E">
        <w:rPr>
          <w:rFonts w:ascii="Times New Roman" w:hAnsi="Times New Roman" w:cs="Times New Roman"/>
          <w:color w:val="000000"/>
          <w:sz w:val="24"/>
          <w:szCs w:val="24"/>
          <w:shd w:val="clear" w:color="auto" w:fill="FFFFFF"/>
        </w:rPr>
        <w:t xml:space="preserve"> fonduri externe</w:t>
      </w:r>
      <w:r w:rsidR="00256CA9" w:rsidRPr="00FA0A9E">
        <w:rPr>
          <w:rFonts w:ascii="Times New Roman" w:hAnsi="Times New Roman" w:cs="Times New Roman"/>
          <w:color w:val="000000"/>
          <w:sz w:val="24"/>
          <w:szCs w:val="24"/>
          <w:shd w:val="clear" w:color="auto" w:fill="FFFFFF"/>
        </w:rPr>
        <w:t>.</w:t>
      </w:r>
    </w:p>
    <w:p w:rsidR="00DA2DF7" w:rsidRPr="00FA0A9E" w:rsidRDefault="00EE1623" w:rsidP="00DF1CCB">
      <w:pPr>
        <w:pStyle w:val="Frspaiere"/>
        <w:jc w:val="both"/>
        <w:rPr>
          <w:rFonts w:ascii="Times New Roman" w:hAnsi="Times New Roman" w:cs="Times New Roman"/>
          <w:b/>
          <w:sz w:val="24"/>
          <w:szCs w:val="24"/>
          <w:lang w:val="ro-RO"/>
        </w:rPr>
      </w:pPr>
      <w:r w:rsidRPr="00FA0A9E">
        <w:rPr>
          <w:rFonts w:ascii="Times New Roman" w:hAnsi="Times New Roman" w:cs="Times New Roman"/>
          <w:b/>
          <w:sz w:val="24"/>
          <w:szCs w:val="24"/>
          <w:lang w:val="ro-RO"/>
        </w:rPr>
        <w:t xml:space="preserve">         ART.30</w:t>
      </w:r>
    </w:p>
    <w:p w:rsidR="008D67F0" w:rsidRPr="00FA0A9E" w:rsidRDefault="008D67F0" w:rsidP="00AC5777">
      <w:pPr>
        <w:pStyle w:val="Frspaiere"/>
        <w:ind w:firstLine="624"/>
        <w:jc w:val="both"/>
        <w:rPr>
          <w:rFonts w:ascii="Times New Roman" w:hAnsi="Times New Roman" w:cs="Times New Roman"/>
          <w:sz w:val="24"/>
          <w:szCs w:val="24"/>
          <w:lang w:val="ro-RO"/>
        </w:rPr>
      </w:pPr>
      <w:r w:rsidRPr="00FA0A9E">
        <w:rPr>
          <w:rFonts w:ascii="Times New Roman" w:hAnsi="Times New Roman" w:cs="Times New Roman"/>
          <w:sz w:val="24"/>
          <w:szCs w:val="24"/>
          <w:lang w:val="ro-RO"/>
        </w:rPr>
        <w:t>Inspectorul din cadrul Compartimentului implementare proiecte finanțate din fonduri interne și externe are următoarele atribuții:</w:t>
      </w:r>
    </w:p>
    <w:p w:rsidR="00AE0476" w:rsidRPr="00FA0A9E" w:rsidRDefault="0031564A" w:rsidP="007052D9">
      <w:pPr>
        <w:pStyle w:val="Frspaiere"/>
        <w:numPr>
          <w:ilvl w:val="0"/>
          <w:numId w:val="10"/>
        </w:numPr>
        <w:jc w:val="both"/>
        <w:rPr>
          <w:rFonts w:ascii="Times New Roman" w:hAnsi="Times New Roman" w:cs="Times New Roman"/>
          <w:b/>
          <w:sz w:val="24"/>
          <w:szCs w:val="24"/>
          <w:shd w:val="clear" w:color="auto" w:fill="FFFFFF"/>
        </w:rPr>
      </w:pPr>
      <w:r w:rsidRPr="00FA0A9E">
        <w:rPr>
          <w:rFonts w:ascii="Times New Roman" w:hAnsi="Times New Roman" w:cs="Times New Roman"/>
          <w:sz w:val="24"/>
          <w:szCs w:val="24"/>
        </w:rPr>
        <w:t>p</w:t>
      </w:r>
      <w:r w:rsidR="00AE0476" w:rsidRPr="00FA0A9E">
        <w:rPr>
          <w:rFonts w:ascii="Times New Roman" w:hAnsi="Times New Roman" w:cs="Times New Roman"/>
          <w:sz w:val="24"/>
          <w:szCs w:val="24"/>
        </w:rPr>
        <w:t>articipă la elaborarea strategiei</w:t>
      </w:r>
      <w:r w:rsidR="00156804" w:rsidRPr="00FA0A9E">
        <w:rPr>
          <w:rFonts w:ascii="Times New Roman" w:hAnsi="Times New Roman" w:cs="Times New Roman"/>
          <w:sz w:val="24"/>
          <w:szCs w:val="24"/>
        </w:rPr>
        <w:t xml:space="preserve"> de dezvoltare locală</w:t>
      </w:r>
      <w:r w:rsidR="00AE0476" w:rsidRPr="00FA0A9E">
        <w:rPr>
          <w:rFonts w:ascii="Times New Roman" w:hAnsi="Times New Roman" w:cs="Times New Roman"/>
          <w:sz w:val="24"/>
          <w:szCs w:val="24"/>
        </w:rPr>
        <w:t>, a programelor, a studiilor, analizelor şi statisticilor necesare fundamentării şi imp</w:t>
      </w:r>
      <w:r w:rsidR="007360CB" w:rsidRPr="00FA0A9E">
        <w:rPr>
          <w:rFonts w:ascii="Times New Roman" w:hAnsi="Times New Roman" w:cs="Times New Roman"/>
          <w:sz w:val="24"/>
          <w:szCs w:val="24"/>
        </w:rPr>
        <w:t xml:space="preserve">lementării politicilor publice </w:t>
      </w:r>
      <w:r w:rsidR="00AE0476" w:rsidRPr="00FA0A9E">
        <w:rPr>
          <w:rFonts w:ascii="Times New Roman" w:hAnsi="Times New Roman" w:cs="Times New Roman"/>
          <w:sz w:val="24"/>
          <w:szCs w:val="24"/>
        </w:rPr>
        <w:t>şi</w:t>
      </w:r>
      <w:r w:rsidR="00156804" w:rsidRPr="00FA0A9E">
        <w:rPr>
          <w:rFonts w:ascii="Times New Roman" w:hAnsi="Times New Roman" w:cs="Times New Roman"/>
          <w:sz w:val="24"/>
          <w:szCs w:val="24"/>
        </w:rPr>
        <w:t xml:space="preserve"> punerea în ap</w:t>
      </w:r>
      <w:r w:rsidR="007360CB" w:rsidRPr="00FA0A9E">
        <w:rPr>
          <w:rFonts w:ascii="Times New Roman" w:hAnsi="Times New Roman" w:cs="Times New Roman"/>
          <w:sz w:val="24"/>
          <w:szCs w:val="24"/>
        </w:rPr>
        <w:t>licare</w:t>
      </w:r>
      <w:r w:rsidR="00AE0476" w:rsidRPr="00FA0A9E">
        <w:rPr>
          <w:rFonts w:ascii="Times New Roman" w:hAnsi="Times New Roman" w:cs="Times New Roman"/>
          <w:sz w:val="24"/>
          <w:szCs w:val="24"/>
        </w:rPr>
        <w:t>, în vederea realizării competenţei autorităţii sau instituţiei publice pentru implementarea proiectelor finanțate</w:t>
      </w:r>
      <w:r w:rsidR="00256CA9" w:rsidRPr="00FA0A9E">
        <w:rPr>
          <w:rFonts w:ascii="Times New Roman" w:hAnsi="Times New Roman" w:cs="Times New Roman"/>
          <w:sz w:val="24"/>
          <w:szCs w:val="24"/>
        </w:rPr>
        <w:t xml:space="preserve"> din fonduri interne și externe;</w:t>
      </w:r>
    </w:p>
    <w:p w:rsidR="00AE0476" w:rsidRPr="00FA0A9E" w:rsidRDefault="0031564A" w:rsidP="007052D9">
      <w:pPr>
        <w:pStyle w:val="Listparagraf"/>
        <w:numPr>
          <w:ilvl w:val="0"/>
          <w:numId w:val="10"/>
        </w:numPr>
        <w:jc w:val="both"/>
        <w:rPr>
          <w:color w:val="000000"/>
          <w:shd w:val="clear" w:color="auto" w:fill="FFFFFF"/>
        </w:rPr>
      </w:pPr>
      <w:r w:rsidRPr="00FA0A9E">
        <w:rPr>
          <w:color w:val="000000"/>
          <w:shd w:val="clear" w:color="auto" w:fill="FFFFFF"/>
        </w:rPr>
        <w:t>i</w:t>
      </w:r>
      <w:r w:rsidR="00A51D73" w:rsidRPr="00FA0A9E">
        <w:rPr>
          <w:color w:val="000000"/>
          <w:shd w:val="clear" w:color="auto" w:fill="FFFFFF"/>
        </w:rPr>
        <w:t>d</w:t>
      </w:r>
      <w:r w:rsidRPr="00FA0A9E">
        <w:rPr>
          <w:color w:val="000000"/>
          <w:shd w:val="clear" w:color="auto" w:fill="FFFFFF"/>
        </w:rPr>
        <w:t>entifică</w:t>
      </w:r>
      <w:r w:rsidR="00A51D73" w:rsidRPr="00FA0A9E">
        <w:rPr>
          <w:color w:val="000000"/>
          <w:shd w:val="clear" w:color="auto" w:fill="FFFFFF"/>
        </w:rPr>
        <w:t xml:space="preserve"> proiecte de finanțare prin </w:t>
      </w:r>
      <w:r w:rsidR="00AE0476" w:rsidRPr="00FA0A9E">
        <w:rPr>
          <w:color w:val="000000"/>
          <w:shd w:val="clear" w:color="auto" w:fill="FFFFFF"/>
        </w:rPr>
        <w:t>pr</w:t>
      </w:r>
      <w:r w:rsidR="00970D22" w:rsidRPr="00FA0A9E">
        <w:rPr>
          <w:color w:val="000000"/>
          <w:shd w:val="clear" w:color="auto" w:fill="FFFFFF"/>
        </w:rPr>
        <w:t xml:space="preserve">ogramele Uniunii Europene sau a </w:t>
      </w:r>
      <w:r w:rsidR="00AC5777" w:rsidRPr="00FA0A9E">
        <w:rPr>
          <w:color w:val="000000"/>
          <w:shd w:val="clear" w:color="auto" w:fill="FFFFFF"/>
        </w:rPr>
        <w:t xml:space="preserve">altor surse </w:t>
      </w:r>
      <w:r w:rsidR="00AE0476" w:rsidRPr="00FA0A9E">
        <w:rPr>
          <w:color w:val="000000"/>
          <w:shd w:val="clear" w:color="auto" w:fill="FFFFFF"/>
        </w:rPr>
        <w:t>interne/externe de fi</w:t>
      </w:r>
      <w:r w:rsidR="00156804" w:rsidRPr="00FA0A9E">
        <w:rPr>
          <w:color w:val="000000"/>
          <w:shd w:val="clear" w:color="auto" w:fill="FFFFFF"/>
        </w:rPr>
        <w:t xml:space="preserve">nanțare nerambursabilă, </w:t>
      </w:r>
      <w:r w:rsidR="00A51D73" w:rsidRPr="00FA0A9E">
        <w:rPr>
          <w:color w:val="000000"/>
          <w:shd w:val="clear" w:color="auto" w:fill="FFFFFF"/>
        </w:rPr>
        <w:t>cu a</w:t>
      </w:r>
      <w:r w:rsidR="0021412A" w:rsidRPr="00FA0A9E">
        <w:rPr>
          <w:color w:val="000000"/>
          <w:shd w:val="clear" w:color="auto" w:fill="FFFFFF"/>
        </w:rPr>
        <w:t>plicabilitate locală;</w:t>
      </w:r>
    </w:p>
    <w:p w:rsidR="00AC5777" w:rsidRPr="00FA0A9E" w:rsidRDefault="0031564A" w:rsidP="007052D9">
      <w:pPr>
        <w:pStyle w:val="Listparagraf"/>
        <w:numPr>
          <w:ilvl w:val="0"/>
          <w:numId w:val="10"/>
        </w:numPr>
        <w:jc w:val="both"/>
        <w:rPr>
          <w:color w:val="000000"/>
          <w:shd w:val="clear" w:color="auto" w:fill="FFFFFF"/>
        </w:rPr>
      </w:pPr>
      <w:r w:rsidRPr="00FA0A9E">
        <w:rPr>
          <w:color w:val="000000"/>
          <w:shd w:val="clear" w:color="auto" w:fill="FFFFFF"/>
        </w:rPr>
        <w:t>propune i</w:t>
      </w:r>
      <w:r w:rsidR="00AC5777" w:rsidRPr="00FA0A9E">
        <w:rPr>
          <w:color w:val="000000"/>
          <w:shd w:val="clear" w:color="auto" w:fill="FFFFFF"/>
        </w:rPr>
        <w:t>nițierea ș</w:t>
      </w:r>
      <w:r w:rsidR="00AE0476" w:rsidRPr="00FA0A9E">
        <w:rPr>
          <w:color w:val="000000"/>
          <w:shd w:val="clear" w:color="auto" w:fill="FFFFFF"/>
        </w:rPr>
        <w:t>i dezvoltarea unor contacte directe</w:t>
      </w:r>
      <w:r w:rsidR="00AC5777" w:rsidRPr="00FA0A9E">
        <w:rPr>
          <w:color w:val="000000"/>
          <w:shd w:val="clear" w:color="auto" w:fill="FFFFFF"/>
        </w:rPr>
        <w:t xml:space="preserve"> între conducerea U</w:t>
      </w:r>
      <w:r w:rsidR="007052D9" w:rsidRPr="00FA0A9E">
        <w:rPr>
          <w:color w:val="000000"/>
          <w:shd w:val="clear" w:color="auto" w:fill="FFFFFF"/>
        </w:rPr>
        <w:t>.</w:t>
      </w:r>
      <w:r w:rsidR="00AC5777" w:rsidRPr="00FA0A9E">
        <w:rPr>
          <w:color w:val="000000"/>
          <w:shd w:val="clear" w:color="auto" w:fill="FFFFFF"/>
        </w:rPr>
        <w:t>A</w:t>
      </w:r>
      <w:r w:rsidR="007052D9" w:rsidRPr="00FA0A9E">
        <w:rPr>
          <w:color w:val="000000"/>
          <w:shd w:val="clear" w:color="auto" w:fill="FFFFFF"/>
        </w:rPr>
        <w:t>.</w:t>
      </w:r>
      <w:r w:rsidR="00AC5777" w:rsidRPr="00FA0A9E">
        <w:rPr>
          <w:color w:val="000000"/>
          <w:shd w:val="clear" w:color="auto" w:fill="FFFFFF"/>
        </w:rPr>
        <w:t>T</w:t>
      </w:r>
      <w:r w:rsidR="007052D9" w:rsidRPr="00FA0A9E">
        <w:rPr>
          <w:color w:val="000000"/>
          <w:shd w:val="clear" w:color="auto" w:fill="FFFFFF"/>
        </w:rPr>
        <w:t>.</w:t>
      </w:r>
      <w:r w:rsidR="00766978" w:rsidRPr="00FA0A9E">
        <w:rPr>
          <w:color w:val="000000"/>
          <w:shd w:val="clear" w:color="auto" w:fill="FFFFFF"/>
        </w:rPr>
        <w:t>-ului și</w:t>
      </w:r>
      <w:r w:rsidR="00AE0476" w:rsidRPr="00FA0A9E">
        <w:rPr>
          <w:color w:val="000000"/>
          <w:shd w:val="clear" w:color="auto" w:fill="FFFFFF"/>
        </w:rPr>
        <w:t xml:space="preserve"> principal</w:t>
      </w:r>
      <w:r w:rsidR="0039621A" w:rsidRPr="00FA0A9E">
        <w:rPr>
          <w:color w:val="000000"/>
          <w:shd w:val="clear" w:color="auto" w:fill="FFFFFF"/>
        </w:rPr>
        <w:t xml:space="preserve">ii finanțatori ai unor proiecte </w:t>
      </w:r>
      <w:r w:rsidR="00AE0476" w:rsidRPr="00FA0A9E">
        <w:rPr>
          <w:color w:val="000000"/>
          <w:shd w:val="clear" w:color="auto" w:fill="FFFFFF"/>
        </w:rPr>
        <w:t xml:space="preserve">de dezvoltare locală; </w:t>
      </w:r>
    </w:p>
    <w:p w:rsidR="00AE0476" w:rsidRPr="00FA0A9E" w:rsidRDefault="0031564A" w:rsidP="007052D9">
      <w:pPr>
        <w:pStyle w:val="Listparagraf"/>
        <w:numPr>
          <w:ilvl w:val="0"/>
          <w:numId w:val="10"/>
        </w:numPr>
        <w:jc w:val="both"/>
        <w:rPr>
          <w:color w:val="000000"/>
          <w:shd w:val="clear" w:color="auto" w:fill="FFFFFF"/>
        </w:rPr>
      </w:pPr>
      <w:r w:rsidRPr="00FA0A9E">
        <w:rPr>
          <w:color w:val="000000"/>
          <w:shd w:val="clear" w:color="auto" w:fill="FFFFFF"/>
        </w:rPr>
        <w:t>propune r</w:t>
      </w:r>
      <w:r w:rsidR="00AE0476" w:rsidRPr="00FA0A9E">
        <w:rPr>
          <w:color w:val="000000"/>
          <w:shd w:val="clear" w:color="auto" w:fill="FFFFFF"/>
        </w:rPr>
        <w:t>ealizarea de parteneriate cu alte instituții/organizații cu abili</w:t>
      </w:r>
      <w:r w:rsidR="00AC5777" w:rsidRPr="00FA0A9E">
        <w:rPr>
          <w:color w:val="000000"/>
          <w:shd w:val="clear" w:color="auto" w:fill="FFFFFF"/>
        </w:rPr>
        <w:t>tăți în managementul strategic ș</w:t>
      </w:r>
      <w:r w:rsidR="00AE0476" w:rsidRPr="00FA0A9E">
        <w:rPr>
          <w:color w:val="000000"/>
          <w:shd w:val="clear" w:color="auto" w:fill="FFFFFF"/>
        </w:rPr>
        <w:t>i dezvoltării durabile;</w:t>
      </w:r>
    </w:p>
    <w:p w:rsidR="00AE0476" w:rsidRPr="00FA0A9E" w:rsidRDefault="0031564A" w:rsidP="007052D9">
      <w:pPr>
        <w:pStyle w:val="Listparagraf"/>
        <w:numPr>
          <w:ilvl w:val="0"/>
          <w:numId w:val="10"/>
        </w:numPr>
        <w:jc w:val="both"/>
        <w:rPr>
          <w:color w:val="000000"/>
          <w:shd w:val="clear" w:color="auto" w:fill="FFFFFF"/>
        </w:rPr>
      </w:pPr>
      <w:r w:rsidRPr="00FA0A9E">
        <w:rPr>
          <w:color w:val="000000"/>
          <w:shd w:val="clear" w:color="auto" w:fill="FFFFFF"/>
        </w:rPr>
        <w:t>a</w:t>
      </w:r>
      <w:r w:rsidR="00AE0476" w:rsidRPr="00FA0A9E">
        <w:rPr>
          <w:color w:val="000000"/>
          <w:shd w:val="clear" w:color="auto" w:fill="FFFFFF"/>
        </w:rPr>
        <w:t>sigură monitorizarea implementării proiectelor aflate în derula</w:t>
      </w:r>
      <w:r w:rsidR="00FC6B13" w:rsidRPr="00FA0A9E">
        <w:rPr>
          <w:color w:val="000000"/>
          <w:shd w:val="clear" w:color="auto" w:fill="FFFFFF"/>
        </w:rPr>
        <w:t>re și raportarea către autorităț</w:t>
      </w:r>
      <w:r w:rsidR="00AE0476" w:rsidRPr="00FA0A9E">
        <w:rPr>
          <w:color w:val="000000"/>
          <w:shd w:val="clear" w:color="auto" w:fill="FFFFFF"/>
        </w:rPr>
        <w:t>ile contractante;</w:t>
      </w:r>
    </w:p>
    <w:p w:rsidR="0031564A" w:rsidRPr="00FA0A9E" w:rsidRDefault="0031564A" w:rsidP="007052D9">
      <w:pPr>
        <w:pStyle w:val="Listparagraf"/>
        <w:numPr>
          <w:ilvl w:val="0"/>
          <w:numId w:val="10"/>
        </w:numPr>
        <w:jc w:val="both"/>
        <w:rPr>
          <w:color w:val="000000"/>
        </w:rPr>
      </w:pPr>
      <w:r w:rsidRPr="00FA0A9E">
        <w:rPr>
          <w:color w:val="000000"/>
          <w:shd w:val="clear" w:color="auto" w:fill="FFFFFF"/>
        </w:rPr>
        <w:t>propune</w:t>
      </w:r>
      <w:r w:rsidR="00AE0476" w:rsidRPr="00FA0A9E">
        <w:rPr>
          <w:color w:val="000000"/>
          <w:shd w:val="clear" w:color="auto" w:fill="FFFFFF"/>
        </w:rPr>
        <w:t xml:space="preserve"> elaborarea de studii și proiecte în vederea depunerii cererilor de finanțare;</w:t>
      </w:r>
      <w:r w:rsidR="004750FD" w:rsidRPr="00FA0A9E">
        <w:rPr>
          <w:color w:val="000000"/>
        </w:rPr>
        <w:t xml:space="preserve"> </w:t>
      </w:r>
    </w:p>
    <w:p w:rsidR="00AE0476" w:rsidRPr="00FA0A9E" w:rsidRDefault="0031564A" w:rsidP="007052D9">
      <w:pPr>
        <w:pStyle w:val="Listparagraf"/>
        <w:numPr>
          <w:ilvl w:val="0"/>
          <w:numId w:val="10"/>
        </w:numPr>
        <w:jc w:val="both"/>
        <w:rPr>
          <w:color w:val="000000"/>
          <w:shd w:val="clear" w:color="auto" w:fill="FFFFFF"/>
        </w:rPr>
      </w:pPr>
      <w:r w:rsidRPr="00FA0A9E">
        <w:rPr>
          <w:lang w:val="ro-RO"/>
        </w:rPr>
        <w:t>î</w:t>
      </w:r>
      <w:r w:rsidRPr="00FA0A9E">
        <w:t>ntocmește referate și rapoarte de specialitate potrivit competențelor postului în vederea</w:t>
      </w:r>
      <w:r w:rsidR="003D0DD5" w:rsidRPr="00FA0A9E">
        <w:t xml:space="preserve"> fundamentării  proiectelor</w:t>
      </w:r>
      <w:r w:rsidRPr="00FA0A9E">
        <w:t xml:space="preserve"> de hotărâri</w:t>
      </w:r>
      <w:r w:rsidR="003D0DD5" w:rsidRPr="00FA0A9E">
        <w:t xml:space="preserve"> și a proiectelor de dispoziții</w:t>
      </w:r>
      <w:r w:rsidRPr="00FA0A9E">
        <w:t xml:space="preserve"> privind implementarea și derularea proiectelor finanțate din fonduri interne și externe;</w:t>
      </w:r>
    </w:p>
    <w:p w:rsidR="002A25E4" w:rsidRPr="00FA0A9E" w:rsidRDefault="002A25E4" w:rsidP="007052D9">
      <w:pPr>
        <w:pStyle w:val="Listparagraf"/>
        <w:numPr>
          <w:ilvl w:val="0"/>
          <w:numId w:val="10"/>
        </w:numPr>
        <w:jc w:val="both"/>
        <w:rPr>
          <w:shd w:val="clear" w:color="auto" w:fill="FFFFFF"/>
        </w:rPr>
      </w:pPr>
      <w:r w:rsidRPr="00FA0A9E">
        <w:t>elaborează proiecte de acte administrative normative și individuale precum și alte reglementări specifice compartimentului;</w:t>
      </w:r>
    </w:p>
    <w:p w:rsidR="002C58F9" w:rsidRPr="00FA0A9E" w:rsidRDefault="0031564A" w:rsidP="007052D9">
      <w:pPr>
        <w:pStyle w:val="Listparagraf"/>
        <w:numPr>
          <w:ilvl w:val="0"/>
          <w:numId w:val="10"/>
        </w:numPr>
        <w:jc w:val="both"/>
        <w:rPr>
          <w:color w:val="000000"/>
        </w:rPr>
      </w:pPr>
      <w:r w:rsidRPr="00FA0A9E">
        <w:rPr>
          <w:color w:val="1A1A1A"/>
          <w:shd w:val="clear" w:color="auto" w:fill="FFFFFF"/>
        </w:rPr>
        <w:t>asigură arhivarea documentelor și d</w:t>
      </w:r>
      <w:r w:rsidR="00715B4E" w:rsidRPr="00FA0A9E">
        <w:t>epune la depozitul arhivei, pe bază de inventar şi proces-verbal de predare-primire do</w:t>
      </w:r>
      <w:r w:rsidR="00970D22" w:rsidRPr="00FA0A9E">
        <w:t xml:space="preserve">cumentele create în cursul unui </w:t>
      </w:r>
      <w:r w:rsidR="00451101" w:rsidRPr="00FA0A9E">
        <w:t xml:space="preserve">an </w:t>
      </w:r>
      <w:r w:rsidR="00715B4E" w:rsidRPr="00FA0A9E">
        <w:t>calendaristic, grupate în dosare, potrivit problematicii şi termenelor de păstrare stabilite în nomenclatorul</w:t>
      </w:r>
      <w:r w:rsidRPr="00FA0A9E">
        <w:t xml:space="preserve"> arhivistic aprobat</w:t>
      </w:r>
      <w:r w:rsidR="00451101" w:rsidRPr="00FA0A9E">
        <w:rPr>
          <w:color w:val="000000"/>
        </w:rPr>
        <w:t>;</w:t>
      </w:r>
    </w:p>
    <w:p w:rsidR="00970D22" w:rsidRPr="00FA0A9E" w:rsidRDefault="0031564A" w:rsidP="007052D9">
      <w:pPr>
        <w:pStyle w:val="Listparagraf"/>
        <w:numPr>
          <w:ilvl w:val="0"/>
          <w:numId w:val="10"/>
        </w:numPr>
        <w:jc w:val="both"/>
        <w:rPr>
          <w:color w:val="000000"/>
          <w:lang w:val="ro-RO"/>
        </w:rPr>
      </w:pPr>
      <w:r w:rsidRPr="00FA0A9E">
        <w:rPr>
          <w:color w:val="000000"/>
          <w:lang w:val="ro-RO"/>
        </w:rPr>
        <w:t>asigură i</w:t>
      </w:r>
      <w:r w:rsidR="00970D22" w:rsidRPr="00FA0A9E">
        <w:rPr>
          <w:color w:val="000000"/>
          <w:lang w:val="ro-RO"/>
        </w:rPr>
        <w:t>nițiere</w:t>
      </w:r>
      <w:r w:rsidR="00F36C1D" w:rsidRPr="00FA0A9E">
        <w:rPr>
          <w:color w:val="000000"/>
          <w:lang w:val="ro-RO"/>
        </w:rPr>
        <w:t>a și actualizarea procedurilor d</w:t>
      </w:r>
      <w:r w:rsidR="00FC6B13" w:rsidRPr="00FA0A9E">
        <w:rPr>
          <w:color w:val="000000"/>
          <w:lang w:val="ro-RO"/>
        </w:rPr>
        <w:t>e sistem ș</w:t>
      </w:r>
      <w:r w:rsidR="00970D22" w:rsidRPr="00FA0A9E">
        <w:rPr>
          <w:color w:val="000000"/>
          <w:lang w:val="ro-RO"/>
        </w:rPr>
        <w:t>i o</w:t>
      </w:r>
      <w:r w:rsidR="00451101" w:rsidRPr="00FA0A9E">
        <w:rPr>
          <w:color w:val="000000"/>
          <w:lang w:val="ro-RO"/>
        </w:rPr>
        <w:t>p</w:t>
      </w:r>
      <w:r w:rsidR="00970D22" w:rsidRPr="00FA0A9E">
        <w:rPr>
          <w:color w:val="000000"/>
          <w:lang w:val="ro-RO"/>
        </w:rPr>
        <w:t>eraționale din ca</w:t>
      </w:r>
      <w:r w:rsidR="00451101" w:rsidRPr="00FA0A9E">
        <w:rPr>
          <w:color w:val="000000"/>
          <w:lang w:val="ro-RO"/>
        </w:rPr>
        <w:t>drul compartimentului</w:t>
      </w:r>
      <w:r w:rsidR="0021412A" w:rsidRPr="00FA0A9E">
        <w:rPr>
          <w:color w:val="000000"/>
        </w:rPr>
        <w:t>.</w:t>
      </w:r>
    </w:p>
    <w:p w:rsidR="00A51D73" w:rsidRPr="00FA0A9E" w:rsidRDefault="00A51D73" w:rsidP="00AC5777">
      <w:pPr>
        <w:ind w:firstLine="624"/>
        <w:jc w:val="both"/>
        <w:rPr>
          <w:color w:val="000000"/>
          <w:lang w:val="ro-RO"/>
        </w:rPr>
      </w:pPr>
    </w:p>
    <w:p w:rsidR="0041218F" w:rsidRPr="00FA0A9E" w:rsidRDefault="0067355E" w:rsidP="00740CC5">
      <w:pPr>
        <w:pStyle w:val="Listparagraf"/>
        <w:numPr>
          <w:ilvl w:val="0"/>
          <w:numId w:val="2"/>
        </w:numPr>
        <w:jc w:val="both"/>
        <w:rPr>
          <w:color w:val="000000"/>
          <w:shd w:val="clear" w:color="auto" w:fill="FFFFFF"/>
          <w:lang w:val="ro-RO"/>
        </w:rPr>
      </w:pPr>
      <w:r w:rsidRPr="00FA0A9E">
        <w:rPr>
          <w:b/>
          <w:sz w:val="28"/>
          <w:szCs w:val="28"/>
          <w:lang w:val="ro-RO"/>
        </w:rPr>
        <w:t>Compartiment urbanism și</w:t>
      </w:r>
      <w:r w:rsidR="0041218F" w:rsidRPr="00FA0A9E">
        <w:rPr>
          <w:b/>
          <w:sz w:val="28"/>
          <w:szCs w:val="28"/>
          <w:lang w:val="ro-RO"/>
        </w:rPr>
        <w:t xml:space="preserve"> amenajarea teritoriului</w:t>
      </w:r>
    </w:p>
    <w:p w:rsidR="0041218F" w:rsidRPr="00FA0A9E" w:rsidRDefault="0041218F" w:rsidP="00DF1CCB">
      <w:pPr>
        <w:jc w:val="both"/>
        <w:rPr>
          <w:color w:val="000000"/>
          <w:shd w:val="clear" w:color="auto" w:fill="FFFFFF"/>
          <w:lang w:val="ro-RO"/>
        </w:rPr>
      </w:pPr>
    </w:p>
    <w:p w:rsidR="0041218F" w:rsidRPr="00FA0A9E" w:rsidRDefault="0039621A" w:rsidP="007B66DA">
      <w:pPr>
        <w:ind w:left="502"/>
        <w:jc w:val="both"/>
        <w:rPr>
          <w:b/>
          <w:color w:val="000000"/>
          <w:shd w:val="clear" w:color="auto" w:fill="FFFFFF"/>
          <w:lang w:val="ro-RO"/>
        </w:rPr>
      </w:pPr>
      <w:r w:rsidRPr="00FA0A9E">
        <w:rPr>
          <w:b/>
          <w:color w:val="000000"/>
          <w:shd w:val="clear" w:color="auto" w:fill="FFFFFF"/>
          <w:lang w:val="ro-RO"/>
        </w:rPr>
        <w:t xml:space="preserve">   </w:t>
      </w:r>
      <w:r w:rsidR="00EE1623" w:rsidRPr="00FA0A9E">
        <w:rPr>
          <w:b/>
          <w:color w:val="000000"/>
          <w:shd w:val="clear" w:color="auto" w:fill="FFFFFF"/>
          <w:lang w:val="ro-RO"/>
        </w:rPr>
        <w:t>ART.31</w:t>
      </w:r>
    </w:p>
    <w:p w:rsidR="0041218F" w:rsidRPr="00FA0A9E" w:rsidRDefault="0039621A" w:rsidP="007B66DA">
      <w:pPr>
        <w:jc w:val="both"/>
        <w:rPr>
          <w:color w:val="000000"/>
          <w:shd w:val="clear" w:color="auto" w:fill="FFFFFF"/>
          <w:lang w:val="ro-RO"/>
        </w:rPr>
      </w:pPr>
      <w:r w:rsidRPr="00FA0A9E">
        <w:rPr>
          <w:b/>
          <w:color w:val="000000"/>
          <w:shd w:val="clear" w:color="auto" w:fill="FFFFFF"/>
          <w:lang w:val="ro-RO"/>
        </w:rPr>
        <w:t xml:space="preserve">            </w:t>
      </w:r>
      <w:r w:rsidR="0041218F" w:rsidRPr="00FA0A9E">
        <w:rPr>
          <w:color w:val="000000"/>
          <w:shd w:val="clear" w:color="auto" w:fill="FFFFFF"/>
          <w:lang w:val="ro-RO"/>
        </w:rPr>
        <w:t>Scopul principal al compartimentului este aplicarea și executarea</w:t>
      </w:r>
      <w:r w:rsidR="00CD6140" w:rsidRPr="00FA0A9E">
        <w:rPr>
          <w:color w:val="000000"/>
          <w:shd w:val="clear" w:color="auto" w:fill="FFFFFF"/>
          <w:lang w:val="ro-RO"/>
        </w:rPr>
        <w:t xml:space="preserve"> legilor, efectuarea de </w:t>
      </w:r>
      <w:r w:rsidR="00E70E6B" w:rsidRPr="00FA0A9E">
        <w:rPr>
          <w:color w:val="000000"/>
          <w:shd w:val="clear" w:color="auto" w:fill="FFFFFF"/>
          <w:lang w:val="ro-RO"/>
        </w:rPr>
        <w:t>studii, asigurarea relațiilor de îndrumare, elaborarea unor proiecte de reglementări, întocmirea de lucrări pregătitoare pentru luarea deciziilor, privitoare la urbanism și amenajarea teritoriului</w:t>
      </w:r>
      <w:r w:rsidR="00256CA9" w:rsidRPr="00FA0A9E">
        <w:rPr>
          <w:color w:val="000000"/>
          <w:shd w:val="clear" w:color="auto" w:fill="FFFFFF"/>
          <w:lang w:val="ro-RO"/>
        </w:rPr>
        <w:t>.</w:t>
      </w:r>
    </w:p>
    <w:p w:rsidR="0039621A" w:rsidRPr="00FA0A9E" w:rsidRDefault="00EE1623" w:rsidP="007B66DA">
      <w:pPr>
        <w:jc w:val="both"/>
        <w:rPr>
          <w:b/>
          <w:color w:val="000000"/>
          <w:shd w:val="clear" w:color="auto" w:fill="FFFFFF"/>
          <w:lang w:val="ro-RO"/>
        </w:rPr>
      </w:pPr>
      <w:r w:rsidRPr="00FA0A9E">
        <w:rPr>
          <w:color w:val="000000"/>
          <w:shd w:val="clear" w:color="auto" w:fill="FFFFFF"/>
          <w:lang w:val="ro-RO"/>
        </w:rPr>
        <w:t xml:space="preserve">           </w:t>
      </w:r>
      <w:r w:rsidRPr="00FA0A9E">
        <w:rPr>
          <w:b/>
          <w:color w:val="000000"/>
          <w:shd w:val="clear" w:color="auto" w:fill="FFFFFF"/>
          <w:lang w:val="ro-RO"/>
        </w:rPr>
        <w:t>ART.32</w:t>
      </w:r>
    </w:p>
    <w:p w:rsidR="00D35363" w:rsidRPr="00FA0A9E" w:rsidRDefault="0039621A" w:rsidP="007B66DA">
      <w:pPr>
        <w:jc w:val="both"/>
        <w:rPr>
          <w:lang w:val="ro-RO"/>
        </w:rPr>
      </w:pPr>
      <w:r w:rsidRPr="00FA0A9E">
        <w:rPr>
          <w:b/>
          <w:color w:val="000000"/>
          <w:shd w:val="clear" w:color="auto" w:fill="FFFFFF"/>
          <w:lang w:val="ro-RO"/>
        </w:rPr>
        <w:t xml:space="preserve">           </w:t>
      </w:r>
      <w:r w:rsidRPr="00FA0A9E">
        <w:rPr>
          <w:color w:val="000000"/>
          <w:shd w:val="clear" w:color="auto" w:fill="FFFFFF"/>
          <w:lang w:val="ro-RO"/>
        </w:rPr>
        <w:t xml:space="preserve"> </w:t>
      </w:r>
      <w:r w:rsidR="003378EE" w:rsidRPr="00FA0A9E">
        <w:rPr>
          <w:color w:val="000000"/>
          <w:shd w:val="clear" w:color="auto" w:fill="FFFFFF"/>
          <w:lang w:val="ro-RO"/>
        </w:rPr>
        <w:t>Inspectorul</w:t>
      </w:r>
      <w:r w:rsidRPr="00FA0A9E">
        <w:rPr>
          <w:color w:val="000000"/>
          <w:shd w:val="clear" w:color="auto" w:fill="FFFFFF"/>
          <w:lang w:val="ro-RO"/>
        </w:rPr>
        <w:t xml:space="preserve"> din c</w:t>
      </w:r>
      <w:r w:rsidR="003378EE" w:rsidRPr="00FA0A9E">
        <w:rPr>
          <w:color w:val="000000"/>
          <w:shd w:val="clear" w:color="auto" w:fill="FFFFFF"/>
          <w:lang w:val="ro-RO"/>
        </w:rPr>
        <w:t>adrul compartimentului urbanism și</w:t>
      </w:r>
      <w:r w:rsidRPr="00FA0A9E">
        <w:rPr>
          <w:color w:val="000000"/>
          <w:shd w:val="clear" w:color="auto" w:fill="FFFFFF"/>
          <w:lang w:val="ro-RO"/>
        </w:rPr>
        <w:t xml:space="preserve"> amenajarea teritoriului îndeplinește următoarele principale atribuții</w:t>
      </w:r>
      <w:r w:rsidRPr="00FA0A9E">
        <w:rPr>
          <w:lang w:val="ro-RO"/>
        </w:rPr>
        <w:t>:</w:t>
      </w:r>
    </w:p>
    <w:p w:rsidR="00D35363" w:rsidRPr="00FA0A9E" w:rsidRDefault="003378EE" w:rsidP="007B66DA">
      <w:pPr>
        <w:pStyle w:val="Listparagraf"/>
        <w:numPr>
          <w:ilvl w:val="0"/>
          <w:numId w:val="11"/>
        </w:numPr>
        <w:jc w:val="both"/>
        <w:rPr>
          <w:lang w:val="ro-RO"/>
        </w:rPr>
      </w:pPr>
      <w:r w:rsidRPr="00FA0A9E">
        <w:t>v</w:t>
      </w:r>
      <w:r w:rsidR="00DF1CCB" w:rsidRPr="00FA0A9E">
        <w:t xml:space="preserve">erifică </w:t>
      </w:r>
      <w:r w:rsidR="00DF1CCB" w:rsidRPr="00FA0A9E">
        <w:rPr>
          <w:lang w:val="ro-RO"/>
        </w:rPr>
        <w:t>ș</w:t>
      </w:r>
      <w:r w:rsidR="00D35363" w:rsidRPr="00FA0A9E">
        <w:t>i analizează docume</w:t>
      </w:r>
      <w:r w:rsidR="00DF1CCB" w:rsidRPr="00FA0A9E">
        <w:t xml:space="preserve">ntațiile și avizele depuse de către beneficiar, pentru </w:t>
      </w:r>
      <w:r w:rsidR="001A1A92" w:rsidRPr="00FA0A9E">
        <w:t>obț</w:t>
      </w:r>
      <w:r w:rsidR="00D35363" w:rsidRPr="00FA0A9E">
        <w:t>inerea</w:t>
      </w:r>
      <w:r w:rsidR="002A6BD1" w:rsidRPr="00FA0A9E">
        <w:t xml:space="preserve"> certificatului  de  urbanism  ș</w:t>
      </w:r>
      <w:r w:rsidR="00D35363" w:rsidRPr="00FA0A9E">
        <w:t>i  autorizațiilor  de construcție, cu  re</w:t>
      </w:r>
      <w:r w:rsidR="002A6BD1" w:rsidRPr="00FA0A9E">
        <w:t>spectarea  competenț</w:t>
      </w:r>
      <w:r w:rsidR="00256CA9" w:rsidRPr="00FA0A9E">
        <w:t>elor legale;</w:t>
      </w:r>
    </w:p>
    <w:p w:rsidR="00D35363" w:rsidRPr="00FA0A9E" w:rsidRDefault="003378EE" w:rsidP="007B66DA">
      <w:pPr>
        <w:pStyle w:val="Listparagraf"/>
        <w:numPr>
          <w:ilvl w:val="0"/>
          <w:numId w:val="11"/>
        </w:numPr>
        <w:jc w:val="both"/>
      </w:pPr>
      <w:r w:rsidRPr="00FA0A9E">
        <w:lastRenderedPageBreak/>
        <w:t>î</w:t>
      </w:r>
      <w:r w:rsidR="00D35363" w:rsidRPr="00FA0A9E">
        <w:t>ntocmeș</w:t>
      </w:r>
      <w:r w:rsidR="00385BD0" w:rsidRPr="00FA0A9E">
        <w:t xml:space="preserve">te documentele necesare pentru </w:t>
      </w:r>
      <w:r w:rsidR="00D35363" w:rsidRPr="00FA0A9E">
        <w:t>eliberarea certificatelor de urbanism și autorizaț</w:t>
      </w:r>
      <w:r w:rsidR="002A6BD1" w:rsidRPr="00FA0A9E">
        <w:t>iilor de</w:t>
      </w:r>
      <w:r w:rsidR="00420A0C" w:rsidRPr="00FA0A9E">
        <w:t xml:space="preserve"> construire</w:t>
      </w:r>
      <w:r w:rsidRPr="00FA0A9E">
        <w:t>/</w:t>
      </w:r>
      <w:r w:rsidR="00420A0C" w:rsidRPr="00FA0A9E">
        <w:t>desființ</w:t>
      </w:r>
      <w:r w:rsidR="009C548A" w:rsidRPr="00FA0A9E">
        <w:t xml:space="preserve">are și le </w:t>
      </w:r>
      <w:r w:rsidR="00D35363" w:rsidRPr="00FA0A9E">
        <w:t>prezi</w:t>
      </w:r>
      <w:r w:rsidR="009C548A" w:rsidRPr="00FA0A9E">
        <w:t xml:space="preserve">ntă spre aprobare și </w:t>
      </w:r>
      <w:r w:rsidR="00256CA9" w:rsidRPr="00FA0A9E">
        <w:t>semnare;</w:t>
      </w:r>
    </w:p>
    <w:p w:rsidR="00D35363" w:rsidRPr="00FA0A9E" w:rsidRDefault="003378EE" w:rsidP="007B66DA">
      <w:pPr>
        <w:pStyle w:val="Listparagraf"/>
        <w:numPr>
          <w:ilvl w:val="0"/>
          <w:numId w:val="11"/>
        </w:numPr>
        <w:jc w:val="both"/>
      </w:pPr>
      <w:r w:rsidRPr="00FA0A9E">
        <w:t>ț</w:t>
      </w:r>
      <w:r w:rsidR="00385BD0" w:rsidRPr="00FA0A9E">
        <w:t xml:space="preserve">ine evidența autorizațiilor de </w:t>
      </w:r>
      <w:r w:rsidR="00177016" w:rsidRPr="00FA0A9E">
        <w:t>c</w:t>
      </w:r>
      <w:r w:rsidR="002A6BD1" w:rsidRPr="00FA0A9E">
        <w:t>onstruire ș</w:t>
      </w:r>
      <w:r w:rsidR="00177016" w:rsidRPr="00FA0A9E">
        <w:t xml:space="preserve">i </w:t>
      </w:r>
      <w:r w:rsidR="00D35363" w:rsidRPr="00FA0A9E">
        <w:t>a certificatelo</w:t>
      </w:r>
      <w:r w:rsidR="00472823" w:rsidRPr="00FA0A9E">
        <w:t xml:space="preserve">r de urbanism eliberate în registrele </w:t>
      </w:r>
      <w:r w:rsidR="00D35363" w:rsidRPr="00FA0A9E">
        <w:t>corespunzătoar</w:t>
      </w:r>
      <w:r w:rsidR="00256CA9" w:rsidRPr="00FA0A9E">
        <w:t>e;</w:t>
      </w:r>
    </w:p>
    <w:p w:rsidR="00D35363" w:rsidRPr="00FA0A9E" w:rsidRDefault="00B16885" w:rsidP="007B66DA">
      <w:pPr>
        <w:pStyle w:val="Listparagraf"/>
        <w:numPr>
          <w:ilvl w:val="0"/>
          <w:numId w:val="11"/>
        </w:numPr>
        <w:jc w:val="both"/>
      </w:pPr>
      <w:r w:rsidRPr="00FA0A9E">
        <w:t>ț</w:t>
      </w:r>
      <w:r w:rsidR="00FA3314" w:rsidRPr="00FA0A9E">
        <w:t xml:space="preserve">ine evidența certificatelor de </w:t>
      </w:r>
      <w:r w:rsidR="002A6BD1" w:rsidRPr="00FA0A9E">
        <w:t>urbanism ș</w:t>
      </w:r>
      <w:r w:rsidR="00385BD0" w:rsidRPr="00FA0A9E">
        <w:t xml:space="preserve">i </w:t>
      </w:r>
      <w:r w:rsidR="00177016" w:rsidRPr="00FA0A9E">
        <w:t xml:space="preserve">a </w:t>
      </w:r>
      <w:r w:rsidR="00472823" w:rsidRPr="00FA0A9E">
        <w:t xml:space="preserve">autorizațiilor de </w:t>
      </w:r>
      <w:r w:rsidR="00D35363" w:rsidRPr="00FA0A9E">
        <w:t>construire/desf</w:t>
      </w:r>
      <w:r w:rsidRPr="00FA0A9E">
        <w:t>iințare emise</w:t>
      </w:r>
      <w:r w:rsidR="00472823" w:rsidRPr="00FA0A9E">
        <w:t xml:space="preserve"> de Consiliul </w:t>
      </w:r>
      <w:r w:rsidR="00256CA9" w:rsidRPr="00FA0A9E">
        <w:t>Județean Neamț;</w:t>
      </w:r>
    </w:p>
    <w:p w:rsidR="00B16885" w:rsidRPr="00FA0A9E" w:rsidRDefault="00B16885" w:rsidP="007B66DA">
      <w:pPr>
        <w:pStyle w:val="Listparagraf"/>
        <w:numPr>
          <w:ilvl w:val="0"/>
          <w:numId w:val="11"/>
        </w:numPr>
        <w:jc w:val="both"/>
      </w:pPr>
      <w:r w:rsidRPr="00FA0A9E">
        <w:t>c</w:t>
      </w:r>
      <w:r w:rsidR="009C548A" w:rsidRPr="00FA0A9E">
        <w:t xml:space="preserve">ontrolează în teritoriu respectarea autorizațiilor de construire/desființare </w:t>
      </w:r>
      <w:r w:rsidR="002A6BD1" w:rsidRPr="00FA0A9E">
        <w:t>eliberate și</w:t>
      </w:r>
      <w:r w:rsidR="00D35363" w:rsidRPr="00FA0A9E">
        <w:t xml:space="preserve"> a termenelor de valabilitate, informează</w:t>
      </w:r>
      <w:r w:rsidR="009C548A" w:rsidRPr="00FA0A9E">
        <w:t xml:space="preserve"> conducerea și propune</w:t>
      </w:r>
      <w:r w:rsidR="00D35363" w:rsidRPr="00FA0A9E">
        <w:t xml:space="preserve"> luarea de măsuri și ap</w:t>
      </w:r>
      <w:r w:rsidR="009C548A" w:rsidRPr="00FA0A9E">
        <w:t xml:space="preserve">licarea de sancțiuni în cazul </w:t>
      </w:r>
      <w:r w:rsidR="002A6BD1" w:rsidRPr="00FA0A9E">
        <w:t>încălcării prevederilor</w:t>
      </w:r>
      <w:r w:rsidR="00256CA9" w:rsidRPr="00FA0A9E">
        <w:t xml:space="preserve"> legale;</w:t>
      </w:r>
      <w:r w:rsidR="00D35363" w:rsidRPr="00FA0A9E">
        <w:t xml:space="preserve"> </w:t>
      </w:r>
    </w:p>
    <w:p w:rsidR="00D35363" w:rsidRPr="00FA0A9E" w:rsidRDefault="00B16885" w:rsidP="007B66DA">
      <w:pPr>
        <w:pStyle w:val="Listparagraf"/>
        <w:numPr>
          <w:ilvl w:val="0"/>
          <w:numId w:val="11"/>
        </w:numPr>
        <w:jc w:val="both"/>
      </w:pPr>
      <w:r w:rsidRPr="00FA0A9E">
        <w:t>ț</w:t>
      </w:r>
      <w:r w:rsidR="00256CA9" w:rsidRPr="00FA0A9E">
        <w:t xml:space="preserve">ine registrul de </w:t>
      </w:r>
      <w:r w:rsidR="00D35363" w:rsidRPr="00FA0A9E">
        <w:t>evidență a proceselor-verbale de contrave</w:t>
      </w:r>
      <w:r w:rsidR="002A6BD1" w:rsidRPr="00FA0A9E">
        <w:t>nț</w:t>
      </w:r>
      <w:r w:rsidR="00D64677" w:rsidRPr="00FA0A9E">
        <w:t>ie, întocmite ș</w:t>
      </w:r>
      <w:r w:rsidR="00420A0C" w:rsidRPr="00FA0A9E">
        <w:t xml:space="preserve">i aprobate de </w:t>
      </w:r>
      <w:r w:rsidR="002A6BD1" w:rsidRPr="00FA0A9E">
        <w:t>persoanele împuternicite ș</w:t>
      </w:r>
      <w:r w:rsidR="00D35363" w:rsidRPr="00FA0A9E">
        <w:t>i le înainte</w:t>
      </w:r>
      <w:r w:rsidR="00D64677" w:rsidRPr="00FA0A9E">
        <w:t>ază</w:t>
      </w:r>
      <w:r w:rsidR="00D35363" w:rsidRPr="00FA0A9E">
        <w:t xml:space="preserve"> compartimentului</w:t>
      </w:r>
      <w:r w:rsidR="00D64677" w:rsidRPr="00FA0A9E">
        <w:t xml:space="preserve"> financiar-contabil, impozite și </w:t>
      </w:r>
      <w:r w:rsidR="00D35363" w:rsidRPr="00FA0A9E">
        <w:t>taxe</w:t>
      </w:r>
      <w:r w:rsidR="00D64677" w:rsidRPr="00FA0A9E">
        <w:t xml:space="preserve"> locale în vederea debitării ș</w:t>
      </w:r>
      <w:r w:rsidR="00256CA9" w:rsidRPr="00FA0A9E">
        <w:t>i încasării;</w:t>
      </w:r>
    </w:p>
    <w:p w:rsidR="00B557E4" w:rsidRPr="00FA0A9E" w:rsidRDefault="00B16885" w:rsidP="007B66DA">
      <w:pPr>
        <w:pStyle w:val="Listparagraf"/>
        <w:numPr>
          <w:ilvl w:val="0"/>
          <w:numId w:val="11"/>
        </w:numPr>
        <w:jc w:val="both"/>
      </w:pPr>
      <w:r w:rsidRPr="00FA0A9E">
        <w:t>î</w:t>
      </w:r>
      <w:r w:rsidR="00B557E4" w:rsidRPr="00FA0A9E">
        <w:rPr>
          <w:lang w:val="en-US"/>
        </w:rPr>
        <w:t>ntocmește avizele  solicitate  de Cons</w:t>
      </w:r>
      <w:r w:rsidR="002A6BD1" w:rsidRPr="00FA0A9E">
        <w:rPr>
          <w:lang w:val="en-US"/>
        </w:rPr>
        <w:t>iliul  Județean Neamț</w:t>
      </w:r>
      <w:r w:rsidR="00B557E4" w:rsidRPr="00FA0A9E">
        <w:rPr>
          <w:lang w:val="en-US"/>
        </w:rPr>
        <w:t>, în vederea eliberării  certificatului de urbanis</w:t>
      </w:r>
      <w:r w:rsidR="002A6BD1" w:rsidRPr="00FA0A9E">
        <w:rPr>
          <w:lang w:val="en-US"/>
        </w:rPr>
        <w:t>m</w:t>
      </w:r>
      <w:r w:rsidRPr="00FA0A9E">
        <w:rPr>
          <w:lang w:val="en-US"/>
        </w:rPr>
        <w:t xml:space="preserve"> și răspunde de </w:t>
      </w:r>
      <w:r w:rsidR="002A6BD1" w:rsidRPr="00FA0A9E">
        <w:rPr>
          <w:lang w:val="en-US"/>
        </w:rPr>
        <w:t>evidența</w:t>
      </w:r>
      <w:r w:rsidR="00B557E4" w:rsidRPr="00FA0A9E">
        <w:rPr>
          <w:lang w:val="en-US"/>
        </w:rPr>
        <w:t xml:space="preserve"> acestor avize;</w:t>
      </w:r>
    </w:p>
    <w:p w:rsidR="00F70122" w:rsidRPr="00FA0A9E" w:rsidRDefault="00B16885" w:rsidP="007B66DA">
      <w:pPr>
        <w:pStyle w:val="Frspaiere"/>
        <w:numPr>
          <w:ilvl w:val="0"/>
          <w:numId w:val="11"/>
        </w:numPr>
        <w:jc w:val="both"/>
        <w:rPr>
          <w:rFonts w:ascii="Times New Roman" w:hAnsi="Times New Roman" w:cs="Times New Roman"/>
          <w:sz w:val="24"/>
          <w:szCs w:val="24"/>
        </w:rPr>
      </w:pPr>
      <w:r w:rsidRPr="00FA0A9E">
        <w:rPr>
          <w:rFonts w:ascii="Times New Roman" w:hAnsi="Times New Roman" w:cs="Times New Roman"/>
        </w:rPr>
        <w:t>î</w:t>
      </w:r>
      <w:r w:rsidR="00A47874" w:rsidRPr="00FA0A9E">
        <w:rPr>
          <w:rFonts w:ascii="Times New Roman" w:hAnsi="Times New Roman" w:cs="Times New Roman"/>
          <w:sz w:val="24"/>
          <w:szCs w:val="24"/>
        </w:rPr>
        <w:t xml:space="preserve">ntocmește </w:t>
      </w:r>
      <w:r w:rsidR="002A6BD1" w:rsidRPr="00FA0A9E">
        <w:rPr>
          <w:rFonts w:ascii="Times New Roman" w:hAnsi="Times New Roman" w:cs="Times New Roman"/>
          <w:sz w:val="24"/>
          <w:szCs w:val="24"/>
        </w:rPr>
        <w:t>și supune spre avizare ș</w:t>
      </w:r>
      <w:r w:rsidR="00D35363" w:rsidRPr="00FA0A9E">
        <w:rPr>
          <w:rFonts w:ascii="Times New Roman" w:hAnsi="Times New Roman" w:cs="Times New Roman"/>
          <w:sz w:val="24"/>
          <w:szCs w:val="24"/>
        </w:rPr>
        <w:t>i aproba</w:t>
      </w:r>
      <w:r w:rsidR="00D64677" w:rsidRPr="00FA0A9E">
        <w:rPr>
          <w:rFonts w:ascii="Times New Roman" w:hAnsi="Times New Roman" w:cs="Times New Roman"/>
          <w:sz w:val="24"/>
          <w:szCs w:val="24"/>
        </w:rPr>
        <w:t xml:space="preserve">re documentațiile de </w:t>
      </w:r>
      <w:r w:rsidR="00177016" w:rsidRPr="00FA0A9E">
        <w:rPr>
          <w:rFonts w:ascii="Times New Roman" w:hAnsi="Times New Roman" w:cs="Times New Roman"/>
          <w:sz w:val="24"/>
          <w:szCs w:val="24"/>
        </w:rPr>
        <w:t xml:space="preserve">urbanism în </w:t>
      </w:r>
      <w:r w:rsidR="00A642E3" w:rsidRPr="00FA0A9E">
        <w:rPr>
          <w:rFonts w:ascii="Times New Roman" w:hAnsi="Times New Roman" w:cs="Times New Roman"/>
          <w:sz w:val="24"/>
          <w:szCs w:val="24"/>
        </w:rPr>
        <w:t xml:space="preserve">vederea </w:t>
      </w:r>
      <w:r w:rsidR="00D35363" w:rsidRPr="00FA0A9E">
        <w:rPr>
          <w:rFonts w:ascii="Times New Roman" w:hAnsi="Times New Roman" w:cs="Times New Roman"/>
          <w:sz w:val="24"/>
          <w:szCs w:val="24"/>
        </w:rPr>
        <w:t xml:space="preserve">concesionării </w:t>
      </w:r>
      <w:r w:rsidR="00503E13" w:rsidRPr="00FA0A9E">
        <w:rPr>
          <w:rFonts w:ascii="Times New Roman" w:hAnsi="Times New Roman" w:cs="Times New Roman"/>
          <w:sz w:val="24"/>
          <w:szCs w:val="24"/>
        </w:rPr>
        <w:t xml:space="preserve">terenurilor </w:t>
      </w:r>
      <w:r w:rsidR="00D35363" w:rsidRPr="00FA0A9E">
        <w:rPr>
          <w:rFonts w:ascii="Times New Roman" w:hAnsi="Times New Roman" w:cs="Times New Roman"/>
          <w:sz w:val="24"/>
          <w:szCs w:val="24"/>
        </w:rPr>
        <w:t xml:space="preserve">aparținând </w:t>
      </w:r>
      <w:r w:rsidR="00D64677" w:rsidRPr="00FA0A9E">
        <w:rPr>
          <w:rFonts w:ascii="Times New Roman" w:hAnsi="Times New Roman" w:cs="Times New Roman"/>
          <w:sz w:val="24"/>
          <w:szCs w:val="24"/>
        </w:rPr>
        <w:t>domeniului public ș</w:t>
      </w:r>
      <w:r w:rsidR="00256CA9" w:rsidRPr="00FA0A9E">
        <w:rPr>
          <w:rFonts w:ascii="Times New Roman" w:hAnsi="Times New Roman" w:cs="Times New Roman"/>
          <w:sz w:val="24"/>
          <w:szCs w:val="24"/>
        </w:rPr>
        <w:t xml:space="preserve">i privat al </w:t>
      </w:r>
      <w:r w:rsidR="00F70122" w:rsidRPr="00FA0A9E">
        <w:rPr>
          <w:rFonts w:ascii="Times New Roman" w:hAnsi="Times New Roman" w:cs="Times New Roman"/>
          <w:sz w:val="24"/>
          <w:szCs w:val="24"/>
        </w:rPr>
        <w:t xml:space="preserve">comunei: </w:t>
      </w:r>
    </w:p>
    <w:p w:rsidR="00F70122" w:rsidRPr="00FA0A9E" w:rsidRDefault="00F70122" w:rsidP="007B66DA">
      <w:pPr>
        <w:pStyle w:val="Frspaiere"/>
        <w:numPr>
          <w:ilvl w:val="0"/>
          <w:numId w:val="11"/>
        </w:numPr>
        <w:jc w:val="both"/>
        <w:rPr>
          <w:rFonts w:ascii="Times New Roman" w:hAnsi="Times New Roman" w:cs="Times New Roman"/>
          <w:sz w:val="24"/>
          <w:szCs w:val="24"/>
        </w:rPr>
      </w:pPr>
      <w:r w:rsidRPr="00FA0A9E">
        <w:rPr>
          <w:rFonts w:ascii="Times New Roman" w:hAnsi="Times New Roman" w:cs="Times New Roman"/>
          <w:sz w:val="24"/>
          <w:szCs w:val="24"/>
          <w:lang w:val="ro-RO"/>
        </w:rPr>
        <w:t>î</w:t>
      </w:r>
      <w:r w:rsidR="002A6BD1" w:rsidRPr="00FA0A9E">
        <w:rPr>
          <w:rFonts w:ascii="Times New Roman" w:hAnsi="Times New Roman" w:cs="Times New Roman"/>
          <w:sz w:val="24"/>
          <w:szCs w:val="24"/>
        </w:rPr>
        <w:t>ntocmeș</w:t>
      </w:r>
      <w:r w:rsidR="00DF1CCB" w:rsidRPr="00FA0A9E">
        <w:rPr>
          <w:rFonts w:ascii="Times New Roman" w:hAnsi="Times New Roman" w:cs="Times New Roman"/>
          <w:sz w:val="24"/>
          <w:szCs w:val="24"/>
        </w:rPr>
        <w:t xml:space="preserve">te </w:t>
      </w:r>
      <w:r w:rsidR="00B16885" w:rsidRPr="00FA0A9E">
        <w:rPr>
          <w:rFonts w:ascii="Times New Roman" w:hAnsi="Times New Roman" w:cs="Times New Roman"/>
          <w:sz w:val="24"/>
          <w:szCs w:val="24"/>
        </w:rPr>
        <w:t xml:space="preserve">referate, </w:t>
      </w:r>
      <w:r w:rsidR="00DF1CCB" w:rsidRPr="00FA0A9E">
        <w:rPr>
          <w:rFonts w:ascii="Times New Roman" w:hAnsi="Times New Roman" w:cs="Times New Roman"/>
          <w:sz w:val="24"/>
          <w:szCs w:val="24"/>
        </w:rPr>
        <w:t xml:space="preserve">rapoarte de specialitate potrivit </w:t>
      </w:r>
      <w:r w:rsidR="00A036B7" w:rsidRPr="00FA0A9E">
        <w:rPr>
          <w:rFonts w:ascii="Times New Roman" w:hAnsi="Times New Roman" w:cs="Times New Roman"/>
          <w:sz w:val="24"/>
          <w:szCs w:val="24"/>
        </w:rPr>
        <w:t>competenț</w:t>
      </w:r>
      <w:r w:rsidR="00D64677" w:rsidRPr="00FA0A9E">
        <w:rPr>
          <w:rFonts w:ascii="Times New Roman" w:hAnsi="Times New Roman" w:cs="Times New Roman"/>
          <w:sz w:val="24"/>
          <w:szCs w:val="24"/>
        </w:rPr>
        <w:t>elor postului în vederea</w:t>
      </w:r>
      <w:r w:rsidR="00D35363" w:rsidRPr="00FA0A9E">
        <w:rPr>
          <w:rFonts w:ascii="Times New Roman" w:hAnsi="Times New Roman" w:cs="Times New Roman"/>
          <w:sz w:val="24"/>
          <w:szCs w:val="24"/>
        </w:rPr>
        <w:t xml:space="preserve"> fundamentării  proiectelor de hotă</w:t>
      </w:r>
      <w:r w:rsidR="00A036B7" w:rsidRPr="00FA0A9E">
        <w:rPr>
          <w:rFonts w:ascii="Times New Roman" w:hAnsi="Times New Roman" w:cs="Times New Roman"/>
          <w:sz w:val="24"/>
          <w:szCs w:val="24"/>
        </w:rPr>
        <w:t>râri  privind  concesionarea, vânzarea ș</w:t>
      </w:r>
      <w:r w:rsidR="00D35363" w:rsidRPr="00FA0A9E">
        <w:rPr>
          <w:rFonts w:ascii="Times New Roman" w:hAnsi="Times New Roman" w:cs="Times New Roman"/>
          <w:sz w:val="24"/>
          <w:szCs w:val="24"/>
        </w:rPr>
        <w:t xml:space="preserve">i  închirierea  terenurilor aparținând  domeniului  </w:t>
      </w:r>
      <w:r w:rsidR="00B16885" w:rsidRPr="00FA0A9E">
        <w:rPr>
          <w:rFonts w:ascii="Times New Roman" w:hAnsi="Times New Roman" w:cs="Times New Roman"/>
          <w:sz w:val="24"/>
          <w:szCs w:val="24"/>
        </w:rPr>
        <w:t>public/</w:t>
      </w:r>
      <w:r w:rsidR="00D35363" w:rsidRPr="00FA0A9E">
        <w:rPr>
          <w:rFonts w:ascii="Times New Roman" w:hAnsi="Times New Roman" w:cs="Times New Roman"/>
          <w:sz w:val="24"/>
          <w:szCs w:val="24"/>
        </w:rPr>
        <w:t xml:space="preserve">privat al comunei. </w:t>
      </w:r>
    </w:p>
    <w:p w:rsidR="00D35363" w:rsidRPr="00FA0A9E" w:rsidRDefault="00F70122" w:rsidP="007B66DA">
      <w:pPr>
        <w:pStyle w:val="Frspaiere"/>
        <w:numPr>
          <w:ilvl w:val="0"/>
          <w:numId w:val="11"/>
        </w:numPr>
        <w:jc w:val="both"/>
        <w:rPr>
          <w:rFonts w:ascii="Times New Roman" w:hAnsi="Times New Roman" w:cs="Times New Roman"/>
          <w:sz w:val="24"/>
          <w:szCs w:val="24"/>
        </w:rPr>
      </w:pPr>
      <w:proofErr w:type="gramStart"/>
      <w:r w:rsidRPr="00FA0A9E">
        <w:rPr>
          <w:rFonts w:ascii="Times New Roman" w:hAnsi="Times New Roman" w:cs="Times New Roman"/>
          <w:sz w:val="24"/>
          <w:szCs w:val="24"/>
        </w:rPr>
        <w:t>c</w:t>
      </w:r>
      <w:r w:rsidR="001132F4" w:rsidRPr="00FA0A9E">
        <w:rPr>
          <w:rFonts w:ascii="Times New Roman" w:hAnsi="Times New Roman" w:cs="Times New Roman"/>
          <w:sz w:val="24"/>
          <w:szCs w:val="24"/>
        </w:rPr>
        <w:t>ontribuie</w:t>
      </w:r>
      <w:proofErr w:type="gramEnd"/>
      <w:r w:rsidR="001132F4" w:rsidRPr="00FA0A9E">
        <w:rPr>
          <w:rFonts w:ascii="Times New Roman" w:hAnsi="Times New Roman" w:cs="Times New Roman"/>
          <w:sz w:val="24"/>
          <w:szCs w:val="24"/>
        </w:rPr>
        <w:t xml:space="preserve"> la </w:t>
      </w:r>
      <w:r w:rsidR="00D35363" w:rsidRPr="00FA0A9E">
        <w:rPr>
          <w:rFonts w:ascii="Times New Roman" w:hAnsi="Times New Roman" w:cs="Times New Roman"/>
          <w:sz w:val="24"/>
          <w:szCs w:val="24"/>
        </w:rPr>
        <w:t>inventarierea</w:t>
      </w:r>
      <w:r w:rsidR="00A036B7" w:rsidRPr="00FA0A9E">
        <w:rPr>
          <w:rFonts w:ascii="Times New Roman" w:hAnsi="Times New Roman" w:cs="Times New Roman"/>
          <w:sz w:val="24"/>
          <w:szCs w:val="24"/>
        </w:rPr>
        <w:t xml:space="preserve"> bunurilor din domeniul public ș</w:t>
      </w:r>
      <w:r w:rsidR="00D35363" w:rsidRPr="00FA0A9E">
        <w:rPr>
          <w:rFonts w:ascii="Times New Roman" w:hAnsi="Times New Roman" w:cs="Times New Roman"/>
          <w:sz w:val="24"/>
          <w:szCs w:val="24"/>
        </w:rPr>
        <w:t>i privat al comunei</w:t>
      </w:r>
      <w:r w:rsidR="00A036B7" w:rsidRPr="00FA0A9E">
        <w:rPr>
          <w:rFonts w:ascii="Times New Roman" w:hAnsi="Times New Roman" w:cs="Times New Roman"/>
          <w:sz w:val="24"/>
          <w:szCs w:val="24"/>
        </w:rPr>
        <w:t>,</w:t>
      </w:r>
      <w:r w:rsidR="00D35363" w:rsidRPr="00FA0A9E">
        <w:rPr>
          <w:rFonts w:ascii="Times New Roman" w:hAnsi="Times New Roman" w:cs="Times New Roman"/>
          <w:sz w:val="24"/>
          <w:szCs w:val="24"/>
        </w:rPr>
        <w:t xml:space="preserve"> manifestând toată disponibilitatea. </w:t>
      </w:r>
    </w:p>
    <w:p w:rsidR="00D35363" w:rsidRPr="00FA0A9E" w:rsidRDefault="00B16885" w:rsidP="006C376E">
      <w:pPr>
        <w:pStyle w:val="Frspaiere"/>
        <w:numPr>
          <w:ilvl w:val="0"/>
          <w:numId w:val="11"/>
        </w:numPr>
        <w:jc w:val="both"/>
        <w:rPr>
          <w:rFonts w:ascii="Times New Roman" w:hAnsi="Times New Roman" w:cs="Times New Roman"/>
        </w:rPr>
      </w:pPr>
      <w:r w:rsidRPr="00FA0A9E">
        <w:rPr>
          <w:rFonts w:ascii="Times New Roman" w:hAnsi="Times New Roman" w:cs="Times New Roman"/>
          <w:sz w:val="24"/>
          <w:szCs w:val="24"/>
        </w:rPr>
        <w:t>p</w:t>
      </w:r>
      <w:r w:rsidR="00D35363" w:rsidRPr="00FA0A9E">
        <w:rPr>
          <w:rFonts w:ascii="Times New Roman" w:hAnsi="Times New Roman" w:cs="Times New Roman"/>
          <w:sz w:val="24"/>
          <w:szCs w:val="24"/>
        </w:rPr>
        <w:t>articipă ori de câte ori este necesar la instruirile organizate de consiliul județean</w:t>
      </w:r>
      <w:r w:rsidR="00256CA9" w:rsidRPr="00FA0A9E">
        <w:rPr>
          <w:rFonts w:ascii="Times New Roman" w:hAnsi="Times New Roman" w:cs="Times New Roman"/>
        </w:rPr>
        <w:t>;</w:t>
      </w:r>
    </w:p>
    <w:p w:rsidR="00D35363" w:rsidRPr="00FA0A9E" w:rsidRDefault="00B16885" w:rsidP="006C376E">
      <w:pPr>
        <w:pStyle w:val="Frspaiere"/>
        <w:numPr>
          <w:ilvl w:val="0"/>
          <w:numId w:val="11"/>
        </w:numPr>
        <w:jc w:val="both"/>
        <w:rPr>
          <w:rFonts w:ascii="Times New Roman" w:hAnsi="Times New Roman" w:cs="Times New Roman"/>
        </w:rPr>
      </w:pPr>
      <w:r w:rsidRPr="00FA0A9E">
        <w:rPr>
          <w:rFonts w:ascii="Times New Roman" w:hAnsi="Times New Roman" w:cs="Times New Roman"/>
        </w:rPr>
        <w:t>u</w:t>
      </w:r>
      <w:r w:rsidR="00B557E4" w:rsidRPr="00FA0A9E">
        <w:rPr>
          <w:rFonts w:ascii="Times New Roman" w:hAnsi="Times New Roman" w:cs="Times New Roman"/>
        </w:rPr>
        <w:t>rmă</w:t>
      </w:r>
      <w:r w:rsidR="00A036B7" w:rsidRPr="00FA0A9E">
        <w:rPr>
          <w:rFonts w:ascii="Times New Roman" w:hAnsi="Times New Roman" w:cs="Times New Roman"/>
        </w:rPr>
        <w:t>rește comportarea în timp ș</w:t>
      </w:r>
      <w:r w:rsidR="00A47874" w:rsidRPr="00FA0A9E">
        <w:rPr>
          <w:rFonts w:ascii="Times New Roman" w:hAnsi="Times New Roman" w:cs="Times New Roman"/>
        </w:rPr>
        <w:t xml:space="preserve">i </w:t>
      </w:r>
      <w:r w:rsidR="00D35363" w:rsidRPr="00FA0A9E">
        <w:rPr>
          <w:rFonts w:ascii="Times New Roman" w:hAnsi="Times New Roman" w:cs="Times New Roman"/>
        </w:rPr>
        <w:t>funcționa</w:t>
      </w:r>
      <w:r w:rsidR="00A036B7" w:rsidRPr="00FA0A9E">
        <w:rPr>
          <w:rFonts w:ascii="Times New Roman" w:hAnsi="Times New Roman" w:cs="Times New Roman"/>
        </w:rPr>
        <w:t>litatea construcț</w:t>
      </w:r>
      <w:r w:rsidR="00CD6140" w:rsidRPr="00FA0A9E">
        <w:rPr>
          <w:rFonts w:ascii="Times New Roman" w:hAnsi="Times New Roman" w:cs="Times New Roman"/>
        </w:rPr>
        <w:t>iilor, instalaț</w:t>
      </w:r>
      <w:r w:rsidR="00A036B7" w:rsidRPr="00FA0A9E">
        <w:rPr>
          <w:rFonts w:ascii="Times New Roman" w:hAnsi="Times New Roman" w:cs="Times New Roman"/>
        </w:rPr>
        <w:t>iilor ș</w:t>
      </w:r>
      <w:r w:rsidR="00D35363" w:rsidRPr="00FA0A9E">
        <w:rPr>
          <w:rFonts w:ascii="Times New Roman" w:hAnsi="Times New Roman" w:cs="Times New Roman"/>
        </w:rPr>
        <w:t>i dotărilor tehnico-</w:t>
      </w:r>
      <w:r w:rsidR="00A47874" w:rsidRPr="00FA0A9E">
        <w:rPr>
          <w:rFonts w:ascii="Times New Roman" w:hAnsi="Times New Roman" w:cs="Times New Roman"/>
        </w:rPr>
        <w:t xml:space="preserve">edilitare aflate în patrimonial </w:t>
      </w:r>
      <w:r w:rsidR="00D35363" w:rsidRPr="00FA0A9E">
        <w:rPr>
          <w:rFonts w:ascii="Times New Roman" w:hAnsi="Times New Roman" w:cs="Times New Roman"/>
        </w:rPr>
        <w:t>consiliului local, face propuneri pentru obținerea fondurilor necesare pentru executarea lucrăr</w:t>
      </w:r>
      <w:r w:rsidR="00A036B7" w:rsidRPr="00FA0A9E">
        <w:rPr>
          <w:rFonts w:ascii="Times New Roman" w:hAnsi="Times New Roman" w:cs="Times New Roman"/>
        </w:rPr>
        <w:t>ilor de întreținere, reparaț</w:t>
      </w:r>
      <w:r w:rsidR="00A47874" w:rsidRPr="00FA0A9E">
        <w:rPr>
          <w:rFonts w:ascii="Times New Roman" w:hAnsi="Times New Roman" w:cs="Times New Roman"/>
        </w:rPr>
        <w:t xml:space="preserve">ii </w:t>
      </w:r>
      <w:r w:rsidR="00D35363" w:rsidRPr="00FA0A9E">
        <w:rPr>
          <w:rFonts w:ascii="Times New Roman" w:hAnsi="Times New Roman" w:cs="Times New Roman"/>
        </w:rPr>
        <w:t>curente, reparații capita</w:t>
      </w:r>
      <w:r w:rsidR="00256CA9" w:rsidRPr="00FA0A9E">
        <w:rPr>
          <w:rFonts w:ascii="Times New Roman" w:hAnsi="Times New Roman" w:cs="Times New Roman"/>
        </w:rPr>
        <w:t>le, conform normelor în vigoare;</w:t>
      </w:r>
      <w:r w:rsidR="00F70122" w:rsidRPr="00FA0A9E">
        <w:rPr>
          <w:rFonts w:ascii="Times New Roman" w:hAnsi="Times New Roman" w:cs="Times New Roman"/>
        </w:rPr>
        <w:t xml:space="preserve"> î</w:t>
      </w:r>
      <w:r w:rsidR="00A036B7" w:rsidRPr="00FA0A9E">
        <w:rPr>
          <w:rFonts w:ascii="Times New Roman" w:hAnsi="Times New Roman" w:cs="Times New Roman"/>
        </w:rPr>
        <w:t>ntocmește devizele ș</w:t>
      </w:r>
      <w:r w:rsidR="00D35363" w:rsidRPr="00FA0A9E">
        <w:rPr>
          <w:rFonts w:ascii="Times New Roman" w:hAnsi="Times New Roman" w:cs="Times New Roman"/>
        </w:rPr>
        <w:t xml:space="preserve">i situațiile de lucrări necesare </w:t>
      </w:r>
      <w:r w:rsidR="00A47874" w:rsidRPr="00FA0A9E">
        <w:rPr>
          <w:rFonts w:ascii="Times New Roman" w:hAnsi="Times New Roman" w:cs="Times New Roman"/>
        </w:rPr>
        <w:t>lucrărilor de reparații curente</w:t>
      </w:r>
      <w:r w:rsidR="00A036B7" w:rsidRPr="00FA0A9E">
        <w:rPr>
          <w:rFonts w:ascii="Times New Roman" w:hAnsi="Times New Roman" w:cs="Times New Roman"/>
        </w:rPr>
        <w:t>;</w:t>
      </w:r>
    </w:p>
    <w:p w:rsidR="00D35363" w:rsidRPr="00FA0A9E" w:rsidRDefault="00B16885" w:rsidP="006C376E">
      <w:pPr>
        <w:pStyle w:val="Listparagraf"/>
        <w:numPr>
          <w:ilvl w:val="0"/>
          <w:numId w:val="11"/>
        </w:numPr>
        <w:jc w:val="both"/>
      </w:pPr>
      <w:r w:rsidRPr="00FA0A9E">
        <w:t>î</w:t>
      </w:r>
      <w:r w:rsidR="00D35363" w:rsidRPr="00FA0A9E">
        <w:t xml:space="preserve">ndeplinește obligațiile </w:t>
      </w:r>
      <w:proofErr w:type="gramStart"/>
      <w:r w:rsidR="00D35363" w:rsidRPr="00FA0A9E">
        <w:t>ce</w:t>
      </w:r>
      <w:proofErr w:type="gramEnd"/>
      <w:r w:rsidR="00D35363" w:rsidRPr="00FA0A9E">
        <w:t xml:space="preserve"> revin beneficiarului în pregatirea, finanțarea și execu</w:t>
      </w:r>
      <w:r w:rsidR="00A036B7" w:rsidRPr="00FA0A9E">
        <w:t>tarea lucrărilor noi de investiț</w:t>
      </w:r>
      <w:r w:rsidR="00D35363" w:rsidRPr="00FA0A9E">
        <w:t>ii din bugetul local sau alte fonduri, fiind s</w:t>
      </w:r>
      <w:r w:rsidRPr="00FA0A9E">
        <w:t>prijinit de către direcția de specialitate</w:t>
      </w:r>
      <w:r w:rsidR="00D35363" w:rsidRPr="00FA0A9E">
        <w:t xml:space="preserve"> din cadrul Consiliului Ju</w:t>
      </w:r>
      <w:r w:rsidRPr="00FA0A9E">
        <w:t xml:space="preserve">dețean. </w:t>
      </w:r>
    </w:p>
    <w:p w:rsidR="00D35363" w:rsidRPr="00FA0A9E" w:rsidRDefault="00B16885" w:rsidP="006C376E">
      <w:pPr>
        <w:pStyle w:val="Listparagraf"/>
        <w:numPr>
          <w:ilvl w:val="0"/>
          <w:numId w:val="11"/>
        </w:numPr>
        <w:jc w:val="both"/>
      </w:pPr>
      <w:r w:rsidRPr="00FA0A9E">
        <w:t>în</w:t>
      </w:r>
      <w:r w:rsidR="00D35363" w:rsidRPr="00FA0A9E">
        <w:t xml:space="preserve"> măsura în ca</w:t>
      </w:r>
      <w:r w:rsidR="00FA3314" w:rsidRPr="00FA0A9E">
        <w:t xml:space="preserve">re este nominalizat în comisia </w:t>
      </w:r>
      <w:r w:rsidR="00A036B7" w:rsidRPr="00FA0A9E">
        <w:t>de recepție a lucrărilor î</w:t>
      </w:r>
      <w:r w:rsidR="0099519C" w:rsidRPr="00FA0A9E">
        <w:t>ș</w:t>
      </w:r>
      <w:r w:rsidR="00D35363" w:rsidRPr="00FA0A9E">
        <w:t>i va exercita calitatea de membru î</w:t>
      </w:r>
      <w:r w:rsidR="00A036B7" w:rsidRPr="00FA0A9E">
        <w:t>n comisie conform obligațiilor ș</w:t>
      </w:r>
      <w:r w:rsidRPr="00FA0A9E">
        <w:t xml:space="preserve">i drepturilor stabilite în </w:t>
      </w:r>
      <w:r w:rsidR="00D35363" w:rsidRPr="00FA0A9E">
        <w:t>Regulamentul de recep</w:t>
      </w:r>
      <w:r w:rsidR="00A036B7" w:rsidRPr="00FA0A9E">
        <w:t>ție a lucrărilor de construcție ș</w:t>
      </w:r>
      <w:r w:rsidR="00D35363" w:rsidRPr="00FA0A9E">
        <w:t>i instalațiilor aferente</w:t>
      </w:r>
      <w:r w:rsidR="00A036B7" w:rsidRPr="00FA0A9E">
        <w:rPr>
          <w:lang w:val="en-US"/>
        </w:rPr>
        <w:t>;</w:t>
      </w:r>
    </w:p>
    <w:p w:rsidR="00F54ADB" w:rsidRPr="00FA0A9E" w:rsidRDefault="00835FD2" w:rsidP="006C376E">
      <w:pPr>
        <w:pStyle w:val="Listparagraf"/>
        <w:numPr>
          <w:ilvl w:val="0"/>
          <w:numId w:val="11"/>
        </w:numPr>
        <w:jc w:val="both"/>
        <w:rPr>
          <w:lang w:val="ro-RO"/>
        </w:rPr>
      </w:pPr>
      <w:r w:rsidRPr="00FA0A9E">
        <w:t>î</w:t>
      </w:r>
      <w:r w:rsidR="00D35363" w:rsidRPr="00FA0A9E">
        <w:t>ntocmește do</w:t>
      </w:r>
      <w:r w:rsidR="00FA3314" w:rsidRPr="00FA0A9E">
        <w:t xml:space="preserve">cumentația necesară înaintării </w:t>
      </w:r>
      <w:r w:rsidR="00D35363" w:rsidRPr="00FA0A9E">
        <w:t>proceselor verbale premergătoar</w:t>
      </w:r>
      <w:r w:rsidR="00FA3314" w:rsidRPr="00FA0A9E">
        <w:t xml:space="preserve">e obținerii </w:t>
      </w:r>
      <w:r w:rsidR="00D35363" w:rsidRPr="00FA0A9E">
        <w:t>titlurilor de proprietate pe care o înaintează comisiei locale de fond funciar pentru a se pronunța, după care o prezintă secretariatului tehnic al comis</w:t>
      </w:r>
      <w:r w:rsidR="00177016" w:rsidRPr="00FA0A9E">
        <w:t xml:space="preserve">iei județene pentru stabilirea </w:t>
      </w:r>
      <w:r w:rsidR="00A036B7" w:rsidRPr="00FA0A9E">
        <w:t>dreptului de proprietate privată</w:t>
      </w:r>
      <w:r w:rsidR="00D35363" w:rsidRPr="00FA0A9E">
        <w:t xml:space="preserve"> asupra terenurilor</w:t>
      </w:r>
      <w:r w:rsidR="00A036B7" w:rsidRPr="00FA0A9E">
        <w:rPr>
          <w:lang w:val="en-US"/>
        </w:rPr>
        <w:t>;</w:t>
      </w:r>
      <w:r w:rsidR="00D35363" w:rsidRPr="00FA0A9E">
        <w:rPr>
          <w:lang w:val="ro-RO"/>
        </w:rPr>
        <w:t xml:space="preserve"> </w:t>
      </w:r>
    </w:p>
    <w:p w:rsidR="00D35363" w:rsidRPr="00FA0A9E" w:rsidRDefault="00835FD2" w:rsidP="006C376E">
      <w:pPr>
        <w:pStyle w:val="Listparagraf"/>
        <w:numPr>
          <w:ilvl w:val="0"/>
          <w:numId w:val="11"/>
        </w:numPr>
        <w:jc w:val="both"/>
      </w:pPr>
      <w:r w:rsidRPr="00FA0A9E">
        <w:rPr>
          <w:lang w:val="ro-RO"/>
        </w:rPr>
        <w:t>-î</w:t>
      </w:r>
      <w:r w:rsidR="00D35363" w:rsidRPr="00FA0A9E">
        <w:rPr>
          <w:lang w:val="ro-RO"/>
        </w:rPr>
        <w:t xml:space="preserve">ntocmește tabelele cu cetățenii ce dețin terenuri agricole pe raza altor unități administrativ-teritoriale pe care le înaintează spre avizare comisiilor de fond funciar respective, după care le înaintează </w:t>
      </w:r>
      <w:r w:rsidR="00D35363" w:rsidRPr="00FA0A9E">
        <w:t xml:space="preserve">comisiei județene pentru stabilirea  </w:t>
      </w:r>
      <w:r w:rsidR="00A036B7" w:rsidRPr="00FA0A9E">
        <w:t>dreptului de proprietate privată</w:t>
      </w:r>
      <w:r w:rsidR="00D35363" w:rsidRPr="00FA0A9E">
        <w:t xml:space="preserve"> asupra terenurilor</w:t>
      </w:r>
      <w:r w:rsidR="00A036B7" w:rsidRPr="00FA0A9E">
        <w:rPr>
          <w:lang w:val="en-US"/>
        </w:rPr>
        <w:t>;</w:t>
      </w:r>
    </w:p>
    <w:p w:rsidR="00D35363" w:rsidRPr="00FA0A9E" w:rsidRDefault="00835FD2" w:rsidP="006C376E">
      <w:pPr>
        <w:pStyle w:val="Listparagraf"/>
        <w:numPr>
          <w:ilvl w:val="0"/>
          <w:numId w:val="11"/>
        </w:numPr>
        <w:rPr>
          <w:lang w:val="en-US"/>
        </w:rPr>
      </w:pPr>
      <w:r w:rsidRPr="00FA0A9E">
        <w:t>întocmește tabelelor parcelare</w:t>
      </w:r>
      <w:r w:rsidR="00F54ADB" w:rsidRPr="00FA0A9E">
        <w:t xml:space="preserve"> </w:t>
      </w:r>
      <w:r w:rsidR="00D35363" w:rsidRPr="00FA0A9E">
        <w:t xml:space="preserve"> cu datele </w:t>
      </w:r>
      <w:r w:rsidR="00A036B7" w:rsidRPr="00FA0A9E">
        <w:t>privind poziția ș</w:t>
      </w:r>
      <w:r w:rsidR="00D35363" w:rsidRPr="00FA0A9E">
        <w:t>i anexa v</w:t>
      </w:r>
      <w:r w:rsidRPr="00FA0A9E">
        <w:t>alidată pentru fiecare proprietar</w:t>
      </w:r>
      <w:r w:rsidR="00D35363" w:rsidRPr="00FA0A9E">
        <w:t>, informând despre eventualele neconcordanțe președintele comisiei comunale</w:t>
      </w:r>
      <w:r w:rsidR="00F70122" w:rsidRPr="00FA0A9E">
        <w:t>, propunând măsuri de remediere</w:t>
      </w:r>
      <w:r w:rsidR="00F70122" w:rsidRPr="00FA0A9E">
        <w:rPr>
          <w:lang w:val="en-US"/>
        </w:rPr>
        <w:t>;</w:t>
      </w:r>
    </w:p>
    <w:p w:rsidR="00D35363" w:rsidRPr="00FA0A9E" w:rsidRDefault="00835FD2" w:rsidP="006C376E">
      <w:pPr>
        <w:pStyle w:val="Listparagraf"/>
        <w:numPr>
          <w:ilvl w:val="0"/>
          <w:numId w:val="11"/>
        </w:numPr>
        <w:jc w:val="both"/>
      </w:pPr>
      <w:r w:rsidRPr="00FA0A9E">
        <w:t>ț</w:t>
      </w:r>
      <w:r w:rsidR="00D35363" w:rsidRPr="00FA0A9E">
        <w:t>ine evidența tere</w:t>
      </w:r>
      <w:r w:rsidR="00F70122" w:rsidRPr="00FA0A9E">
        <w:t xml:space="preserve">nurilor </w:t>
      </w:r>
      <w:r w:rsidRPr="00FA0A9E">
        <w:t>ce aparțin propretarilor</w:t>
      </w:r>
      <w:r w:rsidR="00E2437C" w:rsidRPr="00FA0A9E">
        <w:t xml:space="preserve"> </w:t>
      </w:r>
      <w:r w:rsidR="00D35363" w:rsidRPr="00FA0A9E">
        <w:t>validați în alte localităț</w:t>
      </w:r>
      <w:r w:rsidR="009A390B" w:rsidRPr="00FA0A9E">
        <w:t>i urmărind ca aceste terenuri să</w:t>
      </w:r>
      <w:r w:rsidR="00D35363" w:rsidRPr="00FA0A9E">
        <w:t xml:space="preserve"> fie inclus</w:t>
      </w:r>
      <w:r w:rsidR="00E2437C" w:rsidRPr="00FA0A9E">
        <w:t xml:space="preserve">e în tabele de disponibilizare </w:t>
      </w:r>
      <w:r w:rsidR="00D35363" w:rsidRPr="00FA0A9E">
        <w:t>a</w:t>
      </w:r>
      <w:r w:rsidR="00F70122" w:rsidRPr="00FA0A9E">
        <w:t>probate;</w:t>
      </w:r>
    </w:p>
    <w:p w:rsidR="00835FD2" w:rsidRPr="00FA0A9E" w:rsidRDefault="00835FD2" w:rsidP="006C376E">
      <w:pPr>
        <w:pStyle w:val="Listparagraf"/>
        <w:numPr>
          <w:ilvl w:val="0"/>
          <w:numId w:val="11"/>
        </w:numPr>
        <w:jc w:val="both"/>
      </w:pPr>
      <w:proofErr w:type="gramStart"/>
      <w:r w:rsidRPr="00FA0A9E">
        <w:t>o</w:t>
      </w:r>
      <w:r w:rsidR="00D35363" w:rsidRPr="00FA0A9E">
        <w:t>perează</w:t>
      </w:r>
      <w:proofErr w:type="gramEnd"/>
      <w:r w:rsidR="00D35363" w:rsidRPr="00FA0A9E">
        <w:t xml:space="preserve"> toate modificările intervenite în anexele deja validate pe baza hotărârilor comisiei județene. </w:t>
      </w:r>
    </w:p>
    <w:p w:rsidR="00835FD2" w:rsidRPr="00FA0A9E" w:rsidRDefault="00835FD2" w:rsidP="006C376E">
      <w:pPr>
        <w:pStyle w:val="Listparagraf"/>
        <w:numPr>
          <w:ilvl w:val="0"/>
          <w:numId w:val="11"/>
        </w:numPr>
        <w:jc w:val="both"/>
      </w:pPr>
      <w:proofErr w:type="gramStart"/>
      <w:r w:rsidRPr="00FA0A9E">
        <w:t>a</w:t>
      </w:r>
      <w:r w:rsidR="00D35363" w:rsidRPr="00FA0A9E">
        <w:t>sigură</w:t>
      </w:r>
      <w:proofErr w:type="gramEnd"/>
      <w:r w:rsidR="00D35363" w:rsidRPr="00FA0A9E">
        <w:t xml:space="preserve"> punerea în aplicare a hotărârilor j</w:t>
      </w:r>
      <w:r w:rsidR="00E2437C" w:rsidRPr="00FA0A9E">
        <w:t>udecătorești definitive privind</w:t>
      </w:r>
      <w:r w:rsidR="00D35363" w:rsidRPr="00FA0A9E">
        <w:t xml:space="preserve"> anularea, modificarea și completarea documentațiilor validate și întocmeșt</w:t>
      </w:r>
      <w:r w:rsidR="00A036B7" w:rsidRPr="00FA0A9E">
        <w:t>e documentația necesară.</w:t>
      </w:r>
    </w:p>
    <w:p w:rsidR="00D35363" w:rsidRPr="00FA0A9E" w:rsidRDefault="00835FD2" w:rsidP="006C376E">
      <w:pPr>
        <w:pStyle w:val="Listparagraf"/>
        <w:numPr>
          <w:ilvl w:val="0"/>
          <w:numId w:val="11"/>
        </w:numPr>
        <w:jc w:val="both"/>
      </w:pPr>
      <w:r w:rsidRPr="00FA0A9E">
        <w:t>a</w:t>
      </w:r>
      <w:r w:rsidR="00A036B7" w:rsidRPr="00FA0A9E">
        <w:t>sigură</w:t>
      </w:r>
      <w:r w:rsidR="00D35363" w:rsidRPr="00FA0A9E">
        <w:t xml:space="preserve"> </w:t>
      </w:r>
      <w:r w:rsidR="00A036B7" w:rsidRPr="00FA0A9E">
        <w:t>ținerea evidenț</w:t>
      </w:r>
      <w:r w:rsidR="00E2437C" w:rsidRPr="00FA0A9E">
        <w:t>ei titlurilor de</w:t>
      </w:r>
      <w:r w:rsidR="00D35363" w:rsidRPr="00FA0A9E">
        <w:t xml:space="preserve"> proprietate eliberate și cele care sunt de eliberat, propunând măsuri concrete cu</w:t>
      </w:r>
      <w:r w:rsidR="00A036B7" w:rsidRPr="00FA0A9E">
        <w:t xml:space="preserve"> termene de execuț</w:t>
      </w:r>
      <w:r w:rsidR="00F70122" w:rsidRPr="00FA0A9E">
        <w:t xml:space="preserve">ie pe care le </w:t>
      </w:r>
      <w:r w:rsidR="00D35363" w:rsidRPr="00FA0A9E">
        <w:t>va prezenta președintelui comisiei;</w:t>
      </w:r>
    </w:p>
    <w:p w:rsidR="00D35363" w:rsidRPr="00FA0A9E" w:rsidRDefault="00835FD2" w:rsidP="006C376E">
      <w:pPr>
        <w:pStyle w:val="Listparagraf"/>
        <w:numPr>
          <w:ilvl w:val="0"/>
          <w:numId w:val="11"/>
        </w:numPr>
        <w:jc w:val="both"/>
      </w:pPr>
      <w:r w:rsidRPr="00FA0A9E">
        <w:lastRenderedPageBreak/>
        <w:t>p</w:t>
      </w:r>
      <w:r w:rsidR="00D35363" w:rsidRPr="00FA0A9E">
        <w:t>une la dispoziție toate informațiile necesare</w:t>
      </w:r>
      <w:r w:rsidR="00A036B7" w:rsidRPr="00FA0A9E">
        <w:t xml:space="preserve"> în cazul acțiunilor introduse î</w:t>
      </w:r>
      <w:r w:rsidR="00D35363" w:rsidRPr="00FA0A9E">
        <w:t>n instanță de cei nemulțumiti în legătură cu hotărârile comisiei județene de stabilire a dreptului de propriet</w:t>
      </w:r>
      <w:r w:rsidR="00A036B7" w:rsidRPr="00FA0A9E">
        <w:t>ate privată</w:t>
      </w:r>
      <w:r w:rsidR="00E2437C" w:rsidRPr="00FA0A9E">
        <w:t xml:space="preserve"> asupra terenurilor în vederea formulării</w:t>
      </w:r>
      <w:r w:rsidR="00D35363" w:rsidRPr="00FA0A9E">
        <w:t xml:space="preserve"> întâmpinărilor </w:t>
      </w:r>
      <w:r w:rsidR="00E2437C" w:rsidRPr="00FA0A9E">
        <w:t xml:space="preserve">de către secretarul general al </w:t>
      </w:r>
      <w:r w:rsidR="00F70122" w:rsidRPr="00FA0A9E">
        <w:t>comunei;</w:t>
      </w:r>
    </w:p>
    <w:p w:rsidR="00B557E4" w:rsidRPr="00FA0A9E" w:rsidRDefault="00835FD2" w:rsidP="006C376E">
      <w:pPr>
        <w:pStyle w:val="Listparagraf"/>
        <w:numPr>
          <w:ilvl w:val="0"/>
          <w:numId w:val="11"/>
        </w:numPr>
        <w:jc w:val="both"/>
        <w:rPr>
          <w:lang w:val="en-US"/>
        </w:rPr>
      </w:pPr>
      <w:r w:rsidRPr="00FA0A9E">
        <w:rPr>
          <w:lang w:val="en-US"/>
        </w:rPr>
        <w:t>î</w:t>
      </w:r>
      <w:r w:rsidR="00B557E4" w:rsidRPr="00FA0A9E">
        <w:rPr>
          <w:lang w:val="en-US"/>
        </w:rPr>
        <w:t xml:space="preserve">ntocmește situațiile operative </w:t>
      </w:r>
      <w:r w:rsidR="00B557E4" w:rsidRPr="00FA0A9E">
        <w:rPr>
          <w:lang w:val="ro-RO"/>
        </w:rPr>
        <w:t>pe linia aplicării legilor funciare, informând președintele comisiei locale despre stadiul aplicării, propunând și măsuri concrete.</w:t>
      </w:r>
    </w:p>
    <w:p w:rsidR="00B557E4" w:rsidRPr="00FA0A9E" w:rsidRDefault="00835FD2" w:rsidP="006C376E">
      <w:pPr>
        <w:pStyle w:val="Listparagraf"/>
        <w:numPr>
          <w:ilvl w:val="0"/>
          <w:numId w:val="11"/>
        </w:numPr>
        <w:jc w:val="both"/>
        <w:rPr>
          <w:lang w:val="en-US"/>
        </w:rPr>
      </w:pPr>
      <w:r w:rsidRPr="00FA0A9E">
        <w:rPr>
          <w:b/>
          <w:lang w:val="ro-RO"/>
        </w:rPr>
        <w:t>î</w:t>
      </w:r>
      <w:r w:rsidR="00B557E4" w:rsidRPr="00FA0A9E">
        <w:rPr>
          <w:lang w:val="ro-RO"/>
        </w:rPr>
        <w:t>ntocmește planificarea cu cetățenii care trebuie să se prezinte la comisia locală pentru definitivarea proceselor v</w:t>
      </w:r>
      <w:r w:rsidR="00A036B7" w:rsidRPr="00FA0A9E">
        <w:rPr>
          <w:lang w:val="ro-RO"/>
        </w:rPr>
        <w:t>erbale premergătoare eliberării</w:t>
      </w:r>
      <w:r w:rsidR="00B557E4" w:rsidRPr="00FA0A9E">
        <w:rPr>
          <w:lang w:val="ro-RO"/>
        </w:rPr>
        <w:t xml:space="preserve"> titlurilor de proprietate, activitate desfășurată împreună cu responsabilul completării registrului agricol.</w:t>
      </w:r>
    </w:p>
    <w:p w:rsidR="00D35363" w:rsidRPr="00FA0A9E" w:rsidRDefault="00835FD2" w:rsidP="006C376E">
      <w:pPr>
        <w:pStyle w:val="Listparagraf"/>
        <w:numPr>
          <w:ilvl w:val="0"/>
          <w:numId w:val="11"/>
        </w:numPr>
        <w:jc w:val="both"/>
      </w:pPr>
      <w:r w:rsidRPr="00FA0A9E">
        <w:t>r</w:t>
      </w:r>
      <w:r w:rsidR="00E2437C" w:rsidRPr="00FA0A9E">
        <w:t xml:space="preserve">ăspunde de aplicarea </w:t>
      </w:r>
      <w:r w:rsidR="00D35363" w:rsidRPr="00FA0A9E">
        <w:t>legislației în domeniu, a</w:t>
      </w:r>
      <w:r w:rsidR="00E2437C" w:rsidRPr="00FA0A9E">
        <w:t xml:space="preserve"> hotărârilor consiliului local </w:t>
      </w:r>
      <w:r w:rsidR="00D35363" w:rsidRPr="00FA0A9E">
        <w:t>și a d</w:t>
      </w:r>
      <w:r w:rsidR="002C58F9" w:rsidRPr="00FA0A9E">
        <w:t>ispozițiilor primarului comunei;</w:t>
      </w:r>
    </w:p>
    <w:p w:rsidR="00B557E4" w:rsidRPr="00FA0A9E" w:rsidRDefault="00835FD2" w:rsidP="006C376E">
      <w:pPr>
        <w:pStyle w:val="Listparagraf"/>
        <w:numPr>
          <w:ilvl w:val="0"/>
          <w:numId w:val="11"/>
        </w:numPr>
        <w:jc w:val="both"/>
      </w:pPr>
      <w:r w:rsidRPr="00FA0A9E">
        <w:t>p</w:t>
      </w:r>
      <w:r w:rsidR="00B557E4" w:rsidRPr="00FA0A9E">
        <w:t>articipă la elaborarea proiectelor de acte normative și a altor reglementări specifice instituției publice în domeniul urbanismului și a amenajării teritoriului și asigură avizarea acestora;</w:t>
      </w:r>
    </w:p>
    <w:p w:rsidR="002A25E4" w:rsidRPr="00FA0A9E" w:rsidRDefault="002A25E4" w:rsidP="006C376E">
      <w:pPr>
        <w:pStyle w:val="Listparagraf"/>
        <w:numPr>
          <w:ilvl w:val="0"/>
          <w:numId w:val="11"/>
        </w:numPr>
        <w:jc w:val="both"/>
      </w:pPr>
      <w:r w:rsidRPr="00FA0A9E">
        <w:rPr>
          <w:lang w:val="ro-RO"/>
        </w:rPr>
        <w:t>î</w:t>
      </w:r>
      <w:r w:rsidRPr="00FA0A9E">
        <w:t>ntocmește referate, rapoarte de specialitate potrivit competențelor postului în vederea fundamentării  proiectelor de  hotărâre/ proiectelor de dispoziții ce au ca obiect activitatea de urbanism și amenajarea teritoriului</w:t>
      </w:r>
    </w:p>
    <w:p w:rsidR="00B557E4" w:rsidRPr="00FA0A9E" w:rsidRDefault="002A25E4" w:rsidP="006C376E">
      <w:pPr>
        <w:pStyle w:val="Listparagraf"/>
        <w:numPr>
          <w:ilvl w:val="0"/>
          <w:numId w:val="11"/>
        </w:numPr>
        <w:jc w:val="both"/>
      </w:pPr>
      <w:r w:rsidRPr="00FA0A9E">
        <w:t>elaborează proiecte de acte administrative normative și individuale precum și alte reglementări specifice compartimentului;</w:t>
      </w:r>
    </w:p>
    <w:p w:rsidR="00F075E2" w:rsidRPr="00FA0A9E" w:rsidRDefault="00911DB1" w:rsidP="006C376E">
      <w:pPr>
        <w:pStyle w:val="Listparagraf"/>
        <w:numPr>
          <w:ilvl w:val="0"/>
          <w:numId w:val="11"/>
        </w:numPr>
        <w:jc w:val="both"/>
        <w:rPr>
          <w:rStyle w:val="salnbdy"/>
          <w:color w:val="000000"/>
        </w:rPr>
      </w:pPr>
      <w:proofErr w:type="gramStart"/>
      <w:r w:rsidRPr="00FA0A9E">
        <w:t>răspunde</w:t>
      </w:r>
      <w:proofErr w:type="gramEnd"/>
      <w:r w:rsidRPr="00FA0A9E">
        <w:t xml:space="preserve"> de arhivarea și d</w:t>
      </w:r>
      <w:r w:rsidR="00715B4E" w:rsidRPr="00FA0A9E">
        <w:t>epune la depozitul arhivei, pe bază de inventar şi proces-verbal de predare-primire</w:t>
      </w:r>
      <w:r w:rsidR="00A036B7" w:rsidRPr="00FA0A9E">
        <w:t>,</w:t>
      </w:r>
      <w:r w:rsidR="00715B4E" w:rsidRPr="00FA0A9E">
        <w:t xml:space="preserve"> </w:t>
      </w:r>
      <w:r w:rsidRPr="00FA0A9E">
        <w:t>a documentelor</w:t>
      </w:r>
      <w:r w:rsidR="00715B4E" w:rsidRPr="00FA0A9E">
        <w:t xml:space="preserve"> create în cursul unui an calendaristic, grupate în dosare, potrivit problematicii şi termenelor de păstrare stabilite în nomenclatorul documentelor</w:t>
      </w:r>
      <w:r w:rsidR="002C58F9" w:rsidRPr="00FA0A9E">
        <w:rPr>
          <w:rStyle w:val="salnbdy"/>
          <w:color w:val="000000"/>
        </w:rPr>
        <w:t>.</w:t>
      </w:r>
    </w:p>
    <w:p w:rsidR="000A5D63" w:rsidRPr="00FA0A9E" w:rsidRDefault="000A5D63" w:rsidP="000A5D63">
      <w:pPr>
        <w:pStyle w:val="Listparagraf"/>
        <w:numPr>
          <w:ilvl w:val="0"/>
          <w:numId w:val="11"/>
        </w:numPr>
        <w:jc w:val="both"/>
      </w:pPr>
      <w:r w:rsidRPr="00FA0A9E">
        <w:rPr>
          <w:color w:val="000000"/>
          <w:lang w:val="ro-RO"/>
        </w:rPr>
        <w:t>asigură inițierea și actualizarea procedurilor de sistem și operaționale din cadrul compartimentului</w:t>
      </w:r>
      <w:r w:rsidRPr="00FA0A9E">
        <w:rPr>
          <w:color w:val="000000"/>
        </w:rPr>
        <w:t>;</w:t>
      </w:r>
    </w:p>
    <w:p w:rsidR="006E5A11" w:rsidRPr="00FA0A9E" w:rsidRDefault="006E5A11" w:rsidP="002A6BD1">
      <w:pPr>
        <w:jc w:val="both"/>
      </w:pPr>
    </w:p>
    <w:p w:rsidR="006E5A11" w:rsidRPr="00FA0A9E" w:rsidRDefault="006E5A11" w:rsidP="00740CC5">
      <w:pPr>
        <w:pStyle w:val="Listparagraf"/>
        <w:numPr>
          <w:ilvl w:val="0"/>
          <w:numId w:val="2"/>
        </w:numPr>
      </w:pPr>
      <w:r w:rsidRPr="00FA0A9E">
        <w:rPr>
          <w:b/>
          <w:sz w:val="28"/>
          <w:szCs w:val="28"/>
          <w:lang w:val="ro-RO"/>
        </w:rPr>
        <w:t>Compartiment</w:t>
      </w:r>
      <w:r w:rsidR="005D7FEB" w:rsidRPr="00FA0A9E">
        <w:rPr>
          <w:b/>
          <w:sz w:val="28"/>
          <w:szCs w:val="28"/>
          <w:lang w:val="ro-RO"/>
        </w:rPr>
        <w:t xml:space="preserve"> achiziții publice</w:t>
      </w:r>
    </w:p>
    <w:p w:rsidR="005D7FEB" w:rsidRPr="00FA0A9E" w:rsidRDefault="005D7FEB" w:rsidP="005D7FEB"/>
    <w:p w:rsidR="005D7FEB" w:rsidRPr="00FA0A9E" w:rsidRDefault="005D7FEB" w:rsidP="00A036B7">
      <w:pPr>
        <w:jc w:val="both"/>
        <w:rPr>
          <w:b/>
        </w:rPr>
      </w:pPr>
      <w:r w:rsidRPr="00FA0A9E">
        <w:rPr>
          <w:b/>
        </w:rPr>
        <w:t xml:space="preserve">            </w:t>
      </w:r>
      <w:r w:rsidR="00EE1623" w:rsidRPr="00FA0A9E">
        <w:rPr>
          <w:b/>
        </w:rPr>
        <w:t>ART.33</w:t>
      </w:r>
    </w:p>
    <w:p w:rsidR="00C2659A" w:rsidRPr="00FA0A9E" w:rsidRDefault="005D7FEB" w:rsidP="007B66DA">
      <w:pPr>
        <w:jc w:val="both"/>
      </w:pPr>
      <w:r w:rsidRPr="00FA0A9E">
        <w:rPr>
          <w:b/>
        </w:rPr>
        <w:t xml:space="preserve">           </w:t>
      </w:r>
      <w:r w:rsidRPr="00FA0A9E">
        <w:t xml:space="preserve"> </w:t>
      </w:r>
      <w:r w:rsidR="00C2659A" w:rsidRPr="00FA0A9E">
        <w:t>Scopul principal al postului</w:t>
      </w:r>
      <w:r w:rsidR="00240F9B" w:rsidRPr="00FA0A9E">
        <w:rPr>
          <w:lang w:val="ro-RO"/>
        </w:rPr>
        <w:t>:</w:t>
      </w:r>
      <w:r w:rsidR="00C2659A" w:rsidRPr="00FA0A9E">
        <w:t xml:space="preserve">   </w:t>
      </w:r>
    </w:p>
    <w:p w:rsidR="00C2659A" w:rsidRPr="00FA0A9E" w:rsidRDefault="00C2659A" w:rsidP="007B66DA">
      <w:pPr>
        <w:jc w:val="both"/>
      </w:pPr>
      <w:r w:rsidRPr="00FA0A9E">
        <w:t xml:space="preserve">        </w:t>
      </w:r>
      <w:r w:rsidR="00240F9B" w:rsidRPr="00FA0A9E">
        <w:t xml:space="preserve">    </w:t>
      </w:r>
      <w:r w:rsidRPr="00FA0A9E">
        <w:t>Aplicarea prevederilor</w:t>
      </w:r>
      <w:r w:rsidR="00C724FE" w:rsidRPr="00FA0A9E">
        <w:t xml:space="preserve"> următoarelor acte normative</w:t>
      </w:r>
      <w:r w:rsidR="00C724FE" w:rsidRPr="00FA0A9E">
        <w:rPr>
          <w:lang w:val="ro-RO"/>
        </w:rPr>
        <w:t>:</w:t>
      </w:r>
      <w:r w:rsidR="00C724FE" w:rsidRPr="00FA0A9E">
        <w:tab/>
        <w:t>Legea</w:t>
      </w:r>
      <w:r w:rsidRPr="00FA0A9E">
        <w:t xml:space="preserve"> nr. 98/2016 privind achiziţiile publice cu modificările şi completările ulterioare</w:t>
      </w:r>
      <w:r w:rsidR="00911DB1" w:rsidRPr="00FA0A9E">
        <w:t>, Hotărârea Guvernului</w:t>
      </w:r>
      <w:r w:rsidRPr="00FA0A9E">
        <w:t xml:space="preserve"> nr. 395/2016 pentru aprobarea Normelor metodologice de aplicare a prevederilor referitoare la atribuirea contractului de achiziţie publică/acordului-cadru din Legea nr. 98/2016 privind achiziţiile publice cu modificările şi completările ulterioare</w:t>
      </w:r>
      <w:r w:rsidR="00C724FE" w:rsidRPr="00FA0A9E">
        <w:t>.</w:t>
      </w:r>
      <w:r w:rsidRPr="00FA0A9E">
        <w:t xml:space="preserve"> </w:t>
      </w:r>
    </w:p>
    <w:p w:rsidR="00C2659A" w:rsidRPr="00FA0A9E" w:rsidRDefault="00C2659A" w:rsidP="007B66DA">
      <w:pPr>
        <w:jc w:val="both"/>
        <w:rPr>
          <w:b/>
        </w:rPr>
      </w:pPr>
      <w:r w:rsidRPr="00FA0A9E">
        <w:t xml:space="preserve">            </w:t>
      </w:r>
      <w:r w:rsidR="00EE1623" w:rsidRPr="00FA0A9E">
        <w:rPr>
          <w:b/>
        </w:rPr>
        <w:t>ART.34</w:t>
      </w:r>
    </w:p>
    <w:p w:rsidR="00CE5C1D" w:rsidRPr="00FA0A9E" w:rsidRDefault="00CE5C1D" w:rsidP="007B66DA">
      <w:pPr>
        <w:jc w:val="both"/>
        <w:rPr>
          <w:lang w:val="ro-RO"/>
        </w:rPr>
      </w:pPr>
      <w:r w:rsidRPr="00FA0A9E">
        <w:rPr>
          <w:b/>
        </w:rPr>
        <w:t xml:space="preserve">            </w:t>
      </w:r>
      <w:r w:rsidRPr="00FA0A9E">
        <w:t>C</w:t>
      </w:r>
      <w:r w:rsidR="00240F9B" w:rsidRPr="00FA0A9E">
        <w:t>onsilierul</w:t>
      </w:r>
      <w:r w:rsidR="00911DB1" w:rsidRPr="00FA0A9E">
        <w:t xml:space="preserve"> achiziții publice</w:t>
      </w:r>
      <w:r w:rsidR="00240F9B" w:rsidRPr="00FA0A9E">
        <w:t xml:space="preserve"> din cadrul compartimentului achiziții pu</w:t>
      </w:r>
      <w:r w:rsidR="00FF4696" w:rsidRPr="00FA0A9E">
        <w:t>blice are următoarele</w:t>
      </w:r>
      <w:r w:rsidR="00240F9B" w:rsidRPr="00FA0A9E">
        <w:t xml:space="preserve"> atribuții</w:t>
      </w:r>
      <w:r w:rsidR="001562FA" w:rsidRPr="00FA0A9E">
        <w:rPr>
          <w:lang w:val="ro-RO"/>
        </w:rPr>
        <w:t>:</w:t>
      </w:r>
    </w:p>
    <w:p w:rsidR="00150A88" w:rsidRPr="00FA0A9E" w:rsidRDefault="00911DB1" w:rsidP="007B66DA">
      <w:pPr>
        <w:pStyle w:val="Frspaiere"/>
        <w:numPr>
          <w:ilvl w:val="0"/>
          <w:numId w:val="12"/>
        </w:numPr>
        <w:jc w:val="both"/>
        <w:rPr>
          <w:rFonts w:ascii="Times New Roman" w:hAnsi="Times New Roman" w:cs="Times New Roman"/>
          <w:sz w:val="24"/>
          <w:szCs w:val="24"/>
        </w:rPr>
      </w:pPr>
      <w:r w:rsidRPr="00FA0A9E">
        <w:rPr>
          <w:rFonts w:ascii="Times New Roman" w:hAnsi="Times New Roman" w:cs="Times New Roman"/>
          <w:sz w:val="24"/>
          <w:szCs w:val="24"/>
        </w:rPr>
        <w:t>e</w:t>
      </w:r>
      <w:r w:rsidR="00150A88" w:rsidRPr="00FA0A9E">
        <w:rPr>
          <w:rFonts w:ascii="Times New Roman" w:hAnsi="Times New Roman" w:cs="Times New Roman"/>
          <w:sz w:val="24"/>
          <w:szCs w:val="24"/>
        </w:rPr>
        <w:t>laborarea programului anual al achizițiilor publice, pe baza referatelor de necesitate și a priorităților comunicate de celelalte compartimente din cadrul autorității contractante;</w:t>
      </w:r>
    </w:p>
    <w:p w:rsidR="00150A88" w:rsidRPr="00FA0A9E" w:rsidRDefault="00911DB1" w:rsidP="007B66DA">
      <w:pPr>
        <w:pStyle w:val="Frspaiere"/>
        <w:numPr>
          <w:ilvl w:val="0"/>
          <w:numId w:val="12"/>
        </w:numPr>
        <w:jc w:val="both"/>
        <w:rPr>
          <w:rFonts w:ascii="Times New Roman" w:hAnsi="Times New Roman" w:cs="Times New Roman"/>
          <w:sz w:val="24"/>
          <w:szCs w:val="24"/>
        </w:rPr>
      </w:pPr>
      <w:r w:rsidRPr="00FA0A9E">
        <w:rPr>
          <w:rFonts w:ascii="Times New Roman" w:hAnsi="Times New Roman" w:cs="Times New Roman"/>
          <w:sz w:val="24"/>
          <w:szCs w:val="24"/>
        </w:rPr>
        <w:t>e</w:t>
      </w:r>
      <w:r w:rsidR="00150A88" w:rsidRPr="00FA0A9E">
        <w:rPr>
          <w:rFonts w:ascii="Times New Roman" w:hAnsi="Times New Roman" w:cs="Times New Roman"/>
          <w:sz w:val="24"/>
          <w:szCs w:val="24"/>
        </w:rPr>
        <w:t>laborează sau, după caz, coordonează activitățile de elaborare a documentației de atribuire ori, în cazul organizării unui concurs de soluții, a documentației de concurs;</w:t>
      </w:r>
    </w:p>
    <w:p w:rsidR="00150A88" w:rsidRPr="00FA0A9E" w:rsidRDefault="00911DB1" w:rsidP="007B66DA">
      <w:pPr>
        <w:pStyle w:val="Frspaiere"/>
        <w:numPr>
          <w:ilvl w:val="0"/>
          <w:numId w:val="12"/>
        </w:numPr>
        <w:jc w:val="both"/>
        <w:rPr>
          <w:rFonts w:ascii="Times New Roman" w:hAnsi="Times New Roman" w:cs="Times New Roman"/>
          <w:sz w:val="24"/>
          <w:szCs w:val="24"/>
        </w:rPr>
      </w:pPr>
      <w:r w:rsidRPr="00FA0A9E">
        <w:rPr>
          <w:rFonts w:ascii="Times New Roman" w:hAnsi="Times New Roman" w:cs="Times New Roman"/>
          <w:sz w:val="24"/>
          <w:szCs w:val="24"/>
        </w:rPr>
        <w:t>î</w:t>
      </w:r>
      <w:r w:rsidR="00150A88" w:rsidRPr="00FA0A9E">
        <w:rPr>
          <w:rFonts w:ascii="Times New Roman" w:hAnsi="Times New Roman" w:cs="Times New Roman"/>
          <w:sz w:val="24"/>
          <w:szCs w:val="24"/>
        </w:rPr>
        <w:t>ndeplinește obligațiile referitoare la publicitate, astfel cum sunt acestea prevă</w:t>
      </w:r>
      <w:r w:rsidR="00494BA8" w:rsidRPr="00FA0A9E">
        <w:rPr>
          <w:rFonts w:ascii="Times New Roman" w:hAnsi="Times New Roman" w:cs="Times New Roman"/>
          <w:sz w:val="24"/>
          <w:szCs w:val="24"/>
        </w:rPr>
        <w:t>zute de lege, aplicarea ș</w:t>
      </w:r>
      <w:r w:rsidR="00150A88" w:rsidRPr="00FA0A9E">
        <w:rPr>
          <w:rFonts w:ascii="Times New Roman" w:hAnsi="Times New Roman" w:cs="Times New Roman"/>
          <w:sz w:val="24"/>
          <w:szCs w:val="24"/>
        </w:rPr>
        <w:t>i finalizarea procedurilor de atribuire, cons</w:t>
      </w:r>
      <w:r w:rsidR="00494BA8" w:rsidRPr="00FA0A9E">
        <w:rPr>
          <w:rFonts w:ascii="Times New Roman" w:hAnsi="Times New Roman" w:cs="Times New Roman"/>
          <w:sz w:val="24"/>
          <w:szCs w:val="24"/>
        </w:rPr>
        <w:t>tituirea ș</w:t>
      </w:r>
      <w:r w:rsidR="00150A88" w:rsidRPr="00FA0A9E">
        <w:rPr>
          <w:rFonts w:ascii="Times New Roman" w:hAnsi="Times New Roman" w:cs="Times New Roman"/>
          <w:sz w:val="24"/>
          <w:szCs w:val="24"/>
        </w:rPr>
        <w:t>i pă</w:t>
      </w:r>
      <w:r w:rsidR="00494BA8" w:rsidRPr="00FA0A9E">
        <w:rPr>
          <w:rFonts w:ascii="Times New Roman" w:hAnsi="Times New Roman" w:cs="Times New Roman"/>
          <w:sz w:val="24"/>
          <w:szCs w:val="24"/>
        </w:rPr>
        <w:t>strarea dosarului achiziț</w:t>
      </w:r>
      <w:r w:rsidR="00150A88" w:rsidRPr="00FA0A9E">
        <w:rPr>
          <w:rFonts w:ascii="Times New Roman" w:hAnsi="Times New Roman" w:cs="Times New Roman"/>
          <w:sz w:val="24"/>
          <w:szCs w:val="24"/>
        </w:rPr>
        <w:t>iei publice;</w:t>
      </w:r>
    </w:p>
    <w:p w:rsidR="00150A88" w:rsidRPr="00FA0A9E" w:rsidRDefault="00252898" w:rsidP="007B66DA">
      <w:pPr>
        <w:pStyle w:val="Frspaiere"/>
        <w:numPr>
          <w:ilvl w:val="0"/>
          <w:numId w:val="12"/>
        </w:numPr>
        <w:jc w:val="both"/>
        <w:rPr>
          <w:rFonts w:ascii="Times New Roman" w:hAnsi="Times New Roman" w:cs="Times New Roman"/>
          <w:sz w:val="24"/>
          <w:szCs w:val="24"/>
        </w:rPr>
      </w:pPr>
      <w:r w:rsidRPr="00FA0A9E">
        <w:rPr>
          <w:rFonts w:ascii="Times New Roman" w:hAnsi="Times New Roman" w:cs="Times New Roman"/>
          <w:sz w:val="24"/>
          <w:szCs w:val="24"/>
        </w:rPr>
        <w:t>t</w:t>
      </w:r>
      <w:r w:rsidR="00150A88" w:rsidRPr="00FA0A9E">
        <w:rPr>
          <w:rFonts w:ascii="Times New Roman" w:hAnsi="Times New Roman" w:cs="Times New Roman"/>
          <w:sz w:val="24"/>
          <w:szCs w:val="24"/>
        </w:rPr>
        <w:t>ransmite în SEAP, trimestrial, o notificare cu privire la achizițiile directe grupate pe necesitate;</w:t>
      </w:r>
    </w:p>
    <w:p w:rsidR="00150A88" w:rsidRPr="00FA0A9E" w:rsidRDefault="00911DB1" w:rsidP="007B66DA">
      <w:pPr>
        <w:pStyle w:val="Frspaiere"/>
        <w:numPr>
          <w:ilvl w:val="0"/>
          <w:numId w:val="12"/>
        </w:numPr>
        <w:jc w:val="both"/>
        <w:rPr>
          <w:rFonts w:ascii="Times New Roman" w:hAnsi="Times New Roman" w:cs="Times New Roman"/>
          <w:sz w:val="24"/>
          <w:szCs w:val="24"/>
        </w:rPr>
      </w:pPr>
      <w:r w:rsidRPr="00FA0A9E">
        <w:rPr>
          <w:rFonts w:ascii="Times New Roman" w:hAnsi="Times New Roman" w:cs="Times New Roman"/>
          <w:sz w:val="24"/>
          <w:szCs w:val="24"/>
        </w:rPr>
        <w:t>u</w:t>
      </w:r>
      <w:r w:rsidR="00150A88" w:rsidRPr="00FA0A9E">
        <w:rPr>
          <w:rFonts w:ascii="Times New Roman" w:hAnsi="Times New Roman" w:cs="Times New Roman"/>
          <w:sz w:val="24"/>
          <w:szCs w:val="24"/>
        </w:rPr>
        <w:t>rmărește respectarea prevederilor legale cu privire la executarea contractelor d</w:t>
      </w:r>
      <w:r w:rsidR="00494BA8" w:rsidRPr="00FA0A9E">
        <w:rPr>
          <w:rFonts w:ascii="Times New Roman" w:hAnsi="Times New Roman" w:cs="Times New Roman"/>
          <w:sz w:val="24"/>
          <w:szCs w:val="24"/>
        </w:rPr>
        <w:t>e achiziț</w:t>
      </w:r>
      <w:r w:rsidR="00150A88" w:rsidRPr="00FA0A9E">
        <w:rPr>
          <w:rFonts w:ascii="Times New Roman" w:hAnsi="Times New Roman" w:cs="Times New Roman"/>
          <w:sz w:val="24"/>
          <w:szCs w:val="24"/>
        </w:rPr>
        <w:t>ii publice, informează în scris conducătorul instituției ori de câte ori sunt încălcări sau nu sunt respectate întocmai clauzele prevăzute î</w:t>
      </w:r>
      <w:r w:rsidR="00494BA8" w:rsidRPr="00FA0A9E">
        <w:rPr>
          <w:rFonts w:ascii="Times New Roman" w:hAnsi="Times New Roman" w:cs="Times New Roman"/>
          <w:sz w:val="24"/>
          <w:szCs w:val="24"/>
        </w:rPr>
        <w:t>n contractele de achiziț</w:t>
      </w:r>
      <w:r w:rsidR="00150A88" w:rsidRPr="00FA0A9E">
        <w:rPr>
          <w:rFonts w:ascii="Times New Roman" w:hAnsi="Times New Roman" w:cs="Times New Roman"/>
          <w:sz w:val="24"/>
          <w:szCs w:val="24"/>
        </w:rPr>
        <w:t>ii publice;</w:t>
      </w:r>
    </w:p>
    <w:p w:rsidR="00150A88" w:rsidRPr="00FA0A9E" w:rsidRDefault="00911DB1" w:rsidP="007B66DA">
      <w:pPr>
        <w:pStyle w:val="Frspaiere"/>
        <w:numPr>
          <w:ilvl w:val="0"/>
          <w:numId w:val="12"/>
        </w:numPr>
        <w:jc w:val="both"/>
        <w:rPr>
          <w:rFonts w:ascii="Times New Roman" w:hAnsi="Times New Roman" w:cs="Times New Roman"/>
          <w:sz w:val="24"/>
          <w:szCs w:val="24"/>
        </w:rPr>
      </w:pPr>
      <w:r w:rsidRPr="00FA0A9E">
        <w:rPr>
          <w:rFonts w:ascii="Times New Roman" w:hAnsi="Times New Roman" w:cs="Times New Roman"/>
          <w:sz w:val="24"/>
          <w:szCs w:val="24"/>
        </w:rPr>
        <w:t>î</w:t>
      </w:r>
      <w:r w:rsidR="00150A88" w:rsidRPr="00FA0A9E">
        <w:rPr>
          <w:rFonts w:ascii="Times New Roman" w:hAnsi="Times New Roman" w:cs="Times New Roman"/>
          <w:sz w:val="24"/>
          <w:szCs w:val="24"/>
        </w:rPr>
        <w:t>ntocmește,</w:t>
      </w:r>
      <w:r w:rsidR="00494BA8" w:rsidRPr="00FA0A9E">
        <w:rPr>
          <w:rFonts w:ascii="Times New Roman" w:hAnsi="Times New Roman" w:cs="Times New Roman"/>
          <w:sz w:val="24"/>
          <w:szCs w:val="24"/>
        </w:rPr>
        <w:t xml:space="preserve"> înregistrează ș</w:t>
      </w:r>
      <w:r w:rsidR="00150A88" w:rsidRPr="00FA0A9E">
        <w:rPr>
          <w:rFonts w:ascii="Times New Roman" w:hAnsi="Times New Roman" w:cs="Times New Roman"/>
          <w:sz w:val="24"/>
          <w:szCs w:val="24"/>
        </w:rPr>
        <w:t>i conduce evidența tuturor con</w:t>
      </w:r>
      <w:r w:rsidR="00494BA8" w:rsidRPr="00FA0A9E">
        <w:rPr>
          <w:rFonts w:ascii="Times New Roman" w:hAnsi="Times New Roman" w:cs="Times New Roman"/>
          <w:sz w:val="24"/>
          <w:szCs w:val="24"/>
        </w:rPr>
        <w:t>tractelor de achiziț</w:t>
      </w:r>
      <w:r w:rsidR="00150A88" w:rsidRPr="00FA0A9E">
        <w:rPr>
          <w:rFonts w:ascii="Times New Roman" w:hAnsi="Times New Roman" w:cs="Times New Roman"/>
          <w:sz w:val="24"/>
          <w:szCs w:val="24"/>
        </w:rPr>
        <w:t>ii publ</w:t>
      </w:r>
      <w:r w:rsidR="00494BA8" w:rsidRPr="00FA0A9E">
        <w:rPr>
          <w:rFonts w:ascii="Times New Roman" w:hAnsi="Times New Roman" w:cs="Times New Roman"/>
          <w:sz w:val="24"/>
          <w:szCs w:val="24"/>
        </w:rPr>
        <w:t>ice încheiate de către comuna Gâdinț</w:t>
      </w:r>
      <w:r w:rsidR="00150A88" w:rsidRPr="00FA0A9E">
        <w:rPr>
          <w:rFonts w:ascii="Times New Roman" w:hAnsi="Times New Roman" w:cs="Times New Roman"/>
          <w:sz w:val="24"/>
          <w:szCs w:val="24"/>
        </w:rPr>
        <w:t>i în registrul special de evidență a contractelor aprobat</w:t>
      </w:r>
      <w:r w:rsidR="00494BA8" w:rsidRPr="00FA0A9E">
        <w:rPr>
          <w:rFonts w:ascii="Times New Roman" w:hAnsi="Times New Roman" w:cs="Times New Roman"/>
          <w:sz w:val="24"/>
          <w:szCs w:val="24"/>
        </w:rPr>
        <w:t>e</w:t>
      </w:r>
      <w:r w:rsidR="00150A88" w:rsidRPr="00FA0A9E">
        <w:rPr>
          <w:rFonts w:ascii="Times New Roman" w:hAnsi="Times New Roman" w:cs="Times New Roman"/>
          <w:sz w:val="24"/>
          <w:szCs w:val="24"/>
        </w:rPr>
        <w:t xml:space="preserve"> de primar;</w:t>
      </w:r>
    </w:p>
    <w:p w:rsidR="00150A88" w:rsidRPr="00FA0A9E" w:rsidRDefault="00911DB1" w:rsidP="007B66DA">
      <w:pPr>
        <w:pStyle w:val="Frspaiere"/>
        <w:numPr>
          <w:ilvl w:val="0"/>
          <w:numId w:val="12"/>
        </w:numPr>
        <w:jc w:val="both"/>
        <w:rPr>
          <w:rFonts w:ascii="Times New Roman" w:hAnsi="Times New Roman" w:cs="Times New Roman"/>
          <w:sz w:val="24"/>
          <w:szCs w:val="24"/>
        </w:rPr>
      </w:pPr>
      <w:r w:rsidRPr="00FA0A9E">
        <w:rPr>
          <w:rFonts w:ascii="Times New Roman" w:hAnsi="Times New Roman" w:cs="Times New Roman"/>
          <w:sz w:val="24"/>
          <w:szCs w:val="24"/>
        </w:rPr>
        <w:t>t</w:t>
      </w:r>
      <w:r w:rsidR="00150A88" w:rsidRPr="00FA0A9E">
        <w:rPr>
          <w:rFonts w:ascii="Times New Roman" w:hAnsi="Times New Roman" w:cs="Times New Roman"/>
          <w:sz w:val="24"/>
          <w:szCs w:val="24"/>
        </w:rPr>
        <w:t>ransmite informații, note interne care conțin date sau proceduri de urmat pentru atribuirea, î</w:t>
      </w:r>
      <w:r w:rsidR="00494BA8" w:rsidRPr="00FA0A9E">
        <w:rPr>
          <w:rFonts w:ascii="Times New Roman" w:hAnsi="Times New Roman" w:cs="Times New Roman"/>
          <w:sz w:val="24"/>
          <w:szCs w:val="24"/>
        </w:rPr>
        <w:t>ncheierea ș</w:t>
      </w:r>
      <w:r w:rsidR="00150A88" w:rsidRPr="00FA0A9E">
        <w:rPr>
          <w:rFonts w:ascii="Times New Roman" w:hAnsi="Times New Roman" w:cs="Times New Roman"/>
          <w:sz w:val="24"/>
          <w:szCs w:val="24"/>
        </w:rPr>
        <w:t>i exe</w:t>
      </w:r>
      <w:r w:rsidR="00494BA8" w:rsidRPr="00FA0A9E">
        <w:rPr>
          <w:rFonts w:ascii="Times New Roman" w:hAnsi="Times New Roman" w:cs="Times New Roman"/>
          <w:sz w:val="24"/>
          <w:szCs w:val="24"/>
        </w:rPr>
        <w:t>cutarea contractelor de achiziț</w:t>
      </w:r>
      <w:r w:rsidR="00150A88" w:rsidRPr="00FA0A9E">
        <w:rPr>
          <w:rFonts w:ascii="Times New Roman" w:hAnsi="Times New Roman" w:cs="Times New Roman"/>
          <w:sz w:val="24"/>
          <w:szCs w:val="24"/>
        </w:rPr>
        <w:t>ii publice;</w:t>
      </w:r>
    </w:p>
    <w:p w:rsidR="00150A88" w:rsidRPr="00FA0A9E" w:rsidRDefault="00911DB1" w:rsidP="007B66DA">
      <w:pPr>
        <w:pStyle w:val="Frspaiere"/>
        <w:numPr>
          <w:ilvl w:val="0"/>
          <w:numId w:val="12"/>
        </w:numPr>
        <w:jc w:val="both"/>
        <w:rPr>
          <w:rFonts w:ascii="Times New Roman" w:hAnsi="Times New Roman" w:cs="Times New Roman"/>
          <w:sz w:val="24"/>
          <w:szCs w:val="24"/>
        </w:rPr>
      </w:pPr>
      <w:r w:rsidRPr="00FA0A9E">
        <w:rPr>
          <w:rFonts w:ascii="Times New Roman" w:hAnsi="Times New Roman" w:cs="Times New Roman"/>
          <w:sz w:val="24"/>
          <w:szCs w:val="24"/>
        </w:rPr>
        <w:t>c</w:t>
      </w:r>
      <w:r w:rsidR="00150A88" w:rsidRPr="00FA0A9E">
        <w:rPr>
          <w:rFonts w:ascii="Times New Roman" w:hAnsi="Times New Roman" w:cs="Times New Roman"/>
          <w:sz w:val="24"/>
          <w:szCs w:val="24"/>
        </w:rPr>
        <w:t xml:space="preserve">onlucrează direct cu inspectorul de specialitate din cadrul Compartimentului </w:t>
      </w:r>
      <w:r w:rsidR="00494BA8" w:rsidRPr="00FA0A9E">
        <w:rPr>
          <w:rFonts w:ascii="Times New Roman" w:hAnsi="Times New Roman" w:cs="Times New Roman"/>
          <w:sz w:val="24"/>
          <w:szCs w:val="24"/>
        </w:rPr>
        <w:t>contabilitate-financiar,</w:t>
      </w:r>
      <w:r w:rsidR="00150A88" w:rsidRPr="00FA0A9E">
        <w:rPr>
          <w:rFonts w:ascii="Times New Roman" w:hAnsi="Times New Roman" w:cs="Times New Roman"/>
          <w:sz w:val="24"/>
          <w:szCs w:val="24"/>
        </w:rPr>
        <w:t xml:space="preserve"> </w:t>
      </w:r>
      <w:r w:rsidR="00494BA8" w:rsidRPr="00FA0A9E">
        <w:rPr>
          <w:rFonts w:ascii="Times New Roman" w:hAnsi="Times New Roman" w:cs="Times New Roman"/>
          <w:sz w:val="24"/>
          <w:szCs w:val="24"/>
        </w:rPr>
        <w:t xml:space="preserve">impozite și taxe locale </w:t>
      </w:r>
      <w:r w:rsidR="00150A88" w:rsidRPr="00FA0A9E">
        <w:rPr>
          <w:rFonts w:ascii="Times New Roman" w:hAnsi="Times New Roman" w:cs="Times New Roman"/>
          <w:sz w:val="24"/>
          <w:szCs w:val="24"/>
        </w:rPr>
        <w:t>privin</w:t>
      </w:r>
      <w:r w:rsidR="00494BA8" w:rsidRPr="00FA0A9E">
        <w:rPr>
          <w:rFonts w:ascii="Times New Roman" w:hAnsi="Times New Roman" w:cs="Times New Roman"/>
          <w:sz w:val="24"/>
          <w:szCs w:val="24"/>
        </w:rPr>
        <w:t>d alocarea resurselor bugetare ș</w:t>
      </w:r>
      <w:r w:rsidR="00150A88" w:rsidRPr="00FA0A9E">
        <w:rPr>
          <w:rFonts w:ascii="Times New Roman" w:hAnsi="Times New Roman" w:cs="Times New Roman"/>
          <w:sz w:val="24"/>
          <w:szCs w:val="24"/>
        </w:rPr>
        <w:t>i utilizarea lor conform clauzelor contractu</w:t>
      </w:r>
      <w:r w:rsidR="00494BA8" w:rsidRPr="00FA0A9E">
        <w:rPr>
          <w:rFonts w:ascii="Times New Roman" w:hAnsi="Times New Roman" w:cs="Times New Roman"/>
          <w:sz w:val="24"/>
          <w:szCs w:val="24"/>
        </w:rPr>
        <w:t>ale din contractele de achiziț</w:t>
      </w:r>
      <w:r w:rsidR="00150A88" w:rsidRPr="00FA0A9E">
        <w:rPr>
          <w:rFonts w:ascii="Times New Roman" w:hAnsi="Times New Roman" w:cs="Times New Roman"/>
          <w:sz w:val="24"/>
          <w:szCs w:val="24"/>
        </w:rPr>
        <w:t xml:space="preserve">ii publice; </w:t>
      </w:r>
    </w:p>
    <w:p w:rsidR="00BC0C5E" w:rsidRPr="00FA0A9E" w:rsidRDefault="00911DB1" w:rsidP="007B66DA">
      <w:pPr>
        <w:pStyle w:val="Frspaiere"/>
        <w:numPr>
          <w:ilvl w:val="0"/>
          <w:numId w:val="12"/>
        </w:numPr>
        <w:jc w:val="both"/>
        <w:rPr>
          <w:rFonts w:ascii="Times New Roman" w:hAnsi="Times New Roman" w:cs="Times New Roman"/>
          <w:sz w:val="24"/>
          <w:szCs w:val="24"/>
        </w:rPr>
      </w:pPr>
      <w:r w:rsidRPr="00FA0A9E">
        <w:rPr>
          <w:rFonts w:ascii="Times New Roman" w:hAnsi="Times New Roman" w:cs="Times New Roman"/>
          <w:sz w:val="24"/>
          <w:szCs w:val="24"/>
        </w:rPr>
        <w:lastRenderedPageBreak/>
        <w:t>î</w:t>
      </w:r>
      <w:r w:rsidR="00BC0C5E" w:rsidRPr="00FA0A9E">
        <w:rPr>
          <w:rFonts w:ascii="Times New Roman" w:hAnsi="Times New Roman" w:cs="Times New Roman"/>
          <w:sz w:val="24"/>
          <w:szCs w:val="24"/>
        </w:rPr>
        <w:t>ntocmește documentațiile în vederea demarării procedurilor de achiziții publice și participă la elaborarea caietelor de sarcini;</w:t>
      </w:r>
    </w:p>
    <w:p w:rsidR="00BC0C5E" w:rsidRPr="00FA0A9E" w:rsidRDefault="00911DB1" w:rsidP="007B66DA">
      <w:pPr>
        <w:pStyle w:val="Frspaiere"/>
        <w:numPr>
          <w:ilvl w:val="0"/>
          <w:numId w:val="12"/>
        </w:numPr>
        <w:jc w:val="both"/>
        <w:rPr>
          <w:rFonts w:ascii="Times New Roman" w:hAnsi="Times New Roman" w:cs="Times New Roman"/>
          <w:sz w:val="24"/>
          <w:szCs w:val="24"/>
        </w:rPr>
      </w:pPr>
      <w:r w:rsidRPr="00FA0A9E">
        <w:rPr>
          <w:rFonts w:ascii="Times New Roman" w:hAnsi="Times New Roman" w:cs="Times New Roman"/>
          <w:sz w:val="24"/>
          <w:szCs w:val="24"/>
        </w:rPr>
        <w:t>î</w:t>
      </w:r>
      <w:r w:rsidR="00BC0C5E" w:rsidRPr="00FA0A9E">
        <w:rPr>
          <w:rFonts w:ascii="Times New Roman" w:hAnsi="Times New Roman" w:cs="Times New Roman"/>
          <w:sz w:val="24"/>
          <w:szCs w:val="24"/>
        </w:rPr>
        <w:t>ntocmește lucrările pregătitoare pentru luarea deciziilor, propune inițierea proiectelor de acte administrative, întocmește documentația și raportul de specialitate la proiectele de hotărâri ale Consiliului local privind aprobarea indicatorilor tehnico-economici în vederea realizării de lucrări de utilitate publică și a altor proiecte de investiții și achiziții, precum și la proiectele de dispoziții cu aplicabilitate în domeniul achizițiilor publice; </w:t>
      </w:r>
    </w:p>
    <w:p w:rsidR="00BC0C5E" w:rsidRPr="00FA0A9E" w:rsidRDefault="00911DB1" w:rsidP="007B66DA">
      <w:pPr>
        <w:pStyle w:val="Frspaiere"/>
        <w:numPr>
          <w:ilvl w:val="0"/>
          <w:numId w:val="12"/>
        </w:numPr>
        <w:jc w:val="both"/>
        <w:rPr>
          <w:rFonts w:ascii="Times New Roman" w:hAnsi="Times New Roman" w:cs="Times New Roman"/>
          <w:sz w:val="24"/>
          <w:szCs w:val="24"/>
        </w:rPr>
      </w:pPr>
      <w:r w:rsidRPr="00FA0A9E">
        <w:rPr>
          <w:rFonts w:ascii="Times New Roman" w:hAnsi="Times New Roman" w:cs="Times New Roman"/>
          <w:sz w:val="24"/>
          <w:szCs w:val="24"/>
        </w:rPr>
        <w:t>v</w:t>
      </w:r>
      <w:r w:rsidR="00BC0C5E" w:rsidRPr="00FA0A9E">
        <w:rPr>
          <w:rFonts w:ascii="Times New Roman" w:hAnsi="Times New Roman" w:cs="Times New Roman"/>
          <w:sz w:val="24"/>
          <w:szCs w:val="24"/>
        </w:rPr>
        <w:t>erifică conținutul și încadrarea în prevederile legale a documentațiilor tehnico-economice;</w:t>
      </w:r>
    </w:p>
    <w:p w:rsidR="00BC0C5E" w:rsidRPr="00FA0A9E" w:rsidRDefault="00911DB1" w:rsidP="007B66DA">
      <w:pPr>
        <w:pStyle w:val="Frspaiere"/>
        <w:numPr>
          <w:ilvl w:val="0"/>
          <w:numId w:val="12"/>
        </w:numPr>
        <w:jc w:val="both"/>
        <w:rPr>
          <w:rFonts w:ascii="Times New Roman" w:hAnsi="Times New Roman" w:cs="Times New Roman"/>
          <w:sz w:val="24"/>
          <w:szCs w:val="24"/>
        </w:rPr>
      </w:pPr>
      <w:r w:rsidRPr="00FA0A9E">
        <w:rPr>
          <w:rFonts w:ascii="Times New Roman" w:hAnsi="Times New Roman" w:cs="Times New Roman"/>
          <w:sz w:val="24"/>
          <w:szCs w:val="24"/>
        </w:rPr>
        <w:t>a</w:t>
      </w:r>
      <w:r w:rsidR="00BC0C5E" w:rsidRPr="00FA0A9E">
        <w:rPr>
          <w:rFonts w:ascii="Times New Roman" w:hAnsi="Times New Roman" w:cs="Times New Roman"/>
          <w:sz w:val="24"/>
          <w:szCs w:val="24"/>
        </w:rPr>
        <w:t>sigură confidențialitatea în ceea ce privește soluțiile și valorile unor documentații prevăzute în actele normative;</w:t>
      </w:r>
    </w:p>
    <w:p w:rsidR="00BC0C5E" w:rsidRPr="00FA0A9E" w:rsidRDefault="00911DB1" w:rsidP="007B66DA">
      <w:pPr>
        <w:pStyle w:val="Frspaiere"/>
        <w:numPr>
          <w:ilvl w:val="0"/>
          <w:numId w:val="12"/>
        </w:numPr>
        <w:jc w:val="both"/>
        <w:rPr>
          <w:rFonts w:ascii="Times New Roman" w:hAnsi="Times New Roman" w:cs="Times New Roman"/>
          <w:sz w:val="24"/>
          <w:szCs w:val="24"/>
        </w:rPr>
      </w:pPr>
      <w:r w:rsidRPr="00FA0A9E">
        <w:rPr>
          <w:rFonts w:ascii="Times New Roman" w:hAnsi="Times New Roman" w:cs="Times New Roman"/>
          <w:sz w:val="24"/>
          <w:szCs w:val="24"/>
        </w:rPr>
        <w:t>p</w:t>
      </w:r>
      <w:r w:rsidR="00BC0C5E" w:rsidRPr="00FA0A9E">
        <w:rPr>
          <w:rFonts w:ascii="Times New Roman" w:hAnsi="Times New Roman" w:cs="Times New Roman"/>
          <w:sz w:val="24"/>
          <w:szCs w:val="24"/>
        </w:rPr>
        <w:t>articipă în comisiile de evaluare în cadrul procedurilor de achiziție;</w:t>
      </w:r>
    </w:p>
    <w:p w:rsidR="00BC0C5E" w:rsidRPr="00FA0A9E" w:rsidRDefault="00911DB1" w:rsidP="007B66DA">
      <w:pPr>
        <w:pStyle w:val="Frspaiere"/>
        <w:numPr>
          <w:ilvl w:val="0"/>
          <w:numId w:val="12"/>
        </w:numPr>
        <w:jc w:val="both"/>
        <w:rPr>
          <w:rFonts w:ascii="Times New Roman" w:hAnsi="Times New Roman" w:cs="Times New Roman"/>
          <w:sz w:val="24"/>
          <w:szCs w:val="24"/>
        </w:rPr>
      </w:pPr>
      <w:r w:rsidRPr="00FA0A9E">
        <w:rPr>
          <w:rFonts w:ascii="Times New Roman" w:hAnsi="Times New Roman" w:cs="Times New Roman"/>
          <w:sz w:val="24"/>
          <w:szCs w:val="24"/>
        </w:rPr>
        <w:t>f</w:t>
      </w:r>
      <w:r w:rsidR="00BC0C5E" w:rsidRPr="00FA0A9E">
        <w:rPr>
          <w:rFonts w:ascii="Times New Roman" w:hAnsi="Times New Roman" w:cs="Times New Roman"/>
          <w:sz w:val="24"/>
          <w:szCs w:val="24"/>
        </w:rPr>
        <w:t>ace parte din comisia pentru evaluarea ofertelor, selectarea și adjudecarea ofertelor câștigătoare pentru achizițiile publice la care nu este obligatorie licitația;</w:t>
      </w:r>
    </w:p>
    <w:p w:rsidR="00BC0C5E" w:rsidRPr="00FA0A9E" w:rsidRDefault="00911DB1" w:rsidP="007B66DA">
      <w:pPr>
        <w:pStyle w:val="Frspaiere"/>
        <w:numPr>
          <w:ilvl w:val="0"/>
          <w:numId w:val="12"/>
        </w:numPr>
        <w:jc w:val="both"/>
        <w:rPr>
          <w:rFonts w:ascii="Times New Roman" w:hAnsi="Times New Roman" w:cs="Times New Roman"/>
          <w:sz w:val="24"/>
          <w:szCs w:val="24"/>
        </w:rPr>
      </w:pPr>
      <w:r w:rsidRPr="00FA0A9E">
        <w:rPr>
          <w:rFonts w:ascii="Times New Roman" w:hAnsi="Times New Roman" w:cs="Times New Roman"/>
          <w:sz w:val="24"/>
          <w:szCs w:val="24"/>
        </w:rPr>
        <w:t>p</w:t>
      </w:r>
      <w:r w:rsidR="00BC0C5E" w:rsidRPr="00FA0A9E">
        <w:rPr>
          <w:rFonts w:ascii="Times New Roman" w:hAnsi="Times New Roman" w:cs="Times New Roman"/>
          <w:sz w:val="24"/>
          <w:szCs w:val="24"/>
        </w:rPr>
        <w:t>articipă la întocmirea programului anual al achizițiilor publice de lucrări, servicii și bunuri și urmărește actualizarea permanentă a acestuia;</w:t>
      </w:r>
    </w:p>
    <w:p w:rsidR="00BC0C5E" w:rsidRPr="00FA0A9E" w:rsidRDefault="00911DB1" w:rsidP="007B66DA">
      <w:pPr>
        <w:pStyle w:val="Frspaiere"/>
        <w:numPr>
          <w:ilvl w:val="0"/>
          <w:numId w:val="12"/>
        </w:numPr>
        <w:jc w:val="both"/>
        <w:rPr>
          <w:rFonts w:ascii="Times New Roman" w:hAnsi="Times New Roman" w:cs="Times New Roman"/>
          <w:sz w:val="24"/>
          <w:szCs w:val="24"/>
        </w:rPr>
      </w:pPr>
      <w:r w:rsidRPr="00FA0A9E">
        <w:rPr>
          <w:rFonts w:ascii="Times New Roman" w:hAnsi="Times New Roman" w:cs="Times New Roman"/>
          <w:sz w:val="24"/>
          <w:szCs w:val="24"/>
        </w:rPr>
        <w:t>e</w:t>
      </w:r>
      <w:r w:rsidR="00BC0C5E" w:rsidRPr="00FA0A9E">
        <w:rPr>
          <w:rFonts w:ascii="Times New Roman" w:hAnsi="Times New Roman" w:cs="Times New Roman"/>
          <w:sz w:val="24"/>
          <w:szCs w:val="24"/>
        </w:rPr>
        <w:t>laborează conținutul documentațiilor de atribuire în vederea demarării procedurilor de atribuire a contractelor de achiziție publică;</w:t>
      </w:r>
    </w:p>
    <w:p w:rsidR="00BC0C5E" w:rsidRPr="00FA0A9E" w:rsidRDefault="00911DB1" w:rsidP="007B66DA">
      <w:pPr>
        <w:pStyle w:val="Frspaiere"/>
        <w:numPr>
          <w:ilvl w:val="0"/>
          <w:numId w:val="12"/>
        </w:numPr>
        <w:jc w:val="both"/>
        <w:rPr>
          <w:rFonts w:ascii="Times New Roman" w:hAnsi="Times New Roman" w:cs="Times New Roman"/>
          <w:sz w:val="24"/>
          <w:szCs w:val="24"/>
        </w:rPr>
      </w:pPr>
      <w:r w:rsidRPr="00FA0A9E">
        <w:rPr>
          <w:rFonts w:ascii="Times New Roman" w:hAnsi="Times New Roman" w:cs="Times New Roman"/>
          <w:sz w:val="24"/>
          <w:szCs w:val="24"/>
        </w:rPr>
        <w:t>s</w:t>
      </w:r>
      <w:r w:rsidR="00BC0C5E" w:rsidRPr="00FA0A9E">
        <w:rPr>
          <w:rFonts w:ascii="Times New Roman" w:hAnsi="Times New Roman" w:cs="Times New Roman"/>
          <w:sz w:val="24"/>
          <w:szCs w:val="24"/>
        </w:rPr>
        <w:t>electează modalitatea de realizare a achizițiilor publice, respectiv prin achiziție directă, sau, după caz, prin utilizarea uneia dintre procedurile de atribuire;</w:t>
      </w:r>
    </w:p>
    <w:p w:rsidR="00BC0C5E" w:rsidRPr="00FA0A9E" w:rsidRDefault="00911DB1" w:rsidP="007B66DA">
      <w:pPr>
        <w:pStyle w:val="Frspaiere"/>
        <w:numPr>
          <w:ilvl w:val="0"/>
          <w:numId w:val="12"/>
        </w:numPr>
        <w:jc w:val="both"/>
        <w:rPr>
          <w:rFonts w:ascii="Times New Roman" w:hAnsi="Times New Roman" w:cs="Times New Roman"/>
          <w:sz w:val="24"/>
          <w:szCs w:val="24"/>
        </w:rPr>
      </w:pPr>
      <w:r w:rsidRPr="00FA0A9E">
        <w:rPr>
          <w:rFonts w:ascii="Times New Roman" w:hAnsi="Times New Roman" w:cs="Times New Roman"/>
          <w:sz w:val="24"/>
          <w:szCs w:val="24"/>
        </w:rPr>
        <w:t>e</w:t>
      </w:r>
      <w:r w:rsidR="00BC0C5E" w:rsidRPr="00FA0A9E">
        <w:rPr>
          <w:rFonts w:ascii="Times New Roman" w:hAnsi="Times New Roman" w:cs="Times New Roman"/>
          <w:sz w:val="24"/>
          <w:szCs w:val="24"/>
        </w:rPr>
        <w:t>laborează nota justificativă pentru procedura selectată;</w:t>
      </w:r>
    </w:p>
    <w:p w:rsidR="00BC0C5E" w:rsidRPr="00FA0A9E" w:rsidRDefault="00911DB1" w:rsidP="007B66DA">
      <w:pPr>
        <w:pStyle w:val="Frspaiere"/>
        <w:numPr>
          <w:ilvl w:val="0"/>
          <w:numId w:val="12"/>
        </w:numPr>
        <w:jc w:val="both"/>
        <w:rPr>
          <w:rFonts w:ascii="Times New Roman" w:hAnsi="Times New Roman" w:cs="Times New Roman"/>
          <w:sz w:val="24"/>
          <w:szCs w:val="24"/>
        </w:rPr>
      </w:pPr>
      <w:r w:rsidRPr="00FA0A9E">
        <w:rPr>
          <w:rFonts w:ascii="Times New Roman" w:hAnsi="Times New Roman" w:cs="Times New Roman"/>
          <w:sz w:val="24"/>
          <w:szCs w:val="24"/>
        </w:rPr>
        <w:t>u</w:t>
      </w:r>
      <w:r w:rsidR="00BC0C5E" w:rsidRPr="00FA0A9E">
        <w:rPr>
          <w:rFonts w:ascii="Times New Roman" w:hAnsi="Times New Roman" w:cs="Times New Roman"/>
          <w:sz w:val="24"/>
          <w:szCs w:val="24"/>
        </w:rPr>
        <w:t>tilizează mijloacele electronice puse la dispoziție de către SEAP;</w:t>
      </w:r>
    </w:p>
    <w:p w:rsidR="00BC0C5E" w:rsidRPr="00FA0A9E" w:rsidRDefault="00911DB1" w:rsidP="007B66DA">
      <w:pPr>
        <w:pStyle w:val="Frspaiere"/>
        <w:numPr>
          <w:ilvl w:val="0"/>
          <w:numId w:val="12"/>
        </w:numPr>
        <w:jc w:val="both"/>
        <w:rPr>
          <w:rFonts w:ascii="Times New Roman" w:hAnsi="Times New Roman" w:cs="Times New Roman"/>
          <w:sz w:val="24"/>
          <w:szCs w:val="24"/>
        </w:rPr>
      </w:pPr>
      <w:r w:rsidRPr="00FA0A9E">
        <w:rPr>
          <w:rFonts w:ascii="Times New Roman" w:hAnsi="Times New Roman" w:cs="Times New Roman"/>
          <w:sz w:val="24"/>
          <w:szCs w:val="24"/>
        </w:rPr>
        <w:t>c</w:t>
      </w:r>
      <w:r w:rsidR="00BC0C5E" w:rsidRPr="00FA0A9E">
        <w:rPr>
          <w:rFonts w:ascii="Times New Roman" w:hAnsi="Times New Roman" w:cs="Times New Roman"/>
          <w:sz w:val="24"/>
          <w:szCs w:val="24"/>
        </w:rPr>
        <w:t>ompletează și actualizează Formularul de integritate (ANI) aferent procedurilor de achiziții publice;</w:t>
      </w:r>
    </w:p>
    <w:p w:rsidR="00BC0C5E" w:rsidRPr="00FA0A9E" w:rsidRDefault="00911DB1" w:rsidP="007B66DA">
      <w:pPr>
        <w:pStyle w:val="Frspaiere"/>
        <w:numPr>
          <w:ilvl w:val="0"/>
          <w:numId w:val="12"/>
        </w:numPr>
        <w:jc w:val="both"/>
        <w:rPr>
          <w:rFonts w:ascii="Times New Roman" w:hAnsi="Times New Roman" w:cs="Times New Roman"/>
          <w:sz w:val="24"/>
          <w:szCs w:val="24"/>
        </w:rPr>
      </w:pPr>
      <w:r w:rsidRPr="00FA0A9E">
        <w:rPr>
          <w:rFonts w:ascii="Times New Roman" w:hAnsi="Times New Roman" w:cs="Times New Roman"/>
          <w:sz w:val="24"/>
          <w:szCs w:val="24"/>
        </w:rPr>
        <w:t>r</w:t>
      </w:r>
      <w:r w:rsidR="00BC0C5E" w:rsidRPr="00FA0A9E">
        <w:rPr>
          <w:rFonts w:ascii="Times New Roman" w:hAnsi="Times New Roman" w:cs="Times New Roman"/>
          <w:sz w:val="24"/>
          <w:szCs w:val="24"/>
        </w:rPr>
        <w:t>ăspunde de respectarea regulilor privind evitarea conflictului de interese pe parcursul aplicării procedurii de atribuire a contractelor de achiziții publice, de constituirea și activitatea comisiilor specifice fiecărui tip de procedură;</w:t>
      </w:r>
    </w:p>
    <w:p w:rsidR="00BC0C5E" w:rsidRPr="00FA0A9E" w:rsidRDefault="00911DB1" w:rsidP="007B66DA">
      <w:pPr>
        <w:pStyle w:val="Frspaiere"/>
        <w:numPr>
          <w:ilvl w:val="0"/>
          <w:numId w:val="12"/>
        </w:numPr>
        <w:jc w:val="both"/>
        <w:rPr>
          <w:rFonts w:ascii="Times New Roman" w:hAnsi="Times New Roman" w:cs="Times New Roman"/>
          <w:sz w:val="24"/>
          <w:szCs w:val="24"/>
        </w:rPr>
      </w:pPr>
      <w:r w:rsidRPr="00FA0A9E">
        <w:rPr>
          <w:rFonts w:ascii="Times New Roman" w:hAnsi="Times New Roman" w:cs="Times New Roman"/>
          <w:sz w:val="24"/>
          <w:szCs w:val="24"/>
        </w:rPr>
        <w:t>r</w:t>
      </w:r>
      <w:r w:rsidR="00BC0C5E" w:rsidRPr="00FA0A9E">
        <w:rPr>
          <w:rFonts w:ascii="Times New Roman" w:hAnsi="Times New Roman" w:cs="Times New Roman"/>
          <w:sz w:val="24"/>
          <w:szCs w:val="24"/>
        </w:rPr>
        <w:t>ăspunde de respectarea modalităților de desfășurare a procedurilor de atribuire selectate și lansate;</w:t>
      </w:r>
    </w:p>
    <w:p w:rsidR="00BC0C5E" w:rsidRPr="00FA0A9E" w:rsidRDefault="00252898" w:rsidP="007B66DA">
      <w:pPr>
        <w:pStyle w:val="Frspaiere"/>
        <w:numPr>
          <w:ilvl w:val="0"/>
          <w:numId w:val="12"/>
        </w:numPr>
        <w:jc w:val="both"/>
        <w:rPr>
          <w:rFonts w:ascii="Times New Roman" w:hAnsi="Times New Roman" w:cs="Times New Roman"/>
          <w:sz w:val="24"/>
          <w:szCs w:val="24"/>
        </w:rPr>
      </w:pPr>
      <w:r w:rsidRPr="00FA0A9E">
        <w:rPr>
          <w:rFonts w:ascii="Times New Roman" w:hAnsi="Times New Roman" w:cs="Times New Roman"/>
          <w:sz w:val="24"/>
          <w:szCs w:val="24"/>
        </w:rPr>
        <w:t>p</w:t>
      </w:r>
      <w:r w:rsidR="00BC0C5E" w:rsidRPr="00FA0A9E">
        <w:rPr>
          <w:rFonts w:ascii="Times New Roman" w:hAnsi="Times New Roman" w:cs="Times New Roman"/>
          <w:sz w:val="24"/>
          <w:szCs w:val="24"/>
        </w:rPr>
        <w:t>articipă la evaluarea și redactarea documentelor pe parcursul evaluării ofertelor, inclusiv solicitărilor de clarificări și a raportului procedurii de atribuire;</w:t>
      </w:r>
    </w:p>
    <w:p w:rsidR="00BC0C5E" w:rsidRPr="00FA0A9E" w:rsidRDefault="00252898" w:rsidP="007B66DA">
      <w:pPr>
        <w:pStyle w:val="Frspaiere"/>
        <w:numPr>
          <w:ilvl w:val="0"/>
          <w:numId w:val="12"/>
        </w:numPr>
        <w:jc w:val="both"/>
        <w:rPr>
          <w:rFonts w:ascii="Times New Roman" w:hAnsi="Times New Roman" w:cs="Times New Roman"/>
          <w:sz w:val="24"/>
          <w:szCs w:val="24"/>
        </w:rPr>
      </w:pPr>
      <w:r w:rsidRPr="00FA0A9E">
        <w:rPr>
          <w:rFonts w:ascii="Times New Roman" w:hAnsi="Times New Roman" w:cs="Times New Roman"/>
          <w:sz w:val="24"/>
          <w:szCs w:val="24"/>
        </w:rPr>
        <w:t>î</w:t>
      </w:r>
      <w:r w:rsidR="00BC0C5E" w:rsidRPr="00FA0A9E">
        <w:rPr>
          <w:rFonts w:ascii="Times New Roman" w:hAnsi="Times New Roman" w:cs="Times New Roman"/>
          <w:sz w:val="24"/>
          <w:szCs w:val="24"/>
        </w:rPr>
        <w:t>ntocmește contractul de achiziție publică și îl înaintează spre verificare, avizare și semnare entităților abilitate din cadrul autorității contractate;</w:t>
      </w:r>
    </w:p>
    <w:p w:rsidR="00BC0C5E" w:rsidRPr="00FA0A9E" w:rsidRDefault="00252898" w:rsidP="007B66DA">
      <w:pPr>
        <w:pStyle w:val="Frspaiere"/>
        <w:numPr>
          <w:ilvl w:val="0"/>
          <w:numId w:val="12"/>
        </w:numPr>
        <w:jc w:val="both"/>
        <w:rPr>
          <w:rFonts w:ascii="Times New Roman" w:hAnsi="Times New Roman" w:cs="Times New Roman"/>
          <w:sz w:val="24"/>
          <w:szCs w:val="24"/>
        </w:rPr>
      </w:pPr>
      <w:r w:rsidRPr="00FA0A9E">
        <w:rPr>
          <w:rFonts w:ascii="Times New Roman" w:hAnsi="Times New Roman" w:cs="Times New Roman"/>
          <w:sz w:val="24"/>
          <w:szCs w:val="24"/>
        </w:rPr>
        <w:t>î</w:t>
      </w:r>
      <w:r w:rsidR="00BC0C5E" w:rsidRPr="00FA0A9E">
        <w:rPr>
          <w:rFonts w:ascii="Times New Roman" w:hAnsi="Times New Roman" w:cs="Times New Roman"/>
          <w:sz w:val="24"/>
          <w:szCs w:val="24"/>
        </w:rPr>
        <w:t>ntocmește și păstrează dosarul achiziției publice cu toate documentele aferente conținute de acesta, specificate conform legislației în vigoare;</w:t>
      </w:r>
    </w:p>
    <w:p w:rsidR="00BC0C5E" w:rsidRPr="00FA0A9E" w:rsidRDefault="00252898" w:rsidP="007B66DA">
      <w:pPr>
        <w:pStyle w:val="Frspaiere"/>
        <w:numPr>
          <w:ilvl w:val="0"/>
          <w:numId w:val="12"/>
        </w:numPr>
        <w:jc w:val="both"/>
        <w:rPr>
          <w:rFonts w:ascii="Times New Roman" w:hAnsi="Times New Roman" w:cs="Times New Roman"/>
          <w:sz w:val="24"/>
          <w:szCs w:val="24"/>
        </w:rPr>
      </w:pPr>
      <w:r w:rsidRPr="00FA0A9E">
        <w:rPr>
          <w:rFonts w:ascii="Times New Roman" w:hAnsi="Times New Roman" w:cs="Times New Roman"/>
          <w:sz w:val="24"/>
          <w:szCs w:val="24"/>
        </w:rPr>
        <w:t>u</w:t>
      </w:r>
      <w:r w:rsidR="00BC0C5E" w:rsidRPr="00FA0A9E">
        <w:rPr>
          <w:rFonts w:ascii="Times New Roman" w:hAnsi="Times New Roman" w:cs="Times New Roman"/>
          <w:sz w:val="24"/>
          <w:szCs w:val="24"/>
        </w:rPr>
        <w:t>rmărește contractele de achiziții publice privind execuția de lucrări și prestări de servicii, periodic verifică stadiul de realizare a contractelor de achiziții publice din punct de vedere calitativ, cantitativ și valoric;</w:t>
      </w:r>
    </w:p>
    <w:p w:rsidR="00BC0C5E" w:rsidRPr="00FA0A9E" w:rsidRDefault="00252898" w:rsidP="007B66DA">
      <w:pPr>
        <w:pStyle w:val="Frspaiere"/>
        <w:numPr>
          <w:ilvl w:val="0"/>
          <w:numId w:val="12"/>
        </w:numPr>
        <w:jc w:val="both"/>
        <w:rPr>
          <w:rFonts w:ascii="Times New Roman" w:hAnsi="Times New Roman" w:cs="Times New Roman"/>
          <w:sz w:val="24"/>
          <w:szCs w:val="24"/>
        </w:rPr>
      </w:pPr>
      <w:r w:rsidRPr="00FA0A9E">
        <w:rPr>
          <w:rFonts w:ascii="Times New Roman" w:hAnsi="Times New Roman" w:cs="Times New Roman"/>
          <w:sz w:val="24"/>
          <w:szCs w:val="24"/>
        </w:rPr>
        <w:t>f</w:t>
      </w:r>
      <w:r w:rsidR="00BC0C5E" w:rsidRPr="00FA0A9E">
        <w:rPr>
          <w:rFonts w:ascii="Times New Roman" w:hAnsi="Times New Roman" w:cs="Times New Roman"/>
          <w:sz w:val="24"/>
          <w:szCs w:val="24"/>
        </w:rPr>
        <w:t>ace parte din comisiile de recepție a lucrărilor și serviciilor, pregătește și asigură recepția lucrărilor de investiții, reparații sau servicii, întocmește procesele verbale de recepție a documentațiilor tehnico-economice, a bunurilor și serviciilor achiziționate, a lucrărilor, la terminare și de recepție finală;</w:t>
      </w:r>
    </w:p>
    <w:p w:rsidR="00BC0C5E" w:rsidRPr="00FA0A9E" w:rsidRDefault="00252898" w:rsidP="007B66DA">
      <w:pPr>
        <w:pStyle w:val="Frspaiere"/>
        <w:numPr>
          <w:ilvl w:val="0"/>
          <w:numId w:val="12"/>
        </w:numPr>
        <w:jc w:val="both"/>
        <w:rPr>
          <w:rFonts w:ascii="Times New Roman" w:hAnsi="Times New Roman" w:cs="Times New Roman"/>
          <w:sz w:val="24"/>
          <w:szCs w:val="24"/>
        </w:rPr>
      </w:pPr>
      <w:r w:rsidRPr="00FA0A9E">
        <w:rPr>
          <w:rFonts w:ascii="Times New Roman" w:hAnsi="Times New Roman" w:cs="Times New Roman"/>
          <w:sz w:val="24"/>
          <w:szCs w:val="24"/>
        </w:rPr>
        <w:t>v</w:t>
      </w:r>
      <w:r w:rsidR="00BC0C5E" w:rsidRPr="00FA0A9E">
        <w:rPr>
          <w:rFonts w:ascii="Times New Roman" w:hAnsi="Times New Roman" w:cs="Times New Roman"/>
          <w:sz w:val="24"/>
          <w:szCs w:val="24"/>
        </w:rPr>
        <w:t>erifică dacă a fost efectuată o recepție calitativă și cantitativă pentru produsul, serviciul sau lucrarea aferentă facturii;</w:t>
      </w:r>
    </w:p>
    <w:p w:rsidR="00BC0C5E" w:rsidRPr="00FA0A9E" w:rsidRDefault="00252898" w:rsidP="007B66DA">
      <w:pPr>
        <w:pStyle w:val="Frspaiere"/>
        <w:numPr>
          <w:ilvl w:val="0"/>
          <w:numId w:val="12"/>
        </w:numPr>
        <w:jc w:val="both"/>
        <w:rPr>
          <w:rFonts w:ascii="Times New Roman" w:hAnsi="Times New Roman" w:cs="Times New Roman"/>
          <w:sz w:val="24"/>
          <w:szCs w:val="24"/>
        </w:rPr>
      </w:pPr>
      <w:r w:rsidRPr="00FA0A9E">
        <w:rPr>
          <w:rFonts w:ascii="Times New Roman" w:hAnsi="Times New Roman" w:cs="Times New Roman"/>
          <w:sz w:val="24"/>
          <w:szCs w:val="24"/>
        </w:rPr>
        <w:t>u</w:t>
      </w:r>
      <w:r w:rsidR="00BC0C5E" w:rsidRPr="00FA0A9E">
        <w:rPr>
          <w:rFonts w:ascii="Times New Roman" w:hAnsi="Times New Roman" w:cs="Times New Roman"/>
          <w:sz w:val="24"/>
          <w:szCs w:val="24"/>
        </w:rPr>
        <w:t>rmărește decontarea lucrărilor la obiectivele de investiții și reparații;</w:t>
      </w:r>
    </w:p>
    <w:p w:rsidR="00BC0C5E" w:rsidRPr="00FA0A9E" w:rsidRDefault="00252898" w:rsidP="007B66DA">
      <w:pPr>
        <w:pStyle w:val="Frspaiere"/>
        <w:numPr>
          <w:ilvl w:val="0"/>
          <w:numId w:val="12"/>
        </w:numPr>
        <w:jc w:val="both"/>
        <w:rPr>
          <w:rFonts w:ascii="Times New Roman" w:hAnsi="Times New Roman" w:cs="Times New Roman"/>
          <w:sz w:val="24"/>
          <w:szCs w:val="24"/>
        </w:rPr>
      </w:pPr>
      <w:r w:rsidRPr="00FA0A9E">
        <w:rPr>
          <w:rFonts w:ascii="Times New Roman" w:hAnsi="Times New Roman" w:cs="Times New Roman"/>
          <w:sz w:val="24"/>
          <w:szCs w:val="24"/>
        </w:rPr>
        <w:t>v</w:t>
      </w:r>
      <w:r w:rsidR="00BC0C5E" w:rsidRPr="00FA0A9E">
        <w:rPr>
          <w:rFonts w:ascii="Times New Roman" w:hAnsi="Times New Roman" w:cs="Times New Roman"/>
          <w:sz w:val="24"/>
          <w:szCs w:val="24"/>
        </w:rPr>
        <w:t>erifică, din punct de vedere tehnic de specialitate, ofertele de bunuri, lucrări și prestări de servicii;</w:t>
      </w:r>
    </w:p>
    <w:p w:rsidR="00BC0C5E" w:rsidRPr="00FA0A9E" w:rsidRDefault="00252898" w:rsidP="007B66DA">
      <w:pPr>
        <w:pStyle w:val="Frspaiere"/>
        <w:numPr>
          <w:ilvl w:val="0"/>
          <w:numId w:val="12"/>
        </w:numPr>
        <w:jc w:val="both"/>
        <w:rPr>
          <w:rFonts w:ascii="Times New Roman" w:hAnsi="Times New Roman" w:cs="Times New Roman"/>
          <w:sz w:val="24"/>
          <w:szCs w:val="24"/>
        </w:rPr>
      </w:pPr>
      <w:r w:rsidRPr="00FA0A9E">
        <w:rPr>
          <w:rFonts w:ascii="Times New Roman" w:hAnsi="Times New Roman" w:cs="Times New Roman"/>
          <w:sz w:val="24"/>
          <w:szCs w:val="24"/>
        </w:rPr>
        <w:t>u</w:t>
      </w:r>
      <w:r w:rsidR="00BC0C5E" w:rsidRPr="00FA0A9E">
        <w:rPr>
          <w:rFonts w:ascii="Times New Roman" w:hAnsi="Times New Roman" w:cs="Times New Roman"/>
          <w:sz w:val="24"/>
          <w:szCs w:val="24"/>
        </w:rPr>
        <w:t>rmărește derularea execuției lucrărilor de investiții și reparații în teren;</w:t>
      </w:r>
    </w:p>
    <w:p w:rsidR="00BC0C5E" w:rsidRPr="00FA0A9E" w:rsidRDefault="00252898" w:rsidP="007B66DA">
      <w:pPr>
        <w:pStyle w:val="Frspaiere"/>
        <w:numPr>
          <w:ilvl w:val="0"/>
          <w:numId w:val="12"/>
        </w:numPr>
        <w:jc w:val="both"/>
        <w:rPr>
          <w:rFonts w:ascii="Times New Roman" w:hAnsi="Times New Roman" w:cs="Times New Roman"/>
          <w:sz w:val="24"/>
          <w:szCs w:val="24"/>
        </w:rPr>
      </w:pPr>
      <w:r w:rsidRPr="00FA0A9E">
        <w:rPr>
          <w:rFonts w:ascii="Times New Roman" w:hAnsi="Times New Roman" w:cs="Times New Roman"/>
          <w:sz w:val="24"/>
          <w:szCs w:val="24"/>
        </w:rPr>
        <w:t>v</w:t>
      </w:r>
      <w:r w:rsidR="00BC0C5E" w:rsidRPr="00FA0A9E">
        <w:rPr>
          <w:rFonts w:ascii="Times New Roman" w:hAnsi="Times New Roman" w:cs="Times New Roman"/>
          <w:sz w:val="24"/>
          <w:szCs w:val="24"/>
        </w:rPr>
        <w:t>erifică situațiile de lucrări ce se execută și propune acceptarea lor la plată;</w:t>
      </w:r>
    </w:p>
    <w:p w:rsidR="00BC0C5E" w:rsidRPr="00FA0A9E" w:rsidRDefault="00252898" w:rsidP="007B66DA">
      <w:pPr>
        <w:pStyle w:val="Frspaiere"/>
        <w:numPr>
          <w:ilvl w:val="0"/>
          <w:numId w:val="12"/>
        </w:numPr>
        <w:jc w:val="both"/>
        <w:rPr>
          <w:rFonts w:ascii="Times New Roman" w:hAnsi="Times New Roman" w:cs="Times New Roman"/>
          <w:sz w:val="24"/>
          <w:szCs w:val="24"/>
        </w:rPr>
      </w:pPr>
      <w:r w:rsidRPr="00FA0A9E">
        <w:rPr>
          <w:rFonts w:ascii="Times New Roman" w:hAnsi="Times New Roman" w:cs="Times New Roman"/>
          <w:sz w:val="24"/>
          <w:szCs w:val="24"/>
        </w:rPr>
        <w:t>s</w:t>
      </w:r>
      <w:r w:rsidR="00BC0C5E" w:rsidRPr="00FA0A9E">
        <w:rPr>
          <w:rFonts w:ascii="Times New Roman" w:hAnsi="Times New Roman" w:cs="Times New Roman"/>
          <w:sz w:val="24"/>
          <w:szCs w:val="24"/>
        </w:rPr>
        <w:t>olicită, analizează și tine evidența ofertelor de preț;</w:t>
      </w:r>
    </w:p>
    <w:p w:rsidR="00BC0C5E" w:rsidRPr="00FA0A9E" w:rsidRDefault="00252898" w:rsidP="007B66DA">
      <w:pPr>
        <w:pStyle w:val="Frspaiere"/>
        <w:numPr>
          <w:ilvl w:val="0"/>
          <w:numId w:val="12"/>
        </w:numPr>
        <w:jc w:val="both"/>
        <w:rPr>
          <w:rFonts w:ascii="Times New Roman" w:hAnsi="Times New Roman" w:cs="Times New Roman"/>
          <w:sz w:val="24"/>
          <w:szCs w:val="24"/>
        </w:rPr>
      </w:pPr>
      <w:r w:rsidRPr="00FA0A9E">
        <w:rPr>
          <w:rFonts w:ascii="Times New Roman" w:hAnsi="Times New Roman" w:cs="Times New Roman"/>
          <w:sz w:val="24"/>
          <w:szCs w:val="24"/>
        </w:rPr>
        <w:t>r</w:t>
      </w:r>
      <w:r w:rsidR="00BC0C5E" w:rsidRPr="00FA0A9E">
        <w:rPr>
          <w:rFonts w:ascii="Times New Roman" w:hAnsi="Times New Roman" w:cs="Times New Roman"/>
          <w:sz w:val="24"/>
          <w:szCs w:val="24"/>
        </w:rPr>
        <w:t>ezolvă lucrările repartizate la termenele stabilite prin lege și le arhivează;</w:t>
      </w:r>
    </w:p>
    <w:p w:rsidR="00BC0C5E" w:rsidRPr="00FA0A9E" w:rsidRDefault="00252898" w:rsidP="007B66DA">
      <w:pPr>
        <w:pStyle w:val="Frspaiere"/>
        <w:numPr>
          <w:ilvl w:val="0"/>
          <w:numId w:val="12"/>
        </w:numPr>
        <w:jc w:val="both"/>
        <w:rPr>
          <w:rFonts w:ascii="Times New Roman" w:hAnsi="Times New Roman" w:cs="Times New Roman"/>
          <w:sz w:val="24"/>
          <w:szCs w:val="24"/>
        </w:rPr>
      </w:pPr>
      <w:r w:rsidRPr="00FA0A9E">
        <w:rPr>
          <w:rFonts w:ascii="Times New Roman" w:hAnsi="Times New Roman" w:cs="Times New Roman"/>
          <w:sz w:val="24"/>
          <w:szCs w:val="24"/>
        </w:rPr>
        <w:t>î</w:t>
      </w:r>
      <w:r w:rsidR="00BC0C5E" w:rsidRPr="00FA0A9E">
        <w:rPr>
          <w:rFonts w:ascii="Times New Roman" w:hAnsi="Times New Roman" w:cs="Times New Roman"/>
          <w:sz w:val="24"/>
          <w:szCs w:val="24"/>
        </w:rPr>
        <w:t>ntocmește documentațiile privind vânzarea, concesionarea, închirierea și locația de gestiune a domeniului public și privat și organizarea licitațiilor publice;</w:t>
      </w:r>
    </w:p>
    <w:p w:rsidR="00BC0C5E" w:rsidRPr="00FA0A9E" w:rsidRDefault="00252898" w:rsidP="007B66DA">
      <w:pPr>
        <w:pStyle w:val="Frspaiere"/>
        <w:numPr>
          <w:ilvl w:val="0"/>
          <w:numId w:val="12"/>
        </w:numPr>
        <w:jc w:val="both"/>
        <w:rPr>
          <w:rFonts w:ascii="Times New Roman" w:hAnsi="Times New Roman" w:cs="Times New Roman"/>
          <w:sz w:val="24"/>
          <w:szCs w:val="24"/>
        </w:rPr>
      </w:pPr>
      <w:r w:rsidRPr="00FA0A9E">
        <w:rPr>
          <w:rFonts w:ascii="Times New Roman" w:hAnsi="Times New Roman" w:cs="Times New Roman"/>
          <w:sz w:val="24"/>
          <w:szCs w:val="24"/>
        </w:rPr>
        <w:t>u</w:t>
      </w:r>
      <w:r w:rsidR="00BC0C5E" w:rsidRPr="00FA0A9E">
        <w:rPr>
          <w:rFonts w:ascii="Times New Roman" w:hAnsi="Times New Roman" w:cs="Times New Roman"/>
          <w:sz w:val="24"/>
          <w:szCs w:val="24"/>
        </w:rPr>
        <w:t>rmărește și asigură rezolvarea cererilor și petițiilor ce fac obiectul achizițiilor publice;</w:t>
      </w:r>
    </w:p>
    <w:p w:rsidR="00BC0C5E" w:rsidRPr="00FA0A9E" w:rsidRDefault="00252898" w:rsidP="007B66DA">
      <w:pPr>
        <w:pStyle w:val="Frspaiere"/>
        <w:numPr>
          <w:ilvl w:val="0"/>
          <w:numId w:val="12"/>
        </w:numPr>
        <w:jc w:val="both"/>
        <w:rPr>
          <w:rFonts w:ascii="Times New Roman" w:hAnsi="Times New Roman" w:cs="Times New Roman"/>
          <w:sz w:val="24"/>
          <w:szCs w:val="24"/>
        </w:rPr>
      </w:pPr>
      <w:r w:rsidRPr="00FA0A9E">
        <w:rPr>
          <w:rFonts w:ascii="Times New Roman" w:hAnsi="Times New Roman" w:cs="Times New Roman"/>
          <w:sz w:val="24"/>
          <w:szCs w:val="24"/>
        </w:rPr>
        <w:t>r</w:t>
      </w:r>
      <w:r w:rsidR="00BC0C5E" w:rsidRPr="00FA0A9E">
        <w:rPr>
          <w:rFonts w:ascii="Times New Roman" w:hAnsi="Times New Roman" w:cs="Times New Roman"/>
          <w:sz w:val="24"/>
          <w:szCs w:val="24"/>
        </w:rPr>
        <w:t>ăspunde și semnează pentru lucrările întocmite;</w:t>
      </w:r>
    </w:p>
    <w:p w:rsidR="00BC0C5E" w:rsidRPr="00FA0A9E" w:rsidRDefault="00252898" w:rsidP="007B66DA">
      <w:pPr>
        <w:pStyle w:val="Frspaiere"/>
        <w:numPr>
          <w:ilvl w:val="0"/>
          <w:numId w:val="12"/>
        </w:numPr>
        <w:jc w:val="both"/>
        <w:rPr>
          <w:rFonts w:ascii="Times New Roman" w:hAnsi="Times New Roman" w:cs="Times New Roman"/>
          <w:sz w:val="24"/>
          <w:szCs w:val="24"/>
        </w:rPr>
      </w:pPr>
      <w:r w:rsidRPr="00FA0A9E">
        <w:rPr>
          <w:rFonts w:ascii="Times New Roman" w:hAnsi="Times New Roman" w:cs="Times New Roman"/>
          <w:sz w:val="24"/>
          <w:szCs w:val="24"/>
        </w:rPr>
        <w:lastRenderedPageBreak/>
        <w:t>a</w:t>
      </w:r>
      <w:r w:rsidR="00BC0C5E" w:rsidRPr="00FA0A9E">
        <w:rPr>
          <w:rFonts w:ascii="Times New Roman" w:hAnsi="Times New Roman" w:cs="Times New Roman"/>
          <w:sz w:val="24"/>
          <w:szCs w:val="24"/>
        </w:rPr>
        <w:t>sigură confidențialitatea informațiilor de serviciu și a documentelor ce fac obiectul achizițiilor publice;</w:t>
      </w:r>
    </w:p>
    <w:p w:rsidR="00BC0C5E" w:rsidRPr="00FA0A9E" w:rsidRDefault="00252898" w:rsidP="007B66DA">
      <w:pPr>
        <w:pStyle w:val="Frspaiere"/>
        <w:numPr>
          <w:ilvl w:val="0"/>
          <w:numId w:val="12"/>
        </w:numPr>
        <w:jc w:val="both"/>
        <w:rPr>
          <w:rFonts w:ascii="Times New Roman" w:hAnsi="Times New Roman" w:cs="Times New Roman"/>
          <w:sz w:val="24"/>
          <w:szCs w:val="24"/>
        </w:rPr>
      </w:pPr>
      <w:r w:rsidRPr="00FA0A9E">
        <w:rPr>
          <w:rFonts w:ascii="Times New Roman" w:hAnsi="Times New Roman" w:cs="Times New Roman"/>
          <w:sz w:val="24"/>
          <w:szCs w:val="24"/>
        </w:rPr>
        <w:t>e</w:t>
      </w:r>
      <w:r w:rsidR="00BC0C5E" w:rsidRPr="00FA0A9E">
        <w:rPr>
          <w:rFonts w:ascii="Times New Roman" w:hAnsi="Times New Roman" w:cs="Times New Roman"/>
          <w:sz w:val="24"/>
          <w:szCs w:val="24"/>
        </w:rPr>
        <w:t>laborează, utilizează și arhivează documentația de atribuire a contractelor de achiziție publică;</w:t>
      </w:r>
    </w:p>
    <w:p w:rsidR="009D53D9" w:rsidRPr="00FA0A9E" w:rsidRDefault="009D53D9" w:rsidP="007B66DA">
      <w:pPr>
        <w:pStyle w:val="Listparagraf"/>
        <w:numPr>
          <w:ilvl w:val="0"/>
          <w:numId w:val="12"/>
        </w:numPr>
        <w:jc w:val="both"/>
      </w:pPr>
      <w:r w:rsidRPr="00FA0A9E">
        <w:rPr>
          <w:lang w:val="ro-RO"/>
        </w:rPr>
        <w:t>î</w:t>
      </w:r>
      <w:r w:rsidRPr="00FA0A9E">
        <w:t>ntocmește referate, rapoarte de specialitate potrivit competențelor postului în vederea fundamentării  proiectelor de  hotărâre/ proiectelor de dispoziții ce au ca obiect activitatea de achiziții publice;</w:t>
      </w:r>
    </w:p>
    <w:p w:rsidR="002A25E4" w:rsidRPr="00FA0A9E" w:rsidRDefault="002A25E4" w:rsidP="007B66DA">
      <w:pPr>
        <w:pStyle w:val="Listparagraf"/>
        <w:numPr>
          <w:ilvl w:val="0"/>
          <w:numId w:val="11"/>
        </w:numPr>
        <w:jc w:val="both"/>
      </w:pPr>
      <w:r w:rsidRPr="00FA0A9E">
        <w:t>elaborează proiecte de acte administrative normative și individuale precum și alte reglementări specifice compartimentului;</w:t>
      </w:r>
    </w:p>
    <w:p w:rsidR="00911DB1" w:rsidRPr="00FA0A9E" w:rsidRDefault="00252898" w:rsidP="007B66DA">
      <w:pPr>
        <w:pStyle w:val="Listparagraf"/>
        <w:numPr>
          <w:ilvl w:val="0"/>
          <w:numId w:val="12"/>
        </w:numPr>
        <w:jc w:val="both"/>
        <w:rPr>
          <w:rStyle w:val="salnbdy"/>
        </w:rPr>
      </w:pPr>
      <w:proofErr w:type="gramStart"/>
      <w:r w:rsidRPr="00FA0A9E">
        <w:t>r</w:t>
      </w:r>
      <w:r w:rsidR="00911DB1" w:rsidRPr="00FA0A9E">
        <w:t>ăspunde</w:t>
      </w:r>
      <w:proofErr w:type="gramEnd"/>
      <w:r w:rsidR="00911DB1" w:rsidRPr="00FA0A9E">
        <w:t xml:space="preserve"> de  arhivarea și depune la depozitul arhivei, pe bază de inventar şi proces-verbal de predare-primire, a documentelor create în cursul unui an calendaristic, grupate în dosare, potrivit problematicii şi termenelor de păstrare stabilite în nomenclatorul</w:t>
      </w:r>
      <w:r w:rsidRPr="00FA0A9E">
        <w:t xml:space="preserve"> arhivistic aprobat</w:t>
      </w:r>
      <w:r w:rsidR="00911DB1" w:rsidRPr="00FA0A9E">
        <w:rPr>
          <w:rStyle w:val="salnbdy"/>
          <w:color w:val="000000"/>
        </w:rPr>
        <w:t>.</w:t>
      </w:r>
    </w:p>
    <w:p w:rsidR="00C95432" w:rsidRPr="00FA0A9E" w:rsidRDefault="00C95432" w:rsidP="007B66DA">
      <w:pPr>
        <w:pStyle w:val="Listparagraf"/>
        <w:numPr>
          <w:ilvl w:val="0"/>
          <w:numId w:val="12"/>
        </w:numPr>
        <w:jc w:val="both"/>
      </w:pPr>
      <w:r w:rsidRPr="00FA0A9E">
        <w:rPr>
          <w:lang w:val="ro-RO"/>
        </w:rPr>
        <w:t>inițiază și solicită actualizarea procedurilor de sistem și operaționale din cadrul compartimentului</w:t>
      </w:r>
      <w:r w:rsidRPr="00FA0A9E">
        <w:t>;</w:t>
      </w:r>
    </w:p>
    <w:p w:rsidR="00C95432" w:rsidRPr="00FA0A9E" w:rsidRDefault="00C95432" w:rsidP="007B66DA">
      <w:pPr>
        <w:pStyle w:val="Listparagraf"/>
        <w:jc w:val="both"/>
      </w:pPr>
    </w:p>
    <w:p w:rsidR="00635970" w:rsidRPr="00FA0A9E" w:rsidRDefault="00635970" w:rsidP="007B66DA">
      <w:pPr>
        <w:pStyle w:val="Listparagraf"/>
        <w:numPr>
          <w:ilvl w:val="0"/>
          <w:numId w:val="2"/>
        </w:numPr>
        <w:jc w:val="both"/>
        <w:rPr>
          <w:b/>
          <w:sz w:val="28"/>
          <w:szCs w:val="28"/>
          <w:lang w:val="ro-RO"/>
        </w:rPr>
      </w:pPr>
      <w:r w:rsidRPr="00FA0A9E">
        <w:rPr>
          <w:b/>
          <w:sz w:val="28"/>
          <w:szCs w:val="28"/>
          <w:lang w:val="ro-RO"/>
        </w:rPr>
        <w:t>Compartiment administrativ</w:t>
      </w:r>
    </w:p>
    <w:p w:rsidR="00635970" w:rsidRPr="00FA0A9E" w:rsidRDefault="005F7108" w:rsidP="007B66DA">
      <w:pPr>
        <w:ind w:firstLine="284"/>
        <w:jc w:val="both"/>
        <w:rPr>
          <w:b/>
        </w:rPr>
      </w:pPr>
      <w:r w:rsidRPr="00FA0A9E">
        <w:rPr>
          <w:b/>
        </w:rPr>
        <w:t xml:space="preserve"> </w:t>
      </w:r>
      <w:r w:rsidR="007B66DA" w:rsidRPr="00FA0A9E">
        <w:rPr>
          <w:b/>
        </w:rPr>
        <w:t xml:space="preserve">    </w:t>
      </w:r>
      <w:r w:rsidR="00EE1623" w:rsidRPr="00FA0A9E">
        <w:rPr>
          <w:b/>
        </w:rPr>
        <w:t>ART.35</w:t>
      </w:r>
    </w:p>
    <w:p w:rsidR="0002516D" w:rsidRPr="00FA0A9E" w:rsidRDefault="00635970" w:rsidP="007B66DA">
      <w:pPr>
        <w:jc w:val="both"/>
        <w:rPr>
          <w:color w:val="000000"/>
          <w:lang w:val="en-US"/>
        </w:rPr>
      </w:pPr>
      <w:r w:rsidRPr="00FA0A9E">
        <w:t xml:space="preserve">         </w:t>
      </w:r>
      <w:r w:rsidR="00E7570C" w:rsidRPr="00FA0A9E">
        <w:t xml:space="preserve"> </w:t>
      </w:r>
      <w:r w:rsidRPr="00FA0A9E">
        <w:t>Scopurile principale ale posturilor din cadrul compartimentului</w:t>
      </w:r>
      <w:r w:rsidRPr="00FA0A9E">
        <w:rPr>
          <w:lang w:val="ro-RO"/>
        </w:rPr>
        <w:t xml:space="preserve"> sunt:</w:t>
      </w:r>
      <w:r w:rsidRPr="00FA0A9E">
        <w:t xml:space="preserve"> </w:t>
      </w:r>
      <w:r w:rsidR="0002516D" w:rsidRPr="00FA0A9E">
        <w:rPr>
          <w:color w:val="000000"/>
          <w:lang w:val="pt-BR"/>
        </w:rPr>
        <w:t>conducerea pe drumurile publice a autovehiculelor aflate în dotarea instituției</w:t>
      </w:r>
      <w:r w:rsidR="00252898" w:rsidRPr="00FA0A9E">
        <w:rPr>
          <w:color w:val="000000"/>
          <w:lang w:val="pt-BR"/>
        </w:rPr>
        <w:t xml:space="preserve">, </w:t>
      </w:r>
      <w:r w:rsidR="0002516D" w:rsidRPr="00FA0A9E">
        <w:rPr>
          <w:color w:val="000000"/>
          <w:lang w:val="pt-BR"/>
        </w:rPr>
        <w:t>asigurarea funcționării corespunzătoare a mijloacelor de transport ale unității</w:t>
      </w:r>
      <w:r w:rsidR="00252898" w:rsidRPr="00FA0A9E">
        <w:rPr>
          <w:color w:val="000000"/>
          <w:lang w:val="pt-BR"/>
        </w:rPr>
        <w:t xml:space="preserve">, </w:t>
      </w:r>
      <w:r w:rsidR="004B7121" w:rsidRPr="00FA0A9E">
        <w:t>asigurarea</w:t>
      </w:r>
      <w:r w:rsidR="0002516D" w:rsidRPr="00FA0A9E">
        <w:t xml:space="preserve"> permanenței</w:t>
      </w:r>
      <w:r w:rsidR="004B7121" w:rsidRPr="00FA0A9E">
        <w:t xml:space="preserve">  la  sediul  unităț</w:t>
      </w:r>
      <w:r w:rsidR="0002516D" w:rsidRPr="00FA0A9E">
        <w:t>ii  ori  de</w:t>
      </w:r>
      <w:r w:rsidR="0099519C" w:rsidRPr="00FA0A9E">
        <w:t xml:space="preserve"> </w:t>
      </w:r>
      <w:r w:rsidR="0002516D" w:rsidRPr="00FA0A9E">
        <w:t>câte  ori</w:t>
      </w:r>
      <w:r w:rsidR="0099519C" w:rsidRPr="00FA0A9E">
        <w:t xml:space="preserve"> </w:t>
      </w:r>
      <w:r w:rsidR="0002516D" w:rsidRPr="00FA0A9E">
        <w:t>se constată c</w:t>
      </w:r>
      <w:r w:rsidR="004B7121" w:rsidRPr="00FA0A9E">
        <w:t>azuri de forță</w:t>
      </w:r>
      <w:r w:rsidR="0002516D" w:rsidRPr="00FA0A9E">
        <w:t xml:space="preserve"> majoră,</w:t>
      </w:r>
      <w:r w:rsidR="0002516D" w:rsidRPr="00FA0A9E">
        <w:rPr>
          <w:color w:val="000000"/>
          <w:lang w:val="en-US"/>
        </w:rPr>
        <w:t xml:space="preserve"> asi</w:t>
      </w:r>
      <w:r w:rsidR="00BC3E47" w:rsidRPr="00FA0A9E">
        <w:rPr>
          <w:color w:val="000000"/>
          <w:lang w:val="en-US"/>
        </w:rPr>
        <w:t xml:space="preserve">gurarea curățeniei în cadrul </w:t>
      </w:r>
      <w:r w:rsidR="004B7121" w:rsidRPr="00FA0A9E">
        <w:rPr>
          <w:color w:val="000000"/>
        </w:rPr>
        <w:t>Primăriei comunei Gâdinți</w:t>
      </w:r>
      <w:r w:rsidR="00BC3E47" w:rsidRPr="00FA0A9E">
        <w:rPr>
          <w:color w:val="000000"/>
          <w:lang w:val="en-US"/>
        </w:rPr>
        <w:t xml:space="preserve"> și </w:t>
      </w:r>
      <w:r w:rsidR="004B7121" w:rsidRPr="00FA0A9E">
        <w:rPr>
          <w:color w:val="000000"/>
          <w:lang w:val="en-US"/>
        </w:rPr>
        <w:t>a dependențelor</w:t>
      </w:r>
      <w:r w:rsidR="0002516D" w:rsidRPr="00FA0A9E">
        <w:rPr>
          <w:color w:val="000000"/>
          <w:lang w:val="en-US"/>
        </w:rPr>
        <w:t xml:space="preserve"> acesteia, depozitarea în bune condiții a </w:t>
      </w:r>
      <w:r w:rsidR="00252898" w:rsidRPr="00FA0A9E">
        <w:rPr>
          <w:color w:val="000000"/>
          <w:lang w:val="en-US"/>
        </w:rPr>
        <w:t>materialelor procurate pentru buna funcționare a instituției</w:t>
      </w:r>
      <w:r w:rsidR="00F70122" w:rsidRPr="00FA0A9E">
        <w:rPr>
          <w:color w:val="000000"/>
          <w:lang w:val="en-US"/>
        </w:rPr>
        <w:t>.</w:t>
      </w:r>
    </w:p>
    <w:p w:rsidR="0002516D" w:rsidRPr="00FA0A9E" w:rsidRDefault="0002516D" w:rsidP="007B66DA">
      <w:pPr>
        <w:jc w:val="both"/>
        <w:rPr>
          <w:b/>
        </w:rPr>
      </w:pPr>
      <w:r w:rsidRPr="00FA0A9E">
        <w:rPr>
          <w:color w:val="000000"/>
          <w:lang w:val="en-US"/>
        </w:rPr>
        <w:t xml:space="preserve">         </w:t>
      </w:r>
      <w:r w:rsidR="00C71F6F" w:rsidRPr="00FA0A9E">
        <w:rPr>
          <w:color w:val="000000"/>
          <w:lang w:val="en-US"/>
        </w:rPr>
        <w:t xml:space="preserve"> </w:t>
      </w:r>
      <w:r w:rsidRPr="00FA0A9E">
        <w:rPr>
          <w:b/>
        </w:rPr>
        <w:t>ART.</w:t>
      </w:r>
      <w:r w:rsidR="00EE1623" w:rsidRPr="00FA0A9E">
        <w:rPr>
          <w:b/>
        </w:rPr>
        <w:t>36</w:t>
      </w:r>
    </w:p>
    <w:p w:rsidR="004B4DC0" w:rsidRPr="00FA0A9E" w:rsidRDefault="004B4DC0" w:rsidP="007B66DA">
      <w:pPr>
        <w:jc w:val="both"/>
        <w:rPr>
          <w:lang w:val="ro-RO"/>
        </w:rPr>
      </w:pPr>
      <w:r w:rsidRPr="00FA0A9E">
        <w:rPr>
          <w:b/>
        </w:rPr>
        <w:t xml:space="preserve">         </w:t>
      </w:r>
      <w:r w:rsidR="00C71F6F" w:rsidRPr="00FA0A9E">
        <w:rPr>
          <w:b/>
        </w:rPr>
        <w:t xml:space="preserve"> </w:t>
      </w:r>
      <w:r w:rsidR="00252898" w:rsidRPr="00FA0A9E">
        <w:t>Muncitorul</w:t>
      </w:r>
      <w:r w:rsidRPr="00FA0A9E">
        <w:t xml:space="preserve"> </w:t>
      </w:r>
      <w:r w:rsidR="004B7121" w:rsidRPr="00FA0A9E">
        <w:t>are urmă</w:t>
      </w:r>
      <w:r w:rsidR="00387922" w:rsidRPr="00FA0A9E">
        <w:t>toarele</w:t>
      </w:r>
      <w:r w:rsidRPr="00FA0A9E">
        <w:t xml:space="preserve"> atribuții</w:t>
      </w:r>
      <w:r w:rsidRPr="00FA0A9E">
        <w:rPr>
          <w:lang w:val="ro-RO"/>
        </w:rPr>
        <w:t>:</w:t>
      </w:r>
    </w:p>
    <w:p w:rsidR="00006DE3" w:rsidRPr="00FA0A9E" w:rsidRDefault="00252898" w:rsidP="007B66DA">
      <w:pPr>
        <w:pStyle w:val="Frspaiere"/>
        <w:numPr>
          <w:ilvl w:val="0"/>
          <w:numId w:val="13"/>
        </w:numPr>
        <w:jc w:val="both"/>
        <w:rPr>
          <w:rFonts w:ascii="Times New Roman" w:hAnsi="Times New Roman" w:cs="Times New Roman"/>
          <w:sz w:val="24"/>
          <w:szCs w:val="24"/>
        </w:rPr>
      </w:pPr>
      <w:r w:rsidRPr="00FA0A9E">
        <w:rPr>
          <w:rFonts w:ascii="Times New Roman" w:hAnsi="Times New Roman" w:cs="Times New Roman"/>
          <w:sz w:val="24"/>
          <w:szCs w:val="24"/>
        </w:rPr>
        <w:t>c</w:t>
      </w:r>
      <w:r w:rsidR="00006DE3" w:rsidRPr="00FA0A9E">
        <w:rPr>
          <w:rFonts w:ascii="Times New Roman" w:hAnsi="Times New Roman" w:cs="Times New Roman"/>
          <w:sz w:val="24"/>
          <w:szCs w:val="24"/>
        </w:rPr>
        <w:t>onducerea pe drumurile publice a autovehiculelor aflate în dotarea instituției</w:t>
      </w:r>
      <w:r w:rsidR="00F70122" w:rsidRPr="00FA0A9E">
        <w:rPr>
          <w:rFonts w:ascii="Times New Roman" w:hAnsi="Times New Roman" w:cs="Times New Roman"/>
          <w:sz w:val="24"/>
          <w:szCs w:val="24"/>
        </w:rPr>
        <w:t>;</w:t>
      </w:r>
    </w:p>
    <w:p w:rsidR="00006DE3" w:rsidRPr="00FA0A9E" w:rsidRDefault="00252898" w:rsidP="007B66DA">
      <w:pPr>
        <w:pStyle w:val="Frspaiere"/>
        <w:numPr>
          <w:ilvl w:val="0"/>
          <w:numId w:val="13"/>
        </w:numPr>
        <w:jc w:val="both"/>
        <w:rPr>
          <w:rFonts w:ascii="Times New Roman" w:hAnsi="Times New Roman" w:cs="Times New Roman"/>
          <w:sz w:val="24"/>
          <w:szCs w:val="24"/>
        </w:rPr>
      </w:pPr>
      <w:r w:rsidRPr="00FA0A9E">
        <w:rPr>
          <w:rFonts w:ascii="Times New Roman" w:hAnsi="Times New Roman" w:cs="Times New Roman"/>
          <w:sz w:val="24"/>
          <w:szCs w:val="24"/>
        </w:rPr>
        <w:t>v</w:t>
      </w:r>
      <w:r w:rsidR="00C616E1" w:rsidRPr="00FA0A9E">
        <w:rPr>
          <w:rFonts w:ascii="Times New Roman" w:hAnsi="Times New Roman" w:cs="Times New Roman"/>
          <w:sz w:val="24"/>
          <w:szCs w:val="24"/>
        </w:rPr>
        <w:t xml:space="preserve">erificarea </w:t>
      </w:r>
      <w:r w:rsidR="00006DE3" w:rsidRPr="00FA0A9E">
        <w:rPr>
          <w:rFonts w:ascii="Times New Roman" w:hAnsi="Times New Roman" w:cs="Times New Roman"/>
          <w:sz w:val="24"/>
          <w:szCs w:val="24"/>
        </w:rPr>
        <w:t>mijloacelor de transport înainte de plecarea în cursă</w:t>
      </w:r>
      <w:r w:rsidR="00F70122" w:rsidRPr="00FA0A9E">
        <w:rPr>
          <w:rFonts w:ascii="Times New Roman" w:hAnsi="Times New Roman" w:cs="Times New Roman"/>
          <w:sz w:val="24"/>
          <w:szCs w:val="24"/>
        </w:rPr>
        <w:t>;</w:t>
      </w:r>
    </w:p>
    <w:p w:rsidR="00006DE3" w:rsidRPr="00FA0A9E" w:rsidRDefault="00252898" w:rsidP="007B66DA">
      <w:pPr>
        <w:pStyle w:val="Frspaiere"/>
        <w:numPr>
          <w:ilvl w:val="0"/>
          <w:numId w:val="13"/>
        </w:numPr>
        <w:jc w:val="both"/>
        <w:rPr>
          <w:rFonts w:ascii="Times New Roman" w:hAnsi="Times New Roman" w:cs="Times New Roman"/>
          <w:sz w:val="24"/>
          <w:szCs w:val="24"/>
        </w:rPr>
      </w:pPr>
      <w:r w:rsidRPr="00FA0A9E">
        <w:rPr>
          <w:rFonts w:ascii="Times New Roman" w:hAnsi="Times New Roman" w:cs="Times New Roman"/>
          <w:sz w:val="24"/>
          <w:szCs w:val="24"/>
        </w:rPr>
        <w:t>u</w:t>
      </w:r>
      <w:r w:rsidR="00006DE3" w:rsidRPr="00FA0A9E">
        <w:rPr>
          <w:rFonts w:ascii="Times New Roman" w:hAnsi="Times New Roman" w:cs="Times New Roman"/>
          <w:sz w:val="24"/>
          <w:szCs w:val="24"/>
        </w:rPr>
        <w:t>rmărirea stării tehnice a mijloacelor de transport și anunțarea șefului direct la sesizarea unor defecțiuni</w:t>
      </w:r>
      <w:r w:rsidR="00F70122" w:rsidRPr="00FA0A9E">
        <w:rPr>
          <w:rFonts w:ascii="Times New Roman" w:hAnsi="Times New Roman" w:cs="Times New Roman"/>
          <w:sz w:val="24"/>
          <w:szCs w:val="24"/>
        </w:rPr>
        <w:t>;</w:t>
      </w:r>
    </w:p>
    <w:p w:rsidR="00006DE3" w:rsidRPr="00FA0A9E" w:rsidRDefault="00252898" w:rsidP="007B66DA">
      <w:pPr>
        <w:pStyle w:val="Frspaiere"/>
        <w:numPr>
          <w:ilvl w:val="0"/>
          <w:numId w:val="13"/>
        </w:numPr>
        <w:jc w:val="both"/>
        <w:rPr>
          <w:rFonts w:ascii="Times New Roman" w:hAnsi="Times New Roman" w:cs="Times New Roman"/>
          <w:sz w:val="24"/>
          <w:szCs w:val="24"/>
        </w:rPr>
      </w:pPr>
      <w:r w:rsidRPr="00FA0A9E">
        <w:rPr>
          <w:rFonts w:ascii="Times New Roman" w:hAnsi="Times New Roman" w:cs="Times New Roman"/>
          <w:sz w:val="24"/>
          <w:szCs w:val="24"/>
        </w:rPr>
        <w:t>r</w:t>
      </w:r>
      <w:r w:rsidR="00006DE3" w:rsidRPr="00FA0A9E">
        <w:rPr>
          <w:rFonts w:ascii="Times New Roman" w:hAnsi="Times New Roman" w:cs="Times New Roman"/>
          <w:sz w:val="24"/>
          <w:szCs w:val="24"/>
        </w:rPr>
        <w:t xml:space="preserve">ealizarea reparațiilor necesare la mijloacele auto în măsura în care pot fi </w:t>
      </w:r>
      <w:r w:rsidR="00F70122" w:rsidRPr="00FA0A9E">
        <w:rPr>
          <w:rFonts w:ascii="Times New Roman" w:hAnsi="Times New Roman" w:cs="Times New Roman"/>
          <w:sz w:val="24"/>
          <w:szCs w:val="24"/>
        </w:rPr>
        <w:t>efectuate;</w:t>
      </w:r>
      <w:r w:rsidR="00006DE3" w:rsidRPr="00FA0A9E">
        <w:rPr>
          <w:rFonts w:ascii="Times New Roman" w:hAnsi="Times New Roman" w:cs="Times New Roman"/>
          <w:sz w:val="24"/>
          <w:szCs w:val="24"/>
        </w:rPr>
        <w:t xml:space="preserve"> </w:t>
      </w:r>
    </w:p>
    <w:p w:rsidR="00006DE3" w:rsidRPr="00FA0A9E" w:rsidRDefault="00252898" w:rsidP="007B66DA">
      <w:pPr>
        <w:pStyle w:val="Frspaiere"/>
        <w:numPr>
          <w:ilvl w:val="0"/>
          <w:numId w:val="13"/>
        </w:numPr>
        <w:jc w:val="both"/>
        <w:rPr>
          <w:rFonts w:ascii="Times New Roman" w:hAnsi="Times New Roman" w:cs="Times New Roman"/>
          <w:sz w:val="24"/>
          <w:szCs w:val="24"/>
        </w:rPr>
      </w:pPr>
      <w:r w:rsidRPr="00FA0A9E">
        <w:rPr>
          <w:rFonts w:ascii="Times New Roman" w:hAnsi="Times New Roman" w:cs="Times New Roman"/>
          <w:sz w:val="24"/>
          <w:szCs w:val="24"/>
        </w:rPr>
        <w:t>s</w:t>
      </w:r>
      <w:r w:rsidR="00006DE3" w:rsidRPr="00FA0A9E">
        <w:rPr>
          <w:rFonts w:ascii="Times New Roman" w:hAnsi="Times New Roman" w:cs="Times New Roman"/>
          <w:sz w:val="24"/>
          <w:szCs w:val="24"/>
        </w:rPr>
        <w:t>tabilirea necesarului de piese de schimb și carburanți și emiterea comenzilor necesare către șeful direct</w:t>
      </w:r>
      <w:r w:rsidR="00F70122" w:rsidRPr="00FA0A9E">
        <w:rPr>
          <w:rFonts w:ascii="Times New Roman" w:hAnsi="Times New Roman" w:cs="Times New Roman"/>
          <w:sz w:val="24"/>
          <w:szCs w:val="24"/>
        </w:rPr>
        <w:t>;</w:t>
      </w:r>
    </w:p>
    <w:p w:rsidR="00006DE3" w:rsidRPr="00FA0A9E" w:rsidRDefault="00252898" w:rsidP="007B66DA">
      <w:pPr>
        <w:pStyle w:val="Frspaiere"/>
        <w:numPr>
          <w:ilvl w:val="0"/>
          <w:numId w:val="13"/>
        </w:numPr>
        <w:jc w:val="both"/>
        <w:rPr>
          <w:rFonts w:ascii="Times New Roman" w:hAnsi="Times New Roman" w:cs="Times New Roman"/>
          <w:sz w:val="24"/>
          <w:szCs w:val="24"/>
        </w:rPr>
      </w:pPr>
      <w:proofErr w:type="gramStart"/>
      <w:r w:rsidRPr="00FA0A9E">
        <w:rPr>
          <w:rFonts w:ascii="Times New Roman" w:hAnsi="Times New Roman" w:cs="Times New Roman"/>
          <w:sz w:val="24"/>
          <w:szCs w:val="24"/>
        </w:rPr>
        <w:t>î</w:t>
      </w:r>
      <w:r w:rsidR="00006DE3" w:rsidRPr="00FA0A9E">
        <w:rPr>
          <w:rFonts w:ascii="Times New Roman" w:hAnsi="Times New Roman" w:cs="Times New Roman"/>
          <w:sz w:val="24"/>
          <w:szCs w:val="24"/>
        </w:rPr>
        <w:t>ntocmirea</w:t>
      </w:r>
      <w:proofErr w:type="gramEnd"/>
      <w:r w:rsidR="00006DE3" w:rsidRPr="00FA0A9E">
        <w:rPr>
          <w:rFonts w:ascii="Times New Roman" w:hAnsi="Times New Roman" w:cs="Times New Roman"/>
          <w:sz w:val="24"/>
          <w:szCs w:val="24"/>
        </w:rPr>
        <w:t xml:space="preserve"> documentelor necesare pentru evidențierea intervențiilor efectuate și predarea la timp către compartimentele autorizate</w:t>
      </w:r>
      <w:r w:rsidR="00F70122" w:rsidRPr="00FA0A9E">
        <w:rPr>
          <w:rFonts w:ascii="Times New Roman" w:hAnsi="Times New Roman" w:cs="Times New Roman"/>
          <w:sz w:val="24"/>
          <w:szCs w:val="24"/>
        </w:rPr>
        <w:t>.</w:t>
      </w:r>
    </w:p>
    <w:p w:rsidR="00360A55" w:rsidRPr="00FA0A9E" w:rsidRDefault="00360A55" w:rsidP="007B66DA">
      <w:pPr>
        <w:pStyle w:val="Frspaiere"/>
        <w:jc w:val="both"/>
        <w:rPr>
          <w:rFonts w:ascii="Times New Roman" w:hAnsi="Times New Roman" w:cs="Times New Roman"/>
          <w:b/>
          <w:sz w:val="24"/>
          <w:szCs w:val="24"/>
        </w:rPr>
      </w:pPr>
      <w:r w:rsidRPr="00FA0A9E">
        <w:rPr>
          <w:rFonts w:ascii="Times New Roman" w:hAnsi="Times New Roman" w:cs="Times New Roman"/>
          <w:sz w:val="24"/>
          <w:szCs w:val="24"/>
        </w:rPr>
        <w:t xml:space="preserve">           </w:t>
      </w:r>
      <w:r w:rsidR="00C71F6F" w:rsidRPr="00FA0A9E">
        <w:rPr>
          <w:rFonts w:ascii="Times New Roman" w:hAnsi="Times New Roman" w:cs="Times New Roman"/>
          <w:sz w:val="24"/>
          <w:szCs w:val="24"/>
        </w:rPr>
        <w:t xml:space="preserve"> </w:t>
      </w:r>
      <w:r w:rsidRPr="00FA0A9E">
        <w:rPr>
          <w:rFonts w:ascii="Times New Roman" w:hAnsi="Times New Roman" w:cs="Times New Roman"/>
          <w:b/>
          <w:sz w:val="24"/>
          <w:szCs w:val="24"/>
        </w:rPr>
        <w:t>ART.</w:t>
      </w:r>
      <w:r w:rsidR="00EE1623" w:rsidRPr="00FA0A9E">
        <w:rPr>
          <w:rFonts w:ascii="Times New Roman" w:hAnsi="Times New Roman" w:cs="Times New Roman"/>
          <w:b/>
          <w:sz w:val="24"/>
          <w:szCs w:val="24"/>
        </w:rPr>
        <w:t>37</w:t>
      </w:r>
    </w:p>
    <w:p w:rsidR="00F13061" w:rsidRPr="00FA0A9E" w:rsidRDefault="00F13061" w:rsidP="007B66DA">
      <w:pPr>
        <w:pStyle w:val="Frspaiere"/>
        <w:jc w:val="both"/>
        <w:rPr>
          <w:rFonts w:ascii="Times New Roman" w:hAnsi="Times New Roman" w:cs="Times New Roman"/>
          <w:sz w:val="24"/>
          <w:szCs w:val="24"/>
          <w:lang w:val="ro-RO"/>
        </w:rPr>
      </w:pPr>
      <w:r w:rsidRPr="00FA0A9E">
        <w:rPr>
          <w:rFonts w:ascii="Times New Roman" w:hAnsi="Times New Roman" w:cs="Times New Roman"/>
          <w:sz w:val="24"/>
          <w:szCs w:val="24"/>
        </w:rPr>
        <w:t xml:space="preserve">          </w:t>
      </w:r>
      <w:r w:rsidR="007170CE" w:rsidRPr="00FA0A9E">
        <w:rPr>
          <w:rFonts w:ascii="Times New Roman" w:hAnsi="Times New Roman" w:cs="Times New Roman"/>
          <w:sz w:val="24"/>
          <w:szCs w:val="24"/>
        </w:rPr>
        <w:t xml:space="preserve"> </w:t>
      </w:r>
      <w:r w:rsidRPr="00FA0A9E">
        <w:rPr>
          <w:rFonts w:ascii="Times New Roman" w:hAnsi="Times New Roman" w:cs="Times New Roman"/>
          <w:sz w:val="24"/>
          <w:szCs w:val="24"/>
        </w:rPr>
        <w:t xml:space="preserve"> Îngrijitorul are </w:t>
      </w:r>
      <w:r w:rsidR="004B7121" w:rsidRPr="00FA0A9E">
        <w:rPr>
          <w:rFonts w:ascii="Times New Roman" w:hAnsi="Times New Roman" w:cs="Times New Roman"/>
          <w:sz w:val="24"/>
          <w:szCs w:val="24"/>
        </w:rPr>
        <w:t>urmă</w:t>
      </w:r>
      <w:r w:rsidR="001132F4" w:rsidRPr="00FA0A9E">
        <w:rPr>
          <w:rFonts w:ascii="Times New Roman" w:hAnsi="Times New Roman" w:cs="Times New Roman"/>
          <w:sz w:val="24"/>
          <w:szCs w:val="24"/>
        </w:rPr>
        <w:t xml:space="preserve">toarele </w:t>
      </w:r>
      <w:r w:rsidRPr="00FA0A9E">
        <w:rPr>
          <w:rFonts w:ascii="Times New Roman" w:hAnsi="Times New Roman" w:cs="Times New Roman"/>
          <w:sz w:val="24"/>
          <w:szCs w:val="24"/>
        </w:rPr>
        <w:t>atribuții</w:t>
      </w:r>
      <w:r w:rsidRPr="00FA0A9E">
        <w:rPr>
          <w:rFonts w:ascii="Times New Roman" w:hAnsi="Times New Roman" w:cs="Times New Roman"/>
          <w:sz w:val="24"/>
          <w:szCs w:val="24"/>
          <w:lang w:val="ro-RO"/>
        </w:rPr>
        <w:t>:</w:t>
      </w:r>
    </w:p>
    <w:p w:rsidR="0031612F" w:rsidRPr="00FA0A9E" w:rsidRDefault="000247F5" w:rsidP="007B66DA">
      <w:pPr>
        <w:pStyle w:val="Listparagraf"/>
        <w:numPr>
          <w:ilvl w:val="0"/>
          <w:numId w:val="14"/>
        </w:numPr>
        <w:jc w:val="both"/>
      </w:pPr>
      <w:r w:rsidRPr="00FA0A9E">
        <w:t>e</w:t>
      </w:r>
      <w:r w:rsidR="005D663A" w:rsidRPr="00FA0A9E">
        <w:t xml:space="preserve">xecută curățenia în cadrul Primăriei comunei Gâdinți </w:t>
      </w:r>
      <w:r w:rsidR="00FC6B13" w:rsidRPr="00FA0A9E">
        <w:t>ș</w:t>
      </w:r>
      <w:r w:rsidR="0031612F" w:rsidRPr="00FA0A9E">
        <w:t>i</w:t>
      </w:r>
      <w:r w:rsidR="005D663A" w:rsidRPr="00FA0A9E">
        <w:t xml:space="preserve"> a </w:t>
      </w:r>
      <w:r w:rsidR="0031612F" w:rsidRPr="00FA0A9E">
        <w:t>dependenț</w:t>
      </w:r>
      <w:r w:rsidR="005D663A" w:rsidRPr="00FA0A9E">
        <w:t xml:space="preserve">elor </w:t>
      </w:r>
      <w:r w:rsidR="00F70122" w:rsidRPr="00FA0A9E">
        <w:t>acesteia;</w:t>
      </w:r>
    </w:p>
    <w:p w:rsidR="0031612F" w:rsidRPr="00FA0A9E" w:rsidRDefault="000247F5" w:rsidP="007B66DA">
      <w:pPr>
        <w:pStyle w:val="Listparagraf"/>
        <w:numPr>
          <w:ilvl w:val="0"/>
          <w:numId w:val="14"/>
        </w:numPr>
        <w:jc w:val="both"/>
      </w:pPr>
      <w:r w:rsidRPr="00FA0A9E">
        <w:t>r</w:t>
      </w:r>
      <w:r w:rsidR="004B7121" w:rsidRPr="00FA0A9E">
        <w:t>ăspunde  de  buna  depozitare  ș</w:t>
      </w:r>
      <w:r w:rsidR="0031612F" w:rsidRPr="00FA0A9E">
        <w:t>i  gestionare  a  materialelor  primite</w:t>
      </w:r>
      <w:r w:rsidR="004B7121" w:rsidRPr="00FA0A9E">
        <w:t xml:space="preserve">  de  la  gestionarul  unităț</w:t>
      </w:r>
      <w:r w:rsidR="00F70122" w:rsidRPr="00FA0A9E">
        <w:t>ii;</w:t>
      </w:r>
    </w:p>
    <w:p w:rsidR="00C616E1" w:rsidRPr="00FA0A9E" w:rsidRDefault="000247F5" w:rsidP="007B66DA">
      <w:pPr>
        <w:pStyle w:val="Listparagraf"/>
        <w:numPr>
          <w:ilvl w:val="0"/>
          <w:numId w:val="14"/>
        </w:numPr>
        <w:jc w:val="both"/>
      </w:pPr>
      <w:r w:rsidRPr="00FA0A9E">
        <w:t>asigură alimentarea</w:t>
      </w:r>
      <w:r w:rsidR="00C616E1" w:rsidRPr="00FA0A9E">
        <w:t xml:space="preserve"> centralei </w:t>
      </w:r>
      <w:r w:rsidR="004B7121" w:rsidRPr="00FA0A9E">
        <w:t>în vederea</w:t>
      </w:r>
      <w:r w:rsidR="00C616E1" w:rsidRPr="00FA0A9E">
        <w:t xml:space="preserve"> î</w:t>
      </w:r>
      <w:r w:rsidR="004B7121" w:rsidRPr="00FA0A9E">
        <w:t>ncălzirii</w:t>
      </w:r>
      <w:r w:rsidR="00C616E1" w:rsidRPr="00FA0A9E">
        <w:t xml:space="preserve"> birourilor din cadrul Primăriei comunei Gâdinți;</w:t>
      </w:r>
    </w:p>
    <w:p w:rsidR="0031612F" w:rsidRPr="00FA0A9E" w:rsidRDefault="000247F5" w:rsidP="007B66DA">
      <w:pPr>
        <w:pStyle w:val="Listparagraf"/>
        <w:numPr>
          <w:ilvl w:val="0"/>
          <w:numId w:val="14"/>
        </w:numPr>
        <w:jc w:val="both"/>
      </w:pPr>
      <w:r w:rsidRPr="00FA0A9E">
        <w:t>a</w:t>
      </w:r>
      <w:r w:rsidR="0031612F" w:rsidRPr="00FA0A9E">
        <w:t>sigură</w:t>
      </w:r>
      <w:r w:rsidR="00C616E1" w:rsidRPr="00FA0A9E">
        <w:t xml:space="preserve">  permanența  la  sediul  unităț</w:t>
      </w:r>
      <w:r w:rsidR="0031612F" w:rsidRPr="00FA0A9E">
        <w:t>ii  ori  de  câte  or</w:t>
      </w:r>
      <w:r w:rsidR="00C616E1" w:rsidRPr="00FA0A9E">
        <w:t>i  se  constată  cazuri de forță</w:t>
      </w:r>
      <w:r w:rsidR="0031612F" w:rsidRPr="00FA0A9E">
        <w:t xml:space="preserve"> majoră.</w:t>
      </w:r>
    </w:p>
    <w:p w:rsidR="00A14684" w:rsidRPr="00FA0A9E" w:rsidRDefault="00A14684" w:rsidP="007B66DA">
      <w:pPr>
        <w:pStyle w:val="Frspaiere"/>
        <w:jc w:val="both"/>
        <w:rPr>
          <w:rFonts w:ascii="Times New Roman" w:hAnsi="Times New Roman" w:cs="Times New Roman"/>
          <w:sz w:val="24"/>
          <w:szCs w:val="24"/>
          <w:lang w:val="ro-RO"/>
        </w:rPr>
      </w:pPr>
    </w:p>
    <w:p w:rsidR="00561269" w:rsidRPr="00FA0A9E" w:rsidRDefault="00561269" w:rsidP="007B66DA">
      <w:pPr>
        <w:pStyle w:val="Listparagraf"/>
        <w:numPr>
          <w:ilvl w:val="0"/>
          <w:numId w:val="2"/>
        </w:numPr>
        <w:jc w:val="both"/>
        <w:rPr>
          <w:b/>
          <w:sz w:val="28"/>
          <w:szCs w:val="28"/>
          <w:lang w:val="ro-RO"/>
        </w:rPr>
      </w:pPr>
      <w:r w:rsidRPr="00FA0A9E">
        <w:rPr>
          <w:b/>
          <w:sz w:val="28"/>
          <w:szCs w:val="28"/>
          <w:lang w:val="ro-RO"/>
        </w:rPr>
        <w:t>Compartiment contabilitate-financiar, impozite și taxe locale</w:t>
      </w:r>
    </w:p>
    <w:p w:rsidR="005F621E" w:rsidRPr="00FA0A9E" w:rsidRDefault="005F621E" w:rsidP="007B66DA">
      <w:pPr>
        <w:pStyle w:val="Listparagraf"/>
        <w:ind w:left="644"/>
        <w:jc w:val="both"/>
        <w:rPr>
          <w:b/>
          <w:sz w:val="28"/>
          <w:szCs w:val="28"/>
          <w:lang w:val="ro-RO"/>
        </w:rPr>
      </w:pPr>
    </w:p>
    <w:p w:rsidR="00561269" w:rsidRPr="00FA0A9E" w:rsidRDefault="00EF60E6" w:rsidP="007B66DA">
      <w:pPr>
        <w:jc w:val="both"/>
        <w:rPr>
          <w:b/>
        </w:rPr>
      </w:pPr>
      <w:r w:rsidRPr="00FA0A9E">
        <w:rPr>
          <w:b/>
          <w:sz w:val="28"/>
          <w:szCs w:val="28"/>
          <w:lang w:val="ro-RO"/>
        </w:rPr>
        <w:t xml:space="preserve">       </w:t>
      </w:r>
      <w:r w:rsidR="00C71F6F" w:rsidRPr="00FA0A9E">
        <w:rPr>
          <w:b/>
        </w:rPr>
        <w:t xml:space="preserve"> </w:t>
      </w:r>
      <w:r w:rsidR="00561269" w:rsidRPr="00FA0A9E">
        <w:rPr>
          <w:b/>
        </w:rPr>
        <w:t>ART.</w:t>
      </w:r>
      <w:r w:rsidR="00EE1623" w:rsidRPr="00FA0A9E">
        <w:rPr>
          <w:b/>
        </w:rPr>
        <w:t>38</w:t>
      </w:r>
    </w:p>
    <w:p w:rsidR="00561269" w:rsidRPr="00FA0A9E" w:rsidRDefault="00AD1900" w:rsidP="007B66DA">
      <w:pPr>
        <w:jc w:val="both"/>
      </w:pPr>
      <w:r w:rsidRPr="00FA0A9E">
        <w:t xml:space="preserve">       </w:t>
      </w:r>
      <w:r w:rsidR="00C71F6F" w:rsidRPr="00FA0A9E">
        <w:t xml:space="preserve"> </w:t>
      </w:r>
      <w:r w:rsidRPr="00FA0A9E">
        <w:t xml:space="preserve"> </w:t>
      </w:r>
      <w:r w:rsidR="00561269" w:rsidRPr="00FA0A9E">
        <w:t>Scopul pr</w:t>
      </w:r>
      <w:r w:rsidR="00A774C9" w:rsidRPr="00FA0A9E">
        <w:t xml:space="preserve">incipal al compartimentului </w:t>
      </w:r>
      <w:proofErr w:type="gramStart"/>
      <w:r w:rsidR="00A774C9" w:rsidRPr="00FA0A9E">
        <w:t>este</w:t>
      </w:r>
      <w:proofErr w:type="gramEnd"/>
      <w:r w:rsidR="00561269" w:rsidRPr="00FA0A9E">
        <w:t xml:space="preserve"> aplicarea și executarea legilor și a altor reglementări, activități de birou sau de control, referitoare la activitățile </w:t>
      </w:r>
      <w:r w:rsidR="004B7121" w:rsidRPr="00FA0A9E">
        <w:t xml:space="preserve">de </w:t>
      </w:r>
      <w:r w:rsidR="00561269" w:rsidRPr="00FA0A9E">
        <w:t>contabilitate, financiar, impozite și taxe.</w:t>
      </w:r>
    </w:p>
    <w:p w:rsidR="00AD1900" w:rsidRPr="00FA0A9E" w:rsidRDefault="00561269" w:rsidP="007B66DA">
      <w:pPr>
        <w:jc w:val="both"/>
        <w:rPr>
          <w:b/>
          <w:sz w:val="28"/>
          <w:szCs w:val="28"/>
          <w:lang w:val="ro-RO"/>
        </w:rPr>
      </w:pPr>
      <w:r w:rsidRPr="00FA0A9E">
        <w:rPr>
          <w:b/>
          <w:sz w:val="28"/>
          <w:szCs w:val="28"/>
          <w:lang w:val="ro-RO"/>
        </w:rPr>
        <w:t xml:space="preserve">      </w:t>
      </w:r>
      <w:r w:rsidR="00C71F6F" w:rsidRPr="00FA0A9E">
        <w:rPr>
          <w:b/>
          <w:sz w:val="28"/>
          <w:szCs w:val="28"/>
          <w:lang w:val="ro-RO"/>
        </w:rPr>
        <w:t xml:space="preserve">   </w:t>
      </w:r>
      <w:r w:rsidR="00AD1900" w:rsidRPr="00FA0A9E">
        <w:rPr>
          <w:b/>
        </w:rPr>
        <w:t>ART.</w:t>
      </w:r>
      <w:r w:rsidR="00EE1623" w:rsidRPr="00FA0A9E">
        <w:rPr>
          <w:b/>
        </w:rPr>
        <w:t>39</w:t>
      </w:r>
    </w:p>
    <w:p w:rsidR="0029695F" w:rsidRPr="00FA0A9E" w:rsidRDefault="00F70122" w:rsidP="007B66DA">
      <w:pPr>
        <w:jc w:val="both"/>
      </w:pPr>
      <w:r w:rsidRPr="00FA0A9E">
        <w:t xml:space="preserve">         </w:t>
      </w:r>
      <w:r w:rsidR="00AD1900" w:rsidRPr="00FA0A9E">
        <w:rPr>
          <w:b/>
        </w:rPr>
        <w:t>Inspectorul</w:t>
      </w:r>
      <w:r w:rsidR="009D53D9" w:rsidRPr="00FA0A9E">
        <w:rPr>
          <w:b/>
        </w:rPr>
        <w:t>,</w:t>
      </w:r>
      <w:r w:rsidR="000247F5" w:rsidRPr="00FA0A9E">
        <w:rPr>
          <w:b/>
        </w:rPr>
        <w:t xml:space="preserve"> coordonatorul compartimentului,</w:t>
      </w:r>
      <w:r w:rsidR="00733EBB" w:rsidRPr="00FA0A9E">
        <w:t xml:space="preserve"> îndeplinește următoarele atribuții</w:t>
      </w:r>
      <w:r w:rsidR="00733EBB" w:rsidRPr="00FA0A9E">
        <w:rPr>
          <w:lang w:val="ro-RO"/>
        </w:rPr>
        <w:t>:</w:t>
      </w:r>
      <w:r w:rsidR="00733EBB" w:rsidRPr="00FA0A9E">
        <w:t xml:space="preserve"> </w:t>
      </w:r>
    </w:p>
    <w:p w:rsidR="0029695F" w:rsidRPr="00FA0A9E" w:rsidRDefault="000247F5" w:rsidP="007B66DA">
      <w:pPr>
        <w:pStyle w:val="PreformatatHTML1"/>
        <w:numPr>
          <w:ilvl w:val="0"/>
          <w:numId w:val="15"/>
        </w:numPr>
        <w:jc w:val="both"/>
        <w:rPr>
          <w:rFonts w:ascii="Times New Roman" w:hAnsi="Times New Roman" w:cs="Times New Roman"/>
          <w:sz w:val="24"/>
          <w:szCs w:val="24"/>
          <w:lang w:val="pt-BR"/>
        </w:rPr>
      </w:pPr>
      <w:r w:rsidRPr="00FA0A9E">
        <w:rPr>
          <w:rFonts w:ascii="Times New Roman" w:hAnsi="Times New Roman" w:cs="Times New Roman"/>
          <w:sz w:val="24"/>
          <w:szCs w:val="24"/>
          <w:lang w:val="pt-BR"/>
        </w:rPr>
        <w:t xml:space="preserve">asigură </w:t>
      </w:r>
      <w:r w:rsidR="0029695F" w:rsidRPr="00FA0A9E">
        <w:rPr>
          <w:rFonts w:ascii="Times New Roman" w:hAnsi="Times New Roman" w:cs="Times New Roman"/>
          <w:sz w:val="24"/>
          <w:szCs w:val="24"/>
          <w:lang w:val="pt-BR"/>
        </w:rPr>
        <w:t>elaborarea bugetului de venituri și cheltuieli, atât în faza de proiect cât și în cea definitivă;</w:t>
      </w:r>
    </w:p>
    <w:p w:rsidR="0029695F" w:rsidRPr="00FA0A9E" w:rsidRDefault="000247F5" w:rsidP="007B66DA">
      <w:pPr>
        <w:pStyle w:val="PreformatatHTML1"/>
        <w:numPr>
          <w:ilvl w:val="0"/>
          <w:numId w:val="15"/>
        </w:numPr>
        <w:jc w:val="both"/>
        <w:rPr>
          <w:rFonts w:ascii="Times New Roman" w:hAnsi="Times New Roman" w:cs="Times New Roman"/>
          <w:sz w:val="24"/>
          <w:szCs w:val="24"/>
          <w:lang w:val="pt-BR"/>
        </w:rPr>
      </w:pPr>
      <w:r w:rsidRPr="00FA0A9E">
        <w:rPr>
          <w:rFonts w:ascii="Times New Roman" w:hAnsi="Times New Roman" w:cs="Times New Roman"/>
          <w:sz w:val="24"/>
          <w:szCs w:val="24"/>
          <w:lang w:val="pt-BR"/>
        </w:rPr>
        <w:t xml:space="preserve">asigură </w:t>
      </w:r>
      <w:r w:rsidR="0029695F" w:rsidRPr="00FA0A9E">
        <w:rPr>
          <w:rFonts w:ascii="Times New Roman" w:hAnsi="Times New Roman" w:cs="Times New Roman"/>
          <w:sz w:val="24"/>
          <w:szCs w:val="24"/>
          <w:lang w:val="pt-BR"/>
        </w:rPr>
        <w:t>elaborarea bugetelor activităților autofinanțate potrivit dispozițiilor legale;</w:t>
      </w:r>
    </w:p>
    <w:p w:rsidR="0029695F" w:rsidRPr="00FA0A9E" w:rsidRDefault="000247F5" w:rsidP="007B66DA">
      <w:pPr>
        <w:pStyle w:val="PreformatatHTML1"/>
        <w:numPr>
          <w:ilvl w:val="0"/>
          <w:numId w:val="15"/>
        </w:numPr>
        <w:jc w:val="both"/>
        <w:rPr>
          <w:rFonts w:ascii="Times New Roman" w:hAnsi="Times New Roman" w:cs="Times New Roman"/>
          <w:sz w:val="24"/>
          <w:szCs w:val="24"/>
          <w:lang w:val="pt-BR"/>
        </w:rPr>
      </w:pPr>
      <w:r w:rsidRPr="00FA0A9E">
        <w:rPr>
          <w:rFonts w:ascii="Times New Roman" w:hAnsi="Times New Roman" w:cs="Times New Roman"/>
          <w:sz w:val="24"/>
          <w:szCs w:val="24"/>
          <w:lang w:val="pt-BR"/>
        </w:rPr>
        <w:t xml:space="preserve">propune </w:t>
      </w:r>
      <w:r w:rsidR="0029695F" w:rsidRPr="00FA0A9E">
        <w:rPr>
          <w:rFonts w:ascii="Times New Roman" w:hAnsi="Times New Roman" w:cs="Times New Roman"/>
          <w:sz w:val="24"/>
          <w:szCs w:val="24"/>
          <w:lang w:val="pt-BR"/>
        </w:rPr>
        <w:t>rectificarea bugetului;</w:t>
      </w:r>
    </w:p>
    <w:p w:rsidR="0029695F" w:rsidRPr="00FA0A9E" w:rsidRDefault="000247F5" w:rsidP="007B66DA">
      <w:pPr>
        <w:pStyle w:val="PreformatatHTML1"/>
        <w:numPr>
          <w:ilvl w:val="0"/>
          <w:numId w:val="15"/>
        </w:numPr>
        <w:jc w:val="both"/>
        <w:rPr>
          <w:rFonts w:ascii="Times New Roman" w:hAnsi="Times New Roman" w:cs="Times New Roman"/>
          <w:sz w:val="24"/>
          <w:szCs w:val="24"/>
          <w:lang w:val="pt-BR"/>
        </w:rPr>
      </w:pPr>
      <w:r w:rsidRPr="00FA0A9E">
        <w:rPr>
          <w:rFonts w:ascii="Times New Roman" w:hAnsi="Times New Roman" w:cs="Times New Roman"/>
          <w:sz w:val="24"/>
          <w:szCs w:val="24"/>
          <w:lang w:val="pt-BR"/>
        </w:rPr>
        <w:t xml:space="preserve">întocmește </w:t>
      </w:r>
      <w:r w:rsidR="0029695F" w:rsidRPr="00FA0A9E">
        <w:rPr>
          <w:rFonts w:ascii="Times New Roman" w:hAnsi="Times New Roman" w:cs="Times New Roman"/>
          <w:sz w:val="24"/>
          <w:szCs w:val="24"/>
          <w:lang w:val="pt-BR"/>
        </w:rPr>
        <w:t>contul anual de închidere a exercițiului bugetar pe anul precedent, în vederea adoptării acestuia de către consiliul local.</w:t>
      </w:r>
    </w:p>
    <w:p w:rsidR="0029695F" w:rsidRPr="00FA0A9E" w:rsidRDefault="000247F5" w:rsidP="007B66DA">
      <w:pPr>
        <w:pStyle w:val="PreformatatHTML1"/>
        <w:numPr>
          <w:ilvl w:val="0"/>
          <w:numId w:val="15"/>
        </w:numPr>
        <w:jc w:val="both"/>
        <w:rPr>
          <w:rFonts w:ascii="Times New Roman" w:hAnsi="Times New Roman" w:cs="Times New Roman"/>
          <w:sz w:val="24"/>
          <w:szCs w:val="24"/>
          <w:lang w:val="pt-BR"/>
        </w:rPr>
      </w:pPr>
      <w:r w:rsidRPr="00FA0A9E">
        <w:rPr>
          <w:rFonts w:ascii="Times New Roman" w:hAnsi="Times New Roman" w:cs="Times New Roman"/>
          <w:sz w:val="24"/>
          <w:szCs w:val="24"/>
          <w:lang w:val="pt-BR"/>
        </w:rPr>
        <w:t>î</w:t>
      </w:r>
      <w:r w:rsidR="0029695F" w:rsidRPr="00FA0A9E">
        <w:rPr>
          <w:rFonts w:ascii="Times New Roman" w:hAnsi="Times New Roman" w:cs="Times New Roman"/>
          <w:sz w:val="24"/>
          <w:szCs w:val="24"/>
          <w:lang w:val="pt-BR"/>
        </w:rPr>
        <w:t>ntocmește documentațiile referitoare la modificarea repartizării pe trim</w:t>
      </w:r>
      <w:r w:rsidR="00DC0CDB" w:rsidRPr="00FA0A9E">
        <w:rPr>
          <w:rFonts w:ascii="Times New Roman" w:hAnsi="Times New Roman" w:cs="Times New Roman"/>
          <w:sz w:val="24"/>
          <w:szCs w:val="24"/>
          <w:lang w:val="pt-BR"/>
        </w:rPr>
        <w:t>estre a cheltuielilor, a efectuă</w:t>
      </w:r>
      <w:r w:rsidR="0029695F" w:rsidRPr="00FA0A9E">
        <w:rPr>
          <w:rFonts w:ascii="Times New Roman" w:hAnsi="Times New Roman" w:cs="Times New Roman"/>
          <w:sz w:val="24"/>
          <w:szCs w:val="24"/>
          <w:lang w:val="pt-BR"/>
        </w:rPr>
        <w:t>rii virărilor de credite bugetare între subdiviziunile clasificației bugetare și l</w:t>
      </w:r>
      <w:r w:rsidR="00DC0CDB" w:rsidRPr="00FA0A9E">
        <w:rPr>
          <w:rFonts w:ascii="Times New Roman" w:hAnsi="Times New Roman" w:cs="Times New Roman"/>
          <w:sz w:val="24"/>
          <w:szCs w:val="24"/>
          <w:lang w:val="pt-BR"/>
        </w:rPr>
        <w:t>e înaintează spre abrobare, după</w:t>
      </w:r>
      <w:r w:rsidR="0029695F" w:rsidRPr="00FA0A9E">
        <w:rPr>
          <w:rFonts w:ascii="Times New Roman" w:hAnsi="Times New Roman" w:cs="Times New Roman"/>
          <w:sz w:val="24"/>
          <w:szCs w:val="24"/>
          <w:lang w:val="pt-BR"/>
        </w:rPr>
        <w:t xml:space="preserve"> caz, consiliului local sau ordonatorului principal de credite;</w:t>
      </w:r>
    </w:p>
    <w:p w:rsidR="0029695F" w:rsidRPr="00FA0A9E" w:rsidRDefault="000247F5" w:rsidP="007B66DA">
      <w:pPr>
        <w:pStyle w:val="PreformatatHTML1"/>
        <w:numPr>
          <w:ilvl w:val="0"/>
          <w:numId w:val="15"/>
        </w:numPr>
        <w:jc w:val="both"/>
        <w:rPr>
          <w:rFonts w:ascii="Times New Roman" w:hAnsi="Times New Roman" w:cs="Times New Roman"/>
          <w:sz w:val="24"/>
          <w:szCs w:val="24"/>
          <w:lang w:val="pt-BR"/>
        </w:rPr>
      </w:pPr>
      <w:r w:rsidRPr="00FA0A9E">
        <w:rPr>
          <w:rFonts w:ascii="Times New Roman" w:hAnsi="Times New Roman" w:cs="Times New Roman"/>
          <w:sz w:val="24"/>
          <w:szCs w:val="24"/>
          <w:lang w:val="pt-BR"/>
        </w:rPr>
        <w:lastRenderedPageBreak/>
        <w:t>a</w:t>
      </w:r>
      <w:r w:rsidR="0029695F" w:rsidRPr="00FA0A9E">
        <w:rPr>
          <w:rFonts w:ascii="Times New Roman" w:hAnsi="Times New Roman" w:cs="Times New Roman"/>
          <w:sz w:val="24"/>
          <w:szCs w:val="24"/>
          <w:lang w:val="pt-BR"/>
        </w:rPr>
        <w:t>nalizează lunar situația realizării veniturilor și cheltuielilor bugetului, informează conducerea instituției asupra modului de realizare a acestora și propune măsurile necesare care trebuie luate atunci când se constată că acestea nu se realizează conform prevederilor legale;</w:t>
      </w:r>
    </w:p>
    <w:p w:rsidR="0029695F" w:rsidRPr="00FA0A9E" w:rsidRDefault="000247F5" w:rsidP="007B66DA">
      <w:pPr>
        <w:pStyle w:val="PreformatatHTML1"/>
        <w:numPr>
          <w:ilvl w:val="0"/>
          <w:numId w:val="15"/>
        </w:numPr>
        <w:jc w:val="both"/>
        <w:rPr>
          <w:rFonts w:ascii="Times New Roman" w:hAnsi="Times New Roman" w:cs="Times New Roman"/>
          <w:sz w:val="24"/>
          <w:szCs w:val="24"/>
          <w:lang w:val="pt-BR"/>
        </w:rPr>
      </w:pPr>
      <w:r w:rsidRPr="00FA0A9E">
        <w:rPr>
          <w:rFonts w:ascii="Times New Roman" w:hAnsi="Times New Roman" w:cs="Times New Roman"/>
          <w:sz w:val="24"/>
          <w:szCs w:val="24"/>
          <w:lang w:val="pt-BR"/>
        </w:rPr>
        <w:t>î</w:t>
      </w:r>
      <w:r w:rsidR="0029695F" w:rsidRPr="00FA0A9E">
        <w:rPr>
          <w:rFonts w:ascii="Times New Roman" w:hAnsi="Times New Roman" w:cs="Times New Roman"/>
          <w:sz w:val="24"/>
          <w:szCs w:val="24"/>
          <w:lang w:val="pt-BR"/>
        </w:rPr>
        <w:t>ntocmește documentația necesară deschiderii creditelor bugetare pentru efectuarea cheltuielil</w:t>
      </w:r>
      <w:r w:rsidR="003670B0" w:rsidRPr="00FA0A9E">
        <w:rPr>
          <w:rFonts w:ascii="Times New Roman" w:hAnsi="Times New Roman" w:cs="Times New Roman"/>
          <w:sz w:val="24"/>
          <w:szCs w:val="24"/>
          <w:lang w:val="pt-BR"/>
        </w:rPr>
        <w:t>or aprobate de buget, răspunde d</w:t>
      </w:r>
      <w:r w:rsidR="0029695F" w:rsidRPr="00FA0A9E">
        <w:rPr>
          <w:rFonts w:ascii="Times New Roman" w:hAnsi="Times New Roman" w:cs="Times New Roman"/>
          <w:sz w:val="24"/>
          <w:szCs w:val="24"/>
          <w:lang w:val="pt-BR"/>
        </w:rPr>
        <w:t>e corectitudinea întocmirii documentelor ce se î</w:t>
      </w:r>
      <w:r w:rsidR="003670B0" w:rsidRPr="00FA0A9E">
        <w:rPr>
          <w:rFonts w:ascii="Times New Roman" w:hAnsi="Times New Roman" w:cs="Times New Roman"/>
          <w:sz w:val="24"/>
          <w:szCs w:val="24"/>
          <w:lang w:val="pt-BR"/>
        </w:rPr>
        <w:t>naintează la trezorerie, asigură</w:t>
      </w:r>
      <w:r w:rsidR="0029695F" w:rsidRPr="00FA0A9E">
        <w:rPr>
          <w:rFonts w:ascii="Times New Roman" w:hAnsi="Times New Roman" w:cs="Times New Roman"/>
          <w:sz w:val="24"/>
          <w:szCs w:val="24"/>
          <w:lang w:val="pt-BR"/>
        </w:rPr>
        <w:t xml:space="preserve"> efectuarea încasărilor și plăților în numerar sau prin conturile deschise la trezoreria operativă;</w:t>
      </w:r>
    </w:p>
    <w:p w:rsidR="0029695F" w:rsidRPr="00FA0A9E" w:rsidRDefault="000247F5" w:rsidP="007B66DA">
      <w:pPr>
        <w:pStyle w:val="PreformatatHTML1"/>
        <w:numPr>
          <w:ilvl w:val="0"/>
          <w:numId w:val="15"/>
        </w:numPr>
        <w:jc w:val="both"/>
        <w:rPr>
          <w:rFonts w:ascii="Times New Roman" w:hAnsi="Times New Roman" w:cs="Times New Roman"/>
          <w:sz w:val="24"/>
          <w:szCs w:val="24"/>
          <w:lang w:val="pt-BR"/>
        </w:rPr>
      </w:pPr>
      <w:r w:rsidRPr="00FA0A9E">
        <w:rPr>
          <w:rFonts w:ascii="Times New Roman" w:hAnsi="Times New Roman" w:cs="Times New Roman"/>
          <w:sz w:val="24"/>
          <w:szCs w:val="24"/>
          <w:lang w:val="pt-BR"/>
        </w:rPr>
        <w:t>c</w:t>
      </w:r>
      <w:r w:rsidR="0029695F" w:rsidRPr="00FA0A9E">
        <w:rPr>
          <w:rFonts w:ascii="Times New Roman" w:hAnsi="Times New Roman" w:cs="Times New Roman"/>
          <w:sz w:val="24"/>
          <w:szCs w:val="24"/>
          <w:lang w:val="pt-BR"/>
        </w:rPr>
        <w:t>onduce organizarea contabilității în partidă dublă și ținerea ei la zi potrivit p</w:t>
      </w:r>
      <w:r w:rsidRPr="00FA0A9E">
        <w:rPr>
          <w:rFonts w:ascii="Times New Roman" w:hAnsi="Times New Roman" w:cs="Times New Roman"/>
          <w:sz w:val="24"/>
          <w:szCs w:val="24"/>
          <w:lang w:val="pt-BR"/>
        </w:rPr>
        <w:t>revederilor Legii</w:t>
      </w:r>
      <w:r w:rsidR="0029695F" w:rsidRPr="00FA0A9E">
        <w:rPr>
          <w:rFonts w:ascii="Times New Roman" w:hAnsi="Times New Roman" w:cs="Times New Roman"/>
          <w:sz w:val="24"/>
          <w:szCs w:val="24"/>
          <w:lang w:val="pt-BR"/>
        </w:rPr>
        <w:t xml:space="preserve"> nr. 82/1991 republicată, cu modificările și completările ulterioare, asigurând înregistrarea cronologică și sistematică în contabilitate a tuturor operațiunilor patrimoniale în funcție de natura lor, potrivit planului de conturi și normelor metodologice emise de Ministerul Finanțelor Publice;</w:t>
      </w:r>
    </w:p>
    <w:p w:rsidR="009D4F92" w:rsidRPr="00FA0A9E" w:rsidRDefault="009D4F92" w:rsidP="007B66DA">
      <w:pPr>
        <w:pStyle w:val="PreformatatHTML1"/>
        <w:numPr>
          <w:ilvl w:val="0"/>
          <w:numId w:val="15"/>
        </w:numPr>
        <w:jc w:val="both"/>
        <w:rPr>
          <w:rFonts w:ascii="Times New Roman" w:hAnsi="Times New Roman" w:cs="Times New Roman"/>
          <w:sz w:val="24"/>
          <w:szCs w:val="24"/>
          <w:lang w:val="pt-BR"/>
        </w:rPr>
      </w:pPr>
      <w:r w:rsidRPr="00FA0A9E">
        <w:rPr>
          <w:rFonts w:ascii="Times New Roman" w:hAnsi="Times New Roman" w:cs="Times New Roman"/>
          <w:sz w:val="24"/>
          <w:szCs w:val="24"/>
          <w:lang w:val="pt-BR"/>
        </w:rPr>
        <w:t xml:space="preserve">- </w:t>
      </w:r>
      <w:r w:rsidR="000247F5" w:rsidRPr="00FA0A9E">
        <w:rPr>
          <w:rFonts w:ascii="Times New Roman" w:hAnsi="Times New Roman" w:cs="Times New Roman"/>
          <w:sz w:val="24"/>
          <w:szCs w:val="24"/>
          <w:lang w:val="pt-BR"/>
        </w:rPr>
        <w:t>o</w:t>
      </w:r>
      <w:r w:rsidRPr="00FA0A9E">
        <w:rPr>
          <w:rFonts w:ascii="Times New Roman" w:hAnsi="Times New Roman" w:cs="Times New Roman"/>
          <w:sz w:val="24"/>
          <w:szCs w:val="24"/>
          <w:lang w:val="pt-BR"/>
        </w:rPr>
        <w:t>perează și transmite date financiar</w:t>
      </w:r>
      <w:r w:rsidR="000247F5" w:rsidRPr="00FA0A9E">
        <w:rPr>
          <w:rFonts w:ascii="Times New Roman" w:hAnsi="Times New Roman" w:cs="Times New Roman"/>
          <w:sz w:val="24"/>
          <w:szCs w:val="24"/>
          <w:lang w:val="pt-BR"/>
        </w:rPr>
        <w:t>-</w:t>
      </w:r>
      <w:r w:rsidRPr="00FA0A9E">
        <w:rPr>
          <w:rFonts w:ascii="Times New Roman" w:hAnsi="Times New Roman" w:cs="Times New Roman"/>
          <w:sz w:val="24"/>
          <w:szCs w:val="24"/>
          <w:lang w:val="pt-BR"/>
        </w:rPr>
        <w:t>contabile în Sistemul electronic național de raportare FOREXEBUG</w:t>
      </w:r>
      <w:r w:rsidRPr="00FA0A9E">
        <w:rPr>
          <w:rFonts w:ascii="Times New Roman" w:hAnsi="Times New Roman" w:cs="Times New Roman"/>
          <w:sz w:val="24"/>
          <w:szCs w:val="24"/>
          <w:lang w:val="en-US"/>
        </w:rPr>
        <w:t>;</w:t>
      </w:r>
    </w:p>
    <w:p w:rsidR="0029695F" w:rsidRPr="00FA0A9E" w:rsidRDefault="000247F5" w:rsidP="007B66DA">
      <w:pPr>
        <w:pStyle w:val="PreformatatHTML1"/>
        <w:numPr>
          <w:ilvl w:val="0"/>
          <w:numId w:val="15"/>
        </w:numPr>
        <w:jc w:val="both"/>
        <w:rPr>
          <w:rFonts w:ascii="Times New Roman" w:hAnsi="Times New Roman" w:cs="Times New Roman"/>
          <w:sz w:val="24"/>
          <w:szCs w:val="24"/>
          <w:lang w:val="pt-BR"/>
        </w:rPr>
      </w:pPr>
      <w:r w:rsidRPr="00FA0A9E">
        <w:rPr>
          <w:rFonts w:ascii="Times New Roman" w:hAnsi="Times New Roman" w:cs="Times New Roman"/>
          <w:sz w:val="24"/>
          <w:szCs w:val="24"/>
          <w:lang w:val="pt-BR"/>
        </w:rPr>
        <w:t>e</w:t>
      </w:r>
      <w:r w:rsidR="0029695F" w:rsidRPr="00FA0A9E">
        <w:rPr>
          <w:rFonts w:ascii="Times New Roman" w:hAnsi="Times New Roman" w:cs="Times New Roman"/>
          <w:sz w:val="24"/>
          <w:szCs w:val="24"/>
          <w:lang w:val="pt-BR"/>
        </w:rPr>
        <w:t xml:space="preserve">xercită controlul zilnic asupra operațiunilor efectuate prin casierie, confruntând </w:t>
      </w:r>
      <w:r w:rsidR="009E486E" w:rsidRPr="00FA0A9E">
        <w:rPr>
          <w:rFonts w:ascii="Times New Roman" w:hAnsi="Times New Roman" w:cs="Times New Roman"/>
          <w:sz w:val="24"/>
          <w:szCs w:val="24"/>
          <w:lang w:val="pt-BR"/>
        </w:rPr>
        <w:t xml:space="preserve">chitanțele </w:t>
      </w:r>
      <w:r w:rsidR="0029695F" w:rsidRPr="00FA0A9E">
        <w:rPr>
          <w:rFonts w:ascii="Times New Roman" w:hAnsi="Times New Roman" w:cs="Times New Roman"/>
          <w:sz w:val="24"/>
          <w:szCs w:val="24"/>
          <w:lang w:val="pt-BR"/>
        </w:rPr>
        <w:t xml:space="preserve">cu </w:t>
      </w:r>
      <w:r w:rsidR="009E486E" w:rsidRPr="00FA0A9E">
        <w:rPr>
          <w:rFonts w:ascii="Times New Roman" w:hAnsi="Times New Roman" w:cs="Times New Roman"/>
          <w:sz w:val="24"/>
          <w:szCs w:val="24"/>
          <w:lang w:val="pt-BR"/>
        </w:rPr>
        <w:t>jurnalul zilnic de încasări</w:t>
      </w:r>
      <w:r w:rsidR="0029695F" w:rsidRPr="00FA0A9E">
        <w:rPr>
          <w:rFonts w:ascii="Times New Roman" w:hAnsi="Times New Roman" w:cs="Times New Roman"/>
          <w:sz w:val="24"/>
          <w:szCs w:val="24"/>
          <w:lang w:val="pt-BR"/>
        </w:rPr>
        <w:t xml:space="preserve"> și ia masuri corespunzătoare pentru evitarea unor situații în afara legii</w:t>
      </w:r>
      <w:r w:rsidR="009E486E" w:rsidRPr="00FA0A9E">
        <w:rPr>
          <w:rFonts w:ascii="Times New Roman" w:hAnsi="Times New Roman" w:cs="Times New Roman"/>
          <w:sz w:val="24"/>
          <w:szCs w:val="24"/>
          <w:lang w:val="pt-BR"/>
        </w:rPr>
        <w:t>,</w:t>
      </w:r>
      <w:r w:rsidR="0029695F" w:rsidRPr="00FA0A9E">
        <w:rPr>
          <w:rFonts w:ascii="Times New Roman" w:hAnsi="Times New Roman" w:cs="Times New Roman"/>
          <w:sz w:val="24"/>
          <w:szCs w:val="24"/>
          <w:lang w:val="pt-BR"/>
        </w:rPr>
        <w:t xml:space="preserve"> asigură în</w:t>
      </w:r>
      <w:r w:rsidR="00420A0C" w:rsidRPr="00FA0A9E">
        <w:rPr>
          <w:rFonts w:ascii="Times New Roman" w:hAnsi="Times New Roman" w:cs="Times New Roman"/>
          <w:sz w:val="24"/>
          <w:szCs w:val="24"/>
          <w:lang w:val="pt-BR"/>
        </w:rPr>
        <w:t>deplinirea prevederilor Legii nr</w:t>
      </w:r>
      <w:r w:rsidR="0029695F" w:rsidRPr="00FA0A9E">
        <w:rPr>
          <w:rFonts w:ascii="Times New Roman" w:hAnsi="Times New Roman" w:cs="Times New Roman"/>
          <w:sz w:val="24"/>
          <w:szCs w:val="24"/>
          <w:lang w:val="pt-BR"/>
        </w:rPr>
        <w:t>. 22/1969 privind constituirea de gar</w:t>
      </w:r>
      <w:r w:rsidR="009E486E" w:rsidRPr="00FA0A9E">
        <w:rPr>
          <w:rFonts w:ascii="Times New Roman" w:hAnsi="Times New Roman" w:cs="Times New Roman"/>
          <w:sz w:val="24"/>
          <w:szCs w:val="24"/>
          <w:lang w:val="pt-BR"/>
        </w:rPr>
        <w:t>anț</w:t>
      </w:r>
      <w:r w:rsidR="0029695F" w:rsidRPr="00FA0A9E">
        <w:rPr>
          <w:rFonts w:ascii="Times New Roman" w:hAnsi="Times New Roman" w:cs="Times New Roman"/>
          <w:sz w:val="24"/>
          <w:szCs w:val="24"/>
          <w:lang w:val="pt-BR"/>
        </w:rPr>
        <w:t>ii materiale pentru gestiuni</w:t>
      </w:r>
      <w:r w:rsidR="00F70122" w:rsidRPr="00FA0A9E">
        <w:rPr>
          <w:rFonts w:ascii="Times New Roman" w:hAnsi="Times New Roman" w:cs="Times New Roman"/>
          <w:sz w:val="24"/>
          <w:szCs w:val="24"/>
          <w:lang w:val="pt-BR"/>
        </w:rPr>
        <w:t>;</w:t>
      </w:r>
    </w:p>
    <w:p w:rsidR="009E486E" w:rsidRPr="00FA0A9E" w:rsidRDefault="000247F5" w:rsidP="007B66DA">
      <w:pPr>
        <w:pStyle w:val="PreformatatHTML1"/>
        <w:numPr>
          <w:ilvl w:val="0"/>
          <w:numId w:val="15"/>
        </w:numPr>
        <w:jc w:val="both"/>
        <w:rPr>
          <w:rFonts w:ascii="Times New Roman" w:hAnsi="Times New Roman" w:cs="Times New Roman"/>
          <w:sz w:val="24"/>
          <w:szCs w:val="24"/>
          <w:lang w:val="pt-BR"/>
        </w:rPr>
      </w:pPr>
      <w:r w:rsidRPr="00FA0A9E">
        <w:rPr>
          <w:rFonts w:ascii="Times New Roman" w:hAnsi="Times New Roman" w:cs="Times New Roman"/>
          <w:sz w:val="24"/>
          <w:szCs w:val="24"/>
          <w:lang w:val="pt-BR"/>
        </w:rPr>
        <w:t>m</w:t>
      </w:r>
      <w:r w:rsidR="0029695F" w:rsidRPr="00FA0A9E">
        <w:rPr>
          <w:rFonts w:ascii="Times New Roman" w:hAnsi="Times New Roman" w:cs="Times New Roman"/>
          <w:sz w:val="24"/>
          <w:szCs w:val="24"/>
          <w:lang w:val="pt-BR"/>
        </w:rPr>
        <w:t>enționează în registrul de casă constatările făcute și termenele de remediere</w:t>
      </w:r>
      <w:r w:rsidR="003670B0" w:rsidRPr="00FA0A9E">
        <w:rPr>
          <w:rFonts w:ascii="Times New Roman" w:hAnsi="Times New Roman" w:cs="Times New Roman"/>
          <w:sz w:val="24"/>
          <w:szCs w:val="24"/>
          <w:lang w:val="pt-BR"/>
        </w:rPr>
        <w:t>,</w:t>
      </w:r>
      <w:r w:rsidR="0029695F" w:rsidRPr="00FA0A9E">
        <w:rPr>
          <w:rFonts w:ascii="Times New Roman" w:hAnsi="Times New Roman" w:cs="Times New Roman"/>
          <w:sz w:val="24"/>
          <w:szCs w:val="24"/>
          <w:lang w:val="pt-BR"/>
        </w:rPr>
        <w:t xml:space="preserve"> dacă este cazul</w:t>
      </w:r>
      <w:r w:rsidR="009E486E" w:rsidRPr="00FA0A9E">
        <w:rPr>
          <w:rFonts w:ascii="Times New Roman" w:hAnsi="Times New Roman" w:cs="Times New Roman"/>
          <w:sz w:val="24"/>
          <w:szCs w:val="24"/>
          <w:lang w:val="pt-BR"/>
        </w:rPr>
        <w:t>;</w:t>
      </w:r>
      <w:r w:rsidR="0029695F" w:rsidRPr="00FA0A9E">
        <w:rPr>
          <w:rFonts w:ascii="Times New Roman" w:hAnsi="Times New Roman" w:cs="Times New Roman"/>
          <w:sz w:val="24"/>
          <w:szCs w:val="24"/>
          <w:lang w:val="ro-RO"/>
        </w:rPr>
        <w:t xml:space="preserve">  </w:t>
      </w:r>
      <w:r w:rsidR="00D50B14" w:rsidRPr="00FA0A9E">
        <w:rPr>
          <w:rFonts w:ascii="Times New Roman" w:hAnsi="Times New Roman" w:cs="Times New Roman"/>
          <w:sz w:val="24"/>
          <w:szCs w:val="24"/>
          <w:lang w:val="ro-RO"/>
        </w:rPr>
        <w:t xml:space="preserve">   </w:t>
      </w:r>
    </w:p>
    <w:p w:rsidR="0029695F" w:rsidRPr="00FA0A9E" w:rsidRDefault="000247F5" w:rsidP="007B66DA">
      <w:pPr>
        <w:pStyle w:val="PreformatatHTML1"/>
        <w:numPr>
          <w:ilvl w:val="0"/>
          <w:numId w:val="15"/>
        </w:numPr>
        <w:jc w:val="both"/>
        <w:rPr>
          <w:rFonts w:ascii="Times New Roman" w:hAnsi="Times New Roman" w:cs="Times New Roman"/>
          <w:sz w:val="24"/>
          <w:szCs w:val="24"/>
          <w:lang w:val="en-US"/>
        </w:rPr>
      </w:pPr>
      <w:r w:rsidRPr="00FA0A9E">
        <w:rPr>
          <w:rFonts w:ascii="Times New Roman" w:hAnsi="Times New Roman" w:cs="Times New Roman"/>
          <w:sz w:val="24"/>
          <w:szCs w:val="24"/>
          <w:lang w:val="ro-RO"/>
        </w:rPr>
        <w:t>a</w:t>
      </w:r>
      <w:r w:rsidR="0029695F" w:rsidRPr="00FA0A9E">
        <w:rPr>
          <w:rFonts w:ascii="Times New Roman" w:hAnsi="Times New Roman" w:cs="Times New Roman"/>
          <w:sz w:val="24"/>
          <w:szCs w:val="24"/>
          <w:lang w:val="ro-RO"/>
        </w:rPr>
        <w:t>ordă viză de control financiar preventiv pentru plățile efectuate din bugetul local și răspunde pentru legalitatea și eficiența operațiunilor cuprinse în documentele prezentate de compartimentele de specialitate</w:t>
      </w:r>
      <w:r w:rsidR="0029695F" w:rsidRPr="00FA0A9E">
        <w:rPr>
          <w:rFonts w:ascii="Times New Roman" w:hAnsi="Times New Roman" w:cs="Times New Roman"/>
          <w:sz w:val="24"/>
          <w:szCs w:val="24"/>
          <w:lang w:val="en-US"/>
        </w:rPr>
        <w:t xml:space="preserve">; </w:t>
      </w:r>
    </w:p>
    <w:p w:rsidR="0029695F" w:rsidRPr="00FA0A9E" w:rsidRDefault="000247F5" w:rsidP="007B66DA">
      <w:pPr>
        <w:pStyle w:val="PreformatatHTML1"/>
        <w:numPr>
          <w:ilvl w:val="0"/>
          <w:numId w:val="15"/>
        </w:numPr>
        <w:jc w:val="both"/>
        <w:rPr>
          <w:rFonts w:ascii="Times New Roman" w:hAnsi="Times New Roman" w:cs="Times New Roman"/>
          <w:sz w:val="24"/>
          <w:szCs w:val="24"/>
          <w:lang w:val="en-US"/>
        </w:rPr>
      </w:pPr>
      <w:r w:rsidRPr="00FA0A9E">
        <w:rPr>
          <w:rFonts w:ascii="Times New Roman" w:hAnsi="Times New Roman" w:cs="Times New Roman"/>
          <w:sz w:val="24"/>
          <w:szCs w:val="24"/>
          <w:lang w:val="en-US"/>
        </w:rPr>
        <w:t>î</w:t>
      </w:r>
      <w:r w:rsidR="0029695F" w:rsidRPr="00FA0A9E">
        <w:rPr>
          <w:rFonts w:ascii="Times New Roman" w:hAnsi="Times New Roman" w:cs="Times New Roman"/>
          <w:sz w:val="24"/>
          <w:szCs w:val="24"/>
          <w:lang w:val="en-US"/>
        </w:rPr>
        <w:t>ntocmește închiderea lunară a veniturilor și cheltuielilor pe capitole bugetare și articole de cheltuieli, întocmind balanța de verificare în baza notelor contabile la salarii, materiale, investiții și venituri proprii</w:t>
      </w:r>
      <w:r w:rsidR="00F70122" w:rsidRPr="00FA0A9E">
        <w:rPr>
          <w:rFonts w:ascii="Times New Roman" w:hAnsi="Times New Roman" w:cs="Times New Roman"/>
          <w:sz w:val="24"/>
          <w:szCs w:val="24"/>
          <w:lang w:val="en-US"/>
        </w:rPr>
        <w:t>;</w:t>
      </w:r>
    </w:p>
    <w:p w:rsidR="0029695F" w:rsidRPr="00FA0A9E" w:rsidRDefault="000247F5" w:rsidP="007B66DA">
      <w:pPr>
        <w:pStyle w:val="PreformatatHTML1"/>
        <w:numPr>
          <w:ilvl w:val="0"/>
          <w:numId w:val="15"/>
        </w:numPr>
        <w:jc w:val="both"/>
        <w:rPr>
          <w:rFonts w:ascii="Times New Roman" w:hAnsi="Times New Roman" w:cs="Times New Roman"/>
          <w:sz w:val="24"/>
          <w:szCs w:val="24"/>
          <w:lang w:val="en-US"/>
        </w:rPr>
      </w:pPr>
      <w:r w:rsidRPr="00FA0A9E">
        <w:rPr>
          <w:rFonts w:ascii="Times New Roman" w:hAnsi="Times New Roman" w:cs="Times New Roman"/>
          <w:sz w:val="24"/>
          <w:szCs w:val="24"/>
          <w:lang w:val="en-US"/>
        </w:rPr>
        <w:t>î</w:t>
      </w:r>
      <w:r w:rsidR="00DC0CDB" w:rsidRPr="00FA0A9E">
        <w:rPr>
          <w:rFonts w:ascii="Times New Roman" w:hAnsi="Times New Roman" w:cs="Times New Roman"/>
          <w:sz w:val="24"/>
          <w:szCs w:val="24"/>
          <w:lang w:val="en-US"/>
        </w:rPr>
        <w:t>ntocmește bilanțul, respectiv</w:t>
      </w:r>
      <w:r w:rsidR="0029695F" w:rsidRPr="00FA0A9E">
        <w:rPr>
          <w:rFonts w:ascii="Times New Roman" w:hAnsi="Times New Roman" w:cs="Times New Roman"/>
          <w:sz w:val="24"/>
          <w:szCs w:val="24"/>
          <w:lang w:val="en-US"/>
        </w:rPr>
        <w:t xml:space="preserve"> darea de seamă contabilă și anexele, lunar, trimestrial și anual și le depune la Directi</w:t>
      </w:r>
      <w:r w:rsidR="00F70122" w:rsidRPr="00FA0A9E">
        <w:rPr>
          <w:rFonts w:ascii="Times New Roman" w:hAnsi="Times New Roman" w:cs="Times New Roman"/>
          <w:sz w:val="24"/>
          <w:szCs w:val="24"/>
          <w:lang w:val="en-US"/>
        </w:rPr>
        <w:t>a Generală a Finanțelor Publice;</w:t>
      </w:r>
    </w:p>
    <w:p w:rsidR="0029695F" w:rsidRPr="00FA0A9E" w:rsidRDefault="000247F5" w:rsidP="007B66DA">
      <w:pPr>
        <w:pStyle w:val="PreformatatHTML1"/>
        <w:numPr>
          <w:ilvl w:val="0"/>
          <w:numId w:val="15"/>
        </w:numPr>
        <w:jc w:val="both"/>
        <w:rPr>
          <w:rFonts w:ascii="Times New Roman" w:hAnsi="Times New Roman" w:cs="Times New Roman"/>
          <w:sz w:val="24"/>
          <w:szCs w:val="24"/>
          <w:lang w:val="en-US"/>
        </w:rPr>
      </w:pPr>
      <w:r w:rsidRPr="00FA0A9E">
        <w:rPr>
          <w:rFonts w:ascii="Times New Roman" w:hAnsi="Times New Roman" w:cs="Times New Roman"/>
          <w:sz w:val="24"/>
          <w:szCs w:val="24"/>
          <w:lang w:val="en-US"/>
        </w:rPr>
        <w:t>î</w:t>
      </w:r>
      <w:r w:rsidR="0029695F" w:rsidRPr="00FA0A9E">
        <w:rPr>
          <w:rFonts w:ascii="Times New Roman" w:hAnsi="Times New Roman" w:cs="Times New Roman"/>
          <w:sz w:val="24"/>
          <w:szCs w:val="24"/>
          <w:lang w:val="en-US"/>
        </w:rPr>
        <w:t>ntocmește borderourile de rețineri și ordinele de plată</w:t>
      </w:r>
      <w:r w:rsidR="00F70122" w:rsidRPr="00FA0A9E">
        <w:rPr>
          <w:rFonts w:ascii="Times New Roman" w:hAnsi="Times New Roman" w:cs="Times New Roman"/>
          <w:sz w:val="24"/>
          <w:szCs w:val="24"/>
          <w:lang w:val="en-US"/>
        </w:rPr>
        <w:t>;</w:t>
      </w:r>
      <w:r w:rsidR="0029695F" w:rsidRPr="00FA0A9E">
        <w:rPr>
          <w:rFonts w:ascii="Times New Roman" w:hAnsi="Times New Roman" w:cs="Times New Roman"/>
          <w:sz w:val="24"/>
          <w:szCs w:val="24"/>
          <w:lang w:val="en-US"/>
        </w:rPr>
        <w:t xml:space="preserve"> </w:t>
      </w:r>
    </w:p>
    <w:p w:rsidR="0029695F" w:rsidRPr="00FA0A9E" w:rsidRDefault="000247F5" w:rsidP="007B66DA">
      <w:pPr>
        <w:pStyle w:val="PreformatatHTML1"/>
        <w:numPr>
          <w:ilvl w:val="0"/>
          <w:numId w:val="15"/>
        </w:numPr>
        <w:jc w:val="both"/>
        <w:rPr>
          <w:rFonts w:ascii="Times New Roman" w:hAnsi="Times New Roman" w:cs="Times New Roman"/>
          <w:sz w:val="24"/>
          <w:szCs w:val="24"/>
          <w:lang w:val="en-US"/>
        </w:rPr>
      </w:pPr>
      <w:r w:rsidRPr="00FA0A9E">
        <w:rPr>
          <w:rFonts w:ascii="Times New Roman" w:hAnsi="Times New Roman" w:cs="Times New Roman"/>
          <w:sz w:val="24"/>
          <w:szCs w:val="24"/>
          <w:lang w:val="en-US"/>
        </w:rPr>
        <w:t>v</w:t>
      </w:r>
      <w:r w:rsidR="009D4F92" w:rsidRPr="00FA0A9E">
        <w:rPr>
          <w:rFonts w:ascii="Times New Roman" w:hAnsi="Times New Roman" w:cs="Times New Roman"/>
          <w:sz w:val="24"/>
          <w:szCs w:val="24"/>
          <w:lang w:val="en-US"/>
        </w:rPr>
        <w:t>erifică lunar și acordă viza de control financiar preventiv pentru statele de plată a salariilor și altor drepturi cuvenite personalului primăriei și consilierilor comunali cu privire la: drepturile salariale, sporurile, premiile, indemnizațiile pentru concediile de odihnă precum și cele pentru incapacitate temporară de muncă plătite din fondurile de salarii și din fondurile asigur</w:t>
      </w:r>
      <w:r w:rsidRPr="00FA0A9E">
        <w:rPr>
          <w:rFonts w:ascii="Times New Roman" w:hAnsi="Times New Roman" w:cs="Times New Roman"/>
          <w:sz w:val="24"/>
          <w:szCs w:val="24"/>
          <w:lang w:val="en-US"/>
        </w:rPr>
        <w:t>ărilor sociale, pentru personal,</w:t>
      </w:r>
      <w:r w:rsidR="009D4F92" w:rsidRPr="00FA0A9E">
        <w:rPr>
          <w:rFonts w:ascii="Times New Roman" w:hAnsi="Times New Roman" w:cs="Times New Roman"/>
          <w:sz w:val="24"/>
          <w:szCs w:val="24"/>
          <w:lang w:val="en-US"/>
        </w:rPr>
        <w:t>reținerile din salariile personalului pentru plata impozitelor pe salarii, a contribuției pentru pensia suplimentară, a contribuției pentru constituirea fondului de șomaj și a contribuției pentru constituirea fondului individual de sănătate conform reglementărilor legale în vigoare și efectuează viramentele aferente acestor ob</w:t>
      </w:r>
      <w:r w:rsidRPr="00FA0A9E">
        <w:rPr>
          <w:rFonts w:ascii="Times New Roman" w:hAnsi="Times New Roman" w:cs="Times New Roman"/>
          <w:sz w:val="24"/>
          <w:szCs w:val="24"/>
          <w:lang w:val="en-US"/>
        </w:rPr>
        <w:t xml:space="preserve">ligații în conturile respective, </w:t>
      </w:r>
      <w:r w:rsidR="009D4F92" w:rsidRPr="00FA0A9E">
        <w:rPr>
          <w:rFonts w:ascii="Times New Roman" w:hAnsi="Times New Roman" w:cs="Times New Roman"/>
          <w:sz w:val="24"/>
          <w:szCs w:val="24"/>
          <w:lang w:val="en-US"/>
        </w:rPr>
        <w:t>reținerile din salariile personalului pentru cumpărături cu plata în rate, chirii sau alte obligații opozabile salariaților datorate terților în baza titlurilor executorii sau ca urmare a unor relații contractuale și efectuează viramentele respective;</w:t>
      </w:r>
    </w:p>
    <w:p w:rsidR="009D4F92" w:rsidRPr="00FA0A9E" w:rsidRDefault="000247F5" w:rsidP="007B66DA">
      <w:pPr>
        <w:pStyle w:val="PreformatatHTML1"/>
        <w:numPr>
          <w:ilvl w:val="0"/>
          <w:numId w:val="15"/>
        </w:numPr>
        <w:jc w:val="both"/>
        <w:rPr>
          <w:rFonts w:ascii="Times New Roman" w:hAnsi="Times New Roman" w:cs="Times New Roman"/>
          <w:sz w:val="24"/>
          <w:szCs w:val="24"/>
          <w:lang w:val="en-US"/>
        </w:rPr>
      </w:pPr>
      <w:r w:rsidRPr="00FA0A9E">
        <w:rPr>
          <w:rFonts w:ascii="Times New Roman" w:hAnsi="Times New Roman" w:cs="Times New Roman"/>
          <w:sz w:val="24"/>
          <w:szCs w:val="24"/>
          <w:lang w:val="en-US"/>
        </w:rPr>
        <w:t>v</w:t>
      </w:r>
      <w:r w:rsidR="009D4F92" w:rsidRPr="00FA0A9E">
        <w:rPr>
          <w:rFonts w:ascii="Times New Roman" w:hAnsi="Times New Roman" w:cs="Times New Roman"/>
          <w:sz w:val="24"/>
          <w:szCs w:val="24"/>
          <w:lang w:val="en-US"/>
        </w:rPr>
        <w:t>erifică și semnează ordinele de plată privind cheltuielile instituției</w:t>
      </w:r>
      <w:r w:rsidR="003670B0" w:rsidRPr="00FA0A9E">
        <w:rPr>
          <w:rFonts w:ascii="Times New Roman" w:hAnsi="Times New Roman" w:cs="Times New Roman"/>
          <w:sz w:val="24"/>
          <w:szCs w:val="24"/>
          <w:lang w:val="en-US"/>
        </w:rPr>
        <w:t>;</w:t>
      </w:r>
    </w:p>
    <w:p w:rsidR="003670B0" w:rsidRPr="00FA0A9E" w:rsidRDefault="000247F5" w:rsidP="007B66DA">
      <w:pPr>
        <w:pStyle w:val="PreformatatHTML1"/>
        <w:numPr>
          <w:ilvl w:val="0"/>
          <w:numId w:val="15"/>
        </w:numPr>
        <w:jc w:val="both"/>
        <w:rPr>
          <w:rFonts w:ascii="Times New Roman" w:hAnsi="Times New Roman" w:cs="Times New Roman"/>
          <w:sz w:val="24"/>
          <w:szCs w:val="24"/>
          <w:lang w:val="en-US"/>
        </w:rPr>
      </w:pPr>
      <w:r w:rsidRPr="00FA0A9E">
        <w:rPr>
          <w:rFonts w:ascii="Times New Roman" w:hAnsi="Times New Roman" w:cs="Times New Roman"/>
          <w:sz w:val="24"/>
          <w:szCs w:val="24"/>
          <w:lang w:val="en-US"/>
        </w:rPr>
        <w:t>f</w:t>
      </w:r>
      <w:r w:rsidR="009D4F92" w:rsidRPr="00FA0A9E">
        <w:rPr>
          <w:rFonts w:ascii="Times New Roman" w:hAnsi="Times New Roman" w:cs="Times New Roman"/>
          <w:sz w:val="24"/>
          <w:szCs w:val="24"/>
          <w:lang w:val="en-US"/>
        </w:rPr>
        <w:t>ace propuneri pentru asigurarea numerarului aflat în casieria instituției și gosp</w:t>
      </w:r>
      <w:r w:rsidR="005B7160" w:rsidRPr="00FA0A9E">
        <w:rPr>
          <w:rFonts w:ascii="Times New Roman" w:hAnsi="Times New Roman" w:cs="Times New Roman"/>
          <w:sz w:val="24"/>
          <w:szCs w:val="24"/>
          <w:lang w:val="en-US"/>
        </w:rPr>
        <w:t>odărirea judicioasă a acestuia;</w:t>
      </w:r>
      <w:r w:rsidR="003670B0" w:rsidRPr="00FA0A9E">
        <w:rPr>
          <w:rFonts w:ascii="Times New Roman" w:eastAsia="SimSun" w:hAnsi="Times New Roman" w:cs="Times New Roman"/>
          <w:sz w:val="24"/>
          <w:szCs w:val="24"/>
          <w:lang w:val="en-US" w:eastAsia="zh-CN"/>
        </w:rPr>
        <w:t xml:space="preserve"> </w:t>
      </w:r>
    </w:p>
    <w:p w:rsidR="0029695F" w:rsidRPr="00FA0A9E" w:rsidRDefault="000247F5" w:rsidP="007B66DA">
      <w:pPr>
        <w:pStyle w:val="PreformatatHTML1"/>
        <w:numPr>
          <w:ilvl w:val="0"/>
          <w:numId w:val="15"/>
        </w:numPr>
        <w:jc w:val="both"/>
        <w:rPr>
          <w:rFonts w:ascii="Times New Roman" w:hAnsi="Times New Roman" w:cs="Times New Roman"/>
          <w:sz w:val="24"/>
          <w:szCs w:val="24"/>
          <w:lang w:val="en-US"/>
        </w:rPr>
      </w:pPr>
      <w:r w:rsidRPr="00FA0A9E">
        <w:rPr>
          <w:rFonts w:ascii="Times New Roman" w:hAnsi="Times New Roman" w:cs="Times New Roman"/>
          <w:sz w:val="24"/>
          <w:szCs w:val="24"/>
          <w:lang w:val="en-US"/>
        </w:rPr>
        <w:t>f</w:t>
      </w:r>
      <w:r w:rsidR="0029695F" w:rsidRPr="00FA0A9E">
        <w:rPr>
          <w:rFonts w:ascii="Times New Roman" w:hAnsi="Times New Roman" w:cs="Times New Roman"/>
          <w:sz w:val="24"/>
          <w:szCs w:val="24"/>
          <w:lang w:val="en-US"/>
        </w:rPr>
        <w:t>ace propuneri consiliului local pentru efectuarea virărilor de credite potrivit Legii Finanțelor Publice</w:t>
      </w:r>
      <w:r w:rsidR="009E486E" w:rsidRPr="00FA0A9E">
        <w:rPr>
          <w:rFonts w:ascii="Times New Roman" w:hAnsi="Times New Roman" w:cs="Times New Roman"/>
          <w:sz w:val="24"/>
          <w:szCs w:val="24"/>
          <w:lang w:val="en-US"/>
        </w:rPr>
        <w:t>;</w:t>
      </w:r>
    </w:p>
    <w:p w:rsidR="0029695F" w:rsidRPr="00FA0A9E" w:rsidRDefault="000247F5" w:rsidP="007B66DA">
      <w:pPr>
        <w:pStyle w:val="PreformatatHTML1"/>
        <w:numPr>
          <w:ilvl w:val="0"/>
          <w:numId w:val="15"/>
        </w:numPr>
        <w:jc w:val="both"/>
        <w:rPr>
          <w:rFonts w:ascii="Times New Roman" w:hAnsi="Times New Roman" w:cs="Times New Roman"/>
          <w:sz w:val="24"/>
          <w:szCs w:val="24"/>
          <w:lang w:val="en-US"/>
        </w:rPr>
      </w:pPr>
      <w:r w:rsidRPr="00FA0A9E">
        <w:rPr>
          <w:rFonts w:ascii="Times New Roman" w:hAnsi="Times New Roman" w:cs="Times New Roman"/>
          <w:sz w:val="24"/>
          <w:szCs w:val="24"/>
          <w:lang w:val="en-US"/>
        </w:rPr>
        <w:t>a</w:t>
      </w:r>
      <w:r w:rsidR="0029695F" w:rsidRPr="00FA0A9E">
        <w:rPr>
          <w:rFonts w:ascii="Times New Roman" w:hAnsi="Times New Roman" w:cs="Times New Roman"/>
          <w:sz w:val="24"/>
          <w:szCs w:val="24"/>
          <w:lang w:val="en-US"/>
        </w:rPr>
        <w:t>sigură îndeplinirea la timp și în conformitate cu dispozițiile legale a balanțelor de verificare, bilanțurilor anuale și trimestriale, precum și a situațiilor lunare privind principalii indicatori economico-financiari</w:t>
      </w:r>
      <w:r w:rsidR="00F70122" w:rsidRPr="00FA0A9E">
        <w:rPr>
          <w:rFonts w:ascii="Times New Roman" w:hAnsi="Times New Roman" w:cs="Times New Roman"/>
          <w:sz w:val="24"/>
          <w:szCs w:val="24"/>
          <w:lang w:val="en-US"/>
        </w:rPr>
        <w:t>;</w:t>
      </w:r>
    </w:p>
    <w:p w:rsidR="003670B0" w:rsidRPr="00FA0A9E" w:rsidRDefault="000247F5" w:rsidP="007B66DA">
      <w:pPr>
        <w:pStyle w:val="PreformatatHTML1"/>
        <w:numPr>
          <w:ilvl w:val="0"/>
          <w:numId w:val="15"/>
        </w:numPr>
        <w:jc w:val="both"/>
        <w:rPr>
          <w:rFonts w:ascii="Times New Roman" w:hAnsi="Times New Roman" w:cs="Times New Roman"/>
          <w:sz w:val="24"/>
          <w:szCs w:val="24"/>
          <w:lang w:val="en-US"/>
        </w:rPr>
      </w:pPr>
      <w:r w:rsidRPr="00FA0A9E">
        <w:rPr>
          <w:rFonts w:ascii="Times New Roman" w:hAnsi="Times New Roman" w:cs="Times New Roman"/>
          <w:sz w:val="24"/>
          <w:szCs w:val="24"/>
          <w:lang w:val="en-US"/>
        </w:rPr>
        <w:t>a</w:t>
      </w:r>
      <w:r w:rsidR="0029695F" w:rsidRPr="00FA0A9E">
        <w:rPr>
          <w:rFonts w:ascii="Times New Roman" w:hAnsi="Times New Roman" w:cs="Times New Roman"/>
          <w:sz w:val="24"/>
          <w:szCs w:val="24"/>
          <w:lang w:val="en-US"/>
        </w:rPr>
        <w:t>sigură efectuarea inventarierii anuale a patrimoniului unității, urmăreste mișcările care se fac, în gestiuni, în cursul anului și asigură valorificarea procesului verbal de inventariere înto</w:t>
      </w:r>
      <w:r w:rsidR="003670B0" w:rsidRPr="00FA0A9E">
        <w:rPr>
          <w:rFonts w:ascii="Times New Roman" w:hAnsi="Times New Roman" w:cs="Times New Roman"/>
          <w:sz w:val="24"/>
          <w:szCs w:val="24"/>
          <w:lang w:val="en-US"/>
        </w:rPr>
        <w:t>cmit de comisia de inventariere</w:t>
      </w:r>
      <w:r w:rsidR="0029695F" w:rsidRPr="00FA0A9E">
        <w:rPr>
          <w:rFonts w:ascii="Times New Roman" w:hAnsi="Times New Roman" w:cs="Times New Roman"/>
          <w:sz w:val="24"/>
          <w:szCs w:val="24"/>
          <w:lang w:val="en-US"/>
        </w:rPr>
        <w:t xml:space="preserve">; </w:t>
      </w:r>
    </w:p>
    <w:p w:rsidR="0029695F" w:rsidRPr="00FA0A9E" w:rsidRDefault="000247F5" w:rsidP="007B66DA">
      <w:pPr>
        <w:pStyle w:val="PreformatatHTML1"/>
        <w:numPr>
          <w:ilvl w:val="0"/>
          <w:numId w:val="15"/>
        </w:numPr>
        <w:jc w:val="both"/>
        <w:rPr>
          <w:rFonts w:ascii="Times New Roman" w:hAnsi="Times New Roman" w:cs="Times New Roman"/>
          <w:sz w:val="24"/>
          <w:szCs w:val="24"/>
          <w:lang w:val="en-US"/>
        </w:rPr>
      </w:pPr>
      <w:r w:rsidRPr="00FA0A9E">
        <w:rPr>
          <w:rFonts w:ascii="Times New Roman" w:hAnsi="Times New Roman" w:cs="Times New Roman"/>
          <w:sz w:val="24"/>
          <w:szCs w:val="24"/>
          <w:lang w:val="ro-RO"/>
        </w:rPr>
        <w:t>r</w:t>
      </w:r>
      <w:r w:rsidR="0029695F" w:rsidRPr="00FA0A9E">
        <w:rPr>
          <w:rFonts w:ascii="Times New Roman" w:hAnsi="Times New Roman" w:cs="Times New Roman"/>
          <w:sz w:val="24"/>
          <w:szCs w:val="24"/>
          <w:lang w:val="ro-RO"/>
        </w:rPr>
        <w:t>ăspunde de evidențierea în contabilitate a materialelor sau pieselor rezultate din dezmembrarea bunurilor aprobate spre casare în baza proceselor verbale ale Comisiei de casare</w:t>
      </w:r>
      <w:r w:rsidR="00F70122" w:rsidRPr="00FA0A9E">
        <w:rPr>
          <w:rFonts w:ascii="Times New Roman" w:hAnsi="Times New Roman" w:cs="Times New Roman"/>
          <w:sz w:val="24"/>
          <w:szCs w:val="24"/>
          <w:lang w:val="ro-RO"/>
        </w:rPr>
        <w:t>;</w:t>
      </w:r>
      <w:r w:rsidR="0029695F" w:rsidRPr="00FA0A9E">
        <w:rPr>
          <w:rFonts w:ascii="Times New Roman" w:hAnsi="Times New Roman" w:cs="Times New Roman"/>
          <w:sz w:val="24"/>
          <w:szCs w:val="24"/>
          <w:lang w:val="ro-RO"/>
        </w:rPr>
        <w:t xml:space="preserve"> </w:t>
      </w:r>
    </w:p>
    <w:p w:rsidR="0029695F" w:rsidRPr="00FA0A9E" w:rsidRDefault="000247F5" w:rsidP="007B66DA">
      <w:pPr>
        <w:pStyle w:val="PreformatatHTML1"/>
        <w:numPr>
          <w:ilvl w:val="0"/>
          <w:numId w:val="15"/>
        </w:numPr>
        <w:jc w:val="both"/>
        <w:rPr>
          <w:rFonts w:ascii="Times New Roman" w:hAnsi="Times New Roman" w:cs="Times New Roman"/>
          <w:sz w:val="24"/>
          <w:szCs w:val="24"/>
          <w:lang w:val="ro-RO"/>
        </w:rPr>
      </w:pPr>
      <w:r w:rsidRPr="00FA0A9E">
        <w:rPr>
          <w:rFonts w:ascii="Times New Roman" w:hAnsi="Times New Roman" w:cs="Times New Roman"/>
          <w:sz w:val="24"/>
          <w:szCs w:val="24"/>
          <w:lang w:val="ro-RO"/>
        </w:rPr>
        <w:t>v</w:t>
      </w:r>
      <w:r w:rsidR="0029695F" w:rsidRPr="00FA0A9E">
        <w:rPr>
          <w:rFonts w:ascii="Times New Roman" w:hAnsi="Times New Roman" w:cs="Times New Roman"/>
          <w:sz w:val="24"/>
          <w:szCs w:val="24"/>
          <w:lang w:val="ro-RO"/>
        </w:rPr>
        <w:t>erifică existența documentelor care să ateste recepționarea de materiale și bunuri de natura obiectelor de inventar și mijloace fixe livrate de furnizori și ia masuri în cazul constatării unor eventuale diferențe, în sensul regularizării diferențelor de inventar și înregistrării acestora în evidențele contabile</w:t>
      </w:r>
      <w:r w:rsidR="00F70122" w:rsidRPr="00FA0A9E">
        <w:rPr>
          <w:rFonts w:ascii="Times New Roman" w:hAnsi="Times New Roman" w:cs="Times New Roman"/>
          <w:sz w:val="24"/>
          <w:szCs w:val="24"/>
          <w:lang w:val="ro-RO"/>
        </w:rPr>
        <w:t>;</w:t>
      </w:r>
    </w:p>
    <w:p w:rsidR="0029695F" w:rsidRPr="00FA0A9E" w:rsidRDefault="000247F5" w:rsidP="007B66DA">
      <w:pPr>
        <w:pStyle w:val="PreformatatHTML1"/>
        <w:numPr>
          <w:ilvl w:val="0"/>
          <w:numId w:val="15"/>
        </w:numPr>
        <w:jc w:val="both"/>
        <w:rPr>
          <w:rFonts w:ascii="Times New Roman" w:hAnsi="Times New Roman" w:cs="Times New Roman"/>
          <w:sz w:val="24"/>
          <w:szCs w:val="24"/>
          <w:lang w:val="ro-RO"/>
        </w:rPr>
      </w:pPr>
      <w:r w:rsidRPr="00FA0A9E">
        <w:rPr>
          <w:rFonts w:ascii="Times New Roman" w:hAnsi="Times New Roman" w:cs="Times New Roman"/>
          <w:sz w:val="24"/>
          <w:szCs w:val="24"/>
          <w:lang w:val="ro-RO"/>
        </w:rPr>
        <w:lastRenderedPageBreak/>
        <w:t>c</w:t>
      </w:r>
      <w:r w:rsidR="0029695F" w:rsidRPr="00FA0A9E">
        <w:rPr>
          <w:rFonts w:ascii="Times New Roman" w:hAnsi="Times New Roman" w:cs="Times New Roman"/>
          <w:sz w:val="24"/>
          <w:szCs w:val="24"/>
          <w:lang w:val="ro-RO"/>
        </w:rPr>
        <w:t>reează baza de date în calculator privind patrimoniul unității administrativ-teritoriale, atât pe coduri, cât și pe locuri de folosință</w:t>
      </w:r>
      <w:r w:rsidR="00F70122" w:rsidRPr="00FA0A9E">
        <w:rPr>
          <w:rFonts w:ascii="Times New Roman" w:hAnsi="Times New Roman" w:cs="Times New Roman"/>
          <w:sz w:val="24"/>
          <w:szCs w:val="24"/>
          <w:lang w:val="ro-RO"/>
        </w:rPr>
        <w:t>;</w:t>
      </w:r>
    </w:p>
    <w:p w:rsidR="0029695F" w:rsidRPr="00FA0A9E" w:rsidRDefault="000247F5" w:rsidP="007B66DA">
      <w:pPr>
        <w:pStyle w:val="PreformatatHTML1"/>
        <w:numPr>
          <w:ilvl w:val="0"/>
          <w:numId w:val="15"/>
        </w:numPr>
        <w:jc w:val="both"/>
        <w:rPr>
          <w:rFonts w:ascii="Times New Roman" w:hAnsi="Times New Roman" w:cs="Times New Roman"/>
          <w:sz w:val="24"/>
          <w:szCs w:val="24"/>
          <w:lang w:val="ro-RO"/>
        </w:rPr>
      </w:pPr>
      <w:r w:rsidRPr="00FA0A9E">
        <w:rPr>
          <w:rFonts w:ascii="Times New Roman" w:hAnsi="Times New Roman" w:cs="Times New Roman"/>
          <w:sz w:val="24"/>
          <w:szCs w:val="24"/>
          <w:lang w:val="ro-RO"/>
        </w:rPr>
        <w:t>u</w:t>
      </w:r>
      <w:r w:rsidR="0029695F" w:rsidRPr="00FA0A9E">
        <w:rPr>
          <w:rFonts w:ascii="Times New Roman" w:hAnsi="Times New Roman" w:cs="Times New Roman"/>
          <w:sz w:val="24"/>
          <w:szCs w:val="24"/>
          <w:lang w:val="ro-RO"/>
        </w:rPr>
        <w:t>rmărește efectuarea, în numerar sau virament, către diverși terți, garanții, împrumuturi la diferite bănci, impozit pe salarii, CAS, fond de sănătate și fond șomaj a tuturor plăților e</w:t>
      </w:r>
      <w:r w:rsidR="003670B0" w:rsidRPr="00FA0A9E">
        <w:rPr>
          <w:rFonts w:ascii="Times New Roman" w:hAnsi="Times New Roman" w:cs="Times New Roman"/>
          <w:sz w:val="24"/>
          <w:szCs w:val="24"/>
          <w:lang w:val="ro-RO"/>
        </w:rPr>
        <w:t>fectuate prin trezorerie, ridică</w:t>
      </w:r>
      <w:r w:rsidR="0029695F" w:rsidRPr="00FA0A9E">
        <w:rPr>
          <w:rFonts w:ascii="Times New Roman" w:hAnsi="Times New Roman" w:cs="Times New Roman"/>
          <w:sz w:val="24"/>
          <w:szCs w:val="24"/>
          <w:lang w:val="ro-RO"/>
        </w:rPr>
        <w:t xml:space="preserve"> extrasul de cont și verifică exactitatea sumelor înscrise în acestea</w:t>
      </w:r>
      <w:r w:rsidR="00F70122" w:rsidRPr="00FA0A9E">
        <w:rPr>
          <w:rFonts w:ascii="Times New Roman" w:hAnsi="Times New Roman" w:cs="Times New Roman"/>
          <w:sz w:val="24"/>
          <w:szCs w:val="24"/>
          <w:lang w:val="ro-RO"/>
        </w:rPr>
        <w:t>;</w:t>
      </w:r>
    </w:p>
    <w:p w:rsidR="0029695F" w:rsidRPr="00FA0A9E" w:rsidRDefault="000247F5" w:rsidP="007B66DA">
      <w:pPr>
        <w:pStyle w:val="PreformatatHTML1"/>
        <w:numPr>
          <w:ilvl w:val="0"/>
          <w:numId w:val="15"/>
        </w:numPr>
        <w:jc w:val="both"/>
        <w:rPr>
          <w:rFonts w:ascii="Times New Roman" w:hAnsi="Times New Roman" w:cs="Times New Roman"/>
          <w:sz w:val="24"/>
          <w:szCs w:val="24"/>
          <w:lang w:val="ro-RO"/>
        </w:rPr>
      </w:pPr>
      <w:r w:rsidRPr="00FA0A9E">
        <w:rPr>
          <w:rFonts w:ascii="Times New Roman" w:hAnsi="Times New Roman" w:cs="Times New Roman"/>
          <w:sz w:val="24"/>
          <w:szCs w:val="24"/>
          <w:lang w:val="ro-RO"/>
        </w:rPr>
        <w:t>î</w:t>
      </w:r>
      <w:r w:rsidR="0029695F" w:rsidRPr="00FA0A9E">
        <w:rPr>
          <w:rFonts w:ascii="Times New Roman" w:hAnsi="Times New Roman" w:cs="Times New Roman"/>
          <w:sz w:val="24"/>
          <w:szCs w:val="24"/>
          <w:lang w:val="ro-RO"/>
        </w:rPr>
        <w:t>ntocmește balanța analitică trimestrială pentru obiecte de inventar, anual pentru mijloace fixe și lunar pentru materiale și ambalaje</w:t>
      </w:r>
      <w:r w:rsidR="0029695F" w:rsidRPr="00FA0A9E">
        <w:rPr>
          <w:rFonts w:ascii="Times New Roman" w:hAnsi="Times New Roman" w:cs="Times New Roman"/>
          <w:sz w:val="24"/>
          <w:szCs w:val="24"/>
          <w:lang w:val="en-US"/>
        </w:rPr>
        <w:t xml:space="preserve">; </w:t>
      </w:r>
      <w:r w:rsidR="0029695F" w:rsidRPr="00FA0A9E">
        <w:rPr>
          <w:rFonts w:ascii="Times New Roman" w:hAnsi="Times New Roman" w:cs="Times New Roman"/>
          <w:sz w:val="24"/>
          <w:szCs w:val="24"/>
          <w:lang w:val="ro-RO"/>
        </w:rPr>
        <w:t>urmărește modul de aprovizionare și distribuire a materialelor în unitate</w:t>
      </w:r>
      <w:r w:rsidR="00F70122" w:rsidRPr="00FA0A9E">
        <w:rPr>
          <w:rFonts w:ascii="Times New Roman" w:hAnsi="Times New Roman" w:cs="Times New Roman"/>
          <w:sz w:val="24"/>
          <w:szCs w:val="24"/>
          <w:lang w:val="ro-RO"/>
        </w:rPr>
        <w:t>;</w:t>
      </w:r>
    </w:p>
    <w:p w:rsidR="0029695F" w:rsidRPr="00FA0A9E" w:rsidRDefault="000247F5" w:rsidP="007B66DA">
      <w:pPr>
        <w:pStyle w:val="PreformatatHTML1"/>
        <w:numPr>
          <w:ilvl w:val="0"/>
          <w:numId w:val="15"/>
        </w:numPr>
        <w:jc w:val="both"/>
        <w:rPr>
          <w:rFonts w:ascii="Times New Roman" w:hAnsi="Times New Roman" w:cs="Times New Roman"/>
          <w:sz w:val="24"/>
          <w:szCs w:val="24"/>
          <w:lang w:val="ro-RO"/>
        </w:rPr>
      </w:pPr>
      <w:r w:rsidRPr="00FA0A9E">
        <w:rPr>
          <w:rFonts w:ascii="Times New Roman" w:hAnsi="Times New Roman" w:cs="Times New Roman"/>
          <w:sz w:val="24"/>
          <w:szCs w:val="24"/>
          <w:lang w:val="ro-RO"/>
        </w:rPr>
        <w:t>î</w:t>
      </w:r>
      <w:r w:rsidR="0029695F" w:rsidRPr="00FA0A9E">
        <w:rPr>
          <w:rFonts w:ascii="Times New Roman" w:hAnsi="Times New Roman" w:cs="Times New Roman"/>
          <w:sz w:val="24"/>
          <w:szCs w:val="24"/>
          <w:lang w:val="ro-RO"/>
        </w:rPr>
        <w:t>ntocmește fișe contabile pentru fiecare obiect de inventar sau mijloc fix</w:t>
      </w:r>
      <w:r w:rsidR="00F70122" w:rsidRPr="00FA0A9E">
        <w:rPr>
          <w:rFonts w:ascii="Times New Roman" w:hAnsi="Times New Roman" w:cs="Times New Roman"/>
          <w:sz w:val="24"/>
          <w:szCs w:val="24"/>
          <w:lang w:val="ro-RO"/>
        </w:rPr>
        <w:t>;</w:t>
      </w:r>
    </w:p>
    <w:p w:rsidR="0029695F" w:rsidRPr="00FA0A9E" w:rsidRDefault="000247F5" w:rsidP="007B66DA">
      <w:pPr>
        <w:pStyle w:val="PreformatatHTML1"/>
        <w:numPr>
          <w:ilvl w:val="0"/>
          <w:numId w:val="15"/>
        </w:numPr>
        <w:jc w:val="both"/>
        <w:rPr>
          <w:rFonts w:ascii="Times New Roman" w:hAnsi="Times New Roman" w:cs="Times New Roman"/>
          <w:sz w:val="24"/>
          <w:szCs w:val="24"/>
          <w:lang w:val="ro-RO"/>
        </w:rPr>
      </w:pPr>
      <w:r w:rsidRPr="00FA0A9E">
        <w:rPr>
          <w:rFonts w:ascii="Times New Roman" w:hAnsi="Times New Roman" w:cs="Times New Roman"/>
          <w:sz w:val="24"/>
          <w:szCs w:val="24"/>
          <w:lang w:val="ro-RO"/>
        </w:rPr>
        <w:t>î</w:t>
      </w:r>
      <w:r w:rsidR="0029695F" w:rsidRPr="00FA0A9E">
        <w:rPr>
          <w:rFonts w:ascii="Times New Roman" w:hAnsi="Times New Roman" w:cs="Times New Roman"/>
          <w:sz w:val="24"/>
          <w:szCs w:val="24"/>
          <w:lang w:val="ro-RO"/>
        </w:rPr>
        <w:t>ntocmește Registrul Jurnal</w:t>
      </w:r>
      <w:r w:rsidR="00F70122" w:rsidRPr="00FA0A9E">
        <w:rPr>
          <w:rFonts w:ascii="Times New Roman" w:hAnsi="Times New Roman" w:cs="Times New Roman"/>
          <w:sz w:val="24"/>
          <w:szCs w:val="24"/>
          <w:lang w:val="ro-RO"/>
        </w:rPr>
        <w:t>;</w:t>
      </w:r>
    </w:p>
    <w:p w:rsidR="0029695F" w:rsidRPr="00FA0A9E" w:rsidRDefault="000247F5" w:rsidP="007B66DA">
      <w:pPr>
        <w:pStyle w:val="PreformatatHTML1"/>
        <w:numPr>
          <w:ilvl w:val="0"/>
          <w:numId w:val="15"/>
        </w:numPr>
        <w:jc w:val="both"/>
        <w:rPr>
          <w:rFonts w:ascii="Times New Roman" w:hAnsi="Times New Roman" w:cs="Times New Roman"/>
          <w:sz w:val="24"/>
          <w:szCs w:val="24"/>
          <w:lang w:val="ro-RO"/>
        </w:rPr>
      </w:pPr>
      <w:r w:rsidRPr="00FA0A9E">
        <w:rPr>
          <w:rFonts w:ascii="Times New Roman" w:hAnsi="Times New Roman" w:cs="Times New Roman"/>
          <w:sz w:val="24"/>
          <w:szCs w:val="24"/>
          <w:lang w:val="ro-RO"/>
        </w:rPr>
        <w:t>v</w:t>
      </w:r>
      <w:r w:rsidR="0029695F" w:rsidRPr="00FA0A9E">
        <w:rPr>
          <w:rFonts w:ascii="Times New Roman" w:hAnsi="Times New Roman" w:cs="Times New Roman"/>
          <w:sz w:val="24"/>
          <w:szCs w:val="24"/>
          <w:lang w:val="ro-RO"/>
        </w:rPr>
        <w:t>erifică statele de plată pentru acordarea ajutoarelor sociale și a alocațiilor</w:t>
      </w:r>
      <w:r w:rsidR="00F70122" w:rsidRPr="00FA0A9E">
        <w:rPr>
          <w:rFonts w:ascii="Times New Roman" w:hAnsi="Times New Roman" w:cs="Times New Roman"/>
          <w:sz w:val="24"/>
          <w:szCs w:val="24"/>
          <w:lang w:val="ro-RO"/>
        </w:rPr>
        <w:t>;</w:t>
      </w:r>
    </w:p>
    <w:p w:rsidR="0029695F" w:rsidRPr="00FA0A9E" w:rsidRDefault="000247F5" w:rsidP="007B66DA">
      <w:pPr>
        <w:pStyle w:val="PreformatatHTML1"/>
        <w:numPr>
          <w:ilvl w:val="0"/>
          <w:numId w:val="15"/>
        </w:numPr>
        <w:jc w:val="both"/>
        <w:rPr>
          <w:rFonts w:ascii="Times New Roman" w:hAnsi="Times New Roman" w:cs="Times New Roman"/>
          <w:sz w:val="24"/>
          <w:szCs w:val="24"/>
          <w:lang w:val="ro-RO"/>
        </w:rPr>
      </w:pPr>
      <w:r w:rsidRPr="00FA0A9E">
        <w:rPr>
          <w:rFonts w:ascii="Times New Roman" w:hAnsi="Times New Roman" w:cs="Times New Roman"/>
          <w:sz w:val="24"/>
          <w:szCs w:val="24"/>
          <w:lang w:val="ro-RO"/>
        </w:rPr>
        <w:t>î</w:t>
      </w:r>
      <w:r w:rsidR="0029695F" w:rsidRPr="00FA0A9E">
        <w:rPr>
          <w:rFonts w:ascii="Times New Roman" w:hAnsi="Times New Roman" w:cs="Times New Roman"/>
          <w:sz w:val="24"/>
          <w:szCs w:val="24"/>
          <w:lang w:val="ro-RO"/>
        </w:rPr>
        <w:t xml:space="preserve">ntocmește </w:t>
      </w:r>
      <w:r w:rsidR="00C878AA" w:rsidRPr="00FA0A9E">
        <w:rPr>
          <w:rFonts w:ascii="Times New Roman" w:hAnsi="Times New Roman" w:cs="Times New Roman"/>
          <w:sz w:val="24"/>
          <w:szCs w:val="24"/>
          <w:lang w:val="ro-RO"/>
        </w:rPr>
        <w:t>și depune Declarația 112</w:t>
      </w:r>
      <w:r w:rsidR="00D009DC" w:rsidRPr="00FA0A9E">
        <w:rPr>
          <w:rFonts w:ascii="Times New Roman" w:hAnsi="Times New Roman" w:cs="Times New Roman"/>
          <w:sz w:val="24"/>
          <w:szCs w:val="24"/>
          <w:lang w:val="ro-RO"/>
        </w:rPr>
        <w:t xml:space="preserve"> privind obligațiile de plată a contribuțiilor sociale, impozitul pe venit și evidența nominală a persoanelor asigurate</w:t>
      </w:r>
      <w:r w:rsidR="005C7F75" w:rsidRPr="00FA0A9E">
        <w:rPr>
          <w:rFonts w:ascii="Times New Roman" w:hAnsi="Times New Roman" w:cs="Times New Roman"/>
          <w:sz w:val="24"/>
          <w:szCs w:val="24"/>
          <w:lang w:val="ro-RO"/>
        </w:rPr>
        <w:t>;</w:t>
      </w:r>
    </w:p>
    <w:p w:rsidR="0029695F" w:rsidRPr="00FA0A9E" w:rsidRDefault="000247F5" w:rsidP="007B66DA">
      <w:pPr>
        <w:pStyle w:val="PreformatatHTML1"/>
        <w:numPr>
          <w:ilvl w:val="0"/>
          <w:numId w:val="15"/>
        </w:numPr>
        <w:jc w:val="both"/>
        <w:rPr>
          <w:rFonts w:ascii="Times New Roman" w:hAnsi="Times New Roman" w:cs="Times New Roman"/>
          <w:sz w:val="24"/>
          <w:szCs w:val="24"/>
          <w:lang w:val="ro-RO"/>
        </w:rPr>
      </w:pPr>
      <w:r w:rsidRPr="00FA0A9E">
        <w:rPr>
          <w:rFonts w:ascii="Times New Roman" w:hAnsi="Times New Roman" w:cs="Times New Roman"/>
          <w:sz w:val="24"/>
          <w:szCs w:val="24"/>
          <w:lang w:val="ro-RO"/>
        </w:rPr>
        <w:t>e</w:t>
      </w:r>
      <w:r w:rsidR="0029695F" w:rsidRPr="00FA0A9E">
        <w:rPr>
          <w:rFonts w:ascii="Times New Roman" w:hAnsi="Times New Roman" w:cs="Times New Roman"/>
          <w:sz w:val="24"/>
          <w:szCs w:val="24"/>
          <w:lang w:val="ro-RO"/>
        </w:rPr>
        <w:t>xercită control asupra activităților din târguri, oboare, piețe, locuri și parcuri de distracții și ia măsuri pentru buna funcționare a acestora</w:t>
      </w:r>
      <w:r w:rsidR="005C7F75" w:rsidRPr="00FA0A9E">
        <w:rPr>
          <w:rFonts w:ascii="Times New Roman" w:hAnsi="Times New Roman" w:cs="Times New Roman"/>
          <w:sz w:val="24"/>
          <w:szCs w:val="24"/>
          <w:lang w:val="ro-RO"/>
        </w:rPr>
        <w:t>;</w:t>
      </w:r>
    </w:p>
    <w:p w:rsidR="0029695F" w:rsidRPr="00FA0A9E" w:rsidRDefault="009D53D9" w:rsidP="007B66DA">
      <w:pPr>
        <w:pStyle w:val="PreformatatHTML1"/>
        <w:numPr>
          <w:ilvl w:val="0"/>
          <w:numId w:val="15"/>
        </w:numPr>
        <w:jc w:val="both"/>
        <w:rPr>
          <w:rFonts w:ascii="Times New Roman" w:hAnsi="Times New Roman" w:cs="Times New Roman"/>
          <w:sz w:val="24"/>
          <w:szCs w:val="24"/>
          <w:lang w:val="en-US"/>
        </w:rPr>
      </w:pPr>
      <w:r w:rsidRPr="00FA0A9E">
        <w:rPr>
          <w:rFonts w:ascii="Times New Roman" w:hAnsi="Times New Roman" w:cs="Times New Roman"/>
          <w:sz w:val="24"/>
          <w:szCs w:val="24"/>
          <w:lang w:val="en-US"/>
        </w:rPr>
        <w:t>o</w:t>
      </w:r>
      <w:r w:rsidR="0029695F" w:rsidRPr="00FA0A9E">
        <w:rPr>
          <w:rFonts w:ascii="Times New Roman" w:hAnsi="Times New Roman" w:cs="Times New Roman"/>
          <w:sz w:val="24"/>
          <w:szCs w:val="24"/>
          <w:lang w:val="en-US"/>
        </w:rPr>
        <w:t>rganizează și controlează pregătirea și perfecționarea profesională a cadrelor din cadrul compartimentului</w:t>
      </w:r>
      <w:r w:rsidR="005C7F75" w:rsidRPr="00FA0A9E">
        <w:rPr>
          <w:rFonts w:ascii="Times New Roman" w:hAnsi="Times New Roman" w:cs="Times New Roman"/>
          <w:sz w:val="24"/>
          <w:szCs w:val="24"/>
          <w:lang w:val="en-US"/>
        </w:rPr>
        <w:t>;</w:t>
      </w:r>
    </w:p>
    <w:p w:rsidR="00A06A39" w:rsidRPr="00FA0A9E" w:rsidRDefault="009D53D9" w:rsidP="007B66DA">
      <w:pPr>
        <w:pStyle w:val="PreformatatHTML1"/>
        <w:ind w:left="720"/>
        <w:jc w:val="both"/>
        <w:rPr>
          <w:rFonts w:ascii="Times New Roman" w:hAnsi="Times New Roman" w:cs="Times New Roman"/>
          <w:sz w:val="24"/>
          <w:szCs w:val="24"/>
          <w:lang w:val="en-US"/>
        </w:rPr>
      </w:pPr>
      <w:r w:rsidRPr="00FA0A9E">
        <w:rPr>
          <w:rFonts w:ascii="Times New Roman" w:hAnsi="Times New Roman" w:cs="Times New Roman"/>
          <w:sz w:val="24"/>
          <w:szCs w:val="24"/>
          <w:lang w:val="ro-RO"/>
        </w:rPr>
        <w:t>i</w:t>
      </w:r>
      <w:r w:rsidR="00A06A39" w:rsidRPr="00FA0A9E">
        <w:rPr>
          <w:rFonts w:ascii="Times New Roman" w:hAnsi="Times New Roman" w:cs="Times New Roman"/>
          <w:sz w:val="24"/>
          <w:szCs w:val="24"/>
          <w:lang w:val="ro-RO"/>
        </w:rPr>
        <w:t>nițiere</w:t>
      </w:r>
      <w:r w:rsidR="00CB6AF3" w:rsidRPr="00FA0A9E">
        <w:rPr>
          <w:rFonts w:ascii="Times New Roman" w:hAnsi="Times New Roman" w:cs="Times New Roman"/>
          <w:sz w:val="24"/>
          <w:szCs w:val="24"/>
          <w:lang w:val="ro-RO"/>
        </w:rPr>
        <w:t>a și actualizarea procedurilor d</w:t>
      </w:r>
      <w:r w:rsidR="003670B0" w:rsidRPr="00FA0A9E">
        <w:rPr>
          <w:rFonts w:ascii="Times New Roman" w:hAnsi="Times New Roman" w:cs="Times New Roman"/>
          <w:sz w:val="24"/>
          <w:szCs w:val="24"/>
          <w:lang w:val="ro-RO"/>
        </w:rPr>
        <w:t>e sistem ș</w:t>
      </w:r>
      <w:r w:rsidR="00A06A39" w:rsidRPr="00FA0A9E">
        <w:rPr>
          <w:rFonts w:ascii="Times New Roman" w:hAnsi="Times New Roman" w:cs="Times New Roman"/>
          <w:sz w:val="24"/>
          <w:szCs w:val="24"/>
          <w:lang w:val="ro-RO"/>
        </w:rPr>
        <w:t>i operaționale din cadrul compartimentului</w:t>
      </w:r>
      <w:r w:rsidR="00A06A39" w:rsidRPr="00FA0A9E">
        <w:rPr>
          <w:rFonts w:ascii="Times New Roman" w:hAnsi="Times New Roman" w:cs="Times New Roman"/>
          <w:sz w:val="24"/>
          <w:szCs w:val="24"/>
        </w:rPr>
        <w:t>;</w:t>
      </w:r>
    </w:p>
    <w:p w:rsidR="00930C1C" w:rsidRPr="00FA0A9E" w:rsidRDefault="009D53D9" w:rsidP="007B66DA">
      <w:pPr>
        <w:pStyle w:val="PreformatatHTML1"/>
        <w:numPr>
          <w:ilvl w:val="0"/>
          <w:numId w:val="15"/>
        </w:numPr>
        <w:jc w:val="both"/>
        <w:rPr>
          <w:rFonts w:ascii="Times New Roman" w:hAnsi="Times New Roman" w:cs="Times New Roman"/>
          <w:sz w:val="24"/>
          <w:szCs w:val="24"/>
          <w:lang w:val="en-US"/>
        </w:rPr>
      </w:pPr>
      <w:r w:rsidRPr="00FA0A9E">
        <w:rPr>
          <w:rFonts w:ascii="Times New Roman" w:hAnsi="Times New Roman" w:cs="Times New Roman"/>
          <w:sz w:val="24"/>
          <w:szCs w:val="24"/>
          <w:lang w:val="en-US"/>
        </w:rPr>
        <w:t>r</w:t>
      </w:r>
      <w:r w:rsidR="00930C1C" w:rsidRPr="00FA0A9E">
        <w:rPr>
          <w:rFonts w:ascii="Times New Roman" w:hAnsi="Times New Roman" w:cs="Times New Roman"/>
          <w:sz w:val="24"/>
          <w:szCs w:val="24"/>
          <w:lang w:val="en-US"/>
        </w:rPr>
        <w:t xml:space="preserve">ăspunde </w:t>
      </w:r>
      <w:r w:rsidR="00930C1C" w:rsidRPr="00FA0A9E">
        <w:rPr>
          <w:rFonts w:ascii="Times New Roman" w:hAnsi="Times New Roman" w:cs="Times New Roman"/>
          <w:sz w:val="24"/>
          <w:szCs w:val="24"/>
        </w:rPr>
        <w:t>de coordonarea activității în cadrul Compartimentului Contabilitate-financiar, impozite și taxe locale;</w:t>
      </w:r>
    </w:p>
    <w:p w:rsidR="0029695F" w:rsidRPr="00FA0A9E" w:rsidRDefault="009D53D9" w:rsidP="007B66DA">
      <w:pPr>
        <w:pStyle w:val="PreformatatHTML1"/>
        <w:numPr>
          <w:ilvl w:val="0"/>
          <w:numId w:val="15"/>
        </w:numPr>
        <w:jc w:val="both"/>
        <w:rPr>
          <w:rFonts w:ascii="Times New Roman" w:hAnsi="Times New Roman" w:cs="Times New Roman"/>
          <w:sz w:val="24"/>
          <w:szCs w:val="24"/>
          <w:lang w:val="en-US"/>
        </w:rPr>
      </w:pPr>
      <w:r w:rsidRPr="00FA0A9E">
        <w:rPr>
          <w:rFonts w:ascii="Times New Roman" w:hAnsi="Times New Roman" w:cs="Times New Roman"/>
          <w:sz w:val="24"/>
          <w:szCs w:val="24"/>
          <w:lang w:val="en-US"/>
        </w:rPr>
        <w:t>î</w:t>
      </w:r>
      <w:r w:rsidR="0029695F" w:rsidRPr="00FA0A9E">
        <w:rPr>
          <w:rFonts w:ascii="Times New Roman" w:hAnsi="Times New Roman" w:cs="Times New Roman"/>
          <w:sz w:val="24"/>
          <w:szCs w:val="24"/>
          <w:lang w:val="en-US"/>
        </w:rPr>
        <w:t>ndeplinește orice alte atribuții legate de activitatea financiar-contabilă a primăriei:</w:t>
      </w:r>
    </w:p>
    <w:p w:rsidR="0029695F" w:rsidRPr="00FA0A9E" w:rsidRDefault="0029695F" w:rsidP="007B66DA">
      <w:pPr>
        <w:pStyle w:val="PreformatatHTML1"/>
        <w:numPr>
          <w:ilvl w:val="0"/>
          <w:numId w:val="15"/>
        </w:numPr>
        <w:jc w:val="both"/>
        <w:rPr>
          <w:rFonts w:ascii="Times New Roman" w:hAnsi="Times New Roman" w:cs="Times New Roman"/>
          <w:sz w:val="24"/>
          <w:szCs w:val="24"/>
          <w:lang w:val="en-US"/>
        </w:rPr>
      </w:pPr>
      <w:r w:rsidRPr="00FA0A9E">
        <w:rPr>
          <w:rFonts w:ascii="Times New Roman" w:hAnsi="Times New Roman" w:cs="Times New Roman"/>
          <w:sz w:val="24"/>
          <w:szCs w:val="24"/>
          <w:lang w:val="en-US"/>
        </w:rPr>
        <w:t>asigură reconstituirea, în termen de 30 de zile de la constatare, a documentelor contabile pierdute, sustrase sau distruse</w:t>
      </w:r>
      <w:r w:rsidR="005C7F75" w:rsidRPr="00FA0A9E">
        <w:rPr>
          <w:rFonts w:ascii="Times New Roman" w:hAnsi="Times New Roman" w:cs="Times New Roman"/>
          <w:sz w:val="24"/>
          <w:szCs w:val="24"/>
          <w:lang w:val="en-US"/>
        </w:rPr>
        <w:t>;</w:t>
      </w:r>
    </w:p>
    <w:p w:rsidR="0029695F" w:rsidRPr="00FA0A9E" w:rsidRDefault="0029695F" w:rsidP="007B66DA">
      <w:pPr>
        <w:pStyle w:val="PreformatatHTML1"/>
        <w:numPr>
          <w:ilvl w:val="0"/>
          <w:numId w:val="15"/>
        </w:numPr>
        <w:jc w:val="both"/>
        <w:rPr>
          <w:rFonts w:ascii="Times New Roman" w:hAnsi="Times New Roman" w:cs="Times New Roman"/>
          <w:sz w:val="24"/>
          <w:szCs w:val="24"/>
          <w:lang w:val="en-US"/>
        </w:rPr>
      </w:pPr>
      <w:r w:rsidRPr="00FA0A9E">
        <w:rPr>
          <w:rFonts w:ascii="Times New Roman" w:hAnsi="Times New Roman" w:cs="Times New Roman"/>
          <w:sz w:val="24"/>
          <w:szCs w:val="24"/>
          <w:lang w:val="en-US"/>
        </w:rPr>
        <w:t>pune la dispoziția organelor de control documentele solicitate, acordă acestora sprijinul necesar desfășurării acțiunilor de control și pune în aplicare măsurile dispuse de către acestea prin actele de control încheiate și însușite de conducerea instituției</w:t>
      </w:r>
      <w:r w:rsidR="005C7F75" w:rsidRPr="00FA0A9E">
        <w:rPr>
          <w:rFonts w:ascii="Times New Roman" w:hAnsi="Times New Roman" w:cs="Times New Roman"/>
          <w:sz w:val="24"/>
          <w:szCs w:val="24"/>
          <w:lang w:val="en-US"/>
        </w:rPr>
        <w:t>;</w:t>
      </w:r>
    </w:p>
    <w:p w:rsidR="00420A0C" w:rsidRPr="00FA0A9E" w:rsidRDefault="00A06A39" w:rsidP="007B66DA">
      <w:pPr>
        <w:pStyle w:val="PreformatatHTML1"/>
        <w:numPr>
          <w:ilvl w:val="0"/>
          <w:numId w:val="15"/>
        </w:numPr>
        <w:jc w:val="both"/>
        <w:rPr>
          <w:rFonts w:ascii="Times New Roman" w:hAnsi="Times New Roman" w:cs="Times New Roman"/>
          <w:sz w:val="24"/>
          <w:szCs w:val="24"/>
          <w:lang w:val="en-US"/>
        </w:rPr>
      </w:pPr>
      <w:proofErr w:type="gramStart"/>
      <w:r w:rsidRPr="00FA0A9E">
        <w:rPr>
          <w:rFonts w:ascii="Times New Roman" w:hAnsi="Times New Roman" w:cs="Times New Roman"/>
          <w:sz w:val="24"/>
          <w:szCs w:val="24"/>
          <w:lang w:val="en-US"/>
        </w:rPr>
        <w:t>prezintă</w:t>
      </w:r>
      <w:proofErr w:type="gramEnd"/>
      <w:r w:rsidRPr="00FA0A9E">
        <w:rPr>
          <w:rFonts w:ascii="Times New Roman" w:hAnsi="Times New Roman" w:cs="Times New Roman"/>
          <w:sz w:val="24"/>
          <w:szCs w:val="24"/>
          <w:lang w:val="en-US"/>
        </w:rPr>
        <w:t xml:space="preserve"> </w:t>
      </w:r>
      <w:r w:rsidR="0029695F" w:rsidRPr="00FA0A9E">
        <w:rPr>
          <w:rFonts w:ascii="Times New Roman" w:hAnsi="Times New Roman" w:cs="Times New Roman"/>
          <w:sz w:val="24"/>
          <w:szCs w:val="24"/>
          <w:lang w:val="en-US"/>
        </w:rPr>
        <w:t xml:space="preserve">periodic informări primarului asupra modului de realizare a situației financiare pe unitate și propune măsuri, pentru îmbunătățirea activității din acest punct de vedere. </w:t>
      </w:r>
    </w:p>
    <w:p w:rsidR="009D53D9" w:rsidRPr="00FA0A9E" w:rsidRDefault="009D53D9" w:rsidP="007B66DA">
      <w:pPr>
        <w:pStyle w:val="PreformatatHTML1"/>
        <w:numPr>
          <w:ilvl w:val="0"/>
          <w:numId w:val="15"/>
        </w:numPr>
        <w:jc w:val="both"/>
        <w:rPr>
          <w:rFonts w:ascii="Times New Roman" w:hAnsi="Times New Roman" w:cs="Times New Roman"/>
          <w:sz w:val="24"/>
          <w:szCs w:val="24"/>
          <w:lang w:val="en-US"/>
        </w:rPr>
      </w:pPr>
      <w:r w:rsidRPr="00FA0A9E">
        <w:rPr>
          <w:rFonts w:ascii="Times New Roman" w:hAnsi="Times New Roman" w:cs="Times New Roman"/>
          <w:sz w:val="24"/>
          <w:szCs w:val="24"/>
          <w:lang w:val="ro-RO"/>
        </w:rPr>
        <w:t>î</w:t>
      </w:r>
      <w:r w:rsidRPr="00FA0A9E">
        <w:rPr>
          <w:rFonts w:ascii="Times New Roman" w:hAnsi="Times New Roman" w:cs="Times New Roman"/>
          <w:sz w:val="24"/>
          <w:szCs w:val="24"/>
        </w:rPr>
        <w:t>ntocmește referate, rapoarte de specialitate potrivit competențelor postului în vederea fundamentării  proiectelor de  hotărâre/ proiectelor de dispoziții ce au ca obiect bugetul aprobat;</w:t>
      </w:r>
    </w:p>
    <w:p w:rsidR="002A25E4" w:rsidRPr="00FA0A9E" w:rsidRDefault="002A25E4" w:rsidP="007B66DA">
      <w:pPr>
        <w:pStyle w:val="Listparagraf"/>
        <w:numPr>
          <w:ilvl w:val="0"/>
          <w:numId w:val="11"/>
        </w:numPr>
        <w:jc w:val="both"/>
      </w:pPr>
      <w:r w:rsidRPr="00FA0A9E">
        <w:t>elaborează proiecte de acte administrative normative și individuale precum și alte reglementări specifice compartimentului;</w:t>
      </w:r>
    </w:p>
    <w:p w:rsidR="009D53D9" w:rsidRPr="00FA0A9E" w:rsidRDefault="009D53D9" w:rsidP="007B66DA">
      <w:pPr>
        <w:pStyle w:val="PreformatatHTML1"/>
        <w:numPr>
          <w:ilvl w:val="0"/>
          <w:numId w:val="15"/>
        </w:numPr>
        <w:jc w:val="both"/>
        <w:rPr>
          <w:rFonts w:ascii="Times New Roman" w:hAnsi="Times New Roman" w:cs="Times New Roman"/>
          <w:sz w:val="24"/>
          <w:szCs w:val="24"/>
          <w:lang w:val="en-US"/>
        </w:rPr>
      </w:pPr>
      <w:r w:rsidRPr="00FA0A9E">
        <w:rPr>
          <w:rFonts w:ascii="Times New Roman" w:hAnsi="Times New Roman" w:cs="Times New Roman"/>
          <w:sz w:val="24"/>
          <w:szCs w:val="24"/>
          <w:lang w:val="en-US"/>
        </w:rPr>
        <w:t xml:space="preserve">asigură arhivarea documentelor contabile astfel încât să permită păstrarea acestora în formă originală, grupate în funcție de natura operațiunilor, în ordine cronologică în cadrul exercițiului financiar la care acestea se referă, precum și în consultarea acestora în termenele prevăzute de lege; </w:t>
      </w:r>
    </w:p>
    <w:p w:rsidR="009D53D9" w:rsidRPr="00FA0A9E" w:rsidRDefault="00C95432" w:rsidP="007B66DA">
      <w:pPr>
        <w:pStyle w:val="PreformatatHTML1"/>
        <w:numPr>
          <w:ilvl w:val="0"/>
          <w:numId w:val="15"/>
        </w:numPr>
        <w:jc w:val="both"/>
        <w:rPr>
          <w:rFonts w:ascii="Times New Roman" w:hAnsi="Times New Roman" w:cs="Times New Roman"/>
          <w:sz w:val="24"/>
          <w:szCs w:val="24"/>
          <w:lang w:val="en-US"/>
        </w:rPr>
      </w:pPr>
      <w:r w:rsidRPr="00FA0A9E">
        <w:rPr>
          <w:rFonts w:ascii="Times New Roman" w:hAnsi="Times New Roman" w:cs="Times New Roman"/>
          <w:sz w:val="24"/>
          <w:szCs w:val="24"/>
          <w:lang w:val="ro-RO"/>
        </w:rPr>
        <w:t xml:space="preserve">asigură </w:t>
      </w:r>
      <w:r w:rsidR="009D53D9" w:rsidRPr="00FA0A9E">
        <w:rPr>
          <w:rFonts w:ascii="Times New Roman" w:hAnsi="Times New Roman" w:cs="Times New Roman"/>
          <w:sz w:val="24"/>
          <w:szCs w:val="24"/>
          <w:lang w:val="ro-RO"/>
        </w:rPr>
        <w:t>i</w:t>
      </w:r>
      <w:r w:rsidRPr="00FA0A9E">
        <w:rPr>
          <w:rFonts w:ascii="Times New Roman" w:hAnsi="Times New Roman" w:cs="Times New Roman"/>
          <w:sz w:val="24"/>
          <w:szCs w:val="24"/>
          <w:lang w:val="ro-RO"/>
        </w:rPr>
        <w:t>nițierea și actualizarea</w:t>
      </w:r>
      <w:r w:rsidR="009D53D9" w:rsidRPr="00FA0A9E">
        <w:rPr>
          <w:rFonts w:ascii="Times New Roman" w:hAnsi="Times New Roman" w:cs="Times New Roman"/>
          <w:sz w:val="24"/>
          <w:szCs w:val="24"/>
          <w:lang w:val="ro-RO"/>
        </w:rPr>
        <w:t xml:space="preserve"> procedurile de sistem și operaționale din cadrul compartimentului</w:t>
      </w:r>
      <w:r w:rsidR="009D53D9" w:rsidRPr="00FA0A9E">
        <w:rPr>
          <w:rFonts w:ascii="Times New Roman" w:hAnsi="Times New Roman" w:cs="Times New Roman"/>
        </w:rPr>
        <w:t>;</w:t>
      </w:r>
    </w:p>
    <w:p w:rsidR="00F075E2" w:rsidRPr="00FA0A9E" w:rsidRDefault="00F075E2" w:rsidP="007B66DA">
      <w:pPr>
        <w:pStyle w:val="PreformatatHTML1"/>
        <w:jc w:val="both"/>
        <w:rPr>
          <w:rFonts w:ascii="Times New Roman" w:hAnsi="Times New Roman" w:cs="Times New Roman"/>
          <w:sz w:val="24"/>
          <w:szCs w:val="24"/>
          <w:lang w:val="en-US"/>
        </w:rPr>
      </w:pPr>
    </w:p>
    <w:p w:rsidR="00F075E2" w:rsidRPr="00FA0A9E" w:rsidRDefault="00E20C89" w:rsidP="007B66DA">
      <w:pPr>
        <w:ind w:left="1080"/>
        <w:jc w:val="both"/>
        <w:rPr>
          <w:b/>
        </w:rPr>
      </w:pPr>
      <w:r w:rsidRPr="00FA0A9E">
        <w:rPr>
          <w:b/>
        </w:rPr>
        <w:t>ART.</w:t>
      </w:r>
      <w:r w:rsidR="00EE1623" w:rsidRPr="00FA0A9E">
        <w:rPr>
          <w:b/>
        </w:rPr>
        <w:t>40</w:t>
      </w:r>
    </w:p>
    <w:p w:rsidR="008614F2" w:rsidRPr="00FA0A9E" w:rsidRDefault="00250614" w:rsidP="007B66DA">
      <w:pPr>
        <w:ind w:firstLine="720"/>
        <w:jc w:val="both"/>
        <w:rPr>
          <w:lang w:val="en-US"/>
        </w:rPr>
      </w:pPr>
      <w:r w:rsidRPr="00FA0A9E">
        <w:t>Inspectorul</w:t>
      </w:r>
      <w:r w:rsidR="00B66B1E" w:rsidRPr="00FA0A9E">
        <w:t>,</w:t>
      </w:r>
      <w:r w:rsidRPr="00FA0A9E">
        <w:t xml:space="preserve"> </w:t>
      </w:r>
      <w:r w:rsidR="00B66B1E" w:rsidRPr="00FA0A9E">
        <w:t xml:space="preserve">responsabil de stabilirea și încasarea </w:t>
      </w:r>
      <w:r w:rsidRPr="00FA0A9E">
        <w:t>impozite</w:t>
      </w:r>
      <w:r w:rsidR="00B66B1E" w:rsidRPr="00FA0A9E">
        <w:t>lor</w:t>
      </w:r>
      <w:r w:rsidRPr="00FA0A9E">
        <w:t xml:space="preserve"> și taxe</w:t>
      </w:r>
      <w:r w:rsidR="00B66B1E" w:rsidRPr="00FA0A9E">
        <w:t xml:space="preserve">lor locale, amenzilor și </w:t>
      </w:r>
      <w:r w:rsidR="006542E2" w:rsidRPr="00FA0A9E">
        <w:t xml:space="preserve">a </w:t>
      </w:r>
      <w:proofErr w:type="gramStart"/>
      <w:r w:rsidR="00B66B1E" w:rsidRPr="00FA0A9E">
        <w:t>altor  tipuri</w:t>
      </w:r>
      <w:proofErr w:type="gramEnd"/>
      <w:r w:rsidR="00B66B1E" w:rsidRPr="00FA0A9E">
        <w:t xml:space="preserve"> de debite, </w:t>
      </w:r>
      <w:r w:rsidR="002D7BF0" w:rsidRPr="00FA0A9E">
        <w:t xml:space="preserve">verificare </w:t>
      </w:r>
      <w:r w:rsidR="00B66B1E" w:rsidRPr="00FA0A9E">
        <w:t xml:space="preserve">plăți și încasări, </w:t>
      </w:r>
      <w:r w:rsidRPr="00FA0A9E">
        <w:t>are următoarele atribuții</w:t>
      </w:r>
      <w:r w:rsidRPr="00FA0A9E">
        <w:rPr>
          <w:lang w:val="en-US"/>
        </w:rPr>
        <w:t>:</w:t>
      </w:r>
    </w:p>
    <w:p w:rsidR="003514AE" w:rsidRPr="00FA0A9E" w:rsidRDefault="004314ED" w:rsidP="007B66DA">
      <w:pPr>
        <w:pStyle w:val="Listparagraf"/>
        <w:numPr>
          <w:ilvl w:val="0"/>
          <w:numId w:val="15"/>
        </w:numPr>
        <w:jc w:val="both"/>
        <w:rPr>
          <w:lang w:val="en-US"/>
        </w:rPr>
      </w:pPr>
      <w:r w:rsidRPr="00FA0A9E">
        <w:rPr>
          <w:lang w:val="en-US"/>
        </w:rPr>
        <w:t>respectarea normelor, regulamentelor și procedurilor cu caracter general ce implică organizarea,    conduita și disciplina în cadrul unității administrativ-teritoriale, Regulamentul de organizare și funcționare, Regulamentul intern, Codul de etică;</w:t>
      </w:r>
      <w:r w:rsidR="003514AE" w:rsidRPr="00FA0A9E">
        <w:rPr>
          <w:lang w:val="en-US"/>
        </w:rPr>
        <w:t xml:space="preserve"> </w:t>
      </w:r>
    </w:p>
    <w:p w:rsidR="006542E2" w:rsidRPr="00FA0A9E" w:rsidRDefault="006542E2" w:rsidP="007B66DA">
      <w:pPr>
        <w:pStyle w:val="Listparagraf"/>
        <w:numPr>
          <w:ilvl w:val="0"/>
          <w:numId w:val="15"/>
        </w:numPr>
        <w:jc w:val="both"/>
      </w:pPr>
      <w:r w:rsidRPr="00FA0A9E">
        <w:t>stabilește valoare impozitelor datorate de persoanele fizice/juridice și urmărește impunerea tuturor clădirilor, terenurilor, mijloacelor de transport aflate în proprietatea contribuabililor persoane fizice și juridice și încasarea veniturilor pentru asigurarea inexistenței, la sfârșitul fiecărui an fiscal a pozițiilor de rol nelichidate;</w:t>
      </w:r>
    </w:p>
    <w:p w:rsidR="002D7BF0" w:rsidRPr="00FA0A9E" w:rsidRDefault="002D7BF0" w:rsidP="007B66DA">
      <w:pPr>
        <w:pStyle w:val="Listparagraf"/>
        <w:numPr>
          <w:ilvl w:val="0"/>
          <w:numId w:val="15"/>
        </w:numPr>
        <w:jc w:val="both"/>
      </w:pPr>
      <w:r w:rsidRPr="00FA0A9E">
        <w:t>stabileste impozitele și taxele locale datorate de contribuabilii persoane juridice;</w:t>
      </w:r>
    </w:p>
    <w:p w:rsidR="006542E2" w:rsidRPr="00FA0A9E" w:rsidRDefault="006542E2" w:rsidP="007B66DA">
      <w:pPr>
        <w:pStyle w:val="Listparagraf"/>
        <w:numPr>
          <w:ilvl w:val="0"/>
          <w:numId w:val="15"/>
        </w:numPr>
        <w:jc w:val="both"/>
      </w:pPr>
      <w:r w:rsidRPr="00FA0A9E">
        <w:t>emite deciziile de impunere și actele prin care se atestă dobândirea proprietății bunurilor;</w:t>
      </w:r>
    </w:p>
    <w:p w:rsidR="006542E2" w:rsidRPr="00FA0A9E" w:rsidRDefault="006542E2" w:rsidP="007B66DA">
      <w:pPr>
        <w:pStyle w:val="Listparagraf"/>
        <w:numPr>
          <w:ilvl w:val="0"/>
          <w:numId w:val="15"/>
        </w:numPr>
        <w:jc w:val="both"/>
      </w:pPr>
      <w:r w:rsidRPr="00FA0A9E">
        <w:t>verifică și preia documentele necesare radierii autoturismelor proprietatea persoanelor fizice;</w:t>
      </w:r>
    </w:p>
    <w:p w:rsidR="002D7BF0" w:rsidRPr="00FA0A9E" w:rsidRDefault="002D7BF0" w:rsidP="007B66DA">
      <w:pPr>
        <w:pStyle w:val="Listparagraf"/>
        <w:numPr>
          <w:ilvl w:val="0"/>
          <w:numId w:val="15"/>
        </w:numPr>
        <w:jc w:val="both"/>
      </w:pPr>
      <w:r w:rsidRPr="00FA0A9E">
        <w:lastRenderedPageBreak/>
        <w:t>verifică declarațiile de impunere și actele prin care se atestă dobândirea proprietății bunurilor, având la bază dosarele fiscale depuse de către contribuabili;</w:t>
      </w:r>
    </w:p>
    <w:p w:rsidR="006542E2" w:rsidRPr="00FA0A9E" w:rsidRDefault="006542E2" w:rsidP="007B66DA">
      <w:pPr>
        <w:pStyle w:val="Listparagraf"/>
        <w:numPr>
          <w:ilvl w:val="0"/>
          <w:numId w:val="15"/>
        </w:numPr>
        <w:jc w:val="both"/>
      </w:pPr>
      <w:r w:rsidRPr="00FA0A9E">
        <w:t>operează scutirea de impozite cu respectarea prevederilor legale;</w:t>
      </w:r>
    </w:p>
    <w:p w:rsidR="006542E2" w:rsidRPr="00FA0A9E" w:rsidRDefault="006542E2" w:rsidP="007B66DA">
      <w:pPr>
        <w:pStyle w:val="Listparagraf"/>
        <w:numPr>
          <w:ilvl w:val="0"/>
          <w:numId w:val="15"/>
        </w:numPr>
        <w:jc w:val="both"/>
      </w:pPr>
      <w:r w:rsidRPr="00FA0A9E">
        <w:t>stabilește în acord cu plafoanele aprobate de Consiliul local, valoarea de impozitare a clădirilor în vederea înstrăinării, respective dezbaterii succesorale;</w:t>
      </w:r>
    </w:p>
    <w:p w:rsidR="006542E2" w:rsidRPr="00FA0A9E" w:rsidRDefault="006542E2" w:rsidP="007B66DA">
      <w:pPr>
        <w:pStyle w:val="Listparagraf"/>
        <w:numPr>
          <w:ilvl w:val="0"/>
          <w:numId w:val="15"/>
        </w:numPr>
        <w:jc w:val="both"/>
      </w:pPr>
      <w:r w:rsidRPr="00FA0A9E">
        <w:t>operează în evidența informatizată a programului de impozite și taxe;</w:t>
      </w:r>
    </w:p>
    <w:p w:rsidR="002D7BF0" w:rsidRPr="00FA0A9E" w:rsidRDefault="002D7BF0" w:rsidP="007B66DA">
      <w:pPr>
        <w:pStyle w:val="Listparagraf"/>
        <w:numPr>
          <w:ilvl w:val="0"/>
          <w:numId w:val="15"/>
        </w:numPr>
        <w:jc w:val="both"/>
      </w:pPr>
      <w:r w:rsidRPr="00FA0A9E">
        <w:t>asigură urmărirea și încasarea impozitelor și taxelor locale precum și alte sume care constituie venituri ale bugetului local conform reglementărilor legale, de la contribuabilii persoane fizice și juridice;</w:t>
      </w:r>
    </w:p>
    <w:p w:rsidR="002D7BF0" w:rsidRPr="00FA0A9E" w:rsidRDefault="002D7BF0" w:rsidP="007B66DA">
      <w:pPr>
        <w:pStyle w:val="Listparagraf"/>
        <w:numPr>
          <w:ilvl w:val="0"/>
          <w:numId w:val="15"/>
        </w:numPr>
        <w:jc w:val="both"/>
      </w:pPr>
      <w:r w:rsidRPr="00FA0A9E">
        <w:t>urmărește încasarea taxei de salubrizare, stabilită prin hotărârea consiliului local;</w:t>
      </w:r>
    </w:p>
    <w:p w:rsidR="002D7BF0" w:rsidRPr="00FA0A9E" w:rsidRDefault="002D7BF0" w:rsidP="007B66DA">
      <w:pPr>
        <w:pStyle w:val="Listparagraf"/>
        <w:numPr>
          <w:ilvl w:val="0"/>
          <w:numId w:val="15"/>
        </w:numPr>
        <w:jc w:val="both"/>
      </w:pPr>
      <w:r w:rsidRPr="00FA0A9E">
        <w:t>deschide la începutul fiecărui an, rolurile fiscale;</w:t>
      </w:r>
    </w:p>
    <w:p w:rsidR="002D7BF0" w:rsidRPr="00FA0A9E" w:rsidRDefault="002D7BF0" w:rsidP="007B66DA">
      <w:pPr>
        <w:pStyle w:val="Listparagraf"/>
        <w:numPr>
          <w:ilvl w:val="0"/>
          <w:numId w:val="15"/>
        </w:numPr>
        <w:jc w:val="both"/>
      </w:pPr>
      <w:r w:rsidRPr="00FA0A9E">
        <w:t>operează zilnic chitanțe și ordine de plată în registrele nominale de rol și în evidența informatizată,</w:t>
      </w:r>
    </w:p>
    <w:p w:rsidR="002D7BF0" w:rsidRPr="00FA0A9E" w:rsidRDefault="002D7BF0" w:rsidP="007B66DA">
      <w:pPr>
        <w:pStyle w:val="Listparagraf"/>
        <w:numPr>
          <w:ilvl w:val="0"/>
          <w:numId w:val="15"/>
        </w:numPr>
        <w:jc w:val="both"/>
      </w:pPr>
      <w:r w:rsidRPr="00FA0A9E">
        <w:t>întocmește și înmânează pe orice cale contribuabililor, înștiințări de plată, somații, propriri, respectiv asigură predarea la compartimentul financiar-contabil a dovezilor de înmânare a acestora;</w:t>
      </w:r>
    </w:p>
    <w:p w:rsidR="002D7BF0" w:rsidRPr="00FA0A9E" w:rsidRDefault="002D7BF0" w:rsidP="007B66DA">
      <w:pPr>
        <w:pStyle w:val="Listparagraf"/>
        <w:numPr>
          <w:ilvl w:val="0"/>
          <w:numId w:val="15"/>
        </w:numPr>
        <w:jc w:val="both"/>
      </w:pPr>
      <w:r w:rsidRPr="00FA0A9E">
        <w:t>ține evidența proceselor-verbale de contravenție, imputații, despăgubiri și urmărește încasarea sumelor respective prin întocmirea dosarelor individuale pentru amenzi, despăgubiri și cheltuieli penale, în baza documentelor primite și face confirmarea acestora;</w:t>
      </w:r>
    </w:p>
    <w:p w:rsidR="002D7BF0" w:rsidRPr="00FA0A9E" w:rsidRDefault="002D7BF0" w:rsidP="007B66DA">
      <w:pPr>
        <w:pStyle w:val="Listparagraf"/>
        <w:numPr>
          <w:ilvl w:val="0"/>
          <w:numId w:val="15"/>
        </w:numPr>
        <w:jc w:val="both"/>
      </w:pPr>
      <w:r w:rsidRPr="00FA0A9E">
        <w:t>ține evidența nominală și centralizată a debitelor curente și restante, a majorărilor de întărziere și asupra încasării impozitelor, taxelor și a altor venituri ale bugetului și informează primarul cu privire la nivelul acestora comparativ cu evaluările bugetare, având în vedere:</w:t>
      </w:r>
    </w:p>
    <w:p w:rsidR="002D7BF0" w:rsidRPr="00FA0A9E" w:rsidRDefault="002E7D3F" w:rsidP="007B66DA">
      <w:pPr>
        <w:pStyle w:val="Listparagraf"/>
        <w:numPr>
          <w:ilvl w:val="0"/>
          <w:numId w:val="15"/>
        </w:numPr>
        <w:jc w:val="both"/>
      </w:pPr>
      <w:proofErr w:type="gramStart"/>
      <w:r w:rsidRPr="00FA0A9E">
        <w:t>urmărește</w:t>
      </w:r>
      <w:proofErr w:type="gramEnd"/>
      <w:r w:rsidRPr="00FA0A9E">
        <w:t xml:space="preserve"> achitarea</w:t>
      </w:r>
      <w:r w:rsidR="002D7BF0" w:rsidRPr="00FA0A9E">
        <w:t xml:space="preserve"> integral</w:t>
      </w:r>
      <w:r w:rsidRPr="00FA0A9E">
        <w:t>ă</w:t>
      </w:r>
      <w:r w:rsidR="002D7BF0" w:rsidRPr="00FA0A9E">
        <w:t xml:space="preserve"> și la termen a obligațiilor fiscale, pe baza datelor din evidențele ținute </w:t>
      </w:r>
      <w:r w:rsidRPr="00FA0A9E">
        <w:t>în aplicația electronica achiziționată, în</w:t>
      </w:r>
      <w:r w:rsidR="002D7BF0" w:rsidRPr="00FA0A9E">
        <w:t xml:space="preserve"> registre și alte documente de evidență </w:t>
      </w:r>
      <w:r w:rsidRPr="00FA0A9E">
        <w:t>în format ecriptic.</w:t>
      </w:r>
    </w:p>
    <w:p w:rsidR="002D7BF0" w:rsidRPr="00FA0A9E" w:rsidRDefault="002E7D3F" w:rsidP="007B66DA">
      <w:pPr>
        <w:pStyle w:val="Listparagraf"/>
        <w:numPr>
          <w:ilvl w:val="0"/>
          <w:numId w:val="15"/>
        </w:numPr>
        <w:jc w:val="both"/>
      </w:pPr>
      <w:r w:rsidRPr="00FA0A9E">
        <w:t xml:space="preserve">verifică cuantumul </w:t>
      </w:r>
      <w:r w:rsidR="002D7BF0" w:rsidRPr="00FA0A9E">
        <w:t>majorăril</w:t>
      </w:r>
      <w:r w:rsidRPr="00FA0A9E">
        <w:t>or</w:t>
      </w:r>
      <w:r w:rsidR="002D7BF0" w:rsidRPr="00FA0A9E">
        <w:t xml:space="preserve"> de întârziere și pune în aplicare procedurile de executare silită întocmind în acest sens documentele oficiale pentru aplicarea măsurilor și formelor de executare silită;</w:t>
      </w:r>
    </w:p>
    <w:p w:rsidR="002D7BF0" w:rsidRPr="00FA0A9E" w:rsidRDefault="002D7BF0" w:rsidP="007B66DA">
      <w:pPr>
        <w:pStyle w:val="Listparagraf"/>
        <w:numPr>
          <w:ilvl w:val="0"/>
          <w:numId w:val="15"/>
        </w:numPr>
        <w:jc w:val="both"/>
      </w:pPr>
      <w:r w:rsidRPr="00FA0A9E">
        <w:t>urmărește să nu intervină prescripția extintivă conform Codului fiscal sau noului Cod civil;</w:t>
      </w:r>
    </w:p>
    <w:p w:rsidR="002D7BF0" w:rsidRPr="00FA0A9E" w:rsidRDefault="002E7D3F" w:rsidP="007B66DA">
      <w:pPr>
        <w:pStyle w:val="Listparagraf"/>
        <w:numPr>
          <w:ilvl w:val="0"/>
          <w:numId w:val="15"/>
        </w:numPr>
        <w:jc w:val="both"/>
      </w:pPr>
      <w:r w:rsidRPr="00FA0A9E">
        <w:t>î</w:t>
      </w:r>
      <w:r w:rsidR="002D7BF0" w:rsidRPr="00FA0A9E">
        <w:t>n situația când există persoane care datorează bugetului local sume de bani, care din motive sociale nu pot fi plătit</w:t>
      </w:r>
      <w:r w:rsidRPr="00FA0A9E">
        <w:t>e, va propune primarului</w:t>
      </w:r>
      <w:r w:rsidR="002D7BF0" w:rsidRPr="00FA0A9E">
        <w:t xml:space="preserve"> scutirea acestora și va întocmi procesul-verbal de insolvență, în baza anchetei sociale;</w:t>
      </w:r>
    </w:p>
    <w:p w:rsidR="002E7D3F" w:rsidRPr="00FA0A9E" w:rsidRDefault="002E7D3F" w:rsidP="007B66DA">
      <w:pPr>
        <w:pStyle w:val="Listparagraf"/>
        <w:numPr>
          <w:ilvl w:val="0"/>
          <w:numId w:val="15"/>
        </w:numPr>
        <w:jc w:val="both"/>
      </w:pPr>
      <w:r w:rsidRPr="00FA0A9E">
        <w:t>răspunde de integritatea, confidențialitatea și securitatea datelor din documentele conținute în dosarele fiscale;</w:t>
      </w:r>
    </w:p>
    <w:p w:rsidR="002E7D3F" w:rsidRPr="00FA0A9E" w:rsidRDefault="002E7D3F" w:rsidP="007B66DA">
      <w:pPr>
        <w:pStyle w:val="Listparagraf"/>
        <w:numPr>
          <w:ilvl w:val="0"/>
          <w:numId w:val="15"/>
        </w:numPr>
        <w:jc w:val="both"/>
      </w:pPr>
      <w:r w:rsidRPr="00FA0A9E">
        <w:t>urmărește încasarea sumelor aferente contractelor de concesiune și închiriere privind bunurile aparținând domeniului public și privat al UAT-ului;</w:t>
      </w:r>
    </w:p>
    <w:p w:rsidR="002E7D3F" w:rsidRPr="00FA0A9E" w:rsidRDefault="002E7D3F" w:rsidP="007B66DA">
      <w:pPr>
        <w:pStyle w:val="Listparagraf"/>
        <w:numPr>
          <w:ilvl w:val="0"/>
          <w:numId w:val="15"/>
        </w:numPr>
        <w:jc w:val="both"/>
      </w:pPr>
      <w:r w:rsidRPr="00FA0A9E">
        <w:t>pune la dispoziție documentele  ce stau la baza acțiunilor înaintate în instanță de transformare a amenzilor contravenționale în muncă în folosul comunității;</w:t>
      </w:r>
    </w:p>
    <w:p w:rsidR="002E7D3F" w:rsidRPr="00FA0A9E" w:rsidRDefault="004314ED" w:rsidP="007B66DA">
      <w:pPr>
        <w:pStyle w:val="Listparagraf"/>
        <w:numPr>
          <w:ilvl w:val="0"/>
          <w:numId w:val="15"/>
        </w:numPr>
        <w:jc w:val="both"/>
      </w:pPr>
      <w:r w:rsidRPr="00FA0A9E">
        <w:t>o</w:t>
      </w:r>
      <w:r w:rsidR="002E7D3F" w:rsidRPr="00FA0A9E">
        <w:t>perează în evidența informatizată a programului de impozite și taxe;</w:t>
      </w:r>
    </w:p>
    <w:p w:rsidR="004314ED" w:rsidRPr="00FA0A9E" w:rsidRDefault="004314ED" w:rsidP="007B66DA">
      <w:pPr>
        <w:pStyle w:val="Listparagraf"/>
        <w:numPr>
          <w:ilvl w:val="0"/>
          <w:numId w:val="15"/>
        </w:numPr>
        <w:jc w:val="both"/>
      </w:pPr>
      <w:r w:rsidRPr="00FA0A9E">
        <w:t>verifică vizarea anuală a autorizaţiilor de funcţionare a persoanelor fizice autorizate și persoanelor juridice;</w:t>
      </w:r>
    </w:p>
    <w:p w:rsidR="004314ED" w:rsidRPr="00FA0A9E" w:rsidRDefault="004314ED" w:rsidP="007B66DA">
      <w:pPr>
        <w:pStyle w:val="Listparagraf"/>
        <w:numPr>
          <w:ilvl w:val="0"/>
          <w:numId w:val="15"/>
        </w:numPr>
        <w:jc w:val="both"/>
      </w:pPr>
      <w:r w:rsidRPr="00FA0A9E">
        <w:t>urmărește încasarea sumelor aferente contractelor de concesiune și închiriere privind bunurile aparținând domeniului public și privat al UAT-ului;</w:t>
      </w:r>
    </w:p>
    <w:p w:rsidR="004314ED" w:rsidRPr="00FA0A9E" w:rsidRDefault="004314ED" w:rsidP="007B66DA">
      <w:pPr>
        <w:pStyle w:val="Listparagraf"/>
        <w:numPr>
          <w:ilvl w:val="0"/>
          <w:numId w:val="15"/>
        </w:numPr>
        <w:jc w:val="both"/>
      </w:pPr>
      <w:r w:rsidRPr="00FA0A9E">
        <w:t>elaborează planul anual, respectiv trimestrial, de efectuare a inspecțiilor fiscal;</w:t>
      </w:r>
    </w:p>
    <w:p w:rsidR="004314ED" w:rsidRPr="00FA0A9E" w:rsidRDefault="00885AB0" w:rsidP="007B66DA">
      <w:pPr>
        <w:pStyle w:val="Listparagraf"/>
        <w:numPr>
          <w:ilvl w:val="0"/>
          <w:numId w:val="15"/>
        </w:numPr>
        <w:jc w:val="both"/>
      </w:pPr>
      <w:r w:rsidRPr="00FA0A9E">
        <w:t>răspunde de</w:t>
      </w:r>
      <w:r w:rsidR="004314ED" w:rsidRPr="00FA0A9E">
        <w:t xml:space="preserve"> efectuarea inventarierii materiei impozabile în vederea fundamentării bugetului de venituri;</w:t>
      </w:r>
    </w:p>
    <w:p w:rsidR="004314ED" w:rsidRPr="00FA0A9E" w:rsidRDefault="004314ED" w:rsidP="007B66DA">
      <w:pPr>
        <w:pStyle w:val="Listparagraf"/>
        <w:numPr>
          <w:ilvl w:val="0"/>
          <w:numId w:val="15"/>
        </w:numPr>
        <w:jc w:val="both"/>
      </w:pPr>
      <w:r w:rsidRPr="00FA0A9E">
        <w:t>a</w:t>
      </w:r>
      <w:r w:rsidR="00885AB0" w:rsidRPr="00FA0A9E">
        <w:t>ccesează resursele s</w:t>
      </w:r>
      <w:r w:rsidRPr="00FA0A9E">
        <w:t xml:space="preserve">itemului </w:t>
      </w:r>
      <w:r w:rsidR="00885AB0" w:rsidRPr="00FA0A9E">
        <w:t>i</w:t>
      </w:r>
      <w:r w:rsidRPr="00FA0A9E">
        <w:t>nformatic PATRIMVEN;</w:t>
      </w:r>
    </w:p>
    <w:p w:rsidR="004314ED" w:rsidRPr="00FA0A9E" w:rsidRDefault="004314ED" w:rsidP="007B66DA">
      <w:pPr>
        <w:pStyle w:val="Listparagraf"/>
        <w:numPr>
          <w:ilvl w:val="0"/>
          <w:numId w:val="15"/>
        </w:numPr>
        <w:jc w:val="both"/>
      </w:pPr>
      <w:r w:rsidRPr="00FA0A9E">
        <w:t>întocmește referate, rapoarte de specialitate potrivit competențelor postului în vederea fundamentării  proiectelor de  hotărâre/ proiectelor de dispoziții ce au ca obiect stabilirea impozitelor și taxelor locale datorate de contribuabilii persoane fizice și juridice;</w:t>
      </w:r>
    </w:p>
    <w:p w:rsidR="002A25E4" w:rsidRPr="00FA0A9E" w:rsidRDefault="002A25E4" w:rsidP="007B66DA">
      <w:pPr>
        <w:pStyle w:val="Listparagraf"/>
        <w:numPr>
          <w:ilvl w:val="0"/>
          <w:numId w:val="11"/>
        </w:numPr>
        <w:jc w:val="both"/>
      </w:pPr>
      <w:r w:rsidRPr="00FA0A9E">
        <w:t>elaborează proiecte de acte administrative normative și individuale precum și alte reglementări specifice compartimentului;</w:t>
      </w:r>
    </w:p>
    <w:p w:rsidR="002D7BF0" w:rsidRPr="00FA0A9E" w:rsidRDefault="002D7BF0" w:rsidP="007B66DA">
      <w:pPr>
        <w:pStyle w:val="Listparagraf"/>
        <w:numPr>
          <w:ilvl w:val="0"/>
          <w:numId w:val="15"/>
        </w:numPr>
        <w:jc w:val="both"/>
      </w:pPr>
      <w:r w:rsidRPr="00FA0A9E">
        <w:t>întocmește și eliberează certificate fiscale;</w:t>
      </w:r>
    </w:p>
    <w:p w:rsidR="002D7BF0" w:rsidRPr="00FA0A9E" w:rsidRDefault="00885AB0" w:rsidP="007B66DA">
      <w:pPr>
        <w:pStyle w:val="Listparagraf"/>
        <w:numPr>
          <w:ilvl w:val="0"/>
          <w:numId w:val="15"/>
        </w:numPr>
        <w:jc w:val="both"/>
      </w:pPr>
      <w:proofErr w:type="gramStart"/>
      <w:r w:rsidRPr="00FA0A9E">
        <w:lastRenderedPageBreak/>
        <w:t>răspunde</w:t>
      </w:r>
      <w:proofErr w:type="gramEnd"/>
      <w:r w:rsidRPr="00FA0A9E">
        <w:t xml:space="preserve"> de  arhivarea și depune la depozitul arhivei, pe bază de inventar şi proces-verbal de predare-primire, a documentelor create în cursul unui an calendaristic, grupate în dosare, potrivit problematicii şi termenelor de păstrare stabilite în nomenclatorul arhivistic aprobat.</w:t>
      </w:r>
    </w:p>
    <w:p w:rsidR="00885AB0" w:rsidRPr="00FA0A9E" w:rsidRDefault="00C95432" w:rsidP="007B66DA">
      <w:pPr>
        <w:pStyle w:val="Listparagraf"/>
        <w:numPr>
          <w:ilvl w:val="0"/>
          <w:numId w:val="15"/>
        </w:numPr>
        <w:jc w:val="both"/>
      </w:pPr>
      <w:r w:rsidRPr="00FA0A9E">
        <w:t xml:space="preserve">asigură </w:t>
      </w:r>
      <w:r w:rsidR="00885AB0" w:rsidRPr="00FA0A9E">
        <w:t>i</w:t>
      </w:r>
      <w:r w:rsidRPr="00FA0A9E">
        <w:t>nițierea</w:t>
      </w:r>
      <w:r w:rsidR="00885AB0" w:rsidRPr="00FA0A9E">
        <w:t xml:space="preserve"> și </w:t>
      </w:r>
      <w:r w:rsidR="00B612C0" w:rsidRPr="00FA0A9E">
        <w:t>actualizarea</w:t>
      </w:r>
      <w:r w:rsidR="00885AB0" w:rsidRPr="00FA0A9E">
        <w:t xml:space="preserve"> procedurile de sistem și operaționale din cadrul compartimentului</w:t>
      </w:r>
      <w:r w:rsidR="00395BA2" w:rsidRPr="00FA0A9E">
        <w:t xml:space="preserve"> </w:t>
      </w:r>
      <w:r w:rsidR="00885AB0" w:rsidRPr="00FA0A9E">
        <w:t>;</w:t>
      </w:r>
    </w:p>
    <w:p w:rsidR="007B66DA" w:rsidRPr="00FA0A9E" w:rsidRDefault="007B66DA" w:rsidP="007B66DA">
      <w:pPr>
        <w:pStyle w:val="Listparagraf"/>
        <w:jc w:val="both"/>
        <w:rPr>
          <w:b/>
        </w:rPr>
      </w:pPr>
    </w:p>
    <w:p w:rsidR="00885AB0" w:rsidRPr="00FA0A9E" w:rsidRDefault="00885AB0" w:rsidP="007B66DA">
      <w:pPr>
        <w:pStyle w:val="Listparagraf"/>
        <w:jc w:val="both"/>
        <w:rPr>
          <w:b/>
        </w:rPr>
      </w:pPr>
      <w:r w:rsidRPr="00FA0A9E">
        <w:rPr>
          <w:b/>
        </w:rPr>
        <w:t xml:space="preserve">Art.41 </w:t>
      </w:r>
    </w:p>
    <w:p w:rsidR="00885AB0" w:rsidRPr="00FA0A9E" w:rsidRDefault="00885AB0" w:rsidP="007B66DA">
      <w:pPr>
        <w:ind w:firstLine="720"/>
        <w:jc w:val="both"/>
      </w:pPr>
      <w:r w:rsidRPr="00FA0A9E">
        <w:t xml:space="preserve">Inspectorul, responsabil </w:t>
      </w:r>
      <w:r w:rsidR="00395BA2" w:rsidRPr="00FA0A9E">
        <w:t>de</w:t>
      </w:r>
      <w:r w:rsidRPr="00FA0A9E">
        <w:t xml:space="preserve"> încasarea impozitelor și taxelor locale, amenzilor și a </w:t>
      </w:r>
      <w:proofErr w:type="gramStart"/>
      <w:r w:rsidRPr="00FA0A9E">
        <w:t>altor  tipuri</w:t>
      </w:r>
      <w:proofErr w:type="gramEnd"/>
      <w:r w:rsidRPr="00FA0A9E">
        <w:t xml:space="preserve"> de debite,  plăți și încasări, are următoarele atribuții:</w:t>
      </w:r>
    </w:p>
    <w:p w:rsidR="00885AB0" w:rsidRPr="00FA0A9E" w:rsidRDefault="00885AB0" w:rsidP="007B66DA">
      <w:pPr>
        <w:pStyle w:val="Listparagraf"/>
        <w:numPr>
          <w:ilvl w:val="0"/>
          <w:numId w:val="15"/>
        </w:numPr>
        <w:jc w:val="both"/>
      </w:pPr>
      <w:r w:rsidRPr="00FA0A9E">
        <w:t>respectarea normelor, regulamentelor și procedurilor cu caracter general ce implică organizarea,    conduita și disciplina în cadrul unității administrativ-teritoriale, Regulamentul de organizare și funcționare, Regulamentul intern, Codul de etică,</w:t>
      </w:r>
    </w:p>
    <w:p w:rsidR="002D7BF0" w:rsidRPr="00FA0A9E" w:rsidRDefault="002D7BF0" w:rsidP="007B66DA">
      <w:pPr>
        <w:pStyle w:val="Listparagraf"/>
        <w:numPr>
          <w:ilvl w:val="0"/>
          <w:numId w:val="15"/>
        </w:numPr>
        <w:jc w:val="both"/>
      </w:pPr>
      <w:r w:rsidRPr="00FA0A9E">
        <w:t>efectuează încasări și plăți în numerar pentru persoane fizice și juridice, pe bază de documente legal întocmite;</w:t>
      </w:r>
    </w:p>
    <w:p w:rsidR="006542E2" w:rsidRPr="00FA0A9E" w:rsidRDefault="00885AB0" w:rsidP="007B66DA">
      <w:pPr>
        <w:pStyle w:val="Listparagraf"/>
        <w:numPr>
          <w:ilvl w:val="0"/>
          <w:numId w:val="15"/>
        </w:numPr>
        <w:jc w:val="both"/>
      </w:pPr>
      <w:r w:rsidRPr="00FA0A9E">
        <w:t>o</w:t>
      </w:r>
      <w:r w:rsidR="002D7BF0" w:rsidRPr="00FA0A9E">
        <w:t>perează zilnic chitanțe și ordine de plată în registrele nominale de rol și în evidența informatizată;</w:t>
      </w:r>
    </w:p>
    <w:p w:rsidR="003514AE" w:rsidRPr="00FA0A9E" w:rsidRDefault="00B66B1E" w:rsidP="007B66DA">
      <w:pPr>
        <w:pStyle w:val="Listparagraf"/>
        <w:numPr>
          <w:ilvl w:val="0"/>
          <w:numId w:val="15"/>
        </w:numPr>
        <w:jc w:val="both"/>
        <w:rPr>
          <w:lang w:val="en-US"/>
        </w:rPr>
      </w:pPr>
      <w:r w:rsidRPr="00FA0A9E">
        <w:rPr>
          <w:lang w:val="en-US"/>
        </w:rPr>
        <w:t>e</w:t>
      </w:r>
      <w:r w:rsidR="003514AE" w:rsidRPr="00FA0A9E">
        <w:rPr>
          <w:lang w:val="en-US"/>
        </w:rPr>
        <w:t>fectuează plăți și încasări privind operațiunile financiare desfășurate de unitatea administrativ-teritorială;</w:t>
      </w:r>
    </w:p>
    <w:p w:rsidR="003514AE" w:rsidRPr="00FA0A9E" w:rsidRDefault="00B66B1E" w:rsidP="007B66DA">
      <w:pPr>
        <w:pStyle w:val="Listparagraf"/>
        <w:numPr>
          <w:ilvl w:val="0"/>
          <w:numId w:val="15"/>
        </w:numPr>
        <w:jc w:val="both"/>
        <w:rPr>
          <w:lang w:val="en-US"/>
        </w:rPr>
      </w:pPr>
      <w:r w:rsidRPr="00FA0A9E">
        <w:rPr>
          <w:lang w:val="ro-RO"/>
        </w:rPr>
        <w:t>r</w:t>
      </w:r>
      <w:r w:rsidR="003514AE" w:rsidRPr="00FA0A9E">
        <w:rPr>
          <w:lang w:val="ro-RO"/>
        </w:rPr>
        <w:t>idică numerar în lei din trezorerie</w:t>
      </w:r>
      <w:r w:rsidR="003514AE" w:rsidRPr="00FA0A9E">
        <w:rPr>
          <w:lang w:val="en-US"/>
        </w:rPr>
        <w:t>;</w:t>
      </w:r>
    </w:p>
    <w:p w:rsidR="00885AB0" w:rsidRPr="00FA0A9E" w:rsidRDefault="00885AB0" w:rsidP="007B66DA">
      <w:pPr>
        <w:pStyle w:val="Listparagraf"/>
        <w:numPr>
          <w:ilvl w:val="0"/>
          <w:numId w:val="15"/>
        </w:numPr>
        <w:jc w:val="both"/>
        <w:rPr>
          <w:lang w:val="en-US"/>
        </w:rPr>
      </w:pPr>
      <w:r w:rsidRPr="00FA0A9E">
        <w:rPr>
          <w:lang w:val="en-US"/>
        </w:rPr>
        <w:t>înregistează mijloacelor de transport în Registrul de evidență a mijloacelor de transport supuse înmatriculării și/sau nesupuse înmatriculării;</w:t>
      </w:r>
    </w:p>
    <w:p w:rsidR="00885AB0" w:rsidRPr="00FA0A9E" w:rsidRDefault="00885AB0" w:rsidP="007B66DA">
      <w:pPr>
        <w:pStyle w:val="Listparagraf"/>
        <w:numPr>
          <w:ilvl w:val="0"/>
          <w:numId w:val="15"/>
        </w:numPr>
        <w:jc w:val="both"/>
        <w:rPr>
          <w:lang w:val="en-US"/>
        </w:rPr>
      </w:pPr>
      <w:r w:rsidRPr="00FA0A9E">
        <w:rPr>
          <w:lang w:val="en-US"/>
        </w:rPr>
        <w:t>încasează sumele aferente contractelor de concesiune și închiriere privind bunurile aparținând domeniului public și privat al UAT-ului;</w:t>
      </w:r>
    </w:p>
    <w:p w:rsidR="00B612C0" w:rsidRPr="00FA0A9E" w:rsidRDefault="00B612C0" w:rsidP="007B66DA">
      <w:pPr>
        <w:pStyle w:val="Listparagraf"/>
        <w:numPr>
          <w:ilvl w:val="0"/>
          <w:numId w:val="15"/>
        </w:numPr>
        <w:jc w:val="both"/>
        <w:rPr>
          <w:lang w:val="en-US"/>
        </w:rPr>
      </w:pPr>
      <w:r w:rsidRPr="00FA0A9E">
        <w:rPr>
          <w:lang w:val="en-US"/>
        </w:rPr>
        <w:t>întocmește zilnic registrul de casă al încasărilor și plăților în numerar;</w:t>
      </w:r>
    </w:p>
    <w:p w:rsidR="00B612C0" w:rsidRPr="00FA0A9E" w:rsidRDefault="00B612C0" w:rsidP="007B66DA">
      <w:pPr>
        <w:pStyle w:val="Listparagraf"/>
        <w:numPr>
          <w:ilvl w:val="0"/>
          <w:numId w:val="15"/>
        </w:numPr>
        <w:jc w:val="both"/>
        <w:rPr>
          <w:lang w:val="en-US"/>
        </w:rPr>
      </w:pPr>
      <w:r w:rsidRPr="00FA0A9E">
        <w:rPr>
          <w:lang w:val="en-US"/>
        </w:rPr>
        <w:t>asigură urmărirea și încasarea impozitelor și taxelor locale, precum și alte sume care constituie venituri ale bugetului local conform reglementărilor legale, de la contribuabilii persoane fizice și juridice;</w:t>
      </w:r>
    </w:p>
    <w:p w:rsidR="00B612C0" w:rsidRPr="00FA0A9E" w:rsidRDefault="00B612C0" w:rsidP="007B66DA">
      <w:pPr>
        <w:pStyle w:val="Listparagraf"/>
        <w:numPr>
          <w:ilvl w:val="0"/>
          <w:numId w:val="15"/>
        </w:numPr>
        <w:jc w:val="both"/>
        <w:rPr>
          <w:lang w:val="en-US"/>
        </w:rPr>
      </w:pPr>
      <w:r w:rsidRPr="00FA0A9E">
        <w:rPr>
          <w:lang w:val="en-US"/>
        </w:rPr>
        <w:t>colaborează la elaborarea planului anual, respectiv trimestrial de efectuare al inspecțiilor fiscale;</w:t>
      </w:r>
    </w:p>
    <w:p w:rsidR="00B612C0" w:rsidRPr="00FA0A9E" w:rsidRDefault="00B612C0" w:rsidP="007B66DA">
      <w:pPr>
        <w:pStyle w:val="Listparagraf"/>
        <w:numPr>
          <w:ilvl w:val="0"/>
          <w:numId w:val="15"/>
        </w:numPr>
        <w:jc w:val="both"/>
        <w:rPr>
          <w:lang w:val="en-US"/>
        </w:rPr>
      </w:pPr>
      <w:r w:rsidRPr="00FA0A9E">
        <w:rPr>
          <w:lang w:val="en-US"/>
        </w:rPr>
        <w:t>participă la efectuarea inventarierii materiei impozabile în vederea fundamentării bugetului de venituri;</w:t>
      </w:r>
    </w:p>
    <w:p w:rsidR="00B612C0" w:rsidRPr="00FA0A9E" w:rsidRDefault="00B612C0" w:rsidP="007B66DA">
      <w:pPr>
        <w:pStyle w:val="Listparagraf"/>
        <w:numPr>
          <w:ilvl w:val="0"/>
          <w:numId w:val="15"/>
        </w:numPr>
        <w:jc w:val="both"/>
        <w:rPr>
          <w:lang w:val="en-US"/>
        </w:rPr>
      </w:pPr>
      <w:r w:rsidRPr="00FA0A9E">
        <w:rPr>
          <w:lang w:val="en-US"/>
        </w:rPr>
        <w:t>asigură gestionarea bunurilor mobile și imobile aflate în patrimoniul unității administrativ-teritoriale, precum și la cele procurate, efectuând operațiuni de recepție și predare a materialelor procurate;</w:t>
      </w:r>
    </w:p>
    <w:p w:rsidR="00B612C0" w:rsidRPr="00FA0A9E" w:rsidRDefault="00B612C0" w:rsidP="007B66DA">
      <w:pPr>
        <w:pStyle w:val="Listparagraf"/>
        <w:numPr>
          <w:ilvl w:val="0"/>
          <w:numId w:val="15"/>
        </w:numPr>
        <w:jc w:val="both"/>
        <w:rPr>
          <w:lang w:val="en-US"/>
        </w:rPr>
      </w:pPr>
      <w:r w:rsidRPr="00FA0A9E">
        <w:rPr>
          <w:lang w:val="en-US"/>
        </w:rPr>
        <w:t>asigură înregistrarea mijloacelor de transport în Registrul de evidență a mijloacelor de transport supuse înmatriculării și/sau nesupuse înmatriculării</w:t>
      </w:r>
      <w:r w:rsidR="00C95432" w:rsidRPr="00FA0A9E">
        <w:rPr>
          <w:lang w:val="en-US"/>
        </w:rPr>
        <w:t xml:space="preserve"> (REMTII)</w:t>
      </w:r>
      <w:r w:rsidRPr="00FA0A9E">
        <w:rPr>
          <w:lang w:val="en-US"/>
        </w:rPr>
        <w:t>;</w:t>
      </w:r>
    </w:p>
    <w:p w:rsidR="00C95432" w:rsidRPr="00FA0A9E" w:rsidRDefault="00C95432" w:rsidP="007B66DA">
      <w:pPr>
        <w:pStyle w:val="Listparagraf"/>
        <w:numPr>
          <w:ilvl w:val="0"/>
          <w:numId w:val="15"/>
        </w:numPr>
        <w:jc w:val="both"/>
        <w:rPr>
          <w:lang w:val="en-US"/>
        </w:rPr>
      </w:pPr>
      <w:r w:rsidRPr="00FA0A9E">
        <w:rPr>
          <w:lang w:val="ro-RO"/>
        </w:rPr>
        <w:t>î</w:t>
      </w:r>
      <w:r w:rsidRPr="00FA0A9E">
        <w:t>ntocmește referate, rapoarte de specialitate potrivit competențelor postului în vederea fundamentării  proiectelor de  hotărâre/ proiectelor de dispoziții ce au ca obiect bugetul aprobat;</w:t>
      </w:r>
    </w:p>
    <w:p w:rsidR="00C95432" w:rsidRPr="00FA0A9E" w:rsidRDefault="00C95432" w:rsidP="007B66DA">
      <w:pPr>
        <w:pStyle w:val="Listparagraf"/>
        <w:numPr>
          <w:ilvl w:val="0"/>
          <w:numId w:val="15"/>
        </w:numPr>
        <w:jc w:val="both"/>
      </w:pPr>
      <w:r w:rsidRPr="00FA0A9E">
        <w:t>elaborează proiecte de acte administrative normative și individuale precum și alte reglementări specifice compartimentului;</w:t>
      </w:r>
    </w:p>
    <w:p w:rsidR="00C95432" w:rsidRPr="00FA0A9E" w:rsidRDefault="00C95432" w:rsidP="007B66DA">
      <w:pPr>
        <w:pStyle w:val="Listparagraf"/>
        <w:numPr>
          <w:ilvl w:val="0"/>
          <w:numId w:val="15"/>
        </w:numPr>
        <w:jc w:val="both"/>
        <w:rPr>
          <w:lang w:val="en-US"/>
        </w:rPr>
      </w:pPr>
      <w:r w:rsidRPr="00FA0A9E">
        <w:rPr>
          <w:lang w:val="en-US"/>
        </w:rPr>
        <w:t xml:space="preserve">asigură arhivarea documentelor contabile astfel încât să permită păstrarea acestora în formă originală, grupate în funcție de natura operațiunilor, în ordine cronologică în cadrul exercițiului financiar la care acestea se referă, precum și în consultarea acestora în termenele prevăzute de lege; </w:t>
      </w:r>
    </w:p>
    <w:p w:rsidR="00C95432" w:rsidRPr="00FA0A9E" w:rsidRDefault="00C95432" w:rsidP="007B66DA">
      <w:pPr>
        <w:pStyle w:val="Listparagraf"/>
        <w:numPr>
          <w:ilvl w:val="0"/>
          <w:numId w:val="15"/>
        </w:numPr>
        <w:jc w:val="both"/>
        <w:rPr>
          <w:lang w:val="en-US"/>
        </w:rPr>
      </w:pPr>
      <w:r w:rsidRPr="00FA0A9E">
        <w:rPr>
          <w:lang w:val="ro-RO"/>
        </w:rPr>
        <w:t>asigură inițierea și actualizarea procedurile de sistem și operaționale din cadrul compartimentului</w:t>
      </w:r>
      <w:r w:rsidRPr="00FA0A9E">
        <w:t>;</w:t>
      </w:r>
    </w:p>
    <w:p w:rsidR="008614F2" w:rsidRPr="00FA0A9E" w:rsidRDefault="008614F2" w:rsidP="007B66DA">
      <w:pPr>
        <w:jc w:val="both"/>
      </w:pPr>
    </w:p>
    <w:p w:rsidR="006D263E" w:rsidRPr="00FA0A9E" w:rsidRDefault="006D263E" w:rsidP="007B66DA">
      <w:pPr>
        <w:pStyle w:val="Listparagraf"/>
        <w:numPr>
          <w:ilvl w:val="0"/>
          <w:numId w:val="2"/>
        </w:numPr>
        <w:jc w:val="both"/>
      </w:pPr>
      <w:r w:rsidRPr="00FA0A9E">
        <w:rPr>
          <w:b/>
          <w:sz w:val="28"/>
          <w:szCs w:val="28"/>
          <w:lang w:val="ro-RO"/>
        </w:rPr>
        <w:t>Compartiment stare civilă, gestionare resurse umane</w:t>
      </w:r>
    </w:p>
    <w:p w:rsidR="003C1DA4" w:rsidRPr="00FA0A9E" w:rsidRDefault="003C1DA4" w:rsidP="007B66DA">
      <w:pPr>
        <w:ind w:left="284"/>
        <w:jc w:val="both"/>
      </w:pPr>
    </w:p>
    <w:p w:rsidR="006D263E" w:rsidRPr="00FA0A9E" w:rsidRDefault="006D263E" w:rsidP="007B66DA">
      <w:pPr>
        <w:ind w:left="284"/>
        <w:jc w:val="both"/>
        <w:rPr>
          <w:b/>
        </w:rPr>
      </w:pPr>
      <w:r w:rsidRPr="00FA0A9E">
        <w:t xml:space="preserve">      </w:t>
      </w:r>
      <w:r w:rsidR="00011BEB" w:rsidRPr="00FA0A9E">
        <w:t xml:space="preserve">  </w:t>
      </w:r>
      <w:r w:rsidRPr="00FA0A9E">
        <w:rPr>
          <w:b/>
        </w:rPr>
        <w:t>ART.</w:t>
      </w:r>
      <w:r w:rsidR="00DF6FDA" w:rsidRPr="00FA0A9E">
        <w:rPr>
          <w:b/>
        </w:rPr>
        <w:t>42</w:t>
      </w:r>
    </w:p>
    <w:p w:rsidR="00C050FA" w:rsidRPr="00FA0A9E" w:rsidRDefault="006D263E" w:rsidP="007B66DA">
      <w:pPr>
        <w:ind w:left="284"/>
        <w:jc w:val="both"/>
      </w:pPr>
      <w:r w:rsidRPr="00FA0A9E">
        <w:t xml:space="preserve">     </w:t>
      </w:r>
      <w:r w:rsidR="001F52C1" w:rsidRPr="00FA0A9E">
        <w:t xml:space="preserve"> </w:t>
      </w:r>
      <w:r w:rsidRPr="00FA0A9E">
        <w:t xml:space="preserve"> </w:t>
      </w:r>
      <w:r w:rsidR="00011BEB" w:rsidRPr="00FA0A9E">
        <w:t xml:space="preserve"> </w:t>
      </w:r>
      <w:r w:rsidRPr="00FA0A9E">
        <w:t>Scopul principal al compartimentului</w:t>
      </w:r>
      <w:r w:rsidR="001F52C1" w:rsidRPr="00FA0A9E">
        <w:t xml:space="preserve"> </w:t>
      </w:r>
      <w:proofErr w:type="gramStart"/>
      <w:r w:rsidR="001F52C1" w:rsidRPr="00FA0A9E">
        <w:t>este</w:t>
      </w:r>
      <w:proofErr w:type="gramEnd"/>
      <w:r w:rsidR="001F52C1" w:rsidRPr="00FA0A9E">
        <w:t xml:space="preserve"> întocmirea actelor de stare civilă și gestionarea resurselor umane.</w:t>
      </w:r>
    </w:p>
    <w:p w:rsidR="001F52C1" w:rsidRPr="00FA0A9E" w:rsidRDefault="001F52C1" w:rsidP="007B66DA">
      <w:pPr>
        <w:ind w:left="284" w:firstLine="436"/>
        <w:jc w:val="both"/>
        <w:rPr>
          <w:b/>
        </w:rPr>
      </w:pPr>
      <w:r w:rsidRPr="00FA0A9E">
        <w:rPr>
          <w:b/>
        </w:rPr>
        <w:t>ART.</w:t>
      </w:r>
      <w:r w:rsidR="004714EA" w:rsidRPr="00FA0A9E">
        <w:rPr>
          <w:b/>
        </w:rPr>
        <w:t>43</w:t>
      </w:r>
    </w:p>
    <w:p w:rsidR="00011BEB" w:rsidRPr="00FA0A9E" w:rsidRDefault="008958BD" w:rsidP="007B66DA">
      <w:pPr>
        <w:jc w:val="both"/>
      </w:pPr>
      <w:r w:rsidRPr="00FA0A9E">
        <w:t xml:space="preserve">             </w:t>
      </w:r>
      <w:r w:rsidR="001F52C1" w:rsidRPr="00FA0A9E">
        <w:t xml:space="preserve">Activitatea de stare civilă </w:t>
      </w:r>
      <w:proofErr w:type="gramStart"/>
      <w:r w:rsidR="001F52C1" w:rsidRPr="00FA0A9E">
        <w:t>este</w:t>
      </w:r>
      <w:proofErr w:type="gramEnd"/>
      <w:r w:rsidR="001F52C1" w:rsidRPr="00FA0A9E">
        <w:t xml:space="preserve"> îndeplinită de inspectorul din cadrul compartimentului stare civilă, gestionare resurse umane, care are următoarele atribuții</w:t>
      </w:r>
      <w:r w:rsidR="001F52C1" w:rsidRPr="00FA0A9E">
        <w:rPr>
          <w:color w:val="000000"/>
          <w:lang w:val="en-US"/>
        </w:rPr>
        <w:t>:</w:t>
      </w:r>
    </w:p>
    <w:p w:rsidR="00011BEB" w:rsidRPr="00FA0A9E" w:rsidRDefault="00DF6FDA" w:rsidP="007B66DA">
      <w:pPr>
        <w:pStyle w:val="Listparagraf"/>
        <w:numPr>
          <w:ilvl w:val="0"/>
          <w:numId w:val="16"/>
        </w:numPr>
        <w:jc w:val="both"/>
      </w:pPr>
      <w:r w:rsidRPr="00FA0A9E">
        <w:rPr>
          <w:rFonts w:eastAsia="Times New Roman"/>
          <w:lang w:val="en-US"/>
        </w:rPr>
        <w:t>î</w:t>
      </w:r>
      <w:r w:rsidR="0093075A" w:rsidRPr="00FA0A9E">
        <w:rPr>
          <w:rFonts w:eastAsia="Times New Roman"/>
          <w:lang w:val="en-US"/>
        </w:rPr>
        <w:t>ntocmește, la cerere sau din oficiu, potrivit legii, acte de naştere, de căsătorie şi de deces, în dublu exemplar, şi eliberează persoanelor fizice îndreptăţite certificate doveditoare privind actele şi faptele de stare civilă înregistrate;</w:t>
      </w:r>
    </w:p>
    <w:p w:rsidR="00011BEB" w:rsidRPr="00FA0A9E" w:rsidRDefault="00DF6FDA" w:rsidP="007B66DA">
      <w:pPr>
        <w:pStyle w:val="Listparagraf"/>
        <w:numPr>
          <w:ilvl w:val="0"/>
          <w:numId w:val="16"/>
        </w:numPr>
        <w:jc w:val="both"/>
      </w:pPr>
      <w:r w:rsidRPr="00FA0A9E">
        <w:rPr>
          <w:rFonts w:eastAsia="Times New Roman"/>
          <w:lang w:val="en-US"/>
        </w:rPr>
        <w:lastRenderedPageBreak/>
        <w:t>î</w:t>
      </w:r>
      <w:r w:rsidR="0093075A" w:rsidRPr="00FA0A9E">
        <w:rPr>
          <w:rFonts w:eastAsia="Times New Roman"/>
          <w:lang w:val="en-US"/>
        </w:rPr>
        <w:t>nscrie menţiuni pe marginea actelor de stare civilă aflate în păstrare şi trimit comunicări de menţiuni pentru înscriere în registrele de stare civilă - exemplarul I sau, după caz, exemplarul II, în condiţiile prezentei metodologii;</w:t>
      </w:r>
    </w:p>
    <w:p w:rsidR="0093075A" w:rsidRPr="00FA0A9E" w:rsidRDefault="00DF6FDA" w:rsidP="007B66DA">
      <w:pPr>
        <w:pStyle w:val="Listparagraf"/>
        <w:numPr>
          <w:ilvl w:val="0"/>
          <w:numId w:val="16"/>
        </w:numPr>
        <w:jc w:val="both"/>
      </w:pPr>
      <w:r w:rsidRPr="00FA0A9E">
        <w:rPr>
          <w:rFonts w:eastAsia="Times New Roman"/>
          <w:lang w:val="en-US"/>
        </w:rPr>
        <w:t>e</w:t>
      </w:r>
      <w:r w:rsidR="0093075A" w:rsidRPr="00FA0A9E">
        <w:rPr>
          <w:rFonts w:eastAsia="Times New Roman"/>
          <w:lang w:val="en-US"/>
        </w:rPr>
        <w:t>liberează gratuit, la cererea autorităţilor publice, extrase pentru uz oficial de pe actele de stare civilă, precum şi fotocopii ale documentelor aflate în arhiva proprie, cu respectarea prevederilor Legii nr.16/1996, cu modificările şi completările ulterioare, precum şi Regulamentul  U.E nr. 679/2016 privind protecţia persoanelor fizice în ceea ce priveşte prelucrarea datelor cu caracter personal şi privind libera circulaţie a acestor date şi de abrogare a Directivei 95/46/CE, cu modificările şi completările ulterioare;</w:t>
      </w:r>
    </w:p>
    <w:p w:rsidR="0093075A" w:rsidRPr="00FA0A9E" w:rsidRDefault="00DF6FDA" w:rsidP="007B66DA">
      <w:pPr>
        <w:pStyle w:val="Listparagraf"/>
        <w:numPr>
          <w:ilvl w:val="0"/>
          <w:numId w:val="17"/>
        </w:numPr>
        <w:jc w:val="both"/>
        <w:rPr>
          <w:rFonts w:eastAsia="Times New Roman"/>
          <w:lang w:val="en-US"/>
        </w:rPr>
      </w:pPr>
      <w:proofErr w:type="gramStart"/>
      <w:r w:rsidRPr="00FA0A9E">
        <w:rPr>
          <w:rFonts w:eastAsia="Times New Roman"/>
          <w:lang w:val="en-US"/>
        </w:rPr>
        <w:t>e</w:t>
      </w:r>
      <w:r w:rsidR="0093075A" w:rsidRPr="00FA0A9E">
        <w:rPr>
          <w:rFonts w:eastAsia="Times New Roman"/>
          <w:lang w:val="en-US"/>
        </w:rPr>
        <w:t>liberează</w:t>
      </w:r>
      <w:proofErr w:type="gramEnd"/>
      <w:r w:rsidR="0093075A" w:rsidRPr="00FA0A9E">
        <w:rPr>
          <w:rFonts w:eastAsia="Times New Roman"/>
          <w:lang w:val="en-US"/>
        </w:rPr>
        <w:t>, la cererea persoanelor fizice, dovezi privind înregistrarea unui act de stare civilă, potrivit modelului prevăzut în anexa nr. 9; dovezile cuprind, după caz, precizări referitoare la menţiunile existente pe marginea actului de stare civilă;</w:t>
      </w:r>
    </w:p>
    <w:p w:rsidR="00F4513F" w:rsidRPr="00FA0A9E" w:rsidRDefault="00DF6FDA" w:rsidP="007B66DA">
      <w:pPr>
        <w:pStyle w:val="Frspaiere"/>
        <w:numPr>
          <w:ilvl w:val="0"/>
          <w:numId w:val="17"/>
        </w:numPr>
        <w:jc w:val="both"/>
        <w:rPr>
          <w:rFonts w:ascii="Times New Roman" w:hAnsi="Times New Roman" w:cs="Times New Roman"/>
          <w:sz w:val="24"/>
          <w:szCs w:val="24"/>
        </w:rPr>
      </w:pPr>
      <w:r w:rsidRPr="00FA0A9E">
        <w:rPr>
          <w:rFonts w:ascii="Times New Roman" w:hAnsi="Times New Roman" w:cs="Times New Roman"/>
          <w:sz w:val="24"/>
          <w:szCs w:val="24"/>
        </w:rPr>
        <w:t>t</w:t>
      </w:r>
      <w:r w:rsidR="0093075A" w:rsidRPr="00FA0A9E">
        <w:rPr>
          <w:rFonts w:ascii="Times New Roman" w:hAnsi="Times New Roman" w:cs="Times New Roman"/>
          <w:sz w:val="24"/>
          <w:szCs w:val="24"/>
        </w:rPr>
        <w:t>rimite structurilor de evidenţă a persoanelor din cadrul S.P.C.L.E.P., la care este arondată unitatea administrativ-teritorială, în termen de 10 zile de la data întocmirii actului de stare civilă sau a modificărilor intervenite în statutul civil, comunicări nominale pentru născuţii vii, cetăţeni români, ori cu privire la modificările intervenite în statutul civil al cetăţenilor români; actele de identitate ale persoanelor decedate ori declaraţiile din care rezultă că persoanele decedate nu au avut act de identitate se trimit la structura de evidenţă a persoanelor din cadrul S.P.C.L.E.P. de ultimul loc de domiciliu;</w:t>
      </w:r>
    </w:p>
    <w:p w:rsidR="0093075A" w:rsidRPr="00FA0A9E" w:rsidRDefault="00DF6FDA" w:rsidP="007B66DA">
      <w:pPr>
        <w:pStyle w:val="Frspaiere"/>
        <w:numPr>
          <w:ilvl w:val="0"/>
          <w:numId w:val="17"/>
        </w:numPr>
        <w:jc w:val="both"/>
        <w:rPr>
          <w:rFonts w:ascii="Times New Roman" w:hAnsi="Times New Roman" w:cs="Times New Roman"/>
          <w:sz w:val="24"/>
          <w:szCs w:val="24"/>
        </w:rPr>
      </w:pPr>
      <w:proofErr w:type="gramStart"/>
      <w:r w:rsidRPr="00FA0A9E">
        <w:rPr>
          <w:rFonts w:ascii="Times New Roman" w:hAnsi="Times New Roman" w:cs="Times New Roman"/>
          <w:sz w:val="24"/>
          <w:szCs w:val="24"/>
        </w:rPr>
        <w:t>t</w:t>
      </w:r>
      <w:r w:rsidR="0093075A" w:rsidRPr="00FA0A9E">
        <w:rPr>
          <w:rFonts w:ascii="Times New Roman" w:hAnsi="Times New Roman" w:cs="Times New Roman"/>
          <w:sz w:val="24"/>
          <w:szCs w:val="24"/>
        </w:rPr>
        <w:t>rimite</w:t>
      </w:r>
      <w:proofErr w:type="gramEnd"/>
      <w:r w:rsidR="0093075A" w:rsidRPr="00FA0A9E">
        <w:rPr>
          <w:rFonts w:ascii="Times New Roman" w:hAnsi="Times New Roman" w:cs="Times New Roman"/>
          <w:sz w:val="24"/>
          <w:szCs w:val="24"/>
        </w:rPr>
        <w:t xml:space="preserve"> centrelor militare, </w:t>
      </w:r>
      <w:r w:rsidR="00BB183B" w:rsidRPr="00FA0A9E">
        <w:rPr>
          <w:rFonts w:ascii="Times New Roman" w:hAnsi="Times New Roman" w:cs="Times New Roman"/>
          <w:sz w:val="24"/>
          <w:szCs w:val="24"/>
        </w:rPr>
        <w:t>până la data de 5 a lunii următoare înregistrării decesului</w:t>
      </w:r>
      <w:r w:rsidR="0093075A" w:rsidRPr="00FA0A9E">
        <w:rPr>
          <w:rFonts w:ascii="Times New Roman" w:hAnsi="Times New Roman" w:cs="Times New Roman"/>
          <w:sz w:val="24"/>
          <w:szCs w:val="24"/>
        </w:rPr>
        <w:t>, documentul de evidenţă militară aflat asupra cetăţenilor incorporabili sau recruţilor, potrivit modelului prevăzut în anexa nr. 10;</w:t>
      </w:r>
    </w:p>
    <w:p w:rsidR="00F4513F" w:rsidRPr="00FA0A9E" w:rsidRDefault="00DF6FDA" w:rsidP="007B66DA">
      <w:pPr>
        <w:pStyle w:val="Frspaiere"/>
        <w:numPr>
          <w:ilvl w:val="0"/>
          <w:numId w:val="18"/>
        </w:numPr>
        <w:jc w:val="both"/>
        <w:rPr>
          <w:rFonts w:ascii="Times New Roman" w:eastAsia="Times New Roman" w:hAnsi="Times New Roman" w:cs="Times New Roman"/>
          <w:sz w:val="24"/>
          <w:szCs w:val="24"/>
        </w:rPr>
      </w:pPr>
      <w:r w:rsidRPr="00FA0A9E">
        <w:rPr>
          <w:rFonts w:ascii="Times New Roman" w:eastAsia="Times New Roman" w:hAnsi="Times New Roman" w:cs="Times New Roman"/>
          <w:sz w:val="24"/>
          <w:szCs w:val="24"/>
        </w:rPr>
        <w:t>i</w:t>
      </w:r>
      <w:r w:rsidR="0093075A" w:rsidRPr="00FA0A9E">
        <w:rPr>
          <w:rFonts w:ascii="Times New Roman" w:eastAsia="Times New Roman" w:hAnsi="Times New Roman" w:cs="Times New Roman"/>
          <w:sz w:val="24"/>
          <w:szCs w:val="24"/>
        </w:rPr>
        <w:t>a măsurile necesare păstrării registrelor şi certificatelor de stare civilă în condiţii care să asigure evitarea deteriorării sau a dispariţiei acestora şi asigură spaţiul necesar destinat desfăşurării activităţii de stare civilă;</w:t>
      </w:r>
    </w:p>
    <w:p w:rsidR="00F4513F" w:rsidRPr="00FA0A9E" w:rsidRDefault="00DF6FDA" w:rsidP="007B66DA">
      <w:pPr>
        <w:pStyle w:val="Frspaiere"/>
        <w:numPr>
          <w:ilvl w:val="0"/>
          <w:numId w:val="18"/>
        </w:numPr>
        <w:jc w:val="both"/>
        <w:rPr>
          <w:rFonts w:ascii="Times New Roman" w:eastAsia="Times New Roman" w:hAnsi="Times New Roman" w:cs="Times New Roman"/>
          <w:sz w:val="24"/>
          <w:szCs w:val="24"/>
        </w:rPr>
      </w:pPr>
      <w:r w:rsidRPr="00FA0A9E">
        <w:rPr>
          <w:rFonts w:ascii="Times New Roman" w:eastAsia="Times New Roman" w:hAnsi="Times New Roman" w:cs="Times New Roman"/>
          <w:sz w:val="24"/>
          <w:szCs w:val="24"/>
        </w:rPr>
        <w:t>p</w:t>
      </w:r>
      <w:r w:rsidR="0093075A" w:rsidRPr="00FA0A9E">
        <w:rPr>
          <w:rFonts w:ascii="Times New Roman" w:eastAsia="Times New Roman" w:hAnsi="Times New Roman" w:cs="Times New Roman"/>
          <w:sz w:val="24"/>
          <w:szCs w:val="24"/>
        </w:rPr>
        <w:t>rimește cererile de schimbare a numelui pe cale administrativă şi documentele prezentate în motivare, pentru a fi transmise, spre verificare, D.J.E.P. la care este arondată unitatea administrativ-teritorială;</w:t>
      </w:r>
    </w:p>
    <w:p w:rsidR="00CD3C10" w:rsidRPr="00FA0A9E" w:rsidRDefault="00DF6FDA" w:rsidP="007B66DA">
      <w:pPr>
        <w:pStyle w:val="Frspaiere"/>
        <w:numPr>
          <w:ilvl w:val="0"/>
          <w:numId w:val="18"/>
        </w:numPr>
        <w:jc w:val="both"/>
        <w:rPr>
          <w:rFonts w:ascii="Times New Roman" w:eastAsia="Times New Roman" w:hAnsi="Times New Roman" w:cs="Times New Roman"/>
          <w:sz w:val="24"/>
          <w:szCs w:val="24"/>
        </w:rPr>
      </w:pPr>
      <w:r w:rsidRPr="00FA0A9E">
        <w:rPr>
          <w:rFonts w:ascii="Times New Roman" w:eastAsia="Times New Roman" w:hAnsi="Times New Roman" w:cs="Times New Roman"/>
          <w:sz w:val="24"/>
          <w:szCs w:val="24"/>
        </w:rPr>
        <w:t>p</w:t>
      </w:r>
      <w:r w:rsidR="0093075A" w:rsidRPr="00FA0A9E">
        <w:rPr>
          <w:rFonts w:ascii="Times New Roman" w:eastAsia="Times New Roman" w:hAnsi="Times New Roman" w:cs="Times New Roman"/>
          <w:sz w:val="24"/>
          <w:szCs w:val="24"/>
        </w:rPr>
        <w:t>rimește cererile de înscriere de menţiuni cu privire la modificările intervenite în străinătate, în statutul civil al persoanei, determinate de divorţ, adopţie, schimbare de nume şi/sau prenume, precum şi documentele ce susţin cererile respective, pe care le înaintează D.E.P.A.B.D., în vederea avizării înscrierii menţiunilor corespunzătoare sau, după caz, a emiterii aprobării;</w:t>
      </w:r>
    </w:p>
    <w:p w:rsidR="00CD3C10" w:rsidRPr="00FA0A9E" w:rsidRDefault="00DF6FDA" w:rsidP="007B66DA">
      <w:pPr>
        <w:pStyle w:val="Frspaiere"/>
        <w:numPr>
          <w:ilvl w:val="0"/>
          <w:numId w:val="18"/>
        </w:numPr>
        <w:jc w:val="both"/>
        <w:rPr>
          <w:rFonts w:ascii="Times New Roman" w:eastAsia="Times New Roman" w:hAnsi="Times New Roman" w:cs="Times New Roman"/>
          <w:sz w:val="24"/>
          <w:szCs w:val="24"/>
        </w:rPr>
      </w:pPr>
      <w:r w:rsidRPr="00FA0A9E">
        <w:rPr>
          <w:rFonts w:ascii="Times New Roman" w:eastAsia="Times New Roman" w:hAnsi="Times New Roman" w:cs="Times New Roman"/>
          <w:sz w:val="24"/>
          <w:szCs w:val="24"/>
        </w:rPr>
        <w:t>p</w:t>
      </w:r>
      <w:r w:rsidR="0093075A" w:rsidRPr="00FA0A9E">
        <w:rPr>
          <w:rFonts w:ascii="Times New Roman" w:eastAsia="Times New Roman" w:hAnsi="Times New Roman" w:cs="Times New Roman"/>
          <w:sz w:val="24"/>
          <w:szCs w:val="24"/>
        </w:rPr>
        <w:t>rimește cererile de transcriere a certificatelor şi extraselor de stare civilă procurate din străinătate, însoţite de actele ce le susţin, întocmesc referatul cu propunere de aprobare sau respingere a cererii de transcriere pe care îl înaintează, împreună cu întreaga documentaţie, în vederea avizării prealabile de către D.J.E.P. în coordonarea cărora se află;</w:t>
      </w:r>
    </w:p>
    <w:p w:rsidR="00CD3C10" w:rsidRPr="00FA0A9E" w:rsidRDefault="00DF6FDA" w:rsidP="007B66DA">
      <w:pPr>
        <w:pStyle w:val="Frspaiere"/>
        <w:numPr>
          <w:ilvl w:val="0"/>
          <w:numId w:val="18"/>
        </w:numPr>
        <w:jc w:val="both"/>
        <w:rPr>
          <w:rFonts w:ascii="Times New Roman" w:eastAsia="Times New Roman" w:hAnsi="Times New Roman" w:cs="Times New Roman"/>
          <w:sz w:val="24"/>
          <w:szCs w:val="24"/>
        </w:rPr>
      </w:pPr>
      <w:r w:rsidRPr="00FA0A9E">
        <w:rPr>
          <w:rFonts w:ascii="Times New Roman" w:eastAsia="Times New Roman" w:hAnsi="Times New Roman" w:cs="Times New Roman"/>
          <w:sz w:val="24"/>
          <w:szCs w:val="24"/>
        </w:rPr>
        <w:t>p</w:t>
      </w:r>
      <w:r w:rsidR="0093075A" w:rsidRPr="00FA0A9E">
        <w:rPr>
          <w:rFonts w:ascii="Times New Roman" w:eastAsia="Times New Roman" w:hAnsi="Times New Roman" w:cs="Times New Roman"/>
          <w:sz w:val="24"/>
          <w:szCs w:val="24"/>
        </w:rPr>
        <w:t>rimește cererile de rectificare a actelor de stare civilă şi efectuează verificări pentru stabilirea cu exactitate a erorilor depistate în cuprinsul actelor de stare civilă sau a menţiunilor înscrise pe acestea, întocmesc documentaţia şi referatul cu propunere de aprobare sau respingere şi le înaintează D.J.E.P., pentru aviz prealabil, în vederea emiterii dispoziţiei de aprobare/respingere de rectificare de către primarul unităţii administrativ-teritoriale competente;</w:t>
      </w:r>
    </w:p>
    <w:p w:rsidR="00CD3C10" w:rsidRPr="00FA0A9E" w:rsidRDefault="00DF6FDA" w:rsidP="007B66DA">
      <w:pPr>
        <w:pStyle w:val="Frspaiere"/>
        <w:numPr>
          <w:ilvl w:val="0"/>
          <w:numId w:val="18"/>
        </w:numPr>
        <w:jc w:val="both"/>
        <w:rPr>
          <w:rFonts w:ascii="Times New Roman" w:eastAsia="Times New Roman" w:hAnsi="Times New Roman" w:cs="Times New Roman"/>
          <w:sz w:val="24"/>
          <w:szCs w:val="24"/>
        </w:rPr>
      </w:pPr>
      <w:r w:rsidRPr="00FA0A9E">
        <w:rPr>
          <w:rFonts w:ascii="Times New Roman" w:eastAsia="Times New Roman" w:hAnsi="Times New Roman" w:cs="Times New Roman"/>
          <w:sz w:val="24"/>
          <w:szCs w:val="24"/>
        </w:rPr>
        <w:t>p</w:t>
      </w:r>
      <w:r w:rsidR="0093075A" w:rsidRPr="00FA0A9E">
        <w:rPr>
          <w:rFonts w:ascii="Times New Roman" w:eastAsia="Times New Roman" w:hAnsi="Times New Roman" w:cs="Times New Roman"/>
          <w:sz w:val="24"/>
          <w:szCs w:val="24"/>
        </w:rPr>
        <w:t>rimește cererile de reconstituire şi întocmire ulterioară a actelor de stare civilă, întocmesc documentaţia şi referatul prin care se propune primarului unităţii administrativ-teritoriale emiterea dispoziţiei de aprobare sau respingere, cu avizul prealabil al D.J.E.P.;</w:t>
      </w:r>
    </w:p>
    <w:p w:rsidR="00A25A02" w:rsidRPr="00FA0A9E" w:rsidRDefault="00DF6FDA" w:rsidP="007B66DA">
      <w:pPr>
        <w:pStyle w:val="Frspaiere"/>
        <w:numPr>
          <w:ilvl w:val="0"/>
          <w:numId w:val="18"/>
        </w:numPr>
        <w:jc w:val="both"/>
        <w:rPr>
          <w:rFonts w:ascii="Times New Roman" w:eastAsia="Times New Roman" w:hAnsi="Times New Roman" w:cs="Times New Roman"/>
          <w:sz w:val="24"/>
          <w:szCs w:val="24"/>
        </w:rPr>
      </w:pPr>
      <w:r w:rsidRPr="00FA0A9E">
        <w:rPr>
          <w:rFonts w:ascii="Times New Roman" w:eastAsia="Times New Roman" w:hAnsi="Times New Roman" w:cs="Times New Roman"/>
          <w:sz w:val="24"/>
          <w:szCs w:val="24"/>
        </w:rPr>
        <w:t>î</w:t>
      </w:r>
      <w:r w:rsidR="0093075A" w:rsidRPr="00FA0A9E">
        <w:rPr>
          <w:rFonts w:ascii="Times New Roman" w:eastAsia="Times New Roman" w:hAnsi="Times New Roman" w:cs="Times New Roman"/>
          <w:sz w:val="24"/>
          <w:szCs w:val="24"/>
        </w:rPr>
        <w:t>naintează</w:t>
      </w:r>
      <w:r w:rsidR="00A25A02" w:rsidRPr="00FA0A9E">
        <w:rPr>
          <w:rFonts w:ascii="Times New Roman" w:eastAsia="Times New Roman" w:hAnsi="Times New Roman" w:cs="Times New Roman"/>
          <w:sz w:val="24"/>
          <w:szCs w:val="24"/>
        </w:rPr>
        <w:t xml:space="preserve"> la</w:t>
      </w:r>
      <w:r w:rsidR="0093075A" w:rsidRPr="00FA0A9E">
        <w:rPr>
          <w:rFonts w:ascii="Times New Roman" w:eastAsia="Times New Roman" w:hAnsi="Times New Roman" w:cs="Times New Roman"/>
          <w:sz w:val="24"/>
          <w:szCs w:val="24"/>
        </w:rPr>
        <w:t xml:space="preserve"> D.J.E.P. exemplarul II al registrelor de stare civilă, în termen de 30 de zile de la data când toate filele din registru au fost completate, după ce au fost operate toate menţiunile din registrul de stare civilă - exemplarul I;</w:t>
      </w:r>
    </w:p>
    <w:p w:rsidR="00A25A02" w:rsidRPr="00FA0A9E" w:rsidRDefault="00DF6FDA" w:rsidP="007B66DA">
      <w:pPr>
        <w:pStyle w:val="Frspaiere"/>
        <w:numPr>
          <w:ilvl w:val="0"/>
          <w:numId w:val="18"/>
        </w:numPr>
        <w:jc w:val="both"/>
        <w:rPr>
          <w:rFonts w:ascii="Times New Roman" w:eastAsia="Times New Roman" w:hAnsi="Times New Roman" w:cs="Times New Roman"/>
          <w:sz w:val="24"/>
          <w:szCs w:val="24"/>
        </w:rPr>
      </w:pPr>
      <w:r w:rsidRPr="00FA0A9E">
        <w:rPr>
          <w:rFonts w:ascii="Times New Roman" w:eastAsia="Times New Roman" w:hAnsi="Times New Roman" w:cs="Times New Roman"/>
          <w:sz w:val="24"/>
          <w:szCs w:val="24"/>
        </w:rPr>
        <w:t>s</w:t>
      </w:r>
      <w:r w:rsidR="007C1E0C" w:rsidRPr="00FA0A9E">
        <w:rPr>
          <w:rFonts w:ascii="Times New Roman" w:eastAsia="Times New Roman" w:hAnsi="Times New Roman" w:cs="Times New Roman"/>
          <w:sz w:val="24"/>
          <w:szCs w:val="24"/>
        </w:rPr>
        <w:t>esizează imediat D.J.E.P.Neamț</w:t>
      </w:r>
      <w:r w:rsidR="0093075A" w:rsidRPr="00FA0A9E">
        <w:rPr>
          <w:rFonts w:ascii="Times New Roman" w:eastAsia="Times New Roman" w:hAnsi="Times New Roman" w:cs="Times New Roman"/>
          <w:sz w:val="24"/>
          <w:szCs w:val="24"/>
        </w:rPr>
        <w:t>, în cazul pierderii sau furtului unor documente d</w:t>
      </w:r>
      <w:r w:rsidR="005C7F75" w:rsidRPr="00FA0A9E">
        <w:rPr>
          <w:rFonts w:ascii="Times New Roman" w:eastAsia="Times New Roman" w:hAnsi="Times New Roman" w:cs="Times New Roman"/>
          <w:sz w:val="24"/>
          <w:szCs w:val="24"/>
        </w:rPr>
        <w:t>e stare civilă cu regim special;</w:t>
      </w:r>
      <w:r w:rsidR="0093075A" w:rsidRPr="00FA0A9E">
        <w:rPr>
          <w:rFonts w:ascii="Times New Roman" w:eastAsia="Times New Roman" w:hAnsi="Times New Roman" w:cs="Times New Roman"/>
          <w:sz w:val="24"/>
          <w:szCs w:val="24"/>
        </w:rPr>
        <w:t> </w:t>
      </w:r>
    </w:p>
    <w:p w:rsidR="00A25A02" w:rsidRPr="00FA0A9E" w:rsidRDefault="00DF6FDA" w:rsidP="007B66DA">
      <w:pPr>
        <w:pStyle w:val="Frspaiere"/>
        <w:numPr>
          <w:ilvl w:val="0"/>
          <w:numId w:val="18"/>
        </w:numPr>
        <w:jc w:val="both"/>
        <w:rPr>
          <w:rFonts w:ascii="Times New Roman" w:eastAsia="Times New Roman" w:hAnsi="Times New Roman" w:cs="Times New Roman"/>
          <w:sz w:val="24"/>
          <w:szCs w:val="24"/>
        </w:rPr>
      </w:pPr>
      <w:proofErr w:type="gramStart"/>
      <w:r w:rsidRPr="00FA0A9E">
        <w:rPr>
          <w:rFonts w:ascii="Times New Roman" w:eastAsia="Times New Roman" w:hAnsi="Times New Roman" w:cs="Times New Roman"/>
          <w:sz w:val="24"/>
          <w:szCs w:val="24"/>
        </w:rPr>
        <w:t>e</w:t>
      </w:r>
      <w:r w:rsidR="0093075A" w:rsidRPr="00FA0A9E">
        <w:rPr>
          <w:rFonts w:ascii="Times New Roman" w:eastAsia="Times New Roman" w:hAnsi="Times New Roman" w:cs="Times New Roman"/>
          <w:sz w:val="24"/>
          <w:szCs w:val="24"/>
        </w:rPr>
        <w:t>liberează</w:t>
      </w:r>
      <w:proofErr w:type="gramEnd"/>
      <w:r w:rsidR="0093075A" w:rsidRPr="00FA0A9E">
        <w:rPr>
          <w:rFonts w:ascii="Times New Roman" w:eastAsia="Times New Roman" w:hAnsi="Times New Roman" w:cs="Times New Roman"/>
          <w:sz w:val="24"/>
          <w:szCs w:val="24"/>
        </w:rPr>
        <w:t>, la cererea persoanelor fizice îndreptăţite, certificate care să ateste componenţa familiei, necesare reîntregirii familiei aflate în străinătate, potrivit modelelor</w:t>
      </w:r>
      <w:r w:rsidRPr="00FA0A9E">
        <w:rPr>
          <w:rFonts w:ascii="Times New Roman" w:eastAsia="Times New Roman" w:hAnsi="Times New Roman" w:cs="Times New Roman"/>
          <w:sz w:val="24"/>
          <w:szCs w:val="24"/>
        </w:rPr>
        <w:t xml:space="preserve"> aprobate.</w:t>
      </w:r>
    </w:p>
    <w:p w:rsidR="00AB7CC3" w:rsidRPr="00FA0A9E" w:rsidRDefault="00DF6FDA" w:rsidP="007B66DA">
      <w:pPr>
        <w:pStyle w:val="Frspaiere"/>
        <w:numPr>
          <w:ilvl w:val="0"/>
          <w:numId w:val="18"/>
        </w:numPr>
        <w:jc w:val="both"/>
        <w:rPr>
          <w:rFonts w:ascii="Times New Roman" w:eastAsia="Times New Roman" w:hAnsi="Times New Roman" w:cs="Times New Roman"/>
          <w:sz w:val="24"/>
          <w:szCs w:val="24"/>
        </w:rPr>
      </w:pPr>
      <w:r w:rsidRPr="00FA0A9E">
        <w:rPr>
          <w:rFonts w:ascii="Times New Roman" w:eastAsia="Times New Roman" w:hAnsi="Times New Roman" w:cs="Times New Roman"/>
          <w:sz w:val="24"/>
          <w:szCs w:val="24"/>
        </w:rPr>
        <w:lastRenderedPageBreak/>
        <w:t>e</w:t>
      </w:r>
      <w:r w:rsidR="0093075A" w:rsidRPr="00FA0A9E">
        <w:rPr>
          <w:rFonts w:ascii="Times New Roman" w:eastAsia="Times New Roman" w:hAnsi="Times New Roman" w:cs="Times New Roman"/>
          <w:sz w:val="24"/>
          <w:szCs w:val="24"/>
        </w:rPr>
        <w:t>fectuează verificările necesare avizării cererilor de reconstituire şi de întocmire ulterioară a actelor de stare civilă pentru cetăţenii români şi persoanele fără cetăţenie domiciliate în România;</w:t>
      </w:r>
    </w:p>
    <w:p w:rsidR="00AB7CC3" w:rsidRPr="00FA0A9E" w:rsidRDefault="00DF6FDA" w:rsidP="007B66DA">
      <w:pPr>
        <w:pStyle w:val="Frspaiere"/>
        <w:numPr>
          <w:ilvl w:val="0"/>
          <w:numId w:val="18"/>
        </w:numPr>
        <w:jc w:val="both"/>
        <w:rPr>
          <w:rFonts w:ascii="Times New Roman" w:eastAsia="Times New Roman" w:hAnsi="Times New Roman" w:cs="Times New Roman"/>
          <w:sz w:val="24"/>
          <w:szCs w:val="24"/>
        </w:rPr>
      </w:pPr>
      <w:r w:rsidRPr="00FA0A9E">
        <w:rPr>
          <w:rFonts w:ascii="Times New Roman" w:eastAsia="Times New Roman" w:hAnsi="Times New Roman" w:cs="Times New Roman"/>
          <w:sz w:val="24"/>
          <w:szCs w:val="24"/>
        </w:rPr>
        <w:t>e</w:t>
      </w:r>
      <w:r w:rsidR="0093075A" w:rsidRPr="00FA0A9E">
        <w:rPr>
          <w:rFonts w:ascii="Times New Roman" w:eastAsia="Times New Roman" w:hAnsi="Times New Roman" w:cs="Times New Roman"/>
          <w:sz w:val="24"/>
          <w:szCs w:val="24"/>
        </w:rPr>
        <w:t>fectuează verificări şi întocmește referate cu propuneri în vederea avizării de către D.J.E.P. a cererilor de transcriere a certificatelor/extraselor de stare civilă eliberate de autorităţile străine, precum şi a cererilor de rectificare a actelor de stare civilă;</w:t>
      </w:r>
    </w:p>
    <w:p w:rsidR="0093075A" w:rsidRPr="00FA0A9E" w:rsidRDefault="00DF6FDA" w:rsidP="007B66DA">
      <w:pPr>
        <w:pStyle w:val="Frspaiere"/>
        <w:numPr>
          <w:ilvl w:val="0"/>
          <w:numId w:val="18"/>
        </w:numPr>
        <w:jc w:val="both"/>
        <w:rPr>
          <w:rFonts w:ascii="Times New Roman" w:hAnsi="Times New Roman" w:cs="Times New Roman"/>
          <w:sz w:val="24"/>
          <w:szCs w:val="24"/>
        </w:rPr>
      </w:pPr>
      <w:r w:rsidRPr="00FA0A9E">
        <w:rPr>
          <w:rFonts w:ascii="Times New Roman" w:eastAsia="Times New Roman" w:hAnsi="Times New Roman" w:cs="Times New Roman"/>
          <w:sz w:val="24"/>
          <w:szCs w:val="24"/>
        </w:rPr>
        <w:t>e</w:t>
      </w:r>
      <w:r w:rsidR="0093075A" w:rsidRPr="00FA0A9E">
        <w:rPr>
          <w:rFonts w:ascii="Times New Roman" w:eastAsia="Times New Roman" w:hAnsi="Times New Roman" w:cs="Times New Roman"/>
          <w:sz w:val="24"/>
          <w:szCs w:val="24"/>
        </w:rPr>
        <w:t>fectuează verificări şi întocmește referate cu propuneri în dosarele având drept obiect anularea, completarea, modificarea pe cale judecătorească a actelor de stare civilă şi a menţiunilor existente pe marginea acestora, declararea judecătorească a dispariţiei şi a morţii unei persoane, precum şi înregistrarea tardivă a naşterii;</w:t>
      </w:r>
    </w:p>
    <w:p w:rsidR="00D60EEC" w:rsidRPr="00FA0A9E" w:rsidRDefault="00DF6FDA" w:rsidP="007B66DA">
      <w:pPr>
        <w:pStyle w:val="Frspaiere"/>
        <w:numPr>
          <w:ilvl w:val="0"/>
          <w:numId w:val="19"/>
        </w:numPr>
        <w:jc w:val="both"/>
        <w:rPr>
          <w:rFonts w:ascii="Times New Roman" w:hAnsi="Times New Roman" w:cs="Times New Roman"/>
          <w:sz w:val="24"/>
          <w:szCs w:val="24"/>
        </w:rPr>
      </w:pPr>
      <w:r w:rsidRPr="00FA0A9E">
        <w:rPr>
          <w:rFonts w:ascii="Times New Roman" w:hAnsi="Times New Roman" w:cs="Times New Roman"/>
          <w:sz w:val="24"/>
          <w:szCs w:val="24"/>
        </w:rPr>
        <w:t>î</w:t>
      </w:r>
      <w:r w:rsidR="0093075A" w:rsidRPr="00FA0A9E">
        <w:rPr>
          <w:rFonts w:ascii="Times New Roman" w:hAnsi="Times New Roman" w:cs="Times New Roman"/>
          <w:sz w:val="24"/>
          <w:szCs w:val="24"/>
        </w:rPr>
        <w:t>nscrie în registrele de stare civilă, de îndată, menţiunile privind dobândirea, redobândirea sau renunţarea la cetăţenia română, în baza comunicărilor primite de la D.E.P.A.B.D. prin structura de stare civilă din cadrul D.J.E.P.;</w:t>
      </w:r>
    </w:p>
    <w:p w:rsidR="0093075A" w:rsidRPr="00FA0A9E" w:rsidRDefault="00DF6FDA" w:rsidP="007B66DA">
      <w:pPr>
        <w:pStyle w:val="Frspaiere"/>
        <w:numPr>
          <w:ilvl w:val="0"/>
          <w:numId w:val="19"/>
        </w:numPr>
        <w:jc w:val="both"/>
        <w:rPr>
          <w:rFonts w:ascii="Times New Roman" w:hAnsi="Times New Roman" w:cs="Times New Roman"/>
          <w:sz w:val="24"/>
          <w:szCs w:val="24"/>
        </w:rPr>
      </w:pPr>
      <w:r w:rsidRPr="00FA0A9E">
        <w:rPr>
          <w:rFonts w:ascii="Times New Roman" w:hAnsi="Times New Roman" w:cs="Times New Roman"/>
          <w:sz w:val="24"/>
          <w:szCs w:val="24"/>
        </w:rPr>
        <w:t>e</w:t>
      </w:r>
      <w:r w:rsidR="0093075A" w:rsidRPr="00FA0A9E">
        <w:rPr>
          <w:rFonts w:ascii="Times New Roman" w:hAnsi="Times New Roman" w:cs="Times New Roman"/>
          <w:sz w:val="24"/>
          <w:szCs w:val="24"/>
        </w:rPr>
        <w:t>fectuează verificări cu privire la cererile de schimbare a numelui pe cale administrativă;</w:t>
      </w:r>
    </w:p>
    <w:p w:rsidR="0093075A" w:rsidRPr="00FA0A9E" w:rsidRDefault="00DF6FDA" w:rsidP="007B66DA">
      <w:pPr>
        <w:pStyle w:val="Frspaiere"/>
        <w:numPr>
          <w:ilvl w:val="0"/>
          <w:numId w:val="19"/>
        </w:numPr>
        <w:jc w:val="both"/>
        <w:rPr>
          <w:rFonts w:ascii="Times New Roman" w:eastAsia="Times New Roman" w:hAnsi="Times New Roman" w:cs="Times New Roman"/>
          <w:sz w:val="24"/>
          <w:szCs w:val="24"/>
        </w:rPr>
      </w:pPr>
      <w:r w:rsidRPr="00FA0A9E">
        <w:rPr>
          <w:rFonts w:ascii="Times New Roman" w:eastAsia="Times New Roman" w:hAnsi="Times New Roman" w:cs="Times New Roman"/>
          <w:sz w:val="24"/>
          <w:szCs w:val="24"/>
        </w:rPr>
        <w:t>c</w:t>
      </w:r>
      <w:r w:rsidR="0093075A" w:rsidRPr="00FA0A9E">
        <w:rPr>
          <w:rFonts w:ascii="Times New Roman" w:eastAsia="Times New Roman" w:hAnsi="Times New Roman" w:cs="Times New Roman"/>
          <w:sz w:val="24"/>
          <w:szCs w:val="24"/>
        </w:rPr>
        <w:t>olaborează cu direcţiile de sănătate judeţene şi a municipiului Bucureşti şi cu maternităţile pentru prevenirea cazurilor de internare a gravidelor fără acte de identitate asupra lor sau a căror identitate nu este cunoscută şi a cazurilor de părăsire a copiilor nou-născuţi şi neînregistraţi la starea civilă;</w:t>
      </w:r>
    </w:p>
    <w:p w:rsidR="00D60EEC" w:rsidRPr="00FA0A9E" w:rsidRDefault="00DF6FDA" w:rsidP="007B66DA">
      <w:pPr>
        <w:pStyle w:val="Frspaiere"/>
        <w:numPr>
          <w:ilvl w:val="0"/>
          <w:numId w:val="19"/>
        </w:numPr>
        <w:jc w:val="both"/>
        <w:rPr>
          <w:rFonts w:ascii="Times New Roman" w:eastAsia="Times New Roman" w:hAnsi="Times New Roman" w:cs="Times New Roman"/>
          <w:sz w:val="24"/>
          <w:szCs w:val="24"/>
        </w:rPr>
      </w:pPr>
      <w:r w:rsidRPr="00FA0A9E">
        <w:rPr>
          <w:rFonts w:ascii="Times New Roman" w:eastAsia="Times New Roman" w:hAnsi="Times New Roman" w:cs="Times New Roman"/>
          <w:sz w:val="24"/>
          <w:szCs w:val="24"/>
        </w:rPr>
        <w:t>t</w:t>
      </w:r>
      <w:r w:rsidR="009F458D" w:rsidRPr="00FA0A9E">
        <w:rPr>
          <w:rFonts w:ascii="Times New Roman" w:eastAsia="Times New Roman" w:hAnsi="Times New Roman" w:cs="Times New Roman"/>
          <w:sz w:val="24"/>
          <w:szCs w:val="24"/>
        </w:rPr>
        <w:t xml:space="preserve">ransmite </w:t>
      </w:r>
      <w:r w:rsidR="0093075A" w:rsidRPr="00FA0A9E">
        <w:rPr>
          <w:rFonts w:ascii="Times New Roman" w:eastAsia="Times New Roman" w:hAnsi="Times New Roman" w:cs="Times New Roman"/>
          <w:sz w:val="24"/>
          <w:szCs w:val="24"/>
        </w:rPr>
        <w:t>trimestrial la D.J.E.P. situaţia indicatorilor specifici, potrivit modelului prevăzut în anexele specifice;</w:t>
      </w:r>
    </w:p>
    <w:p w:rsidR="00D60EEC" w:rsidRPr="00FA0A9E" w:rsidRDefault="00DF6FDA" w:rsidP="007B66DA">
      <w:pPr>
        <w:pStyle w:val="Frspaiere"/>
        <w:numPr>
          <w:ilvl w:val="0"/>
          <w:numId w:val="19"/>
        </w:numPr>
        <w:jc w:val="both"/>
        <w:rPr>
          <w:rFonts w:ascii="Times New Roman" w:eastAsia="Times New Roman" w:hAnsi="Times New Roman" w:cs="Times New Roman"/>
          <w:sz w:val="24"/>
          <w:szCs w:val="24"/>
        </w:rPr>
      </w:pPr>
      <w:r w:rsidRPr="00FA0A9E">
        <w:rPr>
          <w:rFonts w:ascii="Times New Roman" w:eastAsia="Times New Roman" w:hAnsi="Times New Roman" w:cs="Times New Roman"/>
          <w:sz w:val="24"/>
          <w:szCs w:val="24"/>
        </w:rPr>
        <w:t>t</w:t>
      </w:r>
      <w:r w:rsidR="00594EAC" w:rsidRPr="00FA0A9E">
        <w:rPr>
          <w:rFonts w:ascii="Times New Roman" w:eastAsia="Times New Roman" w:hAnsi="Times New Roman" w:cs="Times New Roman"/>
          <w:sz w:val="24"/>
          <w:szCs w:val="24"/>
        </w:rPr>
        <w:t>ransmite trimestrial situaț</w:t>
      </w:r>
      <w:r w:rsidR="0093075A" w:rsidRPr="00FA0A9E">
        <w:rPr>
          <w:rFonts w:ascii="Times New Roman" w:eastAsia="Times New Roman" w:hAnsi="Times New Roman" w:cs="Times New Roman"/>
          <w:sz w:val="24"/>
          <w:szCs w:val="24"/>
        </w:rPr>
        <w:t>ia privi</w:t>
      </w:r>
      <w:r w:rsidR="00594EAC" w:rsidRPr="00FA0A9E">
        <w:rPr>
          <w:rFonts w:ascii="Times New Roman" w:eastAsia="Times New Roman" w:hAnsi="Times New Roman" w:cs="Times New Roman"/>
          <w:sz w:val="24"/>
          <w:szCs w:val="24"/>
        </w:rPr>
        <w:t>nd activitatea de stare civilă</w:t>
      </w:r>
      <w:r w:rsidR="0093075A" w:rsidRPr="00FA0A9E">
        <w:rPr>
          <w:rFonts w:ascii="Times New Roman" w:eastAsia="Times New Roman" w:hAnsi="Times New Roman" w:cs="Times New Roman"/>
          <w:sz w:val="24"/>
          <w:szCs w:val="24"/>
        </w:rPr>
        <w:t xml:space="preserve"> la S.P.C.L.E.P. Roman</w:t>
      </w:r>
      <w:r w:rsidR="005C7F75" w:rsidRPr="00FA0A9E">
        <w:rPr>
          <w:rFonts w:ascii="Times New Roman" w:eastAsia="Times New Roman" w:hAnsi="Times New Roman" w:cs="Times New Roman"/>
          <w:sz w:val="24"/>
          <w:szCs w:val="24"/>
        </w:rPr>
        <w:t>;</w:t>
      </w:r>
    </w:p>
    <w:p w:rsidR="00532F19" w:rsidRPr="00FA0A9E" w:rsidRDefault="00DF6FDA" w:rsidP="007B66DA">
      <w:pPr>
        <w:pStyle w:val="Frspaiere"/>
        <w:numPr>
          <w:ilvl w:val="0"/>
          <w:numId w:val="19"/>
        </w:numPr>
        <w:jc w:val="both"/>
        <w:rPr>
          <w:rFonts w:ascii="Times New Roman" w:eastAsia="Times New Roman" w:hAnsi="Times New Roman" w:cs="Times New Roman"/>
          <w:sz w:val="24"/>
          <w:szCs w:val="24"/>
        </w:rPr>
      </w:pPr>
      <w:r w:rsidRPr="00FA0A9E">
        <w:rPr>
          <w:rFonts w:ascii="Times New Roman" w:eastAsia="Times New Roman" w:hAnsi="Times New Roman" w:cs="Times New Roman"/>
          <w:sz w:val="24"/>
          <w:szCs w:val="24"/>
        </w:rPr>
        <w:t>r</w:t>
      </w:r>
      <w:r w:rsidR="00532F19" w:rsidRPr="00FA0A9E">
        <w:rPr>
          <w:rFonts w:ascii="Times New Roman" w:eastAsia="Times New Roman" w:hAnsi="Times New Roman" w:cs="Times New Roman"/>
          <w:sz w:val="24"/>
          <w:szCs w:val="24"/>
        </w:rPr>
        <w:t>adiază din Registrul electoral, alegătorii decedați în termen de 48 de ore de la data înregistrării actului de deces</w:t>
      </w:r>
      <w:r w:rsidR="00532F19" w:rsidRPr="00FA0A9E">
        <w:rPr>
          <w:rFonts w:ascii="Times New Roman" w:hAnsi="Times New Roman" w:cs="Times New Roman"/>
          <w:lang w:val="pt-BR"/>
        </w:rPr>
        <w:t>;</w:t>
      </w:r>
    </w:p>
    <w:p w:rsidR="0093075A" w:rsidRPr="00FA0A9E" w:rsidRDefault="00DF6FDA" w:rsidP="007B66DA">
      <w:pPr>
        <w:pStyle w:val="Frspaiere"/>
        <w:numPr>
          <w:ilvl w:val="0"/>
          <w:numId w:val="19"/>
        </w:numPr>
        <w:jc w:val="both"/>
        <w:rPr>
          <w:rFonts w:ascii="Times New Roman" w:eastAsia="Times New Roman" w:hAnsi="Times New Roman" w:cs="Times New Roman"/>
          <w:sz w:val="24"/>
          <w:szCs w:val="24"/>
        </w:rPr>
      </w:pPr>
      <w:r w:rsidRPr="00FA0A9E">
        <w:rPr>
          <w:rFonts w:ascii="Times New Roman" w:eastAsia="Times New Roman" w:hAnsi="Times New Roman" w:cs="Times New Roman"/>
          <w:sz w:val="24"/>
          <w:szCs w:val="24"/>
        </w:rPr>
        <w:t>a</w:t>
      </w:r>
      <w:r w:rsidR="0093075A" w:rsidRPr="00FA0A9E">
        <w:rPr>
          <w:rFonts w:ascii="Times New Roman" w:eastAsia="Times New Roman" w:hAnsi="Times New Roman" w:cs="Times New Roman"/>
          <w:sz w:val="24"/>
          <w:szCs w:val="24"/>
        </w:rPr>
        <w:t>r</w:t>
      </w:r>
      <w:r w:rsidR="00917211" w:rsidRPr="00FA0A9E">
        <w:rPr>
          <w:rFonts w:ascii="Times New Roman" w:eastAsia="Times New Roman" w:hAnsi="Times New Roman" w:cs="Times New Roman"/>
          <w:sz w:val="24"/>
          <w:szCs w:val="24"/>
        </w:rPr>
        <w:t xml:space="preserve">hivează actele de stare civilă și alte acte ce fac obiectul </w:t>
      </w:r>
      <w:r w:rsidR="005C7F75" w:rsidRPr="00FA0A9E">
        <w:rPr>
          <w:rFonts w:ascii="Times New Roman" w:eastAsia="Times New Roman" w:hAnsi="Times New Roman" w:cs="Times New Roman"/>
          <w:sz w:val="24"/>
          <w:szCs w:val="24"/>
        </w:rPr>
        <w:t>acestei activități;</w:t>
      </w:r>
    </w:p>
    <w:p w:rsidR="0093075A" w:rsidRPr="00FA0A9E" w:rsidRDefault="00DF6FDA" w:rsidP="007B66DA">
      <w:pPr>
        <w:pStyle w:val="Listparagraf"/>
        <w:numPr>
          <w:ilvl w:val="0"/>
          <w:numId w:val="19"/>
        </w:numPr>
        <w:suppressAutoHyphens/>
        <w:jc w:val="both"/>
      </w:pPr>
      <w:r w:rsidRPr="00FA0A9E">
        <w:t>s</w:t>
      </w:r>
      <w:r w:rsidR="00594EAC" w:rsidRPr="00FA0A9E">
        <w:t>oluționează ș</w:t>
      </w:r>
      <w:r w:rsidR="00CB2BB1" w:rsidRPr="00FA0A9E">
        <w:t>i rezolvă</w:t>
      </w:r>
      <w:r w:rsidR="0093075A" w:rsidRPr="00FA0A9E">
        <w:t xml:space="preserve"> orice alte lu</w:t>
      </w:r>
      <w:r w:rsidR="00CB2BB1" w:rsidRPr="00FA0A9E">
        <w:t>cră</w:t>
      </w:r>
      <w:r w:rsidR="00917211" w:rsidRPr="00FA0A9E">
        <w:t>ri privind starea civilă ce î</w:t>
      </w:r>
      <w:r w:rsidR="0093075A" w:rsidRPr="00FA0A9E">
        <w:t xml:space="preserve">i </w:t>
      </w:r>
      <w:r w:rsidR="00CB2BB1" w:rsidRPr="00FA0A9E">
        <w:t>revin î</w:t>
      </w:r>
      <w:r w:rsidR="0093075A" w:rsidRPr="00FA0A9E">
        <w:t>n baza s</w:t>
      </w:r>
      <w:r w:rsidR="00594EAC" w:rsidRPr="00FA0A9E">
        <w:t>arcinilor rezultate din legislație ș</w:t>
      </w:r>
      <w:r w:rsidR="0093075A" w:rsidRPr="00FA0A9E">
        <w:t>i repartizate spre rezolvare;</w:t>
      </w:r>
    </w:p>
    <w:p w:rsidR="0093075A" w:rsidRPr="00FA0A9E" w:rsidRDefault="00DF6FDA" w:rsidP="007B66DA">
      <w:pPr>
        <w:pStyle w:val="Listparagraf"/>
        <w:numPr>
          <w:ilvl w:val="0"/>
          <w:numId w:val="19"/>
        </w:numPr>
        <w:suppressAutoHyphens/>
        <w:jc w:val="both"/>
      </w:pPr>
      <w:r w:rsidRPr="00FA0A9E">
        <w:t>p</w:t>
      </w:r>
      <w:r w:rsidR="00CE5627" w:rsidRPr="00FA0A9E">
        <w:t>ăstrează</w:t>
      </w:r>
      <w:r w:rsidR="00917211" w:rsidRPr="00FA0A9E">
        <w:t xml:space="preserve"> confidențiali</w:t>
      </w:r>
      <w:r w:rsidR="00594EAC" w:rsidRPr="00FA0A9E">
        <w:t>tatea informațiilor gestionate ș</w:t>
      </w:r>
      <w:r w:rsidR="00917211" w:rsidRPr="00FA0A9E">
        <w:t>i răspunde pentru legalitatea acț</w:t>
      </w:r>
      <w:r w:rsidR="0093075A" w:rsidRPr="00FA0A9E">
        <w:t>iunilor intreprinse;</w:t>
      </w:r>
    </w:p>
    <w:p w:rsidR="0093075A" w:rsidRPr="00FA0A9E" w:rsidRDefault="00DF6FDA" w:rsidP="007B66DA">
      <w:pPr>
        <w:pStyle w:val="Listparagraf"/>
        <w:numPr>
          <w:ilvl w:val="0"/>
          <w:numId w:val="19"/>
        </w:numPr>
        <w:suppressAutoHyphens/>
        <w:jc w:val="both"/>
        <w:rPr>
          <w:lang w:val="pt-BR"/>
        </w:rPr>
      </w:pPr>
      <w:r w:rsidRPr="00FA0A9E">
        <w:rPr>
          <w:lang w:val="pt-BR"/>
        </w:rPr>
        <w:t>î</w:t>
      </w:r>
      <w:r w:rsidR="0093075A" w:rsidRPr="00FA0A9E">
        <w:rPr>
          <w:lang w:val="pt-BR"/>
        </w:rPr>
        <w:t>ș</w:t>
      </w:r>
      <w:r w:rsidR="005C7F75" w:rsidRPr="00FA0A9E">
        <w:rPr>
          <w:lang w:val="pt-BR"/>
        </w:rPr>
        <w:t xml:space="preserve">i </w:t>
      </w:r>
      <w:r w:rsidR="0093075A" w:rsidRPr="00FA0A9E">
        <w:rPr>
          <w:lang w:val="pt-BR"/>
        </w:rPr>
        <w:t>va</w:t>
      </w:r>
      <w:r w:rsidR="00CE5627" w:rsidRPr="00FA0A9E">
        <w:rPr>
          <w:lang w:val="pt-BR"/>
        </w:rPr>
        <w:t xml:space="preserve"> însuș</w:t>
      </w:r>
      <w:r w:rsidR="0093075A" w:rsidRPr="00FA0A9E">
        <w:rPr>
          <w:lang w:val="pt-BR"/>
        </w:rPr>
        <w:t>i toate actele normative în materie de st</w:t>
      </w:r>
      <w:r w:rsidR="00594EAC" w:rsidRPr="00FA0A9E">
        <w:rPr>
          <w:lang w:val="pt-BR"/>
        </w:rPr>
        <w:t>are civilă, urmâ</w:t>
      </w:r>
      <w:r w:rsidR="00CE5627" w:rsidRPr="00FA0A9E">
        <w:rPr>
          <w:lang w:val="pt-BR"/>
        </w:rPr>
        <w:t xml:space="preserve">nd o perfecționare profesională </w:t>
      </w:r>
      <w:r w:rsidR="0093075A" w:rsidRPr="00FA0A9E">
        <w:rPr>
          <w:lang w:val="pt-BR"/>
        </w:rPr>
        <w:t xml:space="preserve">continuă; </w:t>
      </w:r>
    </w:p>
    <w:p w:rsidR="0093075A" w:rsidRPr="00FA0A9E" w:rsidRDefault="004714EA" w:rsidP="007B66DA">
      <w:pPr>
        <w:pStyle w:val="Listparagraf"/>
        <w:numPr>
          <w:ilvl w:val="0"/>
          <w:numId w:val="19"/>
        </w:numPr>
        <w:suppressAutoHyphens/>
        <w:jc w:val="both"/>
        <w:rPr>
          <w:lang w:val="pt-BR"/>
        </w:rPr>
      </w:pPr>
      <w:r w:rsidRPr="00FA0A9E">
        <w:t>p</w:t>
      </w:r>
      <w:r w:rsidR="0093075A" w:rsidRPr="00FA0A9E">
        <w:t>articipă şi răspunde pentru implementarea și dezvoltarea Sistemului de Control Intern Managerial la comp</w:t>
      </w:r>
      <w:r w:rsidR="00CE5627" w:rsidRPr="00FA0A9E">
        <w:t xml:space="preserve">artimentul stare civilă pentru </w:t>
      </w:r>
      <w:r w:rsidR="0093075A" w:rsidRPr="00FA0A9E">
        <w:t>aribuțiile stabilite prin prezenta</w:t>
      </w:r>
      <w:r w:rsidR="0093075A" w:rsidRPr="00FA0A9E">
        <w:rPr>
          <w:lang w:val="pt-BR"/>
        </w:rPr>
        <w:t>;</w:t>
      </w:r>
    </w:p>
    <w:p w:rsidR="00A0305D" w:rsidRPr="00FA0A9E" w:rsidRDefault="004714EA" w:rsidP="007B66DA">
      <w:pPr>
        <w:pStyle w:val="Listparagraf"/>
        <w:numPr>
          <w:ilvl w:val="0"/>
          <w:numId w:val="19"/>
        </w:numPr>
        <w:suppressAutoHyphens/>
        <w:jc w:val="both"/>
        <w:rPr>
          <w:lang w:val="pt-BR"/>
        </w:rPr>
      </w:pPr>
      <w:r w:rsidRPr="00FA0A9E">
        <w:rPr>
          <w:color w:val="000000"/>
          <w:lang w:val="ro-RO"/>
        </w:rPr>
        <w:t>inițierză</w:t>
      </w:r>
      <w:r w:rsidR="00CB6AF3" w:rsidRPr="00FA0A9E">
        <w:rPr>
          <w:color w:val="000000"/>
          <w:lang w:val="ro-RO"/>
        </w:rPr>
        <w:t xml:space="preserve"> și </w:t>
      </w:r>
      <w:r w:rsidRPr="00FA0A9E">
        <w:rPr>
          <w:color w:val="000000"/>
          <w:lang w:val="ro-RO"/>
        </w:rPr>
        <w:t xml:space="preserve">solicită </w:t>
      </w:r>
      <w:r w:rsidR="00CB6AF3" w:rsidRPr="00FA0A9E">
        <w:rPr>
          <w:color w:val="000000"/>
          <w:lang w:val="ro-RO"/>
        </w:rPr>
        <w:t>actualizarea procedurilor d</w:t>
      </w:r>
      <w:r w:rsidR="007C1E0C" w:rsidRPr="00FA0A9E">
        <w:rPr>
          <w:color w:val="000000"/>
          <w:lang w:val="ro-RO"/>
        </w:rPr>
        <w:t>e sistem ș</w:t>
      </w:r>
      <w:r w:rsidR="00A0305D" w:rsidRPr="00FA0A9E">
        <w:rPr>
          <w:color w:val="000000"/>
          <w:lang w:val="ro-RO"/>
        </w:rPr>
        <w:t>i operaționale din cadrul compartimentului</w:t>
      </w:r>
      <w:r w:rsidR="00A0305D" w:rsidRPr="00FA0A9E">
        <w:rPr>
          <w:color w:val="000000"/>
        </w:rPr>
        <w:t>;</w:t>
      </w:r>
    </w:p>
    <w:p w:rsidR="0088532F" w:rsidRPr="00FA0A9E" w:rsidRDefault="00CE5627" w:rsidP="007B66DA">
      <w:pPr>
        <w:suppressAutoHyphens/>
        <w:jc w:val="both"/>
        <w:rPr>
          <w:b/>
        </w:rPr>
      </w:pPr>
      <w:r w:rsidRPr="00FA0A9E">
        <w:rPr>
          <w:b/>
        </w:rPr>
        <w:t xml:space="preserve">           ART.</w:t>
      </w:r>
      <w:r w:rsidR="004714EA" w:rsidRPr="00FA0A9E">
        <w:rPr>
          <w:b/>
        </w:rPr>
        <w:t>44</w:t>
      </w:r>
    </w:p>
    <w:p w:rsidR="00CE5627" w:rsidRPr="00FA0A9E" w:rsidRDefault="0088532F" w:rsidP="007B66DA">
      <w:pPr>
        <w:suppressAutoHyphens/>
        <w:jc w:val="both"/>
        <w:rPr>
          <w:color w:val="000000"/>
          <w:lang w:val="en-US"/>
        </w:rPr>
      </w:pPr>
      <w:r w:rsidRPr="00FA0A9E">
        <w:rPr>
          <w:b/>
        </w:rPr>
        <w:t xml:space="preserve">           </w:t>
      </w:r>
      <w:r w:rsidR="00CE5627" w:rsidRPr="00FA0A9E">
        <w:t>Inspectorul din cadrul compartimentului stare civilă, gestionare resurse umane, are următoarele atribuții</w:t>
      </w:r>
      <w:r w:rsidR="00CE5627" w:rsidRPr="00FA0A9E">
        <w:rPr>
          <w:color w:val="000000"/>
          <w:lang w:val="en-US"/>
        </w:rPr>
        <w:t xml:space="preserve"> pe linie de </w:t>
      </w:r>
      <w:r w:rsidR="00CE5627" w:rsidRPr="00FA0A9E">
        <w:rPr>
          <w:b/>
          <w:color w:val="000000"/>
          <w:lang w:val="en-US"/>
        </w:rPr>
        <w:t xml:space="preserve">gestionare </w:t>
      </w:r>
      <w:r w:rsidR="0085151B" w:rsidRPr="00FA0A9E">
        <w:rPr>
          <w:b/>
          <w:color w:val="000000"/>
          <w:lang w:val="en-US"/>
        </w:rPr>
        <w:t>resurse umane</w:t>
      </w:r>
      <w:r w:rsidR="0085151B" w:rsidRPr="00FA0A9E">
        <w:rPr>
          <w:color w:val="000000"/>
          <w:lang w:val="en-US"/>
        </w:rPr>
        <w:t>:</w:t>
      </w:r>
    </w:p>
    <w:p w:rsidR="007751F8" w:rsidRPr="00FA0A9E" w:rsidRDefault="004714EA" w:rsidP="007B66DA">
      <w:pPr>
        <w:pStyle w:val="Listparagraf"/>
        <w:numPr>
          <w:ilvl w:val="0"/>
          <w:numId w:val="20"/>
        </w:numPr>
        <w:spacing w:before="120" w:after="120"/>
        <w:jc w:val="both"/>
        <w:rPr>
          <w:lang w:val="en-US"/>
        </w:rPr>
      </w:pPr>
      <w:r w:rsidRPr="00FA0A9E">
        <w:rPr>
          <w:lang w:val="en-US"/>
        </w:rPr>
        <w:t>ț</w:t>
      </w:r>
      <w:r w:rsidR="007751F8" w:rsidRPr="00FA0A9E">
        <w:rPr>
          <w:lang w:val="en-US"/>
        </w:rPr>
        <w:t>ine evidența modificărilor intervenite î</w:t>
      </w:r>
      <w:r w:rsidRPr="00FA0A9E">
        <w:rPr>
          <w:lang w:val="en-US"/>
        </w:rPr>
        <w:t>n cazul funcționarilor publici ,</w:t>
      </w:r>
      <w:r w:rsidR="007751F8" w:rsidRPr="00FA0A9E">
        <w:rPr>
          <w:lang w:val="en-US"/>
        </w:rPr>
        <w:t>promovare</w:t>
      </w:r>
      <w:r w:rsidR="004938E0" w:rsidRPr="00FA0A9E">
        <w:rPr>
          <w:lang w:val="en-US"/>
        </w:rPr>
        <w:t xml:space="preserve"> în grad, promovare în clasă, </w:t>
      </w:r>
      <w:r w:rsidR="007751F8" w:rsidRPr="00FA0A9E">
        <w:rPr>
          <w:lang w:val="en-US"/>
        </w:rPr>
        <w:t>modificare gra</w:t>
      </w:r>
      <w:r w:rsidRPr="00FA0A9E">
        <w:rPr>
          <w:lang w:val="en-US"/>
        </w:rPr>
        <w:t>dație, suspendare activitate în Registru funcționarilor publici și aplicațiile informatice ale ANFP</w:t>
      </w:r>
      <w:r w:rsidR="007751F8" w:rsidRPr="00FA0A9E">
        <w:rPr>
          <w:lang w:val="en-US"/>
        </w:rPr>
        <w:t xml:space="preserve"> ; </w:t>
      </w:r>
    </w:p>
    <w:p w:rsidR="007751F8" w:rsidRPr="00FA0A9E" w:rsidRDefault="004714EA" w:rsidP="007B66DA">
      <w:pPr>
        <w:pStyle w:val="Listparagraf"/>
        <w:numPr>
          <w:ilvl w:val="0"/>
          <w:numId w:val="20"/>
        </w:numPr>
        <w:spacing w:before="120" w:after="120"/>
        <w:jc w:val="both"/>
        <w:rPr>
          <w:lang w:val="en-US"/>
        </w:rPr>
      </w:pPr>
      <w:r w:rsidRPr="00FA0A9E">
        <w:rPr>
          <w:lang w:val="en-US"/>
        </w:rPr>
        <w:t>e</w:t>
      </w:r>
      <w:r w:rsidR="007751F8" w:rsidRPr="00FA0A9E">
        <w:rPr>
          <w:lang w:val="en-US"/>
        </w:rPr>
        <w:t>fectuează operațiunile privind încheierea CIM, modificări ale elementelor cuprinse în C</w:t>
      </w:r>
      <w:r w:rsidR="004938E0" w:rsidRPr="00FA0A9E">
        <w:rPr>
          <w:lang w:val="en-US"/>
        </w:rPr>
        <w:t>IM, încetarea CIM, în aplicația</w:t>
      </w:r>
      <w:r w:rsidR="007751F8" w:rsidRPr="00FA0A9E">
        <w:rPr>
          <w:lang w:val="en-US"/>
        </w:rPr>
        <w:t> REGES-ONLINE;</w:t>
      </w:r>
    </w:p>
    <w:p w:rsidR="007751F8" w:rsidRPr="00FA0A9E" w:rsidRDefault="004714EA" w:rsidP="007B66DA">
      <w:pPr>
        <w:pStyle w:val="Listparagraf"/>
        <w:numPr>
          <w:ilvl w:val="0"/>
          <w:numId w:val="20"/>
        </w:numPr>
        <w:spacing w:before="120" w:after="120"/>
        <w:jc w:val="both"/>
        <w:rPr>
          <w:lang w:val="en-US"/>
        </w:rPr>
      </w:pPr>
      <w:r w:rsidRPr="00FA0A9E">
        <w:rPr>
          <w:lang w:val="en-US"/>
        </w:rPr>
        <w:t>ț</w:t>
      </w:r>
      <w:r w:rsidR="007751F8" w:rsidRPr="00FA0A9E">
        <w:rPr>
          <w:lang w:val="en-US"/>
        </w:rPr>
        <w:t>ine evidența zilelor libere acordate cu recuperare, precum și a măsurilor de recuperare ale acestora;</w:t>
      </w:r>
    </w:p>
    <w:p w:rsidR="007751F8" w:rsidRPr="00FA0A9E" w:rsidRDefault="004714EA" w:rsidP="007B66DA">
      <w:pPr>
        <w:pStyle w:val="Listparagraf"/>
        <w:numPr>
          <w:ilvl w:val="0"/>
          <w:numId w:val="20"/>
        </w:numPr>
        <w:spacing w:before="120" w:after="120"/>
        <w:jc w:val="both"/>
        <w:rPr>
          <w:lang w:val="en-US"/>
        </w:rPr>
      </w:pPr>
      <w:r w:rsidRPr="00FA0A9E">
        <w:rPr>
          <w:lang w:val="en-US"/>
        </w:rPr>
        <w:t>v</w:t>
      </w:r>
      <w:r w:rsidR="004938E0" w:rsidRPr="00FA0A9E">
        <w:rPr>
          <w:lang w:val="en-US"/>
        </w:rPr>
        <w:t>erifică condica de prezență ș</w:t>
      </w:r>
      <w:r w:rsidR="007751F8" w:rsidRPr="00FA0A9E">
        <w:rPr>
          <w:lang w:val="en-US"/>
        </w:rPr>
        <w:t xml:space="preserve">i </w:t>
      </w:r>
      <w:r w:rsidR="004938E0" w:rsidRPr="00FA0A9E">
        <w:rPr>
          <w:lang w:val="en-US"/>
        </w:rPr>
        <w:t>întocmește pe baza acesteia, fo</w:t>
      </w:r>
      <w:r w:rsidR="007751F8" w:rsidRPr="00FA0A9E">
        <w:rPr>
          <w:lang w:val="en-US"/>
        </w:rPr>
        <w:t>a</w:t>
      </w:r>
      <w:r w:rsidR="004938E0" w:rsidRPr="00FA0A9E">
        <w:rPr>
          <w:lang w:val="en-US"/>
        </w:rPr>
        <w:t>ia colectivă</w:t>
      </w:r>
      <w:r w:rsidR="007751F8" w:rsidRPr="00FA0A9E">
        <w:rPr>
          <w:lang w:val="en-US"/>
        </w:rPr>
        <w:t xml:space="preserve"> de prezență, lunar;</w:t>
      </w:r>
    </w:p>
    <w:p w:rsidR="007751F8" w:rsidRPr="00FA0A9E" w:rsidRDefault="004714EA" w:rsidP="007B66DA">
      <w:pPr>
        <w:pStyle w:val="Listparagraf"/>
        <w:numPr>
          <w:ilvl w:val="0"/>
          <w:numId w:val="20"/>
        </w:numPr>
        <w:spacing w:before="120" w:after="120"/>
        <w:jc w:val="both"/>
        <w:rPr>
          <w:lang w:val="en-US"/>
        </w:rPr>
      </w:pPr>
      <w:r w:rsidRPr="00FA0A9E">
        <w:rPr>
          <w:lang w:val="en-US"/>
        </w:rPr>
        <w:t>î</w:t>
      </w:r>
      <w:r w:rsidR="007751F8" w:rsidRPr="00FA0A9E">
        <w:rPr>
          <w:lang w:val="en-US"/>
        </w:rPr>
        <w:t>ntocmește, ține evidența fișelor de post și le actualizează ori de căte ori este necesar;</w:t>
      </w:r>
    </w:p>
    <w:p w:rsidR="007751F8" w:rsidRPr="00FA0A9E" w:rsidRDefault="004714EA" w:rsidP="007B66DA">
      <w:pPr>
        <w:pStyle w:val="Listparagraf"/>
        <w:numPr>
          <w:ilvl w:val="0"/>
          <w:numId w:val="20"/>
        </w:numPr>
        <w:spacing w:before="120" w:after="120"/>
        <w:jc w:val="both"/>
        <w:rPr>
          <w:lang w:val="en-US"/>
        </w:rPr>
      </w:pPr>
      <w:r w:rsidRPr="00FA0A9E">
        <w:rPr>
          <w:lang w:val="en-US"/>
        </w:rPr>
        <w:t>a</w:t>
      </w:r>
      <w:r w:rsidR="007751F8" w:rsidRPr="00FA0A9E">
        <w:rPr>
          <w:lang w:val="en-US"/>
        </w:rPr>
        <w:t>rhivează copiile dosarelor personale ale salariaților ale căror raporturi de muncă ori contracte individuale de muncă încetează în condițiile legii;</w:t>
      </w:r>
    </w:p>
    <w:p w:rsidR="007751F8" w:rsidRPr="00FA0A9E" w:rsidRDefault="004714EA" w:rsidP="007B66DA">
      <w:pPr>
        <w:pStyle w:val="Listparagraf"/>
        <w:numPr>
          <w:ilvl w:val="0"/>
          <w:numId w:val="20"/>
        </w:numPr>
        <w:spacing w:before="120" w:after="120"/>
        <w:jc w:val="both"/>
        <w:rPr>
          <w:lang w:val="en-US"/>
        </w:rPr>
      </w:pPr>
      <w:r w:rsidRPr="00FA0A9E">
        <w:rPr>
          <w:lang w:val="en-US"/>
        </w:rPr>
        <w:t>î</w:t>
      </w:r>
      <w:r w:rsidR="007751F8" w:rsidRPr="00FA0A9E">
        <w:rPr>
          <w:lang w:val="en-US"/>
        </w:rPr>
        <w:t>ntocmește Raportul anual privind formarea profesională, pentru anul anterior;</w:t>
      </w:r>
    </w:p>
    <w:p w:rsidR="007751F8" w:rsidRPr="00FA0A9E" w:rsidRDefault="004714EA" w:rsidP="007B66DA">
      <w:pPr>
        <w:pStyle w:val="Listparagraf"/>
        <w:numPr>
          <w:ilvl w:val="0"/>
          <w:numId w:val="20"/>
        </w:numPr>
        <w:spacing w:before="120" w:after="120"/>
        <w:jc w:val="both"/>
        <w:rPr>
          <w:lang w:val="en-US"/>
        </w:rPr>
      </w:pPr>
      <w:r w:rsidRPr="00FA0A9E">
        <w:rPr>
          <w:lang w:val="en-US"/>
        </w:rPr>
        <w:t>î</w:t>
      </w:r>
      <w:r w:rsidR="007751F8" w:rsidRPr="00FA0A9E">
        <w:rPr>
          <w:lang w:val="en-US"/>
        </w:rPr>
        <w:t>ntocmește Planul de măsuri privind perfecționarea profesională, pentru anul în curs, pe care îl supune spre aprobare primarului;</w:t>
      </w:r>
    </w:p>
    <w:p w:rsidR="007751F8" w:rsidRPr="00FA0A9E" w:rsidRDefault="004714EA" w:rsidP="007B66DA">
      <w:pPr>
        <w:pStyle w:val="Listparagraf"/>
        <w:numPr>
          <w:ilvl w:val="0"/>
          <w:numId w:val="20"/>
        </w:numPr>
        <w:spacing w:before="120" w:after="120"/>
        <w:jc w:val="both"/>
        <w:rPr>
          <w:lang w:val="en-US"/>
        </w:rPr>
      </w:pPr>
      <w:r w:rsidRPr="00FA0A9E">
        <w:rPr>
          <w:lang w:val="en-US"/>
        </w:rPr>
        <w:t>în</w:t>
      </w:r>
      <w:r w:rsidR="004938E0" w:rsidRPr="00FA0A9E">
        <w:rPr>
          <w:lang w:val="en-US"/>
        </w:rPr>
        <w:t>tocmește anual planul de perfecționare al funcț</w:t>
      </w:r>
      <w:r w:rsidR="007751F8" w:rsidRPr="00FA0A9E">
        <w:rPr>
          <w:lang w:val="en-US"/>
        </w:rPr>
        <w:t>ionarilor publici și al personalului contractual în formele standard prevăzute de Ordinul Președintelui ANFP, pe care îl transmite ANFP;</w:t>
      </w:r>
    </w:p>
    <w:p w:rsidR="007751F8" w:rsidRPr="00FA0A9E" w:rsidRDefault="004714EA" w:rsidP="007B66DA">
      <w:pPr>
        <w:pStyle w:val="Listparagraf"/>
        <w:numPr>
          <w:ilvl w:val="0"/>
          <w:numId w:val="20"/>
        </w:numPr>
        <w:spacing w:before="120" w:after="120"/>
        <w:jc w:val="both"/>
        <w:rPr>
          <w:lang w:val="en-US"/>
        </w:rPr>
      </w:pPr>
      <w:r w:rsidRPr="00FA0A9E">
        <w:rPr>
          <w:lang w:val="en-US"/>
        </w:rPr>
        <w:lastRenderedPageBreak/>
        <w:t>î</w:t>
      </w:r>
      <w:r w:rsidR="007751F8" w:rsidRPr="00FA0A9E">
        <w:rPr>
          <w:lang w:val="en-US"/>
        </w:rPr>
        <w:t>n calitate de persoană responsabilă cu raportările pe portalul de management al A</w:t>
      </w:r>
      <w:r w:rsidR="004938E0" w:rsidRPr="00FA0A9E">
        <w:rPr>
          <w:lang w:val="en-US"/>
        </w:rPr>
        <w:t>NFP, verifică mesajele primite ș</w:t>
      </w:r>
      <w:r w:rsidR="007751F8" w:rsidRPr="00FA0A9E">
        <w:rPr>
          <w:lang w:val="en-US"/>
        </w:rPr>
        <w:t xml:space="preserve">i transmite datele solicitate </w:t>
      </w:r>
      <w:r w:rsidR="004938E0" w:rsidRPr="00FA0A9E">
        <w:rPr>
          <w:lang w:val="en-US"/>
        </w:rPr>
        <w:t>de către ANFP, operează modifică</w:t>
      </w:r>
      <w:r w:rsidR="007751F8" w:rsidRPr="00FA0A9E">
        <w:rPr>
          <w:lang w:val="en-US"/>
        </w:rPr>
        <w:t>rile intervenite în statutul funcționarilor publici și încarcă documentele justificative;</w:t>
      </w:r>
    </w:p>
    <w:p w:rsidR="007751F8" w:rsidRPr="00FA0A9E" w:rsidRDefault="004714EA" w:rsidP="007B66DA">
      <w:pPr>
        <w:pStyle w:val="Listparagraf"/>
        <w:numPr>
          <w:ilvl w:val="0"/>
          <w:numId w:val="20"/>
        </w:numPr>
        <w:spacing w:before="120" w:after="120"/>
        <w:jc w:val="both"/>
        <w:rPr>
          <w:lang w:val="en-US"/>
        </w:rPr>
      </w:pPr>
      <w:r w:rsidRPr="00FA0A9E">
        <w:rPr>
          <w:lang w:val="en-US"/>
        </w:rPr>
        <w:t>e</w:t>
      </w:r>
      <w:r w:rsidR="004938E0" w:rsidRPr="00FA0A9E">
        <w:rPr>
          <w:lang w:val="en-US"/>
        </w:rPr>
        <w:t>laboreaz</w:t>
      </w:r>
      <w:r w:rsidR="007751F8" w:rsidRPr="00FA0A9E">
        <w:rPr>
          <w:lang w:val="en-US"/>
        </w:rPr>
        <w:t>ă și propune proiecte de acte normative/individuale și a altor reglementări specifice instituției publice în domeniul activității de stare civilă și a resurselor umane;</w:t>
      </w:r>
    </w:p>
    <w:p w:rsidR="007751F8" w:rsidRPr="00FA0A9E" w:rsidRDefault="004714EA" w:rsidP="007B66DA">
      <w:pPr>
        <w:pStyle w:val="Listparagraf"/>
        <w:numPr>
          <w:ilvl w:val="0"/>
          <w:numId w:val="20"/>
        </w:numPr>
        <w:spacing w:before="120" w:after="120"/>
        <w:jc w:val="both"/>
        <w:rPr>
          <w:lang w:val="en-US"/>
        </w:rPr>
      </w:pPr>
      <w:r w:rsidRPr="00FA0A9E">
        <w:rPr>
          <w:lang w:val="en-US"/>
        </w:rPr>
        <w:t>c</w:t>
      </w:r>
      <w:r w:rsidR="007751F8" w:rsidRPr="00FA0A9E">
        <w:rPr>
          <w:lang w:val="en-US"/>
        </w:rPr>
        <w:t>ompletează și publică pe site-ul instituției</w:t>
      </w:r>
      <w:r w:rsidR="004938E0" w:rsidRPr="00FA0A9E">
        <w:rPr>
          <w:lang w:val="en-US"/>
        </w:rPr>
        <w:t xml:space="preserve">, </w:t>
      </w:r>
      <w:r w:rsidR="007751F8" w:rsidRPr="00FA0A9E">
        <w:rPr>
          <w:lang w:val="en-US"/>
        </w:rPr>
        <w:t>la datele stabilite de lege, Lista funcțiilor/posturilor ocupate din cadrul Primăriei comunei Gâdinți;     </w:t>
      </w:r>
    </w:p>
    <w:p w:rsidR="007751F8" w:rsidRPr="00FA0A9E" w:rsidRDefault="007751F8" w:rsidP="007B66DA">
      <w:pPr>
        <w:pStyle w:val="Listparagraf"/>
        <w:numPr>
          <w:ilvl w:val="0"/>
          <w:numId w:val="21"/>
        </w:numPr>
        <w:spacing w:before="120"/>
        <w:jc w:val="both"/>
        <w:rPr>
          <w:color w:val="FF0000"/>
          <w:lang w:val="en-US"/>
        </w:rPr>
      </w:pPr>
      <w:r w:rsidRPr="00FA0A9E">
        <w:rPr>
          <w:lang w:val="en-US"/>
        </w:rPr>
        <w:t>gestionare resurse umane;</w:t>
      </w:r>
      <w:r w:rsidR="001E5DA3" w:rsidRPr="00FA0A9E">
        <w:rPr>
          <w:lang w:val="en-US"/>
        </w:rPr>
        <w:t xml:space="preserve"> răspunde la adresele primite de la alte instituții, repartizate către Compartimentul stare civilă,</w:t>
      </w:r>
    </w:p>
    <w:p w:rsidR="0088532F" w:rsidRPr="00FA0A9E" w:rsidRDefault="004714EA" w:rsidP="007B66DA">
      <w:pPr>
        <w:pStyle w:val="Listparagraf"/>
        <w:numPr>
          <w:ilvl w:val="0"/>
          <w:numId w:val="21"/>
        </w:numPr>
        <w:suppressAutoHyphens/>
        <w:jc w:val="both"/>
        <w:rPr>
          <w:lang w:val="pt-BR"/>
        </w:rPr>
      </w:pPr>
      <w:r w:rsidRPr="00FA0A9E">
        <w:t>î</w:t>
      </w:r>
      <w:r w:rsidR="0088532F" w:rsidRPr="00FA0A9E">
        <w:t>ntocmește documentația necesară pentru organizarea concursurilor de recrutare și de promovare</w:t>
      </w:r>
      <w:r w:rsidR="0088532F" w:rsidRPr="00FA0A9E">
        <w:rPr>
          <w:lang w:val="pt-BR"/>
        </w:rPr>
        <w:t>;</w:t>
      </w:r>
    </w:p>
    <w:p w:rsidR="0088532F" w:rsidRPr="00FA0A9E" w:rsidRDefault="001E5DA3" w:rsidP="007B66DA">
      <w:pPr>
        <w:pStyle w:val="Listparagraf"/>
        <w:numPr>
          <w:ilvl w:val="0"/>
          <w:numId w:val="21"/>
        </w:numPr>
        <w:suppressAutoHyphens/>
        <w:jc w:val="both"/>
        <w:rPr>
          <w:lang w:val="pt-BR"/>
        </w:rPr>
      </w:pPr>
      <w:r w:rsidRPr="00FA0A9E">
        <w:rPr>
          <w:lang w:val="pt-BR"/>
        </w:rPr>
        <w:t>r</w:t>
      </w:r>
      <w:r w:rsidR="0088532F" w:rsidRPr="00FA0A9E">
        <w:rPr>
          <w:lang w:val="pt-BR"/>
        </w:rPr>
        <w:t>ăspunde de completarea și păstrarea în condiții de siguranță a dosarelor profesionale ale funcționarilor publici și a dosarelor personalului contractual;</w:t>
      </w:r>
    </w:p>
    <w:p w:rsidR="0088532F" w:rsidRPr="00FA0A9E" w:rsidRDefault="004714EA" w:rsidP="007B66DA">
      <w:pPr>
        <w:pStyle w:val="Listparagraf"/>
        <w:numPr>
          <w:ilvl w:val="0"/>
          <w:numId w:val="21"/>
        </w:numPr>
        <w:suppressAutoHyphens/>
        <w:jc w:val="both"/>
        <w:rPr>
          <w:lang w:val="pt-BR"/>
        </w:rPr>
      </w:pPr>
      <w:r w:rsidRPr="00FA0A9E">
        <w:rPr>
          <w:lang w:val="pt-BR"/>
        </w:rPr>
        <w:t>e</w:t>
      </w:r>
      <w:r w:rsidR="0088532F" w:rsidRPr="00FA0A9E">
        <w:rPr>
          <w:lang w:val="pt-BR"/>
        </w:rPr>
        <w:t>liberează adeverințe cu privire la vechimea în muncă, vechime în specialitatea studiilor și activitățile desfășurate în cadrul instituției;</w:t>
      </w:r>
    </w:p>
    <w:p w:rsidR="0088532F" w:rsidRPr="00FA0A9E" w:rsidRDefault="004714EA" w:rsidP="007B66DA">
      <w:pPr>
        <w:pStyle w:val="Listparagraf"/>
        <w:numPr>
          <w:ilvl w:val="0"/>
          <w:numId w:val="21"/>
        </w:numPr>
        <w:suppressAutoHyphens/>
        <w:jc w:val="both"/>
        <w:rPr>
          <w:lang w:val="pt-BR"/>
        </w:rPr>
      </w:pPr>
      <w:r w:rsidRPr="00FA0A9E">
        <w:rPr>
          <w:lang w:val="pt-BR"/>
        </w:rPr>
        <w:t>ț</w:t>
      </w:r>
      <w:r w:rsidR="0088532F" w:rsidRPr="00FA0A9E">
        <w:rPr>
          <w:lang w:val="pt-BR"/>
        </w:rPr>
        <w:t>ine evidența concediilor de odihnă și a celorlalte concedii legale;</w:t>
      </w:r>
    </w:p>
    <w:p w:rsidR="00064CD2" w:rsidRPr="00FA0A9E" w:rsidRDefault="001E5DA3" w:rsidP="007B66DA">
      <w:pPr>
        <w:pStyle w:val="Listparagraf"/>
        <w:numPr>
          <w:ilvl w:val="0"/>
          <w:numId w:val="21"/>
        </w:numPr>
        <w:suppressAutoHyphens/>
        <w:jc w:val="both"/>
        <w:rPr>
          <w:lang w:val="pt-BR"/>
        </w:rPr>
      </w:pPr>
      <w:r w:rsidRPr="00FA0A9E">
        <w:rPr>
          <w:lang w:val="pt-BR"/>
        </w:rPr>
        <w:t>î</w:t>
      </w:r>
      <w:r w:rsidR="00064CD2" w:rsidRPr="00FA0A9E">
        <w:rPr>
          <w:lang w:val="pt-BR"/>
        </w:rPr>
        <w:t xml:space="preserve">ntocmește rapoarte în vederea acordării gradațiilor corespunzătoare vechimii în muncă; </w:t>
      </w:r>
    </w:p>
    <w:p w:rsidR="002A25E4" w:rsidRPr="00FA0A9E" w:rsidRDefault="00AE205B" w:rsidP="007B66DA">
      <w:pPr>
        <w:pStyle w:val="Listparagraf"/>
        <w:numPr>
          <w:ilvl w:val="0"/>
          <w:numId w:val="21"/>
        </w:numPr>
        <w:suppressAutoHyphens/>
        <w:jc w:val="both"/>
        <w:rPr>
          <w:lang w:val="pt-BR"/>
        </w:rPr>
      </w:pPr>
      <w:r w:rsidRPr="00FA0A9E">
        <w:rPr>
          <w:lang w:val="pt-BR"/>
        </w:rPr>
        <w:t>întocmește referate, rapoarte de specialitate potrivit competențelor postului în vederea fundamentării  proiectelor de  hotărâre/ proiectelor de dispoziții ce au ca obiect activitatea compartimentului.</w:t>
      </w:r>
    </w:p>
    <w:p w:rsidR="002A25E4" w:rsidRPr="00FA0A9E" w:rsidRDefault="002A25E4" w:rsidP="007B66DA">
      <w:pPr>
        <w:pStyle w:val="Listparagraf"/>
        <w:numPr>
          <w:ilvl w:val="0"/>
          <w:numId w:val="21"/>
        </w:numPr>
        <w:jc w:val="both"/>
      </w:pPr>
      <w:r w:rsidRPr="00FA0A9E">
        <w:t>elaborează proiecte de acte administrative normative și individuale precum și alte reglementări specifice compartimentului;</w:t>
      </w:r>
    </w:p>
    <w:p w:rsidR="001E5DA3" w:rsidRPr="00FA0A9E" w:rsidRDefault="001E5DA3" w:rsidP="007B66DA">
      <w:pPr>
        <w:pStyle w:val="Listparagraf"/>
        <w:numPr>
          <w:ilvl w:val="0"/>
          <w:numId w:val="21"/>
        </w:numPr>
        <w:suppressAutoHyphens/>
        <w:jc w:val="both"/>
        <w:rPr>
          <w:lang w:val="pt-BR"/>
        </w:rPr>
      </w:pPr>
      <w:r w:rsidRPr="00FA0A9E">
        <w:rPr>
          <w:lang w:val="pt-BR"/>
        </w:rPr>
        <w:t>răspunde de  arhivarea și depune la depozitul arhivei, pe bază de inventar şi proces-verbal de predare-primire, a documentelor create în cursul unui an calendaristic, grupate în dosare, potrivit problematicii şi termenelor de păstrare stabilite în nomenclatorul arhivistic aprobat</w:t>
      </w:r>
    </w:p>
    <w:p w:rsidR="00F6498F" w:rsidRPr="00FA0A9E" w:rsidRDefault="001E5DA3" w:rsidP="007B66DA">
      <w:pPr>
        <w:pStyle w:val="Listparagraf"/>
        <w:numPr>
          <w:ilvl w:val="0"/>
          <w:numId w:val="21"/>
        </w:numPr>
        <w:jc w:val="both"/>
        <w:rPr>
          <w:color w:val="000000"/>
        </w:rPr>
      </w:pPr>
      <w:r w:rsidRPr="00FA0A9E">
        <w:rPr>
          <w:lang w:val="pt-BR"/>
        </w:rPr>
        <w:t>inițiază și solicită actualizeză procedurile de sistem și operaționale din cadrul compartimentului;</w:t>
      </w:r>
    </w:p>
    <w:p w:rsidR="00B71F16" w:rsidRPr="00FA0A9E" w:rsidRDefault="00B71F16" w:rsidP="007B66DA">
      <w:pPr>
        <w:pStyle w:val="Listparagraf"/>
        <w:jc w:val="both"/>
        <w:rPr>
          <w:rStyle w:val="salnbdy"/>
          <w:color w:val="000000"/>
        </w:rPr>
      </w:pPr>
    </w:p>
    <w:p w:rsidR="003C1DA4" w:rsidRPr="00FA0A9E" w:rsidRDefault="003C1DA4" w:rsidP="007B66DA">
      <w:pPr>
        <w:pStyle w:val="Listparagraf"/>
        <w:numPr>
          <w:ilvl w:val="0"/>
          <w:numId w:val="2"/>
        </w:numPr>
        <w:jc w:val="both"/>
        <w:rPr>
          <w:b/>
          <w:sz w:val="28"/>
          <w:szCs w:val="28"/>
          <w:lang w:val="ro-RO"/>
        </w:rPr>
      </w:pPr>
      <w:r w:rsidRPr="00FA0A9E">
        <w:rPr>
          <w:b/>
          <w:sz w:val="28"/>
          <w:szCs w:val="28"/>
          <w:lang w:val="ro-RO"/>
        </w:rPr>
        <w:t>Compartiment de asistență socială</w:t>
      </w:r>
    </w:p>
    <w:p w:rsidR="00DC7975" w:rsidRPr="00FA0A9E" w:rsidRDefault="00DC7975" w:rsidP="007B66DA">
      <w:pPr>
        <w:ind w:left="644"/>
        <w:jc w:val="both"/>
        <w:rPr>
          <w:b/>
          <w:sz w:val="28"/>
          <w:szCs w:val="28"/>
          <w:lang w:val="ro-RO"/>
        </w:rPr>
      </w:pPr>
    </w:p>
    <w:p w:rsidR="00DC7975" w:rsidRPr="00FA0A9E" w:rsidRDefault="005F7108" w:rsidP="007B66DA">
      <w:pPr>
        <w:jc w:val="both"/>
        <w:rPr>
          <w:b/>
          <w:lang w:val="ro-RO"/>
        </w:rPr>
      </w:pPr>
      <w:r w:rsidRPr="00FA0A9E">
        <w:rPr>
          <w:b/>
          <w:sz w:val="28"/>
          <w:szCs w:val="28"/>
          <w:lang w:val="ro-RO"/>
        </w:rPr>
        <w:t xml:space="preserve">         </w:t>
      </w:r>
      <w:r w:rsidR="00B71F16" w:rsidRPr="00FA0A9E">
        <w:rPr>
          <w:b/>
          <w:lang w:val="ro-RO"/>
        </w:rPr>
        <w:t>ART.45</w:t>
      </w:r>
    </w:p>
    <w:p w:rsidR="00DC7975" w:rsidRPr="00FA0A9E" w:rsidRDefault="002C663D" w:rsidP="007B66DA">
      <w:pPr>
        <w:jc w:val="both"/>
        <w:rPr>
          <w:lang w:val="ro-RO"/>
        </w:rPr>
      </w:pPr>
      <w:r w:rsidRPr="00FA0A9E">
        <w:rPr>
          <w:b/>
          <w:lang w:val="ro-RO"/>
        </w:rPr>
        <w:t xml:space="preserve">          </w:t>
      </w:r>
      <w:r w:rsidRPr="00FA0A9E">
        <w:rPr>
          <w:lang w:val="ro-RO"/>
        </w:rPr>
        <w:t>Pe linia activității de Asistență Socială</w:t>
      </w:r>
      <w:r w:rsidRPr="00FA0A9E">
        <w:rPr>
          <w:b/>
          <w:lang w:val="ro-RO"/>
        </w:rPr>
        <w:t xml:space="preserve"> </w:t>
      </w:r>
      <w:r w:rsidR="00B71F16" w:rsidRPr="00FA0A9E">
        <w:rPr>
          <w:lang w:val="ro-RO"/>
        </w:rPr>
        <w:t>compartimentul</w:t>
      </w:r>
      <w:r w:rsidRPr="00FA0A9E">
        <w:rPr>
          <w:lang w:val="ro-RO"/>
        </w:rPr>
        <w:t xml:space="preserve"> îndeplinește, în principal, atribuții privind sfera protecției sociale la nivelul comunei Gâdinți, precum și orice alte atribuții în sfera de activitate vizată.</w:t>
      </w:r>
    </w:p>
    <w:p w:rsidR="0088532F" w:rsidRPr="00FA0A9E" w:rsidRDefault="00EE1623" w:rsidP="007B66DA">
      <w:pPr>
        <w:ind w:left="284"/>
        <w:jc w:val="both"/>
        <w:rPr>
          <w:b/>
          <w:lang w:val="ro-RO"/>
        </w:rPr>
      </w:pPr>
      <w:r w:rsidRPr="00FA0A9E">
        <w:rPr>
          <w:b/>
          <w:lang w:val="ro-RO"/>
        </w:rPr>
        <w:t xml:space="preserve">      </w:t>
      </w:r>
      <w:r w:rsidR="00B71F16" w:rsidRPr="00FA0A9E">
        <w:rPr>
          <w:b/>
          <w:lang w:val="ro-RO"/>
        </w:rPr>
        <w:t>ART.46</w:t>
      </w:r>
    </w:p>
    <w:p w:rsidR="002C663D" w:rsidRPr="00FA0A9E" w:rsidRDefault="002C663D" w:rsidP="007B66DA">
      <w:pPr>
        <w:ind w:left="284"/>
        <w:jc w:val="both"/>
      </w:pPr>
      <w:r w:rsidRPr="00FA0A9E">
        <w:rPr>
          <w:b/>
          <w:lang w:val="ro-RO"/>
        </w:rPr>
        <w:t xml:space="preserve">    </w:t>
      </w:r>
      <w:r w:rsidR="00DB67EF" w:rsidRPr="00FA0A9E">
        <w:rPr>
          <w:b/>
          <w:lang w:val="ro-RO"/>
        </w:rPr>
        <w:t xml:space="preserve"> </w:t>
      </w:r>
      <w:r w:rsidRPr="00FA0A9E">
        <w:rPr>
          <w:b/>
          <w:lang w:val="ro-RO"/>
        </w:rPr>
        <w:t xml:space="preserve"> </w:t>
      </w:r>
      <w:r w:rsidR="00DB67EF" w:rsidRPr="00FA0A9E">
        <w:rPr>
          <w:lang w:val="ro-RO"/>
        </w:rPr>
        <w:t>Inspectorii din cadrul compartimentului de asistență socială îndeplinesc următoarele atribuții</w:t>
      </w:r>
      <w:r w:rsidR="00DB67EF" w:rsidRPr="00FA0A9E">
        <w:rPr>
          <w:color w:val="000000"/>
          <w:lang w:val="en-US"/>
        </w:rPr>
        <w:t>:</w:t>
      </w:r>
    </w:p>
    <w:p w:rsidR="00C5014D" w:rsidRPr="00FA0A9E" w:rsidRDefault="00B71F16" w:rsidP="007B66DA">
      <w:pPr>
        <w:pStyle w:val="Listparagraf"/>
        <w:numPr>
          <w:ilvl w:val="0"/>
          <w:numId w:val="22"/>
        </w:numPr>
        <w:jc w:val="both"/>
      </w:pPr>
      <w:r w:rsidRPr="00FA0A9E">
        <w:t>e</w:t>
      </w:r>
      <w:r w:rsidR="004938E0" w:rsidRPr="00FA0A9E">
        <w:t>fectuează sondaje ș</w:t>
      </w:r>
      <w:r w:rsidR="00C5014D" w:rsidRPr="00FA0A9E">
        <w:t>i anchete sociale pentru depistarea precoce a cazurilor de risc de excluziune socială sau a altor situații de necesitate în care s</w:t>
      </w:r>
      <w:r w:rsidR="005F6631" w:rsidRPr="00FA0A9E">
        <w:t>e pot afla membrii comunitătii și, în funcț</w:t>
      </w:r>
      <w:r w:rsidR="00C5014D" w:rsidRPr="00FA0A9E">
        <w:t>ie de situațiile constatate, propune măsuri adecvate în vederea sprijinirii acestor persoane;</w:t>
      </w:r>
    </w:p>
    <w:p w:rsidR="00C5014D" w:rsidRPr="00FA0A9E" w:rsidRDefault="00B71F16" w:rsidP="007B66DA">
      <w:pPr>
        <w:pStyle w:val="Listparagraf"/>
        <w:numPr>
          <w:ilvl w:val="0"/>
          <w:numId w:val="22"/>
        </w:numPr>
        <w:jc w:val="both"/>
      </w:pPr>
      <w:r w:rsidRPr="00FA0A9E">
        <w:t>p</w:t>
      </w:r>
      <w:r w:rsidR="004938E0" w:rsidRPr="00FA0A9E">
        <w:t>articipă la elaborarea ș</w:t>
      </w:r>
      <w:r w:rsidR="00C5014D" w:rsidRPr="00FA0A9E">
        <w:t>i fundamentarea p</w:t>
      </w:r>
      <w:r w:rsidR="005F6631" w:rsidRPr="00FA0A9E">
        <w:t>ropunerii de buget pentru finanțarea beneficiilor de asistenț</w:t>
      </w:r>
      <w:r w:rsidR="00C5014D" w:rsidRPr="00FA0A9E">
        <w:t>ă socială;</w:t>
      </w:r>
    </w:p>
    <w:p w:rsidR="00C5014D" w:rsidRPr="00FA0A9E" w:rsidRDefault="00B71F16" w:rsidP="007B66DA">
      <w:pPr>
        <w:pStyle w:val="Listparagraf"/>
        <w:numPr>
          <w:ilvl w:val="0"/>
          <w:numId w:val="22"/>
        </w:numPr>
        <w:jc w:val="both"/>
      </w:pPr>
      <w:r w:rsidRPr="00FA0A9E">
        <w:t>e</w:t>
      </w:r>
      <w:r w:rsidR="005F6631" w:rsidRPr="00FA0A9E">
        <w:t>laborează, în concor</w:t>
      </w:r>
      <w:r w:rsidR="004938E0" w:rsidRPr="00FA0A9E">
        <w:t>danță cu strategiile naționale ș</w:t>
      </w:r>
      <w:r w:rsidR="005F6631" w:rsidRPr="00FA0A9E">
        <w:t>i județ</w:t>
      </w:r>
      <w:r w:rsidR="004938E0" w:rsidRPr="00FA0A9E">
        <w:t>ene, precum ș</w:t>
      </w:r>
      <w:r w:rsidR="00C5014D" w:rsidRPr="00FA0A9E">
        <w:t>i cu nevoile locale identificate, strategia locală de dezvoltare a serviciilor sociale, pe termen med</w:t>
      </w:r>
      <w:r w:rsidR="003837D2" w:rsidRPr="00FA0A9E">
        <w:t>iu și lung, pentru o perioadă</w:t>
      </w:r>
      <w:r w:rsidR="00C5014D" w:rsidRPr="00FA0A9E">
        <w:t xml:space="preserve"> de 5 ani, respectiv de 10 ani, pe care o propune s</w:t>
      </w:r>
      <w:r w:rsidR="003837D2" w:rsidRPr="00FA0A9E">
        <w:t>pre aprobare consiliului local ș</w:t>
      </w:r>
      <w:r w:rsidR="00C5014D" w:rsidRPr="00FA0A9E">
        <w:t>i răspunde de aplicare</w:t>
      </w:r>
      <w:r w:rsidR="005F6631" w:rsidRPr="00FA0A9E">
        <w:t>a</w:t>
      </w:r>
      <w:r w:rsidR="00C5014D" w:rsidRPr="00FA0A9E">
        <w:t xml:space="preserve"> acesteia;</w:t>
      </w:r>
    </w:p>
    <w:p w:rsidR="00C5014D" w:rsidRPr="00FA0A9E" w:rsidRDefault="00B71F16" w:rsidP="007B66DA">
      <w:pPr>
        <w:pStyle w:val="Frspaiere"/>
        <w:numPr>
          <w:ilvl w:val="0"/>
          <w:numId w:val="22"/>
        </w:numPr>
        <w:jc w:val="both"/>
        <w:rPr>
          <w:rFonts w:ascii="Times New Roman" w:hAnsi="Times New Roman" w:cs="Times New Roman"/>
          <w:sz w:val="24"/>
          <w:szCs w:val="24"/>
        </w:rPr>
      </w:pPr>
      <w:r w:rsidRPr="00FA0A9E">
        <w:rPr>
          <w:rFonts w:ascii="Times New Roman" w:hAnsi="Times New Roman" w:cs="Times New Roman"/>
          <w:sz w:val="24"/>
          <w:szCs w:val="24"/>
        </w:rPr>
        <w:t>e</w:t>
      </w:r>
      <w:r w:rsidR="00C5014D" w:rsidRPr="00FA0A9E">
        <w:rPr>
          <w:rFonts w:ascii="Times New Roman" w:hAnsi="Times New Roman" w:cs="Times New Roman"/>
          <w:sz w:val="24"/>
          <w:szCs w:val="24"/>
        </w:rPr>
        <w:t>laborează planurile anuale de acțiune privind serviciil</w:t>
      </w:r>
      <w:r w:rsidR="003837D2" w:rsidRPr="00FA0A9E">
        <w:rPr>
          <w:rFonts w:ascii="Times New Roman" w:hAnsi="Times New Roman" w:cs="Times New Roman"/>
          <w:sz w:val="24"/>
          <w:szCs w:val="24"/>
        </w:rPr>
        <w:t>e sociale administrate ș</w:t>
      </w:r>
      <w:r w:rsidR="005F6631" w:rsidRPr="00FA0A9E">
        <w:rPr>
          <w:rFonts w:ascii="Times New Roman" w:hAnsi="Times New Roman" w:cs="Times New Roman"/>
          <w:sz w:val="24"/>
          <w:szCs w:val="24"/>
        </w:rPr>
        <w:t>i finanț</w:t>
      </w:r>
      <w:r w:rsidR="00C5014D" w:rsidRPr="00FA0A9E">
        <w:rPr>
          <w:rFonts w:ascii="Times New Roman" w:hAnsi="Times New Roman" w:cs="Times New Roman"/>
          <w:sz w:val="24"/>
          <w:szCs w:val="24"/>
        </w:rPr>
        <w:t>ate din bu</w:t>
      </w:r>
      <w:r w:rsidR="003837D2" w:rsidRPr="00FA0A9E">
        <w:rPr>
          <w:rFonts w:ascii="Times New Roman" w:hAnsi="Times New Roman" w:cs="Times New Roman"/>
          <w:sz w:val="24"/>
          <w:szCs w:val="24"/>
        </w:rPr>
        <w:t>getul consiliului local ș</w:t>
      </w:r>
      <w:r w:rsidR="00C5014D" w:rsidRPr="00FA0A9E">
        <w:rPr>
          <w:rFonts w:ascii="Times New Roman" w:hAnsi="Times New Roman" w:cs="Times New Roman"/>
          <w:sz w:val="24"/>
          <w:szCs w:val="24"/>
        </w:rPr>
        <w:t xml:space="preserve">i le propune spre aprobare consiliului local, care cuprind </w:t>
      </w:r>
      <w:r w:rsidR="003837D2" w:rsidRPr="00FA0A9E">
        <w:rPr>
          <w:rFonts w:ascii="Times New Roman" w:hAnsi="Times New Roman" w:cs="Times New Roman"/>
          <w:sz w:val="24"/>
          <w:szCs w:val="24"/>
        </w:rPr>
        <w:t>date detaliate privind numărul ș</w:t>
      </w:r>
      <w:r w:rsidR="00C5014D" w:rsidRPr="00FA0A9E">
        <w:rPr>
          <w:rFonts w:ascii="Times New Roman" w:hAnsi="Times New Roman" w:cs="Times New Roman"/>
          <w:sz w:val="24"/>
          <w:szCs w:val="24"/>
        </w:rPr>
        <w:t>i categoriile de beneficiari, serviciile sociale existente, serviciile sociale propuse pentru a fi înființate, programul de contractare a serviciilor din fo</w:t>
      </w:r>
      <w:r w:rsidR="005F6631" w:rsidRPr="00FA0A9E">
        <w:rPr>
          <w:rFonts w:ascii="Times New Roman" w:hAnsi="Times New Roman" w:cs="Times New Roman"/>
          <w:sz w:val="24"/>
          <w:szCs w:val="24"/>
        </w:rPr>
        <w:t>nduri publice, bugetul estimat și sursele de finanț</w:t>
      </w:r>
      <w:r w:rsidR="00C5014D" w:rsidRPr="00FA0A9E">
        <w:rPr>
          <w:rFonts w:ascii="Times New Roman" w:hAnsi="Times New Roman" w:cs="Times New Roman"/>
          <w:sz w:val="24"/>
          <w:szCs w:val="24"/>
        </w:rPr>
        <w:t>are;</w:t>
      </w:r>
    </w:p>
    <w:p w:rsidR="00C5014D" w:rsidRPr="00FA0A9E" w:rsidRDefault="00B71F16" w:rsidP="007B66DA">
      <w:pPr>
        <w:pStyle w:val="Frspaiere"/>
        <w:numPr>
          <w:ilvl w:val="0"/>
          <w:numId w:val="22"/>
        </w:numPr>
        <w:jc w:val="both"/>
        <w:rPr>
          <w:rFonts w:ascii="Times New Roman" w:hAnsi="Times New Roman" w:cs="Times New Roman"/>
          <w:sz w:val="24"/>
          <w:szCs w:val="24"/>
        </w:rPr>
      </w:pPr>
      <w:r w:rsidRPr="00FA0A9E">
        <w:rPr>
          <w:rFonts w:ascii="Times New Roman" w:hAnsi="Times New Roman" w:cs="Times New Roman"/>
          <w:sz w:val="24"/>
          <w:szCs w:val="24"/>
        </w:rPr>
        <w:t>i</w:t>
      </w:r>
      <w:r w:rsidR="005F6631" w:rsidRPr="00FA0A9E">
        <w:rPr>
          <w:rFonts w:ascii="Times New Roman" w:hAnsi="Times New Roman" w:cs="Times New Roman"/>
          <w:sz w:val="24"/>
          <w:szCs w:val="24"/>
        </w:rPr>
        <w:t>niț</w:t>
      </w:r>
      <w:r w:rsidR="003837D2" w:rsidRPr="00FA0A9E">
        <w:rPr>
          <w:rFonts w:ascii="Times New Roman" w:hAnsi="Times New Roman" w:cs="Times New Roman"/>
          <w:sz w:val="24"/>
          <w:szCs w:val="24"/>
        </w:rPr>
        <w:t>iază, coordonează și aplică măsurile de prevenire ș</w:t>
      </w:r>
      <w:r w:rsidR="00C5014D" w:rsidRPr="00FA0A9E">
        <w:rPr>
          <w:rFonts w:ascii="Times New Roman" w:hAnsi="Times New Roman" w:cs="Times New Roman"/>
          <w:sz w:val="24"/>
          <w:szCs w:val="24"/>
        </w:rPr>
        <w:t>i combatere a situațiilor de marginalizare și excludere socială în care se pot afla anumite grupuri sau comunități;</w:t>
      </w:r>
    </w:p>
    <w:p w:rsidR="00AF1572" w:rsidRPr="00FA0A9E" w:rsidRDefault="00B71F16" w:rsidP="007B66DA">
      <w:pPr>
        <w:pStyle w:val="Listparagraf"/>
        <w:numPr>
          <w:ilvl w:val="0"/>
          <w:numId w:val="22"/>
        </w:numPr>
        <w:jc w:val="both"/>
      </w:pPr>
      <w:r w:rsidRPr="00FA0A9E">
        <w:t>i</w:t>
      </w:r>
      <w:r w:rsidR="005F6631" w:rsidRPr="00FA0A9E">
        <w:t>dentifică familiile ș</w:t>
      </w:r>
      <w:r w:rsidR="00C5014D" w:rsidRPr="00FA0A9E">
        <w:t>i persoanele</w:t>
      </w:r>
      <w:r w:rsidR="005F6631" w:rsidRPr="00FA0A9E">
        <w:t xml:space="preserve"> aflate în dificultate, precum și cauzele care au generat situaț</w:t>
      </w:r>
      <w:r w:rsidR="00C5014D" w:rsidRPr="00FA0A9E">
        <w:t>iile de risc de excluziune socială;</w:t>
      </w:r>
    </w:p>
    <w:p w:rsidR="00C5014D" w:rsidRPr="00FA0A9E" w:rsidRDefault="00B71F16" w:rsidP="007B66DA">
      <w:pPr>
        <w:pStyle w:val="Listparagraf"/>
        <w:numPr>
          <w:ilvl w:val="0"/>
          <w:numId w:val="22"/>
        </w:numPr>
        <w:jc w:val="both"/>
      </w:pPr>
      <w:r w:rsidRPr="00FA0A9E">
        <w:lastRenderedPageBreak/>
        <w:t>p</w:t>
      </w:r>
      <w:r w:rsidR="005F6631" w:rsidRPr="00FA0A9E">
        <w:t>ropune primarului, în condiț</w:t>
      </w:r>
      <w:r w:rsidR="00C5014D" w:rsidRPr="00FA0A9E">
        <w:t>iile legii, încheierea contractelor de parteneriat public-pub</w:t>
      </w:r>
      <w:r w:rsidR="00FC6B13" w:rsidRPr="00FA0A9E">
        <w:t>lic ș</w:t>
      </w:r>
      <w:r w:rsidR="005F6631" w:rsidRPr="00FA0A9E">
        <w:t>i public-privat pentru susț</w:t>
      </w:r>
      <w:r w:rsidR="00C5014D" w:rsidRPr="00FA0A9E">
        <w:t>inerea dezvoltării serviciilor sociale;</w:t>
      </w:r>
    </w:p>
    <w:p w:rsidR="00C5014D" w:rsidRPr="00FA0A9E" w:rsidRDefault="00B71F16" w:rsidP="007B66DA">
      <w:pPr>
        <w:pStyle w:val="Listparagraf"/>
        <w:numPr>
          <w:ilvl w:val="0"/>
          <w:numId w:val="22"/>
        </w:numPr>
        <w:jc w:val="both"/>
      </w:pPr>
      <w:r w:rsidRPr="00FA0A9E">
        <w:t>p</w:t>
      </w:r>
      <w:r w:rsidR="005F6631" w:rsidRPr="00FA0A9E">
        <w:t>ropune înființ</w:t>
      </w:r>
      <w:r w:rsidR="00C5014D" w:rsidRPr="00FA0A9E">
        <w:t>area serviciilor sociale de interes local;</w:t>
      </w:r>
    </w:p>
    <w:p w:rsidR="00C5014D" w:rsidRPr="00FA0A9E" w:rsidRDefault="00B71F16" w:rsidP="007B66DA">
      <w:pPr>
        <w:pStyle w:val="Listparagraf"/>
        <w:numPr>
          <w:ilvl w:val="0"/>
          <w:numId w:val="22"/>
        </w:numPr>
        <w:jc w:val="both"/>
      </w:pPr>
      <w:r w:rsidRPr="00FA0A9E">
        <w:t>c</w:t>
      </w:r>
      <w:r w:rsidR="003837D2" w:rsidRPr="00FA0A9E">
        <w:t>olectează, prelucrează ș</w:t>
      </w:r>
      <w:r w:rsidR="00C5014D" w:rsidRPr="00FA0A9E">
        <w:t xml:space="preserve">i </w:t>
      </w:r>
      <w:r w:rsidR="005F6631" w:rsidRPr="00FA0A9E">
        <w:t>administrează datele și informaț</w:t>
      </w:r>
      <w:r w:rsidR="00C5014D" w:rsidRPr="00FA0A9E">
        <w:t>iile privind beneficiar</w:t>
      </w:r>
      <w:r w:rsidR="003837D2" w:rsidRPr="00FA0A9E">
        <w:t>ii, furnizorii publici ș</w:t>
      </w:r>
      <w:r w:rsidR="005F6631" w:rsidRPr="00FA0A9E">
        <w:t>i privați ș</w:t>
      </w:r>
      <w:r w:rsidR="00C5014D" w:rsidRPr="00FA0A9E">
        <w:t>i</w:t>
      </w:r>
      <w:r w:rsidR="005F6631" w:rsidRPr="00FA0A9E">
        <w:t xml:space="preserve"> serviciile administrate de aceștia ș</w:t>
      </w:r>
      <w:r w:rsidR="00C5014D" w:rsidRPr="00FA0A9E">
        <w:t xml:space="preserve">i le comunică serviciilor publice de asistență socială de la nivelul județului, precum </w:t>
      </w:r>
      <w:r w:rsidR="003837D2" w:rsidRPr="00FA0A9E">
        <w:t>și Ministerului Muncii ș</w:t>
      </w:r>
      <w:r w:rsidR="005F6631" w:rsidRPr="00FA0A9E">
        <w:t>i Justiț</w:t>
      </w:r>
      <w:r w:rsidR="00C5014D" w:rsidRPr="00FA0A9E">
        <w:t>iei Sociale, la solicitarea acestuia;</w:t>
      </w:r>
    </w:p>
    <w:p w:rsidR="00096B89" w:rsidRPr="00FA0A9E" w:rsidRDefault="00B71F16" w:rsidP="007B66DA">
      <w:pPr>
        <w:pStyle w:val="Listparagraf"/>
        <w:numPr>
          <w:ilvl w:val="0"/>
          <w:numId w:val="22"/>
        </w:numPr>
        <w:jc w:val="both"/>
      </w:pPr>
      <w:r w:rsidRPr="00FA0A9E">
        <w:t>solicită elaborarea și implementarea</w:t>
      </w:r>
      <w:r w:rsidR="00096B89" w:rsidRPr="00FA0A9E">
        <w:t xml:space="preserve"> proiecte cu finanțare națională și internațională în domeniul serviciilor sociale;</w:t>
      </w:r>
    </w:p>
    <w:p w:rsidR="00C5014D" w:rsidRPr="00FA0A9E" w:rsidRDefault="00B71F16" w:rsidP="007B66DA">
      <w:pPr>
        <w:pStyle w:val="Listparagraf"/>
        <w:numPr>
          <w:ilvl w:val="0"/>
          <w:numId w:val="22"/>
        </w:numPr>
        <w:jc w:val="both"/>
      </w:pPr>
      <w:r w:rsidRPr="00FA0A9E">
        <w:t>m</w:t>
      </w:r>
      <w:r w:rsidR="003837D2" w:rsidRPr="00FA0A9E">
        <w:t>onitorizează ș</w:t>
      </w:r>
      <w:r w:rsidR="00C5014D" w:rsidRPr="00FA0A9E">
        <w:t>i evaluează serviciile sociale;</w:t>
      </w:r>
    </w:p>
    <w:p w:rsidR="00C5014D" w:rsidRPr="00FA0A9E" w:rsidRDefault="00B71F16" w:rsidP="007B66DA">
      <w:pPr>
        <w:pStyle w:val="Listparagraf"/>
        <w:numPr>
          <w:ilvl w:val="0"/>
          <w:numId w:val="22"/>
        </w:numPr>
        <w:jc w:val="both"/>
      </w:pPr>
      <w:r w:rsidRPr="00FA0A9E">
        <w:t>a</w:t>
      </w:r>
      <w:r w:rsidR="005F6631" w:rsidRPr="00FA0A9E">
        <w:t>sigură informarea ș</w:t>
      </w:r>
      <w:r w:rsidR="00C5014D" w:rsidRPr="00FA0A9E">
        <w:t>i cons</w:t>
      </w:r>
      <w:r w:rsidR="003837D2" w:rsidRPr="00FA0A9E">
        <w:t>ilierea beneficiarilor, precum și informarea populației privind drepturile sociale ș</w:t>
      </w:r>
      <w:r w:rsidR="00C5014D" w:rsidRPr="00FA0A9E">
        <w:t>i serviciile sociale disponibile;</w:t>
      </w:r>
    </w:p>
    <w:p w:rsidR="00C5014D" w:rsidRPr="00FA0A9E" w:rsidRDefault="00B71F16" w:rsidP="007B66DA">
      <w:pPr>
        <w:pStyle w:val="Listparagraf"/>
        <w:numPr>
          <w:ilvl w:val="0"/>
          <w:numId w:val="22"/>
        </w:numPr>
        <w:jc w:val="both"/>
      </w:pPr>
      <w:r w:rsidRPr="00FA0A9E">
        <w:t>c</w:t>
      </w:r>
      <w:r w:rsidR="00C5014D" w:rsidRPr="00FA0A9E">
        <w:t>o</w:t>
      </w:r>
      <w:r w:rsidR="005F6631" w:rsidRPr="00FA0A9E">
        <w:t>laborează permanent cu organizaț</w:t>
      </w:r>
      <w:r w:rsidR="00C5014D" w:rsidRPr="00FA0A9E">
        <w:t>iile s</w:t>
      </w:r>
      <w:r w:rsidR="00A93BB5" w:rsidRPr="00FA0A9E">
        <w:t>ocietăț</w:t>
      </w:r>
      <w:r w:rsidR="00C5014D" w:rsidRPr="00FA0A9E">
        <w:t>ii civile care reprezintă interesele diferitelor categorii de beneficiari;</w:t>
      </w:r>
    </w:p>
    <w:p w:rsidR="00C5014D" w:rsidRPr="00FA0A9E" w:rsidRDefault="00B71F16" w:rsidP="007B66DA">
      <w:pPr>
        <w:pStyle w:val="Listparagraf"/>
        <w:numPr>
          <w:ilvl w:val="0"/>
          <w:numId w:val="22"/>
        </w:numPr>
        <w:jc w:val="both"/>
      </w:pPr>
      <w:proofErr w:type="gramStart"/>
      <w:r w:rsidRPr="00FA0A9E">
        <w:t>s</w:t>
      </w:r>
      <w:r w:rsidR="00C5014D" w:rsidRPr="00FA0A9E">
        <w:t>prijină</w:t>
      </w:r>
      <w:proofErr w:type="gramEnd"/>
      <w:r w:rsidR="00C5014D" w:rsidRPr="00FA0A9E">
        <w:t xml:space="preserve"> dezvoltarea voluntariatului în serviciile sociale, cu respectarea prevederilor Legii nr. 78/2014</w:t>
      </w:r>
      <w:r w:rsidR="003837D2" w:rsidRPr="00FA0A9E">
        <w:t xml:space="preserve"> privind reglementarea activității de voluntariat în Româ</w:t>
      </w:r>
      <w:r w:rsidR="00C5014D" w:rsidRPr="00FA0A9E">
        <w:t>nia, cu modificările ulterioare;</w:t>
      </w:r>
    </w:p>
    <w:p w:rsidR="00210B51" w:rsidRPr="00FA0A9E" w:rsidRDefault="00B71F16" w:rsidP="007B66DA">
      <w:pPr>
        <w:pStyle w:val="Listparagraf"/>
        <w:numPr>
          <w:ilvl w:val="0"/>
          <w:numId w:val="22"/>
        </w:numPr>
        <w:jc w:val="both"/>
        <w:rPr>
          <w:rFonts w:eastAsiaTheme="minorHAnsi"/>
        </w:rPr>
      </w:pPr>
      <w:r w:rsidRPr="00FA0A9E">
        <w:rPr>
          <w:rFonts w:eastAsiaTheme="minorHAnsi"/>
        </w:rPr>
        <w:t>c</w:t>
      </w:r>
      <w:r w:rsidR="00210B51" w:rsidRPr="00FA0A9E">
        <w:rPr>
          <w:rFonts w:eastAsiaTheme="minorHAnsi"/>
        </w:rPr>
        <w:t>omunică şi colaborează cu serviciile publice deconcentrate ale ministerelor şi instituţiilor care au responsabilităţi în domeniul asistenţei sociale, cu serviciile publice locale de asistenţă socială, precum şi cu reprezentanţii societăţii civile care desfăşoară activităţi în domeniu, cu reprezentanţii furnizorilor privaţi de servicii sociale, precum şi cu persoanele beneficiare;</w:t>
      </w:r>
    </w:p>
    <w:p w:rsidR="00210B51" w:rsidRPr="00FA0A9E" w:rsidRDefault="00B71F16" w:rsidP="007B66DA">
      <w:pPr>
        <w:pStyle w:val="Listparagraf"/>
        <w:numPr>
          <w:ilvl w:val="0"/>
          <w:numId w:val="22"/>
        </w:numPr>
        <w:jc w:val="both"/>
        <w:rPr>
          <w:lang w:val="ro-RO"/>
        </w:rPr>
      </w:pPr>
      <w:r w:rsidRPr="00FA0A9E">
        <w:rPr>
          <w:lang w:val="ro-RO"/>
        </w:rPr>
        <w:t>a</w:t>
      </w:r>
      <w:r w:rsidR="00210B51" w:rsidRPr="00FA0A9E">
        <w:rPr>
          <w:lang w:val="ro-RO"/>
        </w:rPr>
        <w:t>sigură și organizează activitatea de primire a solicitărilor privind beneficiile de asistență socială;</w:t>
      </w:r>
    </w:p>
    <w:p w:rsidR="00210B51" w:rsidRPr="00FA0A9E" w:rsidRDefault="00B71F16" w:rsidP="007B66DA">
      <w:pPr>
        <w:pStyle w:val="Listparagraf"/>
        <w:numPr>
          <w:ilvl w:val="0"/>
          <w:numId w:val="22"/>
        </w:numPr>
        <w:autoSpaceDE w:val="0"/>
        <w:autoSpaceDN w:val="0"/>
        <w:adjustRightInd w:val="0"/>
        <w:jc w:val="both"/>
        <w:rPr>
          <w:rFonts w:eastAsiaTheme="minorHAnsi"/>
        </w:rPr>
      </w:pPr>
      <w:r w:rsidRPr="00FA0A9E">
        <w:rPr>
          <w:rFonts w:eastAsiaTheme="minorHAnsi"/>
        </w:rPr>
        <w:t>c</w:t>
      </w:r>
      <w:r w:rsidR="00210B51" w:rsidRPr="00FA0A9E">
        <w:rPr>
          <w:rFonts w:eastAsiaTheme="minorHAnsi"/>
        </w:rPr>
        <w:t>oordonează măsurile de prevenire şi combatere a situaţiilor de marginalizare şi excludere socială în care se pot afla anumite grupuri sau comunităţi;</w:t>
      </w:r>
    </w:p>
    <w:p w:rsidR="00210B51" w:rsidRPr="00FA0A9E" w:rsidRDefault="00B71F16" w:rsidP="007B66DA">
      <w:pPr>
        <w:pStyle w:val="Listparagraf"/>
        <w:numPr>
          <w:ilvl w:val="0"/>
          <w:numId w:val="22"/>
        </w:numPr>
        <w:jc w:val="both"/>
        <w:rPr>
          <w:lang w:val="ro-RO"/>
        </w:rPr>
      </w:pPr>
      <w:r w:rsidRPr="00FA0A9E">
        <w:rPr>
          <w:lang w:val="ro-RO"/>
        </w:rPr>
        <w:t>p</w:t>
      </w:r>
      <w:r w:rsidR="00210B51" w:rsidRPr="00FA0A9E">
        <w:rPr>
          <w:lang w:val="ro-RO"/>
        </w:rPr>
        <w:t xml:space="preserve">entru beneficiile de asistență socială acordate din bugetul de stat realizează colectarea lunară a cererilor </w:t>
      </w:r>
      <w:r w:rsidR="003837D2" w:rsidRPr="00FA0A9E">
        <w:rPr>
          <w:lang w:val="ro-RO"/>
        </w:rPr>
        <w:t>ș</w:t>
      </w:r>
      <w:r w:rsidR="00C21FC0" w:rsidRPr="00FA0A9E">
        <w:rPr>
          <w:lang w:val="ro-RO"/>
        </w:rPr>
        <w:t>i transmiterea acestora către A</w:t>
      </w:r>
      <w:r w:rsidR="00210B51" w:rsidRPr="00FA0A9E">
        <w:rPr>
          <w:lang w:val="ro-RO"/>
        </w:rPr>
        <w:t>g</w:t>
      </w:r>
      <w:r w:rsidR="003837D2" w:rsidRPr="00FA0A9E">
        <w:rPr>
          <w:lang w:val="ro-RO"/>
        </w:rPr>
        <w:t>enția teritorială pentru plăți ș</w:t>
      </w:r>
      <w:r w:rsidR="00210B51" w:rsidRPr="00FA0A9E">
        <w:rPr>
          <w:lang w:val="ro-RO"/>
        </w:rPr>
        <w:t>i inspecție socială;</w:t>
      </w:r>
    </w:p>
    <w:p w:rsidR="00210B51" w:rsidRPr="00FA0A9E" w:rsidRDefault="00B71F16" w:rsidP="007B66DA">
      <w:pPr>
        <w:pStyle w:val="Listparagraf"/>
        <w:numPr>
          <w:ilvl w:val="0"/>
          <w:numId w:val="22"/>
        </w:numPr>
        <w:jc w:val="both"/>
        <w:rPr>
          <w:lang w:val="ro-RO"/>
        </w:rPr>
      </w:pPr>
      <w:r w:rsidRPr="00FA0A9E">
        <w:rPr>
          <w:lang w:val="ro-RO"/>
        </w:rPr>
        <w:t>v</w:t>
      </w:r>
      <w:r w:rsidR="000D48A1" w:rsidRPr="00FA0A9E">
        <w:rPr>
          <w:lang w:val="ro-RO"/>
        </w:rPr>
        <w:t>erifică</w:t>
      </w:r>
      <w:r w:rsidR="00210B51" w:rsidRPr="00FA0A9E">
        <w:rPr>
          <w:lang w:val="ro-RO"/>
        </w:rPr>
        <w:t xml:space="preserve"> îndeplinirea condițiilor legale de acordare a beneficiilor de asistență socială, conform procedurilor prevăzute de lege sau, după caz, stabilite prin hotărâre a consiliului local și pregătește documentația necesară în vederea stabilirii dreptului la măsurile de asistență socială, efectuează anchetele sociale la termenele stabilite de lege pentru acordarea beneficiilor sociale;</w:t>
      </w:r>
    </w:p>
    <w:p w:rsidR="00210B51" w:rsidRPr="00FA0A9E" w:rsidRDefault="00B71F16" w:rsidP="007B66DA">
      <w:pPr>
        <w:pStyle w:val="Listparagraf"/>
        <w:numPr>
          <w:ilvl w:val="0"/>
          <w:numId w:val="22"/>
        </w:numPr>
        <w:jc w:val="both"/>
        <w:rPr>
          <w:lang w:val="ro-RO"/>
        </w:rPr>
      </w:pPr>
      <w:r w:rsidRPr="00FA0A9E">
        <w:rPr>
          <w:lang w:val="ro-RO"/>
        </w:rPr>
        <w:t>î</w:t>
      </w:r>
      <w:r w:rsidR="00210B51" w:rsidRPr="00FA0A9E">
        <w:rPr>
          <w:lang w:val="ro-RO"/>
        </w:rPr>
        <w:t>ntocmește dispoziții de acordare/respingere sau, după caz, de modificare/suspendare/încetare a beneficiilor de asistență socială acordate di</w:t>
      </w:r>
      <w:r w:rsidR="003837D2" w:rsidRPr="00FA0A9E">
        <w:rPr>
          <w:lang w:val="ro-RO"/>
        </w:rPr>
        <w:t>n bugetul local ș</w:t>
      </w:r>
      <w:r w:rsidR="00210B51" w:rsidRPr="00FA0A9E">
        <w:rPr>
          <w:lang w:val="ro-RO"/>
        </w:rPr>
        <w:t>i le prezintă primarului pentru aprobare;</w:t>
      </w:r>
    </w:p>
    <w:p w:rsidR="00210B51" w:rsidRPr="00FA0A9E" w:rsidRDefault="00B71F16" w:rsidP="007B66DA">
      <w:pPr>
        <w:pStyle w:val="Listparagraf"/>
        <w:numPr>
          <w:ilvl w:val="0"/>
          <w:numId w:val="22"/>
        </w:numPr>
        <w:jc w:val="both"/>
        <w:rPr>
          <w:lang w:val="ro-RO"/>
        </w:rPr>
      </w:pPr>
      <w:r w:rsidRPr="00FA0A9E">
        <w:rPr>
          <w:lang w:val="ro-RO"/>
        </w:rPr>
        <w:t>c</w:t>
      </w:r>
      <w:r w:rsidR="00210B51" w:rsidRPr="00FA0A9E">
        <w:rPr>
          <w:lang w:val="ro-RO"/>
        </w:rPr>
        <w:t>omunică beneficiarilor dispoziț</w:t>
      </w:r>
      <w:r w:rsidR="003837D2" w:rsidRPr="00FA0A9E">
        <w:rPr>
          <w:lang w:val="ro-RO"/>
        </w:rPr>
        <w:t>iile cu privire la drepturile ș</w:t>
      </w:r>
      <w:r w:rsidR="00210B51" w:rsidRPr="00FA0A9E">
        <w:rPr>
          <w:lang w:val="ro-RO"/>
        </w:rPr>
        <w:t>i facilitățile la care sunt îndreptățiți, potrivit legii;</w:t>
      </w:r>
    </w:p>
    <w:p w:rsidR="00210B51" w:rsidRPr="00FA0A9E" w:rsidRDefault="00B71F16" w:rsidP="007B66DA">
      <w:pPr>
        <w:pStyle w:val="Listparagraf"/>
        <w:numPr>
          <w:ilvl w:val="0"/>
          <w:numId w:val="22"/>
        </w:numPr>
        <w:jc w:val="both"/>
        <w:rPr>
          <w:lang w:val="ro-RO"/>
        </w:rPr>
      </w:pPr>
      <w:r w:rsidRPr="00FA0A9E">
        <w:rPr>
          <w:lang w:val="ro-RO"/>
        </w:rPr>
        <w:t>u</w:t>
      </w:r>
      <w:r w:rsidR="00210B51" w:rsidRPr="00FA0A9E">
        <w:rPr>
          <w:lang w:val="ro-RO"/>
        </w:rPr>
        <w:t xml:space="preserve">rmărește și răspunde de îndeplinirea condițiilor </w:t>
      </w:r>
      <w:r w:rsidR="003837D2" w:rsidRPr="00FA0A9E">
        <w:rPr>
          <w:lang w:val="ro-RO"/>
        </w:rPr>
        <w:t>legale de către titularii ș</w:t>
      </w:r>
      <w:r w:rsidR="00210B51" w:rsidRPr="00FA0A9E">
        <w:rPr>
          <w:lang w:val="ro-RO"/>
        </w:rPr>
        <w:t>i persoanele îndreptățite la beneficiile de asistență socială;</w:t>
      </w:r>
    </w:p>
    <w:p w:rsidR="00210B51" w:rsidRPr="00FA0A9E" w:rsidRDefault="00B71F16" w:rsidP="007B66DA">
      <w:pPr>
        <w:pStyle w:val="Listparagraf"/>
        <w:numPr>
          <w:ilvl w:val="0"/>
          <w:numId w:val="22"/>
        </w:numPr>
        <w:jc w:val="both"/>
        <w:rPr>
          <w:lang w:val="ro-RO"/>
        </w:rPr>
      </w:pPr>
      <w:r w:rsidRPr="00FA0A9E">
        <w:rPr>
          <w:lang w:val="ro-RO"/>
        </w:rPr>
        <w:t>f</w:t>
      </w:r>
      <w:r w:rsidR="003837D2" w:rsidRPr="00FA0A9E">
        <w:rPr>
          <w:lang w:val="ro-RO"/>
        </w:rPr>
        <w:t>urnizează ș</w:t>
      </w:r>
      <w:r w:rsidR="00210B51" w:rsidRPr="00FA0A9E">
        <w:rPr>
          <w:lang w:val="ro-RO"/>
        </w:rPr>
        <w:t>i administrează serviciile sociale adresate copilului, familiei, persoanelor cu dizabilități,</w:t>
      </w:r>
      <w:r w:rsidR="00FC5335" w:rsidRPr="00FA0A9E">
        <w:rPr>
          <w:lang w:val="ro-RO"/>
        </w:rPr>
        <w:t xml:space="preserve"> persoanelor vârstnice, precum ș</w:t>
      </w:r>
      <w:r w:rsidR="00210B51" w:rsidRPr="00FA0A9E">
        <w:rPr>
          <w:lang w:val="ro-RO"/>
        </w:rPr>
        <w:t>i tuturor categoriilor de beneficiari prevăzute de lege, fiind responsabil de calitatea serviciilor prestate;</w:t>
      </w:r>
    </w:p>
    <w:p w:rsidR="00210B51" w:rsidRPr="00FA0A9E" w:rsidRDefault="00B71F16" w:rsidP="007B66DA">
      <w:pPr>
        <w:pStyle w:val="Listparagraf"/>
        <w:numPr>
          <w:ilvl w:val="0"/>
          <w:numId w:val="22"/>
        </w:numPr>
        <w:jc w:val="both"/>
        <w:rPr>
          <w:lang w:val="ro-RO"/>
        </w:rPr>
      </w:pPr>
      <w:r w:rsidRPr="00FA0A9E">
        <w:rPr>
          <w:lang w:val="ro-RO"/>
        </w:rPr>
        <w:t>a</w:t>
      </w:r>
      <w:r w:rsidR="00210B51" w:rsidRPr="00FA0A9E">
        <w:rPr>
          <w:lang w:val="ro-RO"/>
        </w:rPr>
        <w:t xml:space="preserve">sigură formarea continuă de </w:t>
      </w:r>
      <w:r w:rsidR="00096B89" w:rsidRPr="00FA0A9E">
        <w:rPr>
          <w:lang w:val="ro-RO"/>
        </w:rPr>
        <w:t>asistenți personali, evaluează ș</w:t>
      </w:r>
      <w:r w:rsidR="00210B51" w:rsidRPr="00FA0A9E">
        <w:rPr>
          <w:lang w:val="ro-RO"/>
        </w:rPr>
        <w:t>i monitorizează activitatea acestora în condițiile legii</w:t>
      </w:r>
      <w:r w:rsidR="00096B89" w:rsidRPr="00FA0A9E">
        <w:rPr>
          <w:lang w:val="ro-RO"/>
        </w:rPr>
        <w:t>;</w:t>
      </w:r>
    </w:p>
    <w:p w:rsidR="00210B51" w:rsidRPr="00FA0A9E" w:rsidRDefault="00B71F16" w:rsidP="007B66DA">
      <w:pPr>
        <w:pStyle w:val="Listparagraf"/>
        <w:numPr>
          <w:ilvl w:val="0"/>
          <w:numId w:val="22"/>
        </w:numPr>
        <w:jc w:val="both"/>
        <w:rPr>
          <w:lang w:val="ro-RO"/>
        </w:rPr>
      </w:pPr>
      <w:r w:rsidRPr="00FA0A9E">
        <w:rPr>
          <w:lang w:val="ro-RO"/>
        </w:rPr>
        <w:t>c</w:t>
      </w:r>
      <w:r w:rsidR="00210B51" w:rsidRPr="00FA0A9E">
        <w:rPr>
          <w:lang w:val="ro-RO"/>
        </w:rPr>
        <w:t>ompletează livretele de familie;</w:t>
      </w:r>
    </w:p>
    <w:p w:rsidR="00210B51" w:rsidRPr="00FA0A9E" w:rsidRDefault="00B71F16" w:rsidP="007B66DA">
      <w:pPr>
        <w:pStyle w:val="Listparagraf"/>
        <w:numPr>
          <w:ilvl w:val="0"/>
          <w:numId w:val="22"/>
        </w:numPr>
        <w:jc w:val="both"/>
        <w:rPr>
          <w:lang w:val="ro-RO"/>
        </w:rPr>
      </w:pPr>
      <w:r w:rsidRPr="00FA0A9E">
        <w:rPr>
          <w:lang w:val="ro-RO"/>
        </w:rPr>
        <w:t>î</w:t>
      </w:r>
      <w:r w:rsidR="00FC5335" w:rsidRPr="00FA0A9E">
        <w:rPr>
          <w:lang w:val="ro-RO"/>
        </w:rPr>
        <w:t>nregistrează ș</w:t>
      </w:r>
      <w:r w:rsidR="00210B51" w:rsidRPr="00FA0A9E">
        <w:rPr>
          <w:lang w:val="ro-RO"/>
        </w:rPr>
        <w:t>i verifică cererile pentru acordarea alocației de stat pentru copii;</w:t>
      </w:r>
    </w:p>
    <w:p w:rsidR="00210B51" w:rsidRPr="00FA0A9E" w:rsidRDefault="00B71F16" w:rsidP="007B66DA">
      <w:pPr>
        <w:pStyle w:val="Listparagraf"/>
        <w:numPr>
          <w:ilvl w:val="0"/>
          <w:numId w:val="22"/>
        </w:numPr>
        <w:jc w:val="both"/>
        <w:rPr>
          <w:lang w:val="ro-RO"/>
        </w:rPr>
      </w:pPr>
      <w:r w:rsidRPr="00FA0A9E">
        <w:rPr>
          <w:lang w:val="ro-RO"/>
        </w:rPr>
        <w:t>p</w:t>
      </w:r>
      <w:r w:rsidR="00FC5335" w:rsidRPr="00FA0A9E">
        <w:rPr>
          <w:lang w:val="ro-RO"/>
        </w:rPr>
        <w:t>rimește ș</w:t>
      </w:r>
      <w:r w:rsidR="00210B51" w:rsidRPr="00FA0A9E">
        <w:rPr>
          <w:lang w:val="ro-RO"/>
        </w:rPr>
        <w:t>i actualizează periodic actele de venituri sau de altă natură pentru toți beneficiarii de alocații de susținere a familiei;</w:t>
      </w:r>
    </w:p>
    <w:p w:rsidR="00210B51" w:rsidRPr="00FA0A9E" w:rsidRDefault="00B71F16" w:rsidP="007B66DA">
      <w:pPr>
        <w:pStyle w:val="Listparagraf"/>
        <w:numPr>
          <w:ilvl w:val="0"/>
          <w:numId w:val="22"/>
        </w:numPr>
        <w:jc w:val="both"/>
        <w:rPr>
          <w:lang w:val="ro-RO"/>
        </w:rPr>
      </w:pPr>
      <w:r w:rsidRPr="00FA0A9E">
        <w:rPr>
          <w:lang w:val="ro-RO"/>
        </w:rPr>
        <w:t>î</w:t>
      </w:r>
      <w:r w:rsidR="00FC5335" w:rsidRPr="00FA0A9E">
        <w:rPr>
          <w:lang w:val="ro-RO"/>
        </w:rPr>
        <w:t>ntocmește ș</w:t>
      </w:r>
      <w:r w:rsidR="00210B51" w:rsidRPr="00FA0A9E">
        <w:rPr>
          <w:lang w:val="ro-RO"/>
        </w:rPr>
        <w:t>i comunică dispozițiile primarului în legătura cu stabilirea, modificarea, susp</w:t>
      </w:r>
      <w:r w:rsidR="00FC5335" w:rsidRPr="00FA0A9E">
        <w:rPr>
          <w:lang w:val="ro-RO"/>
        </w:rPr>
        <w:t>endarea, încetarea suspendării ș</w:t>
      </w:r>
      <w:r w:rsidR="00210B51" w:rsidRPr="00FA0A9E">
        <w:rPr>
          <w:lang w:val="ro-RO"/>
        </w:rPr>
        <w:t>i încetarea plății pentru alocațiile de susținere a familiei;</w:t>
      </w:r>
    </w:p>
    <w:p w:rsidR="00210B51" w:rsidRPr="00FA0A9E" w:rsidRDefault="00B71F16" w:rsidP="007B66DA">
      <w:pPr>
        <w:pStyle w:val="Listparagraf"/>
        <w:numPr>
          <w:ilvl w:val="0"/>
          <w:numId w:val="22"/>
        </w:numPr>
        <w:jc w:val="both"/>
        <w:rPr>
          <w:lang w:val="ro-RO"/>
        </w:rPr>
      </w:pPr>
      <w:r w:rsidRPr="00FA0A9E">
        <w:rPr>
          <w:lang w:val="ro-RO"/>
        </w:rPr>
        <w:t>î</w:t>
      </w:r>
      <w:r w:rsidR="00210B51" w:rsidRPr="00FA0A9E">
        <w:rPr>
          <w:lang w:val="ro-RO"/>
        </w:rPr>
        <w:t>ntocmește lunar situațiile centralizatoare pe care le trimite la AJPIS Neamț;</w:t>
      </w:r>
    </w:p>
    <w:p w:rsidR="00210B51" w:rsidRPr="00FA0A9E" w:rsidRDefault="00B71F16" w:rsidP="007B66DA">
      <w:pPr>
        <w:pStyle w:val="Listparagraf"/>
        <w:numPr>
          <w:ilvl w:val="0"/>
          <w:numId w:val="22"/>
        </w:numPr>
        <w:jc w:val="both"/>
        <w:rPr>
          <w:lang w:val="ro-RO"/>
        </w:rPr>
      </w:pPr>
      <w:r w:rsidRPr="00FA0A9E">
        <w:rPr>
          <w:lang w:val="ro-RO"/>
        </w:rPr>
        <w:t>p</w:t>
      </w:r>
      <w:r w:rsidR="00FC5335" w:rsidRPr="00FA0A9E">
        <w:rPr>
          <w:lang w:val="ro-RO"/>
        </w:rPr>
        <w:t>rimește cererile de acordare</w:t>
      </w:r>
      <w:r w:rsidR="00210B51" w:rsidRPr="00FA0A9E">
        <w:rPr>
          <w:lang w:val="ro-RO"/>
        </w:rPr>
        <w:t xml:space="preserve"> a ajutorului pentru încălzirea locuinț</w:t>
      </w:r>
      <w:r w:rsidR="00FC5335" w:rsidRPr="00FA0A9E">
        <w:rPr>
          <w:lang w:val="ro-RO"/>
        </w:rPr>
        <w:t>ei în sezonul rece, întocmește ș</w:t>
      </w:r>
      <w:r w:rsidR="00210B51" w:rsidRPr="00FA0A9E">
        <w:rPr>
          <w:lang w:val="ro-RO"/>
        </w:rPr>
        <w:t>i comunică dispozițiile primarului în legătura cu cuantumul ajutorului bănesc stabilit;</w:t>
      </w:r>
    </w:p>
    <w:p w:rsidR="00210B51" w:rsidRPr="00FA0A9E" w:rsidRDefault="00B71F16" w:rsidP="007B66DA">
      <w:pPr>
        <w:pStyle w:val="Listparagraf"/>
        <w:numPr>
          <w:ilvl w:val="0"/>
          <w:numId w:val="22"/>
        </w:numPr>
        <w:jc w:val="both"/>
        <w:rPr>
          <w:lang w:val="ro-RO"/>
        </w:rPr>
      </w:pPr>
      <w:r w:rsidRPr="00FA0A9E">
        <w:rPr>
          <w:lang w:val="ro-RO"/>
        </w:rPr>
        <w:t>î</w:t>
      </w:r>
      <w:r w:rsidR="00210B51" w:rsidRPr="00FA0A9E">
        <w:rPr>
          <w:lang w:val="ro-RO"/>
        </w:rPr>
        <w:t>ntocmește lunar în perioada sezonului rece centralizatoarele cu beneficiarii  de ajutor  pentru încălzirea locuinței, întocmește ra</w:t>
      </w:r>
      <w:r w:rsidR="00C21FC0" w:rsidRPr="00FA0A9E">
        <w:rPr>
          <w:lang w:val="ro-RO"/>
        </w:rPr>
        <w:t>poartele statistice cu aceștia ș</w:t>
      </w:r>
      <w:r w:rsidR="00210B51" w:rsidRPr="00FA0A9E">
        <w:rPr>
          <w:lang w:val="ro-RO"/>
        </w:rPr>
        <w:t>i le înaintează la AJPIS Neamț;</w:t>
      </w:r>
    </w:p>
    <w:p w:rsidR="00096B89" w:rsidRPr="00FA0A9E" w:rsidRDefault="00B71F16" w:rsidP="007B66DA">
      <w:pPr>
        <w:pStyle w:val="Listparagraf"/>
        <w:numPr>
          <w:ilvl w:val="0"/>
          <w:numId w:val="22"/>
        </w:numPr>
        <w:autoSpaceDE w:val="0"/>
        <w:autoSpaceDN w:val="0"/>
        <w:adjustRightInd w:val="0"/>
        <w:jc w:val="both"/>
        <w:rPr>
          <w:rFonts w:eastAsiaTheme="minorHAnsi"/>
        </w:rPr>
      </w:pPr>
      <w:r w:rsidRPr="00FA0A9E">
        <w:rPr>
          <w:rFonts w:eastAsiaTheme="minorHAnsi"/>
        </w:rPr>
        <w:lastRenderedPageBreak/>
        <w:t>p</w:t>
      </w:r>
      <w:r w:rsidR="00096B89" w:rsidRPr="00FA0A9E">
        <w:rPr>
          <w:rFonts w:eastAsiaTheme="minorHAnsi"/>
        </w:rPr>
        <w:t>lanifică şi realizează activităţile de informare, formare şi îndrumare metodologică, în vederea creşterii performanţei personalului care administrează şi acordă servicii sociale;</w:t>
      </w:r>
    </w:p>
    <w:p w:rsidR="00210B51" w:rsidRPr="00FA0A9E" w:rsidRDefault="00B71F16" w:rsidP="007B66DA">
      <w:pPr>
        <w:pStyle w:val="Listparagraf"/>
        <w:numPr>
          <w:ilvl w:val="0"/>
          <w:numId w:val="22"/>
        </w:numPr>
        <w:jc w:val="both"/>
        <w:rPr>
          <w:lang w:val="ro-RO"/>
        </w:rPr>
      </w:pPr>
      <w:r w:rsidRPr="00FA0A9E">
        <w:rPr>
          <w:lang w:val="ro-RO"/>
        </w:rPr>
        <w:t>c</w:t>
      </w:r>
      <w:r w:rsidR="00210B51" w:rsidRPr="00FA0A9E">
        <w:rPr>
          <w:lang w:val="ro-RO"/>
        </w:rPr>
        <w:t>o</w:t>
      </w:r>
      <w:r w:rsidR="00096B89" w:rsidRPr="00FA0A9E">
        <w:rPr>
          <w:lang w:val="ro-RO"/>
        </w:rPr>
        <w:t>laborează cu instituții publice</w:t>
      </w:r>
      <w:r w:rsidR="00210B51" w:rsidRPr="00FA0A9E">
        <w:rPr>
          <w:lang w:val="ro-RO"/>
        </w:rPr>
        <w:t xml:space="preserve"> în vederea identificării</w:t>
      </w:r>
      <w:r w:rsidR="00FC5335" w:rsidRPr="00FA0A9E">
        <w:rPr>
          <w:lang w:val="ro-RO"/>
        </w:rPr>
        <w:t xml:space="preserve"> situațiilor deosebite ce apar î</w:t>
      </w:r>
      <w:r w:rsidR="00210B51" w:rsidRPr="00FA0A9E">
        <w:rPr>
          <w:lang w:val="ro-RO"/>
        </w:rPr>
        <w:t xml:space="preserve">n domeniul asistenței </w:t>
      </w:r>
      <w:r w:rsidR="00FC5335" w:rsidRPr="00FA0A9E">
        <w:rPr>
          <w:lang w:val="ro-RO"/>
        </w:rPr>
        <w:t>ș</w:t>
      </w:r>
      <w:r w:rsidR="00210B51" w:rsidRPr="00FA0A9E">
        <w:rPr>
          <w:lang w:val="ro-RO"/>
        </w:rPr>
        <w:t>i protecției sociale, a cauze</w:t>
      </w:r>
      <w:r w:rsidR="00FC5335" w:rsidRPr="00FA0A9E">
        <w:rPr>
          <w:lang w:val="ro-RO"/>
        </w:rPr>
        <w:t>lor apariției acestor situații ș</w:t>
      </w:r>
      <w:r w:rsidR="00210B51" w:rsidRPr="00FA0A9E">
        <w:rPr>
          <w:lang w:val="ro-RO"/>
        </w:rPr>
        <w:t>i a stabilirii măsurilor pentru îmbunătățirea acestora;</w:t>
      </w:r>
    </w:p>
    <w:p w:rsidR="00210B51" w:rsidRPr="00FA0A9E" w:rsidRDefault="00B71F16" w:rsidP="007B66DA">
      <w:pPr>
        <w:pStyle w:val="Listparagraf"/>
        <w:numPr>
          <w:ilvl w:val="0"/>
          <w:numId w:val="22"/>
        </w:numPr>
        <w:jc w:val="both"/>
        <w:rPr>
          <w:lang w:val="ro-RO"/>
        </w:rPr>
      </w:pPr>
      <w:r w:rsidRPr="00FA0A9E">
        <w:rPr>
          <w:lang w:val="ro-RO"/>
        </w:rPr>
        <w:t>r</w:t>
      </w:r>
      <w:r w:rsidR="00210B51" w:rsidRPr="00FA0A9E">
        <w:rPr>
          <w:lang w:val="ro-RO"/>
        </w:rPr>
        <w:t>ealizează activitatea financiar-contabilă privind beneficiile de asistență socială administrate;</w:t>
      </w:r>
    </w:p>
    <w:p w:rsidR="00210B51" w:rsidRPr="00FA0A9E" w:rsidRDefault="00B71F16" w:rsidP="007B66DA">
      <w:pPr>
        <w:pStyle w:val="Listparagraf"/>
        <w:numPr>
          <w:ilvl w:val="0"/>
          <w:numId w:val="22"/>
        </w:numPr>
        <w:jc w:val="both"/>
        <w:rPr>
          <w:lang w:val="ro-RO"/>
        </w:rPr>
      </w:pPr>
      <w:r w:rsidRPr="00FA0A9E">
        <w:rPr>
          <w:lang w:val="ro-RO"/>
        </w:rPr>
        <w:t>p</w:t>
      </w:r>
      <w:r w:rsidR="00210B51" w:rsidRPr="00FA0A9E">
        <w:rPr>
          <w:lang w:val="ro-RO"/>
        </w:rPr>
        <w:t>articipă la e</w:t>
      </w:r>
      <w:r w:rsidR="00FC5335" w:rsidRPr="00FA0A9E">
        <w:rPr>
          <w:lang w:val="ro-RO"/>
        </w:rPr>
        <w:t>laborarea ș</w:t>
      </w:r>
      <w:r w:rsidR="00210B51" w:rsidRPr="00FA0A9E">
        <w:rPr>
          <w:lang w:val="ro-RO"/>
        </w:rPr>
        <w:t>i fundamentarea propunerii de buget pentru finanțarea beneficiilor de asistență socială;</w:t>
      </w:r>
    </w:p>
    <w:p w:rsidR="00AE205B" w:rsidRPr="00FA0A9E" w:rsidRDefault="00AE205B" w:rsidP="007B66DA">
      <w:pPr>
        <w:pStyle w:val="Listparagraf"/>
        <w:numPr>
          <w:ilvl w:val="0"/>
          <w:numId w:val="22"/>
        </w:numPr>
        <w:jc w:val="both"/>
        <w:rPr>
          <w:lang w:val="ro-RO"/>
        </w:rPr>
      </w:pPr>
      <w:r w:rsidRPr="00FA0A9E">
        <w:rPr>
          <w:lang w:val="ro-RO"/>
        </w:rPr>
        <w:t>întocmește referate, rapoarte de specialitate potrivit competențelor postului în vederea fundamentării  proiectelor de  hotărâre/ proiectelor de dispoziții ce au ca obiect activitatea compartimentului.</w:t>
      </w:r>
    </w:p>
    <w:p w:rsidR="006B6E56" w:rsidRPr="00FA0A9E" w:rsidRDefault="002A25E4" w:rsidP="007B66DA">
      <w:pPr>
        <w:pStyle w:val="Listparagraf"/>
        <w:numPr>
          <w:ilvl w:val="0"/>
          <w:numId w:val="11"/>
        </w:numPr>
        <w:jc w:val="both"/>
      </w:pPr>
      <w:r w:rsidRPr="00FA0A9E">
        <w:t>elaborează proiecte de acte administrative normative și individuale precum și alte reglementări specifice compartimentului;</w:t>
      </w:r>
    </w:p>
    <w:p w:rsidR="00C95432" w:rsidRPr="00FA0A9E" w:rsidRDefault="00B71F16" w:rsidP="007B66DA">
      <w:pPr>
        <w:pStyle w:val="Listparagraf"/>
        <w:numPr>
          <w:ilvl w:val="0"/>
          <w:numId w:val="22"/>
        </w:numPr>
        <w:jc w:val="both"/>
        <w:rPr>
          <w:b/>
        </w:rPr>
      </w:pPr>
      <w:proofErr w:type="gramStart"/>
      <w:r w:rsidRPr="00FA0A9E">
        <w:t>d</w:t>
      </w:r>
      <w:r w:rsidR="00F6498F" w:rsidRPr="00FA0A9E">
        <w:t>epune</w:t>
      </w:r>
      <w:proofErr w:type="gramEnd"/>
      <w:r w:rsidR="00F6498F" w:rsidRPr="00FA0A9E">
        <w:t xml:space="preserve"> la depozitul arhivei, pe bază de inventar şi proces-verbal de predare-primire documentele create în cursul unui an calendaristic, grupate în dosare, potrivit problematicii şi termenelor de păstrare stabilite în nomenclato</w:t>
      </w:r>
      <w:r w:rsidR="005B7160" w:rsidRPr="00FA0A9E">
        <w:t>rul documentelor.</w:t>
      </w:r>
    </w:p>
    <w:p w:rsidR="000E2EB3" w:rsidRPr="00FA0A9E" w:rsidRDefault="00C95432" w:rsidP="007B66DA">
      <w:pPr>
        <w:pStyle w:val="Listparagraf"/>
        <w:numPr>
          <w:ilvl w:val="0"/>
          <w:numId w:val="22"/>
        </w:numPr>
        <w:jc w:val="both"/>
        <w:rPr>
          <w:lang w:val="ro-RO"/>
        </w:rPr>
      </w:pPr>
      <w:r w:rsidRPr="00FA0A9E">
        <w:rPr>
          <w:color w:val="000000"/>
          <w:lang w:val="ro-RO"/>
        </w:rPr>
        <w:t>inițierea și actualizarea procedurilor de sistem și operaționale din cadrul compartimentului</w:t>
      </w:r>
      <w:r w:rsidRPr="00FA0A9E">
        <w:rPr>
          <w:color w:val="000000"/>
        </w:rPr>
        <w:t>;</w:t>
      </w:r>
      <w:r w:rsidR="00F6498F" w:rsidRPr="00FA0A9E">
        <w:rPr>
          <w:b/>
        </w:rPr>
        <w:t xml:space="preserve">    </w:t>
      </w:r>
    </w:p>
    <w:p w:rsidR="000E2EB3" w:rsidRPr="00FA0A9E" w:rsidRDefault="000E2EB3" w:rsidP="007B66DA">
      <w:pPr>
        <w:autoSpaceDE w:val="0"/>
        <w:autoSpaceDN w:val="0"/>
        <w:adjustRightInd w:val="0"/>
        <w:jc w:val="both"/>
      </w:pPr>
      <w:r w:rsidRPr="00FA0A9E">
        <w:t>(1)</w:t>
      </w:r>
      <w:r w:rsidR="00DA6126" w:rsidRPr="00FA0A9E">
        <w:t xml:space="preserve"> </w:t>
      </w:r>
      <w:r w:rsidRPr="00FA0A9E">
        <w:t>În vederea asigurării eficienţei şi transparenţei în planificarea, finanţarea şi acordarea serviciilor sociale, Compartimentul de Asistență socială are următoarele obligaţii principale:</w:t>
      </w:r>
    </w:p>
    <w:p w:rsidR="000E2EB3" w:rsidRPr="00FA0A9E" w:rsidRDefault="000E2EB3" w:rsidP="007B66DA">
      <w:pPr>
        <w:pStyle w:val="Listparagraf"/>
        <w:numPr>
          <w:ilvl w:val="0"/>
          <w:numId w:val="23"/>
        </w:numPr>
        <w:autoSpaceDE w:val="0"/>
        <w:autoSpaceDN w:val="0"/>
        <w:adjustRightInd w:val="0"/>
        <w:jc w:val="both"/>
      </w:pPr>
      <w:r w:rsidRPr="00FA0A9E">
        <w:t>asigurarea informării comunităţii;</w:t>
      </w:r>
    </w:p>
    <w:p w:rsidR="000E2EB3" w:rsidRPr="00FA0A9E" w:rsidRDefault="000E2EB3" w:rsidP="007B66DA">
      <w:pPr>
        <w:pStyle w:val="Listparagraf"/>
        <w:numPr>
          <w:ilvl w:val="0"/>
          <w:numId w:val="23"/>
        </w:numPr>
        <w:autoSpaceDE w:val="0"/>
        <w:autoSpaceDN w:val="0"/>
        <w:adjustRightInd w:val="0"/>
        <w:jc w:val="both"/>
      </w:pPr>
      <w:r w:rsidRPr="00FA0A9E">
        <w:t>transmiterea către serviciul public de asistenţă socială de la nivel judeţean a strategiei locale şi a planului anual de acţiune, în termen de 15 zile de la data aprobării acestora;</w:t>
      </w:r>
    </w:p>
    <w:p w:rsidR="000E2EB3" w:rsidRPr="00FA0A9E" w:rsidRDefault="000E2EB3" w:rsidP="007B66DA">
      <w:pPr>
        <w:pStyle w:val="Listparagraf"/>
        <w:numPr>
          <w:ilvl w:val="0"/>
          <w:numId w:val="23"/>
        </w:numPr>
        <w:autoSpaceDE w:val="0"/>
        <w:autoSpaceDN w:val="0"/>
        <w:adjustRightInd w:val="0"/>
        <w:jc w:val="both"/>
      </w:pPr>
      <w:r w:rsidRPr="00FA0A9E">
        <w:t xml:space="preserve">transmiterea trimestrial, în format electronic, serviciului public de asistenţă socială de la nivel judeţean a datelor şi informaţiilor colectate la nivel local privind beneficiarii, furnizorii de servicii sociale şi serviciile sociale administrate de aceştia, precum şi a rapoartelor de monitorizare şi evaluare a serviciilor sociale; </w:t>
      </w:r>
    </w:p>
    <w:p w:rsidR="000E2EB3" w:rsidRPr="00FA0A9E" w:rsidRDefault="000E2EB3" w:rsidP="007B66DA">
      <w:pPr>
        <w:pStyle w:val="Listparagraf"/>
        <w:numPr>
          <w:ilvl w:val="0"/>
          <w:numId w:val="23"/>
        </w:numPr>
        <w:autoSpaceDE w:val="0"/>
        <w:autoSpaceDN w:val="0"/>
        <w:adjustRightInd w:val="0"/>
        <w:jc w:val="both"/>
      </w:pPr>
      <w:r w:rsidRPr="00FA0A9E">
        <w:t>organizarea de sesiuni de consultări cu reprezentanţi ai organizaţiilor beneficiarilor şi ai furnizorilor de servicii sociale în scopul fundamentării strategiei de dezvoltare a serviciilor sociale şi a planului anual de acţiune;</w:t>
      </w:r>
    </w:p>
    <w:p w:rsidR="000E2EB3" w:rsidRPr="00FA0A9E" w:rsidRDefault="000E2EB3" w:rsidP="007B66DA">
      <w:pPr>
        <w:pStyle w:val="Listparagraf"/>
        <w:numPr>
          <w:ilvl w:val="0"/>
          <w:numId w:val="23"/>
        </w:numPr>
        <w:autoSpaceDE w:val="0"/>
        <w:autoSpaceDN w:val="0"/>
        <w:adjustRightInd w:val="0"/>
        <w:jc w:val="both"/>
      </w:pPr>
      <w:r w:rsidRPr="00FA0A9E">
        <w:t>comunicarea informaţiilor solicitate sau, după caz, punerea acestora la dispoziţia instituţiilor/structurilor cu atribuţii în monitorizarea şi controlul respectării drepturilor omului, în monitorizarea utilizării procedurilor de prevenire şi combatere a oricăror forme de tratament abuziv, neglijent, degradant asupra beneficiarilor serviciilor sociale şi, după caz, instituţiilor/ structurilor cu atribuţii privind prevenirea torturii, precum şi acordarea de sprijin în realizarea vizitelor de monitorizare, în condiţiile legii.</w:t>
      </w:r>
    </w:p>
    <w:p w:rsidR="000E2EB3" w:rsidRPr="00FA0A9E" w:rsidRDefault="003373A8" w:rsidP="007B66DA">
      <w:pPr>
        <w:autoSpaceDE w:val="0"/>
        <w:autoSpaceDN w:val="0"/>
        <w:adjustRightInd w:val="0"/>
        <w:jc w:val="both"/>
      </w:pPr>
      <w:r w:rsidRPr="00FA0A9E">
        <w:t xml:space="preserve">(2) </w:t>
      </w:r>
      <w:r w:rsidR="000E2EB3" w:rsidRPr="00FA0A9E">
        <w:t xml:space="preserve">Informarea comunității se realizează prin publicarea pe pagina de internet proprie sau, atunci când acest lucru nu </w:t>
      </w:r>
      <w:proofErr w:type="gramStart"/>
      <w:r w:rsidR="000E2EB3" w:rsidRPr="00FA0A9E">
        <w:t>este</w:t>
      </w:r>
      <w:proofErr w:type="gramEnd"/>
      <w:r w:rsidR="000E2EB3" w:rsidRPr="00FA0A9E">
        <w:t xml:space="preserve"> posibil, prin afişare la sediul instituţiei a informaţiilor privind:</w:t>
      </w:r>
    </w:p>
    <w:p w:rsidR="000E2EB3" w:rsidRPr="00FA0A9E" w:rsidRDefault="000E2EB3" w:rsidP="007B66DA">
      <w:pPr>
        <w:pStyle w:val="Listparagraf"/>
        <w:numPr>
          <w:ilvl w:val="0"/>
          <w:numId w:val="24"/>
        </w:numPr>
        <w:autoSpaceDE w:val="0"/>
        <w:autoSpaceDN w:val="0"/>
        <w:adjustRightInd w:val="0"/>
        <w:jc w:val="both"/>
      </w:pPr>
      <w:r w:rsidRPr="00FA0A9E">
        <w:t>activitatea proprie şi serviciile aflate în proprie administrare - formulare/modele de cereri în format editabil, programul instituţiei, condiţii de eligibilitate etc.;</w:t>
      </w:r>
    </w:p>
    <w:p w:rsidR="000E2EB3" w:rsidRPr="00FA0A9E" w:rsidRDefault="000E2EB3" w:rsidP="007B66DA">
      <w:pPr>
        <w:pStyle w:val="Listparagraf"/>
        <w:numPr>
          <w:ilvl w:val="0"/>
          <w:numId w:val="24"/>
        </w:numPr>
        <w:autoSpaceDE w:val="0"/>
        <w:autoSpaceDN w:val="0"/>
        <w:adjustRightInd w:val="0"/>
        <w:jc w:val="both"/>
      </w:pPr>
      <w:r w:rsidRPr="00FA0A9E">
        <w:t>informaţii privind serviciile sociale disponibile la nivelul unităţii administrativ-teritoriale, acordate de furnizori publici ori privaţi;</w:t>
      </w:r>
    </w:p>
    <w:p w:rsidR="000E2EB3" w:rsidRPr="00FA0A9E" w:rsidRDefault="000E2EB3" w:rsidP="007B66DA">
      <w:pPr>
        <w:pStyle w:val="Listparagraf"/>
        <w:numPr>
          <w:ilvl w:val="0"/>
          <w:numId w:val="24"/>
        </w:numPr>
        <w:autoSpaceDE w:val="0"/>
        <w:autoSpaceDN w:val="0"/>
        <w:adjustRightInd w:val="0"/>
        <w:jc w:val="both"/>
      </w:pPr>
      <w:proofErr w:type="gramStart"/>
      <w:r w:rsidRPr="00FA0A9E">
        <w:t>informaţii</w:t>
      </w:r>
      <w:proofErr w:type="gramEnd"/>
      <w:r w:rsidRPr="00FA0A9E">
        <w:t xml:space="preserve"> privind alte servicii de interes public care nu au organizate compartimente deconcentrate la nivelul unităţii administrativ-teritoriale.</w:t>
      </w:r>
    </w:p>
    <w:p w:rsidR="000E2EB3" w:rsidRPr="00FA0A9E" w:rsidRDefault="003373A8" w:rsidP="007B66DA">
      <w:pPr>
        <w:autoSpaceDE w:val="0"/>
        <w:autoSpaceDN w:val="0"/>
        <w:adjustRightInd w:val="0"/>
        <w:jc w:val="both"/>
      </w:pPr>
      <w:r w:rsidRPr="00FA0A9E">
        <w:t>(3</w:t>
      </w:r>
      <w:r w:rsidR="000E2EB3" w:rsidRPr="00FA0A9E">
        <w:t>) În administrarea şi acordarea serviciilor sociale, Compartimentul de asistență socială realizează următoarele:</w:t>
      </w:r>
    </w:p>
    <w:p w:rsidR="000E2EB3" w:rsidRPr="00FA0A9E" w:rsidRDefault="000E2EB3" w:rsidP="007B66DA">
      <w:pPr>
        <w:pStyle w:val="Listparagraf"/>
        <w:numPr>
          <w:ilvl w:val="0"/>
          <w:numId w:val="25"/>
        </w:numPr>
        <w:autoSpaceDE w:val="0"/>
        <w:autoSpaceDN w:val="0"/>
        <w:adjustRightInd w:val="0"/>
        <w:jc w:val="both"/>
      </w:pPr>
      <w:r w:rsidRPr="00FA0A9E">
        <w:t>solicită acreditarea ca furnizor de servicii sociale şi licenţa de funcţionare pentru serviciile sociale ale autorităţii administraţiei publice locale din unitatea administrativ-teritorială respectivă;</w:t>
      </w:r>
    </w:p>
    <w:p w:rsidR="000E2EB3" w:rsidRPr="00FA0A9E" w:rsidRDefault="000E2EB3" w:rsidP="007B66DA">
      <w:pPr>
        <w:pStyle w:val="Listparagraf"/>
        <w:numPr>
          <w:ilvl w:val="0"/>
          <w:numId w:val="25"/>
        </w:numPr>
        <w:autoSpaceDE w:val="0"/>
        <w:autoSpaceDN w:val="0"/>
        <w:adjustRightInd w:val="0"/>
        <w:jc w:val="both"/>
      </w:pPr>
      <w:r w:rsidRPr="00FA0A9E">
        <w:t>primeşte şi înregistrează solicitările de servicii sociale formulate de persoanele beneficiare, de reprezentanţii legali ai acestora, precum şi sesizările altor persoane/instituţii/furnizori privaţi de servicii sociale privind persoane/familii/grupuri de persoane aflate în dificultate;</w:t>
      </w:r>
    </w:p>
    <w:p w:rsidR="000E2EB3" w:rsidRPr="00FA0A9E" w:rsidRDefault="000E2EB3" w:rsidP="007B66DA">
      <w:pPr>
        <w:pStyle w:val="Listparagraf"/>
        <w:numPr>
          <w:ilvl w:val="0"/>
          <w:numId w:val="25"/>
        </w:numPr>
        <w:autoSpaceDE w:val="0"/>
        <w:autoSpaceDN w:val="0"/>
        <w:adjustRightInd w:val="0"/>
        <w:jc w:val="both"/>
      </w:pPr>
      <w:r w:rsidRPr="00FA0A9E">
        <w:lastRenderedPageBreak/>
        <w:t>evaluează nevoile sociale ale populaţiei din unitatea administrativ-teritorială în vederea identificării familiilor şi persoanelor aflate în dificultate, precum şi a cauzelor care au generat situaţiile de risc de excluziune socială;</w:t>
      </w:r>
    </w:p>
    <w:p w:rsidR="000E2EB3" w:rsidRPr="00FA0A9E" w:rsidRDefault="000E2EB3" w:rsidP="007B66DA">
      <w:pPr>
        <w:pStyle w:val="Listparagraf"/>
        <w:numPr>
          <w:ilvl w:val="0"/>
          <w:numId w:val="25"/>
        </w:numPr>
        <w:autoSpaceDE w:val="0"/>
        <w:autoSpaceDN w:val="0"/>
        <w:adjustRightInd w:val="0"/>
        <w:jc w:val="both"/>
      </w:pPr>
      <w:r w:rsidRPr="00FA0A9E">
        <w:t xml:space="preserve">elaborează, în baza evaluărilor iniţiale, planurile de intervenţie care cuprind măsuri de asistenţă socială, respectiv serviciile recomandate şi beneficiile de asistenţă socială la care persoana are dreptul; </w:t>
      </w:r>
    </w:p>
    <w:p w:rsidR="000E2EB3" w:rsidRPr="00FA0A9E" w:rsidRDefault="000E2EB3" w:rsidP="007B66DA">
      <w:pPr>
        <w:pStyle w:val="Listparagraf"/>
        <w:numPr>
          <w:ilvl w:val="0"/>
          <w:numId w:val="25"/>
        </w:numPr>
        <w:autoSpaceDE w:val="0"/>
        <w:autoSpaceDN w:val="0"/>
        <w:adjustRightInd w:val="0"/>
        <w:jc w:val="both"/>
      </w:pPr>
      <w:r w:rsidRPr="00FA0A9E">
        <w:t>realizează diagnoza socială la nivelul grupului şi comunităţii şi elaborează planul de servicii comunitare;</w:t>
      </w:r>
    </w:p>
    <w:p w:rsidR="000E2EB3" w:rsidRPr="00FA0A9E" w:rsidRDefault="000E2EB3" w:rsidP="007B66DA">
      <w:pPr>
        <w:pStyle w:val="Listparagraf"/>
        <w:numPr>
          <w:ilvl w:val="0"/>
          <w:numId w:val="25"/>
        </w:numPr>
        <w:autoSpaceDE w:val="0"/>
        <w:autoSpaceDN w:val="0"/>
        <w:adjustRightInd w:val="0"/>
        <w:jc w:val="both"/>
      </w:pPr>
      <w:r w:rsidRPr="00FA0A9E">
        <w:t>acordă servicii de asistenţă comunitară în baza măsurilor de asistenţă socială incluse de Compartiment în planul de acţiune;</w:t>
      </w:r>
    </w:p>
    <w:p w:rsidR="000E2EB3" w:rsidRPr="00FA0A9E" w:rsidRDefault="000E2EB3" w:rsidP="007B66DA">
      <w:pPr>
        <w:pStyle w:val="Listparagraf"/>
        <w:numPr>
          <w:ilvl w:val="0"/>
          <w:numId w:val="25"/>
        </w:numPr>
        <w:autoSpaceDE w:val="0"/>
        <w:autoSpaceDN w:val="0"/>
        <w:adjustRightInd w:val="0"/>
        <w:jc w:val="both"/>
      </w:pPr>
      <w:r w:rsidRPr="00FA0A9E">
        <w:t>recomandă realizarea evaluării complexe şi facilitează accesul persoanelor beneficiare la serviciile sociale;</w:t>
      </w:r>
    </w:p>
    <w:p w:rsidR="000E2EB3" w:rsidRPr="00FA0A9E" w:rsidRDefault="000E2EB3" w:rsidP="007B66DA">
      <w:pPr>
        <w:pStyle w:val="Listparagraf"/>
        <w:numPr>
          <w:ilvl w:val="0"/>
          <w:numId w:val="25"/>
        </w:numPr>
        <w:autoSpaceDE w:val="0"/>
        <w:autoSpaceDN w:val="0"/>
        <w:adjustRightInd w:val="0"/>
        <w:jc w:val="both"/>
      </w:pPr>
      <w:proofErr w:type="gramStart"/>
      <w:r w:rsidRPr="00FA0A9E">
        <w:t>acordă</w:t>
      </w:r>
      <w:proofErr w:type="gramEnd"/>
      <w:r w:rsidRPr="00FA0A9E">
        <w:t xml:space="preserve"> direct sau prin centrele proprii serviciile sociale pentru care deţine licenţa de funcţionare, cu respectarea etapelor obligatorii prevăzute la </w:t>
      </w:r>
      <w:r w:rsidRPr="00FA0A9E">
        <w:rPr>
          <w:vanish/>
        </w:rPr>
        <w:t>&lt;LLNK 12011   292 12 222  46 30&gt;</w:t>
      </w:r>
      <w:r w:rsidRPr="00FA0A9E">
        <w:rPr>
          <w:u w:val="single"/>
        </w:rPr>
        <w:t>art. 46 din Legea nr. 292/2011</w:t>
      </w:r>
      <w:r w:rsidRPr="00FA0A9E">
        <w:t xml:space="preserve">, cu modificările şi completările ulterioare, a standardelor minime de calitate şi a standardelor de cost. </w:t>
      </w:r>
    </w:p>
    <w:p w:rsidR="000E2EB3" w:rsidRPr="00FA0A9E" w:rsidRDefault="000E2EB3" w:rsidP="007B66DA">
      <w:pPr>
        <w:autoSpaceDE w:val="0"/>
        <w:autoSpaceDN w:val="0"/>
        <w:adjustRightInd w:val="0"/>
        <w:jc w:val="both"/>
      </w:pPr>
      <w:r w:rsidRPr="00FA0A9E">
        <w:t xml:space="preserve">   (</w:t>
      </w:r>
      <w:r w:rsidR="003373A8" w:rsidRPr="00FA0A9E">
        <w:t>4</w:t>
      </w:r>
      <w:r w:rsidRPr="00FA0A9E">
        <w:t>) Obiectivele asistenţei medicale comunitare sunt următoarele:</w:t>
      </w:r>
    </w:p>
    <w:p w:rsidR="000E2EB3" w:rsidRPr="00FA0A9E" w:rsidRDefault="000E2EB3" w:rsidP="007B66DA">
      <w:pPr>
        <w:pStyle w:val="Listparagraf"/>
        <w:numPr>
          <w:ilvl w:val="0"/>
          <w:numId w:val="26"/>
        </w:numPr>
        <w:autoSpaceDE w:val="0"/>
        <w:autoSpaceDN w:val="0"/>
        <w:adjustRightInd w:val="0"/>
        <w:jc w:val="both"/>
      </w:pPr>
      <w:r w:rsidRPr="00FA0A9E">
        <w:t>identificarea activă, în colaborare cu serviciul public de asistenţă socială, a problemelor medico-sociale ale comunităţii şi, în special, ale persoanelor aparţinând grupurilor vulnerabile;</w:t>
      </w:r>
    </w:p>
    <w:p w:rsidR="000E2EB3" w:rsidRPr="00FA0A9E" w:rsidRDefault="000E2EB3" w:rsidP="007B66DA">
      <w:pPr>
        <w:pStyle w:val="Listparagraf"/>
        <w:numPr>
          <w:ilvl w:val="0"/>
          <w:numId w:val="26"/>
        </w:numPr>
        <w:autoSpaceDE w:val="0"/>
        <w:autoSpaceDN w:val="0"/>
        <w:adjustRightInd w:val="0"/>
        <w:jc w:val="both"/>
      </w:pPr>
      <w:r w:rsidRPr="00FA0A9E">
        <w:t>facilitarea accesului populaţiei, în special al persoanelor aparţinând grupurilor vulnerabile, la servicii de sănătate şi sociale;</w:t>
      </w:r>
    </w:p>
    <w:p w:rsidR="000E2EB3" w:rsidRPr="00FA0A9E" w:rsidRDefault="000E2EB3" w:rsidP="007B66DA">
      <w:pPr>
        <w:pStyle w:val="Listparagraf"/>
        <w:numPr>
          <w:ilvl w:val="0"/>
          <w:numId w:val="26"/>
        </w:numPr>
        <w:autoSpaceDE w:val="0"/>
        <w:autoSpaceDN w:val="0"/>
        <w:adjustRightInd w:val="0"/>
        <w:jc w:val="both"/>
      </w:pPr>
      <w:r w:rsidRPr="00FA0A9E">
        <w:t>promovarea unor atitudini şi comportamente favorabile unui stil de viaţă sănătos, inclusiv prin acţiuni de educaţie pentru sănătate în comunitate;</w:t>
      </w:r>
    </w:p>
    <w:p w:rsidR="000E2EB3" w:rsidRPr="00FA0A9E" w:rsidRDefault="000E2EB3" w:rsidP="007B66DA">
      <w:pPr>
        <w:pStyle w:val="Listparagraf"/>
        <w:numPr>
          <w:ilvl w:val="0"/>
          <w:numId w:val="26"/>
        </w:numPr>
        <w:autoSpaceDE w:val="0"/>
        <w:autoSpaceDN w:val="0"/>
        <w:adjustRightInd w:val="0"/>
        <w:jc w:val="both"/>
      </w:pPr>
      <w:r w:rsidRPr="00FA0A9E">
        <w:t>participarea la implementarea de programe, proiecte, acţiuni şi intervenţii de sănătate publică adaptate nevoilor comunităţii, în special persoanelor aparţinând grupurilor vulnerabile;</w:t>
      </w:r>
    </w:p>
    <w:p w:rsidR="000E2EB3" w:rsidRPr="00FA0A9E" w:rsidRDefault="000E2EB3" w:rsidP="007B66DA">
      <w:pPr>
        <w:pStyle w:val="Listparagraf"/>
        <w:numPr>
          <w:ilvl w:val="0"/>
          <w:numId w:val="26"/>
        </w:numPr>
        <w:autoSpaceDE w:val="0"/>
        <w:autoSpaceDN w:val="0"/>
        <w:adjustRightInd w:val="0"/>
        <w:jc w:val="both"/>
      </w:pPr>
      <w:proofErr w:type="gramStart"/>
      <w:r w:rsidRPr="00FA0A9E">
        <w:t>furnizarea</w:t>
      </w:r>
      <w:proofErr w:type="gramEnd"/>
      <w:r w:rsidRPr="00FA0A9E">
        <w:t xml:space="preserve"> de servicii de sănătate în limita competenţelor profesionale legale ale personalului cu atribuţii în domeniu.</w:t>
      </w:r>
    </w:p>
    <w:p w:rsidR="000E2EB3" w:rsidRPr="00FA0A9E" w:rsidRDefault="003373A8" w:rsidP="007B66DA">
      <w:pPr>
        <w:autoSpaceDE w:val="0"/>
        <w:autoSpaceDN w:val="0"/>
        <w:adjustRightInd w:val="0"/>
        <w:jc w:val="both"/>
      </w:pPr>
      <w:r w:rsidRPr="00FA0A9E">
        <w:t>(5</w:t>
      </w:r>
      <w:r w:rsidR="000E2EB3" w:rsidRPr="00FA0A9E">
        <w:t>) Atribuţiile autorităţilor executive de la nivelul unităţilor administrativ-teritoriale în domeniul asistenţei medicale comunitare sunt următoarele:</w:t>
      </w:r>
    </w:p>
    <w:p w:rsidR="000E2EB3" w:rsidRPr="00FA0A9E" w:rsidRDefault="000E2EB3" w:rsidP="007B66DA">
      <w:pPr>
        <w:pStyle w:val="Listparagraf"/>
        <w:numPr>
          <w:ilvl w:val="0"/>
          <w:numId w:val="27"/>
        </w:numPr>
        <w:autoSpaceDE w:val="0"/>
        <w:autoSpaceDN w:val="0"/>
        <w:adjustRightInd w:val="0"/>
        <w:jc w:val="both"/>
      </w:pPr>
      <w:r w:rsidRPr="00FA0A9E">
        <w:t>elaborează planul anual de asistenţă medicală comunitară la nivelul unităţii/subdiviziunii admi</w:t>
      </w:r>
      <w:r w:rsidR="00017577" w:rsidRPr="00FA0A9E">
        <w:t>nistrativ-teritoriale respectiv</w:t>
      </w:r>
      <w:r w:rsidRPr="00FA0A9E">
        <w:t>, parte a strategiei privind dezvoltarea economică, socială şi de mediu;</w:t>
      </w:r>
    </w:p>
    <w:p w:rsidR="000E2EB3" w:rsidRPr="00FA0A9E" w:rsidRDefault="000E2EB3" w:rsidP="007B66DA">
      <w:pPr>
        <w:pStyle w:val="Listparagraf"/>
        <w:numPr>
          <w:ilvl w:val="0"/>
          <w:numId w:val="27"/>
        </w:numPr>
        <w:autoSpaceDE w:val="0"/>
        <w:autoSpaceDN w:val="0"/>
        <w:adjustRightInd w:val="0"/>
        <w:jc w:val="both"/>
      </w:pPr>
      <w:r w:rsidRPr="00FA0A9E">
        <w:t xml:space="preserve">facilitează colaborarea personalului din asistenţa medicală comunitară cu personalul din serviciul public de asistenţă socială, cu personalul din cadrul centrelor de sănătate mintală, cu medicul de familie care deserveşte populaţia din colectivitatea locală, cu personalul medical de specialitate din cadrul unităţilor spitaliceşti, cu personalul din cadrul direcţiilor de sănătate publică judeţene, cu personalul din unităţile de învăţământ şi alt personal care este implicat în identificarea şi soluţionarea problemelor medicosocioeducaţionale ale persoanelor aparţinând grupurilor vulnerabile, astfel cum sunt reglementate potrivit prevederilor </w:t>
      </w:r>
      <w:r w:rsidRPr="00FA0A9E">
        <w:rPr>
          <w:vanish/>
        </w:rPr>
        <w:t>&lt;LLNK 12015   691 20 301   0 33&gt;</w:t>
      </w:r>
      <w:r w:rsidRPr="00FA0A9E">
        <w:rPr>
          <w:u w:val="single"/>
        </w:rPr>
        <w:t>Hotărârii Guvernului nr. 691/2015</w:t>
      </w:r>
      <w:r w:rsidRPr="00FA0A9E">
        <w:t xml:space="preserve"> pentru aprobarea </w:t>
      </w:r>
      <w:r w:rsidRPr="00FA0A9E">
        <w:rPr>
          <w:vanish/>
        </w:rPr>
        <w:t>&lt;LLNK 12015     0310 301   0 10&gt;</w:t>
      </w:r>
      <w:r w:rsidRPr="00FA0A9E">
        <w:rPr>
          <w:u w:val="single"/>
        </w:rPr>
        <w:t>Procedurii</w:t>
      </w:r>
      <w:r w:rsidRPr="00FA0A9E">
        <w:t xml:space="preserve"> de monitorizare a modului de creştere şi îngrijire a copilului cu părinţi plecaţi la muncă în străinătate şi a serviciilor de care aceştia pot beneficia, precum şi pentru aprobarea </w:t>
      </w:r>
      <w:r w:rsidRPr="00FA0A9E">
        <w:rPr>
          <w:vanish/>
        </w:rPr>
        <w:t>&lt;LLNK 12015     0270 321   0 12&gt;</w:t>
      </w:r>
      <w:r w:rsidRPr="00FA0A9E">
        <w:rPr>
          <w:u w:val="single"/>
        </w:rPr>
        <w:t>Metodologiei</w:t>
      </w:r>
      <w:r w:rsidRPr="00FA0A9E">
        <w:t xml:space="preserve"> de lucru privind colaborarea dintre direcţiile generale de asistenţă socială şi protecţia copilului şi serviciile publice de asistenţă socială şi a modelului standard al documentelor elaborate de către acestea. </w:t>
      </w:r>
    </w:p>
    <w:p w:rsidR="000E2EB3" w:rsidRPr="00FA0A9E" w:rsidRDefault="000E2EB3" w:rsidP="007B66DA">
      <w:pPr>
        <w:pStyle w:val="Listparagraf"/>
        <w:numPr>
          <w:ilvl w:val="0"/>
          <w:numId w:val="27"/>
        </w:numPr>
        <w:autoSpaceDE w:val="0"/>
        <w:autoSpaceDN w:val="0"/>
        <w:adjustRightInd w:val="0"/>
        <w:jc w:val="both"/>
      </w:pPr>
      <w:proofErr w:type="gramStart"/>
      <w:r w:rsidRPr="00FA0A9E">
        <w:t>încheie</w:t>
      </w:r>
      <w:proofErr w:type="gramEnd"/>
      <w:r w:rsidRPr="00FA0A9E">
        <w:t xml:space="preserve"> un protocol-cadru de colaborare cu medicul de familie care deserveşte populaţia din unitatea administrativ-teritorială. Modelul de protocol-cadru de colaborare între unitatea administrativ teritorială şi medicul de familie se elaborează de către Ministerul Sănătăţii în colaborare cu Casa Naţională de  Asigurări de Sănătate, cu reprezentanţii asociaţiilor profesionale ale medicilor de familie şi cu reprezentanţi ai autorităţilor administraţiei publice locale şi se aprobă prin ordin comun al ministrului sănătăţii şi al viceprim-ministrului, ministrul dezvoltării regionale şi administraţiei publice, </w:t>
      </w:r>
    </w:p>
    <w:p w:rsidR="000E2EB3" w:rsidRPr="00FA0A9E" w:rsidRDefault="000E2EB3" w:rsidP="007B66DA">
      <w:pPr>
        <w:pStyle w:val="Listparagraf"/>
        <w:numPr>
          <w:ilvl w:val="0"/>
          <w:numId w:val="27"/>
        </w:numPr>
        <w:autoSpaceDE w:val="0"/>
        <w:autoSpaceDN w:val="0"/>
        <w:adjustRightInd w:val="0"/>
        <w:jc w:val="both"/>
      </w:pPr>
      <w:proofErr w:type="gramStart"/>
      <w:r w:rsidRPr="00FA0A9E">
        <w:t>susţine</w:t>
      </w:r>
      <w:proofErr w:type="gramEnd"/>
      <w:r w:rsidRPr="00FA0A9E">
        <w:t xml:space="preserve"> şi facilitează crearea de parteneriate interinstituţionale cu scopul integrării la nivel comunitar a serviciilor de sănătate, sociale şi educaţionale, responsabilizarea în implementarea strategiilor locale, judeţene şi naţionale în domeniu şi încheierea de protocoale privind serviciile de asistenţă medicală comunitară, ca parte a s</w:t>
      </w:r>
      <w:r w:rsidR="00DA6126" w:rsidRPr="00FA0A9E">
        <w:t>erviciilor comunitare integrate.</w:t>
      </w:r>
    </w:p>
    <w:p w:rsidR="000718B4" w:rsidRPr="00FA0A9E" w:rsidRDefault="000718B4" w:rsidP="007B66DA">
      <w:pPr>
        <w:jc w:val="both"/>
        <w:rPr>
          <w:lang w:val="ro-RO"/>
        </w:rPr>
      </w:pPr>
    </w:p>
    <w:p w:rsidR="001E5554" w:rsidRPr="00FA0A9E" w:rsidRDefault="001E5554" w:rsidP="007B66DA">
      <w:pPr>
        <w:pStyle w:val="Listparagraf"/>
        <w:numPr>
          <w:ilvl w:val="0"/>
          <w:numId w:val="2"/>
        </w:numPr>
        <w:jc w:val="both"/>
        <w:rPr>
          <w:b/>
          <w:sz w:val="28"/>
          <w:szCs w:val="28"/>
          <w:lang w:val="ro-RO"/>
        </w:rPr>
      </w:pPr>
      <w:r w:rsidRPr="00FA0A9E">
        <w:rPr>
          <w:b/>
          <w:sz w:val="28"/>
          <w:szCs w:val="28"/>
          <w:lang w:val="ro-RO"/>
        </w:rPr>
        <w:t>Compartiment pentru monitorizarea procedurilor administrative</w:t>
      </w:r>
    </w:p>
    <w:p w:rsidR="005F621E" w:rsidRPr="00FA0A9E" w:rsidRDefault="005F621E" w:rsidP="007B66DA">
      <w:pPr>
        <w:pStyle w:val="Listparagraf"/>
        <w:ind w:left="644"/>
        <w:jc w:val="both"/>
        <w:rPr>
          <w:b/>
          <w:sz w:val="28"/>
          <w:szCs w:val="28"/>
          <w:lang w:val="ro-RO"/>
        </w:rPr>
      </w:pPr>
    </w:p>
    <w:p w:rsidR="001E5554" w:rsidRPr="00FA0A9E" w:rsidRDefault="00C050FA" w:rsidP="007B66DA">
      <w:pPr>
        <w:jc w:val="both"/>
        <w:rPr>
          <w:b/>
          <w:lang w:val="ro-RO"/>
        </w:rPr>
      </w:pPr>
      <w:r w:rsidRPr="00FA0A9E">
        <w:rPr>
          <w:b/>
          <w:lang w:val="ro-RO"/>
        </w:rPr>
        <w:t xml:space="preserve">          </w:t>
      </w:r>
      <w:r w:rsidR="00DA6126" w:rsidRPr="00FA0A9E">
        <w:rPr>
          <w:b/>
          <w:lang w:val="ro-RO"/>
        </w:rPr>
        <w:t>ART.47</w:t>
      </w:r>
    </w:p>
    <w:p w:rsidR="0012299A" w:rsidRPr="00FA0A9E" w:rsidRDefault="001E5554" w:rsidP="007B66DA">
      <w:pPr>
        <w:jc w:val="both"/>
      </w:pPr>
      <w:r w:rsidRPr="00FA0A9E">
        <w:rPr>
          <w:b/>
          <w:lang w:val="ro-RO"/>
        </w:rPr>
        <w:t xml:space="preserve">          </w:t>
      </w:r>
      <w:r w:rsidR="0012299A" w:rsidRPr="00FA0A9E">
        <w:t xml:space="preserve">Scopul principal al compartimentului </w:t>
      </w:r>
      <w:proofErr w:type="gramStart"/>
      <w:r w:rsidR="0012299A" w:rsidRPr="00FA0A9E">
        <w:t>este</w:t>
      </w:r>
      <w:proofErr w:type="gramEnd"/>
      <w:r w:rsidR="0012299A" w:rsidRPr="00FA0A9E">
        <w:t xml:space="preserve"> de a asigura organizarea, actualizarea Monitorului Oficial Local</w:t>
      </w:r>
      <w:r w:rsidR="005F7108" w:rsidRPr="00FA0A9E">
        <w:t xml:space="preserve"> </w:t>
      </w:r>
      <w:r w:rsidR="0012299A" w:rsidRPr="00FA0A9E">
        <w:t>și publicarea documentelor din instituție în Monitorul Oficial Local</w:t>
      </w:r>
      <w:r w:rsidR="00341537" w:rsidRPr="00FA0A9E">
        <w:t>.</w:t>
      </w:r>
    </w:p>
    <w:p w:rsidR="001E5554" w:rsidRPr="00FA0A9E" w:rsidRDefault="00341537" w:rsidP="007B66DA">
      <w:pPr>
        <w:jc w:val="both"/>
        <w:rPr>
          <w:b/>
          <w:lang w:val="ro-RO"/>
        </w:rPr>
      </w:pPr>
      <w:r w:rsidRPr="00FA0A9E">
        <w:rPr>
          <w:lang w:val="ro-RO"/>
        </w:rPr>
        <w:t xml:space="preserve">          </w:t>
      </w:r>
      <w:r w:rsidR="00DA6126" w:rsidRPr="00FA0A9E">
        <w:rPr>
          <w:b/>
          <w:lang w:val="ro-RO"/>
        </w:rPr>
        <w:t>ART.48</w:t>
      </w:r>
    </w:p>
    <w:p w:rsidR="00341537" w:rsidRPr="00FA0A9E" w:rsidRDefault="00341537" w:rsidP="007B66DA">
      <w:pPr>
        <w:jc w:val="both"/>
        <w:rPr>
          <w:lang w:val="ro-RO"/>
        </w:rPr>
      </w:pPr>
      <w:r w:rsidRPr="00FA0A9E">
        <w:rPr>
          <w:b/>
          <w:lang w:val="ro-RO"/>
        </w:rPr>
        <w:t xml:space="preserve">          </w:t>
      </w:r>
      <w:r w:rsidRPr="00FA0A9E">
        <w:rPr>
          <w:lang w:val="ro-RO"/>
        </w:rPr>
        <w:t>Inspectorul</w:t>
      </w:r>
      <w:r w:rsidR="002F25CF" w:rsidRPr="00FA0A9E">
        <w:rPr>
          <w:lang w:val="ro-RO"/>
        </w:rPr>
        <w:t xml:space="preserve"> de specialitate</w:t>
      </w:r>
      <w:r w:rsidRPr="00FA0A9E">
        <w:rPr>
          <w:lang w:val="ro-RO"/>
        </w:rPr>
        <w:t xml:space="preserve"> din </w:t>
      </w:r>
      <w:r w:rsidR="00B362A0" w:rsidRPr="00FA0A9E">
        <w:rPr>
          <w:lang w:val="ro-RO"/>
        </w:rPr>
        <w:t xml:space="preserve">cadrul compartimentului pentru monitorizarea procedurilor administrative </w:t>
      </w:r>
      <w:r w:rsidR="002F25CF" w:rsidRPr="00FA0A9E">
        <w:rPr>
          <w:lang w:val="ro-RO"/>
        </w:rPr>
        <w:t>are urmatoarele atribuții</w:t>
      </w:r>
      <w:r w:rsidR="002F25CF" w:rsidRPr="00FA0A9E">
        <w:rPr>
          <w:color w:val="000000"/>
          <w:lang w:val="en-US"/>
        </w:rPr>
        <w:t>:</w:t>
      </w:r>
    </w:p>
    <w:p w:rsidR="00146929" w:rsidRPr="00FA0A9E" w:rsidRDefault="00DA6126" w:rsidP="007B66DA">
      <w:pPr>
        <w:pStyle w:val="Listparagraf"/>
        <w:numPr>
          <w:ilvl w:val="0"/>
          <w:numId w:val="28"/>
        </w:numPr>
        <w:jc w:val="both"/>
        <w:rPr>
          <w:b/>
        </w:rPr>
      </w:pPr>
      <w:r w:rsidRPr="00FA0A9E">
        <w:t>r</w:t>
      </w:r>
      <w:r w:rsidR="00146929" w:rsidRPr="00FA0A9E">
        <w:t>ăspunde de</w:t>
      </w:r>
      <w:r w:rsidR="00146929" w:rsidRPr="00FA0A9E">
        <w:rPr>
          <w:b/>
        </w:rPr>
        <w:t xml:space="preserve"> </w:t>
      </w:r>
      <w:r w:rsidR="00146929" w:rsidRPr="00FA0A9E">
        <w:t>organizarea și actualizarea Monitorului Oficial Local;</w:t>
      </w:r>
      <w:r w:rsidR="00146929" w:rsidRPr="00FA0A9E">
        <w:rPr>
          <w:b/>
        </w:rPr>
        <w:t xml:space="preserve">     </w:t>
      </w:r>
    </w:p>
    <w:p w:rsidR="00146929" w:rsidRPr="00FA0A9E" w:rsidRDefault="00DA6126" w:rsidP="007B66DA">
      <w:pPr>
        <w:pStyle w:val="Listparagraf"/>
        <w:numPr>
          <w:ilvl w:val="0"/>
          <w:numId w:val="28"/>
        </w:numPr>
        <w:jc w:val="both"/>
        <w:rPr>
          <w:b/>
        </w:rPr>
      </w:pPr>
      <w:r w:rsidRPr="00FA0A9E">
        <w:t>p</w:t>
      </w:r>
      <w:r w:rsidR="00146929" w:rsidRPr="00FA0A9E">
        <w:t>articipă de elaborarea Statutul</w:t>
      </w:r>
      <w:r w:rsidR="0004657A" w:rsidRPr="00FA0A9E">
        <w:t>ui</w:t>
      </w:r>
      <w:r w:rsidR="00146929" w:rsidRPr="00FA0A9E">
        <w:t xml:space="preserve"> unității administrativ teritoriale;</w:t>
      </w:r>
    </w:p>
    <w:p w:rsidR="00146929" w:rsidRPr="00FA0A9E" w:rsidRDefault="00DA6126" w:rsidP="007B66DA">
      <w:pPr>
        <w:pStyle w:val="Listparagraf"/>
        <w:numPr>
          <w:ilvl w:val="0"/>
          <w:numId w:val="28"/>
        </w:numPr>
        <w:jc w:val="both"/>
      </w:pPr>
      <w:r w:rsidRPr="00FA0A9E">
        <w:t>a</w:t>
      </w:r>
      <w:r w:rsidR="00146929" w:rsidRPr="00FA0A9E">
        <w:t>sigură publicarea Regulamentului cuprinzând măsurile metodologice, organizatorice, termenele și circulația proiectelor de hotărâri ale Consiliului Local;</w:t>
      </w:r>
    </w:p>
    <w:p w:rsidR="00146929" w:rsidRPr="00FA0A9E" w:rsidRDefault="00DA6126" w:rsidP="007B66DA">
      <w:pPr>
        <w:pStyle w:val="Listparagraf"/>
        <w:numPr>
          <w:ilvl w:val="0"/>
          <w:numId w:val="28"/>
        </w:numPr>
        <w:jc w:val="both"/>
      </w:pPr>
      <w:r w:rsidRPr="00FA0A9E">
        <w:t>a</w:t>
      </w:r>
      <w:r w:rsidR="00146929" w:rsidRPr="00FA0A9E">
        <w:t>sigură publicarea cuprinzând măsurile metodologice, organizatorice, termenele și circulația proiectelor de dispoziții ale primarului comunei;</w:t>
      </w:r>
    </w:p>
    <w:p w:rsidR="00146929" w:rsidRPr="00FA0A9E" w:rsidRDefault="00DA6126" w:rsidP="007B66DA">
      <w:pPr>
        <w:pStyle w:val="Listparagraf"/>
        <w:numPr>
          <w:ilvl w:val="0"/>
          <w:numId w:val="28"/>
        </w:numPr>
        <w:jc w:val="both"/>
      </w:pPr>
      <w:r w:rsidRPr="00FA0A9E">
        <w:t>a</w:t>
      </w:r>
      <w:r w:rsidR="00146929" w:rsidRPr="00FA0A9E">
        <w:t xml:space="preserve">sigură publicarea hotărârilor adoptate de consiliul local, atât cele cu caracter normativ, cât și cele cu caracter individual;  </w:t>
      </w:r>
    </w:p>
    <w:p w:rsidR="00146929" w:rsidRPr="00FA0A9E" w:rsidRDefault="00DA6126" w:rsidP="007B66DA">
      <w:pPr>
        <w:pStyle w:val="Listparagraf"/>
        <w:numPr>
          <w:ilvl w:val="0"/>
          <w:numId w:val="28"/>
        </w:numPr>
        <w:jc w:val="both"/>
      </w:pPr>
      <w:r w:rsidRPr="00FA0A9E">
        <w:t>a</w:t>
      </w:r>
      <w:r w:rsidR="00146929" w:rsidRPr="00FA0A9E">
        <w:t>sigură publicarea Registrului pentru evidența proiectelor de hotărâri al</w:t>
      </w:r>
      <w:r w:rsidRPr="00FA0A9E">
        <w:t>e consiliului local, precum și r</w:t>
      </w:r>
      <w:r w:rsidR="00146929" w:rsidRPr="00FA0A9E">
        <w:t>egistrul pentru evidența hotărârilor consiliului local;</w:t>
      </w:r>
    </w:p>
    <w:p w:rsidR="00146929" w:rsidRPr="00FA0A9E" w:rsidRDefault="00DA6126" w:rsidP="007B66DA">
      <w:pPr>
        <w:pStyle w:val="Listparagraf"/>
        <w:numPr>
          <w:ilvl w:val="0"/>
          <w:numId w:val="28"/>
        </w:numPr>
        <w:jc w:val="both"/>
      </w:pPr>
      <w:r w:rsidRPr="00FA0A9E">
        <w:t>a</w:t>
      </w:r>
      <w:r w:rsidR="00146929" w:rsidRPr="00FA0A9E">
        <w:t>sigură publicarea dispozițiilor cu caracter normativ, date de Primarul comunei Gâdinți;</w:t>
      </w:r>
    </w:p>
    <w:p w:rsidR="00146929" w:rsidRPr="00FA0A9E" w:rsidRDefault="00DA6126" w:rsidP="007B66DA">
      <w:pPr>
        <w:pStyle w:val="Listparagraf"/>
        <w:numPr>
          <w:ilvl w:val="0"/>
          <w:numId w:val="28"/>
        </w:numPr>
        <w:jc w:val="both"/>
      </w:pPr>
      <w:r w:rsidRPr="00FA0A9E">
        <w:t>a</w:t>
      </w:r>
      <w:r w:rsidR="00146929" w:rsidRPr="00FA0A9E">
        <w:t>sigură publi</w:t>
      </w:r>
      <w:r w:rsidR="00492745" w:rsidRPr="00FA0A9E">
        <w:t>carea Registrului pentru evidenț</w:t>
      </w:r>
      <w:r w:rsidR="00146929" w:rsidRPr="00FA0A9E">
        <w:t>a proiectelor de dispoziții, precum și a Registrului privind evidența dispozițiilor primarului;</w:t>
      </w:r>
    </w:p>
    <w:p w:rsidR="00146929" w:rsidRPr="00FA0A9E" w:rsidRDefault="00DA6126" w:rsidP="007B66DA">
      <w:pPr>
        <w:pStyle w:val="Listparagraf"/>
        <w:numPr>
          <w:ilvl w:val="0"/>
          <w:numId w:val="28"/>
        </w:numPr>
        <w:jc w:val="both"/>
      </w:pPr>
      <w:r w:rsidRPr="00FA0A9E">
        <w:t>a</w:t>
      </w:r>
      <w:r w:rsidR="00146929" w:rsidRPr="00FA0A9E">
        <w:t>sigură publicarea documentelor și informațiilor financiare, prin care se asigură îndeplinirea obligațiilor privind procedurile de publicare a bugetului local;</w:t>
      </w:r>
    </w:p>
    <w:p w:rsidR="00146929" w:rsidRPr="00FA0A9E" w:rsidRDefault="00DA6126" w:rsidP="007B66DA">
      <w:pPr>
        <w:pStyle w:val="Listparagraf"/>
        <w:numPr>
          <w:ilvl w:val="0"/>
          <w:numId w:val="28"/>
        </w:numPr>
        <w:jc w:val="both"/>
      </w:pPr>
      <w:r w:rsidRPr="00FA0A9E">
        <w:t>a</w:t>
      </w:r>
      <w:r w:rsidR="00146929" w:rsidRPr="00FA0A9E">
        <w:t>sigură publicarea Registrului privind înregistrarea refuzurilor de a semna/contrasemna/aviza actele administrative, precum și obiecțiile cu privire la legalitate, efectuate în scris;</w:t>
      </w:r>
    </w:p>
    <w:p w:rsidR="00146929" w:rsidRPr="00FA0A9E" w:rsidRDefault="00DA6126" w:rsidP="007B66DA">
      <w:pPr>
        <w:pStyle w:val="Listparagraf"/>
        <w:numPr>
          <w:ilvl w:val="0"/>
          <w:numId w:val="28"/>
        </w:numPr>
        <w:jc w:val="both"/>
      </w:pPr>
      <w:r w:rsidRPr="00FA0A9E">
        <w:t>u</w:t>
      </w:r>
      <w:r w:rsidR="0004657A" w:rsidRPr="00FA0A9E">
        <w:t>rmărește actualizarea informațiilor din Registrul pentru consemnarea propunerilor, sugestiilor sau opiniilor cu privire la proiectele hotărârilor consiliului local și dispozițiilor primarului, numai în cazul celor cu caracter normativ;</w:t>
      </w:r>
    </w:p>
    <w:p w:rsidR="00146929" w:rsidRPr="00FA0A9E" w:rsidRDefault="00DA6126" w:rsidP="007B66DA">
      <w:pPr>
        <w:pStyle w:val="Listparagraf"/>
        <w:numPr>
          <w:ilvl w:val="0"/>
          <w:numId w:val="28"/>
        </w:numPr>
        <w:jc w:val="both"/>
      </w:pPr>
      <w:r w:rsidRPr="00FA0A9E">
        <w:t>a</w:t>
      </w:r>
      <w:r w:rsidR="00146929" w:rsidRPr="00FA0A9E">
        <w:t>sigură informarea în prealabil, din oficiu, asupra problemelor de interes public care urmează să fie dezbătute de autoritățile administrației publice locale;</w:t>
      </w:r>
    </w:p>
    <w:p w:rsidR="00146929" w:rsidRPr="00FA0A9E" w:rsidRDefault="00DA6126" w:rsidP="007B66DA">
      <w:pPr>
        <w:pStyle w:val="Listparagraf"/>
        <w:numPr>
          <w:ilvl w:val="0"/>
          <w:numId w:val="28"/>
        </w:numPr>
        <w:jc w:val="both"/>
      </w:pPr>
      <w:r w:rsidRPr="00FA0A9E">
        <w:t>a</w:t>
      </w:r>
      <w:r w:rsidR="00146929" w:rsidRPr="00FA0A9E">
        <w:t>sigură informarea în prealabil, din oficiu, asupra proiectelor de acte administrative, cu caracter normativ;</w:t>
      </w:r>
    </w:p>
    <w:p w:rsidR="00146929" w:rsidRPr="00FA0A9E" w:rsidRDefault="00DA6126" w:rsidP="007B66DA">
      <w:pPr>
        <w:pStyle w:val="Listparagraf"/>
        <w:numPr>
          <w:ilvl w:val="0"/>
          <w:numId w:val="28"/>
        </w:numPr>
        <w:jc w:val="both"/>
      </w:pPr>
      <w:r w:rsidRPr="00FA0A9E">
        <w:t>a</w:t>
      </w:r>
      <w:r w:rsidR="00146929" w:rsidRPr="00FA0A9E">
        <w:t xml:space="preserve">sigură publicarea minutelor în care se consemnează, în rezumat, punctele de vedere exprimate de participanți la o ședință publică; </w:t>
      </w:r>
    </w:p>
    <w:p w:rsidR="00146929" w:rsidRPr="00FA0A9E" w:rsidRDefault="00DA6126" w:rsidP="007B66DA">
      <w:pPr>
        <w:pStyle w:val="Listparagraf"/>
        <w:numPr>
          <w:ilvl w:val="0"/>
          <w:numId w:val="28"/>
        </w:numPr>
        <w:jc w:val="both"/>
      </w:pPr>
      <w:r w:rsidRPr="00FA0A9E">
        <w:t>a</w:t>
      </w:r>
      <w:r w:rsidR="00146929" w:rsidRPr="00FA0A9E">
        <w:t xml:space="preserve">sigură </w:t>
      </w:r>
      <w:r w:rsidR="0004657A" w:rsidRPr="00FA0A9E">
        <w:t xml:space="preserve">tehnoredactarea și </w:t>
      </w:r>
      <w:r w:rsidR="00146929" w:rsidRPr="00FA0A9E">
        <w:t>publicarea proceselor-verbale ale ședințelor consiliului local;</w:t>
      </w:r>
    </w:p>
    <w:p w:rsidR="00943F10" w:rsidRPr="00FA0A9E" w:rsidRDefault="00DA6126" w:rsidP="007B66DA">
      <w:pPr>
        <w:pStyle w:val="Listparagraf"/>
        <w:numPr>
          <w:ilvl w:val="0"/>
          <w:numId w:val="28"/>
        </w:numPr>
        <w:jc w:val="both"/>
      </w:pPr>
      <w:r w:rsidRPr="00FA0A9E">
        <w:t>a</w:t>
      </w:r>
      <w:r w:rsidR="00146929" w:rsidRPr="00FA0A9E">
        <w:t>sigură publicarea oricăror altor documente care, potrivit legii, fac obiectul aducerii la cunoștință publică;</w:t>
      </w:r>
    </w:p>
    <w:p w:rsidR="00146929" w:rsidRPr="00FA0A9E" w:rsidRDefault="00DA6126" w:rsidP="007B66DA">
      <w:pPr>
        <w:pStyle w:val="Listparagraf"/>
        <w:numPr>
          <w:ilvl w:val="0"/>
          <w:numId w:val="28"/>
        </w:numPr>
        <w:jc w:val="both"/>
      </w:pPr>
      <w:r w:rsidRPr="00FA0A9E">
        <w:t>a</w:t>
      </w:r>
      <w:r w:rsidR="00146929" w:rsidRPr="00FA0A9E">
        <w:t>sigură actualizarea în Monitorul Oficial a Registrului de dispoziții;</w:t>
      </w:r>
    </w:p>
    <w:p w:rsidR="00146929" w:rsidRPr="00FA0A9E" w:rsidRDefault="00DA6126" w:rsidP="007B66DA">
      <w:pPr>
        <w:pStyle w:val="Listparagraf"/>
        <w:numPr>
          <w:ilvl w:val="0"/>
          <w:numId w:val="28"/>
        </w:numPr>
        <w:jc w:val="both"/>
      </w:pPr>
      <w:r w:rsidRPr="00FA0A9E">
        <w:t>a</w:t>
      </w:r>
      <w:r w:rsidR="00146929" w:rsidRPr="00FA0A9E">
        <w:t xml:space="preserve">sigură organizarea arhivei și evidenței statistice a dispozițiilor primarului;  </w:t>
      </w:r>
    </w:p>
    <w:p w:rsidR="003367D3" w:rsidRPr="00FA0A9E" w:rsidRDefault="00DA6126" w:rsidP="007B66DA">
      <w:pPr>
        <w:pStyle w:val="Listparagraf"/>
        <w:numPr>
          <w:ilvl w:val="0"/>
          <w:numId w:val="28"/>
        </w:numPr>
        <w:jc w:val="both"/>
      </w:pPr>
      <w:r w:rsidRPr="00FA0A9E">
        <w:t>a</w:t>
      </w:r>
      <w:r w:rsidR="003367D3" w:rsidRPr="00FA0A9E">
        <w:t>sigură organizarea arhivei și evidența statistică a sedințelor consiliului local;</w:t>
      </w:r>
    </w:p>
    <w:p w:rsidR="00146929" w:rsidRPr="00FA0A9E" w:rsidRDefault="00DA6126" w:rsidP="007B66DA">
      <w:pPr>
        <w:pStyle w:val="Listparagraf"/>
        <w:numPr>
          <w:ilvl w:val="0"/>
          <w:numId w:val="28"/>
        </w:numPr>
        <w:jc w:val="both"/>
      </w:pPr>
      <w:r w:rsidRPr="00FA0A9E">
        <w:t>t</w:t>
      </w:r>
      <w:r w:rsidR="00146929" w:rsidRPr="00FA0A9E">
        <w:t>ehnoredactează materialele date de către primar și secretarul general al comunei;</w:t>
      </w:r>
    </w:p>
    <w:p w:rsidR="00146929" w:rsidRPr="00FA0A9E" w:rsidRDefault="003373A8" w:rsidP="007B66DA">
      <w:pPr>
        <w:pStyle w:val="Listparagraf"/>
        <w:numPr>
          <w:ilvl w:val="0"/>
          <w:numId w:val="28"/>
        </w:numPr>
        <w:jc w:val="both"/>
      </w:pPr>
      <w:r w:rsidRPr="00FA0A9E">
        <w:t>c</w:t>
      </w:r>
      <w:r w:rsidR="00146929" w:rsidRPr="00FA0A9E">
        <w:t>reează rapoarte, documente, situaţii, studii, evaluări referitoare la activitatea specifică biroului său;</w:t>
      </w:r>
    </w:p>
    <w:p w:rsidR="003367D3" w:rsidRPr="00FA0A9E" w:rsidRDefault="00DA6126" w:rsidP="007B66DA">
      <w:pPr>
        <w:pStyle w:val="Frspaiere"/>
        <w:numPr>
          <w:ilvl w:val="0"/>
          <w:numId w:val="28"/>
        </w:numPr>
        <w:jc w:val="both"/>
        <w:rPr>
          <w:rFonts w:ascii="Times New Roman" w:hAnsi="Times New Roman" w:cs="Times New Roman"/>
          <w:sz w:val="24"/>
          <w:szCs w:val="24"/>
        </w:rPr>
      </w:pPr>
      <w:r w:rsidRPr="00FA0A9E">
        <w:rPr>
          <w:rFonts w:ascii="Times New Roman" w:hAnsi="Times New Roman" w:cs="Times New Roman"/>
          <w:sz w:val="24"/>
          <w:szCs w:val="24"/>
        </w:rPr>
        <w:t>r</w:t>
      </w:r>
      <w:r w:rsidR="003367D3" w:rsidRPr="00FA0A9E">
        <w:rPr>
          <w:rFonts w:ascii="Times New Roman" w:hAnsi="Times New Roman" w:cs="Times New Roman"/>
          <w:sz w:val="24"/>
          <w:szCs w:val="24"/>
        </w:rPr>
        <w:t>ăspunde de primirea și înregistrarea declarațiilor de avere și interese prin intermediul aplicației e-DAI și eliberează la depunere o dovadă de primire;</w:t>
      </w:r>
    </w:p>
    <w:p w:rsidR="003367D3" w:rsidRPr="00FA0A9E" w:rsidRDefault="00DA6126" w:rsidP="007B66DA">
      <w:pPr>
        <w:pStyle w:val="Frspaiere"/>
        <w:numPr>
          <w:ilvl w:val="0"/>
          <w:numId w:val="28"/>
        </w:numPr>
        <w:jc w:val="both"/>
        <w:rPr>
          <w:rFonts w:ascii="Times New Roman" w:hAnsi="Times New Roman" w:cs="Times New Roman"/>
          <w:sz w:val="24"/>
          <w:szCs w:val="24"/>
        </w:rPr>
      </w:pPr>
      <w:r w:rsidRPr="00FA0A9E">
        <w:rPr>
          <w:rFonts w:ascii="Times New Roman" w:hAnsi="Times New Roman" w:cs="Times New Roman"/>
          <w:sz w:val="24"/>
          <w:szCs w:val="24"/>
        </w:rPr>
        <w:t>v</w:t>
      </w:r>
      <w:r w:rsidR="003367D3" w:rsidRPr="00FA0A9E">
        <w:rPr>
          <w:rFonts w:ascii="Times New Roman" w:hAnsi="Times New Roman" w:cs="Times New Roman"/>
          <w:sz w:val="24"/>
          <w:szCs w:val="24"/>
        </w:rPr>
        <w:t>erifică evidențierea declarațiilor de avere și a declarațiilor de interese în registre speciale, cu caracter public, accesibile prin e-DAI, denumite Registrul declarațiilor de avere și Registrul declarațiilor de interese;</w:t>
      </w:r>
    </w:p>
    <w:p w:rsidR="003367D3" w:rsidRPr="00FA0A9E" w:rsidRDefault="004C554A" w:rsidP="007B66DA">
      <w:pPr>
        <w:pStyle w:val="Frspaiere"/>
        <w:numPr>
          <w:ilvl w:val="0"/>
          <w:numId w:val="28"/>
        </w:numPr>
        <w:jc w:val="both"/>
        <w:rPr>
          <w:rFonts w:ascii="Times New Roman" w:hAnsi="Times New Roman" w:cs="Times New Roman"/>
          <w:sz w:val="24"/>
          <w:szCs w:val="24"/>
        </w:rPr>
      </w:pPr>
      <w:r w:rsidRPr="00FA0A9E">
        <w:rPr>
          <w:rFonts w:ascii="Times New Roman" w:hAnsi="Times New Roman" w:cs="Times New Roman"/>
          <w:sz w:val="24"/>
          <w:szCs w:val="24"/>
        </w:rPr>
        <w:t>a</w:t>
      </w:r>
      <w:r w:rsidR="003367D3" w:rsidRPr="00FA0A9E">
        <w:rPr>
          <w:rFonts w:ascii="Times New Roman" w:hAnsi="Times New Roman" w:cs="Times New Roman"/>
          <w:sz w:val="24"/>
          <w:szCs w:val="24"/>
        </w:rPr>
        <w:t xml:space="preserve">sigură afișarea și menținerea declarațiilor de avere și a declarațiilor de interese pe pagina de internet a instituției; </w:t>
      </w:r>
    </w:p>
    <w:p w:rsidR="003367D3" w:rsidRPr="00FA0A9E" w:rsidRDefault="004C554A" w:rsidP="007B66DA">
      <w:pPr>
        <w:pStyle w:val="Frspaiere"/>
        <w:numPr>
          <w:ilvl w:val="0"/>
          <w:numId w:val="28"/>
        </w:numPr>
        <w:jc w:val="both"/>
        <w:rPr>
          <w:rFonts w:ascii="Times New Roman" w:hAnsi="Times New Roman" w:cs="Times New Roman"/>
          <w:sz w:val="24"/>
          <w:szCs w:val="24"/>
        </w:rPr>
      </w:pPr>
      <w:r w:rsidRPr="00FA0A9E">
        <w:rPr>
          <w:rFonts w:ascii="Times New Roman" w:hAnsi="Times New Roman" w:cs="Times New Roman"/>
          <w:sz w:val="24"/>
          <w:szCs w:val="24"/>
        </w:rPr>
        <w:lastRenderedPageBreak/>
        <w:t>l</w:t>
      </w:r>
      <w:r w:rsidR="003367D3" w:rsidRPr="00FA0A9E">
        <w:rPr>
          <w:rFonts w:ascii="Times New Roman" w:hAnsi="Times New Roman" w:cs="Times New Roman"/>
          <w:sz w:val="24"/>
          <w:szCs w:val="24"/>
        </w:rPr>
        <w:t>a cerere, pune la dispoziția persoanelor care au obligația depunerii, formularele declarațiilor de avere și interese;</w:t>
      </w:r>
    </w:p>
    <w:p w:rsidR="003367D3" w:rsidRPr="00FA0A9E" w:rsidRDefault="004C554A" w:rsidP="007B66DA">
      <w:pPr>
        <w:pStyle w:val="Frspaiere"/>
        <w:numPr>
          <w:ilvl w:val="0"/>
          <w:numId w:val="28"/>
        </w:numPr>
        <w:jc w:val="both"/>
        <w:rPr>
          <w:rFonts w:ascii="Times New Roman" w:hAnsi="Times New Roman" w:cs="Times New Roman"/>
          <w:sz w:val="24"/>
          <w:szCs w:val="24"/>
        </w:rPr>
      </w:pPr>
      <w:r w:rsidRPr="00FA0A9E">
        <w:rPr>
          <w:rFonts w:ascii="Times New Roman" w:hAnsi="Times New Roman" w:cs="Times New Roman"/>
          <w:sz w:val="24"/>
          <w:szCs w:val="24"/>
        </w:rPr>
        <w:t>o</w:t>
      </w:r>
      <w:r w:rsidR="003367D3" w:rsidRPr="00FA0A9E">
        <w:rPr>
          <w:rFonts w:ascii="Times New Roman" w:hAnsi="Times New Roman" w:cs="Times New Roman"/>
          <w:sz w:val="24"/>
          <w:szCs w:val="24"/>
        </w:rPr>
        <w:t>feră consultanță privind</w:t>
      </w:r>
      <w:r w:rsidR="002A5CFC" w:rsidRPr="00FA0A9E">
        <w:rPr>
          <w:rFonts w:ascii="Times New Roman" w:hAnsi="Times New Roman" w:cs="Times New Roman"/>
          <w:sz w:val="24"/>
          <w:szCs w:val="24"/>
        </w:rPr>
        <w:t xml:space="preserve"> completarea rubricilor declaraț</w:t>
      </w:r>
      <w:r w:rsidR="003367D3" w:rsidRPr="00FA0A9E">
        <w:rPr>
          <w:rFonts w:ascii="Times New Roman" w:hAnsi="Times New Roman" w:cs="Times New Roman"/>
          <w:sz w:val="24"/>
          <w:szCs w:val="24"/>
        </w:rPr>
        <w:t>iilor de avere și interese, dacă sesizează deficiențe, va recomanda în termen de 10 zile persoanei în cauză rectificarea acesteia în termen de 30 de zile de la transmiterea recomandării pe care o va trimite Agenției Naționale de Integritate;</w:t>
      </w:r>
    </w:p>
    <w:p w:rsidR="003367D3" w:rsidRPr="00FA0A9E" w:rsidRDefault="004C554A" w:rsidP="007B66DA">
      <w:pPr>
        <w:pStyle w:val="Frspaiere"/>
        <w:numPr>
          <w:ilvl w:val="0"/>
          <w:numId w:val="28"/>
        </w:numPr>
        <w:jc w:val="both"/>
        <w:rPr>
          <w:rFonts w:ascii="Times New Roman" w:hAnsi="Times New Roman" w:cs="Times New Roman"/>
          <w:sz w:val="24"/>
          <w:szCs w:val="24"/>
        </w:rPr>
      </w:pPr>
      <w:r w:rsidRPr="00FA0A9E">
        <w:rPr>
          <w:rFonts w:ascii="Times New Roman" w:hAnsi="Times New Roman" w:cs="Times New Roman"/>
          <w:sz w:val="24"/>
          <w:szCs w:val="24"/>
        </w:rPr>
        <w:t>t</w:t>
      </w:r>
      <w:r w:rsidR="003367D3" w:rsidRPr="00FA0A9E">
        <w:rPr>
          <w:rFonts w:ascii="Times New Roman" w:hAnsi="Times New Roman" w:cs="Times New Roman"/>
          <w:sz w:val="24"/>
          <w:szCs w:val="24"/>
        </w:rPr>
        <w:t>rimite Agenției Naționale de Integritate declarațiile de avere și interese prin e-DAI, în termen de cel mult 10 zile de la primirea acestora;</w:t>
      </w:r>
    </w:p>
    <w:p w:rsidR="003367D3" w:rsidRPr="00FA0A9E" w:rsidRDefault="004C554A" w:rsidP="007B66DA">
      <w:pPr>
        <w:pStyle w:val="Frspaiere"/>
        <w:numPr>
          <w:ilvl w:val="0"/>
          <w:numId w:val="28"/>
        </w:numPr>
        <w:jc w:val="both"/>
        <w:rPr>
          <w:rFonts w:ascii="Times New Roman" w:hAnsi="Times New Roman" w:cs="Times New Roman"/>
          <w:sz w:val="24"/>
          <w:szCs w:val="24"/>
        </w:rPr>
      </w:pPr>
      <w:r w:rsidRPr="00FA0A9E">
        <w:rPr>
          <w:rFonts w:ascii="Times New Roman" w:hAnsi="Times New Roman" w:cs="Times New Roman"/>
          <w:sz w:val="24"/>
          <w:szCs w:val="24"/>
        </w:rPr>
        <w:t>g</w:t>
      </w:r>
      <w:r w:rsidR="003367D3" w:rsidRPr="00FA0A9E">
        <w:rPr>
          <w:rFonts w:ascii="Times New Roman" w:hAnsi="Times New Roman" w:cs="Times New Roman"/>
          <w:sz w:val="24"/>
          <w:szCs w:val="24"/>
        </w:rPr>
        <w:t>enerează prin intermediul e-DAI, după expirarea termenului de depunere, o lista cu persoanele care nu au completat declarațiile de avere și declarațiile de interese la timp și informează de îndată aceste persoane, solicitându-le un punct de vedere în termen de 10 zile lucrătoare;</w:t>
      </w:r>
    </w:p>
    <w:p w:rsidR="003367D3" w:rsidRPr="00FA0A9E" w:rsidRDefault="004C554A" w:rsidP="007B66DA">
      <w:pPr>
        <w:pStyle w:val="Frspaiere"/>
        <w:numPr>
          <w:ilvl w:val="0"/>
          <w:numId w:val="28"/>
        </w:numPr>
        <w:jc w:val="both"/>
        <w:rPr>
          <w:rFonts w:ascii="Times New Roman" w:hAnsi="Times New Roman" w:cs="Times New Roman"/>
          <w:sz w:val="24"/>
          <w:szCs w:val="24"/>
        </w:rPr>
      </w:pPr>
      <w:r w:rsidRPr="00FA0A9E">
        <w:rPr>
          <w:rFonts w:ascii="Times New Roman" w:hAnsi="Times New Roman" w:cs="Times New Roman"/>
          <w:sz w:val="24"/>
          <w:szCs w:val="24"/>
        </w:rPr>
        <w:t>a</w:t>
      </w:r>
      <w:r w:rsidR="003367D3" w:rsidRPr="00FA0A9E">
        <w:rPr>
          <w:rFonts w:ascii="Times New Roman" w:hAnsi="Times New Roman" w:cs="Times New Roman"/>
          <w:sz w:val="24"/>
          <w:szCs w:val="24"/>
        </w:rPr>
        <w:t>sigură afișarea și menținerea declarațiilor de avere și a declarațiilor de interese pe pagina de internet a instituției în termen de cel mult 30 de zile de la primire, prin anonimizarea următoarelor informații: adresa imobilelor declarate (cu excepția localității unde sunt situate), adresa instituției care administrează activele financiare, codul numeric personal precum și semnătura. Declarațiile de avere și interese se păstrează pe pagina de internet a instituției pe toată durata exercitării funcției sau mandatului și 3 ani după încetarea acestora și se arhivează potrivit legii;</w:t>
      </w:r>
    </w:p>
    <w:p w:rsidR="00220701" w:rsidRPr="00FA0A9E" w:rsidRDefault="004C554A" w:rsidP="007B66DA">
      <w:pPr>
        <w:pStyle w:val="Frspaiere"/>
        <w:numPr>
          <w:ilvl w:val="0"/>
          <w:numId w:val="28"/>
        </w:numPr>
        <w:jc w:val="both"/>
        <w:rPr>
          <w:rFonts w:ascii="Times New Roman" w:hAnsi="Times New Roman" w:cs="Times New Roman"/>
          <w:sz w:val="24"/>
          <w:szCs w:val="24"/>
        </w:rPr>
      </w:pPr>
      <w:r w:rsidRPr="00FA0A9E">
        <w:rPr>
          <w:rFonts w:ascii="Times New Roman" w:hAnsi="Times New Roman" w:cs="Times New Roman"/>
          <w:sz w:val="24"/>
          <w:szCs w:val="24"/>
        </w:rPr>
        <w:t>a</w:t>
      </w:r>
      <w:r w:rsidR="003367D3" w:rsidRPr="00FA0A9E">
        <w:rPr>
          <w:rFonts w:ascii="Times New Roman" w:hAnsi="Times New Roman" w:cs="Times New Roman"/>
          <w:sz w:val="24"/>
          <w:szCs w:val="24"/>
        </w:rPr>
        <w:t>cordă consultanță referitor la conținutul și aplicarea prevederilor legale privind declararea și evaluarea averii, a conflictelor de interese și incompatibilităților și întocmesc note de opinie în acest sens, la solicitarea persoanelor care au obligația depunerii declarațiilor de avere și de interese;</w:t>
      </w:r>
    </w:p>
    <w:p w:rsidR="003367D3" w:rsidRPr="00FA0A9E" w:rsidRDefault="004C554A" w:rsidP="007B66DA">
      <w:pPr>
        <w:pStyle w:val="Listparagraf"/>
        <w:numPr>
          <w:ilvl w:val="0"/>
          <w:numId w:val="28"/>
        </w:numPr>
        <w:jc w:val="both"/>
        <w:rPr>
          <w:lang w:val="ro-RO"/>
        </w:rPr>
      </w:pPr>
      <w:r w:rsidRPr="00FA0A9E">
        <w:rPr>
          <w:lang w:val="ro-RO"/>
        </w:rPr>
        <w:t>r</w:t>
      </w:r>
      <w:r w:rsidR="003367D3" w:rsidRPr="00FA0A9E">
        <w:rPr>
          <w:lang w:val="ro-RO"/>
        </w:rPr>
        <w:t xml:space="preserve">ăspunde de preluarea trimiterilor poștale și de comunicarea actelor de procedură, conform art.163 și următoarele din Noul Cod de Procedură civilă, răspunde de primirea trimiterilor poștale care se va efectua pe bază de semnătură, prezentare act de identitate și aplicarea stampilei instituției, răspunde de comunicarea actelor de procedură, în relație cu serviciile poștale, instanțele de judecată sau executorii judecătorești; </w:t>
      </w:r>
    </w:p>
    <w:p w:rsidR="00220701" w:rsidRPr="00FA0A9E" w:rsidRDefault="006D7DC9" w:rsidP="007B66DA">
      <w:pPr>
        <w:pStyle w:val="Listparagraf"/>
        <w:numPr>
          <w:ilvl w:val="0"/>
          <w:numId w:val="28"/>
        </w:numPr>
        <w:jc w:val="both"/>
        <w:rPr>
          <w:lang w:val="en-US"/>
        </w:rPr>
      </w:pPr>
      <w:r w:rsidRPr="00FA0A9E">
        <w:rPr>
          <w:lang w:val="en-US"/>
        </w:rPr>
        <w:t>î</w:t>
      </w:r>
      <w:r w:rsidR="003367D3" w:rsidRPr="00FA0A9E">
        <w:rPr>
          <w:lang w:val="en-US"/>
        </w:rPr>
        <w:t>nregistrează în Registrul general de corespondență și depune spre</w:t>
      </w:r>
      <w:r w:rsidR="002A5CFC" w:rsidRPr="00FA0A9E">
        <w:rPr>
          <w:lang w:val="en-US"/>
        </w:rPr>
        <w:t xml:space="preserve"> repartizare primarului comunei</w:t>
      </w:r>
      <w:r w:rsidR="003367D3" w:rsidRPr="00FA0A9E">
        <w:rPr>
          <w:lang w:val="en-US"/>
        </w:rPr>
        <w:t xml:space="preserve"> corespondența adresată instituției în lipsa persoanei desemnate în acest sens;  </w:t>
      </w:r>
    </w:p>
    <w:p w:rsidR="00B4568D" w:rsidRPr="00FA0A9E" w:rsidRDefault="006D7DC9" w:rsidP="007B66DA">
      <w:pPr>
        <w:pStyle w:val="Listparagraf"/>
        <w:numPr>
          <w:ilvl w:val="0"/>
          <w:numId w:val="28"/>
        </w:numPr>
        <w:jc w:val="both"/>
        <w:rPr>
          <w:lang w:val="ro-RO"/>
        </w:rPr>
      </w:pPr>
      <w:r w:rsidRPr="00FA0A9E">
        <w:t>e</w:t>
      </w:r>
      <w:r w:rsidR="00B4568D" w:rsidRPr="00FA0A9E">
        <w:t>laborează proiecte de acte normative și individuale precum și alte reglementări specifice instituției publice;</w:t>
      </w:r>
    </w:p>
    <w:p w:rsidR="00220701" w:rsidRPr="00FA0A9E" w:rsidRDefault="006D7DC9" w:rsidP="007B66DA">
      <w:pPr>
        <w:pStyle w:val="Listparagraf"/>
        <w:numPr>
          <w:ilvl w:val="0"/>
          <w:numId w:val="28"/>
        </w:numPr>
        <w:jc w:val="both"/>
      </w:pPr>
      <w:proofErr w:type="gramStart"/>
      <w:r w:rsidRPr="00FA0A9E">
        <w:t>a</w:t>
      </w:r>
      <w:r w:rsidR="0046634F" w:rsidRPr="00FA0A9E">
        <w:t>sigură</w:t>
      </w:r>
      <w:proofErr w:type="gramEnd"/>
      <w:r w:rsidR="0046634F" w:rsidRPr="00FA0A9E">
        <w:t xml:space="preserve"> lucrările de secretariat ale Comisiei de analiză și soluționare a sesizărilor/petițiilor cu privire la încălcarea Legii nr. 50/1991 privind autorizarea executării lucrărilor de construcții și a legilor fondului funciar;</w:t>
      </w:r>
    </w:p>
    <w:p w:rsidR="005C7323" w:rsidRPr="00FA0A9E" w:rsidRDefault="005C7323" w:rsidP="007B66DA">
      <w:pPr>
        <w:pStyle w:val="Listparagraf"/>
        <w:numPr>
          <w:ilvl w:val="0"/>
          <w:numId w:val="28"/>
        </w:numPr>
        <w:jc w:val="both"/>
      </w:pPr>
      <w:proofErr w:type="gramStart"/>
      <w:r w:rsidRPr="00FA0A9E">
        <w:t>întocmește</w:t>
      </w:r>
      <w:proofErr w:type="gramEnd"/>
      <w:r w:rsidRPr="00FA0A9E">
        <w:t xml:space="preserve"> referate, rapoarte de specialitate potrivit competențelor postului în vederea fundamentării  proiectelor de  hotărâre/ proiectelor de dispoziții ce au ca obiect activitatea compartimentului.</w:t>
      </w:r>
    </w:p>
    <w:p w:rsidR="002A25E4" w:rsidRPr="00FA0A9E" w:rsidRDefault="002A25E4" w:rsidP="007B66DA">
      <w:pPr>
        <w:pStyle w:val="Listparagraf"/>
        <w:numPr>
          <w:ilvl w:val="0"/>
          <w:numId w:val="11"/>
        </w:numPr>
        <w:jc w:val="both"/>
      </w:pPr>
      <w:r w:rsidRPr="00FA0A9E">
        <w:t>elaborează proiecte de acte administrative normative și individuale precum și alte reglementări specifice compartimentului;</w:t>
      </w:r>
    </w:p>
    <w:p w:rsidR="00146929" w:rsidRPr="00FA0A9E" w:rsidRDefault="006D7DC9" w:rsidP="007B66DA">
      <w:pPr>
        <w:pStyle w:val="Listparagraf"/>
        <w:numPr>
          <w:ilvl w:val="0"/>
          <w:numId w:val="28"/>
        </w:numPr>
        <w:jc w:val="both"/>
        <w:rPr>
          <w:b/>
        </w:rPr>
      </w:pPr>
      <w:r w:rsidRPr="00FA0A9E">
        <w:t>d</w:t>
      </w:r>
      <w:r w:rsidR="00146929" w:rsidRPr="00FA0A9E">
        <w:t>epune la depozitul arhivei, pe bază de inventar şi proces-verbal de predare-primire documentele create în cursul</w:t>
      </w:r>
      <w:r w:rsidR="004E262F" w:rsidRPr="00FA0A9E">
        <w:t xml:space="preserve"> unui </w:t>
      </w:r>
      <w:r w:rsidR="00146929" w:rsidRPr="00FA0A9E">
        <w:t xml:space="preserve">an calendaristic, grupate în dosare, potrivit problematicii şi termenelor de păstrare stabilite în nomenclatorul documentelor;  </w:t>
      </w:r>
      <w:r w:rsidR="00146929" w:rsidRPr="00FA0A9E">
        <w:rPr>
          <w:b/>
        </w:rPr>
        <w:t xml:space="preserve">     </w:t>
      </w:r>
    </w:p>
    <w:p w:rsidR="004E262F" w:rsidRPr="00FA0A9E" w:rsidRDefault="006D7DC9" w:rsidP="007B66DA">
      <w:pPr>
        <w:pStyle w:val="Listparagraf"/>
        <w:numPr>
          <w:ilvl w:val="0"/>
          <w:numId w:val="28"/>
        </w:numPr>
        <w:jc w:val="both"/>
        <w:rPr>
          <w:b/>
        </w:rPr>
      </w:pPr>
      <w:r w:rsidRPr="00FA0A9E">
        <w:rPr>
          <w:lang w:val="ro-RO"/>
        </w:rPr>
        <w:t>i</w:t>
      </w:r>
      <w:r w:rsidR="004E262F" w:rsidRPr="00FA0A9E">
        <w:rPr>
          <w:lang w:val="ro-RO"/>
        </w:rPr>
        <w:t>nițiere</w:t>
      </w:r>
      <w:r w:rsidR="00CB6AF3" w:rsidRPr="00FA0A9E">
        <w:rPr>
          <w:lang w:val="ro-RO"/>
        </w:rPr>
        <w:t>a și actualizarea procedurilor d</w:t>
      </w:r>
      <w:r w:rsidR="002A5CFC" w:rsidRPr="00FA0A9E">
        <w:rPr>
          <w:lang w:val="ro-RO"/>
        </w:rPr>
        <w:t>e sistem ș</w:t>
      </w:r>
      <w:r w:rsidR="004E262F" w:rsidRPr="00FA0A9E">
        <w:rPr>
          <w:lang w:val="ro-RO"/>
        </w:rPr>
        <w:t>i operaționale din cadrul compartimentului</w:t>
      </w:r>
      <w:r w:rsidR="004E262F" w:rsidRPr="00FA0A9E">
        <w:t>;</w:t>
      </w:r>
    </w:p>
    <w:p w:rsidR="00146929" w:rsidRPr="00FA0A9E" w:rsidRDefault="006D7DC9" w:rsidP="007B66DA">
      <w:pPr>
        <w:pStyle w:val="Listparagraf"/>
        <w:numPr>
          <w:ilvl w:val="0"/>
          <w:numId w:val="28"/>
        </w:numPr>
        <w:jc w:val="both"/>
      </w:pPr>
      <w:r w:rsidRPr="00FA0A9E">
        <w:t>a</w:t>
      </w:r>
      <w:r w:rsidR="00146929" w:rsidRPr="00FA0A9E">
        <w:t>sigură promovarea imaginii administraţiei publice locale potrivit atr</w:t>
      </w:r>
      <w:r w:rsidR="004E262F" w:rsidRPr="00FA0A9E">
        <w:t xml:space="preserve">ibuţiilor date în competenţa </w:t>
      </w:r>
      <w:r w:rsidR="00C0517F" w:rsidRPr="00FA0A9E">
        <w:t>sa</w:t>
      </w:r>
      <w:r w:rsidR="00B4568D" w:rsidRPr="00FA0A9E">
        <w:t>;</w:t>
      </w:r>
    </w:p>
    <w:p w:rsidR="00B4568D" w:rsidRPr="00FA0A9E" w:rsidRDefault="006D7DC9" w:rsidP="007B66DA">
      <w:pPr>
        <w:pStyle w:val="Frspaiere"/>
        <w:numPr>
          <w:ilvl w:val="0"/>
          <w:numId w:val="28"/>
        </w:numPr>
        <w:jc w:val="both"/>
        <w:rPr>
          <w:rFonts w:ascii="Times New Roman" w:hAnsi="Times New Roman" w:cs="Times New Roman"/>
          <w:b/>
          <w:bCs/>
          <w:sz w:val="24"/>
          <w:szCs w:val="24"/>
        </w:rPr>
      </w:pPr>
      <w:r w:rsidRPr="00FA0A9E">
        <w:rPr>
          <w:rFonts w:ascii="Times New Roman" w:hAnsi="Times New Roman" w:cs="Times New Roman"/>
          <w:sz w:val="24"/>
          <w:szCs w:val="24"/>
        </w:rPr>
        <w:t>r</w:t>
      </w:r>
      <w:r w:rsidR="00B4568D" w:rsidRPr="00FA0A9E">
        <w:rPr>
          <w:rFonts w:ascii="Times New Roman" w:hAnsi="Times New Roman" w:cs="Times New Roman"/>
          <w:sz w:val="24"/>
          <w:szCs w:val="24"/>
        </w:rPr>
        <w:t>ăspunde de actualizarea informațiilor publice pe site-ul www.gadinti.ro;</w:t>
      </w:r>
    </w:p>
    <w:p w:rsidR="00CE5627" w:rsidRPr="00FA0A9E" w:rsidRDefault="00CE5627" w:rsidP="007B66DA">
      <w:pPr>
        <w:suppressAutoHyphens/>
        <w:jc w:val="both"/>
        <w:rPr>
          <w:lang w:val="pt-BR"/>
        </w:rPr>
      </w:pPr>
    </w:p>
    <w:p w:rsidR="001F52C1" w:rsidRPr="00FA0A9E" w:rsidRDefault="009F458D" w:rsidP="007B66DA">
      <w:pPr>
        <w:pStyle w:val="Listparagraf"/>
        <w:numPr>
          <w:ilvl w:val="0"/>
          <w:numId w:val="4"/>
        </w:numPr>
        <w:jc w:val="both"/>
        <w:rPr>
          <w:b/>
          <w:sz w:val="28"/>
          <w:szCs w:val="28"/>
          <w:lang w:val="ro-RO"/>
        </w:rPr>
      </w:pPr>
      <w:r w:rsidRPr="00FA0A9E">
        <w:rPr>
          <w:b/>
          <w:sz w:val="28"/>
          <w:szCs w:val="28"/>
          <w:lang w:val="ro-RO"/>
        </w:rPr>
        <w:t>Compartiment registru</w:t>
      </w:r>
      <w:r w:rsidR="00C0517F" w:rsidRPr="00FA0A9E">
        <w:rPr>
          <w:b/>
          <w:sz w:val="28"/>
          <w:szCs w:val="28"/>
          <w:lang w:val="ro-RO"/>
        </w:rPr>
        <w:t xml:space="preserve"> agricol și arhivă</w:t>
      </w:r>
    </w:p>
    <w:p w:rsidR="00C0517F" w:rsidRPr="00FA0A9E" w:rsidRDefault="00C0517F" w:rsidP="007B66DA">
      <w:pPr>
        <w:jc w:val="both"/>
      </w:pPr>
    </w:p>
    <w:p w:rsidR="00C0517F" w:rsidRPr="00FA0A9E" w:rsidRDefault="00EE1623" w:rsidP="007B66DA">
      <w:pPr>
        <w:jc w:val="both"/>
        <w:rPr>
          <w:b/>
          <w:lang w:val="ro-RO"/>
        </w:rPr>
      </w:pPr>
      <w:r w:rsidRPr="00FA0A9E">
        <w:rPr>
          <w:b/>
          <w:lang w:val="ro-RO"/>
        </w:rPr>
        <w:t xml:space="preserve">          </w:t>
      </w:r>
      <w:r w:rsidR="006D7DC9" w:rsidRPr="00FA0A9E">
        <w:rPr>
          <w:b/>
          <w:lang w:val="ro-RO"/>
        </w:rPr>
        <w:t>ART.49</w:t>
      </w:r>
    </w:p>
    <w:p w:rsidR="00385A17" w:rsidRPr="00FA0A9E" w:rsidRDefault="00385A17" w:rsidP="007B66DA">
      <w:pPr>
        <w:pStyle w:val="Frspaiere"/>
        <w:jc w:val="both"/>
        <w:rPr>
          <w:rFonts w:ascii="Times New Roman" w:hAnsi="Times New Roman" w:cs="Times New Roman"/>
          <w:sz w:val="24"/>
          <w:szCs w:val="24"/>
        </w:rPr>
      </w:pPr>
      <w:r w:rsidRPr="00FA0A9E">
        <w:rPr>
          <w:rFonts w:ascii="Times New Roman" w:hAnsi="Times New Roman" w:cs="Times New Roman"/>
          <w:b/>
          <w:lang w:val="ro-RO"/>
        </w:rPr>
        <w:t xml:space="preserve">            </w:t>
      </w:r>
      <w:r w:rsidR="00C0517F" w:rsidRPr="00FA0A9E">
        <w:rPr>
          <w:rFonts w:ascii="Times New Roman" w:hAnsi="Times New Roman" w:cs="Times New Roman"/>
          <w:sz w:val="24"/>
          <w:szCs w:val="24"/>
        </w:rPr>
        <w:t>Scopul principal al compartimentului este</w:t>
      </w:r>
      <w:r w:rsidRPr="00FA0A9E">
        <w:rPr>
          <w:rFonts w:ascii="Times New Roman" w:hAnsi="Times New Roman" w:cs="Times New Roman"/>
          <w:sz w:val="24"/>
          <w:szCs w:val="24"/>
        </w:rPr>
        <w:t xml:space="preserve">  asigurarea  evidenței  primare a persoanelo</w:t>
      </w:r>
      <w:r w:rsidR="002A5CFC" w:rsidRPr="00FA0A9E">
        <w:rPr>
          <w:rFonts w:ascii="Times New Roman" w:hAnsi="Times New Roman" w:cs="Times New Roman"/>
          <w:sz w:val="24"/>
          <w:szCs w:val="24"/>
        </w:rPr>
        <w:t>r  fizice ș</w:t>
      </w:r>
      <w:r w:rsidRPr="00FA0A9E">
        <w:rPr>
          <w:rFonts w:ascii="Times New Roman" w:hAnsi="Times New Roman" w:cs="Times New Roman"/>
          <w:sz w:val="24"/>
          <w:szCs w:val="24"/>
        </w:rPr>
        <w:t>i juridice ce dețin bunuri pe raza comunei, asigurarea</w:t>
      </w:r>
      <w:r w:rsidR="00A66857" w:rsidRPr="00FA0A9E">
        <w:rPr>
          <w:rFonts w:ascii="Times New Roman" w:hAnsi="Times New Roman" w:cs="Times New Roman"/>
          <w:sz w:val="24"/>
          <w:szCs w:val="24"/>
        </w:rPr>
        <w:t xml:space="preserve"> evidenței exploatațiilor agricole ș</w:t>
      </w:r>
      <w:r w:rsidRPr="00FA0A9E">
        <w:rPr>
          <w:rFonts w:ascii="Times New Roman" w:hAnsi="Times New Roman" w:cs="Times New Roman"/>
          <w:sz w:val="24"/>
          <w:szCs w:val="24"/>
        </w:rPr>
        <w:t>i a potențialului productiv și uman al localității,</w:t>
      </w:r>
      <w:r w:rsidR="00A66857" w:rsidRPr="00FA0A9E">
        <w:rPr>
          <w:rFonts w:ascii="Times New Roman" w:hAnsi="Times New Roman" w:cs="Times New Roman"/>
          <w:sz w:val="24"/>
          <w:szCs w:val="24"/>
        </w:rPr>
        <w:t xml:space="preserve"> având o contribuție</w:t>
      </w:r>
      <w:r w:rsidRPr="00FA0A9E">
        <w:rPr>
          <w:rFonts w:ascii="Times New Roman" w:hAnsi="Times New Roman" w:cs="Times New Roman"/>
          <w:sz w:val="24"/>
          <w:szCs w:val="24"/>
        </w:rPr>
        <w:t xml:space="preserve"> esențială î</w:t>
      </w:r>
      <w:r w:rsidR="00A66857" w:rsidRPr="00FA0A9E">
        <w:rPr>
          <w:rFonts w:ascii="Times New Roman" w:hAnsi="Times New Roman" w:cs="Times New Roman"/>
          <w:sz w:val="24"/>
          <w:szCs w:val="24"/>
        </w:rPr>
        <w:t>n asigurarea unei bune funcționă</w:t>
      </w:r>
      <w:r w:rsidRPr="00FA0A9E">
        <w:rPr>
          <w:rFonts w:ascii="Times New Roman" w:hAnsi="Times New Roman" w:cs="Times New Roman"/>
          <w:sz w:val="24"/>
          <w:szCs w:val="24"/>
        </w:rPr>
        <w:t>ri a administrației publice locale.</w:t>
      </w:r>
    </w:p>
    <w:p w:rsidR="00385A17" w:rsidRPr="00FA0A9E" w:rsidRDefault="00385A17" w:rsidP="007B66DA">
      <w:pPr>
        <w:pStyle w:val="Frspaiere"/>
        <w:jc w:val="both"/>
        <w:rPr>
          <w:rFonts w:ascii="Times New Roman" w:hAnsi="Times New Roman" w:cs="Times New Roman"/>
          <w:b/>
          <w:sz w:val="24"/>
          <w:szCs w:val="24"/>
        </w:rPr>
      </w:pPr>
      <w:r w:rsidRPr="00FA0A9E">
        <w:rPr>
          <w:rFonts w:ascii="Times New Roman" w:hAnsi="Times New Roman" w:cs="Times New Roman"/>
          <w:sz w:val="24"/>
          <w:szCs w:val="24"/>
        </w:rPr>
        <w:t xml:space="preserve">         </w:t>
      </w:r>
      <w:r w:rsidR="006D7DC9" w:rsidRPr="00FA0A9E">
        <w:rPr>
          <w:rFonts w:ascii="Times New Roman" w:hAnsi="Times New Roman" w:cs="Times New Roman"/>
          <w:b/>
          <w:sz w:val="24"/>
          <w:szCs w:val="24"/>
        </w:rPr>
        <w:t>ART.50</w:t>
      </w:r>
    </w:p>
    <w:p w:rsidR="00385A17" w:rsidRPr="00FA0A9E" w:rsidRDefault="00385A17" w:rsidP="007B66DA">
      <w:pPr>
        <w:jc w:val="both"/>
        <w:rPr>
          <w:lang w:val="ro-RO"/>
        </w:rPr>
      </w:pPr>
      <w:r w:rsidRPr="00FA0A9E">
        <w:rPr>
          <w:b/>
        </w:rPr>
        <w:t xml:space="preserve">        </w:t>
      </w:r>
      <w:r w:rsidRPr="00FA0A9E">
        <w:t xml:space="preserve"> Inspectorii din cadrul compartimentului reg</w:t>
      </w:r>
      <w:r w:rsidR="00A66857" w:rsidRPr="00FA0A9E">
        <w:t>istrul agricol și arhivă au urmă</w:t>
      </w:r>
      <w:r w:rsidRPr="00FA0A9E">
        <w:t>toarele atribuții</w:t>
      </w:r>
      <w:r w:rsidRPr="00FA0A9E">
        <w:rPr>
          <w:color w:val="000000"/>
          <w:lang w:val="en-US"/>
        </w:rPr>
        <w:t>:</w:t>
      </w:r>
    </w:p>
    <w:p w:rsidR="00385A17" w:rsidRPr="00FA0A9E" w:rsidRDefault="006D7DC9" w:rsidP="007B66DA">
      <w:pPr>
        <w:pStyle w:val="Listparagraf"/>
        <w:numPr>
          <w:ilvl w:val="0"/>
          <w:numId w:val="29"/>
        </w:numPr>
        <w:jc w:val="both"/>
      </w:pPr>
      <w:proofErr w:type="gramStart"/>
      <w:r w:rsidRPr="00FA0A9E">
        <w:lastRenderedPageBreak/>
        <w:t>a</w:t>
      </w:r>
      <w:r w:rsidR="00385A17" w:rsidRPr="00FA0A9E">
        <w:t>sigură</w:t>
      </w:r>
      <w:proofErr w:type="gramEnd"/>
      <w:r w:rsidR="00385A17" w:rsidRPr="00FA0A9E">
        <w:t xml:space="preserve"> primirea, prelucrarea,</w:t>
      </w:r>
      <w:r w:rsidR="005348B1" w:rsidRPr="00FA0A9E">
        <w:t xml:space="preserve"> înscrierea datelor ș</w:t>
      </w:r>
      <w:r w:rsidR="00911853" w:rsidRPr="00FA0A9E">
        <w:t xml:space="preserve">i </w:t>
      </w:r>
      <w:r w:rsidR="00BF2A97" w:rsidRPr="00FA0A9E">
        <w:t>informaț</w:t>
      </w:r>
      <w:r w:rsidR="00D860E3" w:rsidRPr="00FA0A9E">
        <w:t xml:space="preserve">iilor </w:t>
      </w:r>
      <w:r w:rsidR="005348B1" w:rsidRPr="00FA0A9E">
        <w:t>în</w:t>
      </w:r>
      <w:r w:rsidR="00385A17" w:rsidRPr="00FA0A9E">
        <w:t xml:space="preserve"> registrul</w:t>
      </w:r>
      <w:r w:rsidR="005348B1" w:rsidRPr="00FA0A9E">
        <w:t xml:space="preserve"> agricol în conformitate</w:t>
      </w:r>
      <w:r w:rsidR="00BF2A97" w:rsidRPr="00FA0A9E">
        <w:t xml:space="preserve"> cu</w:t>
      </w:r>
      <w:r w:rsidR="00385A17" w:rsidRPr="00FA0A9E">
        <w:t xml:space="preserve"> </w:t>
      </w:r>
      <w:r w:rsidR="00BF2A97" w:rsidRPr="00FA0A9E">
        <w:t xml:space="preserve">dispozițiile legale. Primește </w:t>
      </w:r>
      <w:r w:rsidR="005348B1" w:rsidRPr="00FA0A9E">
        <w:t>documentele și datele de la organele locale</w:t>
      </w:r>
      <w:r w:rsidR="00385A17" w:rsidRPr="00FA0A9E">
        <w:t xml:space="preserve"> agricole, sa</w:t>
      </w:r>
      <w:r w:rsidR="005348B1" w:rsidRPr="00FA0A9E">
        <w:t>nitar-veterinare – referitoare la datele necesare</w:t>
      </w:r>
      <w:r w:rsidR="00385A17" w:rsidRPr="00FA0A9E">
        <w:t xml:space="preserve"> îns</w:t>
      </w:r>
      <w:r w:rsidR="005348B1" w:rsidRPr="00FA0A9E">
        <w:t>crierii în registrul</w:t>
      </w:r>
      <w:r w:rsidR="00594EAC" w:rsidRPr="00FA0A9E">
        <w:t xml:space="preserve"> agricol;</w:t>
      </w:r>
    </w:p>
    <w:p w:rsidR="009E7398" w:rsidRPr="00FA0A9E" w:rsidRDefault="006D7DC9" w:rsidP="007B66DA">
      <w:pPr>
        <w:pStyle w:val="Listparagraf"/>
        <w:numPr>
          <w:ilvl w:val="0"/>
          <w:numId w:val="29"/>
        </w:numPr>
        <w:jc w:val="both"/>
      </w:pPr>
      <w:r w:rsidRPr="00FA0A9E">
        <w:t>î</w:t>
      </w:r>
      <w:r w:rsidR="005348B1" w:rsidRPr="00FA0A9E">
        <w:t>ntocmește cetralizatorul registrelor agricole, dări de seamă</w:t>
      </w:r>
      <w:r w:rsidR="00385A17" w:rsidRPr="00FA0A9E">
        <w:t xml:space="preserve"> sta</w:t>
      </w:r>
      <w:r w:rsidR="005348B1" w:rsidRPr="00FA0A9E">
        <w:t>tistice pe baza</w:t>
      </w:r>
      <w:r w:rsidR="00385A17" w:rsidRPr="00FA0A9E">
        <w:t xml:space="preserve"> dat</w:t>
      </w:r>
      <w:r w:rsidR="005348B1" w:rsidRPr="00FA0A9E">
        <w:t xml:space="preserve">elor din registrele </w:t>
      </w:r>
      <w:r w:rsidR="005C7F75" w:rsidRPr="00FA0A9E">
        <w:t xml:space="preserve">agricole; </w:t>
      </w:r>
    </w:p>
    <w:p w:rsidR="00385A17" w:rsidRPr="00FA0A9E" w:rsidRDefault="006D7DC9" w:rsidP="007B66DA">
      <w:pPr>
        <w:pStyle w:val="Listparagraf"/>
        <w:numPr>
          <w:ilvl w:val="0"/>
          <w:numId w:val="29"/>
        </w:numPr>
        <w:jc w:val="both"/>
      </w:pPr>
      <w:r w:rsidRPr="00FA0A9E">
        <w:t>i</w:t>
      </w:r>
      <w:r w:rsidR="005348B1" w:rsidRPr="00FA0A9E">
        <w:t>nformează titularii înscriși în registrele agricole despre eventualele neconcordanțe privitoare la dreptul de proprietate și</w:t>
      </w:r>
      <w:r w:rsidR="00385A17" w:rsidRPr="00FA0A9E">
        <w:t xml:space="preserve"> situația din tere</w:t>
      </w:r>
      <w:r w:rsidR="005C7F75" w:rsidRPr="00FA0A9E">
        <w:t>n;</w:t>
      </w:r>
    </w:p>
    <w:p w:rsidR="00385A17" w:rsidRPr="00FA0A9E" w:rsidRDefault="006D7DC9" w:rsidP="007B66DA">
      <w:pPr>
        <w:pStyle w:val="Listparagraf"/>
        <w:numPr>
          <w:ilvl w:val="0"/>
          <w:numId w:val="29"/>
        </w:numPr>
        <w:jc w:val="both"/>
      </w:pPr>
      <w:r w:rsidRPr="00FA0A9E">
        <w:t>r</w:t>
      </w:r>
      <w:r w:rsidR="00385A17" w:rsidRPr="00FA0A9E">
        <w:t>espectă termenele de înaintare a dărilor de seamă și a celor</w:t>
      </w:r>
      <w:r w:rsidR="003C5C5E" w:rsidRPr="00FA0A9E">
        <w:t xml:space="preserve">lalte corespondențe înaintate spre </w:t>
      </w:r>
      <w:r w:rsidR="00385A17" w:rsidRPr="00FA0A9E">
        <w:t>rezolvare, răspu</w:t>
      </w:r>
      <w:r w:rsidR="003C5C5E" w:rsidRPr="00FA0A9E">
        <w:t xml:space="preserve">nzând de veridicitatea datelor </w:t>
      </w:r>
      <w:r w:rsidR="005C7F75" w:rsidRPr="00FA0A9E">
        <w:t>înscrise;</w:t>
      </w:r>
    </w:p>
    <w:p w:rsidR="00385A17" w:rsidRPr="00FA0A9E" w:rsidRDefault="006D7DC9" w:rsidP="007B66DA">
      <w:pPr>
        <w:pStyle w:val="Listparagraf"/>
        <w:numPr>
          <w:ilvl w:val="0"/>
          <w:numId w:val="29"/>
        </w:numPr>
        <w:jc w:val="both"/>
      </w:pPr>
      <w:r w:rsidRPr="00FA0A9E">
        <w:t>p</w:t>
      </w:r>
      <w:r w:rsidR="003C5C5E" w:rsidRPr="00FA0A9E">
        <w:t xml:space="preserve">articipă activ la efectuarea </w:t>
      </w:r>
      <w:r w:rsidR="00385A17" w:rsidRPr="00FA0A9E">
        <w:t>recensămintelor populației, locui</w:t>
      </w:r>
      <w:r w:rsidR="00242E00" w:rsidRPr="00FA0A9E">
        <w:t>nțelor, animalelor ș</w:t>
      </w:r>
      <w:r w:rsidR="003C5C5E" w:rsidRPr="00FA0A9E">
        <w:t xml:space="preserve">i a altor lucrări de recenzare stabilite prin </w:t>
      </w:r>
      <w:r w:rsidR="005C7F75" w:rsidRPr="00FA0A9E">
        <w:t>acte normative în vigoare;</w:t>
      </w:r>
    </w:p>
    <w:p w:rsidR="00B27403" w:rsidRPr="00FA0A9E" w:rsidRDefault="006D7DC9" w:rsidP="007B66DA">
      <w:pPr>
        <w:pStyle w:val="Listparagraf"/>
        <w:numPr>
          <w:ilvl w:val="0"/>
          <w:numId w:val="29"/>
        </w:numPr>
        <w:jc w:val="both"/>
      </w:pPr>
      <w:r w:rsidRPr="00FA0A9E">
        <w:t>i</w:t>
      </w:r>
      <w:r w:rsidR="00B27403" w:rsidRPr="00FA0A9E">
        <w:t>nformează trimestrial Consiliul local asupra stadiului înscrierilor în registrele agricole tip.1, întocmeşte rapoartele de specialitate în vederea fundamentării proiectelor de hotărâri la solicitarea primarului ori a secretarului general al comunei;</w:t>
      </w:r>
    </w:p>
    <w:p w:rsidR="00385A17" w:rsidRPr="00FA0A9E" w:rsidRDefault="006D7DC9" w:rsidP="007B66DA">
      <w:pPr>
        <w:pStyle w:val="Listparagraf"/>
        <w:numPr>
          <w:ilvl w:val="0"/>
          <w:numId w:val="29"/>
        </w:numPr>
        <w:jc w:val="both"/>
      </w:pPr>
      <w:r w:rsidRPr="00FA0A9E">
        <w:t>î</w:t>
      </w:r>
      <w:r w:rsidR="003C5C5E" w:rsidRPr="00FA0A9E">
        <w:t xml:space="preserve">ntocmește documentele </w:t>
      </w:r>
      <w:r w:rsidR="00385A17" w:rsidRPr="00FA0A9E">
        <w:t>solicitate de persoanele fizice și juridice cu privire la datele din</w:t>
      </w:r>
      <w:r w:rsidR="003C5C5E" w:rsidRPr="00FA0A9E">
        <w:t xml:space="preserve"> registrul agricol, respectând </w:t>
      </w:r>
      <w:r w:rsidR="00385A17" w:rsidRPr="00FA0A9E">
        <w:t>prevederile legale în vi</w:t>
      </w:r>
      <w:r w:rsidR="003C5C5E" w:rsidRPr="00FA0A9E">
        <w:t xml:space="preserve">goare cu privire la eliberarea </w:t>
      </w:r>
      <w:r w:rsidR="00242E00" w:rsidRPr="00FA0A9E">
        <w:t>adeverințelor ș</w:t>
      </w:r>
      <w:r w:rsidR="00385A17" w:rsidRPr="00FA0A9E">
        <w:t>i d</w:t>
      </w:r>
      <w:r w:rsidR="005C7F75" w:rsidRPr="00FA0A9E">
        <w:t>ovezilor din scriptele unității;</w:t>
      </w:r>
    </w:p>
    <w:p w:rsidR="00385A17" w:rsidRPr="00FA0A9E" w:rsidRDefault="006D7DC9" w:rsidP="007B66DA">
      <w:pPr>
        <w:pStyle w:val="Listparagraf"/>
        <w:numPr>
          <w:ilvl w:val="0"/>
          <w:numId w:val="29"/>
        </w:numPr>
        <w:jc w:val="both"/>
      </w:pPr>
      <w:r w:rsidRPr="00FA0A9E">
        <w:t>e</w:t>
      </w:r>
      <w:r w:rsidR="00242E00" w:rsidRPr="00FA0A9E">
        <w:t>liberează adeverinț</w:t>
      </w:r>
      <w:r w:rsidR="00385A17" w:rsidRPr="00FA0A9E">
        <w:t>e și dovezi privind componența nominală și s</w:t>
      </w:r>
      <w:r w:rsidR="005C7F75" w:rsidRPr="00FA0A9E">
        <w:t>ituația materială a gospodăriei;</w:t>
      </w:r>
    </w:p>
    <w:p w:rsidR="00385A17" w:rsidRPr="00FA0A9E" w:rsidRDefault="006D7DC9" w:rsidP="007B66DA">
      <w:pPr>
        <w:pStyle w:val="Listparagraf"/>
        <w:numPr>
          <w:ilvl w:val="0"/>
          <w:numId w:val="29"/>
        </w:numPr>
        <w:jc w:val="both"/>
      </w:pPr>
      <w:r w:rsidRPr="00FA0A9E">
        <w:t>ț</w:t>
      </w:r>
      <w:r w:rsidR="00242E00" w:rsidRPr="00FA0A9E">
        <w:t>ine evidența ș</w:t>
      </w:r>
      <w:r w:rsidR="00385A17" w:rsidRPr="00FA0A9E">
        <w:t>i eliberează atestatele de producător și carnetele de comerci</w:t>
      </w:r>
      <w:r w:rsidR="005C7F75" w:rsidRPr="00FA0A9E">
        <w:t>alizare ale produselor agricole;</w:t>
      </w:r>
    </w:p>
    <w:p w:rsidR="00385A17" w:rsidRPr="00FA0A9E" w:rsidRDefault="006D7DC9" w:rsidP="007B66DA">
      <w:pPr>
        <w:pStyle w:val="Listparagraf"/>
        <w:numPr>
          <w:ilvl w:val="0"/>
          <w:numId w:val="29"/>
        </w:numPr>
        <w:jc w:val="both"/>
      </w:pPr>
      <w:r w:rsidRPr="00FA0A9E">
        <w:t>e</w:t>
      </w:r>
      <w:r w:rsidR="00385A17" w:rsidRPr="00FA0A9E">
        <w:t>liberează adeverințe privind înstrăinarea bunurilor m</w:t>
      </w:r>
      <w:r w:rsidR="003C5C5E" w:rsidRPr="00FA0A9E">
        <w:t xml:space="preserve">obile și imobile, preluarea și împărțirea terenurilor </w:t>
      </w:r>
      <w:r w:rsidR="00242E00" w:rsidRPr="00FA0A9E">
        <w:t>provenite din moș</w:t>
      </w:r>
      <w:r w:rsidR="00385A17" w:rsidRPr="00FA0A9E">
        <w:t>teniri</w:t>
      </w:r>
      <w:r w:rsidR="00242E00" w:rsidRPr="00FA0A9E">
        <w:t xml:space="preserve"> sau alte manifestă</w:t>
      </w:r>
      <w:r w:rsidR="005C7F75" w:rsidRPr="00FA0A9E">
        <w:t>ri de voință;</w:t>
      </w:r>
    </w:p>
    <w:p w:rsidR="00385A17" w:rsidRPr="00FA0A9E" w:rsidRDefault="006D7DC9" w:rsidP="007B66DA">
      <w:pPr>
        <w:pStyle w:val="Listparagraf"/>
        <w:numPr>
          <w:ilvl w:val="0"/>
          <w:numId w:val="29"/>
        </w:numPr>
        <w:jc w:val="both"/>
      </w:pPr>
      <w:r w:rsidRPr="00FA0A9E">
        <w:t>d</w:t>
      </w:r>
      <w:r w:rsidR="00385A17" w:rsidRPr="00FA0A9E">
        <w:t>ocumentele eliberate vor fi v</w:t>
      </w:r>
      <w:r w:rsidR="0071711C" w:rsidRPr="00FA0A9E">
        <w:t xml:space="preserve">erificate, datate </w:t>
      </w:r>
      <w:r w:rsidR="003C5C5E" w:rsidRPr="00FA0A9E">
        <w:t>ș</w:t>
      </w:r>
      <w:r w:rsidR="0071711C" w:rsidRPr="00FA0A9E">
        <w:t xml:space="preserve">i </w:t>
      </w:r>
      <w:r w:rsidR="003C5C5E" w:rsidRPr="00FA0A9E">
        <w:t>înscrise cu i</w:t>
      </w:r>
      <w:r w:rsidR="00242E00" w:rsidRPr="00FA0A9E">
        <w:t>niț</w:t>
      </w:r>
      <w:r w:rsidR="003C5C5E" w:rsidRPr="00FA0A9E">
        <w:t xml:space="preserve">ialele celui care le-a </w:t>
      </w:r>
      <w:r w:rsidR="005C7F75" w:rsidRPr="00FA0A9E">
        <w:t>întocmit, semnând de întocmire;</w:t>
      </w:r>
    </w:p>
    <w:p w:rsidR="00385A17" w:rsidRPr="00FA0A9E" w:rsidRDefault="006D7DC9" w:rsidP="007B66DA">
      <w:pPr>
        <w:pStyle w:val="Listparagraf"/>
        <w:numPr>
          <w:ilvl w:val="0"/>
          <w:numId w:val="29"/>
        </w:numPr>
        <w:jc w:val="both"/>
      </w:pPr>
      <w:r w:rsidRPr="00FA0A9E">
        <w:t>ț</w:t>
      </w:r>
      <w:r w:rsidR="00385A17" w:rsidRPr="00FA0A9E">
        <w:t>ine evidența terenuril</w:t>
      </w:r>
      <w:r w:rsidR="007324CB" w:rsidRPr="00FA0A9E">
        <w:t>or aflate în domeniul public și</w:t>
      </w:r>
      <w:r w:rsidR="00385A17" w:rsidRPr="00FA0A9E">
        <w:t xml:space="preserve"> priva</w:t>
      </w:r>
      <w:r w:rsidR="007324CB" w:rsidRPr="00FA0A9E">
        <w:t>t al comunei, preocupându-se de</w:t>
      </w:r>
      <w:r w:rsidR="00385A17" w:rsidRPr="00FA0A9E">
        <w:t xml:space="preserve"> bun</w:t>
      </w:r>
      <w:r w:rsidR="007324CB" w:rsidRPr="00FA0A9E">
        <w:t>a gestionare a acestora împreună cu membrii comisiei</w:t>
      </w:r>
      <w:r w:rsidR="00385A17" w:rsidRPr="00FA0A9E">
        <w:t xml:space="preserve"> desemnate și întocmește rapoarte de specialitate care fundamentează proiectele de hotărâre referitoare la acestea, pentru a fi prezentate</w:t>
      </w:r>
      <w:r w:rsidR="005C7F75" w:rsidRPr="00FA0A9E">
        <w:t xml:space="preserve"> în ședințele Consiliului local;</w:t>
      </w:r>
    </w:p>
    <w:p w:rsidR="00385A17" w:rsidRPr="00FA0A9E" w:rsidRDefault="006D7DC9" w:rsidP="007B66DA">
      <w:pPr>
        <w:pStyle w:val="Listparagraf"/>
        <w:numPr>
          <w:ilvl w:val="0"/>
          <w:numId w:val="29"/>
        </w:numPr>
        <w:jc w:val="both"/>
      </w:pPr>
      <w:r w:rsidRPr="00FA0A9E">
        <w:t>î</w:t>
      </w:r>
      <w:r w:rsidR="00385A17" w:rsidRPr="00FA0A9E">
        <w:t>nregistrează într-un registr</w:t>
      </w:r>
      <w:r w:rsidRPr="00FA0A9E">
        <w:t>u special contractele de arendă și arhivează un exemplar al</w:t>
      </w:r>
      <w:r w:rsidR="00385A17" w:rsidRPr="00FA0A9E">
        <w:t xml:space="preserve"> contractelor de arendă</w:t>
      </w:r>
      <w:r w:rsidRPr="00FA0A9E">
        <w:t xml:space="preserve"> </w:t>
      </w:r>
      <w:r w:rsidR="00594EAC" w:rsidRPr="00FA0A9E">
        <w:t>;</w:t>
      </w:r>
    </w:p>
    <w:p w:rsidR="003C5C5E" w:rsidRPr="00FA0A9E" w:rsidRDefault="006D7DC9" w:rsidP="007B66DA">
      <w:pPr>
        <w:pStyle w:val="Listparagraf"/>
        <w:numPr>
          <w:ilvl w:val="0"/>
          <w:numId w:val="29"/>
        </w:numPr>
        <w:jc w:val="both"/>
      </w:pPr>
      <w:r w:rsidRPr="00FA0A9E">
        <w:t>r</w:t>
      </w:r>
      <w:r w:rsidR="007324CB" w:rsidRPr="00FA0A9E">
        <w:t>ăspunde de buna gestionare ș</w:t>
      </w:r>
      <w:r w:rsidR="003C5C5E" w:rsidRPr="00FA0A9E">
        <w:t>i păstrare a registrelor agricole primite de la Arhivele  Statului  pentru  buna  aplicare a Legilor fondului fu</w:t>
      </w:r>
      <w:r w:rsidR="007324CB" w:rsidRPr="00FA0A9E">
        <w:t>nciar, furnizează toate datele ș</w:t>
      </w:r>
      <w:r w:rsidR="003C5C5E" w:rsidRPr="00FA0A9E">
        <w:t>i relațiile din acestea</w:t>
      </w:r>
      <w:r w:rsidR="007324CB" w:rsidRPr="00FA0A9E">
        <w:t>,</w:t>
      </w:r>
      <w:r w:rsidR="003C5C5E" w:rsidRPr="00FA0A9E">
        <w:t xml:space="preserve"> comisiei</w:t>
      </w:r>
      <w:r w:rsidR="007324CB" w:rsidRPr="00FA0A9E">
        <w:t xml:space="preserve"> comunale de fond funciar, cât ș</w:t>
      </w:r>
      <w:r w:rsidR="003C5C5E" w:rsidRPr="00FA0A9E">
        <w:t>i organelor superioare sau de control. Partici</w:t>
      </w:r>
      <w:r w:rsidR="007324CB" w:rsidRPr="00FA0A9E">
        <w:t>pă efectiv la aplicarea dispoziț</w:t>
      </w:r>
      <w:r w:rsidR="003C5C5E" w:rsidRPr="00FA0A9E">
        <w:t>iilor legilor funciare, la măsurători, la întocmirea proceselor verbale ale comisiei, finaliza</w:t>
      </w:r>
      <w:r w:rsidRPr="00FA0A9E">
        <w:t xml:space="preserve">rea proceselor-verbale </w:t>
      </w:r>
      <w:r w:rsidR="003C5C5E" w:rsidRPr="00FA0A9E">
        <w:t xml:space="preserve"> premerg</w:t>
      </w:r>
      <w:r w:rsidR="005C7F75" w:rsidRPr="00FA0A9E">
        <w:t>ătoare</w:t>
      </w:r>
      <w:r w:rsidR="007324CB" w:rsidRPr="00FA0A9E">
        <w:t xml:space="preserve"> </w:t>
      </w:r>
      <w:r w:rsidR="005C7F75" w:rsidRPr="00FA0A9E">
        <w:t>titlurilor de proprietate;</w:t>
      </w:r>
    </w:p>
    <w:p w:rsidR="003C5C5E" w:rsidRPr="00FA0A9E" w:rsidRDefault="006D7DC9" w:rsidP="007B66DA">
      <w:pPr>
        <w:pStyle w:val="Listparagraf"/>
        <w:numPr>
          <w:ilvl w:val="0"/>
          <w:numId w:val="29"/>
        </w:numPr>
        <w:jc w:val="both"/>
      </w:pPr>
      <w:r w:rsidRPr="00FA0A9E">
        <w:t>r</w:t>
      </w:r>
      <w:r w:rsidR="003C5C5E" w:rsidRPr="00FA0A9E">
        <w:t>ăspunde de păstrarea documentelor întocmite pe baza reg</w:t>
      </w:r>
      <w:r w:rsidR="007324CB" w:rsidRPr="00FA0A9E">
        <w:t>istrelor agricole cu persoanele</w:t>
      </w:r>
      <w:r w:rsidR="003C5C5E" w:rsidRPr="00FA0A9E">
        <w:t xml:space="preserve"> îndreptățite</w:t>
      </w:r>
      <w:r w:rsidR="007324CB" w:rsidRPr="00FA0A9E">
        <w:t xml:space="preserve"> să primească teren, pe sole și unități</w:t>
      </w:r>
      <w:r w:rsidR="003C5C5E" w:rsidRPr="00FA0A9E">
        <w:t xml:space="preserve"> admini</w:t>
      </w:r>
      <w:r w:rsidR="007324CB" w:rsidRPr="00FA0A9E">
        <w:t>strative, descarcă titlurile de</w:t>
      </w:r>
      <w:r w:rsidR="003C5C5E" w:rsidRPr="00FA0A9E">
        <w:t xml:space="preserve"> proprietate eliberate î</w:t>
      </w:r>
      <w:r w:rsidR="007324CB" w:rsidRPr="00FA0A9E">
        <w:t>n registrele agricole, în cazul</w:t>
      </w:r>
      <w:r w:rsidR="003C5C5E" w:rsidRPr="00FA0A9E">
        <w:t xml:space="preserve"> </w:t>
      </w:r>
      <w:r w:rsidR="007324CB" w:rsidRPr="00FA0A9E">
        <w:t>străinasilor pe comuna noastră</w:t>
      </w:r>
      <w:r w:rsidR="003C5C5E" w:rsidRPr="00FA0A9E">
        <w:t xml:space="preserve"> descărcările se fac dup</w:t>
      </w:r>
      <w:r w:rsidR="007324CB" w:rsidRPr="00FA0A9E">
        <w:t>ă</w:t>
      </w:r>
      <w:r w:rsidR="005C7F75" w:rsidRPr="00FA0A9E">
        <w:t xml:space="preserve"> hotărârile de disponibilizare;</w:t>
      </w:r>
    </w:p>
    <w:p w:rsidR="003C5C5E" w:rsidRPr="00FA0A9E" w:rsidRDefault="006D7DC9" w:rsidP="007B66DA">
      <w:pPr>
        <w:pStyle w:val="Listparagraf"/>
        <w:numPr>
          <w:ilvl w:val="0"/>
          <w:numId w:val="29"/>
        </w:numPr>
        <w:jc w:val="both"/>
      </w:pPr>
      <w:r w:rsidRPr="00FA0A9E">
        <w:t>r</w:t>
      </w:r>
      <w:r w:rsidR="003C5C5E" w:rsidRPr="00FA0A9E">
        <w:t>ăspunde de păstrarea documentației în baza careia s-a procedat la reconstituirea sau constituirea dreptului de proprietate asupra teren</w:t>
      </w:r>
      <w:r w:rsidR="005C7F75" w:rsidRPr="00FA0A9E">
        <w:t>urilor (cereri, anexe validate);</w:t>
      </w:r>
    </w:p>
    <w:p w:rsidR="003C5C5E" w:rsidRPr="00FA0A9E" w:rsidRDefault="006D7DC9" w:rsidP="007B66DA">
      <w:pPr>
        <w:pStyle w:val="Listparagraf"/>
        <w:numPr>
          <w:ilvl w:val="0"/>
          <w:numId w:val="29"/>
        </w:numPr>
        <w:jc w:val="both"/>
      </w:pPr>
      <w:r w:rsidRPr="00FA0A9E">
        <w:t>f</w:t>
      </w:r>
      <w:r w:rsidR="007324CB" w:rsidRPr="00FA0A9E">
        <w:t>urnizează toate informațiile necesare în cazul acțiunilor introduse în instanță de cei nemulțumiț</w:t>
      </w:r>
      <w:r w:rsidR="003C5C5E" w:rsidRPr="00FA0A9E">
        <w:t>i de hotărârile comisiei județene pentru aplicarea legilor fondului funciar, în vederea formulării unor întâmpinări de către secretarul general al U.A.T.</w:t>
      </w:r>
      <w:r w:rsidR="005C7F75" w:rsidRPr="00FA0A9E">
        <w:t>;</w:t>
      </w:r>
    </w:p>
    <w:p w:rsidR="003C5C5E" w:rsidRPr="00FA0A9E" w:rsidRDefault="006D7DC9" w:rsidP="007B66DA">
      <w:pPr>
        <w:pStyle w:val="Listparagraf"/>
        <w:numPr>
          <w:ilvl w:val="0"/>
          <w:numId w:val="29"/>
        </w:numPr>
        <w:jc w:val="both"/>
      </w:pPr>
      <w:r w:rsidRPr="00FA0A9E">
        <w:t>î</w:t>
      </w:r>
      <w:r w:rsidR="00B5062F" w:rsidRPr="00FA0A9E">
        <w:t>ntocmește documentaț</w:t>
      </w:r>
      <w:r w:rsidR="003C5C5E" w:rsidRPr="00FA0A9E">
        <w:t>ia pentru deschiderea procedurii succesorale, la</w:t>
      </w:r>
      <w:r w:rsidR="005C7F75" w:rsidRPr="00FA0A9E">
        <w:t xml:space="preserve"> cererea persoanelor interesate;</w:t>
      </w:r>
    </w:p>
    <w:p w:rsidR="00611A50" w:rsidRPr="00FA0A9E" w:rsidRDefault="006D7DC9" w:rsidP="007B66DA">
      <w:pPr>
        <w:pStyle w:val="Listparagraf"/>
        <w:numPr>
          <w:ilvl w:val="0"/>
          <w:numId w:val="29"/>
        </w:numPr>
        <w:jc w:val="both"/>
      </w:pPr>
      <w:r w:rsidRPr="00FA0A9E">
        <w:t>a</w:t>
      </w:r>
      <w:r w:rsidR="00611A50" w:rsidRPr="00FA0A9E">
        <w:t>sigură păstrare</w:t>
      </w:r>
      <w:r w:rsidR="007324CB" w:rsidRPr="00FA0A9E">
        <w:t>a și selecționarea arhivei instituției, răspunzănd de ț</w:t>
      </w:r>
      <w:r w:rsidR="00611A50" w:rsidRPr="00FA0A9E">
        <w:t>inerea registrului inventar al arhivei, întocmirea listelor de inventar al documentelor preluate de la compartimentele Aparatului de specialitate al Primarului comunei;</w:t>
      </w:r>
    </w:p>
    <w:p w:rsidR="003C5C5E" w:rsidRPr="00FA0A9E" w:rsidRDefault="006D7DC9" w:rsidP="007B66DA">
      <w:pPr>
        <w:pStyle w:val="Listparagraf"/>
        <w:numPr>
          <w:ilvl w:val="0"/>
          <w:numId w:val="29"/>
        </w:numPr>
        <w:jc w:val="both"/>
      </w:pPr>
      <w:r w:rsidRPr="00FA0A9E">
        <w:t>a</w:t>
      </w:r>
      <w:r w:rsidR="003C5C5E" w:rsidRPr="00FA0A9E">
        <w:t>sigură păstrarea și selecționa</w:t>
      </w:r>
      <w:r w:rsidR="007324CB" w:rsidRPr="00FA0A9E">
        <w:t>rea arhivei preluate de la Primă</w:t>
      </w:r>
      <w:r w:rsidR="003C5C5E" w:rsidRPr="00FA0A9E">
        <w:t>r</w:t>
      </w:r>
      <w:r w:rsidR="00E47F10" w:rsidRPr="00FA0A9E">
        <w:t>ia comunei Sagna, care  a  aparț</w:t>
      </w:r>
      <w:r w:rsidR="003C5C5E" w:rsidRPr="00FA0A9E">
        <w:t>inut fostului CAP Gâd</w:t>
      </w:r>
      <w:r w:rsidR="00E47F10" w:rsidRPr="00FA0A9E">
        <w:t>inț</w:t>
      </w:r>
      <w:r w:rsidR="003C5C5E" w:rsidRPr="00FA0A9E">
        <w:t>i, eliberează adeverințe și dovezi din scriptele acesteia. Pune la dispoziția organelor de control documentele care au stat la baza eliberă</w:t>
      </w:r>
      <w:r w:rsidR="005C7F75" w:rsidRPr="00FA0A9E">
        <w:t>rii adeverințelor și dovezilor;</w:t>
      </w:r>
    </w:p>
    <w:p w:rsidR="003C5C5E" w:rsidRPr="00FA0A9E" w:rsidRDefault="006D7DC9" w:rsidP="007B66DA">
      <w:pPr>
        <w:pStyle w:val="Listparagraf"/>
        <w:numPr>
          <w:ilvl w:val="0"/>
          <w:numId w:val="29"/>
        </w:numPr>
        <w:jc w:val="both"/>
      </w:pPr>
      <w:r w:rsidRPr="00FA0A9E">
        <w:lastRenderedPageBreak/>
        <w:t>f</w:t>
      </w:r>
      <w:r w:rsidR="00E47F10" w:rsidRPr="00FA0A9E">
        <w:t>urnizează informaț</w:t>
      </w:r>
      <w:r w:rsidR="003C5C5E" w:rsidRPr="00FA0A9E">
        <w:t xml:space="preserve">ii la cererea scrisă sau verbală a consilierilor locali privind evidențele din </w:t>
      </w:r>
      <w:r w:rsidR="00982014" w:rsidRPr="00FA0A9E">
        <w:t xml:space="preserve">registrele </w:t>
      </w:r>
      <w:r w:rsidR="003C5C5E" w:rsidRPr="00FA0A9E">
        <w:t xml:space="preserve">agricole, </w:t>
      </w:r>
      <w:r w:rsidR="00E47F10" w:rsidRPr="00FA0A9E">
        <w:t>producț</w:t>
      </w:r>
      <w:r w:rsidR="00A55D81" w:rsidRPr="00FA0A9E">
        <w:t xml:space="preserve">iile </w:t>
      </w:r>
      <w:r w:rsidR="001B1F5E" w:rsidRPr="00FA0A9E">
        <w:t>vegetale ș</w:t>
      </w:r>
      <w:r w:rsidR="003C5C5E" w:rsidRPr="00FA0A9E">
        <w:t>i animale, întoc</w:t>
      </w:r>
      <w:r w:rsidR="00A55D81" w:rsidRPr="00FA0A9E">
        <w:t xml:space="preserve">mește rapoarte de specialitate în vederea fundamentării </w:t>
      </w:r>
      <w:r w:rsidR="00060D2A" w:rsidRPr="00FA0A9E">
        <w:t>proiectelor de hotărâre;</w:t>
      </w:r>
      <w:r w:rsidR="003C5C5E" w:rsidRPr="00FA0A9E">
        <w:t xml:space="preserve">  </w:t>
      </w:r>
    </w:p>
    <w:p w:rsidR="002D7A1F" w:rsidRPr="00FA0A9E" w:rsidRDefault="006D7DC9" w:rsidP="007B66DA">
      <w:pPr>
        <w:pStyle w:val="Listparagraf"/>
        <w:numPr>
          <w:ilvl w:val="0"/>
          <w:numId w:val="29"/>
        </w:numPr>
        <w:jc w:val="both"/>
      </w:pPr>
      <w:r w:rsidRPr="00FA0A9E">
        <w:t>p</w:t>
      </w:r>
      <w:r w:rsidR="002D7A1F" w:rsidRPr="00FA0A9E">
        <w:t>articipă la elaborarea strategiei, a programelor, a studiilor,</w:t>
      </w:r>
      <w:r w:rsidR="00C90E38" w:rsidRPr="00FA0A9E">
        <w:t xml:space="preserve"> </w:t>
      </w:r>
      <w:r w:rsidR="002D7A1F" w:rsidRPr="00FA0A9E">
        <w:t>analizelor şi statisticilor necesare fundamentării şi implementării politicilor publice precum şi a actelor necesare executării legilor, în vederea realizării competenţei autorităţii sau instituţiei publice pentru buna desfășurare a activității în cadrul compartimentului registrul agricol și arhivă;</w:t>
      </w:r>
    </w:p>
    <w:p w:rsidR="009E7398" w:rsidRPr="00FA0A9E" w:rsidRDefault="006D7DC9" w:rsidP="007B66DA">
      <w:pPr>
        <w:pStyle w:val="Listparagraf"/>
        <w:numPr>
          <w:ilvl w:val="0"/>
          <w:numId w:val="29"/>
        </w:numPr>
        <w:jc w:val="both"/>
      </w:pPr>
      <w:r w:rsidRPr="00FA0A9E">
        <w:t>e</w:t>
      </w:r>
      <w:r w:rsidR="009E7398" w:rsidRPr="00FA0A9E">
        <w:t>labor</w:t>
      </w:r>
      <w:r w:rsidRPr="00FA0A9E">
        <w:t>ează proiecte de acte administrative normative</w:t>
      </w:r>
      <w:r w:rsidR="009E7398" w:rsidRPr="00FA0A9E">
        <w:t xml:space="preserve"> și individuale precum și alte reglementări specifice </w:t>
      </w:r>
      <w:r w:rsidR="002A25E4" w:rsidRPr="00FA0A9E">
        <w:t>compartimentului</w:t>
      </w:r>
      <w:r w:rsidR="009E7398" w:rsidRPr="00FA0A9E">
        <w:t>;</w:t>
      </w:r>
    </w:p>
    <w:p w:rsidR="00CD6140" w:rsidRPr="00FA0A9E" w:rsidRDefault="006D7DC9" w:rsidP="007B66DA">
      <w:pPr>
        <w:pStyle w:val="Listparagraf"/>
        <w:numPr>
          <w:ilvl w:val="0"/>
          <w:numId w:val="29"/>
        </w:numPr>
        <w:jc w:val="both"/>
      </w:pPr>
      <w:r w:rsidRPr="00FA0A9E">
        <w:t>î</w:t>
      </w:r>
      <w:r w:rsidR="00CD6140" w:rsidRPr="00FA0A9E">
        <w:t>ntocmește dosare și înregistrează oferte de vânzare teren agricol extravilan</w:t>
      </w:r>
      <w:r w:rsidR="00CD6140" w:rsidRPr="00FA0A9E">
        <w:rPr>
          <w:color w:val="000000"/>
        </w:rPr>
        <w:t>;</w:t>
      </w:r>
    </w:p>
    <w:p w:rsidR="002A25E4" w:rsidRPr="00FA0A9E" w:rsidRDefault="002A25E4" w:rsidP="007B66DA">
      <w:pPr>
        <w:pStyle w:val="Listparagraf"/>
        <w:numPr>
          <w:ilvl w:val="0"/>
          <w:numId w:val="29"/>
        </w:numPr>
        <w:jc w:val="both"/>
      </w:pPr>
      <w:proofErr w:type="gramStart"/>
      <w:r w:rsidRPr="00FA0A9E">
        <w:t>d</w:t>
      </w:r>
      <w:r w:rsidR="00E74CFE" w:rsidRPr="00FA0A9E">
        <w:t>epune</w:t>
      </w:r>
      <w:proofErr w:type="gramEnd"/>
      <w:r w:rsidR="00E74CFE" w:rsidRPr="00FA0A9E">
        <w:t xml:space="preserve"> la depozitul arhivei, pe bază de inventar şi proces-verbal de predare-primire do</w:t>
      </w:r>
      <w:r w:rsidR="006F527A" w:rsidRPr="00FA0A9E">
        <w:t xml:space="preserve">cumentele create în cursul unui </w:t>
      </w:r>
      <w:r w:rsidR="008B0503" w:rsidRPr="00FA0A9E">
        <w:t xml:space="preserve">an </w:t>
      </w:r>
      <w:r w:rsidR="00E74CFE" w:rsidRPr="00FA0A9E">
        <w:t>calendaristic, grupate în dosare, potrivit problematicii şi termenelor de păstrare stabilit</w:t>
      </w:r>
      <w:r w:rsidR="001B1F5E" w:rsidRPr="00FA0A9E">
        <w:t xml:space="preserve">e în nomenclatorul </w:t>
      </w:r>
      <w:r w:rsidRPr="00FA0A9E">
        <w:t>arhivistic</w:t>
      </w:r>
      <w:r w:rsidR="001B1F5E" w:rsidRPr="00FA0A9E">
        <w:t>.</w:t>
      </w:r>
    </w:p>
    <w:p w:rsidR="002A25E4" w:rsidRPr="00FA0A9E" w:rsidRDefault="002A25E4" w:rsidP="007B66DA">
      <w:pPr>
        <w:pStyle w:val="Listparagraf"/>
        <w:numPr>
          <w:ilvl w:val="0"/>
          <w:numId w:val="29"/>
        </w:numPr>
        <w:jc w:val="both"/>
      </w:pPr>
      <w:proofErr w:type="gramStart"/>
      <w:r w:rsidRPr="00FA0A9E">
        <w:t>răspunde</w:t>
      </w:r>
      <w:proofErr w:type="gramEnd"/>
      <w:r w:rsidRPr="00FA0A9E">
        <w:t xml:space="preserve"> de organizarea și selectionarea arhivei instituției.</w:t>
      </w:r>
    </w:p>
    <w:p w:rsidR="00E74CFE" w:rsidRPr="00FA0A9E" w:rsidRDefault="00E74CFE" w:rsidP="007B66DA">
      <w:pPr>
        <w:pStyle w:val="Listparagraf"/>
        <w:numPr>
          <w:ilvl w:val="0"/>
          <w:numId w:val="29"/>
        </w:numPr>
        <w:jc w:val="both"/>
      </w:pPr>
      <w:r w:rsidRPr="00FA0A9E">
        <w:t xml:space="preserve"> </w:t>
      </w:r>
      <w:r w:rsidR="002A25E4" w:rsidRPr="00FA0A9E">
        <w:t>inițiază și solicită actualizarea procedurilor se sistem și operaționale din cadrul compartimentului;</w:t>
      </w:r>
      <w:r w:rsidRPr="00FA0A9E">
        <w:t xml:space="preserve"> </w:t>
      </w:r>
      <w:r w:rsidRPr="00FA0A9E">
        <w:rPr>
          <w:b/>
        </w:rPr>
        <w:t xml:space="preserve">     </w:t>
      </w:r>
    </w:p>
    <w:p w:rsidR="003B4B53" w:rsidRPr="00FA0A9E" w:rsidRDefault="003B4B53" w:rsidP="007B66DA">
      <w:pPr>
        <w:jc w:val="both"/>
      </w:pPr>
    </w:p>
    <w:p w:rsidR="003B4B53" w:rsidRPr="00FA0A9E" w:rsidRDefault="00FC7CC1" w:rsidP="007B66DA">
      <w:pPr>
        <w:pStyle w:val="Listparagraf"/>
        <w:numPr>
          <w:ilvl w:val="0"/>
          <w:numId w:val="4"/>
        </w:numPr>
        <w:jc w:val="both"/>
        <w:rPr>
          <w:b/>
          <w:sz w:val="28"/>
          <w:szCs w:val="28"/>
        </w:rPr>
      </w:pPr>
      <w:r w:rsidRPr="00FA0A9E">
        <w:rPr>
          <w:b/>
          <w:sz w:val="28"/>
          <w:szCs w:val="28"/>
        </w:rPr>
        <w:t xml:space="preserve"> Compartiment pentru relații cu publicul</w:t>
      </w:r>
    </w:p>
    <w:p w:rsidR="005F621E" w:rsidRPr="00FA0A9E" w:rsidRDefault="005F621E" w:rsidP="007B66DA">
      <w:pPr>
        <w:pStyle w:val="Listparagraf"/>
        <w:ind w:left="644"/>
        <w:jc w:val="both"/>
        <w:rPr>
          <w:b/>
          <w:color w:val="FF0000"/>
          <w:sz w:val="28"/>
          <w:szCs w:val="28"/>
        </w:rPr>
      </w:pPr>
    </w:p>
    <w:p w:rsidR="00FC7CC1" w:rsidRPr="00FA0A9E" w:rsidRDefault="000C5C10" w:rsidP="007B66DA">
      <w:pPr>
        <w:ind w:left="644"/>
        <w:jc w:val="both"/>
        <w:rPr>
          <w:b/>
        </w:rPr>
      </w:pPr>
      <w:r w:rsidRPr="00FA0A9E">
        <w:rPr>
          <w:b/>
        </w:rPr>
        <w:t xml:space="preserve"> </w:t>
      </w:r>
      <w:r w:rsidR="00FC7CC1" w:rsidRPr="00FA0A9E">
        <w:rPr>
          <w:b/>
        </w:rPr>
        <w:t>ART.</w:t>
      </w:r>
      <w:r w:rsidRPr="00FA0A9E">
        <w:rPr>
          <w:b/>
        </w:rPr>
        <w:t xml:space="preserve"> </w:t>
      </w:r>
      <w:r w:rsidR="0042200A" w:rsidRPr="00FA0A9E">
        <w:rPr>
          <w:b/>
        </w:rPr>
        <w:t>51</w:t>
      </w:r>
    </w:p>
    <w:p w:rsidR="00FC7CC1" w:rsidRPr="00FA0A9E" w:rsidRDefault="00FC7CC1" w:rsidP="007B66DA">
      <w:pPr>
        <w:ind w:firstLine="720"/>
        <w:jc w:val="both"/>
      </w:pPr>
      <w:r w:rsidRPr="00FA0A9E">
        <w:t>Scopul principal al compartimentului este de a asigura comunicarea eficientă și transparentă a instituției cu publicul, inclusiv furnizarea de informații de interes public, gestionarea solicitărilor de informații, organizarea punctului de informare-documentare și a altor activități de promovare și relații cu presa, conform legilor și regulamentelor în vigoare. </w:t>
      </w:r>
    </w:p>
    <w:p w:rsidR="00FC7CC1" w:rsidRPr="00FA0A9E" w:rsidRDefault="00FC7CC1" w:rsidP="007B66DA">
      <w:pPr>
        <w:ind w:left="284"/>
        <w:jc w:val="both"/>
        <w:rPr>
          <w:b/>
        </w:rPr>
      </w:pPr>
      <w:r w:rsidRPr="00FA0A9E">
        <w:t xml:space="preserve">        </w:t>
      </w:r>
      <w:r w:rsidRPr="00FA0A9E">
        <w:rPr>
          <w:b/>
        </w:rPr>
        <w:t>ART.</w:t>
      </w:r>
      <w:r w:rsidR="000C5C10" w:rsidRPr="00FA0A9E">
        <w:rPr>
          <w:b/>
        </w:rPr>
        <w:t xml:space="preserve"> </w:t>
      </w:r>
      <w:r w:rsidR="0042200A" w:rsidRPr="00FA0A9E">
        <w:rPr>
          <w:b/>
        </w:rPr>
        <w:t>52</w:t>
      </w:r>
    </w:p>
    <w:p w:rsidR="00FC7CC1" w:rsidRPr="00FA0A9E" w:rsidRDefault="00FC7CC1" w:rsidP="007B66DA">
      <w:pPr>
        <w:jc w:val="both"/>
      </w:pPr>
      <w:r w:rsidRPr="00FA0A9E">
        <w:t xml:space="preserve">             </w:t>
      </w:r>
      <w:r w:rsidR="0042200A" w:rsidRPr="00FA0A9E">
        <w:t>Referentul</w:t>
      </w:r>
      <w:r w:rsidRPr="00FA0A9E">
        <w:t xml:space="preserve"> din cadrul compartimentului pentru relații cu publicul are următoarele atribuții</w:t>
      </w:r>
      <w:r w:rsidRPr="00FA0A9E">
        <w:rPr>
          <w:color w:val="000000"/>
          <w:lang w:val="en-US"/>
        </w:rPr>
        <w:t>:</w:t>
      </w:r>
    </w:p>
    <w:p w:rsidR="00FC7CC1" w:rsidRPr="00FA0A9E" w:rsidRDefault="00E46912" w:rsidP="007B66DA">
      <w:pPr>
        <w:pStyle w:val="Listparagraf"/>
        <w:numPr>
          <w:ilvl w:val="0"/>
          <w:numId w:val="30"/>
        </w:numPr>
        <w:jc w:val="both"/>
      </w:pPr>
      <w:r w:rsidRPr="00FA0A9E">
        <w:t>s</w:t>
      </w:r>
      <w:r w:rsidR="00FC7CC1" w:rsidRPr="00FA0A9E">
        <w:t>oluţionează petiţiile cu sprijinul compartimentelor aparatului de specialitate al primarului, în termenele legale;</w:t>
      </w:r>
    </w:p>
    <w:p w:rsidR="00FC7CC1" w:rsidRPr="00FA0A9E" w:rsidRDefault="00E46912" w:rsidP="007B66DA">
      <w:pPr>
        <w:pStyle w:val="Listparagraf"/>
        <w:numPr>
          <w:ilvl w:val="0"/>
          <w:numId w:val="30"/>
        </w:numPr>
        <w:jc w:val="both"/>
      </w:pPr>
      <w:r w:rsidRPr="00FA0A9E">
        <w:t>g</w:t>
      </w:r>
      <w:r w:rsidR="00FC7CC1" w:rsidRPr="00FA0A9E">
        <w:t>estionează registrul de evidenţă al petiţiilor;</w:t>
      </w:r>
    </w:p>
    <w:p w:rsidR="00FC7CC1" w:rsidRPr="00FA0A9E" w:rsidRDefault="00E46912" w:rsidP="007B66DA">
      <w:pPr>
        <w:pStyle w:val="Listparagraf"/>
        <w:numPr>
          <w:ilvl w:val="0"/>
          <w:numId w:val="30"/>
        </w:numPr>
        <w:jc w:val="both"/>
      </w:pPr>
      <w:r w:rsidRPr="00FA0A9E">
        <w:t>î</w:t>
      </w:r>
      <w:r w:rsidR="00FC7CC1" w:rsidRPr="00FA0A9E">
        <w:t>ntocmeşte semestrial raportul privind activitatea de soluţionare a petiţiilor;</w:t>
      </w:r>
    </w:p>
    <w:p w:rsidR="00FC7CC1" w:rsidRPr="00FA0A9E" w:rsidRDefault="00E46912" w:rsidP="007B66DA">
      <w:pPr>
        <w:pStyle w:val="Listparagraf"/>
        <w:numPr>
          <w:ilvl w:val="0"/>
          <w:numId w:val="30"/>
        </w:numPr>
        <w:jc w:val="both"/>
      </w:pPr>
      <w:proofErr w:type="gramStart"/>
      <w:r w:rsidRPr="00FA0A9E">
        <w:t>o</w:t>
      </w:r>
      <w:r w:rsidR="00FC7CC1" w:rsidRPr="00FA0A9E">
        <w:t>rganizează</w:t>
      </w:r>
      <w:proofErr w:type="gramEnd"/>
      <w:r w:rsidR="00FC7CC1" w:rsidRPr="00FA0A9E">
        <w:t xml:space="preserve"> şi urmăreşte modul de soluţionare a solicitărilor în baza Legii nr. 544/2001 privind liberul acces la informaţiile de interes public, cu modificările și completările ulterioare;</w:t>
      </w:r>
    </w:p>
    <w:p w:rsidR="00FC7CC1" w:rsidRPr="00FA0A9E" w:rsidRDefault="00E46912" w:rsidP="007B66DA">
      <w:pPr>
        <w:pStyle w:val="Listparagraf"/>
        <w:numPr>
          <w:ilvl w:val="0"/>
          <w:numId w:val="30"/>
        </w:numPr>
        <w:jc w:val="both"/>
      </w:pPr>
      <w:r w:rsidRPr="00FA0A9E">
        <w:t>g</w:t>
      </w:r>
      <w:r w:rsidR="00FC7CC1" w:rsidRPr="00FA0A9E">
        <w:t>estionează registrul de evidenţă al solicitărilor privind liberul acces la informaţii;</w:t>
      </w:r>
    </w:p>
    <w:p w:rsidR="00FC7CC1" w:rsidRPr="00FA0A9E" w:rsidRDefault="00E46912" w:rsidP="007B66DA">
      <w:pPr>
        <w:pStyle w:val="Listparagraf"/>
        <w:numPr>
          <w:ilvl w:val="0"/>
          <w:numId w:val="30"/>
        </w:numPr>
        <w:jc w:val="both"/>
      </w:pPr>
      <w:r w:rsidRPr="00FA0A9E">
        <w:t>î</w:t>
      </w:r>
      <w:r w:rsidR="00FC7CC1" w:rsidRPr="00FA0A9E">
        <w:t>ntocmeşte raportul anual privind informaţiile de interes public;</w:t>
      </w:r>
    </w:p>
    <w:p w:rsidR="00FC7CC1" w:rsidRPr="00FA0A9E" w:rsidRDefault="00E46912" w:rsidP="007B66DA">
      <w:pPr>
        <w:pStyle w:val="Listparagraf"/>
        <w:numPr>
          <w:ilvl w:val="0"/>
          <w:numId w:val="30"/>
        </w:numPr>
        <w:jc w:val="both"/>
      </w:pPr>
      <w:r w:rsidRPr="00FA0A9E">
        <w:t>o</w:t>
      </w:r>
      <w:r w:rsidR="00FC7CC1" w:rsidRPr="00FA0A9E">
        <w:t>rganizează funcționarea corespunzătoare a punctului de informare-documentare al Primăriei comunei Gâdinți;</w:t>
      </w:r>
    </w:p>
    <w:p w:rsidR="00FC7CC1" w:rsidRPr="00FA0A9E" w:rsidRDefault="00E46912" w:rsidP="007B66DA">
      <w:pPr>
        <w:pStyle w:val="Listparagraf"/>
        <w:numPr>
          <w:ilvl w:val="0"/>
          <w:numId w:val="30"/>
        </w:numPr>
        <w:jc w:val="both"/>
      </w:pPr>
      <w:r w:rsidRPr="00FA0A9E">
        <w:t>a</w:t>
      </w:r>
      <w:r w:rsidR="00FC7CC1" w:rsidRPr="00FA0A9E">
        <w:t>ctualizează avizierul cu informații noi în funcție de modificările și comunicările intervenite în activitatea primăriei;</w:t>
      </w:r>
    </w:p>
    <w:p w:rsidR="00FC7CC1" w:rsidRPr="00FA0A9E" w:rsidRDefault="00E46912" w:rsidP="007B66DA">
      <w:pPr>
        <w:pStyle w:val="Listparagraf"/>
        <w:numPr>
          <w:ilvl w:val="0"/>
          <w:numId w:val="30"/>
        </w:numPr>
        <w:jc w:val="both"/>
      </w:pPr>
      <w:r w:rsidRPr="00FA0A9E">
        <w:t>s</w:t>
      </w:r>
      <w:r w:rsidR="00FC7CC1" w:rsidRPr="00FA0A9E">
        <w:t>oluţionează corespondenţa repartizată de primar;</w:t>
      </w:r>
    </w:p>
    <w:p w:rsidR="00FC7CC1" w:rsidRPr="00FA0A9E" w:rsidRDefault="00E46912" w:rsidP="007B66DA">
      <w:pPr>
        <w:pStyle w:val="Listparagraf"/>
        <w:numPr>
          <w:ilvl w:val="0"/>
          <w:numId w:val="30"/>
        </w:numPr>
        <w:jc w:val="both"/>
      </w:pPr>
      <w:r w:rsidRPr="00FA0A9E">
        <w:t>e</w:t>
      </w:r>
      <w:r w:rsidR="00FC7CC1" w:rsidRPr="00FA0A9E">
        <w:t>fectuează op</w:t>
      </w:r>
      <w:r w:rsidR="0042200A" w:rsidRPr="00FA0A9E">
        <w:t xml:space="preserve">erațiunile de intrare-ieșire în aplicația informatică, </w:t>
      </w:r>
      <w:r w:rsidR="00FC7CC1" w:rsidRPr="00FA0A9E">
        <w:t xml:space="preserve">îndeplinește toate atribuțiile de administrator </w:t>
      </w:r>
      <w:r w:rsidR="0042200A" w:rsidRPr="00FA0A9E">
        <w:t>în</w:t>
      </w:r>
      <w:r w:rsidR="00FC7CC1" w:rsidRPr="00FA0A9E">
        <w:t xml:space="preserve"> registratura generală a primăriei comunei Gâdinți;</w:t>
      </w:r>
    </w:p>
    <w:p w:rsidR="00FC7CC1" w:rsidRPr="00FA0A9E" w:rsidRDefault="00E46912" w:rsidP="007B66DA">
      <w:pPr>
        <w:pStyle w:val="Listparagraf"/>
        <w:numPr>
          <w:ilvl w:val="0"/>
          <w:numId w:val="30"/>
        </w:numPr>
        <w:jc w:val="both"/>
      </w:pPr>
      <w:r w:rsidRPr="00FA0A9E">
        <w:t>p</w:t>
      </w:r>
      <w:r w:rsidR="00FC7CC1" w:rsidRPr="00FA0A9E">
        <w:t>rimeşte, distribuie, colectează corespondenţa clasificată prin poşta specială;</w:t>
      </w:r>
    </w:p>
    <w:p w:rsidR="00FC7CC1" w:rsidRPr="00FA0A9E" w:rsidRDefault="00E46912" w:rsidP="007B66DA">
      <w:pPr>
        <w:pStyle w:val="Listparagraf"/>
        <w:numPr>
          <w:ilvl w:val="0"/>
          <w:numId w:val="30"/>
        </w:numPr>
        <w:jc w:val="both"/>
      </w:pPr>
      <w:r w:rsidRPr="00FA0A9E">
        <w:t>s</w:t>
      </w:r>
      <w:r w:rsidR="00FC7CC1" w:rsidRPr="00FA0A9E">
        <w:t>e implică în buna organizare a şedinţelor, întrevederilor, întâlnirilor, acţiunilor de îndrumare şi control, precum şi alte asemenea evenimente, ale primarului, viceprimarului, secretarului general şi ale compartimentelor din aparatul de specialitate al primarului și asigură activitatea de protocol pentru aceste evenimente;</w:t>
      </w:r>
    </w:p>
    <w:p w:rsidR="00FC7CC1" w:rsidRPr="00FA0A9E" w:rsidRDefault="00E46912" w:rsidP="007B66DA">
      <w:pPr>
        <w:pStyle w:val="Listparagraf"/>
        <w:numPr>
          <w:ilvl w:val="0"/>
          <w:numId w:val="30"/>
        </w:numPr>
        <w:jc w:val="both"/>
      </w:pPr>
      <w:r w:rsidRPr="00FA0A9E">
        <w:t>a</w:t>
      </w:r>
      <w:r w:rsidR="00FC7CC1" w:rsidRPr="00FA0A9E">
        <w:t>sigură relaţionarea telefonică cu alte instituţii pentru primar, viceprimar şi secretarul general</w:t>
      </w:r>
      <w:r w:rsidR="001B1F5E" w:rsidRPr="00FA0A9E">
        <w:t xml:space="preserve">; </w:t>
      </w:r>
    </w:p>
    <w:p w:rsidR="00FC7CC1" w:rsidRPr="00FA0A9E" w:rsidRDefault="00E46912" w:rsidP="007B66DA">
      <w:pPr>
        <w:pStyle w:val="Listparagraf"/>
        <w:numPr>
          <w:ilvl w:val="0"/>
          <w:numId w:val="30"/>
        </w:numPr>
        <w:jc w:val="both"/>
      </w:pPr>
      <w:r w:rsidRPr="00FA0A9E">
        <w:t>c</w:t>
      </w:r>
      <w:r w:rsidR="00FC7CC1" w:rsidRPr="00FA0A9E">
        <w:t>onvoacă telefonic alte persoane (conducători instituţii publice, oameni din mediul de afaceri, etc.) ori de câte ori este nevoie;</w:t>
      </w:r>
    </w:p>
    <w:p w:rsidR="00FC7CC1" w:rsidRPr="00FA0A9E" w:rsidRDefault="00E46912" w:rsidP="007B66DA">
      <w:pPr>
        <w:pStyle w:val="Listparagraf"/>
        <w:numPr>
          <w:ilvl w:val="0"/>
          <w:numId w:val="30"/>
        </w:numPr>
        <w:jc w:val="both"/>
      </w:pPr>
      <w:r w:rsidRPr="00FA0A9E">
        <w:t>t</w:t>
      </w:r>
      <w:r w:rsidR="00FC7CC1" w:rsidRPr="00FA0A9E">
        <w:t>rans</w:t>
      </w:r>
      <w:r w:rsidR="0042200A" w:rsidRPr="00FA0A9E">
        <w:t>mite documentele în termen</w:t>
      </w:r>
      <w:r w:rsidR="00FC7CC1" w:rsidRPr="00FA0A9E">
        <w:t>;</w:t>
      </w:r>
    </w:p>
    <w:p w:rsidR="00FC7CC1" w:rsidRPr="00FA0A9E" w:rsidRDefault="00E46912" w:rsidP="007B66DA">
      <w:pPr>
        <w:pStyle w:val="Listparagraf"/>
        <w:numPr>
          <w:ilvl w:val="0"/>
          <w:numId w:val="30"/>
        </w:numPr>
        <w:jc w:val="both"/>
      </w:pPr>
      <w:r w:rsidRPr="00FA0A9E">
        <w:lastRenderedPageBreak/>
        <w:t>a</w:t>
      </w:r>
      <w:r w:rsidR="00FC7CC1" w:rsidRPr="00FA0A9E">
        <w:t>sigură tipărirea registrelor de intrare/ieșire a corespondenței, constituirea dosarelor de registratură şi arhivarea lor conform normelor legale;</w:t>
      </w:r>
    </w:p>
    <w:p w:rsidR="00FC7CC1" w:rsidRPr="00FA0A9E" w:rsidRDefault="00E46912" w:rsidP="007B66DA">
      <w:pPr>
        <w:pStyle w:val="Listparagraf"/>
        <w:numPr>
          <w:ilvl w:val="0"/>
          <w:numId w:val="30"/>
        </w:numPr>
        <w:jc w:val="both"/>
      </w:pPr>
      <w:r w:rsidRPr="00FA0A9E">
        <w:t>ț</w:t>
      </w:r>
      <w:r w:rsidR="00FC7CC1" w:rsidRPr="00FA0A9E">
        <w:t>ine evidenţa cererilor cetăţenilor, adreselor instituţiilor, asigură transmiterea lor potrivit repartizării făcute;</w:t>
      </w:r>
    </w:p>
    <w:p w:rsidR="00FC7CC1" w:rsidRPr="00FA0A9E" w:rsidRDefault="00E46912" w:rsidP="007B66DA">
      <w:pPr>
        <w:pStyle w:val="Listparagraf"/>
        <w:numPr>
          <w:ilvl w:val="0"/>
          <w:numId w:val="30"/>
        </w:numPr>
        <w:jc w:val="both"/>
      </w:pPr>
      <w:r w:rsidRPr="00FA0A9E">
        <w:t>p</w:t>
      </w:r>
      <w:r w:rsidR="00FC7CC1" w:rsidRPr="00FA0A9E">
        <w:t>une la dispoziţia cetăţenilor formularele tipizate prevăzute de lege;</w:t>
      </w:r>
    </w:p>
    <w:p w:rsidR="00FC7CC1" w:rsidRPr="00FA0A9E" w:rsidRDefault="00E46912" w:rsidP="007B66DA">
      <w:pPr>
        <w:pStyle w:val="Listparagraf"/>
        <w:numPr>
          <w:ilvl w:val="0"/>
          <w:numId w:val="30"/>
        </w:numPr>
        <w:jc w:val="both"/>
      </w:pPr>
      <w:r w:rsidRPr="00FA0A9E">
        <w:t>p</w:t>
      </w:r>
      <w:r w:rsidR="00FC7CC1" w:rsidRPr="00FA0A9E">
        <w:t>reia orice cereri şi sesizări în legătura cu activitatea instituţiei şi privitoare la problemele comunei adresate diferitelor compartimente, precum şi conducerii instituţiei;</w:t>
      </w:r>
    </w:p>
    <w:p w:rsidR="00FC7CC1" w:rsidRPr="00FA0A9E" w:rsidRDefault="00E46912" w:rsidP="007B66DA">
      <w:pPr>
        <w:pStyle w:val="Listparagraf"/>
        <w:numPr>
          <w:ilvl w:val="0"/>
          <w:numId w:val="30"/>
        </w:numPr>
        <w:jc w:val="both"/>
      </w:pPr>
      <w:r w:rsidRPr="00FA0A9E">
        <w:t>p</w:t>
      </w:r>
      <w:r w:rsidR="00FC7CC1" w:rsidRPr="00FA0A9E">
        <w:t>articipă la activitatea de relaţii publice asigurând informarea cetăţenilor prin furnizarea pe loc a informaţiilor de interes public solicitate verbal;</w:t>
      </w:r>
    </w:p>
    <w:p w:rsidR="00FC7CC1" w:rsidRPr="00FA0A9E" w:rsidRDefault="00E46912" w:rsidP="007B66DA">
      <w:pPr>
        <w:pStyle w:val="Listparagraf"/>
        <w:numPr>
          <w:ilvl w:val="0"/>
          <w:numId w:val="30"/>
        </w:numPr>
        <w:jc w:val="both"/>
      </w:pPr>
      <w:r w:rsidRPr="00FA0A9E">
        <w:t>t</w:t>
      </w:r>
      <w:r w:rsidR="00FC7CC1" w:rsidRPr="00FA0A9E">
        <w:t>ransmite pe bază de semnătură corespondenţa internă din compartimentele instituţiei;</w:t>
      </w:r>
    </w:p>
    <w:p w:rsidR="00FC7CC1" w:rsidRPr="00FA0A9E" w:rsidRDefault="00E46912" w:rsidP="007B66DA">
      <w:pPr>
        <w:pStyle w:val="Listparagraf"/>
        <w:numPr>
          <w:ilvl w:val="0"/>
          <w:numId w:val="30"/>
        </w:numPr>
        <w:jc w:val="both"/>
      </w:pPr>
      <w:r w:rsidRPr="00FA0A9E">
        <w:t>t</w:t>
      </w:r>
      <w:r w:rsidR="00FC7CC1" w:rsidRPr="00FA0A9E">
        <w:t>ransmite zilnic conducerii instituţiei cererile adresate acesteia, care, după analiză şi repartizare, sunt preluate din nou la compartimentul pentru relaţii cu publicul şi distribuite compartimentelor în funcţie de rezoluţia stabilită;</w:t>
      </w:r>
    </w:p>
    <w:p w:rsidR="00FC7CC1" w:rsidRPr="00FA0A9E" w:rsidRDefault="00E46912" w:rsidP="007B66DA">
      <w:pPr>
        <w:pStyle w:val="Listparagraf"/>
        <w:numPr>
          <w:ilvl w:val="0"/>
          <w:numId w:val="30"/>
        </w:numPr>
        <w:jc w:val="both"/>
      </w:pPr>
      <w:r w:rsidRPr="00FA0A9E">
        <w:t>a</w:t>
      </w:r>
      <w:r w:rsidR="00FC7CC1" w:rsidRPr="00FA0A9E">
        <w:t>sigură în permanenţă o evidenţă corectă a circuitului documentelor în instituţie;</w:t>
      </w:r>
    </w:p>
    <w:p w:rsidR="00FC7CC1" w:rsidRPr="00FA0A9E" w:rsidRDefault="00E46912" w:rsidP="007B66DA">
      <w:pPr>
        <w:pStyle w:val="Listparagraf"/>
        <w:numPr>
          <w:ilvl w:val="0"/>
          <w:numId w:val="30"/>
        </w:numPr>
        <w:jc w:val="both"/>
      </w:pPr>
      <w:r w:rsidRPr="00FA0A9E">
        <w:t>î</w:t>
      </w:r>
      <w:r w:rsidR="00FC7CC1" w:rsidRPr="00FA0A9E">
        <w:t>nregistrează, distribuie şi expediază corespondenţa întregului aparat de specialitate al Primarului către toate instituţiile;</w:t>
      </w:r>
    </w:p>
    <w:p w:rsidR="00FC7CC1" w:rsidRPr="00FA0A9E" w:rsidRDefault="00E46912" w:rsidP="007B66DA">
      <w:pPr>
        <w:pStyle w:val="Listparagraf"/>
        <w:numPr>
          <w:ilvl w:val="0"/>
          <w:numId w:val="30"/>
        </w:numPr>
        <w:jc w:val="both"/>
      </w:pPr>
      <w:r w:rsidRPr="00FA0A9E">
        <w:t>e</w:t>
      </w:r>
      <w:r w:rsidR="00FC7CC1" w:rsidRPr="00FA0A9E">
        <w:t>fectuează lucrările de multiplicare a documentelor pentru corecta repartizare a acestora pe baza rezoluţiei dată de primar, distribuie solicitanţilor documentele întocmite şi semnate, în condițiile legii;</w:t>
      </w:r>
    </w:p>
    <w:p w:rsidR="00FC7CC1" w:rsidRPr="00FA0A9E" w:rsidRDefault="00E46912" w:rsidP="007B66DA">
      <w:pPr>
        <w:pStyle w:val="Listparagraf"/>
        <w:numPr>
          <w:ilvl w:val="0"/>
          <w:numId w:val="30"/>
        </w:numPr>
        <w:jc w:val="both"/>
      </w:pPr>
      <w:r w:rsidRPr="00FA0A9E">
        <w:t>g</w:t>
      </w:r>
      <w:r w:rsidR="00FC7CC1" w:rsidRPr="00FA0A9E">
        <w:t>estionea</w:t>
      </w:r>
      <w:r w:rsidR="001B1F5E" w:rsidRPr="00FA0A9E">
        <w:t>ză registrul general de intrări-</w:t>
      </w:r>
      <w:r w:rsidR="00FC7CC1" w:rsidRPr="00FA0A9E">
        <w:t>ieşiri corespondenţă generală;</w:t>
      </w:r>
    </w:p>
    <w:p w:rsidR="00FC7CC1" w:rsidRPr="00FA0A9E" w:rsidRDefault="00E46912" w:rsidP="007B66DA">
      <w:pPr>
        <w:pStyle w:val="Listparagraf"/>
        <w:numPr>
          <w:ilvl w:val="0"/>
          <w:numId w:val="30"/>
        </w:numPr>
        <w:jc w:val="both"/>
      </w:pPr>
      <w:r w:rsidRPr="00FA0A9E">
        <w:t>g</w:t>
      </w:r>
      <w:r w:rsidR="00FC7CC1" w:rsidRPr="00FA0A9E">
        <w:t>estionează registrul unic de evidenţă a tuturor registrelor din primărie;</w:t>
      </w:r>
    </w:p>
    <w:p w:rsidR="00FC7CC1" w:rsidRPr="00FA0A9E" w:rsidRDefault="00E46912" w:rsidP="007B66DA">
      <w:pPr>
        <w:pStyle w:val="Listparagraf"/>
        <w:numPr>
          <w:ilvl w:val="0"/>
          <w:numId w:val="30"/>
        </w:numPr>
        <w:jc w:val="both"/>
      </w:pPr>
      <w:r w:rsidRPr="00FA0A9E">
        <w:t>î</w:t>
      </w:r>
      <w:r w:rsidR="00FC7CC1" w:rsidRPr="00FA0A9E">
        <w:t>ntocmeşte necesarul şi gestionează</w:t>
      </w:r>
      <w:r w:rsidR="00AE205B" w:rsidRPr="00FA0A9E">
        <w:t xml:space="preserve"> efectele poştale, timbre, plicuri,</w:t>
      </w:r>
      <w:r w:rsidR="00FC7CC1" w:rsidRPr="00FA0A9E">
        <w:t xml:space="preserve"> pentru corespondenţă şi le decontează pe borderoul de expediere, confirmat de oficiul poştal local;</w:t>
      </w:r>
    </w:p>
    <w:p w:rsidR="00FC7CC1" w:rsidRPr="00FA0A9E" w:rsidRDefault="00E46912" w:rsidP="007B66DA">
      <w:pPr>
        <w:pStyle w:val="Listparagraf"/>
        <w:numPr>
          <w:ilvl w:val="0"/>
          <w:numId w:val="30"/>
        </w:numPr>
        <w:jc w:val="both"/>
      </w:pPr>
      <w:r w:rsidRPr="00FA0A9E">
        <w:t>p</w:t>
      </w:r>
      <w:r w:rsidR="00FC7CC1" w:rsidRPr="00FA0A9E">
        <w:t>rimeşte, înregistrează şi prezintă zilnic la mapa primarului corespondenţa din ziua respectivă pentru soluţionare/repartizare la compartimentele specializate;</w:t>
      </w:r>
    </w:p>
    <w:p w:rsidR="00FC7CC1" w:rsidRPr="00FA0A9E" w:rsidRDefault="00E46912" w:rsidP="007B66DA">
      <w:pPr>
        <w:pStyle w:val="Listparagraf"/>
        <w:numPr>
          <w:ilvl w:val="0"/>
          <w:numId w:val="30"/>
        </w:numPr>
        <w:jc w:val="both"/>
      </w:pPr>
      <w:r w:rsidRPr="00FA0A9E">
        <w:t>s</w:t>
      </w:r>
      <w:r w:rsidR="00FC7CC1" w:rsidRPr="00FA0A9E">
        <w:t>cade din registrul de intrare-ieşire corespondenţa din ziua precedentă şi o repartizează prin condici de predare-primire la compartimentele/instituțiile subordonate;</w:t>
      </w:r>
    </w:p>
    <w:p w:rsidR="00FC7CC1" w:rsidRPr="00FA0A9E" w:rsidRDefault="00E46912" w:rsidP="007B66DA">
      <w:pPr>
        <w:pStyle w:val="Listparagraf"/>
        <w:numPr>
          <w:ilvl w:val="0"/>
          <w:numId w:val="30"/>
        </w:numPr>
        <w:jc w:val="both"/>
      </w:pPr>
      <w:r w:rsidRPr="00FA0A9E">
        <w:t>p</w:t>
      </w:r>
      <w:r w:rsidR="00FC7CC1" w:rsidRPr="00FA0A9E">
        <w:t>rimește de la lucrătorul poștal corespondenţa zilnică;</w:t>
      </w:r>
    </w:p>
    <w:p w:rsidR="00FC7CC1" w:rsidRPr="00FA0A9E" w:rsidRDefault="00E46912" w:rsidP="007B66DA">
      <w:pPr>
        <w:pStyle w:val="Listparagraf"/>
        <w:numPr>
          <w:ilvl w:val="0"/>
          <w:numId w:val="30"/>
        </w:numPr>
        <w:jc w:val="both"/>
      </w:pPr>
      <w:r w:rsidRPr="00FA0A9E">
        <w:t>î</w:t>
      </w:r>
      <w:r w:rsidR="00FC7CC1" w:rsidRPr="00FA0A9E">
        <w:t>ntocmește actele de expediere a corespondenţei prin poştă şi curier;</w:t>
      </w:r>
    </w:p>
    <w:p w:rsidR="00FC7CC1" w:rsidRPr="00FA0A9E" w:rsidRDefault="00E46912" w:rsidP="007B66DA">
      <w:pPr>
        <w:pStyle w:val="Listparagraf"/>
        <w:numPr>
          <w:ilvl w:val="0"/>
          <w:numId w:val="30"/>
        </w:numPr>
        <w:jc w:val="both"/>
      </w:pPr>
      <w:r w:rsidRPr="00FA0A9E">
        <w:t>a</w:t>
      </w:r>
      <w:r w:rsidR="00FC7CC1" w:rsidRPr="00FA0A9E">
        <w:t>sigură expedierea corespondenţei, zilnic, pe destinaţiile înscrise de compartimentele de resort sau date de primar, secretarul general şi viceprimar;</w:t>
      </w:r>
    </w:p>
    <w:p w:rsidR="00FC7CC1" w:rsidRPr="00FA0A9E" w:rsidRDefault="00E46912" w:rsidP="007B66DA">
      <w:pPr>
        <w:pStyle w:val="Listparagraf"/>
        <w:numPr>
          <w:ilvl w:val="0"/>
          <w:numId w:val="30"/>
        </w:numPr>
        <w:jc w:val="both"/>
      </w:pPr>
      <w:r w:rsidRPr="00FA0A9E">
        <w:t>a</w:t>
      </w:r>
      <w:r w:rsidR="00FC7CC1" w:rsidRPr="00FA0A9E">
        <w:t>sigură menţinerea registrelor de intrare/ieşire a corespondenţei în bune condiţii şi arhivarea lor conform normelor legale;</w:t>
      </w:r>
    </w:p>
    <w:p w:rsidR="005C7323" w:rsidRPr="00FA0A9E" w:rsidRDefault="005C7323" w:rsidP="007B66DA">
      <w:pPr>
        <w:pStyle w:val="Listparagraf"/>
        <w:numPr>
          <w:ilvl w:val="0"/>
          <w:numId w:val="30"/>
        </w:numPr>
        <w:jc w:val="both"/>
      </w:pPr>
      <w:proofErr w:type="gramStart"/>
      <w:r w:rsidRPr="00FA0A9E">
        <w:t>întocmește</w:t>
      </w:r>
      <w:proofErr w:type="gramEnd"/>
      <w:r w:rsidRPr="00FA0A9E">
        <w:t xml:space="preserve"> referate, rapoarte de specialitate potrivit competențelor postului în vederea fundamentării  proiectelor de  hotărâre/ proiectelor de dispoziții ce au ca obiect activitatea compartimentului.</w:t>
      </w:r>
    </w:p>
    <w:p w:rsidR="00FC7CC1" w:rsidRPr="00FA0A9E" w:rsidRDefault="00AE205B" w:rsidP="007B66DA">
      <w:pPr>
        <w:pStyle w:val="Listparagraf"/>
        <w:numPr>
          <w:ilvl w:val="0"/>
          <w:numId w:val="30"/>
        </w:numPr>
        <w:jc w:val="both"/>
      </w:pPr>
      <w:r w:rsidRPr="00FA0A9E">
        <w:t>r</w:t>
      </w:r>
      <w:r w:rsidR="00FC7CC1" w:rsidRPr="00FA0A9E">
        <w:t>ealizarea de activități în conformitate cu strategiile din domeniul societății informaționale, cu excepția situației în care acestea vizează monitorizarea și întreținerea echipamentelor informatice;</w:t>
      </w:r>
    </w:p>
    <w:p w:rsidR="0042200A" w:rsidRPr="00FA0A9E" w:rsidRDefault="00AE205B" w:rsidP="007B66DA">
      <w:pPr>
        <w:pStyle w:val="Listparagraf"/>
        <w:numPr>
          <w:ilvl w:val="0"/>
          <w:numId w:val="30"/>
        </w:numPr>
        <w:jc w:val="both"/>
      </w:pPr>
      <w:r w:rsidRPr="00FA0A9E">
        <w:t>depune la depozitul arhivei, pe bază de inventar şi proces-verbal de predare-primire documentele create în cursul unui an calendaristic, grupate în dosare, potrivit problematicii şi termenelor de păstrare stabilite în nomenclatorul arhivistic</w:t>
      </w:r>
    </w:p>
    <w:p w:rsidR="00FC7CC1" w:rsidRPr="00FA0A9E" w:rsidRDefault="00FC7CC1" w:rsidP="00201BA6">
      <w:pPr>
        <w:jc w:val="both"/>
        <w:rPr>
          <w:b/>
          <w:sz w:val="28"/>
          <w:szCs w:val="28"/>
        </w:rPr>
      </w:pPr>
    </w:p>
    <w:p w:rsidR="003B4B53" w:rsidRPr="00FA0A9E" w:rsidRDefault="00AC0A08" w:rsidP="00C90E38">
      <w:pPr>
        <w:pStyle w:val="Frspaiere"/>
        <w:jc w:val="center"/>
        <w:rPr>
          <w:rFonts w:ascii="Times New Roman" w:hAnsi="Times New Roman" w:cs="Times New Roman"/>
          <w:b/>
          <w:sz w:val="28"/>
          <w:szCs w:val="28"/>
          <w:u w:val="single"/>
          <w:lang w:val="ro-RO"/>
        </w:rPr>
      </w:pPr>
      <w:r w:rsidRPr="00FA0A9E">
        <w:rPr>
          <w:rFonts w:ascii="Times New Roman" w:hAnsi="Times New Roman" w:cs="Times New Roman"/>
          <w:b/>
          <w:sz w:val="28"/>
          <w:szCs w:val="28"/>
          <w:u w:val="single"/>
          <w:lang w:val="ro-RO"/>
        </w:rPr>
        <w:t xml:space="preserve">CAPITOLUL </w:t>
      </w:r>
      <w:r w:rsidR="003B4B53" w:rsidRPr="00FA0A9E">
        <w:rPr>
          <w:rFonts w:ascii="Times New Roman" w:hAnsi="Times New Roman" w:cs="Times New Roman"/>
          <w:b/>
          <w:sz w:val="28"/>
          <w:szCs w:val="28"/>
          <w:u w:val="single"/>
          <w:lang w:val="ro-RO"/>
        </w:rPr>
        <w:t>V</w:t>
      </w:r>
    </w:p>
    <w:p w:rsidR="003B4B53" w:rsidRPr="00FA0A9E" w:rsidRDefault="003B4B53" w:rsidP="00C90E38">
      <w:pPr>
        <w:jc w:val="center"/>
        <w:rPr>
          <w:b/>
          <w:sz w:val="28"/>
          <w:szCs w:val="28"/>
          <w:u w:val="single"/>
          <w:lang w:val="ro-RO"/>
        </w:rPr>
      </w:pPr>
      <w:r w:rsidRPr="00FA0A9E">
        <w:rPr>
          <w:b/>
          <w:sz w:val="28"/>
          <w:szCs w:val="28"/>
          <w:u w:val="single"/>
          <w:lang w:val="ro-RO"/>
        </w:rPr>
        <w:t>SERVICIUL VOLUNTAR PENTRU SITUAȚII DE URGENȚĂ</w:t>
      </w:r>
    </w:p>
    <w:p w:rsidR="005F7108" w:rsidRPr="00FA0A9E" w:rsidRDefault="005F7108" w:rsidP="003B4B53">
      <w:pPr>
        <w:jc w:val="center"/>
        <w:rPr>
          <w:b/>
          <w:sz w:val="28"/>
          <w:szCs w:val="28"/>
          <w:u w:val="single"/>
          <w:lang w:val="ro-RO"/>
        </w:rPr>
      </w:pPr>
    </w:p>
    <w:p w:rsidR="005F7108" w:rsidRPr="00FA0A9E" w:rsidRDefault="00202FE2" w:rsidP="00F60053">
      <w:pPr>
        <w:jc w:val="both"/>
        <w:rPr>
          <w:b/>
        </w:rPr>
      </w:pPr>
      <w:r w:rsidRPr="00FA0A9E">
        <w:rPr>
          <w:b/>
        </w:rPr>
        <w:t xml:space="preserve">             </w:t>
      </w:r>
      <w:r w:rsidR="000C5C10" w:rsidRPr="00FA0A9E">
        <w:rPr>
          <w:b/>
        </w:rPr>
        <w:t>ART.5</w:t>
      </w:r>
      <w:r w:rsidR="00AE205B" w:rsidRPr="00FA0A9E">
        <w:rPr>
          <w:b/>
        </w:rPr>
        <w:t>3</w:t>
      </w:r>
    </w:p>
    <w:p w:rsidR="00ED1834" w:rsidRPr="00FA0A9E" w:rsidRDefault="00ED1834" w:rsidP="00F60053">
      <w:pPr>
        <w:jc w:val="both"/>
      </w:pPr>
      <w:r w:rsidRPr="00FA0A9E">
        <w:t xml:space="preserve">              </w:t>
      </w:r>
      <w:r w:rsidR="00FC4D7C" w:rsidRPr="00FA0A9E">
        <w:t>Scopu</w:t>
      </w:r>
      <w:r w:rsidR="00AE205B" w:rsidRPr="00FA0A9E">
        <w:t>l principal al serviciului</w:t>
      </w:r>
      <w:r w:rsidR="00F910B3" w:rsidRPr="00FA0A9E">
        <w:t xml:space="preserve"> </w:t>
      </w:r>
      <w:proofErr w:type="gramStart"/>
      <w:r w:rsidR="00FC4D7C" w:rsidRPr="00FA0A9E">
        <w:t>este</w:t>
      </w:r>
      <w:proofErr w:type="gramEnd"/>
      <w:r w:rsidRPr="00FA0A9E">
        <w:t xml:space="preserve"> organizarea și planificarea activităților privind </w:t>
      </w:r>
      <w:r w:rsidR="00AE205B" w:rsidRPr="00FA0A9E">
        <w:t>gestionarea situațiilor</w:t>
      </w:r>
      <w:r w:rsidRPr="00FA0A9E">
        <w:t xml:space="preserve"> de urgență.</w:t>
      </w:r>
    </w:p>
    <w:p w:rsidR="00FC4D7C" w:rsidRPr="00FA0A9E" w:rsidRDefault="00202FE2" w:rsidP="00F60053">
      <w:pPr>
        <w:jc w:val="both"/>
        <w:rPr>
          <w:b/>
        </w:rPr>
      </w:pPr>
      <w:r w:rsidRPr="00FA0A9E">
        <w:t xml:space="preserve">             </w:t>
      </w:r>
      <w:r w:rsidR="00AE205B" w:rsidRPr="00FA0A9E">
        <w:rPr>
          <w:b/>
        </w:rPr>
        <w:t>ART.54</w:t>
      </w:r>
    </w:p>
    <w:p w:rsidR="004D37A0" w:rsidRPr="00FA0A9E" w:rsidRDefault="004D37A0" w:rsidP="00F60053">
      <w:pPr>
        <w:jc w:val="both"/>
        <w:rPr>
          <w:lang w:val="ro-RO"/>
        </w:rPr>
      </w:pPr>
      <w:r w:rsidRPr="00FA0A9E">
        <w:rPr>
          <w:b/>
        </w:rPr>
        <w:t xml:space="preserve">             Șeful serviciului voluntar pentru situații de urgență </w:t>
      </w:r>
      <w:r w:rsidRPr="00FA0A9E">
        <w:t>îndeplinește următoarele atribuții principale</w:t>
      </w:r>
      <w:r w:rsidRPr="00FA0A9E">
        <w:rPr>
          <w:color w:val="000000"/>
          <w:lang w:val="en-US"/>
        </w:rPr>
        <w:t>:</w:t>
      </w:r>
    </w:p>
    <w:p w:rsidR="009F191A" w:rsidRPr="00FA0A9E" w:rsidRDefault="005C7323" w:rsidP="006C376E">
      <w:pPr>
        <w:pStyle w:val="Listparagraf"/>
        <w:numPr>
          <w:ilvl w:val="0"/>
          <w:numId w:val="31"/>
        </w:numPr>
        <w:jc w:val="both"/>
      </w:pPr>
      <w:r w:rsidRPr="00FA0A9E">
        <w:t>d</w:t>
      </w:r>
      <w:r w:rsidR="004D37A0" w:rsidRPr="00FA0A9E">
        <w:t>esfășoară activită</w:t>
      </w:r>
      <w:r w:rsidR="0010187A" w:rsidRPr="00FA0A9E">
        <w:t>ți de informare și instruire privind cunoaș</w:t>
      </w:r>
      <w:r w:rsidR="004D37A0" w:rsidRPr="00FA0A9E">
        <w:t>tere</w:t>
      </w:r>
      <w:r w:rsidR="0010187A" w:rsidRPr="00FA0A9E">
        <w:t>a și respectarea regulilor ș</w:t>
      </w:r>
      <w:r w:rsidR="004D37A0" w:rsidRPr="00FA0A9E">
        <w:t>i măsurilor de preve</w:t>
      </w:r>
      <w:r w:rsidR="0010187A" w:rsidRPr="00FA0A9E">
        <w:t>nire, comportare și apărare î</w:t>
      </w:r>
      <w:r w:rsidR="004D37A0" w:rsidRPr="00FA0A9E">
        <w:t>mpotriv</w:t>
      </w:r>
      <w:r w:rsidR="00202FE2" w:rsidRPr="00FA0A9E">
        <w:t>a incendiilor sau dezastrelor;</w:t>
      </w:r>
    </w:p>
    <w:p w:rsidR="009F191A" w:rsidRPr="00FA0A9E" w:rsidRDefault="005C7323" w:rsidP="006C376E">
      <w:pPr>
        <w:pStyle w:val="Listparagraf"/>
        <w:numPr>
          <w:ilvl w:val="0"/>
          <w:numId w:val="31"/>
        </w:numPr>
        <w:jc w:val="both"/>
      </w:pPr>
      <w:r w:rsidRPr="00FA0A9E">
        <w:lastRenderedPageBreak/>
        <w:t>e</w:t>
      </w:r>
      <w:r w:rsidR="004D37A0" w:rsidRPr="00FA0A9E">
        <w:t>xecutarea programului de pregătire de speciali</w:t>
      </w:r>
      <w:r w:rsidR="009F191A" w:rsidRPr="00FA0A9E">
        <w:t>tate a voluntarilor;</w:t>
      </w:r>
    </w:p>
    <w:p w:rsidR="009F191A" w:rsidRPr="00FA0A9E" w:rsidRDefault="005C7323" w:rsidP="006C376E">
      <w:pPr>
        <w:pStyle w:val="Listparagraf"/>
        <w:numPr>
          <w:ilvl w:val="0"/>
          <w:numId w:val="31"/>
        </w:numPr>
        <w:jc w:val="both"/>
      </w:pPr>
      <w:r w:rsidRPr="00FA0A9E">
        <w:t>c</w:t>
      </w:r>
      <w:r w:rsidR="004D37A0" w:rsidRPr="00FA0A9E">
        <w:t>unoașterea încălcărilor frecv</w:t>
      </w:r>
      <w:r w:rsidR="00202FE2" w:rsidRPr="00FA0A9E">
        <w:t>ente ale normelor de prevenire ș</w:t>
      </w:r>
      <w:r w:rsidR="004D37A0" w:rsidRPr="00FA0A9E">
        <w:t xml:space="preserve">i stingere a incendiilor </w:t>
      </w:r>
      <w:r w:rsidR="00202FE2" w:rsidRPr="00FA0A9E">
        <w:t>ș</w:t>
      </w:r>
      <w:r w:rsidR="004D37A0" w:rsidRPr="00FA0A9E">
        <w:t>i a cauzelor de incend</w:t>
      </w:r>
      <w:r w:rsidR="00202FE2" w:rsidRPr="00FA0A9E">
        <w:t>iu</w:t>
      </w:r>
      <w:r w:rsidR="00FC6B13" w:rsidRPr="00FA0A9E">
        <w:t xml:space="preserve"> sau altor</w:t>
      </w:r>
      <w:r w:rsidR="009F191A" w:rsidRPr="00FA0A9E">
        <w:t xml:space="preserve"> situații de urgență;</w:t>
      </w:r>
    </w:p>
    <w:p w:rsidR="009F191A" w:rsidRPr="00FA0A9E" w:rsidRDefault="005C7323" w:rsidP="006C376E">
      <w:pPr>
        <w:pStyle w:val="Listparagraf"/>
        <w:numPr>
          <w:ilvl w:val="0"/>
          <w:numId w:val="31"/>
        </w:numPr>
        <w:jc w:val="both"/>
      </w:pPr>
      <w:r w:rsidRPr="00FA0A9E">
        <w:t>s</w:t>
      </w:r>
      <w:r w:rsidR="004D37A0" w:rsidRPr="00FA0A9E">
        <w:t>prijină</w:t>
      </w:r>
      <w:r w:rsidR="00FC6B13" w:rsidRPr="00FA0A9E">
        <w:t xml:space="preserve"> conducă</w:t>
      </w:r>
      <w:r w:rsidR="004D37A0" w:rsidRPr="00FA0A9E">
        <w:t>torii instituțiilor aparținând primăriei pentru instruirea persoanelor care execută lucrări cu pericol</w:t>
      </w:r>
      <w:r w:rsidR="009F191A" w:rsidRPr="00FA0A9E">
        <w:t xml:space="preserve"> de incendiu;</w:t>
      </w:r>
    </w:p>
    <w:p w:rsidR="009F191A" w:rsidRPr="00FA0A9E" w:rsidRDefault="005C7323" w:rsidP="006C376E">
      <w:pPr>
        <w:pStyle w:val="Listparagraf"/>
        <w:numPr>
          <w:ilvl w:val="0"/>
          <w:numId w:val="31"/>
        </w:numPr>
        <w:jc w:val="both"/>
      </w:pPr>
      <w:r w:rsidRPr="00FA0A9E">
        <w:t>p</w:t>
      </w:r>
      <w:r w:rsidR="004D37A0" w:rsidRPr="00FA0A9E">
        <w:t>opul</w:t>
      </w:r>
      <w:r w:rsidR="009F191A" w:rsidRPr="00FA0A9E">
        <w:t>arizează prin instructaje, cât ș</w:t>
      </w:r>
      <w:r w:rsidR="004D37A0" w:rsidRPr="00FA0A9E">
        <w:t>i pe timpul executării controalelor de prevenire, actele normative care reglementează activitatea de management a situațiilor de urgență, cauzele și împrejurările care duc la izbucnirea incendiilor sau alte situații de u</w:t>
      </w:r>
      <w:r w:rsidR="009F191A" w:rsidRPr="00FA0A9E">
        <w:t>rgentă și consecințele acestora;</w:t>
      </w:r>
    </w:p>
    <w:p w:rsidR="009F191A" w:rsidRPr="00FA0A9E" w:rsidRDefault="005C7323" w:rsidP="006C376E">
      <w:pPr>
        <w:pStyle w:val="Listparagraf"/>
        <w:numPr>
          <w:ilvl w:val="0"/>
          <w:numId w:val="31"/>
        </w:numPr>
        <w:jc w:val="both"/>
      </w:pPr>
      <w:r w:rsidRPr="00FA0A9E">
        <w:t>e</w:t>
      </w:r>
      <w:r w:rsidR="009F191A" w:rsidRPr="00FA0A9E">
        <w:t>xecută aplicații ș</w:t>
      </w:r>
      <w:r w:rsidR="004D37A0" w:rsidRPr="00FA0A9E">
        <w:t>i exerciții practice de intervenție;</w:t>
      </w:r>
    </w:p>
    <w:p w:rsidR="00F60053" w:rsidRPr="00FA0A9E" w:rsidRDefault="005C7323" w:rsidP="006C376E">
      <w:pPr>
        <w:pStyle w:val="Listparagraf"/>
        <w:numPr>
          <w:ilvl w:val="0"/>
          <w:numId w:val="31"/>
        </w:numPr>
        <w:jc w:val="both"/>
      </w:pPr>
      <w:r w:rsidRPr="00FA0A9E">
        <w:t>p</w:t>
      </w:r>
      <w:r w:rsidR="004D37A0" w:rsidRPr="00FA0A9E">
        <w:t>articipă la aplicații de cooperare cu serviciile profesioniste pentru situații de urgență</w:t>
      </w:r>
      <w:r w:rsidR="00202FE2" w:rsidRPr="00FA0A9E">
        <w:t xml:space="preserve"> </w:t>
      </w:r>
      <w:r w:rsidR="009F191A" w:rsidRPr="00FA0A9E">
        <w:t>ș</w:t>
      </w:r>
      <w:r w:rsidR="00202FE2" w:rsidRPr="00FA0A9E">
        <w:t>i alte forț</w:t>
      </w:r>
      <w:r w:rsidR="004D37A0" w:rsidRPr="00FA0A9E">
        <w:t>e stabilite prin plan</w:t>
      </w:r>
      <w:r w:rsidR="00F60053" w:rsidRPr="00FA0A9E">
        <w:t>urile de cooperare;</w:t>
      </w:r>
    </w:p>
    <w:p w:rsidR="00F60053" w:rsidRPr="00FA0A9E" w:rsidRDefault="005C7323" w:rsidP="006C376E">
      <w:pPr>
        <w:pStyle w:val="Listparagraf"/>
        <w:numPr>
          <w:ilvl w:val="0"/>
          <w:numId w:val="31"/>
        </w:numPr>
        <w:jc w:val="both"/>
      </w:pPr>
      <w:r w:rsidRPr="00FA0A9E">
        <w:t>a</w:t>
      </w:r>
      <w:r w:rsidR="004D37A0" w:rsidRPr="00FA0A9E">
        <w:t>sigură cunoașterea tehnicii de luptă</w:t>
      </w:r>
      <w:r w:rsidR="009F191A" w:rsidRPr="00FA0A9E">
        <w:t xml:space="preserve"> din dotare ș</w:t>
      </w:r>
      <w:r w:rsidR="004D37A0" w:rsidRPr="00FA0A9E">
        <w:t>i instructi</w:t>
      </w:r>
      <w:r w:rsidR="00F60053" w:rsidRPr="00FA0A9E">
        <w:t>unile de exploatare a acesteia;</w:t>
      </w:r>
    </w:p>
    <w:p w:rsidR="00F60053" w:rsidRPr="00FA0A9E" w:rsidRDefault="005C7323" w:rsidP="006C376E">
      <w:pPr>
        <w:pStyle w:val="Listparagraf"/>
        <w:numPr>
          <w:ilvl w:val="0"/>
          <w:numId w:val="31"/>
        </w:numPr>
        <w:jc w:val="both"/>
        <w:rPr>
          <w:b/>
        </w:rPr>
      </w:pPr>
      <w:r w:rsidRPr="00FA0A9E">
        <w:t>a</w:t>
      </w:r>
      <w:r w:rsidR="004D37A0" w:rsidRPr="00FA0A9E">
        <w:t xml:space="preserve">sigură cunoașterea tuturor </w:t>
      </w:r>
      <w:r w:rsidR="00FC6B13" w:rsidRPr="00FA0A9E">
        <w:t>tipurilor de riscuri, surselor ș</w:t>
      </w:r>
      <w:r w:rsidR="004D37A0" w:rsidRPr="00FA0A9E">
        <w:t>i sistemelor de alimentare cu apă;</w:t>
      </w:r>
    </w:p>
    <w:p w:rsidR="00F60053" w:rsidRPr="00FA0A9E" w:rsidRDefault="005C7323" w:rsidP="006C376E">
      <w:pPr>
        <w:pStyle w:val="Listparagraf"/>
        <w:numPr>
          <w:ilvl w:val="0"/>
          <w:numId w:val="31"/>
        </w:numPr>
        <w:jc w:val="both"/>
      </w:pPr>
      <w:r w:rsidRPr="00FA0A9E">
        <w:t>v</w:t>
      </w:r>
      <w:r w:rsidR="004D37A0" w:rsidRPr="00FA0A9E">
        <w:t xml:space="preserve">erifică modul de aplicare a normelor, </w:t>
      </w:r>
      <w:r w:rsidR="00FC6B13" w:rsidRPr="00FA0A9E">
        <w:t>dispozițiilor, instrucțiunilor ș</w:t>
      </w:r>
      <w:r w:rsidR="004D37A0" w:rsidRPr="00FA0A9E">
        <w:t>i măsurilor de prevenire</w:t>
      </w:r>
      <w:r w:rsidR="00BB232F" w:rsidRPr="00FA0A9E">
        <w:t xml:space="preserve"> a situațiilor de urgență;</w:t>
      </w:r>
    </w:p>
    <w:p w:rsidR="00F60053" w:rsidRPr="00FA0A9E" w:rsidRDefault="005C7323" w:rsidP="006C376E">
      <w:pPr>
        <w:pStyle w:val="Listparagraf"/>
        <w:numPr>
          <w:ilvl w:val="0"/>
          <w:numId w:val="31"/>
        </w:numPr>
        <w:jc w:val="both"/>
      </w:pPr>
      <w:r w:rsidRPr="00FA0A9E">
        <w:t>e</w:t>
      </w:r>
      <w:r w:rsidR="004D37A0" w:rsidRPr="00FA0A9E">
        <w:t>fectuarea de controale asupra modului în care se aplică normele de prevenire a incendiilor sau a alto</w:t>
      </w:r>
      <w:r w:rsidR="00F60053" w:rsidRPr="00FA0A9E">
        <w:t>r situații de urgență;</w:t>
      </w:r>
    </w:p>
    <w:p w:rsidR="00F60053" w:rsidRPr="00FA0A9E" w:rsidRDefault="005C7323" w:rsidP="006C376E">
      <w:pPr>
        <w:pStyle w:val="Listparagraf"/>
        <w:numPr>
          <w:ilvl w:val="0"/>
          <w:numId w:val="31"/>
        </w:numPr>
        <w:jc w:val="both"/>
      </w:pPr>
      <w:r w:rsidRPr="00FA0A9E">
        <w:t>f</w:t>
      </w:r>
      <w:r w:rsidR="004D37A0" w:rsidRPr="00FA0A9E">
        <w:t>ac</w:t>
      </w:r>
      <w:r w:rsidR="00896FBE" w:rsidRPr="00FA0A9E">
        <w:t>e</w:t>
      </w:r>
      <w:r w:rsidR="004D37A0" w:rsidRPr="00FA0A9E">
        <w:t xml:space="preserve"> propuneri pe</w:t>
      </w:r>
      <w:r w:rsidR="00E922C2" w:rsidRPr="00FA0A9E">
        <w:t>ntru înlăturarea constatărilor și urmă</w:t>
      </w:r>
      <w:r w:rsidR="004D37A0" w:rsidRPr="00FA0A9E">
        <w:t>rește rezolvarea operativă</w:t>
      </w:r>
      <w:r w:rsidR="00F60053" w:rsidRPr="00FA0A9E">
        <w:t xml:space="preserve"> a acestora;</w:t>
      </w:r>
    </w:p>
    <w:p w:rsidR="00F60053" w:rsidRPr="00FA0A9E" w:rsidRDefault="005C7323" w:rsidP="006C376E">
      <w:pPr>
        <w:pStyle w:val="Listparagraf"/>
        <w:numPr>
          <w:ilvl w:val="0"/>
          <w:numId w:val="31"/>
        </w:numPr>
        <w:jc w:val="both"/>
      </w:pPr>
      <w:r w:rsidRPr="00FA0A9E">
        <w:t>s</w:t>
      </w:r>
      <w:r w:rsidR="004D37A0" w:rsidRPr="00FA0A9E">
        <w:t>tabilirea de res</w:t>
      </w:r>
      <w:r w:rsidR="00E922C2" w:rsidRPr="00FA0A9E">
        <w:t>tricț</w:t>
      </w:r>
      <w:r w:rsidR="004D37A0" w:rsidRPr="00FA0A9E">
        <w:t>ii ori interzice</w:t>
      </w:r>
      <w:r w:rsidR="00FC6B13" w:rsidRPr="00FA0A9E">
        <w:t>rea utilizării focului deschis ș</w:t>
      </w:r>
      <w:r w:rsidR="004D37A0" w:rsidRPr="00FA0A9E">
        <w:t>i efectuării unor lucrări cu pericol de incendiu în locuri cu substanțe inflamabile, pentru a preveni producerea de incen</w:t>
      </w:r>
      <w:r w:rsidR="00F60053" w:rsidRPr="00FA0A9E">
        <w:t>dii, explozii, etc</w:t>
      </w:r>
      <w:r w:rsidR="00FC6B13" w:rsidRPr="00FA0A9E">
        <w:t>.</w:t>
      </w:r>
      <w:r w:rsidR="00F60053" w:rsidRPr="00FA0A9E">
        <w:t>;</w:t>
      </w:r>
    </w:p>
    <w:p w:rsidR="00F60053" w:rsidRPr="00FA0A9E" w:rsidRDefault="005C7323" w:rsidP="006C376E">
      <w:pPr>
        <w:pStyle w:val="Listparagraf"/>
        <w:numPr>
          <w:ilvl w:val="0"/>
          <w:numId w:val="31"/>
        </w:numPr>
        <w:jc w:val="both"/>
      </w:pPr>
      <w:r w:rsidRPr="00FA0A9E">
        <w:t>a</w:t>
      </w:r>
      <w:r w:rsidR="004D37A0" w:rsidRPr="00FA0A9E">
        <w:t>sigură supravegherea cu personal și mijloace tehnice de specialitate adecvate pericolului de incendi</w:t>
      </w:r>
      <w:r w:rsidR="00E922C2" w:rsidRPr="00FA0A9E">
        <w:t>u a locurilor î</w:t>
      </w:r>
      <w:r w:rsidR="004D37A0" w:rsidRPr="00FA0A9E">
        <w:t xml:space="preserve">n care se execută diverse lucrări cu grad ridicat </w:t>
      </w:r>
      <w:r w:rsidR="00F60053" w:rsidRPr="00FA0A9E">
        <w:t>de periculozitate;</w:t>
      </w:r>
    </w:p>
    <w:p w:rsidR="00F60053" w:rsidRPr="00FA0A9E" w:rsidRDefault="005C7323" w:rsidP="006C376E">
      <w:pPr>
        <w:pStyle w:val="Listparagraf"/>
        <w:numPr>
          <w:ilvl w:val="0"/>
          <w:numId w:val="31"/>
        </w:numPr>
        <w:jc w:val="both"/>
      </w:pPr>
      <w:r w:rsidRPr="00FA0A9E">
        <w:t>s</w:t>
      </w:r>
      <w:r w:rsidR="004D37A0" w:rsidRPr="00FA0A9E">
        <w:t>prijină conducătorii instituțiilor subordonate primăriei pentru reali</w:t>
      </w:r>
      <w:r w:rsidR="00F60053" w:rsidRPr="00FA0A9E">
        <w:t>zarea activității de prevenire;</w:t>
      </w:r>
    </w:p>
    <w:p w:rsidR="00F60053" w:rsidRPr="00FA0A9E" w:rsidRDefault="005C7323" w:rsidP="006C376E">
      <w:pPr>
        <w:pStyle w:val="Listparagraf"/>
        <w:numPr>
          <w:ilvl w:val="0"/>
          <w:numId w:val="31"/>
        </w:numPr>
        <w:jc w:val="both"/>
      </w:pPr>
      <w:r w:rsidRPr="00FA0A9E">
        <w:t>s</w:t>
      </w:r>
      <w:r w:rsidR="004D37A0" w:rsidRPr="00FA0A9E">
        <w:t>prijină pe conducătorii locurilor de muncă la organizarea inter</w:t>
      </w:r>
      <w:r w:rsidR="00F60053" w:rsidRPr="00FA0A9E">
        <w:t>venției în situații de urgență;</w:t>
      </w:r>
    </w:p>
    <w:p w:rsidR="00F60053" w:rsidRPr="00FA0A9E" w:rsidRDefault="005C7323" w:rsidP="006C376E">
      <w:pPr>
        <w:pStyle w:val="Listparagraf"/>
        <w:numPr>
          <w:ilvl w:val="0"/>
          <w:numId w:val="31"/>
        </w:numPr>
        <w:jc w:val="both"/>
      </w:pPr>
      <w:r w:rsidRPr="00FA0A9E">
        <w:t>a</w:t>
      </w:r>
      <w:r w:rsidR="004D37A0" w:rsidRPr="00FA0A9E">
        <w:t>cționează prin mijloace legale pentru înlăturarea imediată a oricărui pericol, constatat pe timpul controlului de</w:t>
      </w:r>
      <w:r w:rsidR="00FC6B13" w:rsidRPr="00FA0A9E">
        <w:t xml:space="preserve"> prevenire sau adus la cunoș</w:t>
      </w:r>
      <w:r w:rsidR="004D37A0" w:rsidRPr="00FA0A9E">
        <w:t>tință d</w:t>
      </w:r>
      <w:r w:rsidR="00F60053" w:rsidRPr="00FA0A9E">
        <w:t>e alte persoane;</w:t>
      </w:r>
    </w:p>
    <w:p w:rsidR="00F60053" w:rsidRPr="00FA0A9E" w:rsidRDefault="005C7323" w:rsidP="00FA0A9E">
      <w:pPr>
        <w:pStyle w:val="Listparagraf"/>
        <w:numPr>
          <w:ilvl w:val="0"/>
          <w:numId w:val="31"/>
        </w:numPr>
        <w:jc w:val="both"/>
      </w:pPr>
      <w:r w:rsidRPr="00FA0A9E">
        <w:t>i</w:t>
      </w:r>
      <w:r w:rsidR="004D37A0" w:rsidRPr="00FA0A9E">
        <w:t>nformează primă</w:t>
      </w:r>
      <w:r w:rsidR="00FC6B13" w:rsidRPr="00FA0A9E">
        <w:t>ria, personalul inspecț</w:t>
      </w:r>
      <w:r w:rsidR="004D37A0" w:rsidRPr="00FA0A9E">
        <w:t>iei de prevenire din cadrul ISU Neamț, asupra încălcărilor deosebite de la normele de pre</w:t>
      </w:r>
      <w:r w:rsidR="00FC6B13" w:rsidRPr="00FA0A9E">
        <w:t>venire ș</w:t>
      </w:r>
      <w:r w:rsidR="004D37A0" w:rsidRPr="00FA0A9E">
        <w:t>i starea de pe</w:t>
      </w:r>
      <w:r w:rsidR="009A390B" w:rsidRPr="00FA0A9E">
        <w:t>ricol facând propuneri menite să</w:t>
      </w:r>
      <w:r w:rsidR="004D37A0" w:rsidRPr="00FA0A9E">
        <w:t xml:space="preserve"> înlăture pericolul;</w:t>
      </w:r>
    </w:p>
    <w:p w:rsidR="00F60053" w:rsidRPr="00FA0A9E" w:rsidRDefault="005C7323" w:rsidP="00FA0A9E">
      <w:pPr>
        <w:pStyle w:val="Listparagraf"/>
        <w:numPr>
          <w:ilvl w:val="0"/>
          <w:numId w:val="31"/>
        </w:numPr>
        <w:jc w:val="both"/>
      </w:pPr>
      <w:r w:rsidRPr="00FA0A9E">
        <w:t>e</w:t>
      </w:r>
      <w:r w:rsidR="004D37A0" w:rsidRPr="00FA0A9E">
        <w:t>xecută acț</w:t>
      </w:r>
      <w:r w:rsidR="00FC6B13" w:rsidRPr="00FA0A9E">
        <w:t>iuni de intervenț</w:t>
      </w:r>
      <w:r w:rsidR="004D37A0" w:rsidRPr="00FA0A9E">
        <w:t>ie pentru s</w:t>
      </w:r>
      <w:r w:rsidR="00FC6B13" w:rsidRPr="00FA0A9E">
        <w:t>tingerea incendiilor, că</w:t>
      </w:r>
      <w:r w:rsidR="004D37A0" w:rsidRPr="00FA0A9E">
        <w:t>utare</w:t>
      </w:r>
      <w:r w:rsidR="004B4F3A" w:rsidRPr="00FA0A9E">
        <w:t>a</w:t>
      </w:r>
      <w:r w:rsidR="004D37A0" w:rsidRPr="00FA0A9E">
        <w:t xml:space="preserve"> - salvarea, acordarea primului ajutor, limitarea e</w:t>
      </w:r>
      <w:r w:rsidR="00FC6B13" w:rsidRPr="00FA0A9E">
        <w:t>fectelor unei situații de urgenț</w:t>
      </w:r>
      <w:r w:rsidR="004D37A0" w:rsidRPr="00FA0A9E">
        <w:t>ă</w:t>
      </w:r>
      <w:r w:rsidR="004B4F3A" w:rsidRPr="00FA0A9E">
        <w:t>, protecția persoanelor, a bunurilor materiale ș</w:t>
      </w:r>
      <w:r w:rsidR="004D37A0" w:rsidRPr="00FA0A9E">
        <w:t xml:space="preserve">i a mediului, </w:t>
      </w:r>
      <w:r w:rsidR="00BB232F" w:rsidRPr="00FA0A9E">
        <w:t>evacuare, reabilitare,</w:t>
      </w:r>
      <w:r w:rsidR="00FC6B13" w:rsidRPr="00FA0A9E">
        <w:t xml:space="preserve"> </w:t>
      </w:r>
      <w:r w:rsidR="00BB232F" w:rsidRPr="00FA0A9E">
        <w:t>etc.</w:t>
      </w:r>
    </w:p>
    <w:p w:rsidR="00F60053" w:rsidRPr="00FA0A9E" w:rsidRDefault="005C7323" w:rsidP="00FA0A9E">
      <w:pPr>
        <w:pStyle w:val="Listparagraf"/>
        <w:numPr>
          <w:ilvl w:val="0"/>
          <w:numId w:val="31"/>
        </w:numPr>
        <w:jc w:val="both"/>
      </w:pPr>
      <w:r w:rsidRPr="00FA0A9E">
        <w:t>î</w:t>
      </w:r>
      <w:r w:rsidR="004B4F3A" w:rsidRPr="00FA0A9E">
        <w:t>ntocmeș</w:t>
      </w:r>
      <w:r w:rsidR="004D37A0" w:rsidRPr="00FA0A9E">
        <w:t>te documentele operativ</w:t>
      </w:r>
      <w:r w:rsidR="004B4F3A" w:rsidRPr="00FA0A9E">
        <w:t>e de intervenț</w:t>
      </w:r>
      <w:r w:rsidR="00F60053" w:rsidRPr="00FA0A9E">
        <w:t>ie;</w:t>
      </w:r>
    </w:p>
    <w:p w:rsidR="00F60053" w:rsidRPr="00FA0A9E" w:rsidRDefault="005C7323" w:rsidP="00FA0A9E">
      <w:pPr>
        <w:pStyle w:val="Listparagraf"/>
        <w:numPr>
          <w:ilvl w:val="0"/>
          <w:numId w:val="31"/>
        </w:numPr>
        <w:jc w:val="both"/>
      </w:pPr>
      <w:r w:rsidRPr="00FA0A9E">
        <w:t>p</w:t>
      </w:r>
      <w:r w:rsidR="00FC6B13" w:rsidRPr="00FA0A9E">
        <w:t>lanifică, organizează ș</w:t>
      </w:r>
      <w:r w:rsidR="004D37A0" w:rsidRPr="00FA0A9E">
        <w:t>i execută instruirea voluntarilor asupra modului de intervenție în diferite situații;</w:t>
      </w:r>
    </w:p>
    <w:p w:rsidR="00F60053" w:rsidRPr="00FA0A9E" w:rsidRDefault="005C7323" w:rsidP="00FA0A9E">
      <w:pPr>
        <w:pStyle w:val="Listparagraf"/>
        <w:numPr>
          <w:ilvl w:val="0"/>
          <w:numId w:val="31"/>
        </w:numPr>
        <w:jc w:val="both"/>
      </w:pPr>
      <w:r w:rsidRPr="00FA0A9E">
        <w:t>a</w:t>
      </w:r>
      <w:r w:rsidR="004D37A0" w:rsidRPr="00FA0A9E">
        <w:t>sigură menținerea în stare de funcționare a mijloacelor d</w:t>
      </w:r>
      <w:r w:rsidR="00FC6B13" w:rsidRPr="00FA0A9E">
        <w:t>e intervenție, avertizare, anunțare ș</w:t>
      </w:r>
      <w:r w:rsidR="004D37A0" w:rsidRPr="00FA0A9E">
        <w:t>i semna</w:t>
      </w:r>
      <w:r w:rsidR="00FC6B13" w:rsidRPr="00FA0A9E">
        <w:t>lizare a incendiilor, a instalaț</w:t>
      </w:r>
      <w:r w:rsidR="004D37A0" w:rsidRPr="00FA0A9E">
        <w:t>iilor de stingere, a</w:t>
      </w:r>
      <w:r w:rsidR="00FC6B13" w:rsidRPr="00FA0A9E">
        <w:t xml:space="preserve"> surselor de alimentare cu apă și a căilor de acces ș</w:t>
      </w:r>
      <w:r w:rsidR="004D37A0" w:rsidRPr="00FA0A9E">
        <w:t>i de intervenție din cadrul localităț</w:t>
      </w:r>
      <w:r w:rsidR="00F60053" w:rsidRPr="00FA0A9E">
        <w:t>ii;</w:t>
      </w:r>
    </w:p>
    <w:p w:rsidR="00F60053" w:rsidRPr="00FA0A9E" w:rsidRDefault="005C7323" w:rsidP="00FA0A9E">
      <w:pPr>
        <w:pStyle w:val="Listparagraf"/>
        <w:numPr>
          <w:ilvl w:val="0"/>
          <w:numId w:val="31"/>
        </w:numPr>
        <w:jc w:val="both"/>
      </w:pPr>
      <w:r w:rsidRPr="00FA0A9E">
        <w:t>a</w:t>
      </w:r>
      <w:r w:rsidR="004D37A0" w:rsidRPr="00FA0A9E">
        <w:t>sigură forțel</w:t>
      </w:r>
      <w:r w:rsidR="00164DCB" w:rsidRPr="00FA0A9E">
        <w:t>e și mijloacele de intervenț</w:t>
      </w:r>
      <w:r w:rsidR="004D37A0" w:rsidRPr="00FA0A9E">
        <w:t>ie în caz de incendiu sau alte situații prin luarea tuturor măsurilor de protecție până la înlăturarea stării de pericol;</w:t>
      </w:r>
    </w:p>
    <w:p w:rsidR="00F60053" w:rsidRPr="00FA0A9E" w:rsidRDefault="005C7323" w:rsidP="00FA0A9E">
      <w:pPr>
        <w:pStyle w:val="Listparagraf"/>
        <w:numPr>
          <w:ilvl w:val="0"/>
          <w:numId w:val="31"/>
        </w:numPr>
        <w:jc w:val="both"/>
      </w:pPr>
      <w:r w:rsidRPr="00FA0A9E">
        <w:t>a</w:t>
      </w:r>
      <w:r w:rsidR="004D37A0" w:rsidRPr="00FA0A9E">
        <w:t>cordă ajutor persoanelor sinistrate sau a căror viață este pusă în pericol în caz de explozii, inundații, alunecări de teren, accidente și în caz de deza</w:t>
      </w:r>
      <w:r w:rsidR="00F60053" w:rsidRPr="00FA0A9E">
        <w:t>stre pe teritoriul localității</w:t>
      </w:r>
      <w:r w:rsidR="00FC6B13" w:rsidRPr="00FA0A9E">
        <w:t>;</w:t>
      </w:r>
    </w:p>
    <w:p w:rsidR="00F60053" w:rsidRPr="00FA0A9E" w:rsidRDefault="005C7323" w:rsidP="00FA0A9E">
      <w:pPr>
        <w:pStyle w:val="Listparagraf"/>
        <w:numPr>
          <w:ilvl w:val="0"/>
          <w:numId w:val="31"/>
        </w:numPr>
        <w:jc w:val="both"/>
      </w:pPr>
      <w:r w:rsidRPr="00FA0A9E">
        <w:t>p</w:t>
      </w:r>
      <w:r w:rsidR="004D37A0" w:rsidRPr="00FA0A9E">
        <w:t>articipă la acțiuni de alimentare cu apă în caz de deteriorare a reț</w:t>
      </w:r>
      <w:r w:rsidR="00FC6B13" w:rsidRPr="00FA0A9E">
        <w:t>elei ș</w:t>
      </w:r>
      <w:r w:rsidR="004D37A0" w:rsidRPr="00FA0A9E">
        <w:t>i a</w:t>
      </w:r>
      <w:r w:rsidR="00D63F03" w:rsidRPr="00FA0A9E">
        <w:t xml:space="preserve"> surselor de alimentare cu apă,</w:t>
      </w:r>
      <w:r w:rsidR="004D37A0" w:rsidRPr="00FA0A9E">
        <w:t xml:space="preserve"> </w:t>
      </w:r>
      <w:r w:rsidR="00C050FA" w:rsidRPr="00FA0A9E">
        <w:t xml:space="preserve">  </w:t>
      </w:r>
      <w:r w:rsidR="004D04E8" w:rsidRPr="00FA0A9E">
        <w:t>evacuarea apei din beciuri</w:t>
      </w:r>
      <w:r w:rsidR="00FC6B13" w:rsidRPr="00FA0A9E">
        <w:t>, canale tehnologice ș</w:t>
      </w:r>
      <w:r w:rsidR="004D37A0" w:rsidRPr="00FA0A9E">
        <w:t>i alte</w:t>
      </w:r>
      <w:r w:rsidR="00F60053" w:rsidRPr="00FA0A9E">
        <w:t xml:space="preserve"> locuri inundate;</w:t>
      </w:r>
    </w:p>
    <w:p w:rsidR="00F60053" w:rsidRPr="00FA0A9E" w:rsidRDefault="005C7323" w:rsidP="00FA0A9E">
      <w:pPr>
        <w:pStyle w:val="Listparagraf"/>
        <w:numPr>
          <w:ilvl w:val="0"/>
          <w:numId w:val="32"/>
        </w:numPr>
        <w:jc w:val="both"/>
      </w:pPr>
      <w:r w:rsidRPr="00FA0A9E">
        <w:t>m</w:t>
      </w:r>
      <w:r w:rsidR="00FC6B13" w:rsidRPr="00FA0A9E">
        <w:t>enț</w:t>
      </w:r>
      <w:r w:rsidR="004D37A0" w:rsidRPr="00FA0A9E">
        <w:t xml:space="preserve">ine în stare de funcționare mijloacele tehnice </w:t>
      </w:r>
      <w:r w:rsidR="00FC6B13" w:rsidRPr="00FA0A9E">
        <w:t>de refulare ș</w:t>
      </w:r>
      <w:r w:rsidR="00D63F03" w:rsidRPr="00FA0A9E">
        <w:t>i absorbție a apei;</w:t>
      </w:r>
    </w:p>
    <w:p w:rsidR="00F60053" w:rsidRPr="00FA0A9E" w:rsidRDefault="005C7323" w:rsidP="00FA0A9E">
      <w:pPr>
        <w:pStyle w:val="Listparagraf"/>
        <w:numPr>
          <w:ilvl w:val="0"/>
          <w:numId w:val="32"/>
        </w:numPr>
        <w:jc w:val="both"/>
      </w:pPr>
      <w:r w:rsidRPr="00FA0A9E">
        <w:t>o</w:t>
      </w:r>
      <w:r w:rsidR="00FC6B13" w:rsidRPr="00FA0A9E">
        <w:t>rganizează ș</w:t>
      </w:r>
      <w:r w:rsidR="004D37A0" w:rsidRPr="00FA0A9E">
        <w:t>i pune în funcțiune, prin forțele proprii sau împreună cu alte</w:t>
      </w:r>
      <w:r w:rsidR="00F60053" w:rsidRPr="00FA0A9E">
        <w:t xml:space="preserve"> structuri, locații speciale cu </w:t>
      </w:r>
      <w:r w:rsidR="004D37A0" w:rsidRPr="00FA0A9E">
        <w:t>dotările necesare asigurării condițiilor minim</w:t>
      </w:r>
      <w:r w:rsidR="00D63F03" w:rsidRPr="00FA0A9E">
        <w:t>e de supraviețuire a populației</w:t>
      </w:r>
      <w:r w:rsidR="004D37A0" w:rsidRPr="00FA0A9E">
        <w:t>;</w:t>
      </w:r>
    </w:p>
    <w:p w:rsidR="00F60053" w:rsidRPr="00FA0A9E" w:rsidRDefault="005C7323" w:rsidP="00FA0A9E">
      <w:pPr>
        <w:pStyle w:val="Listparagraf"/>
        <w:numPr>
          <w:ilvl w:val="0"/>
          <w:numId w:val="32"/>
        </w:numPr>
        <w:jc w:val="both"/>
      </w:pPr>
      <w:proofErr w:type="gramStart"/>
      <w:r w:rsidRPr="00FA0A9E">
        <w:t>p</w:t>
      </w:r>
      <w:r w:rsidR="004D37A0" w:rsidRPr="00FA0A9E">
        <w:t>artic</w:t>
      </w:r>
      <w:r w:rsidR="00FC6B13" w:rsidRPr="00FA0A9E">
        <w:t>ipă</w:t>
      </w:r>
      <w:proofErr w:type="gramEnd"/>
      <w:r w:rsidR="00FC6B13" w:rsidRPr="00FA0A9E">
        <w:t xml:space="preserve"> la efectuarea de deblocări ș</w:t>
      </w:r>
      <w:r w:rsidR="004D37A0" w:rsidRPr="00FA0A9E">
        <w:t>i înlăturarea dărâmă</w:t>
      </w:r>
      <w:r w:rsidR="00D63F03" w:rsidRPr="00FA0A9E">
        <w:t xml:space="preserve">turilor provocate de dezastre, </w:t>
      </w:r>
      <w:r w:rsidR="004D37A0" w:rsidRPr="00FA0A9E">
        <w:t>în acest scop tre</w:t>
      </w:r>
      <w:r w:rsidR="009A390B" w:rsidRPr="00FA0A9E">
        <w:t>buie să</w:t>
      </w:r>
      <w:r w:rsidR="004D37A0" w:rsidRPr="00FA0A9E">
        <w:t xml:space="preserve"> cunoască planurile clădirilor și ale instalațiilor tehnologice din cadrul localității. De asemenea vor fi însușite cunoștințele minime necesare despre instalațiile de alimentare cu energie elec</w:t>
      </w:r>
      <w:r w:rsidR="00F60053" w:rsidRPr="00FA0A9E">
        <w:t>trică, gaze, apă și canalizare;</w:t>
      </w:r>
    </w:p>
    <w:p w:rsidR="00F60053" w:rsidRPr="00FA0A9E" w:rsidRDefault="005C7323" w:rsidP="006C376E">
      <w:pPr>
        <w:pStyle w:val="Listparagraf"/>
        <w:numPr>
          <w:ilvl w:val="0"/>
          <w:numId w:val="32"/>
        </w:numPr>
      </w:pPr>
      <w:r w:rsidRPr="00FA0A9E">
        <w:lastRenderedPageBreak/>
        <w:t>s</w:t>
      </w:r>
      <w:r w:rsidR="004D37A0" w:rsidRPr="00FA0A9E">
        <w:t>tabilește ipoteze de acțiune pentru stingerea incendiilor în situația în care datorită diferitelor situații sunt afectate rețelele instalațiilor de apă pentru stingerea ince</w:t>
      </w:r>
      <w:r w:rsidR="00FC6B13" w:rsidRPr="00FA0A9E">
        <w:t>ndiilor din cadrul localităț</w:t>
      </w:r>
      <w:r w:rsidR="00F60053" w:rsidRPr="00FA0A9E">
        <w:t>ii;</w:t>
      </w:r>
    </w:p>
    <w:p w:rsidR="00F60053" w:rsidRPr="00FA0A9E" w:rsidRDefault="005C7323" w:rsidP="006C376E">
      <w:pPr>
        <w:pStyle w:val="Listparagraf"/>
        <w:numPr>
          <w:ilvl w:val="0"/>
          <w:numId w:val="32"/>
        </w:numPr>
      </w:pPr>
      <w:r w:rsidRPr="00FA0A9E">
        <w:t>p</w:t>
      </w:r>
      <w:r w:rsidR="004D37A0" w:rsidRPr="00FA0A9E">
        <w:t>articipă la salvarea persoanelor de sub dărâmături și la deblocarea căilor de acces, în vederea asigurării deplasării mijloacelor tehnice pentru inter</w:t>
      </w:r>
      <w:r w:rsidR="00FC6B13" w:rsidRPr="00FA0A9E">
        <w:t>venț</w:t>
      </w:r>
      <w:r w:rsidR="00F60053" w:rsidRPr="00FA0A9E">
        <w:t>ii în situații de dezastre;</w:t>
      </w:r>
    </w:p>
    <w:p w:rsidR="004D37A0" w:rsidRPr="00FA0A9E" w:rsidRDefault="005C7323" w:rsidP="006C376E">
      <w:pPr>
        <w:pStyle w:val="Listparagraf"/>
        <w:numPr>
          <w:ilvl w:val="0"/>
          <w:numId w:val="32"/>
        </w:numPr>
      </w:pPr>
      <w:r w:rsidRPr="00FA0A9E">
        <w:t>p</w:t>
      </w:r>
      <w:r w:rsidR="004D37A0" w:rsidRPr="00FA0A9E">
        <w:t>articipă, după caz</w:t>
      </w:r>
      <w:r w:rsidR="00FC6B13" w:rsidRPr="00FA0A9E">
        <w:t>,</w:t>
      </w:r>
      <w:r w:rsidR="004D37A0" w:rsidRPr="00FA0A9E">
        <w:t xml:space="preserve"> la alimentarea cu apă a unor instalații tehnologice sau de stingere a incendiilor, în situația deteriorării instalațiilor cu apă proprii</w:t>
      </w:r>
      <w:r w:rsidR="00FC6B13" w:rsidRPr="00FA0A9E">
        <w:t>;</w:t>
      </w:r>
    </w:p>
    <w:p w:rsidR="004D37A0" w:rsidRPr="00FA0A9E" w:rsidRDefault="005C7323" w:rsidP="006C376E">
      <w:pPr>
        <w:pStyle w:val="Listparagraf"/>
        <w:numPr>
          <w:ilvl w:val="0"/>
          <w:numId w:val="32"/>
        </w:numPr>
        <w:rPr>
          <w:lang w:val="ro-RO"/>
        </w:rPr>
      </w:pPr>
      <w:r w:rsidRPr="00FA0A9E">
        <w:t>c</w:t>
      </w:r>
      <w:r w:rsidR="00FC6B13" w:rsidRPr="00FA0A9E">
        <w:t>onduce ș</w:t>
      </w:r>
      <w:r w:rsidR="00D63F03" w:rsidRPr="00FA0A9E">
        <w:t xml:space="preserve">i </w:t>
      </w:r>
      <w:r w:rsidR="004D37A0" w:rsidRPr="00FA0A9E">
        <w:t>coordonează</w:t>
      </w:r>
      <w:r w:rsidR="00FC6B13" w:rsidRPr="00FA0A9E">
        <w:t xml:space="preserve"> nemijlocit activitatea de pregătire ș</w:t>
      </w:r>
      <w:r w:rsidR="004D37A0" w:rsidRPr="00FA0A9E">
        <w:t>i desfăș</w:t>
      </w:r>
      <w:r w:rsidR="00FC6B13" w:rsidRPr="00FA0A9E">
        <w:t>urare a exercițiilor practice ș</w:t>
      </w:r>
      <w:r w:rsidR="004D37A0" w:rsidRPr="00FA0A9E">
        <w:t>i teoretice</w:t>
      </w:r>
      <w:r w:rsidR="00FC6B13" w:rsidRPr="00FA0A9E">
        <w:t>;</w:t>
      </w:r>
    </w:p>
    <w:p w:rsidR="004D37A0" w:rsidRPr="00FA0A9E" w:rsidRDefault="005C7323" w:rsidP="006C376E">
      <w:pPr>
        <w:pStyle w:val="Listparagraf"/>
        <w:numPr>
          <w:ilvl w:val="0"/>
          <w:numId w:val="32"/>
        </w:numPr>
      </w:pPr>
      <w:r w:rsidRPr="00FA0A9E">
        <w:t>r</w:t>
      </w:r>
      <w:r w:rsidR="00D63F03" w:rsidRPr="00FA0A9E">
        <w:t>ăspunde de</w:t>
      </w:r>
      <w:r w:rsidR="004D37A0" w:rsidRPr="00FA0A9E">
        <w:t xml:space="preserve"> menținerea stării de înzestrare cu tehnică și materiale de bună calitate;</w:t>
      </w:r>
    </w:p>
    <w:p w:rsidR="004D37A0" w:rsidRPr="00FA0A9E" w:rsidRDefault="005C7323" w:rsidP="006C376E">
      <w:pPr>
        <w:pStyle w:val="Listparagraf"/>
        <w:numPr>
          <w:ilvl w:val="0"/>
          <w:numId w:val="32"/>
        </w:numPr>
      </w:pPr>
      <w:r w:rsidRPr="00FA0A9E">
        <w:t>e</w:t>
      </w:r>
      <w:r w:rsidR="006A5AC1" w:rsidRPr="00FA0A9E">
        <w:t>fectuează  instructajul periodic</w:t>
      </w:r>
      <w:r w:rsidR="004D37A0" w:rsidRPr="00FA0A9E">
        <w:t xml:space="preserve"> privind  respectarea Normelor de Teh</w:t>
      </w:r>
      <w:r w:rsidR="00075897" w:rsidRPr="00FA0A9E">
        <w:t>nica Securității  Muncii  cu toț</w:t>
      </w:r>
      <w:r w:rsidR="004D37A0" w:rsidRPr="00FA0A9E">
        <w:t>i  membrii  serviciului, consemnând  aceasta  în  fișele  individ</w:t>
      </w:r>
      <w:r w:rsidR="00060D2A" w:rsidRPr="00FA0A9E">
        <w:t>uale;</w:t>
      </w:r>
    </w:p>
    <w:p w:rsidR="004D37A0" w:rsidRPr="00FA0A9E" w:rsidRDefault="005C7323" w:rsidP="006C376E">
      <w:pPr>
        <w:pStyle w:val="Listparagraf"/>
        <w:numPr>
          <w:ilvl w:val="0"/>
          <w:numId w:val="32"/>
        </w:numPr>
      </w:pPr>
      <w:r w:rsidRPr="00FA0A9E">
        <w:t>r</w:t>
      </w:r>
      <w:r w:rsidR="00075897" w:rsidRPr="00FA0A9E">
        <w:t>ăspunde de întocmirea ș</w:t>
      </w:r>
      <w:r w:rsidR="004D37A0" w:rsidRPr="00FA0A9E">
        <w:t>i ținerea ev</w:t>
      </w:r>
      <w:r w:rsidR="0002294E" w:rsidRPr="00FA0A9E">
        <w:t xml:space="preserve">idențelor pe linia mobilizării </w:t>
      </w:r>
      <w:r w:rsidR="004D37A0" w:rsidRPr="00FA0A9E">
        <w:t>economiei ș</w:t>
      </w:r>
      <w:r w:rsidR="000510A5" w:rsidRPr="00FA0A9E">
        <w:t xml:space="preserve">i pregătirea </w:t>
      </w:r>
      <w:r w:rsidR="00060D2A" w:rsidRPr="00FA0A9E">
        <w:t>teritoriului pentru război;</w:t>
      </w:r>
    </w:p>
    <w:p w:rsidR="004D37A0" w:rsidRPr="00FA0A9E" w:rsidRDefault="005C7323" w:rsidP="006C376E">
      <w:pPr>
        <w:pStyle w:val="Listparagraf"/>
        <w:numPr>
          <w:ilvl w:val="0"/>
          <w:numId w:val="32"/>
        </w:numPr>
      </w:pPr>
      <w:r w:rsidRPr="00FA0A9E">
        <w:rPr>
          <w:b/>
        </w:rPr>
        <w:t>v</w:t>
      </w:r>
      <w:r w:rsidR="00075897" w:rsidRPr="00FA0A9E">
        <w:t>erifică ș</w:t>
      </w:r>
      <w:r w:rsidR="004D37A0" w:rsidRPr="00FA0A9E">
        <w:t>i supraveghează respectarea normelor de protectie și stingere a incendiilor de către persoanele juridice și în gospodăriil</w:t>
      </w:r>
      <w:r w:rsidR="00075897" w:rsidRPr="00FA0A9E">
        <w:t>e populaț</w:t>
      </w:r>
      <w:r w:rsidR="00060D2A" w:rsidRPr="00FA0A9E">
        <w:t>iei de pe raza comunei;</w:t>
      </w:r>
    </w:p>
    <w:p w:rsidR="004D37A0" w:rsidRPr="00FA0A9E" w:rsidRDefault="005C7323" w:rsidP="006C376E">
      <w:pPr>
        <w:pStyle w:val="Listparagraf"/>
        <w:numPr>
          <w:ilvl w:val="0"/>
          <w:numId w:val="32"/>
        </w:numPr>
      </w:pPr>
      <w:r w:rsidRPr="00FA0A9E">
        <w:t>v</w:t>
      </w:r>
      <w:r w:rsidR="004D37A0" w:rsidRPr="00FA0A9E">
        <w:t>erifică</w:t>
      </w:r>
      <w:r w:rsidR="000510A5" w:rsidRPr="00FA0A9E">
        <w:t xml:space="preserve"> </w:t>
      </w:r>
      <w:r w:rsidR="00F910B3" w:rsidRPr="00FA0A9E">
        <w:t xml:space="preserve">starea albiilor cursurilor de </w:t>
      </w:r>
      <w:r w:rsidR="005A2D92" w:rsidRPr="00FA0A9E">
        <w:t xml:space="preserve">apă și </w:t>
      </w:r>
      <w:r w:rsidR="004D37A0" w:rsidRPr="00FA0A9E">
        <w:t>propune măsuri împotriva celor care depozitează necorespunzător deșeurile menajere re</w:t>
      </w:r>
      <w:r w:rsidR="00075897" w:rsidRPr="00FA0A9E">
        <w:t>zultate din gospodariile populaț</w:t>
      </w:r>
      <w:r w:rsidR="004D37A0" w:rsidRPr="00FA0A9E">
        <w:t>iei cât și</w:t>
      </w:r>
      <w:r w:rsidR="00075897" w:rsidRPr="00FA0A9E">
        <w:t xml:space="preserve"> deșeurile rezultate de la agenț</w:t>
      </w:r>
      <w:r w:rsidR="004D37A0" w:rsidRPr="00FA0A9E">
        <w:t>ii economici care își desfașoară</w:t>
      </w:r>
      <w:r w:rsidR="000D31BC" w:rsidRPr="00FA0A9E">
        <w:t xml:space="preserve"> activitatea pe raza comunei</w:t>
      </w:r>
      <w:r w:rsidR="00075897" w:rsidRPr="00FA0A9E">
        <w:t>;</w:t>
      </w:r>
    </w:p>
    <w:p w:rsidR="00F910B3" w:rsidRPr="00FA0A9E" w:rsidRDefault="005C7323" w:rsidP="006C376E">
      <w:pPr>
        <w:pStyle w:val="Listparagraf"/>
        <w:numPr>
          <w:ilvl w:val="0"/>
          <w:numId w:val="32"/>
        </w:numPr>
      </w:pPr>
      <w:r w:rsidRPr="00FA0A9E">
        <w:rPr>
          <w:lang w:val="ro-RO"/>
        </w:rPr>
        <w:t>i</w:t>
      </w:r>
      <w:r w:rsidR="00F910B3" w:rsidRPr="00FA0A9E">
        <w:rPr>
          <w:lang w:val="ro-RO"/>
        </w:rPr>
        <w:t>nițierea și actualizarea procedurilor din cadrul compartimentului</w:t>
      </w:r>
      <w:r w:rsidR="00F910B3" w:rsidRPr="00FA0A9E">
        <w:t>;</w:t>
      </w:r>
    </w:p>
    <w:p w:rsidR="00E74CFE" w:rsidRPr="00FA0A9E" w:rsidRDefault="005C7323" w:rsidP="006C376E">
      <w:pPr>
        <w:pStyle w:val="Listparagraf"/>
        <w:numPr>
          <w:ilvl w:val="0"/>
          <w:numId w:val="32"/>
        </w:numPr>
      </w:pPr>
      <w:r w:rsidRPr="00FA0A9E">
        <w:t>a</w:t>
      </w:r>
      <w:r w:rsidR="00075897" w:rsidRPr="00FA0A9E">
        <w:t>sigură</w:t>
      </w:r>
      <w:r w:rsidR="00E74CFE" w:rsidRPr="00FA0A9E">
        <w:t xml:space="preserve"> arhivarea documentelor cu respectarea ordinii cronologice a întocmirii acestora, grupate î</w:t>
      </w:r>
      <w:r w:rsidR="00896FBE" w:rsidRPr="00FA0A9E">
        <w:t>n funcție de natura operațiilor</w:t>
      </w:r>
    </w:p>
    <w:p w:rsidR="00896FBE" w:rsidRPr="00FA0A9E" w:rsidRDefault="005C7323" w:rsidP="006C376E">
      <w:pPr>
        <w:pStyle w:val="Listparagraf"/>
        <w:numPr>
          <w:ilvl w:val="0"/>
          <w:numId w:val="32"/>
        </w:numPr>
        <w:rPr>
          <w:b/>
        </w:rPr>
      </w:pPr>
      <w:r w:rsidRPr="00FA0A9E">
        <w:t>î</w:t>
      </w:r>
      <w:r w:rsidR="00896FBE" w:rsidRPr="00FA0A9E">
        <w:t>ntocmește și gestionează documentele de organizare și funcționare a activității serviciului voluntar</w:t>
      </w:r>
      <w:r w:rsidR="00896FBE" w:rsidRPr="00FA0A9E">
        <w:rPr>
          <w:rFonts w:eastAsiaTheme="minorHAnsi"/>
        </w:rPr>
        <w:t>;</w:t>
      </w:r>
    </w:p>
    <w:p w:rsidR="00896FBE" w:rsidRPr="00FA0A9E" w:rsidRDefault="005C7323" w:rsidP="006C376E">
      <w:pPr>
        <w:pStyle w:val="Listparagraf"/>
        <w:numPr>
          <w:ilvl w:val="0"/>
          <w:numId w:val="32"/>
        </w:numPr>
        <w:autoSpaceDE w:val="0"/>
        <w:autoSpaceDN w:val="0"/>
        <w:adjustRightInd w:val="0"/>
        <w:rPr>
          <w:rFonts w:eastAsiaTheme="minorHAnsi"/>
        </w:rPr>
      </w:pPr>
      <w:r w:rsidRPr="00FA0A9E">
        <w:t>p</w:t>
      </w:r>
      <w:r w:rsidR="00896FBE" w:rsidRPr="00FA0A9E">
        <w:t>lanifică și conduce activitatea de pregătire a personalului serviciului voluntar</w:t>
      </w:r>
      <w:r w:rsidR="00896FBE" w:rsidRPr="00FA0A9E">
        <w:rPr>
          <w:rFonts w:eastAsiaTheme="minorHAnsi"/>
        </w:rPr>
        <w:t>;</w:t>
      </w:r>
    </w:p>
    <w:p w:rsidR="00896FBE" w:rsidRPr="00FA0A9E" w:rsidRDefault="005C7323" w:rsidP="006C376E">
      <w:pPr>
        <w:pStyle w:val="Listparagraf"/>
        <w:numPr>
          <w:ilvl w:val="0"/>
          <w:numId w:val="32"/>
        </w:numPr>
        <w:autoSpaceDE w:val="0"/>
        <w:autoSpaceDN w:val="0"/>
        <w:adjustRightInd w:val="0"/>
        <w:rPr>
          <w:rFonts w:eastAsiaTheme="minorHAnsi"/>
        </w:rPr>
      </w:pPr>
      <w:r w:rsidRPr="00FA0A9E">
        <w:t>a</w:t>
      </w:r>
      <w:r w:rsidR="00896FBE" w:rsidRPr="00FA0A9E">
        <w:t>sigură respectarea prevederilor actelor normative în vigoare</w:t>
      </w:r>
      <w:r w:rsidR="00896FBE" w:rsidRPr="00FA0A9E">
        <w:rPr>
          <w:rFonts w:eastAsiaTheme="minorHAnsi"/>
        </w:rPr>
        <w:t>;</w:t>
      </w:r>
    </w:p>
    <w:p w:rsidR="00896FBE" w:rsidRPr="00FA0A9E" w:rsidRDefault="005C7323" w:rsidP="006C376E">
      <w:pPr>
        <w:pStyle w:val="Listparagraf"/>
        <w:numPr>
          <w:ilvl w:val="0"/>
          <w:numId w:val="32"/>
        </w:numPr>
        <w:autoSpaceDE w:val="0"/>
        <w:autoSpaceDN w:val="0"/>
        <w:adjustRightInd w:val="0"/>
        <w:rPr>
          <w:rFonts w:eastAsiaTheme="minorHAnsi"/>
        </w:rPr>
      </w:pPr>
      <w:r w:rsidRPr="00FA0A9E">
        <w:t>c</w:t>
      </w:r>
      <w:r w:rsidR="00896FBE" w:rsidRPr="00FA0A9E">
        <w:t>ontrolează aplicarea normelor de apărare împotriva incendiilor și protecție civilă în sectorul de competență</w:t>
      </w:r>
      <w:r w:rsidR="00896FBE" w:rsidRPr="00FA0A9E">
        <w:rPr>
          <w:rFonts w:eastAsiaTheme="minorHAnsi"/>
        </w:rPr>
        <w:t>;</w:t>
      </w:r>
    </w:p>
    <w:p w:rsidR="0057232C" w:rsidRPr="00FA0A9E" w:rsidRDefault="005C7323" w:rsidP="006C376E">
      <w:pPr>
        <w:pStyle w:val="Listparagraf"/>
        <w:numPr>
          <w:ilvl w:val="0"/>
          <w:numId w:val="32"/>
        </w:numPr>
        <w:autoSpaceDE w:val="0"/>
        <w:autoSpaceDN w:val="0"/>
        <w:adjustRightInd w:val="0"/>
        <w:rPr>
          <w:rFonts w:eastAsiaTheme="minorHAnsi"/>
        </w:rPr>
      </w:pPr>
      <w:r w:rsidRPr="00FA0A9E">
        <w:t>o</w:t>
      </w:r>
      <w:r w:rsidR="00896FBE" w:rsidRPr="00FA0A9E">
        <w:t>rganizează și asigură desfășurarea activităților de prevenire la nivelul localității sub coordonarea primarului</w:t>
      </w:r>
      <w:r w:rsidR="0057232C" w:rsidRPr="00FA0A9E">
        <w:t>;</w:t>
      </w:r>
    </w:p>
    <w:p w:rsidR="00896FBE" w:rsidRPr="00FA0A9E" w:rsidRDefault="00896FBE" w:rsidP="006C376E">
      <w:pPr>
        <w:pStyle w:val="Listparagraf"/>
        <w:numPr>
          <w:ilvl w:val="0"/>
          <w:numId w:val="32"/>
        </w:numPr>
        <w:autoSpaceDE w:val="0"/>
        <w:autoSpaceDN w:val="0"/>
        <w:adjustRightInd w:val="0"/>
        <w:rPr>
          <w:rFonts w:eastAsiaTheme="minorHAnsi"/>
        </w:rPr>
      </w:pPr>
      <w:r w:rsidRPr="00FA0A9E">
        <w:t>anual, planifică activitățile de prevenire, prin Graficul de control și Graficul de informare publică, pe baza Programului de măsuri în vederea acordării asistenței pentru prevenirea situațiilor de urgență la gospodăriile populației și evidenței operatorilor economici din subordinea consiliului local și a instituțiilor publice din sectorul de competență</w:t>
      </w:r>
      <w:r w:rsidRPr="00FA0A9E">
        <w:rPr>
          <w:rFonts w:eastAsiaTheme="minorHAnsi"/>
        </w:rPr>
        <w:t>;</w:t>
      </w:r>
    </w:p>
    <w:p w:rsidR="00896FBE" w:rsidRPr="00FA0A9E" w:rsidRDefault="005C7323" w:rsidP="006C376E">
      <w:pPr>
        <w:pStyle w:val="Listparagraf"/>
        <w:numPr>
          <w:ilvl w:val="0"/>
          <w:numId w:val="32"/>
        </w:numPr>
        <w:autoSpaceDE w:val="0"/>
        <w:autoSpaceDN w:val="0"/>
        <w:adjustRightInd w:val="0"/>
        <w:rPr>
          <w:rFonts w:eastAsiaTheme="minorHAnsi"/>
        </w:rPr>
      </w:pPr>
      <w:r w:rsidRPr="00FA0A9E">
        <w:rPr>
          <w:rFonts w:eastAsiaTheme="minorHAnsi"/>
        </w:rPr>
        <w:t>e</w:t>
      </w:r>
      <w:r w:rsidR="00896FBE" w:rsidRPr="00FA0A9E">
        <w:rPr>
          <w:rFonts w:eastAsiaTheme="minorHAnsi"/>
        </w:rPr>
        <w:t>mite permisul de lucru cu foc, atunci când în sectorul de competență se desfășoară lucrări cu foc deschis, de reparații sau de punere în funcțiune a unor instalații;</w:t>
      </w:r>
    </w:p>
    <w:p w:rsidR="00896FBE" w:rsidRPr="00FA0A9E" w:rsidRDefault="0057232C" w:rsidP="006C376E">
      <w:pPr>
        <w:pStyle w:val="Listparagraf"/>
        <w:numPr>
          <w:ilvl w:val="0"/>
          <w:numId w:val="32"/>
        </w:numPr>
        <w:autoSpaceDE w:val="0"/>
        <w:autoSpaceDN w:val="0"/>
        <w:adjustRightInd w:val="0"/>
        <w:rPr>
          <w:rFonts w:eastAsiaTheme="minorHAnsi"/>
        </w:rPr>
      </w:pPr>
      <w:r w:rsidRPr="00FA0A9E">
        <w:rPr>
          <w:rFonts w:eastAsiaTheme="minorHAnsi"/>
        </w:rPr>
        <w:t>v</w:t>
      </w:r>
      <w:r w:rsidR="00896FBE" w:rsidRPr="00FA0A9E">
        <w:rPr>
          <w:rFonts w:eastAsiaTheme="minorHAnsi"/>
        </w:rPr>
        <w:t>erifi</w:t>
      </w:r>
      <w:r w:rsidRPr="00FA0A9E">
        <w:rPr>
          <w:rFonts w:eastAsiaTheme="minorHAnsi"/>
        </w:rPr>
        <w:t>că întreținerea</w:t>
      </w:r>
      <w:r w:rsidR="00896FBE" w:rsidRPr="00FA0A9E">
        <w:rPr>
          <w:rFonts w:eastAsiaTheme="minorHAnsi"/>
        </w:rPr>
        <w:t xml:space="preserve"> utilajelor și materialelor din dotare;</w:t>
      </w:r>
    </w:p>
    <w:p w:rsidR="00896FBE" w:rsidRPr="00FA0A9E" w:rsidRDefault="0057232C" w:rsidP="006C376E">
      <w:pPr>
        <w:pStyle w:val="Listparagraf"/>
        <w:numPr>
          <w:ilvl w:val="0"/>
          <w:numId w:val="32"/>
        </w:numPr>
        <w:autoSpaceDE w:val="0"/>
        <w:autoSpaceDN w:val="0"/>
        <w:adjustRightInd w:val="0"/>
        <w:rPr>
          <w:rFonts w:eastAsiaTheme="minorHAnsi"/>
        </w:rPr>
      </w:pPr>
      <w:r w:rsidRPr="00FA0A9E">
        <w:rPr>
          <w:rFonts w:eastAsiaTheme="minorHAnsi"/>
        </w:rPr>
        <w:t>c</w:t>
      </w:r>
      <w:r w:rsidR="00896FBE" w:rsidRPr="00FA0A9E">
        <w:rPr>
          <w:rFonts w:eastAsiaTheme="minorHAnsi"/>
        </w:rPr>
        <w:t>onduce acțiunile de intervenție în limita competențelor stabilite;</w:t>
      </w:r>
    </w:p>
    <w:p w:rsidR="00896FBE" w:rsidRPr="00FA0A9E" w:rsidRDefault="0057232C" w:rsidP="006C376E">
      <w:pPr>
        <w:pStyle w:val="Listparagraf"/>
        <w:numPr>
          <w:ilvl w:val="0"/>
          <w:numId w:val="32"/>
        </w:numPr>
        <w:autoSpaceDE w:val="0"/>
        <w:autoSpaceDN w:val="0"/>
        <w:adjustRightInd w:val="0"/>
        <w:rPr>
          <w:rFonts w:eastAsiaTheme="minorHAnsi"/>
        </w:rPr>
      </w:pPr>
      <w:r w:rsidRPr="00FA0A9E">
        <w:rPr>
          <w:rFonts w:eastAsiaTheme="minorHAnsi"/>
        </w:rPr>
        <w:t>î</w:t>
      </w:r>
      <w:r w:rsidR="00896FBE" w:rsidRPr="00FA0A9E">
        <w:rPr>
          <w:rFonts w:eastAsiaTheme="minorHAnsi"/>
        </w:rPr>
        <w:t>ntocmește rapoartele de intervenție;</w:t>
      </w:r>
    </w:p>
    <w:p w:rsidR="00896FBE" w:rsidRPr="00FA0A9E" w:rsidRDefault="0057232C" w:rsidP="006C376E">
      <w:pPr>
        <w:pStyle w:val="Listparagraf"/>
        <w:numPr>
          <w:ilvl w:val="0"/>
          <w:numId w:val="32"/>
        </w:numPr>
        <w:autoSpaceDE w:val="0"/>
        <w:autoSpaceDN w:val="0"/>
        <w:adjustRightInd w:val="0"/>
        <w:rPr>
          <w:rFonts w:eastAsiaTheme="minorHAnsi"/>
        </w:rPr>
      </w:pPr>
      <w:r w:rsidRPr="00FA0A9E">
        <w:rPr>
          <w:rFonts w:eastAsiaTheme="minorHAnsi"/>
        </w:rPr>
        <w:t>a</w:t>
      </w:r>
      <w:r w:rsidR="00896FBE" w:rsidRPr="00FA0A9E">
        <w:rPr>
          <w:rFonts w:eastAsiaTheme="minorHAnsi"/>
        </w:rPr>
        <w:t>tunci când intervine doar serviciul voluntar, notifică Inspectoratu</w:t>
      </w:r>
      <w:r w:rsidR="0010187A" w:rsidRPr="00FA0A9E">
        <w:rPr>
          <w:rFonts w:eastAsiaTheme="minorHAnsi"/>
        </w:rPr>
        <w:t>l pentru Situații de Urgență ,,</w:t>
      </w:r>
      <w:r w:rsidR="00896FBE" w:rsidRPr="00FA0A9E">
        <w:rPr>
          <w:rFonts w:eastAsiaTheme="minorHAnsi"/>
        </w:rPr>
        <w:t xml:space="preserve">Petrodava” </w:t>
      </w:r>
      <w:r w:rsidR="00896FBE" w:rsidRPr="00FA0A9E">
        <w:rPr>
          <w:rFonts w:eastAsiaTheme="minorHAnsi"/>
          <w:lang w:val="ro-RO"/>
        </w:rPr>
        <w:t>al județului Neamț, în termen de maximum 5 ore de la finalizarea intervenției</w:t>
      </w:r>
      <w:r w:rsidR="00896FBE" w:rsidRPr="00FA0A9E">
        <w:rPr>
          <w:rFonts w:eastAsiaTheme="minorHAnsi"/>
        </w:rPr>
        <w:t>;</w:t>
      </w:r>
    </w:p>
    <w:p w:rsidR="00896FBE" w:rsidRPr="00FA0A9E" w:rsidRDefault="0057232C" w:rsidP="006C376E">
      <w:pPr>
        <w:pStyle w:val="Listparagraf"/>
        <w:numPr>
          <w:ilvl w:val="0"/>
          <w:numId w:val="33"/>
        </w:numPr>
        <w:autoSpaceDE w:val="0"/>
        <w:autoSpaceDN w:val="0"/>
        <w:adjustRightInd w:val="0"/>
        <w:jc w:val="both"/>
        <w:rPr>
          <w:rFonts w:eastAsiaTheme="minorHAnsi"/>
        </w:rPr>
      </w:pPr>
      <w:r w:rsidRPr="00FA0A9E">
        <w:rPr>
          <w:rFonts w:eastAsiaTheme="minorHAnsi"/>
        </w:rPr>
        <w:t>a</w:t>
      </w:r>
      <w:r w:rsidR="00896FBE" w:rsidRPr="00FA0A9E">
        <w:rPr>
          <w:rFonts w:eastAsiaTheme="minorHAnsi"/>
        </w:rPr>
        <w:t>sigură întocmirea planurilor operative de la nivelul unităț</w:t>
      </w:r>
      <w:r w:rsidRPr="00FA0A9E">
        <w:rPr>
          <w:rFonts w:eastAsiaTheme="minorHAnsi"/>
        </w:rPr>
        <w:t xml:space="preserve">ii administrativ-teritoriale, </w:t>
      </w:r>
      <w:r w:rsidR="00896FBE" w:rsidRPr="00FA0A9E">
        <w:rPr>
          <w:rFonts w:eastAsiaTheme="minorHAnsi"/>
        </w:rPr>
        <w:t xml:space="preserve">planuri de intervenție și/sau apărare, în funcție de riscurile identificate în sectorul de competență, planuri de cooperare, planul de evacuare în caz de situații de urgență, planul sectorului de competență pe care sunt marcate zonele locuite, operatorii economici și instituțiile, sursele de alimentare cu apă, zonele greu accesibile și vulnerabile la riscuri;    </w:t>
      </w:r>
    </w:p>
    <w:p w:rsidR="00896FBE" w:rsidRPr="00FA0A9E" w:rsidRDefault="0057232C" w:rsidP="006C376E">
      <w:pPr>
        <w:pStyle w:val="Listparagraf"/>
        <w:numPr>
          <w:ilvl w:val="0"/>
          <w:numId w:val="33"/>
        </w:numPr>
        <w:autoSpaceDE w:val="0"/>
        <w:autoSpaceDN w:val="0"/>
        <w:adjustRightInd w:val="0"/>
        <w:jc w:val="both"/>
        <w:rPr>
          <w:rFonts w:eastAsiaTheme="minorHAnsi"/>
        </w:rPr>
      </w:pPr>
      <w:r w:rsidRPr="00FA0A9E">
        <w:rPr>
          <w:rFonts w:eastAsiaTheme="minorHAnsi"/>
        </w:rPr>
        <w:t>v</w:t>
      </w:r>
      <w:r w:rsidR="00896FBE" w:rsidRPr="00FA0A9E">
        <w:rPr>
          <w:rFonts w:eastAsiaTheme="minorHAnsi"/>
        </w:rPr>
        <w:t>erifică petițiile cetățenilor privind situațiile de urgență și face propuneri primarului pentru soluționarea acestora;</w:t>
      </w:r>
    </w:p>
    <w:p w:rsidR="00896FBE" w:rsidRPr="00FA0A9E" w:rsidRDefault="0057232C" w:rsidP="006C376E">
      <w:pPr>
        <w:pStyle w:val="Listparagraf"/>
        <w:numPr>
          <w:ilvl w:val="0"/>
          <w:numId w:val="33"/>
        </w:numPr>
        <w:autoSpaceDE w:val="0"/>
        <w:autoSpaceDN w:val="0"/>
        <w:adjustRightInd w:val="0"/>
        <w:jc w:val="both"/>
        <w:rPr>
          <w:rFonts w:eastAsiaTheme="minorHAnsi"/>
        </w:rPr>
      </w:pPr>
      <w:r w:rsidRPr="00FA0A9E">
        <w:rPr>
          <w:rFonts w:eastAsiaTheme="minorHAnsi"/>
        </w:rPr>
        <w:t>î</w:t>
      </w:r>
      <w:r w:rsidR="00896FBE" w:rsidRPr="00FA0A9E">
        <w:rPr>
          <w:rFonts w:eastAsiaTheme="minorHAnsi"/>
        </w:rPr>
        <w:t>nmânează primarului, săptămânal, toate documentele de control încheiate în săptămâna anterioară, în vederea constatării contravențiilor și aplicării sancțiunilor contravenționale, conform reglementărilor în vigoare;</w:t>
      </w:r>
    </w:p>
    <w:p w:rsidR="00896FBE" w:rsidRPr="00FA0A9E" w:rsidRDefault="0057232C" w:rsidP="006C376E">
      <w:pPr>
        <w:pStyle w:val="NORMAL1"/>
        <w:numPr>
          <w:ilvl w:val="0"/>
          <w:numId w:val="33"/>
        </w:numPr>
        <w:rPr>
          <w:caps w:val="0"/>
          <w:sz w:val="24"/>
          <w:szCs w:val="24"/>
        </w:rPr>
      </w:pPr>
      <w:r w:rsidRPr="00FA0A9E">
        <w:rPr>
          <w:caps w:val="0"/>
          <w:sz w:val="24"/>
          <w:szCs w:val="24"/>
        </w:rPr>
        <w:lastRenderedPageBreak/>
        <w:t>î</w:t>
      </w:r>
      <w:r w:rsidR="00896FBE" w:rsidRPr="00FA0A9E">
        <w:rPr>
          <w:caps w:val="0"/>
          <w:sz w:val="24"/>
          <w:szCs w:val="24"/>
        </w:rPr>
        <w:t>ntocmeşte, semestrial, analiza activităţii de prevenire a neregulilor constatate, pe care o supune dezbaterii consiliului local, şi propune măsuri pentru remedierea acestora (raportul de evaluare a capacităţii de apărare împotriva incendiilor şi protecţie civilă);</w:t>
      </w:r>
    </w:p>
    <w:p w:rsidR="00896FBE" w:rsidRPr="00FA0A9E" w:rsidRDefault="0057232C" w:rsidP="006C376E">
      <w:pPr>
        <w:pStyle w:val="NORMAL1"/>
        <w:numPr>
          <w:ilvl w:val="0"/>
          <w:numId w:val="33"/>
        </w:numPr>
        <w:rPr>
          <w:caps w:val="0"/>
          <w:sz w:val="24"/>
          <w:szCs w:val="24"/>
        </w:rPr>
      </w:pPr>
      <w:r w:rsidRPr="00FA0A9E">
        <w:rPr>
          <w:caps w:val="0"/>
          <w:sz w:val="24"/>
          <w:szCs w:val="24"/>
        </w:rPr>
        <w:t>p</w:t>
      </w:r>
      <w:r w:rsidR="00896FBE" w:rsidRPr="00FA0A9E">
        <w:rPr>
          <w:caps w:val="0"/>
          <w:sz w:val="24"/>
          <w:szCs w:val="24"/>
        </w:rPr>
        <w:t>articipă la elaborarea şi aplicarea concepţiei de apărare împotriva incendiilor şi protecţie civilă la nivelul unităţii administrativ-teritoriale;</w:t>
      </w:r>
    </w:p>
    <w:p w:rsidR="00896FBE" w:rsidRPr="00FA0A9E" w:rsidRDefault="0057232C" w:rsidP="006C376E">
      <w:pPr>
        <w:pStyle w:val="NORMAL1"/>
        <w:numPr>
          <w:ilvl w:val="0"/>
          <w:numId w:val="33"/>
        </w:numPr>
        <w:rPr>
          <w:caps w:val="0"/>
          <w:sz w:val="24"/>
          <w:szCs w:val="24"/>
        </w:rPr>
      </w:pPr>
      <w:r w:rsidRPr="00FA0A9E">
        <w:rPr>
          <w:caps w:val="0"/>
          <w:sz w:val="24"/>
          <w:szCs w:val="24"/>
        </w:rPr>
        <w:t>p</w:t>
      </w:r>
      <w:r w:rsidR="00896FBE" w:rsidRPr="00FA0A9E">
        <w:rPr>
          <w:caps w:val="0"/>
          <w:sz w:val="24"/>
          <w:szCs w:val="24"/>
        </w:rPr>
        <w:t>ropune includerea în bugetele proprii a fondurilor necesare organizării activităţii de apărare împotriva incendiilor şi protecţie civilă, dotării cu mijloace tehnice pentru apărarea împotriva incendiilor şi protecţie civilă şi echipamente de protecţie specifice;</w:t>
      </w:r>
    </w:p>
    <w:p w:rsidR="00896FBE" w:rsidRPr="00FA0A9E" w:rsidRDefault="0057232C" w:rsidP="006C376E">
      <w:pPr>
        <w:pStyle w:val="NORMAL1"/>
        <w:numPr>
          <w:ilvl w:val="0"/>
          <w:numId w:val="33"/>
        </w:numPr>
        <w:rPr>
          <w:caps w:val="0"/>
          <w:sz w:val="24"/>
          <w:szCs w:val="24"/>
        </w:rPr>
      </w:pPr>
      <w:r w:rsidRPr="00FA0A9E">
        <w:rPr>
          <w:caps w:val="0"/>
          <w:sz w:val="24"/>
          <w:szCs w:val="24"/>
        </w:rPr>
        <w:t>a</w:t>
      </w:r>
      <w:r w:rsidR="00896FBE" w:rsidRPr="00FA0A9E">
        <w:rPr>
          <w:caps w:val="0"/>
          <w:sz w:val="24"/>
          <w:szCs w:val="24"/>
        </w:rPr>
        <w:t>nalizează respectarea încadrării în criteriile de constituire a serviciilor de urgenţă voluntare;</w:t>
      </w:r>
    </w:p>
    <w:p w:rsidR="00896FBE" w:rsidRPr="00FA0A9E" w:rsidRDefault="0057232C" w:rsidP="006C376E">
      <w:pPr>
        <w:pStyle w:val="NORMAL1"/>
        <w:numPr>
          <w:ilvl w:val="0"/>
          <w:numId w:val="33"/>
        </w:numPr>
        <w:rPr>
          <w:caps w:val="0"/>
          <w:sz w:val="24"/>
          <w:szCs w:val="24"/>
        </w:rPr>
      </w:pPr>
      <w:r w:rsidRPr="00FA0A9E">
        <w:rPr>
          <w:caps w:val="0"/>
          <w:sz w:val="24"/>
          <w:szCs w:val="24"/>
        </w:rPr>
        <w:t>r</w:t>
      </w:r>
      <w:r w:rsidR="00896FBE" w:rsidRPr="00FA0A9E">
        <w:rPr>
          <w:caps w:val="0"/>
          <w:sz w:val="24"/>
          <w:szCs w:val="24"/>
        </w:rPr>
        <w:t>ăspunde de pregătirea serviciului de urgenţă voluntar, precum şi de participarea acestuia la concursurile profesionale;</w:t>
      </w:r>
    </w:p>
    <w:p w:rsidR="00896FBE" w:rsidRPr="00FA0A9E" w:rsidRDefault="0057232C" w:rsidP="006C376E">
      <w:pPr>
        <w:pStyle w:val="NORMAL1"/>
        <w:numPr>
          <w:ilvl w:val="0"/>
          <w:numId w:val="33"/>
        </w:numPr>
        <w:rPr>
          <w:caps w:val="0"/>
          <w:sz w:val="24"/>
          <w:szCs w:val="24"/>
        </w:rPr>
      </w:pPr>
      <w:r w:rsidRPr="00FA0A9E">
        <w:rPr>
          <w:caps w:val="0"/>
          <w:sz w:val="24"/>
          <w:szCs w:val="24"/>
        </w:rPr>
        <w:t>a</w:t>
      </w:r>
      <w:r w:rsidR="00896FBE" w:rsidRPr="00FA0A9E">
        <w:rPr>
          <w:caps w:val="0"/>
          <w:sz w:val="24"/>
          <w:szCs w:val="24"/>
        </w:rPr>
        <w:t>cordă sprijin pentru participarea la concursuri a cercurilor tehnico – aplicative de elevi „Prietenii pompierilor” și „Cu viața mea apăr viața”;</w:t>
      </w:r>
    </w:p>
    <w:p w:rsidR="00896FBE" w:rsidRPr="00FA0A9E" w:rsidRDefault="0057232C" w:rsidP="006C376E">
      <w:pPr>
        <w:pStyle w:val="NORMAL1"/>
        <w:numPr>
          <w:ilvl w:val="0"/>
          <w:numId w:val="33"/>
        </w:numPr>
        <w:rPr>
          <w:caps w:val="0"/>
          <w:sz w:val="24"/>
          <w:szCs w:val="24"/>
        </w:rPr>
      </w:pPr>
      <w:r w:rsidRPr="00FA0A9E">
        <w:rPr>
          <w:caps w:val="0"/>
          <w:sz w:val="24"/>
          <w:szCs w:val="24"/>
        </w:rPr>
        <w:t>î</w:t>
      </w:r>
      <w:r w:rsidR="00896FBE" w:rsidRPr="00FA0A9E">
        <w:rPr>
          <w:caps w:val="0"/>
          <w:sz w:val="24"/>
          <w:szCs w:val="24"/>
        </w:rPr>
        <w:t>ntocmeşte Registrul istoric al serviciului voluntar;</w:t>
      </w:r>
    </w:p>
    <w:p w:rsidR="00896FBE" w:rsidRPr="00FA0A9E" w:rsidRDefault="0057232C" w:rsidP="006C376E">
      <w:pPr>
        <w:pStyle w:val="NORMAL1"/>
        <w:numPr>
          <w:ilvl w:val="0"/>
          <w:numId w:val="33"/>
        </w:numPr>
        <w:rPr>
          <w:caps w:val="0"/>
          <w:sz w:val="24"/>
          <w:szCs w:val="24"/>
        </w:rPr>
      </w:pPr>
      <w:r w:rsidRPr="00FA0A9E">
        <w:rPr>
          <w:caps w:val="0"/>
          <w:sz w:val="24"/>
          <w:szCs w:val="24"/>
        </w:rPr>
        <w:t>î</w:t>
      </w:r>
      <w:r w:rsidR="00896FBE" w:rsidRPr="00FA0A9E">
        <w:rPr>
          <w:caps w:val="0"/>
          <w:sz w:val="24"/>
          <w:szCs w:val="24"/>
        </w:rPr>
        <w:t>ndeplineşte funcţia de agent de inundaţii (numit prin dispoziție a primarului) la nivelul unităţii administrativ teritoriale;</w:t>
      </w:r>
    </w:p>
    <w:p w:rsidR="00896FBE" w:rsidRPr="00FA0A9E" w:rsidRDefault="0057232C" w:rsidP="006C376E">
      <w:pPr>
        <w:pStyle w:val="NORMAL1"/>
        <w:numPr>
          <w:ilvl w:val="0"/>
          <w:numId w:val="33"/>
        </w:numPr>
        <w:rPr>
          <w:caps w:val="0"/>
          <w:sz w:val="24"/>
          <w:szCs w:val="24"/>
        </w:rPr>
      </w:pPr>
      <w:r w:rsidRPr="00FA0A9E">
        <w:rPr>
          <w:caps w:val="0"/>
          <w:sz w:val="24"/>
          <w:szCs w:val="24"/>
        </w:rPr>
        <w:t>c</w:t>
      </w:r>
      <w:r w:rsidR="00896FBE" w:rsidRPr="00FA0A9E">
        <w:rPr>
          <w:caps w:val="0"/>
          <w:sz w:val="24"/>
          <w:szCs w:val="24"/>
        </w:rPr>
        <w:t>olaborează permanent cu agentul hidrotehnic din cadrul unității de gospodărire a apelor pentru aspecte privind starea tehnică și funcțională a construcțiilor hidrotehnice cu rol de apărare și a cursurilor de apă de pe raza unității administrative – teritoriale;</w:t>
      </w:r>
    </w:p>
    <w:p w:rsidR="00896FBE" w:rsidRPr="00FA0A9E" w:rsidRDefault="0057232C" w:rsidP="006C376E">
      <w:pPr>
        <w:pStyle w:val="NORMAL1"/>
        <w:numPr>
          <w:ilvl w:val="0"/>
          <w:numId w:val="33"/>
        </w:numPr>
        <w:rPr>
          <w:caps w:val="0"/>
          <w:sz w:val="24"/>
          <w:szCs w:val="24"/>
        </w:rPr>
      </w:pPr>
      <w:r w:rsidRPr="00FA0A9E">
        <w:rPr>
          <w:caps w:val="0"/>
          <w:sz w:val="24"/>
          <w:szCs w:val="24"/>
        </w:rPr>
        <w:t>a</w:t>
      </w:r>
      <w:r w:rsidR="00896FBE" w:rsidRPr="00FA0A9E">
        <w:rPr>
          <w:caps w:val="0"/>
          <w:sz w:val="24"/>
          <w:szCs w:val="24"/>
        </w:rPr>
        <w:t>sigură, împreună cu secretarul Comitetului Local pentru Situaṭii de Urgenṭă, centralizarea datelor privind urmările fenomenelor hidrometeorologice periculoase având ca efect producerea de inundații, secetă hidrologică și poluări accidentale pe cursurile de apă;</w:t>
      </w:r>
    </w:p>
    <w:p w:rsidR="00896FBE" w:rsidRPr="00FA0A9E" w:rsidRDefault="0057232C" w:rsidP="006C376E">
      <w:pPr>
        <w:pStyle w:val="NORMAL1"/>
        <w:numPr>
          <w:ilvl w:val="0"/>
          <w:numId w:val="33"/>
        </w:numPr>
        <w:rPr>
          <w:caps w:val="0"/>
          <w:sz w:val="24"/>
          <w:szCs w:val="24"/>
        </w:rPr>
      </w:pPr>
      <w:r w:rsidRPr="00FA0A9E">
        <w:rPr>
          <w:caps w:val="0"/>
          <w:sz w:val="24"/>
          <w:szCs w:val="24"/>
        </w:rPr>
        <w:t>a</w:t>
      </w:r>
      <w:r w:rsidR="00896FBE" w:rsidRPr="00FA0A9E">
        <w:rPr>
          <w:caps w:val="0"/>
          <w:sz w:val="24"/>
          <w:szCs w:val="24"/>
        </w:rPr>
        <w:t>sigură, împreună cu secretarul Comitetului Local pentru Situaṭii de Urgenṭă, întocmirea şi transmiterea rapoartelor operative în maxim 24 de ore de la declanșarea evenimentului și nu mai mult de 12 ore de la încetarea fenomenului (pentru ultimul raport operativ);</w:t>
      </w:r>
    </w:p>
    <w:p w:rsidR="00896FBE" w:rsidRPr="00FA0A9E" w:rsidRDefault="0057232C" w:rsidP="006C376E">
      <w:pPr>
        <w:pStyle w:val="NORMAL1"/>
        <w:numPr>
          <w:ilvl w:val="0"/>
          <w:numId w:val="33"/>
        </w:numPr>
        <w:rPr>
          <w:caps w:val="0"/>
          <w:sz w:val="24"/>
          <w:szCs w:val="24"/>
        </w:rPr>
      </w:pPr>
      <w:r w:rsidRPr="00FA0A9E">
        <w:rPr>
          <w:caps w:val="0"/>
          <w:sz w:val="24"/>
          <w:szCs w:val="24"/>
        </w:rPr>
        <w:t>a</w:t>
      </w:r>
      <w:r w:rsidR="00896FBE" w:rsidRPr="00FA0A9E">
        <w:rPr>
          <w:caps w:val="0"/>
          <w:sz w:val="24"/>
          <w:szCs w:val="24"/>
        </w:rPr>
        <w:t xml:space="preserve">sigură, împreună cu secretarul Comitetului Local pentru Situaṭii de Urgenṭă , întocmirea </w:t>
      </w:r>
      <w:r w:rsidR="00896FBE" w:rsidRPr="00FA0A9E">
        <w:rPr>
          <w:i/>
          <w:caps w:val="0"/>
          <w:sz w:val="24"/>
          <w:szCs w:val="24"/>
        </w:rPr>
        <w:t>Planului local de apărare împotriva inundațiilor, fenomene hidrometeorologice periculoase având ca efect producerea de inundații, secetă hidrologică, precum și incidente/accidente la construcţii hidrotehnice, poluări accidentale pe cursurile de apă şi poluări marine în zona costieră</w:t>
      </w:r>
      <w:r w:rsidR="00896FBE" w:rsidRPr="00FA0A9E">
        <w:rPr>
          <w:caps w:val="0"/>
          <w:sz w:val="24"/>
          <w:szCs w:val="24"/>
        </w:rPr>
        <w:t>;</w:t>
      </w:r>
    </w:p>
    <w:p w:rsidR="00896FBE" w:rsidRPr="00FA0A9E" w:rsidRDefault="0057232C" w:rsidP="006C376E">
      <w:pPr>
        <w:pStyle w:val="NORMAL1"/>
        <w:numPr>
          <w:ilvl w:val="0"/>
          <w:numId w:val="33"/>
        </w:numPr>
        <w:rPr>
          <w:caps w:val="0"/>
          <w:sz w:val="24"/>
          <w:szCs w:val="24"/>
        </w:rPr>
      </w:pPr>
      <w:r w:rsidRPr="00FA0A9E">
        <w:rPr>
          <w:caps w:val="0"/>
          <w:sz w:val="24"/>
          <w:szCs w:val="24"/>
        </w:rPr>
        <w:t>a</w:t>
      </w:r>
      <w:r w:rsidR="00896FBE" w:rsidRPr="00FA0A9E">
        <w:rPr>
          <w:caps w:val="0"/>
          <w:sz w:val="24"/>
          <w:szCs w:val="24"/>
        </w:rPr>
        <w:t xml:space="preserve">sigură întocmirea </w:t>
      </w:r>
      <w:r w:rsidR="0010187A" w:rsidRPr="00FA0A9E">
        <w:rPr>
          <w:caps w:val="0"/>
          <w:sz w:val="24"/>
          <w:szCs w:val="24"/>
        </w:rPr>
        <w:t>periodică a unor acțiuni de conș</w:t>
      </w:r>
      <w:r w:rsidR="00896FBE" w:rsidRPr="00FA0A9E">
        <w:rPr>
          <w:caps w:val="0"/>
          <w:sz w:val="24"/>
          <w:szCs w:val="24"/>
        </w:rPr>
        <w:t>tientizare a populației asupra riscului pe care-l prezintă inundațiile și asupra măsurilor care trebuie întreprinse de fiecare cetățean pentru diminuarea pagubelor;</w:t>
      </w:r>
    </w:p>
    <w:p w:rsidR="00896FBE" w:rsidRPr="00FA0A9E" w:rsidRDefault="0057232C" w:rsidP="006C376E">
      <w:pPr>
        <w:pStyle w:val="NORMAL1"/>
        <w:numPr>
          <w:ilvl w:val="0"/>
          <w:numId w:val="33"/>
        </w:numPr>
        <w:rPr>
          <w:caps w:val="0"/>
          <w:sz w:val="24"/>
          <w:szCs w:val="24"/>
        </w:rPr>
      </w:pPr>
      <w:r w:rsidRPr="00FA0A9E">
        <w:rPr>
          <w:caps w:val="0"/>
          <w:sz w:val="24"/>
          <w:szCs w:val="24"/>
        </w:rPr>
        <w:t>a</w:t>
      </w:r>
      <w:r w:rsidR="00896FBE" w:rsidRPr="00FA0A9E">
        <w:rPr>
          <w:caps w:val="0"/>
          <w:sz w:val="24"/>
          <w:szCs w:val="24"/>
        </w:rPr>
        <w:t xml:space="preserve">sigură afișarea în locuri publice a extraselor din </w:t>
      </w:r>
      <w:r w:rsidR="00896FBE" w:rsidRPr="00FA0A9E">
        <w:rPr>
          <w:i/>
          <w:caps w:val="0"/>
          <w:sz w:val="24"/>
          <w:szCs w:val="24"/>
        </w:rPr>
        <w:t>Planul local de apărare</w:t>
      </w:r>
      <w:r w:rsidR="00896FBE" w:rsidRPr="00FA0A9E">
        <w:rPr>
          <w:caps w:val="0"/>
          <w:sz w:val="24"/>
          <w:szCs w:val="24"/>
        </w:rPr>
        <w:t>, a semnificației codurilor de culori pentru avertizările meteorologice şi hidrologice şi a semnalelor de alarmare acustică a populaţiei;</w:t>
      </w:r>
    </w:p>
    <w:p w:rsidR="00C050FA" w:rsidRPr="00FA0A9E" w:rsidRDefault="0057232C" w:rsidP="00943F10">
      <w:pPr>
        <w:pStyle w:val="NORMAL1"/>
        <w:numPr>
          <w:ilvl w:val="0"/>
          <w:numId w:val="33"/>
        </w:numPr>
        <w:rPr>
          <w:caps w:val="0"/>
          <w:sz w:val="24"/>
          <w:szCs w:val="24"/>
        </w:rPr>
      </w:pPr>
      <w:r w:rsidRPr="00FA0A9E">
        <w:rPr>
          <w:caps w:val="0"/>
          <w:sz w:val="24"/>
          <w:szCs w:val="24"/>
        </w:rPr>
        <w:t>a</w:t>
      </w:r>
      <w:r w:rsidR="00896FBE" w:rsidRPr="00FA0A9E">
        <w:rPr>
          <w:caps w:val="0"/>
          <w:sz w:val="24"/>
          <w:szCs w:val="24"/>
        </w:rPr>
        <w:t xml:space="preserve">sigură afișarea în locuri publice a extraselor din </w:t>
      </w:r>
      <w:r w:rsidR="00896FBE" w:rsidRPr="00FA0A9E">
        <w:rPr>
          <w:i/>
          <w:caps w:val="0"/>
          <w:sz w:val="24"/>
          <w:szCs w:val="24"/>
        </w:rPr>
        <w:t>Planul de acţiune în caz de accident la barajul situat în amonte de unitatea administrativ – teritorială</w:t>
      </w:r>
      <w:r w:rsidR="00896FBE" w:rsidRPr="00FA0A9E">
        <w:rPr>
          <w:caps w:val="0"/>
          <w:sz w:val="24"/>
          <w:szCs w:val="24"/>
        </w:rPr>
        <w:t xml:space="preserve">  transmis de către Sistemul de Gospodărire a Apelor.</w:t>
      </w:r>
    </w:p>
    <w:p w:rsidR="00DD348A" w:rsidRPr="00FA0A9E" w:rsidRDefault="00DD348A" w:rsidP="00BB232F">
      <w:pPr>
        <w:pStyle w:val="Frspaiere"/>
        <w:jc w:val="center"/>
        <w:rPr>
          <w:rFonts w:ascii="Times New Roman" w:hAnsi="Times New Roman" w:cs="Times New Roman"/>
          <w:b/>
          <w:sz w:val="28"/>
          <w:szCs w:val="28"/>
          <w:u w:val="single"/>
          <w:lang w:val="ro-RO"/>
        </w:rPr>
      </w:pPr>
    </w:p>
    <w:p w:rsidR="00BB232F" w:rsidRPr="00FA0A9E" w:rsidRDefault="00460956" w:rsidP="00BB232F">
      <w:pPr>
        <w:pStyle w:val="Frspaiere"/>
        <w:jc w:val="center"/>
        <w:rPr>
          <w:rFonts w:ascii="Times New Roman" w:hAnsi="Times New Roman" w:cs="Times New Roman"/>
          <w:b/>
          <w:sz w:val="28"/>
          <w:szCs w:val="28"/>
          <w:u w:val="single"/>
          <w:lang w:val="ro-RO"/>
        </w:rPr>
      </w:pPr>
      <w:r w:rsidRPr="00FA0A9E">
        <w:rPr>
          <w:rFonts w:ascii="Times New Roman" w:hAnsi="Times New Roman" w:cs="Times New Roman"/>
          <w:b/>
          <w:sz w:val="28"/>
          <w:szCs w:val="28"/>
          <w:u w:val="single"/>
          <w:lang w:val="ro-RO"/>
        </w:rPr>
        <w:t xml:space="preserve"> </w:t>
      </w:r>
      <w:r w:rsidR="00BB232F" w:rsidRPr="00FA0A9E">
        <w:rPr>
          <w:rFonts w:ascii="Times New Roman" w:hAnsi="Times New Roman" w:cs="Times New Roman"/>
          <w:b/>
          <w:sz w:val="28"/>
          <w:szCs w:val="28"/>
          <w:u w:val="single"/>
          <w:lang w:val="ro-RO"/>
        </w:rPr>
        <w:t>CAPITOLUL V</w:t>
      </w:r>
      <w:r w:rsidR="00AC0A08" w:rsidRPr="00FA0A9E">
        <w:rPr>
          <w:rFonts w:ascii="Times New Roman" w:hAnsi="Times New Roman" w:cs="Times New Roman"/>
          <w:b/>
          <w:sz w:val="28"/>
          <w:szCs w:val="28"/>
          <w:u w:val="single"/>
          <w:lang w:val="ro-RO"/>
        </w:rPr>
        <w:t>I</w:t>
      </w:r>
    </w:p>
    <w:p w:rsidR="00BB232F" w:rsidRPr="00FA0A9E" w:rsidRDefault="00BB232F" w:rsidP="00BB232F">
      <w:pPr>
        <w:pStyle w:val="Frspaiere"/>
        <w:jc w:val="center"/>
        <w:rPr>
          <w:rFonts w:ascii="Times New Roman" w:hAnsi="Times New Roman" w:cs="Times New Roman"/>
          <w:b/>
          <w:sz w:val="28"/>
          <w:szCs w:val="28"/>
          <w:u w:val="single"/>
        </w:rPr>
      </w:pPr>
      <w:r w:rsidRPr="00FA0A9E">
        <w:rPr>
          <w:rFonts w:ascii="Times New Roman" w:hAnsi="Times New Roman" w:cs="Times New Roman"/>
          <w:b/>
          <w:sz w:val="28"/>
          <w:szCs w:val="28"/>
          <w:u w:val="single"/>
          <w:lang w:val="ro-RO"/>
        </w:rPr>
        <w:t>BIBLIOTECA COMUNALĂ ,,VIOREL CHIRILĂ</w:t>
      </w:r>
      <w:r w:rsidRPr="00FA0A9E">
        <w:rPr>
          <w:rFonts w:ascii="Times New Roman" w:hAnsi="Times New Roman" w:cs="Times New Roman"/>
          <w:b/>
          <w:sz w:val="28"/>
          <w:szCs w:val="28"/>
          <w:u w:val="single"/>
        </w:rPr>
        <w:t>”</w:t>
      </w:r>
    </w:p>
    <w:p w:rsidR="00BB232F" w:rsidRPr="00FA0A9E" w:rsidRDefault="00BB232F" w:rsidP="00BB232F">
      <w:pPr>
        <w:pStyle w:val="Frspaiere"/>
        <w:jc w:val="center"/>
        <w:rPr>
          <w:rFonts w:ascii="Times New Roman" w:hAnsi="Times New Roman" w:cs="Times New Roman"/>
          <w:b/>
          <w:sz w:val="28"/>
          <w:szCs w:val="28"/>
          <w:u w:val="single"/>
        </w:rPr>
      </w:pPr>
    </w:p>
    <w:p w:rsidR="00BB232F" w:rsidRPr="00FA0A9E" w:rsidRDefault="000C5C10" w:rsidP="00C90E38">
      <w:pPr>
        <w:pStyle w:val="Frspaiere"/>
        <w:jc w:val="both"/>
        <w:rPr>
          <w:rFonts w:ascii="Times New Roman" w:hAnsi="Times New Roman" w:cs="Times New Roman"/>
          <w:b/>
          <w:sz w:val="24"/>
          <w:szCs w:val="24"/>
        </w:rPr>
      </w:pPr>
      <w:r w:rsidRPr="00FA0A9E">
        <w:rPr>
          <w:rFonts w:ascii="Times New Roman" w:hAnsi="Times New Roman" w:cs="Times New Roman"/>
          <w:b/>
          <w:sz w:val="24"/>
          <w:szCs w:val="24"/>
        </w:rPr>
        <w:t xml:space="preserve">               </w:t>
      </w:r>
      <w:r w:rsidR="0057232C" w:rsidRPr="00FA0A9E">
        <w:rPr>
          <w:rFonts w:ascii="Times New Roman" w:hAnsi="Times New Roman" w:cs="Times New Roman"/>
          <w:b/>
          <w:sz w:val="24"/>
          <w:szCs w:val="24"/>
        </w:rPr>
        <w:t>ART.55</w:t>
      </w:r>
    </w:p>
    <w:p w:rsidR="00BB232F" w:rsidRPr="00FA0A9E" w:rsidRDefault="00BB232F" w:rsidP="00C90E38">
      <w:pPr>
        <w:tabs>
          <w:tab w:val="left" w:pos="-567"/>
          <w:tab w:val="left" w:pos="-540"/>
        </w:tabs>
        <w:suppressAutoHyphens/>
        <w:ind w:left="284"/>
        <w:jc w:val="both"/>
        <w:rPr>
          <w:lang w:val="ro-RO" w:eastAsia="ar-SA"/>
        </w:rPr>
      </w:pPr>
      <w:r w:rsidRPr="00FA0A9E">
        <w:rPr>
          <w:b/>
        </w:rPr>
        <w:t xml:space="preserve">         </w:t>
      </w:r>
      <w:r w:rsidRPr="00FA0A9E">
        <w:rPr>
          <w:lang w:val="ro-RO" w:eastAsia="ar-SA"/>
        </w:rPr>
        <w:t xml:space="preserve">  Necesitatea existenței postului se deduce din prevederile legale în materie care prevăd necesitatea înființării şi funcționării unui astfel de post, respectiv prevederile Legii nr. 334/2002 cu privire la organizarea şi funcţionarea bibliotecilor. Contribuţia postului în cadrul autorităţii administrativ - teritoriale se regăseşte cu precădere în actele de mediatizare a culturii, ştiinţei şi tehnicii în mediul rural.</w:t>
      </w:r>
    </w:p>
    <w:p w:rsidR="00BB232F" w:rsidRPr="00FA0A9E" w:rsidRDefault="000C5C10" w:rsidP="00C90E38">
      <w:pPr>
        <w:pStyle w:val="Frspaiere"/>
        <w:jc w:val="both"/>
        <w:rPr>
          <w:rFonts w:ascii="Times New Roman" w:hAnsi="Times New Roman" w:cs="Times New Roman"/>
          <w:b/>
          <w:sz w:val="24"/>
          <w:szCs w:val="24"/>
        </w:rPr>
      </w:pPr>
      <w:r w:rsidRPr="00FA0A9E">
        <w:rPr>
          <w:rFonts w:ascii="Times New Roman" w:hAnsi="Times New Roman" w:cs="Times New Roman"/>
          <w:b/>
          <w:sz w:val="24"/>
          <w:szCs w:val="24"/>
        </w:rPr>
        <w:t xml:space="preserve">               </w:t>
      </w:r>
      <w:r w:rsidR="0057232C" w:rsidRPr="00FA0A9E">
        <w:rPr>
          <w:rFonts w:ascii="Times New Roman" w:hAnsi="Times New Roman" w:cs="Times New Roman"/>
          <w:b/>
          <w:sz w:val="24"/>
          <w:szCs w:val="24"/>
        </w:rPr>
        <w:t>ART.56</w:t>
      </w:r>
    </w:p>
    <w:p w:rsidR="00BB232F" w:rsidRPr="00FA0A9E" w:rsidRDefault="00B31567" w:rsidP="00C90E38">
      <w:pPr>
        <w:jc w:val="both"/>
        <w:rPr>
          <w:lang w:val="ro-RO"/>
        </w:rPr>
      </w:pPr>
      <w:r w:rsidRPr="00FA0A9E">
        <w:rPr>
          <w:b/>
        </w:rPr>
        <w:t xml:space="preserve">            </w:t>
      </w:r>
      <w:r w:rsidR="00BB232F" w:rsidRPr="00FA0A9E">
        <w:t>Bibliotecarul are următoarele atribuții</w:t>
      </w:r>
      <w:r w:rsidR="00BB232F" w:rsidRPr="00FA0A9E">
        <w:rPr>
          <w:color w:val="000000"/>
          <w:lang w:val="en-US"/>
        </w:rPr>
        <w:t>:</w:t>
      </w:r>
    </w:p>
    <w:p w:rsidR="00DC21C1" w:rsidRPr="00FA0A9E" w:rsidRDefault="0087098D" w:rsidP="00C90E38">
      <w:pPr>
        <w:tabs>
          <w:tab w:val="left" w:pos="-567"/>
          <w:tab w:val="left" w:pos="-540"/>
        </w:tabs>
        <w:suppressAutoHyphens/>
        <w:jc w:val="both"/>
        <w:rPr>
          <w:lang w:eastAsia="ar-SA"/>
        </w:rPr>
      </w:pPr>
      <w:r w:rsidRPr="00FA0A9E">
        <w:rPr>
          <w:lang w:eastAsia="ar-SA"/>
        </w:rPr>
        <w:t xml:space="preserve">         - </w:t>
      </w:r>
      <w:r w:rsidR="003373A8" w:rsidRPr="00FA0A9E">
        <w:rPr>
          <w:lang w:eastAsia="ar-SA"/>
        </w:rPr>
        <w:t>ț</w:t>
      </w:r>
      <w:r w:rsidR="00DC21C1" w:rsidRPr="00FA0A9E">
        <w:rPr>
          <w:lang w:eastAsia="ar-SA"/>
        </w:rPr>
        <w:t>ine evidența primară și individuală a colecțiilor și circulației acestora în relația bibliotecă-cititor, în conformitate cu normele legale în vigoare;</w:t>
      </w:r>
    </w:p>
    <w:p w:rsidR="00DC21C1" w:rsidRPr="00FA0A9E" w:rsidRDefault="0087098D" w:rsidP="00C90E38">
      <w:pPr>
        <w:tabs>
          <w:tab w:val="left" w:pos="-567"/>
          <w:tab w:val="left" w:pos="-540"/>
        </w:tabs>
        <w:suppressAutoHyphens/>
        <w:jc w:val="both"/>
        <w:rPr>
          <w:lang w:eastAsia="ar-SA"/>
        </w:rPr>
      </w:pPr>
      <w:r w:rsidRPr="00FA0A9E">
        <w:rPr>
          <w:lang w:eastAsia="ar-SA"/>
        </w:rPr>
        <w:lastRenderedPageBreak/>
        <w:t xml:space="preserve">           - </w:t>
      </w:r>
      <w:r w:rsidR="003373A8" w:rsidRPr="00FA0A9E">
        <w:rPr>
          <w:lang w:eastAsia="ar-SA"/>
        </w:rPr>
        <w:t xml:space="preserve"> </w:t>
      </w:r>
      <w:proofErr w:type="gramStart"/>
      <w:r w:rsidR="003373A8" w:rsidRPr="00FA0A9E">
        <w:rPr>
          <w:lang w:eastAsia="ar-SA"/>
        </w:rPr>
        <w:t>d</w:t>
      </w:r>
      <w:r w:rsidR="00DC21C1" w:rsidRPr="00FA0A9E">
        <w:rPr>
          <w:lang w:eastAsia="ar-SA"/>
        </w:rPr>
        <w:t>escrie</w:t>
      </w:r>
      <w:proofErr w:type="gramEnd"/>
      <w:r w:rsidR="00DC21C1" w:rsidRPr="00FA0A9E">
        <w:rPr>
          <w:lang w:eastAsia="ar-SA"/>
        </w:rPr>
        <w:t xml:space="preserve"> bibliografic și clasifică colecțiile, conform normelor tehnice promovate; organizează cataloage generale alfab</w:t>
      </w:r>
      <w:r w:rsidR="007173E6" w:rsidRPr="00FA0A9E">
        <w:rPr>
          <w:lang w:eastAsia="ar-SA"/>
        </w:rPr>
        <w:t>etic și sistematic</w:t>
      </w:r>
      <w:r w:rsidR="00DC21C1" w:rsidRPr="00FA0A9E">
        <w:rPr>
          <w:lang w:eastAsia="ar-SA"/>
        </w:rPr>
        <w:t>;</w:t>
      </w:r>
    </w:p>
    <w:p w:rsidR="00DC21C1" w:rsidRPr="00FA0A9E" w:rsidRDefault="0087098D" w:rsidP="00C90E38">
      <w:pPr>
        <w:tabs>
          <w:tab w:val="left" w:pos="-567"/>
          <w:tab w:val="left" w:pos="-540"/>
        </w:tabs>
        <w:suppressAutoHyphens/>
        <w:jc w:val="both"/>
        <w:rPr>
          <w:lang w:eastAsia="ar-SA"/>
        </w:rPr>
      </w:pPr>
      <w:r w:rsidRPr="00FA0A9E">
        <w:rPr>
          <w:lang w:eastAsia="ar-SA"/>
        </w:rPr>
        <w:t xml:space="preserve">           - </w:t>
      </w:r>
      <w:proofErr w:type="gramStart"/>
      <w:r w:rsidR="003373A8" w:rsidRPr="00FA0A9E">
        <w:rPr>
          <w:lang w:eastAsia="ar-SA"/>
        </w:rPr>
        <w:t>a</w:t>
      </w:r>
      <w:r w:rsidR="00DC21C1" w:rsidRPr="00FA0A9E">
        <w:rPr>
          <w:lang w:eastAsia="ar-SA"/>
        </w:rPr>
        <w:t>sigură</w:t>
      </w:r>
      <w:proofErr w:type="gramEnd"/>
      <w:r w:rsidR="00DC21C1" w:rsidRPr="00FA0A9E">
        <w:rPr>
          <w:lang w:eastAsia="ar-SA"/>
        </w:rPr>
        <w:t xml:space="preserve"> orientarea cititorilor în utilizarea cataloagelor, împrumutul la domiciliul solicitanților a publicațiilor din fondul uzual p</w:t>
      </w:r>
      <w:r w:rsidRPr="00FA0A9E">
        <w:rPr>
          <w:lang w:eastAsia="ar-SA"/>
        </w:rPr>
        <w:t>e termen de cel mult 30 de zile</w:t>
      </w:r>
      <w:r w:rsidR="00DC21C1" w:rsidRPr="00FA0A9E">
        <w:rPr>
          <w:lang w:eastAsia="ar-SA"/>
        </w:rPr>
        <w:t>;</w:t>
      </w:r>
    </w:p>
    <w:p w:rsidR="0087098D" w:rsidRPr="00FA0A9E" w:rsidRDefault="0087098D" w:rsidP="00C90E38">
      <w:pPr>
        <w:tabs>
          <w:tab w:val="left" w:pos="-567"/>
          <w:tab w:val="left" w:pos="-540"/>
        </w:tabs>
        <w:suppressAutoHyphens/>
        <w:ind w:left="284"/>
        <w:jc w:val="both"/>
        <w:rPr>
          <w:lang w:eastAsia="ar-SA"/>
        </w:rPr>
      </w:pPr>
      <w:r w:rsidRPr="00FA0A9E">
        <w:rPr>
          <w:lang w:eastAsia="ar-SA"/>
        </w:rPr>
        <w:t xml:space="preserve">      - </w:t>
      </w:r>
      <w:r w:rsidR="003373A8" w:rsidRPr="00FA0A9E">
        <w:rPr>
          <w:lang w:eastAsia="ar-SA"/>
        </w:rPr>
        <w:t xml:space="preserve"> </w:t>
      </w:r>
      <w:proofErr w:type="gramStart"/>
      <w:r w:rsidR="003373A8" w:rsidRPr="00FA0A9E">
        <w:rPr>
          <w:lang w:eastAsia="ar-SA"/>
        </w:rPr>
        <w:t>p</w:t>
      </w:r>
      <w:r w:rsidR="00DC21C1" w:rsidRPr="00FA0A9E">
        <w:rPr>
          <w:lang w:eastAsia="ar-SA"/>
        </w:rPr>
        <w:t>ractică</w:t>
      </w:r>
      <w:proofErr w:type="gramEnd"/>
      <w:r w:rsidR="00DC21C1" w:rsidRPr="00FA0A9E">
        <w:rPr>
          <w:lang w:eastAsia="ar-SA"/>
        </w:rPr>
        <w:t xml:space="preserve"> î</w:t>
      </w:r>
      <w:r w:rsidRPr="00FA0A9E">
        <w:rPr>
          <w:lang w:eastAsia="ar-SA"/>
        </w:rPr>
        <w:t>mprumutul bibliotecar la cerere</w:t>
      </w:r>
      <w:r w:rsidR="00DC21C1" w:rsidRPr="00FA0A9E">
        <w:rPr>
          <w:lang w:eastAsia="ar-SA"/>
        </w:rPr>
        <w:t>;</w:t>
      </w:r>
    </w:p>
    <w:p w:rsidR="00DC21C1" w:rsidRPr="00FA0A9E" w:rsidRDefault="0087098D" w:rsidP="00C90E38">
      <w:pPr>
        <w:tabs>
          <w:tab w:val="left" w:pos="-567"/>
          <w:tab w:val="left" w:pos="-540"/>
        </w:tabs>
        <w:suppressAutoHyphens/>
        <w:jc w:val="both"/>
        <w:rPr>
          <w:lang w:eastAsia="ar-SA"/>
        </w:rPr>
      </w:pPr>
      <w:r w:rsidRPr="00FA0A9E">
        <w:rPr>
          <w:lang w:eastAsia="ar-SA"/>
        </w:rPr>
        <w:t xml:space="preserve">           - </w:t>
      </w:r>
      <w:r w:rsidR="003373A8" w:rsidRPr="00FA0A9E">
        <w:rPr>
          <w:lang w:eastAsia="ar-SA"/>
        </w:rPr>
        <w:t xml:space="preserve"> </w:t>
      </w:r>
      <w:proofErr w:type="gramStart"/>
      <w:r w:rsidR="003373A8" w:rsidRPr="00FA0A9E">
        <w:rPr>
          <w:lang w:eastAsia="ar-SA"/>
        </w:rPr>
        <w:t>o</w:t>
      </w:r>
      <w:r w:rsidR="00DC21C1" w:rsidRPr="00FA0A9E">
        <w:rPr>
          <w:lang w:eastAsia="ar-SA"/>
        </w:rPr>
        <w:t>rganizează</w:t>
      </w:r>
      <w:proofErr w:type="gramEnd"/>
      <w:r w:rsidR="00DC21C1" w:rsidRPr="00FA0A9E">
        <w:rPr>
          <w:lang w:eastAsia="ar-SA"/>
        </w:rPr>
        <w:t xml:space="preserve"> activități de comunicare a colecțiilor sub formă de expoziții, întâlniri cu autorii, șezători literare, zile deschise ale bibliotecii, alt</w:t>
      </w:r>
      <w:r w:rsidR="00B31567" w:rsidRPr="00FA0A9E">
        <w:rPr>
          <w:lang w:eastAsia="ar-SA"/>
        </w:rPr>
        <w:t>e asemenea activități culturale</w:t>
      </w:r>
      <w:r w:rsidR="00DC21C1" w:rsidRPr="00FA0A9E">
        <w:rPr>
          <w:lang w:eastAsia="ar-SA"/>
        </w:rPr>
        <w:t>;</w:t>
      </w:r>
    </w:p>
    <w:p w:rsidR="00DC21C1" w:rsidRPr="00FA0A9E" w:rsidRDefault="0087098D" w:rsidP="00C90E38">
      <w:pPr>
        <w:tabs>
          <w:tab w:val="left" w:pos="-567"/>
          <w:tab w:val="left" w:pos="-540"/>
        </w:tabs>
        <w:suppressAutoHyphens/>
        <w:jc w:val="both"/>
        <w:rPr>
          <w:lang w:eastAsia="ar-SA"/>
        </w:rPr>
      </w:pPr>
      <w:r w:rsidRPr="00FA0A9E">
        <w:rPr>
          <w:lang w:eastAsia="ar-SA"/>
        </w:rPr>
        <w:t xml:space="preserve">           - </w:t>
      </w:r>
      <w:r w:rsidR="003373A8" w:rsidRPr="00FA0A9E">
        <w:rPr>
          <w:lang w:eastAsia="ar-SA"/>
        </w:rPr>
        <w:t>ț</w:t>
      </w:r>
      <w:r w:rsidR="00DC21C1" w:rsidRPr="00FA0A9E">
        <w:rPr>
          <w:lang w:eastAsia="ar-SA"/>
        </w:rPr>
        <w:t>ine evidența cititorilor, a frecvenței acestora și publicațiilor eliberate spre lectură, statistică de bibliotecă, recuperarea publicațiilor împrumutate sau despăgubirea bibliotecii în cazul unor prejudici</w:t>
      </w:r>
      <w:r w:rsidRPr="00FA0A9E">
        <w:rPr>
          <w:lang w:eastAsia="ar-SA"/>
        </w:rPr>
        <w:t>i, potrivit prevederilor legale</w:t>
      </w:r>
      <w:r w:rsidR="00DC21C1" w:rsidRPr="00FA0A9E">
        <w:rPr>
          <w:lang w:eastAsia="ar-SA"/>
        </w:rPr>
        <w:t>;</w:t>
      </w:r>
    </w:p>
    <w:p w:rsidR="00DC21C1" w:rsidRPr="00FA0A9E" w:rsidRDefault="00BF6656" w:rsidP="00C90E38">
      <w:pPr>
        <w:tabs>
          <w:tab w:val="left" w:pos="-567"/>
          <w:tab w:val="left" w:pos="-540"/>
        </w:tabs>
        <w:suppressAutoHyphens/>
        <w:jc w:val="both"/>
        <w:rPr>
          <w:lang w:eastAsia="ar-SA"/>
        </w:rPr>
      </w:pPr>
      <w:r w:rsidRPr="00FA0A9E">
        <w:rPr>
          <w:lang w:eastAsia="ar-SA"/>
        </w:rPr>
        <w:t xml:space="preserve">           - </w:t>
      </w:r>
      <w:proofErr w:type="gramStart"/>
      <w:r w:rsidR="003373A8" w:rsidRPr="00FA0A9E">
        <w:rPr>
          <w:lang w:eastAsia="ar-SA"/>
        </w:rPr>
        <w:t>e</w:t>
      </w:r>
      <w:r w:rsidR="00DC21C1" w:rsidRPr="00FA0A9E">
        <w:rPr>
          <w:lang w:eastAsia="ar-SA"/>
        </w:rPr>
        <w:t>laborează</w:t>
      </w:r>
      <w:proofErr w:type="gramEnd"/>
      <w:r w:rsidR="00DC21C1" w:rsidRPr="00FA0A9E">
        <w:rPr>
          <w:lang w:eastAsia="ar-SA"/>
        </w:rPr>
        <w:t xml:space="preserve"> lucrări bibliografice pentru valorificarea colecțiilor,</w:t>
      </w:r>
      <w:r w:rsidR="00060D2A" w:rsidRPr="00FA0A9E">
        <w:rPr>
          <w:lang w:eastAsia="ar-SA"/>
        </w:rPr>
        <w:t xml:space="preserve"> bibliografii tematice, școlare</w:t>
      </w:r>
      <w:r w:rsidR="00DC21C1" w:rsidRPr="00FA0A9E">
        <w:rPr>
          <w:lang w:eastAsia="ar-SA"/>
        </w:rPr>
        <w:t>;</w:t>
      </w:r>
    </w:p>
    <w:p w:rsidR="00DC21C1" w:rsidRPr="00FA0A9E" w:rsidRDefault="00BF6656" w:rsidP="00C90E38">
      <w:pPr>
        <w:tabs>
          <w:tab w:val="left" w:pos="-567"/>
          <w:tab w:val="left" w:pos="-540"/>
        </w:tabs>
        <w:suppressAutoHyphens/>
        <w:jc w:val="both"/>
        <w:rPr>
          <w:lang w:eastAsia="ar-SA"/>
        </w:rPr>
      </w:pPr>
      <w:r w:rsidRPr="00FA0A9E">
        <w:rPr>
          <w:lang w:eastAsia="ar-SA"/>
        </w:rPr>
        <w:t xml:space="preserve">           - </w:t>
      </w:r>
      <w:proofErr w:type="gramStart"/>
      <w:r w:rsidR="003373A8" w:rsidRPr="00FA0A9E">
        <w:rPr>
          <w:lang w:eastAsia="ar-SA"/>
        </w:rPr>
        <w:t>e</w:t>
      </w:r>
      <w:r w:rsidR="00DC21C1" w:rsidRPr="00FA0A9E">
        <w:rPr>
          <w:lang w:eastAsia="ar-SA"/>
        </w:rPr>
        <w:t>fectuează</w:t>
      </w:r>
      <w:proofErr w:type="gramEnd"/>
      <w:r w:rsidR="00DC21C1" w:rsidRPr="00FA0A9E">
        <w:rPr>
          <w:lang w:eastAsia="ar-SA"/>
        </w:rPr>
        <w:t xml:space="preserve"> lucrări de conservare, igienă și patologie a cărților în m</w:t>
      </w:r>
      <w:r w:rsidR="00060D2A" w:rsidRPr="00FA0A9E">
        <w:rPr>
          <w:lang w:eastAsia="ar-SA"/>
        </w:rPr>
        <w:t>ăsura posibilităților existente</w:t>
      </w:r>
      <w:r w:rsidR="00DC21C1" w:rsidRPr="00FA0A9E">
        <w:rPr>
          <w:lang w:eastAsia="ar-SA"/>
        </w:rPr>
        <w:t>;</w:t>
      </w:r>
    </w:p>
    <w:p w:rsidR="00DC21C1" w:rsidRPr="00FA0A9E" w:rsidRDefault="00BF6656" w:rsidP="00C90E38">
      <w:pPr>
        <w:tabs>
          <w:tab w:val="left" w:pos="-567"/>
          <w:tab w:val="left" w:pos="-540"/>
        </w:tabs>
        <w:suppressAutoHyphens/>
        <w:jc w:val="both"/>
        <w:rPr>
          <w:lang w:eastAsia="ar-SA"/>
        </w:rPr>
      </w:pPr>
      <w:r w:rsidRPr="00FA0A9E">
        <w:rPr>
          <w:lang w:eastAsia="ar-SA"/>
        </w:rPr>
        <w:t xml:space="preserve">           - </w:t>
      </w:r>
      <w:proofErr w:type="gramStart"/>
      <w:r w:rsidR="003373A8" w:rsidRPr="00FA0A9E">
        <w:rPr>
          <w:lang w:eastAsia="ar-SA"/>
        </w:rPr>
        <w:t>e</w:t>
      </w:r>
      <w:r w:rsidR="00DC21C1" w:rsidRPr="00FA0A9E">
        <w:rPr>
          <w:lang w:eastAsia="ar-SA"/>
        </w:rPr>
        <w:t>vidența</w:t>
      </w:r>
      <w:proofErr w:type="gramEnd"/>
      <w:r w:rsidR="00DC21C1" w:rsidRPr="00FA0A9E">
        <w:rPr>
          <w:lang w:eastAsia="ar-SA"/>
        </w:rPr>
        <w:t xml:space="preserve"> documentelor se face în sistem tradițional și informatizat, astfel:</w:t>
      </w:r>
    </w:p>
    <w:p w:rsidR="00DC21C1" w:rsidRPr="00FA0A9E" w:rsidRDefault="00F910B3" w:rsidP="006C376E">
      <w:pPr>
        <w:pStyle w:val="Listparagraf"/>
        <w:numPr>
          <w:ilvl w:val="0"/>
          <w:numId w:val="3"/>
        </w:numPr>
        <w:tabs>
          <w:tab w:val="left" w:pos="-567"/>
          <w:tab w:val="left" w:pos="-540"/>
        </w:tabs>
        <w:suppressAutoHyphens/>
        <w:jc w:val="both"/>
        <w:rPr>
          <w:lang w:eastAsia="ar-SA"/>
        </w:rPr>
      </w:pPr>
      <w:r w:rsidRPr="00FA0A9E">
        <w:rPr>
          <w:lang w:eastAsia="ar-SA"/>
        </w:rPr>
        <w:t xml:space="preserve">Evidența </w:t>
      </w:r>
      <w:r w:rsidR="00DC21C1" w:rsidRPr="00FA0A9E">
        <w:rPr>
          <w:lang w:eastAsia="ar-SA"/>
        </w:rPr>
        <w:t xml:space="preserve">globală, prin registrul de mișcare a fondurilor (R.M.F.).   </w:t>
      </w:r>
    </w:p>
    <w:p w:rsidR="00DC21C1" w:rsidRPr="00FA0A9E" w:rsidRDefault="00F910B3" w:rsidP="006C376E">
      <w:pPr>
        <w:pStyle w:val="Listparagraf"/>
        <w:numPr>
          <w:ilvl w:val="0"/>
          <w:numId w:val="3"/>
        </w:numPr>
        <w:tabs>
          <w:tab w:val="left" w:pos="-567"/>
          <w:tab w:val="left" w:pos="-540"/>
        </w:tabs>
        <w:suppressAutoHyphens/>
        <w:jc w:val="both"/>
        <w:rPr>
          <w:lang w:eastAsia="ar-SA"/>
        </w:rPr>
      </w:pPr>
      <w:r w:rsidRPr="00FA0A9E">
        <w:rPr>
          <w:lang w:eastAsia="ar-SA"/>
        </w:rPr>
        <w:t xml:space="preserve">Evidența </w:t>
      </w:r>
      <w:r w:rsidR="00DC21C1" w:rsidRPr="00FA0A9E">
        <w:rPr>
          <w:lang w:eastAsia="ar-SA"/>
        </w:rPr>
        <w:t>individuală, prin registrul de inventar (R.I.), cu numerotare de la 1 la infinit.</w:t>
      </w:r>
    </w:p>
    <w:p w:rsidR="00DC21C1" w:rsidRPr="00FA0A9E" w:rsidRDefault="00F910B3" w:rsidP="006C376E">
      <w:pPr>
        <w:pStyle w:val="Listparagraf"/>
        <w:numPr>
          <w:ilvl w:val="0"/>
          <w:numId w:val="3"/>
        </w:numPr>
        <w:tabs>
          <w:tab w:val="left" w:pos="-567"/>
          <w:tab w:val="left" w:pos="-540"/>
        </w:tabs>
        <w:suppressAutoHyphens/>
        <w:jc w:val="both"/>
        <w:rPr>
          <w:lang w:eastAsia="ar-SA"/>
        </w:rPr>
      </w:pPr>
      <w:r w:rsidRPr="00FA0A9E">
        <w:rPr>
          <w:lang w:eastAsia="ar-SA"/>
        </w:rPr>
        <w:t xml:space="preserve">Evidența </w:t>
      </w:r>
      <w:r w:rsidR="00DC21C1" w:rsidRPr="00FA0A9E">
        <w:rPr>
          <w:lang w:eastAsia="ar-SA"/>
        </w:rPr>
        <w:t>periodicelor, trimestrial sau anual, prin constituirea lor în unități de inventar.</w:t>
      </w:r>
    </w:p>
    <w:p w:rsidR="00DC21C1" w:rsidRPr="00FA0A9E" w:rsidRDefault="00F910B3" w:rsidP="006C376E">
      <w:pPr>
        <w:pStyle w:val="Listparagraf"/>
        <w:numPr>
          <w:ilvl w:val="0"/>
          <w:numId w:val="3"/>
        </w:numPr>
        <w:tabs>
          <w:tab w:val="left" w:pos="-567"/>
          <w:tab w:val="left" w:pos="-540"/>
        </w:tabs>
        <w:suppressAutoHyphens/>
        <w:jc w:val="both"/>
        <w:rPr>
          <w:lang w:eastAsia="ar-SA"/>
        </w:rPr>
      </w:pPr>
      <w:r w:rsidRPr="00FA0A9E">
        <w:rPr>
          <w:lang w:eastAsia="ar-SA"/>
        </w:rPr>
        <w:t xml:space="preserve">Evidența </w:t>
      </w:r>
      <w:r w:rsidR="00DC21C1" w:rsidRPr="00FA0A9E">
        <w:rPr>
          <w:lang w:eastAsia="ar-SA"/>
        </w:rPr>
        <w:t>analitică, pe fișe însoțite de imagini foto pentru bunurile culturale constituite în gestiuni și care fac parte din patrimoniul cultural național mobil.</w:t>
      </w:r>
    </w:p>
    <w:p w:rsidR="00DC21C1" w:rsidRPr="00FA0A9E" w:rsidRDefault="00792D28" w:rsidP="006C376E">
      <w:pPr>
        <w:pStyle w:val="Listparagraf"/>
        <w:numPr>
          <w:ilvl w:val="0"/>
          <w:numId w:val="3"/>
        </w:numPr>
        <w:tabs>
          <w:tab w:val="left" w:pos="-567"/>
          <w:tab w:val="left" w:pos="-540"/>
        </w:tabs>
        <w:suppressAutoHyphens/>
        <w:jc w:val="both"/>
        <w:rPr>
          <w:lang w:eastAsia="ar-SA"/>
        </w:rPr>
      </w:pPr>
      <w:r w:rsidRPr="00FA0A9E">
        <w:rPr>
          <w:lang w:eastAsia="ar-SA"/>
        </w:rPr>
        <w:t xml:space="preserve">Evidența </w:t>
      </w:r>
      <w:r w:rsidR="00DC21C1" w:rsidRPr="00FA0A9E">
        <w:rPr>
          <w:lang w:eastAsia="ar-SA"/>
        </w:rPr>
        <w:t>globală și individuală realizată în sistem informatizat cuprinde descrierea completă, conform standardelor în vigoare.</w:t>
      </w:r>
    </w:p>
    <w:p w:rsidR="00DC21C1" w:rsidRPr="00FA0A9E" w:rsidRDefault="00BF6656" w:rsidP="00C90E38">
      <w:pPr>
        <w:tabs>
          <w:tab w:val="left" w:pos="-567"/>
          <w:tab w:val="left" w:pos="-540"/>
        </w:tabs>
        <w:suppressAutoHyphens/>
        <w:jc w:val="both"/>
        <w:rPr>
          <w:lang w:eastAsia="ar-SA"/>
        </w:rPr>
      </w:pPr>
      <w:r w:rsidRPr="00FA0A9E">
        <w:rPr>
          <w:lang w:eastAsia="ar-SA"/>
        </w:rPr>
        <w:t xml:space="preserve"> </w:t>
      </w:r>
      <w:r w:rsidR="005B6FED" w:rsidRPr="00FA0A9E">
        <w:rPr>
          <w:lang w:eastAsia="ar-SA"/>
        </w:rPr>
        <w:t xml:space="preserve">            </w:t>
      </w:r>
      <w:r w:rsidRPr="00FA0A9E">
        <w:rPr>
          <w:lang w:eastAsia="ar-SA"/>
        </w:rPr>
        <w:t xml:space="preserve">- </w:t>
      </w:r>
      <w:proofErr w:type="gramStart"/>
      <w:r w:rsidR="003373A8" w:rsidRPr="00FA0A9E">
        <w:rPr>
          <w:lang w:eastAsia="ar-SA"/>
        </w:rPr>
        <w:t>b</w:t>
      </w:r>
      <w:r w:rsidR="00DC21C1" w:rsidRPr="00FA0A9E">
        <w:rPr>
          <w:lang w:eastAsia="ar-SA"/>
        </w:rPr>
        <w:t>ibliotec</w:t>
      </w:r>
      <w:r w:rsidR="00F910B3" w:rsidRPr="00FA0A9E">
        <w:rPr>
          <w:lang w:eastAsia="ar-SA"/>
        </w:rPr>
        <w:t>arul</w:t>
      </w:r>
      <w:proofErr w:type="gramEnd"/>
      <w:r w:rsidR="00F910B3" w:rsidRPr="00FA0A9E">
        <w:rPr>
          <w:lang w:eastAsia="ar-SA"/>
        </w:rPr>
        <w:t xml:space="preserve"> nu este </w:t>
      </w:r>
      <w:r w:rsidR="00DC21C1" w:rsidRPr="00FA0A9E">
        <w:rPr>
          <w:lang w:eastAsia="ar-SA"/>
        </w:rPr>
        <w:t>obligat să constituie garanții gestionare, dar răspunde material pentru lipsurile din inventar care depășesc procentul de pierdere na</w:t>
      </w:r>
      <w:r w:rsidR="00060D2A" w:rsidRPr="00FA0A9E">
        <w:rPr>
          <w:lang w:eastAsia="ar-SA"/>
        </w:rPr>
        <w:t>turală stabilit, potrivit legii;</w:t>
      </w:r>
    </w:p>
    <w:p w:rsidR="00DC21C1" w:rsidRPr="00FA0A9E" w:rsidRDefault="005B6FED" w:rsidP="00C90E38">
      <w:pPr>
        <w:tabs>
          <w:tab w:val="left" w:pos="-567"/>
          <w:tab w:val="left" w:pos="-540"/>
        </w:tabs>
        <w:suppressAutoHyphens/>
        <w:jc w:val="both"/>
        <w:rPr>
          <w:lang w:eastAsia="ar-SA"/>
        </w:rPr>
      </w:pPr>
      <w:r w:rsidRPr="00FA0A9E">
        <w:rPr>
          <w:lang w:eastAsia="ar-SA"/>
        </w:rPr>
        <w:t xml:space="preserve">             - </w:t>
      </w:r>
      <w:r w:rsidR="003373A8" w:rsidRPr="00FA0A9E">
        <w:rPr>
          <w:lang w:eastAsia="ar-SA"/>
        </w:rPr>
        <w:t>b</w:t>
      </w:r>
      <w:r w:rsidR="00DC21C1" w:rsidRPr="00FA0A9E">
        <w:rPr>
          <w:lang w:eastAsia="ar-SA"/>
        </w:rPr>
        <w:t>unurile culturale de patrimoniu lipsă la inventar se recuperează fizic; în cazul în care acest lucru nu este posibil, se recuperează valoric la prețul pieței plus o penalizare de minimum 10% din cost, pe baza hotărârii Com</w:t>
      </w:r>
      <w:r w:rsidR="00060D2A" w:rsidRPr="00FA0A9E">
        <w:rPr>
          <w:lang w:eastAsia="ar-SA"/>
        </w:rPr>
        <w:t>isiei naționale a bibliotecilor;</w:t>
      </w:r>
    </w:p>
    <w:p w:rsidR="005B6FED" w:rsidRPr="00FA0A9E" w:rsidRDefault="005B6FED" w:rsidP="00C90E38">
      <w:pPr>
        <w:tabs>
          <w:tab w:val="left" w:pos="-567"/>
          <w:tab w:val="left" w:pos="-540"/>
        </w:tabs>
        <w:suppressAutoHyphens/>
        <w:ind w:left="644"/>
        <w:jc w:val="both"/>
        <w:rPr>
          <w:lang w:eastAsia="ar-SA"/>
        </w:rPr>
      </w:pPr>
      <w:r w:rsidRPr="00FA0A9E">
        <w:rPr>
          <w:lang w:eastAsia="ar-SA"/>
        </w:rPr>
        <w:t xml:space="preserve">   - </w:t>
      </w:r>
      <w:proofErr w:type="gramStart"/>
      <w:r w:rsidR="003373A8" w:rsidRPr="00FA0A9E">
        <w:rPr>
          <w:lang w:eastAsia="ar-SA"/>
        </w:rPr>
        <w:t>i</w:t>
      </w:r>
      <w:r w:rsidR="00792D28" w:rsidRPr="00FA0A9E">
        <w:rPr>
          <w:lang w:eastAsia="ar-SA"/>
        </w:rPr>
        <w:t>nventariază</w:t>
      </w:r>
      <w:proofErr w:type="gramEnd"/>
      <w:r w:rsidR="00792D28" w:rsidRPr="00FA0A9E">
        <w:rPr>
          <w:lang w:eastAsia="ar-SA"/>
        </w:rPr>
        <w:t xml:space="preserve"> periodic </w:t>
      </w:r>
      <w:r w:rsidR="00DC21C1" w:rsidRPr="00FA0A9E">
        <w:rPr>
          <w:lang w:eastAsia="ar-SA"/>
        </w:rPr>
        <w:t>docu</w:t>
      </w:r>
      <w:r w:rsidR="00060D2A" w:rsidRPr="00FA0A9E">
        <w:rPr>
          <w:lang w:eastAsia="ar-SA"/>
        </w:rPr>
        <w:t>mentele specifice bibliotecilor;</w:t>
      </w:r>
      <w:r w:rsidR="00DC21C1" w:rsidRPr="00FA0A9E">
        <w:rPr>
          <w:lang w:eastAsia="ar-SA"/>
        </w:rPr>
        <w:t xml:space="preserve">     </w:t>
      </w:r>
      <w:r w:rsidR="00DC21C1" w:rsidRPr="00FA0A9E">
        <w:rPr>
          <w:b/>
          <w:lang w:eastAsia="ar-SA"/>
        </w:rPr>
        <w:t xml:space="preserve"> </w:t>
      </w:r>
    </w:p>
    <w:p w:rsidR="00DC21C1" w:rsidRPr="00FA0A9E" w:rsidRDefault="005B6FED" w:rsidP="00C90E38">
      <w:pPr>
        <w:tabs>
          <w:tab w:val="left" w:pos="-567"/>
          <w:tab w:val="left" w:pos="-540"/>
        </w:tabs>
        <w:suppressAutoHyphens/>
        <w:jc w:val="both"/>
        <w:rPr>
          <w:lang w:eastAsia="ar-SA"/>
        </w:rPr>
      </w:pPr>
      <w:r w:rsidRPr="00FA0A9E">
        <w:rPr>
          <w:lang w:eastAsia="ar-SA"/>
        </w:rPr>
        <w:t xml:space="preserve">              - </w:t>
      </w:r>
      <w:proofErr w:type="gramStart"/>
      <w:r w:rsidR="003373A8" w:rsidRPr="00FA0A9E">
        <w:rPr>
          <w:lang w:eastAsia="ar-SA"/>
        </w:rPr>
        <w:t>î</w:t>
      </w:r>
      <w:r w:rsidR="00DC21C1" w:rsidRPr="00FA0A9E">
        <w:rPr>
          <w:lang w:eastAsia="ar-SA"/>
        </w:rPr>
        <w:t>n</w:t>
      </w:r>
      <w:proofErr w:type="gramEnd"/>
      <w:r w:rsidR="00DC21C1" w:rsidRPr="00FA0A9E">
        <w:rPr>
          <w:lang w:eastAsia="ar-SA"/>
        </w:rPr>
        <w:t xml:space="preserve"> caz de predare/preluare a gestiunii fondului de documente, precum și în caz de forță majoră se procedează la verif</w:t>
      </w:r>
      <w:r w:rsidR="00F910B3" w:rsidRPr="00FA0A9E">
        <w:rPr>
          <w:lang w:eastAsia="ar-SA"/>
        </w:rPr>
        <w:t xml:space="preserve">icarea integral a </w:t>
      </w:r>
      <w:r w:rsidR="00060D2A" w:rsidRPr="00FA0A9E">
        <w:rPr>
          <w:lang w:eastAsia="ar-SA"/>
        </w:rPr>
        <w:t>inventarului;</w:t>
      </w:r>
    </w:p>
    <w:p w:rsidR="00DC21C1" w:rsidRPr="00FA0A9E" w:rsidRDefault="00F200C7" w:rsidP="00C90E38">
      <w:pPr>
        <w:suppressAutoHyphens/>
        <w:jc w:val="both"/>
        <w:rPr>
          <w:lang w:eastAsia="ar-SA"/>
        </w:rPr>
      </w:pPr>
      <w:r w:rsidRPr="00FA0A9E">
        <w:rPr>
          <w:sz w:val="22"/>
          <w:szCs w:val="22"/>
          <w:lang w:eastAsia="ar-SA"/>
        </w:rPr>
        <w:t xml:space="preserve">               - </w:t>
      </w:r>
      <w:proofErr w:type="gramStart"/>
      <w:r w:rsidR="003373A8" w:rsidRPr="00FA0A9E">
        <w:rPr>
          <w:lang w:eastAsia="ar-SA"/>
        </w:rPr>
        <w:t>î</w:t>
      </w:r>
      <w:r w:rsidR="00DC21C1" w:rsidRPr="00FA0A9E">
        <w:rPr>
          <w:lang w:eastAsia="ar-SA"/>
        </w:rPr>
        <w:t>n</w:t>
      </w:r>
      <w:proofErr w:type="gramEnd"/>
      <w:r w:rsidR="00DC21C1" w:rsidRPr="00FA0A9E">
        <w:rPr>
          <w:lang w:eastAsia="ar-SA"/>
        </w:rPr>
        <w:t xml:space="preserve"> cazuri de forță majoră, incendii, calamități naturale etc. personalul bibliotecii dispune scoaterea din e</w:t>
      </w:r>
      <w:r w:rsidR="00060D2A" w:rsidRPr="00FA0A9E">
        <w:rPr>
          <w:lang w:eastAsia="ar-SA"/>
        </w:rPr>
        <w:t>vidență a documentelor distruse;</w:t>
      </w:r>
    </w:p>
    <w:p w:rsidR="00DC21C1" w:rsidRPr="00FA0A9E" w:rsidRDefault="00F910B3" w:rsidP="00C90E38">
      <w:pPr>
        <w:suppressAutoHyphens/>
        <w:jc w:val="both"/>
        <w:rPr>
          <w:lang w:eastAsia="ar-SA"/>
        </w:rPr>
      </w:pPr>
      <w:r w:rsidRPr="00FA0A9E">
        <w:rPr>
          <w:lang w:eastAsia="ar-SA"/>
        </w:rPr>
        <w:t xml:space="preserve">Biblioteca comunală Gâdinți </w:t>
      </w:r>
      <w:proofErr w:type="gramStart"/>
      <w:r w:rsidR="00DC21C1" w:rsidRPr="00FA0A9E">
        <w:rPr>
          <w:lang w:eastAsia="ar-SA"/>
        </w:rPr>
        <w:t>este</w:t>
      </w:r>
      <w:proofErr w:type="gramEnd"/>
      <w:r w:rsidR="00DC21C1" w:rsidRPr="00FA0A9E">
        <w:rPr>
          <w:lang w:eastAsia="ar-SA"/>
        </w:rPr>
        <w:t xml:space="preserve"> obligată să-și dezvolte periodic colecțiile de documente, prin achiziționarea de titluri d</w:t>
      </w:r>
      <w:r w:rsidR="00060D2A" w:rsidRPr="00FA0A9E">
        <w:rPr>
          <w:lang w:eastAsia="ar-SA"/>
        </w:rPr>
        <w:t>in producția editorială curentă;</w:t>
      </w:r>
    </w:p>
    <w:p w:rsidR="00DC21C1" w:rsidRPr="00FA0A9E" w:rsidRDefault="00DC21C1" w:rsidP="00C90E38">
      <w:pPr>
        <w:suppressAutoHyphens/>
        <w:jc w:val="both"/>
        <w:rPr>
          <w:lang w:eastAsia="ar-SA"/>
        </w:rPr>
      </w:pPr>
      <w:r w:rsidRPr="00FA0A9E">
        <w:rPr>
          <w:lang w:eastAsia="ar-SA"/>
        </w:rPr>
        <w:t xml:space="preserve">Asigură creșterea anuală a colecțiilor din biblioteca publică astfel încât </w:t>
      </w:r>
      <w:proofErr w:type="gramStart"/>
      <w:r w:rsidRPr="00FA0A9E">
        <w:rPr>
          <w:lang w:eastAsia="ar-SA"/>
        </w:rPr>
        <w:t>să</w:t>
      </w:r>
      <w:proofErr w:type="gramEnd"/>
      <w:r w:rsidRPr="00FA0A9E">
        <w:rPr>
          <w:lang w:eastAsia="ar-SA"/>
        </w:rPr>
        <w:t xml:space="preserve"> se asigure minimum 50 de documente </w:t>
      </w:r>
      <w:r w:rsidR="00060D2A" w:rsidRPr="00FA0A9E">
        <w:rPr>
          <w:lang w:eastAsia="ar-SA"/>
        </w:rPr>
        <w:t>specifice la 1.000 de locuitori;</w:t>
      </w:r>
    </w:p>
    <w:p w:rsidR="00DC21C1" w:rsidRPr="00FA0A9E" w:rsidRDefault="00DC21C1" w:rsidP="00C90E38">
      <w:pPr>
        <w:suppressAutoHyphens/>
        <w:jc w:val="both"/>
        <w:rPr>
          <w:lang w:eastAsia="ar-SA"/>
        </w:rPr>
      </w:pPr>
      <w:r w:rsidRPr="00FA0A9E">
        <w:rPr>
          <w:lang w:eastAsia="ar-SA"/>
        </w:rPr>
        <w:t xml:space="preserve">     </w:t>
      </w:r>
      <w:r w:rsidR="00F200C7" w:rsidRPr="00FA0A9E">
        <w:rPr>
          <w:lang w:eastAsia="ar-SA"/>
        </w:rPr>
        <w:t xml:space="preserve">         </w:t>
      </w:r>
      <w:r w:rsidR="003373A8" w:rsidRPr="00FA0A9E">
        <w:rPr>
          <w:lang w:eastAsia="ar-SA"/>
        </w:rPr>
        <w:t xml:space="preserve">a) </w:t>
      </w:r>
      <w:proofErr w:type="gramStart"/>
      <w:r w:rsidR="003373A8" w:rsidRPr="00FA0A9E">
        <w:rPr>
          <w:lang w:eastAsia="ar-SA"/>
        </w:rPr>
        <w:t>c</w:t>
      </w:r>
      <w:r w:rsidRPr="00FA0A9E">
        <w:rPr>
          <w:lang w:eastAsia="ar-SA"/>
        </w:rPr>
        <w:t>olecția</w:t>
      </w:r>
      <w:proofErr w:type="gramEnd"/>
      <w:r w:rsidRPr="00FA0A9E">
        <w:rPr>
          <w:lang w:eastAsia="ar-SA"/>
        </w:rPr>
        <w:t xml:space="preserve"> din bibliotecă publică trebuie să asigure cel puțin un document specific pe cap de locuitor.</w:t>
      </w:r>
    </w:p>
    <w:p w:rsidR="00DC21C1" w:rsidRPr="00FA0A9E" w:rsidRDefault="00DC21C1" w:rsidP="00C90E38">
      <w:pPr>
        <w:suppressAutoHyphens/>
        <w:jc w:val="both"/>
        <w:rPr>
          <w:sz w:val="22"/>
          <w:szCs w:val="22"/>
          <w:lang w:eastAsia="ar-SA"/>
        </w:rPr>
      </w:pPr>
      <w:r w:rsidRPr="00FA0A9E">
        <w:rPr>
          <w:b/>
          <w:lang w:eastAsia="ar-SA"/>
        </w:rPr>
        <w:t xml:space="preserve">     </w:t>
      </w:r>
      <w:r w:rsidR="00F200C7" w:rsidRPr="00FA0A9E">
        <w:rPr>
          <w:b/>
          <w:lang w:eastAsia="ar-SA"/>
        </w:rPr>
        <w:t xml:space="preserve">         </w:t>
      </w:r>
      <w:r w:rsidR="003373A8" w:rsidRPr="00FA0A9E">
        <w:rPr>
          <w:lang w:eastAsia="ar-SA"/>
        </w:rPr>
        <w:t xml:space="preserve">b) </w:t>
      </w:r>
      <w:proofErr w:type="gramStart"/>
      <w:r w:rsidR="003373A8" w:rsidRPr="00FA0A9E">
        <w:rPr>
          <w:lang w:eastAsia="ar-SA"/>
        </w:rPr>
        <w:t>a</w:t>
      </w:r>
      <w:r w:rsidRPr="00FA0A9E">
        <w:rPr>
          <w:lang w:eastAsia="ar-SA"/>
        </w:rPr>
        <w:t>sigură</w:t>
      </w:r>
      <w:proofErr w:type="gramEnd"/>
      <w:r w:rsidRPr="00FA0A9E">
        <w:rPr>
          <w:lang w:eastAsia="ar-SA"/>
        </w:rPr>
        <w:t xml:space="preserve"> colecțiilor bibliotecii publice păstrarea în depozite și/sau în săli cu acces liber special amenajate, asigurându-se condiții de conservare și securitate adecvate</w:t>
      </w:r>
      <w:r w:rsidR="00060D2A" w:rsidRPr="00FA0A9E">
        <w:rPr>
          <w:sz w:val="22"/>
          <w:szCs w:val="22"/>
          <w:lang w:eastAsia="ar-SA"/>
        </w:rPr>
        <w:t>;</w:t>
      </w:r>
    </w:p>
    <w:p w:rsidR="00DC21C1" w:rsidRPr="00FA0A9E" w:rsidRDefault="00DC21C1" w:rsidP="00C90E38">
      <w:pPr>
        <w:suppressAutoHyphens/>
        <w:jc w:val="both"/>
        <w:rPr>
          <w:lang w:eastAsia="ar-SA"/>
        </w:rPr>
      </w:pPr>
      <w:r w:rsidRPr="00FA0A9E">
        <w:rPr>
          <w:lang w:eastAsia="ar-SA"/>
        </w:rPr>
        <w:t xml:space="preserve">     </w:t>
      </w:r>
      <w:r w:rsidR="00F200C7" w:rsidRPr="00FA0A9E">
        <w:rPr>
          <w:lang w:eastAsia="ar-SA"/>
        </w:rPr>
        <w:t xml:space="preserve">          </w:t>
      </w:r>
      <w:r w:rsidR="003373A8" w:rsidRPr="00FA0A9E">
        <w:rPr>
          <w:lang w:eastAsia="ar-SA"/>
        </w:rPr>
        <w:t>c)</w:t>
      </w:r>
      <w:r w:rsidR="00F200C7" w:rsidRPr="00FA0A9E">
        <w:rPr>
          <w:b/>
          <w:sz w:val="22"/>
          <w:szCs w:val="22"/>
          <w:lang w:eastAsia="ar-SA"/>
        </w:rPr>
        <w:t xml:space="preserve"> </w:t>
      </w:r>
      <w:proofErr w:type="gramStart"/>
      <w:r w:rsidR="003373A8" w:rsidRPr="00FA0A9E">
        <w:rPr>
          <w:lang w:eastAsia="ar-SA"/>
        </w:rPr>
        <w:t>p</w:t>
      </w:r>
      <w:r w:rsidRPr="00FA0A9E">
        <w:rPr>
          <w:lang w:eastAsia="ar-SA"/>
        </w:rPr>
        <w:t>ersonalul</w:t>
      </w:r>
      <w:proofErr w:type="gramEnd"/>
      <w:r w:rsidRPr="00FA0A9E">
        <w:rPr>
          <w:lang w:eastAsia="ar-SA"/>
        </w:rPr>
        <w:t xml:space="preserve"> angajat poate asigura utilizatorilor, la cererea acestora, accesul la serviciile lor pe parcursul întregii săptămâni, cu pl</w:t>
      </w:r>
      <w:r w:rsidR="00060D2A" w:rsidRPr="00FA0A9E">
        <w:rPr>
          <w:lang w:eastAsia="ar-SA"/>
        </w:rPr>
        <w:t>ata personalului, conform legii;</w:t>
      </w:r>
    </w:p>
    <w:p w:rsidR="00DC21C1" w:rsidRPr="00FA0A9E" w:rsidRDefault="00DC21C1" w:rsidP="00C90E38">
      <w:pPr>
        <w:suppressAutoHyphens/>
        <w:jc w:val="both"/>
        <w:rPr>
          <w:lang w:eastAsia="ar-SA"/>
        </w:rPr>
      </w:pPr>
      <w:r w:rsidRPr="00FA0A9E">
        <w:rPr>
          <w:b/>
          <w:lang w:eastAsia="ar-SA"/>
        </w:rPr>
        <w:t xml:space="preserve">     </w:t>
      </w:r>
      <w:r w:rsidR="00F200C7" w:rsidRPr="00FA0A9E">
        <w:rPr>
          <w:b/>
          <w:lang w:eastAsia="ar-SA"/>
        </w:rPr>
        <w:t xml:space="preserve">         </w:t>
      </w:r>
      <w:r w:rsidR="00AF568F" w:rsidRPr="00FA0A9E">
        <w:rPr>
          <w:lang w:eastAsia="ar-SA"/>
        </w:rPr>
        <w:t>d) î</w:t>
      </w:r>
      <w:r w:rsidRPr="00FA0A9E">
        <w:rPr>
          <w:lang w:eastAsia="ar-SA"/>
        </w:rPr>
        <w:t>ntocmește cataloage, efectuează cercetări documentare, elaborează bibliografii, sinteze, lucrări de informare documentară și alte instrumente specifice, constituie și gestionează baze de date, organizează secții și filiale, servicii de împrumut și consultare pe loc a documentelor de bibl</w:t>
      </w:r>
      <w:r w:rsidR="00060D2A" w:rsidRPr="00FA0A9E">
        <w:rPr>
          <w:lang w:eastAsia="ar-SA"/>
        </w:rPr>
        <w:t>iotecă, precum și alte servicii;</w:t>
      </w:r>
    </w:p>
    <w:p w:rsidR="00DC21C1" w:rsidRPr="00FA0A9E" w:rsidRDefault="00DC21C1" w:rsidP="00C90E38">
      <w:pPr>
        <w:suppressAutoHyphens/>
        <w:jc w:val="both"/>
        <w:rPr>
          <w:lang w:eastAsia="ar-SA"/>
        </w:rPr>
      </w:pPr>
      <w:r w:rsidRPr="00FA0A9E">
        <w:rPr>
          <w:lang w:eastAsia="ar-SA"/>
        </w:rPr>
        <w:t xml:space="preserve">      </w:t>
      </w:r>
      <w:r w:rsidR="00F200C7" w:rsidRPr="00FA0A9E">
        <w:rPr>
          <w:lang w:eastAsia="ar-SA"/>
        </w:rPr>
        <w:t xml:space="preserve">        </w:t>
      </w:r>
      <w:r w:rsidR="00AF568F" w:rsidRPr="00FA0A9E">
        <w:rPr>
          <w:lang w:eastAsia="ar-SA"/>
        </w:rPr>
        <w:t>e) a</w:t>
      </w:r>
      <w:r w:rsidRPr="00FA0A9E">
        <w:rPr>
          <w:lang w:eastAsia="ar-SA"/>
        </w:rPr>
        <w:t>nual personalul angajat al bibliotecii întocmește rapoarte de evaluare a activității, care se prezintă consiliului științific, precum și consiliului local al comunei Gâdinți în prima ședință ordinară</w:t>
      </w:r>
      <w:r w:rsidR="00060D2A" w:rsidRPr="00FA0A9E">
        <w:rPr>
          <w:lang w:eastAsia="ar-SA"/>
        </w:rPr>
        <w:t xml:space="preserve"> a lunii ianuarie a fiecărui an;</w:t>
      </w:r>
    </w:p>
    <w:p w:rsidR="00DC21C1" w:rsidRPr="00FA0A9E" w:rsidRDefault="00DC21C1" w:rsidP="00C90E38">
      <w:pPr>
        <w:suppressAutoHyphens/>
        <w:jc w:val="both"/>
        <w:rPr>
          <w:lang w:eastAsia="ar-SA"/>
        </w:rPr>
      </w:pPr>
      <w:r w:rsidRPr="00FA0A9E">
        <w:rPr>
          <w:b/>
          <w:lang w:eastAsia="ar-SA"/>
        </w:rPr>
        <w:t xml:space="preserve">      </w:t>
      </w:r>
      <w:r w:rsidR="00F200C7" w:rsidRPr="00FA0A9E">
        <w:rPr>
          <w:b/>
          <w:lang w:eastAsia="ar-SA"/>
        </w:rPr>
        <w:t xml:space="preserve">        </w:t>
      </w:r>
      <w:r w:rsidR="00AF568F" w:rsidRPr="00FA0A9E">
        <w:rPr>
          <w:lang w:eastAsia="ar-SA"/>
        </w:rPr>
        <w:t xml:space="preserve">f) </w:t>
      </w:r>
      <w:proofErr w:type="gramStart"/>
      <w:r w:rsidR="00AF568F" w:rsidRPr="00FA0A9E">
        <w:rPr>
          <w:lang w:eastAsia="ar-SA"/>
        </w:rPr>
        <w:t>s</w:t>
      </w:r>
      <w:r w:rsidRPr="00FA0A9E">
        <w:rPr>
          <w:lang w:eastAsia="ar-SA"/>
        </w:rPr>
        <w:t>ituațiile</w:t>
      </w:r>
      <w:proofErr w:type="gramEnd"/>
      <w:r w:rsidRPr="00FA0A9E">
        <w:rPr>
          <w:lang w:eastAsia="ar-SA"/>
        </w:rPr>
        <w:t xml:space="preserve"> statistice anuale se transmit de către personalul bibliotecii Institutului Național de Statistică, Comisiei naționale a bibliotecilor și ministerelor de resor</w:t>
      </w:r>
      <w:r w:rsidR="00060D2A" w:rsidRPr="00FA0A9E">
        <w:rPr>
          <w:lang w:eastAsia="ar-SA"/>
        </w:rPr>
        <w:t>t, potrivit prevederilor legale;</w:t>
      </w:r>
    </w:p>
    <w:p w:rsidR="00DC21C1" w:rsidRPr="00FA0A9E" w:rsidRDefault="00DC21C1" w:rsidP="00C90E38">
      <w:pPr>
        <w:suppressAutoHyphens/>
        <w:jc w:val="both"/>
        <w:rPr>
          <w:sz w:val="22"/>
          <w:szCs w:val="22"/>
          <w:lang w:eastAsia="ar-SA"/>
        </w:rPr>
      </w:pPr>
      <w:r w:rsidRPr="00FA0A9E">
        <w:rPr>
          <w:lang w:eastAsia="ar-SA"/>
        </w:rPr>
        <w:t xml:space="preserve">      </w:t>
      </w:r>
      <w:r w:rsidR="00F200C7" w:rsidRPr="00FA0A9E">
        <w:rPr>
          <w:lang w:eastAsia="ar-SA"/>
        </w:rPr>
        <w:t xml:space="preserve">        </w:t>
      </w:r>
      <w:r w:rsidR="00AF568F" w:rsidRPr="00FA0A9E">
        <w:rPr>
          <w:lang w:eastAsia="ar-SA"/>
        </w:rPr>
        <w:t>g)</w:t>
      </w:r>
      <w:r w:rsidR="00F200C7" w:rsidRPr="00FA0A9E">
        <w:rPr>
          <w:b/>
          <w:lang w:eastAsia="ar-SA"/>
        </w:rPr>
        <w:t xml:space="preserve"> </w:t>
      </w:r>
      <w:r w:rsidRPr="00FA0A9E">
        <w:rPr>
          <w:lang w:eastAsia="ar-SA"/>
        </w:rPr>
        <w:t>Depune diligențele necesare în vederea avizării Regulamentului de Organizare și Funcționare a Bibliotecii Publice a comunei Gâdinți de către Comisia Națională a Bibliotecilor, precum și a modificărilor ulterioare</w:t>
      </w:r>
      <w:r w:rsidR="00060D2A" w:rsidRPr="00FA0A9E">
        <w:rPr>
          <w:sz w:val="22"/>
          <w:szCs w:val="22"/>
          <w:lang w:eastAsia="ar-SA"/>
        </w:rPr>
        <w:t>;</w:t>
      </w:r>
    </w:p>
    <w:p w:rsidR="00D61EDE" w:rsidRPr="00FA0A9E" w:rsidRDefault="00005B8D" w:rsidP="00C90E38">
      <w:pPr>
        <w:suppressAutoHyphens/>
        <w:jc w:val="both"/>
        <w:rPr>
          <w:sz w:val="22"/>
          <w:szCs w:val="22"/>
          <w:lang w:eastAsia="ar-SA"/>
        </w:rPr>
      </w:pPr>
      <w:r w:rsidRPr="00FA0A9E">
        <w:rPr>
          <w:sz w:val="22"/>
          <w:szCs w:val="22"/>
          <w:lang w:eastAsia="ar-SA"/>
        </w:rPr>
        <w:lastRenderedPageBreak/>
        <w:t xml:space="preserve">               </w:t>
      </w:r>
      <w:r w:rsidR="00AF568F" w:rsidRPr="00FA0A9E">
        <w:rPr>
          <w:lang w:eastAsia="ar-SA"/>
        </w:rPr>
        <w:t>h)</w:t>
      </w:r>
      <w:r w:rsidR="00AF568F" w:rsidRPr="00FA0A9E">
        <w:rPr>
          <w:sz w:val="22"/>
          <w:szCs w:val="22"/>
          <w:lang w:eastAsia="ar-SA"/>
        </w:rPr>
        <w:t xml:space="preserve"> </w:t>
      </w:r>
      <w:r w:rsidR="009A390B" w:rsidRPr="00FA0A9E">
        <w:t>Asigură</w:t>
      </w:r>
      <w:r w:rsidRPr="00FA0A9E">
        <w:t xml:space="preserve"> arhivarea documentelor cu respectarea ordinii cronologice </w:t>
      </w:r>
      <w:proofErr w:type="gramStart"/>
      <w:r w:rsidRPr="00FA0A9E">
        <w:t>a</w:t>
      </w:r>
      <w:proofErr w:type="gramEnd"/>
      <w:r w:rsidRPr="00FA0A9E">
        <w:t xml:space="preserve"> întocmirii acestora, grupate în funcție de natura operațiilor</w:t>
      </w:r>
      <w:r w:rsidR="00FA0A9E" w:rsidRPr="00FA0A9E">
        <w:rPr>
          <w:lang w:eastAsia="ar-SA"/>
        </w:rPr>
        <w:t>.</w:t>
      </w:r>
    </w:p>
    <w:p w:rsidR="00DC21C1" w:rsidRPr="00FA0A9E" w:rsidRDefault="00DC21C1" w:rsidP="00C90E38">
      <w:pPr>
        <w:tabs>
          <w:tab w:val="left" w:pos="-567"/>
          <w:tab w:val="left" w:pos="-540"/>
        </w:tabs>
        <w:suppressAutoHyphens/>
        <w:jc w:val="both"/>
        <w:rPr>
          <w:bCs/>
          <w:iCs/>
          <w:lang w:eastAsia="ar-SA"/>
        </w:rPr>
      </w:pPr>
      <w:r w:rsidRPr="00FA0A9E">
        <w:rPr>
          <w:lang w:eastAsia="ar-SA"/>
        </w:rPr>
        <w:t xml:space="preserve">     </w:t>
      </w:r>
      <w:r w:rsidR="00005B8D" w:rsidRPr="00FA0A9E">
        <w:rPr>
          <w:lang w:eastAsia="ar-SA"/>
        </w:rPr>
        <w:t xml:space="preserve">         </w:t>
      </w:r>
      <w:r w:rsidRPr="00FA0A9E">
        <w:rPr>
          <w:bCs/>
          <w:iCs/>
          <w:lang w:eastAsia="ar-SA"/>
        </w:rPr>
        <w:t>Alte atribuții ale bibliotecarului:</w:t>
      </w:r>
    </w:p>
    <w:p w:rsidR="00DC21C1" w:rsidRPr="00FA0A9E" w:rsidRDefault="00AF568F" w:rsidP="006C376E">
      <w:pPr>
        <w:pStyle w:val="Listparagraf"/>
        <w:numPr>
          <w:ilvl w:val="0"/>
          <w:numId w:val="7"/>
        </w:numPr>
        <w:tabs>
          <w:tab w:val="left" w:pos="-567"/>
          <w:tab w:val="left" w:pos="-540"/>
        </w:tabs>
        <w:suppressAutoHyphens/>
        <w:jc w:val="both"/>
        <w:rPr>
          <w:lang w:eastAsia="ar-SA"/>
        </w:rPr>
      </w:pPr>
      <w:r w:rsidRPr="00FA0A9E">
        <w:rPr>
          <w:lang w:eastAsia="ar-SA"/>
        </w:rPr>
        <w:t>b</w:t>
      </w:r>
      <w:r w:rsidR="00DC21C1" w:rsidRPr="00FA0A9E">
        <w:rPr>
          <w:lang w:eastAsia="ar-SA"/>
        </w:rPr>
        <w:t>ibliotecarul comunal ia măsuri pentru organizarea activității pe bază de programe anuale și trimestriale; răspunde de respectarea programului de funcționare a bibliotecii, de orientarea și conținutul activității, acționează pentru gospodărirea și gestionarea corespunzătoare a fondului de publicații și reprezintă biblioteca comunală în relațiile cu alte organisme, instituți</w:t>
      </w:r>
      <w:r w:rsidR="00060D2A" w:rsidRPr="00FA0A9E">
        <w:rPr>
          <w:lang w:eastAsia="ar-SA"/>
        </w:rPr>
        <w:t>i, persoane fizice sau juridice;</w:t>
      </w:r>
    </w:p>
    <w:p w:rsidR="00DC21C1" w:rsidRPr="00FA0A9E" w:rsidRDefault="00AF568F" w:rsidP="006C376E">
      <w:pPr>
        <w:pStyle w:val="Listparagraf"/>
        <w:numPr>
          <w:ilvl w:val="0"/>
          <w:numId w:val="7"/>
        </w:numPr>
        <w:tabs>
          <w:tab w:val="left" w:pos="-567"/>
          <w:tab w:val="left" w:pos="-540"/>
        </w:tabs>
        <w:suppressAutoHyphens/>
        <w:jc w:val="both"/>
        <w:rPr>
          <w:lang w:eastAsia="ar-SA"/>
        </w:rPr>
      </w:pPr>
      <w:r w:rsidRPr="00FA0A9E">
        <w:rPr>
          <w:lang w:eastAsia="ar-SA"/>
        </w:rPr>
        <w:t>r</w:t>
      </w:r>
      <w:r w:rsidR="00DC21C1" w:rsidRPr="00FA0A9E">
        <w:rPr>
          <w:lang w:eastAsia="ar-SA"/>
        </w:rPr>
        <w:t>espectă și răspunde de respectarea normelor de</w:t>
      </w:r>
      <w:r w:rsidR="00257384" w:rsidRPr="00FA0A9E">
        <w:rPr>
          <w:lang w:eastAsia="ar-SA"/>
        </w:rPr>
        <w:t xml:space="preserve"> Protecție a muncii și de P.S.I</w:t>
      </w:r>
      <w:r w:rsidR="00DC21C1" w:rsidRPr="00FA0A9E">
        <w:rPr>
          <w:lang w:eastAsia="ar-SA"/>
        </w:rPr>
        <w:t>;</w:t>
      </w:r>
    </w:p>
    <w:p w:rsidR="00DC21C1" w:rsidRPr="00FA0A9E" w:rsidRDefault="00AF568F" w:rsidP="006C376E">
      <w:pPr>
        <w:pStyle w:val="Listparagraf"/>
        <w:numPr>
          <w:ilvl w:val="0"/>
          <w:numId w:val="7"/>
        </w:numPr>
        <w:tabs>
          <w:tab w:val="left" w:pos="-567"/>
          <w:tab w:val="left" w:pos="-540"/>
        </w:tabs>
        <w:suppressAutoHyphens/>
        <w:jc w:val="both"/>
        <w:rPr>
          <w:lang w:eastAsia="ar-SA"/>
        </w:rPr>
      </w:pPr>
      <w:r w:rsidRPr="00FA0A9E">
        <w:rPr>
          <w:lang w:eastAsia="ar-SA"/>
        </w:rPr>
        <w:t>a</w:t>
      </w:r>
      <w:r w:rsidR="00DC21C1" w:rsidRPr="00FA0A9E">
        <w:rPr>
          <w:lang w:eastAsia="ar-SA"/>
        </w:rPr>
        <w:t>re obli</w:t>
      </w:r>
      <w:r w:rsidR="00D17259" w:rsidRPr="00FA0A9E">
        <w:rPr>
          <w:lang w:eastAsia="ar-SA"/>
        </w:rPr>
        <w:t>gația respectării Regulamentului</w:t>
      </w:r>
      <w:r w:rsidR="00DC21C1" w:rsidRPr="00FA0A9E">
        <w:rPr>
          <w:lang w:eastAsia="ar-SA"/>
        </w:rPr>
        <w:t xml:space="preserve"> de Organizare și Funcționare </w:t>
      </w:r>
      <w:r w:rsidR="00D17259" w:rsidRPr="00FA0A9E">
        <w:rPr>
          <w:lang w:eastAsia="ar-SA"/>
        </w:rPr>
        <w:t>al U.A.T. Gâdinți și a Regulamentului</w:t>
      </w:r>
      <w:r w:rsidR="00DC21C1" w:rsidRPr="00FA0A9E">
        <w:rPr>
          <w:lang w:eastAsia="ar-SA"/>
        </w:rPr>
        <w:t xml:space="preserve"> de Ordine Interioară al</w:t>
      </w:r>
      <w:r w:rsidR="00D17259" w:rsidRPr="00FA0A9E">
        <w:rPr>
          <w:lang w:eastAsia="ar-SA"/>
        </w:rPr>
        <w:t xml:space="preserve"> U.A.T. Gâdinți</w:t>
      </w:r>
      <w:r w:rsidR="00DC21C1" w:rsidRPr="00FA0A9E">
        <w:rPr>
          <w:lang w:eastAsia="ar-SA"/>
        </w:rPr>
        <w:t>;</w:t>
      </w:r>
    </w:p>
    <w:p w:rsidR="00DC21C1" w:rsidRPr="00FA0A9E" w:rsidRDefault="00AF568F" w:rsidP="006C376E">
      <w:pPr>
        <w:pStyle w:val="Listparagraf"/>
        <w:numPr>
          <w:ilvl w:val="0"/>
          <w:numId w:val="7"/>
        </w:numPr>
        <w:tabs>
          <w:tab w:val="left" w:pos="-567"/>
          <w:tab w:val="left" w:pos="-540"/>
        </w:tabs>
        <w:suppressAutoHyphens/>
        <w:jc w:val="both"/>
        <w:rPr>
          <w:lang w:eastAsia="ar-SA"/>
        </w:rPr>
      </w:pPr>
      <w:r w:rsidRPr="00FA0A9E">
        <w:rPr>
          <w:lang w:eastAsia="ar-SA"/>
        </w:rPr>
        <w:t>r</w:t>
      </w:r>
      <w:r w:rsidR="00DC21C1" w:rsidRPr="00FA0A9E">
        <w:rPr>
          <w:lang w:eastAsia="ar-SA"/>
        </w:rPr>
        <w:t>ăspunde pentru integritatea și buna întrebuințare a inventarului și aparaturii din dotarea biroului și a întregii biblioteci;</w:t>
      </w:r>
    </w:p>
    <w:p w:rsidR="00DC21C1" w:rsidRPr="00FA0A9E" w:rsidRDefault="00AF568F" w:rsidP="006C376E">
      <w:pPr>
        <w:pStyle w:val="Listparagraf"/>
        <w:numPr>
          <w:ilvl w:val="0"/>
          <w:numId w:val="7"/>
        </w:numPr>
        <w:suppressAutoHyphens/>
        <w:jc w:val="both"/>
        <w:rPr>
          <w:color w:val="000000"/>
          <w:shd w:val="clear" w:color="auto" w:fill="FFFFFF"/>
          <w:lang w:eastAsia="ar-SA"/>
        </w:rPr>
      </w:pPr>
      <w:r w:rsidRPr="00FA0A9E">
        <w:rPr>
          <w:color w:val="000000"/>
          <w:shd w:val="clear" w:color="auto" w:fill="FFFFFF"/>
          <w:lang w:eastAsia="ar-SA"/>
        </w:rPr>
        <w:t xml:space="preserve">inițiază și solicită actualizarea procedurilor se sistem și operaționale din cadrul </w:t>
      </w:r>
      <w:proofErr w:type="gramStart"/>
      <w:r w:rsidRPr="00FA0A9E">
        <w:rPr>
          <w:color w:val="000000"/>
          <w:shd w:val="clear" w:color="auto" w:fill="FFFFFF"/>
          <w:lang w:eastAsia="ar-SA"/>
        </w:rPr>
        <w:t xml:space="preserve">bibliotecii </w:t>
      </w:r>
      <w:r w:rsidR="00060D2A" w:rsidRPr="00FA0A9E">
        <w:rPr>
          <w:color w:val="000000"/>
          <w:shd w:val="clear" w:color="auto" w:fill="FFFFFF"/>
          <w:lang w:eastAsia="ar-SA"/>
        </w:rPr>
        <w:t>.</w:t>
      </w:r>
      <w:proofErr w:type="gramEnd"/>
    </w:p>
    <w:p w:rsidR="00257384" w:rsidRPr="00FA0A9E" w:rsidRDefault="00257384" w:rsidP="00C90E38">
      <w:pPr>
        <w:suppressAutoHyphens/>
        <w:jc w:val="both"/>
        <w:rPr>
          <w:color w:val="000000"/>
          <w:shd w:val="clear" w:color="auto" w:fill="FFFFFF"/>
          <w:lang w:eastAsia="ar-SA"/>
        </w:rPr>
      </w:pPr>
    </w:p>
    <w:p w:rsidR="00257384" w:rsidRPr="00FA0A9E" w:rsidRDefault="000C5C10" w:rsidP="00C90E38">
      <w:pPr>
        <w:suppressAutoHyphens/>
        <w:jc w:val="both"/>
        <w:rPr>
          <w:b/>
        </w:rPr>
      </w:pPr>
      <w:r w:rsidRPr="00FA0A9E">
        <w:rPr>
          <w:b/>
        </w:rPr>
        <w:t xml:space="preserve">            </w:t>
      </w:r>
      <w:r w:rsidR="00AF568F" w:rsidRPr="00FA0A9E">
        <w:rPr>
          <w:b/>
        </w:rPr>
        <w:t>ART.57</w:t>
      </w:r>
    </w:p>
    <w:p w:rsidR="00F24CCC" w:rsidRPr="00FA0A9E" w:rsidRDefault="00257384" w:rsidP="00C90E38">
      <w:pPr>
        <w:jc w:val="both"/>
        <w:rPr>
          <w:color w:val="000000"/>
          <w:lang w:val="en-US"/>
        </w:rPr>
      </w:pPr>
      <w:r w:rsidRPr="00FA0A9E">
        <w:rPr>
          <w:b/>
        </w:rPr>
        <w:t xml:space="preserve">            </w:t>
      </w:r>
      <w:r w:rsidRPr="00FA0A9E">
        <w:t xml:space="preserve">Toți salariații Primăriei comunei Gâdinti au </w:t>
      </w:r>
      <w:r w:rsidR="002F153D" w:rsidRPr="00FA0A9E">
        <w:t>u</w:t>
      </w:r>
      <w:r w:rsidRPr="00FA0A9E">
        <w:t xml:space="preserve">rmatoarele </w:t>
      </w:r>
      <w:r w:rsidRPr="00FA0A9E">
        <w:rPr>
          <w:b/>
        </w:rPr>
        <w:t>obligații privind SSM</w:t>
      </w:r>
      <w:r w:rsidR="00F24CCC" w:rsidRPr="00FA0A9E">
        <w:t xml:space="preserve"> (</w:t>
      </w:r>
      <w:r w:rsidR="002F153D" w:rsidRPr="00FA0A9E">
        <w:t>sănă</w:t>
      </w:r>
      <w:r w:rsidRPr="00FA0A9E">
        <w:t>tatea și siguranța muncii)</w:t>
      </w:r>
      <w:r w:rsidR="00F24CCC" w:rsidRPr="00FA0A9E">
        <w:rPr>
          <w:color w:val="000000"/>
          <w:lang w:val="en-US"/>
        </w:rPr>
        <w:t>:</w:t>
      </w:r>
    </w:p>
    <w:p w:rsidR="002F153D" w:rsidRPr="00FA0A9E" w:rsidRDefault="009D2ED6" w:rsidP="00C90E38">
      <w:pPr>
        <w:pStyle w:val="Frspaiere"/>
        <w:jc w:val="both"/>
        <w:rPr>
          <w:rFonts w:ascii="Times New Roman" w:hAnsi="Times New Roman" w:cs="Times New Roman"/>
          <w:sz w:val="24"/>
          <w:szCs w:val="24"/>
          <w:lang w:val="en"/>
        </w:rPr>
      </w:pPr>
      <w:r w:rsidRPr="00FA0A9E">
        <w:rPr>
          <w:rFonts w:ascii="Times New Roman" w:hAnsi="Times New Roman" w:cs="Times New Roman"/>
          <w:sz w:val="24"/>
          <w:szCs w:val="24"/>
          <w:lang w:val="en"/>
        </w:rPr>
        <w:t xml:space="preserve">           - </w:t>
      </w:r>
      <w:proofErr w:type="gramStart"/>
      <w:r w:rsidR="00AF568F" w:rsidRPr="00FA0A9E">
        <w:rPr>
          <w:rFonts w:ascii="Times New Roman" w:hAnsi="Times New Roman" w:cs="Times New Roman"/>
          <w:sz w:val="24"/>
          <w:szCs w:val="24"/>
          <w:lang w:val="en"/>
        </w:rPr>
        <w:t>s</w:t>
      </w:r>
      <w:r w:rsidR="002F153D" w:rsidRPr="00FA0A9E">
        <w:rPr>
          <w:rFonts w:ascii="Times New Roman" w:hAnsi="Times New Roman" w:cs="Times New Roman"/>
          <w:sz w:val="24"/>
          <w:szCs w:val="24"/>
          <w:lang w:val="en"/>
        </w:rPr>
        <w:t>ă</w:t>
      </w:r>
      <w:proofErr w:type="gramEnd"/>
      <w:r w:rsidR="002F153D" w:rsidRPr="00FA0A9E">
        <w:rPr>
          <w:rFonts w:ascii="Times New Roman" w:hAnsi="Times New Roman" w:cs="Times New Roman"/>
          <w:sz w:val="24"/>
          <w:szCs w:val="24"/>
          <w:lang w:val="en"/>
        </w:rPr>
        <w:t xml:space="preserve"> utilizeze corect maşinile, aparatura, uneltele, substanţele periculoase, echipamentele de transpor</w:t>
      </w:r>
      <w:r w:rsidR="00060D2A" w:rsidRPr="00FA0A9E">
        <w:rPr>
          <w:rFonts w:ascii="Times New Roman" w:hAnsi="Times New Roman" w:cs="Times New Roman"/>
          <w:sz w:val="24"/>
          <w:szCs w:val="24"/>
          <w:lang w:val="en"/>
        </w:rPr>
        <w:t>t şi alte mijloace de producţie;</w:t>
      </w:r>
    </w:p>
    <w:p w:rsidR="002F153D" w:rsidRPr="00FA0A9E" w:rsidRDefault="009D2ED6" w:rsidP="00C90E38">
      <w:pPr>
        <w:pStyle w:val="Frspaiere"/>
        <w:jc w:val="both"/>
        <w:rPr>
          <w:rFonts w:ascii="Times New Roman" w:hAnsi="Times New Roman" w:cs="Times New Roman"/>
          <w:sz w:val="24"/>
          <w:szCs w:val="24"/>
          <w:lang w:val="en"/>
        </w:rPr>
      </w:pPr>
      <w:r w:rsidRPr="00FA0A9E">
        <w:rPr>
          <w:rFonts w:ascii="Times New Roman" w:hAnsi="Times New Roman" w:cs="Times New Roman"/>
          <w:sz w:val="24"/>
          <w:szCs w:val="24"/>
          <w:lang w:val="en"/>
        </w:rPr>
        <w:t xml:space="preserve">          - </w:t>
      </w:r>
      <w:proofErr w:type="gramStart"/>
      <w:r w:rsidR="00AF568F" w:rsidRPr="00FA0A9E">
        <w:rPr>
          <w:rFonts w:ascii="Times New Roman" w:hAnsi="Times New Roman" w:cs="Times New Roman"/>
          <w:sz w:val="24"/>
          <w:szCs w:val="24"/>
          <w:lang w:val="en"/>
        </w:rPr>
        <w:t>s</w:t>
      </w:r>
      <w:r w:rsidR="002F153D" w:rsidRPr="00FA0A9E">
        <w:rPr>
          <w:rFonts w:ascii="Times New Roman" w:hAnsi="Times New Roman" w:cs="Times New Roman"/>
          <w:sz w:val="24"/>
          <w:szCs w:val="24"/>
          <w:lang w:val="en"/>
        </w:rPr>
        <w:t>ă</w:t>
      </w:r>
      <w:proofErr w:type="gramEnd"/>
      <w:r w:rsidR="002F153D" w:rsidRPr="00FA0A9E">
        <w:rPr>
          <w:rFonts w:ascii="Times New Roman" w:hAnsi="Times New Roman" w:cs="Times New Roman"/>
          <w:sz w:val="24"/>
          <w:szCs w:val="24"/>
          <w:lang w:val="en"/>
        </w:rPr>
        <w:t xml:space="preserve"> utilizeze corect echipamentul individual de protecţie acordat şi, după utilizare, să îl înapoieze sau să îl pună la</w:t>
      </w:r>
      <w:r w:rsidR="00060D2A" w:rsidRPr="00FA0A9E">
        <w:rPr>
          <w:rFonts w:ascii="Times New Roman" w:hAnsi="Times New Roman" w:cs="Times New Roman"/>
          <w:sz w:val="24"/>
          <w:szCs w:val="24"/>
          <w:lang w:val="en"/>
        </w:rPr>
        <w:t xml:space="preserve"> locul destinat pentru păstrare;</w:t>
      </w:r>
    </w:p>
    <w:p w:rsidR="002F153D" w:rsidRPr="00FA0A9E" w:rsidRDefault="009D2ED6" w:rsidP="00C90E38">
      <w:pPr>
        <w:pStyle w:val="Frspaiere"/>
        <w:jc w:val="both"/>
        <w:rPr>
          <w:rFonts w:ascii="Times New Roman" w:hAnsi="Times New Roman" w:cs="Times New Roman"/>
          <w:sz w:val="24"/>
          <w:szCs w:val="24"/>
          <w:lang w:val="en"/>
        </w:rPr>
      </w:pPr>
      <w:r w:rsidRPr="00FA0A9E">
        <w:rPr>
          <w:rFonts w:ascii="Times New Roman" w:hAnsi="Times New Roman" w:cs="Times New Roman"/>
          <w:sz w:val="24"/>
          <w:szCs w:val="24"/>
          <w:lang w:val="en"/>
        </w:rPr>
        <w:t xml:space="preserve">          - </w:t>
      </w:r>
      <w:r w:rsidR="00AF568F" w:rsidRPr="00FA0A9E">
        <w:rPr>
          <w:rFonts w:ascii="Times New Roman" w:hAnsi="Times New Roman" w:cs="Times New Roman"/>
          <w:sz w:val="24"/>
          <w:szCs w:val="24"/>
          <w:lang w:val="en"/>
        </w:rPr>
        <w:t>s</w:t>
      </w:r>
      <w:r w:rsidR="002F153D" w:rsidRPr="00FA0A9E">
        <w:rPr>
          <w:rFonts w:ascii="Times New Roman" w:hAnsi="Times New Roman" w:cs="Times New Roman"/>
          <w:sz w:val="24"/>
          <w:szCs w:val="24"/>
          <w:lang w:val="en"/>
        </w:rPr>
        <w:t>ă nu procedeze la scoaterea din funcţiune, la modificarea, schimbarea sau înlăturarea arbitrară a dispozitivelor de securitate proprii, în special ale maşinilor, aparaturii, uneltelor, instalaţiilor tehnice şi clădirilor, şi să util</w:t>
      </w:r>
      <w:r w:rsidR="00060D2A" w:rsidRPr="00FA0A9E">
        <w:rPr>
          <w:rFonts w:ascii="Times New Roman" w:hAnsi="Times New Roman" w:cs="Times New Roman"/>
          <w:sz w:val="24"/>
          <w:szCs w:val="24"/>
          <w:lang w:val="en"/>
        </w:rPr>
        <w:t>izeze corect aceste dispozitive;</w:t>
      </w:r>
    </w:p>
    <w:p w:rsidR="002F153D" w:rsidRPr="00FA0A9E" w:rsidRDefault="009D2ED6" w:rsidP="00C90E38">
      <w:pPr>
        <w:pStyle w:val="Frspaiere"/>
        <w:jc w:val="both"/>
        <w:rPr>
          <w:rFonts w:ascii="Times New Roman" w:hAnsi="Times New Roman" w:cs="Times New Roman"/>
          <w:sz w:val="24"/>
          <w:szCs w:val="24"/>
          <w:lang w:val="en"/>
        </w:rPr>
      </w:pPr>
      <w:r w:rsidRPr="00FA0A9E">
        <w:rPr>
          <w:rFonts w:ascii="Times New Roman" w:hAnsi="Times New Roman" w:cs="Times New Roman"/>
          <w:sz w:val="24"/>
          <w:szCs w:val="24"/>
          <w:lang w:val="en"/>
        </w:rPr>
        <w:t xml:space="preserve">          - </w:t>
      </w:r>
      <w:r w:rsidR="00AF568F" w:rsidRPr="00FA0A9E">
        <w:rPr>
          <w:rFonts w:ascii="Times New Roman" w:hAnsi="Times New Roman" w:cs="Times New Roman"/>
          <w:sz w:val="24"/>
          <w:szCs w:val="24"/>
          <w:lang w:val="en"/>
        </w:rPr>
        <w:t>s</w:t>
      </w:r>
      <w:r w:rsidR="002F153D" w:rsidRPr="00FA0A9E">
        <w:rPr>
          <w:rFonts w:ascii="Times New Roman" w:hAnsi="Times New Roman" w:cs="Times New Roman"/>
          <w:sz w:val="24"/>
          <w:szCs w:val="24"/>
          <w:lang w:val="en"/>
        </w:rPr>
        <w:t>ă comunice imediat angajatorului şi/sau lucrătorilor desemnaţi orice situaţie de muncă despre care au motive întemeiate să o considere un pericol pentru securitatea şi sănătatea lucrătorilor, precum şi orice defic</w:t>
      </w:r>
      <w:r w:rsidR="00060D2A" w:rsidRPr="00FA0A9E">
        <w:rPr>
          <w:rFonts w:ascii="Times New Roman" w:hAnsi="Times New Roman" w:cs="Times New Roman"/>
          <w:sz w:val="24"/>
          <w:szCs w:val="24"/>
          <w:lang w:val="en"/>
        </w:rPr>
        <w:t>ienţă a sistemelor de protecţie;</w:t>
      </w:r>
    </w:p>
    <w:p w:rsidR="002F153D" w:rsidRPr="00FA0A9E" w:rsidRDefault="009D2ED6" w:rsidP="00C90E38">
      <w:pPr>
        <w:pStyle w:val="Frspaiere"/>
        <w:jc w:val="both"/>
        <w:rPr>
          <w:rFonts w:ascii="Times New Roman" w:hAnsi="Times New Roman" w:cs="Times New Roman"/>
          <w:sz w:val="24"/>
          <w:szCs w:val="24"/>
          <w:lang w:val="en"/>
        </w:rPr>
      </w:pPr>
      <w:r w:rsidRPr="00FA0A9E">
        <w:rPr>
          <w:rFonts w:ascii="Times New Roman" w:hAnsi="Times New Roman" w:cs="Times New Roman"/>
          <w:sz w:val="24"/>
          <w:szCs w:val="24"/>
          <w:lang w:val="en"/>
        </w:rPr>
        <w:t xml:space="preserve">          - </w:t>
      </w:r>
      <w:proofErr w:type="gramStart"/>
      <w:r w:rsidR="00AF568F" w:rsidRPr="00FA0A9E">
        <w:rPr>
          <w:rFonts w:ascii="Times New Roman" w:hAnsi="Times New Roman" w:cs="Times New Roman"/>
          <w:sz w:val="24"/>
          <w:szCs w:val="24"/>
          <w:lang w:val="en"/>
        </w:rPr>
        <w:t>s</w:t>
      </w:r>
      <w:r w:rsidR="002F153D" w:rsidRPr="00FA0A9E">
        <w:rPr>
          <w:rFonts w:ascii="Times New Roman" w:hAnsi="Times New Roman" w:cs="Times New Roman"/>
          <w:sz w:val="24"/>
          <w:szCs w:val="24"/>
          <w:lang w:val="en"/>
        </w:rPr>
        <w:t>ă</w:t>
      </w:r>
      <w:proofErr w:type="gramEnd"/>
      <w:r w:rsidR="002F153D" w:rsidRPr="00FA0A9E">
        <w:rPr>
          <w:rFonts w:ascii="Times New Roman" w:hAnsi="Times New Roman" w:cs="Times New Roman"/>
          <w:sz w:val="24"/>
          <w:szCs w:val="24"/>
          <w:lang w:val="en"/>
        </w:rPr>
        <w:t xml:space="preserve"> aducă la cunoştinţă conducătorului locului de muncă şi/sau angajatorului accidente</w:t>
      </w:r>
      <w:r w:rsidR="00060D2A" w:rsidRPr="00FA0A9E">
        <w:rPr>
          <w:rFonts w:ascii="Times New Roman" w:hAnsi="Times New Roman" w:cs="Times New Roman"/>
          <w:sz w:val="24"/>
          <w:szCs w:val="24"/>
          <w:lang w:val="en"/>
        </w:rPr>
        <w:t>le suferite de propria persoană;</w:t>
      </w:r>
    </w:p>
    <w:p w:rsidR="002F153D" w:rsidRPr="00FA0A9E" w:rsidRDefault="009D2ED6" w:rsidP="00C90E38">
      <w:pPr>
        <w:pStyle w:val="Frspaiere"/>
        <w:jc w:val="both"/>
        <w:rPr>
          <w:rFonts w:ascii="Times New Roman" w:hAnsi="Times New Roman" w:cs="Times New Roman"/>
          <w:sz w:val="24"/>
          <w:szCs w:val="24"/>
          <w:lang w:val="en"/>
        </w:rPr>
      </w:pPr>
      <w:r w:rsidRPr="00FA0A9E">
        <w:rPr>
          <w:rFonts w:ascii="Times New Roman" w:hAnsi="Times New Roman" w:cs="Times New Roman"/>
          <w:sz w:val="24"/>
          <w:szCs w:val="24"/>
          <w:lang w:val="en"/>
        </w:rPr>
        <w:t xml:space="preserve">          - </w:t>
      </w:r>
      <w:proofErr w:type="gramStart"/>
      <w:r w:rsidR="00AF568F" w:rsidRPr="00FA0A9E">
        <w:rPr>
          <w:rFonts w:ascii="Times New Roman" w:hAnsi="Times New Roman" w:cs="Times New Roman"/>
          <w:sz w:val="24"/>
          <w:szCs w:val="24"/>
          <w:lang w:val="en"/>
        </w:rPr>
        <w:t>s</w:t>
      </w:r>
      <w:r w:rsidR="002F153D" w:rsidRPr="00FA0A9E">
        <w:rPr>
          <w:rFonts w:ascii="Times New Roman" w:hAnsi="Times New Roman" w:cs="Times New Roman"/>
          <w:sz w:val="24"/>
          <w:szCs w:val="24"/>
          <w:lang w:val="en"/>
        </w:rPr>
        <w:t>ă</w:t>
      </w:r>
      <w:proofErr w:type="gramEnd"/>
      <w:r w:rsidR="002F153D" w:rsidRPr="00FA0A9E">
        <w:rPr>
          <w:rFonts w:ascii="Times New Roman" w:hAnsi="Times New Roman" w:cs="Times New Roman"/>
          <w:sz w:val="24"/>
          <w:szCs w:val="24"/>
          <w:lang w:val="en"/>
        </w:rPr>
        <w:t xml:space="preserve"> coopereze cu angajatorul şi/sau cu lucrătorii desemnaţi, atât timp cât este necesar, pentru a face posibilă realizarea oricăror măsuri sau cerinţe dispuse de către inspectorii de muncă şi inspectorii sanitari, pentru protecţia sănătă</w:t>
      </w:r>
      <w:r w:rsidR="00060D2A" w:rsidRPr="00FA0A9E">
        <w:rPr>
          <w:rFonts w:ascii="Times New Roman" w:hAnsi="Times New Roman" w:cs="Times New Roman"/>
          <w:sz w:val="24"/>
          <w:szCs w:val="24"/>
          <w:lang w:val="en"/>
        </w:rPr>
        <w:t>ţii şi securităţii lucrătorilor;</w:t>
      </w:r>
    </w:p>
    <w:p w:rsidR="002F153D" w:rsidRPr="00FA0A9E" w:rsidRDefault="009D2ED6" w:rsidP="00C90E38">
      <w:pPr>
        <w:pStyle w:val="Frspaiere"/>
        <w:jc w:val="both"/>
        <w:rPr>
          <w:rFonts w:ascii="Times New Roman" w:hAnsi="Times New Roman" w:cs="Times New Roman"/>
          <w:sz w:val="24"/>
          <w:szCs w:val="24"/>
          <w:lang w:val="en"/>
        </w:rPr>
      </w:pPr>
      <w:r w:rsidRPr="00FA0A9E">
        <w:rPr>
          <w:rFonts w:ascii="Times New Roman" w:hAnsi="Times New Roman" w:cs="Times New Roman"/>
          <w:sz w:val="24"/>
          <w:szCs w:val="24"/>
          <w:lang w:val="en"/>
        </w:rPr>
        <w:t xml:space="preserve">          - </w:t>
      </w:r>
      <w:proofErr w:type="gramStart"/>
      <w:r w:rsidR="00AF568F" w:rsidRPr="00FA0A9E">
        <w:rPr>
          <w:rFonts w:ascii="Times New Roman" w:hAnsi="Times New Roman" w:cs="Times New Roman"/>
          <w:sz w:val="24"/>
          <w:szCs w:val="24"/>
          <w:lang w:val="en"/>
        </w:rPr>
        <w:t>s</w:t>
      </w:r>
      <w:r w:rsidR="002F153D" w:rsidRPr="00FA0A9E">
        <w:rPr>
          <w:rFonts w:ascii="Times New Roman" w:hAnsi="Times New Roman" w:cs="Times New Roman"/>
          <w:sz w:val="24"/>
          <w:szCs w:val="24"/>
          <w:lang w:val="en"/>
        </w:rPr>
        <w:t>ă</w:t>
      </w:r>
      <w:proofErr w:type="gramEnd"/>
      <w:r w:rsidR="002F153D" w:rsidRPr="00FA0A9E">
        <w:rPr>
          <w:rFonts w:ascii="Times New Roman" w:hAnsi="Times New Roman" w:cs="Times New Roman"/>
          <w:sz w:val="24"/>
          <w:szCs w:val="24"/>
          <w:lang w:val="en"/>
        </w:rPr>
        <w:t xml:space="preserve"> coopereze, atât timp cât este necesar, cu angajatorul şi/sau cu lucrătorii desemnaţi, pentru a permite angajatorului să se asigure că mediul de muncă şi condiţiile de lucru sunt sigure şi fără riscuri pentru securitate şi sănătate</w:t>
      </w:r>
      <w:r w:rsidR="00060D2A" w:rsidRPr="00FA0A9E">
        <w:rPr>
          <w:rFonts w:ascii="Times New Roman" w:hAnsi="Times New Roman" w:cs="Times New Roman"/>
          <w:sz w:val="24"/>
          <w:szCs w:val="24"/>
          <w:lang w:val="en"/>
        </w:rPr>
        <w:t>, în domeniul său de activitate;</w:t>
      </w:r>
    </w:p>
    <w:p w:rsidR="002F153D" w:rsidRPr="00FA0A9E" w:rsidRDefault="009D2ED6" w:rsidP="00C90E38">
      <w:pPr>
        <w:pStyle w:val="Frspaiere"/>
        <w:jc w:val="both"/>
        <w:rPr>
          <w:rFonts w:ascii="Times New Roman" w:hAnsi="Times New Roman" w:cs="Times New Roman"/>
          <w:sz w:val="24"/>
          <w:szCs w:val="24"/>
          <w:lang w:val="en"/>
        </w:rPr>
      </w:pPr>
      <w:r w:rsidRPr="00FA0A9E">
        <w:rPr>
          <w:rFonts w:ascii="Times New Roman" w:hAnsi="Times New Roman" w:cs="Times New Roman"/>
          <w:sz w:val="24"/>
          <w:szCs w:val="24"/>
          <w:lang w:val="en"/>
        </w:rPr>
        <w:t xml:space="preserve">          - </w:t>
      </w:r>
      <w:proofErr w:type="gramStart"/>
      <w:r w:rsidR="00AF568F" w:rsidRPr="00FA0A9E">
        <w:rPr>
          <w:rFonts w:ascii="Times New Roman" w:hAnsi="Times New Roman" w:cs="Times New Roman"/>
          <w:sz w:val="24"/>
          <w:szCs w:val="24"/>
          <w:lang w:val="en"/>
        </w:rPr>
        <w:t>s</w:t>
      </w:r>
      <w:r w:rsidR="002F153D" w:rsidRPr="00FA0A9E">
        <w:rPr>
          <w:rFonts w:ascii="Times New Roman" w:hAnsi="Times New Roman" w:cs="Times New Roman"/>
          <w:sz w:val="24"/>
          <w:szCs w:val="24"/>
          <w:lang w:val="en"/>
        </w:rPr>
        <w:t>ă</w:t>
      </w:r>
      <w:proofErr w:type="gramEnd"/>
      <w:r w:rsidR="002F153D" w:rsidRPr="00FA0A9E">
        <w:rPr>
          <w:rFonts w:ascii="Times New Roman" w:hAnsi="Times New Roman" w:cs="Times New Roman"/>
          <w:sz w:val="24"/>
          <w:szCs w:val="24"/>
          <w:lang w:val="en"/>
        </w:rPr>
        <w:t xml:space="preserve"> îşi însuşească şi să respecte prevederile legislaţiei din domeniul securităţii şi sănătăţii în muncă şi </w:t>
      </w:r>
      <w:r w:rsidR="00060D2A" w:rsidRPr="00FA0A9E">
        <w:rPr>
          <w:rFonts w:ascii="Times New Roman" w:hAnsi="Times New Roman" w:cs="Times New Roman"/>
          <w:sz w:val="24"/>
          <w:szCs w:val="24"/>
          <w:lang w:val="en"/>
        </w:rPr>
        <w:t>măsurile de aplicare a acestora;</w:t>
      </w:r>
    </w:p>
    <w:p w:rsidR="000718B4" w:rsidRPr="00FA0A9E" w:rsidRDefault="009D2ED6" w:rsidP="00C90E38">
      <w:pPr>
        <w:pStyle w:val="Frspaiere"/>
        <w:jc w:val="both"/>
        <w:rPr>
          <w:rFonts w:ascii="Times New Roman" w:hAnsi="Times New Roman" w:cs="Times New Roman"/>
          <w:sz w:val="24"/>
          <w:szCs w:val="24"/>
          <w:lang w:val="en"/>
        </w:rPr>
      </w:pPr>
      <w:r w:rsidRPr="00FA0A9E">
        <w:rPr>
          <w:rFonts w:ascii="Times New Roman" w:hAnsi="Times New Roman" w:cs="Times New Roman"/>
          <w:sz w:val="24"/>
          <w:szCs w:val="24"/>
          <w:lang w:val="en"/>
        </w:rPr>
        <w:t xml:space="preserve">          - </w:t>
      </w:r>
      <w:proofErr w:type="gramStart"/>
      <w:r w:rsidR="00AF568F" w:rsidRPr="00FA0A9E">
        <w:rPr>
          <w:rFonts w:ascii="Times New Roman" w:hAnsi="Times New Roman" w:cs="Times New Roman"/>
          <w:sz w:val="24"/>
          <w:szCs w:val="24"/>
          <w:lang w:val="en"/>
        </w:rPr>
        <w:t>s</w:t>
      </w:r>
      <w:r w:rsidR="002F153D" w:rsidRPr="00FA0A9E">
        <w:rPr>
          <w:rFonts w:ascii="Times New Roman" w:hAnsi="Times New Roman" w:cs="Times New Roman"/>
          <w:sz w:val="24"/>
          <w:szCs w:val="24"/>
          <w:lang w:val="en"/>
        </w:rPr>
        <w:t>ă</w:t>
      </w:r>
      <w:proofErr w:type="gramEnd"/>
      <w:r w:rsidR="002F153D" w:rsidRPr="00FA0A9E">
        <w:rPr>
          <w:rFonts w:ascii="Times New Roman" w:hAnsi="Times New Roman" w:cs="Times New Roman"/>
          <w:sz w:val="24"/>
          <w:szCs w:val="24"/>
          <w:lang w:val="en"/>
        </w:rPr>
        <w:t xml:space="preserve"> dea relaţiile solicitate de către inspectorii de muncă şi inspectorii sanitari.</w:t>
      </w:r>
    </w:p>
    <w:p w:rsidR="000718B4" w:rsidRPr="00FA0A9E" w:rsidRDefault="000718B4" w:rsidP="002F153D">
      <w:pPr>
        <w:pStyle w:val="Frspaiere"/>
        <w:rPr>
          <w:rFonts w:ascii="Times New Roman" w:hAnsi="Times New Roman" w:cs="Times New Roman"/>
          <w:sz w:val="24"/>
          <w:szCs w:val="24"/>
          <w:lang w:val="en"/>
        </w:rPr>
      </w:pPr>
    </w:p>
    <w:p w:rsidR="000718B4" w:rsidRPr="00FA0A9E" w:rsidRDefault="000718B4" w:rsidP="00C90E38">
      <w:pPr>
        <w:pStyle w:val="Frspaiere"/>
        <w:jc w:val="center"/>
        <w:rPr>
          <w:rFonts w:ascii="Times New Roman" w:hAnsi="Times New Roman" w:cs="Times New Roman"/>
          <w:b/>
          <w:sz w:val="28"/>
          <w:szCs w:val="28"/>
          <w:u w:val="single"/>
          <w:lang w:val="ro-RO"/>
        </w:rPr>
      </w:pPr>
      <w:r w:rsidRPr="00FA0A9E">
        <w:rPr>
          <w:rFonts w:ascii="Times New Roman" w:hAnsi="Times New Roman" w:cs="Times New Roman"/>
          <w:b/>
          <w:sz w:val="28"/>
          <w:szCs w:val="28"/>
          <w:u w:val="single"/>
          <w:lang w:val="ro-RO"/>
        </w:rPr>
        <w:t>CAPITOLUL VI</w:t>
      </w:r>
      <w:r w:rsidR="00AC0A08" w:rsidRPr="00FA0A9E">
        <w:rPr>
          <w:rFonts w:ascii="Times New Roman" w:hAnsi="Times New Roman" w:cs="Times New Roman"/>
          <w:b/>
          <w:sz w:val="28"/>
          <w:szCs w:val="28"/>
          <w:u w:val="single"/>
          <w:lang w:val="ro-RO"/>
        </w:rPr>
        <w:t>I</w:t>
      </w:r>
    </w:p>
    <w:p w:rsidR="008227CF" w:rsidRPr="00FA0A9E" w:rsidRDefault="008227CF" w:rsidP="00C90E38">
      <w:pPr>
        <w:pStyle w:val="Frspaiere"/>
        <w:jc w:val="center"/>
        <w:rPr>
          <w:rFonts w:ascii="Times New Roman" w:hAnsi="Times New Roman" w:cs="Times New Roman"/>
          <w:b/>
          <w:sz w:val="28"/>
          <w:szCs w:val="28"/>
          <w:u w:val="single"/>
          <w:lang w:val="ro-RO"/>
        </w:rPr>
      </w:pPr>
      <w:r w:rsidRPr="00FA0A9E">
        <w:rPr>
          <w:rFonts w:ascii="Times New Roman" w:hAnsi="Times New Roman" w:cs="Times New Roman"/>
          <w:b/>
          <w:sz w:val="28"/>
          <w:szCs w:val="28"/>
          <w:u w:val="single"/>
          <w:lang w:val="ro-RO"/>
        </w:rPr>
        <w:t>NORME GENERALE DE CONDUITĂ</w:t>
      </w:r>
      <w:r w:rsidR="00E91DE4" w:rsidRPr="00FA0A9E">
        <w:rPr>
          <w:rFonts w:ascii="Times New Roman" w:hAnsi="Times New Roman" w:cs="Times New Roman"/>
          <w:b/>
          <w:sz w:val="28"/>
          <w:szCs w:val="28"/>
          <w:u w:val="single"/>
          <w:lang w:val="ro-RO"/>
        </w:rPr>
        <w:t xml:space="preserve"> </w:t>
      </w:r>
      <w:r w:rsidRPr="00FA0A9E">
        <w:rPr>
          <w:rFonts w:ascii="Times New Roman" w:hAnsi="Times New Roman" w:cs="Times New Roman"/>
          <w:b/>
          <w:sz w:val="28"/>
          <w:szCs w:val="28"/>
          <w:u w:val="single"/>
          <w:lang w:val="ro-RO"/>
        </w:rPr>
        <w:t>PROFESIONALĂ</w:t>
      </w:r>
    </w:p>
    <w:p w:rsidR="008227CF" w:rsidRPr="00FA0A9E" w:rsidRDefault="008227CF" w:rsidP="00C90E38">
      <w:pPr>
        <w:pStyle w:val="Frspaiere"/>
        <w:jc w:val="both"/>
        <w:rPr>
          <w:rFonts w:ascii="Times New Roman" w:hAnsi="Times New Roman" w:cs="Times New Roman"/>
          <w:b/>
          <w:sz w:val="28"/>
          <w:szCs w:val="28"/>
          <w:u w:val="single"/>
          <w:lang w:val="ro-RO"/>
        </w:rPr>
      </w:pPr>
    </w:p>
    <w:p w:rsidR="008227CF" w:rsidRPr="00FA0A9E" w:rsidRDefault="000C5C10" w:rsidP="00134684">
      <w:pPr>
        <w:pStyle w:val="Frspaiere"/>
        <w:jc w:val="both"/>
        <w:rPr>
          <w:rFonts w:ascii="Times New Roman" w:hAnsi="Times New Roman" w:cs="Times New Roman"/>
          <w:b/>
          <w:sz w:val="24"/>
          <w:szCs w:val="24"/>
        </w:rPr>
      </w:pPr>
      <w:r w:rsidRPr="00FA0A9E">
        <w:rPr>
          <w:rFonts w:ascii="Times New Roman" w:hAnsi="Times New Roman" w:cs="Times New Roman"/>
          <w:b/>
          <w:sz w:val="24"/>
          <w:szCs w:val="24"/>
        </w:rPr>
        <w:t xml:space="preserve">            </w:t>
      </w:r>
      <w:r w:rsidR="00AF568F" w:rsidRPr="00FA0A9E">
        <w:rPr>
          <w:rFonts w:ascii="Times New Roman" w:hAnsi="Times New Roman" w:cs="Times New Roman"/>
          <w:b/>
          <w:sz w:val="24"/>
          <w:szCs w:val="24"/>
        </w:rPr>
        <w:t>ART.58</w:t>
      </w:r>
    </w:p>
    <w:p w:rsidR="008227CF" w:rsidRPr="00FA0A9E" w:rsidRDefault="008227CF" w:rsidP="00134684">
      <w:pPr>
        <w:pStyle w:val="Frspaiere"/>
        <w:jc w:val="both"/>
        <w:rPr>
          <w:rFonts w:ascii="Times New Roman" w:hAnsi="Times New Roman" w:cs="Times New Roman"/>
          <w:sz w:val="24"/>
          <w:szCs w:val="24"/>
        </w:rPr>
      </w:pPr>
      <w:r w:rsidRPr="00FA0A9E">
        <w:rPr>
          <w:rFonts w:ascii="Times New Roman" w:hAnsi="Times New Roman" w:cs="Times New Roman"/>
          <w:b/>
          <w:sz w:val="24"/>
          <w:szCs w:val="24"/>
        </w:rPr>
        <w:t xml:space="preserve">            </w:t>
      </w:r>
      <w:r w:rsidRPr="00FA0A9E">
        <w:rPr>
          <w:rFonts w:ascii="Times New Roman" w:hAnsi="Times New Roman" w:cs="Times New Roman"/>
          <w:sz w:val="24"/>
          <w:szCs w:val="24"/>
        </w:rPr>
        <w:t>Funcționarii publici și personalul contractual din cadrul Primăriei comunei Gâdinți, au obligația de a asi</w:t>
      </w:r>
      <w:r w:rsidR="00F36C1D" w:rsidRPr="00FA0A9E">
        <w:rPr>
          <w:rFonts w:ascii="Times New Roman" w:hAnsi="Times New Roman" w:cs="Times New Roman"/>
          <w:sz w:val="24"/>
          <w:szCs w:val="24"/>
        </w:rPr>
        <w:t xml:space="preserve">gura </w:t>
      </w:r>
      <w:proofErr w:type="gramStart"/>
      <w:r w:rsidR="00035979" w:rsidRPr="00FA0A9E">
        <w:rPr>
          <w:rFonts w:ascii="Times New Roman" w:hAnsi="Times New Roman" w:cs="Times New Roman"/>
          <w:sz w:val="24"/>
          <w:szCs w:val="24"/>
        </w:rPr>
        <w:t>un</w:t>
      </w:r>
      <w:proofErr w:type="gramEnd"/>
      <w:r w:rsidR="00035979" w:rsidRPr="00FA0A9E">
        <w:rPr>
          <w:rFonts w:ascii="Times New Roman" w:hAnsi="Times New Roman" w:cs="Times New Roman"/>
          <w:sz w:val="24"/>
          <w:szCs w:val="24"/>
        </w:rPr>
        <w:t xml:space="preserve"> </w:t>
      </w:r>
      <w:r w:rsidRPr="00FA0A9E">
        <w:rPr>
          <w:rFonts w:ascii="Times New Roman" w:hAnsi="Times New Roman" w:cs="Times New Roman"/>
          <w:sz w:val="24"/>
          <w:szCs w:val="24"/>
        </w:rPr>
        <w:t>serviciu public de calitate în beneficiul cetățenilor.</w:t>
      </w:r>
    </w:p>
    <w:p w:rsidR="008227CF" w:rsidRPr="00FA0A9E" w:rsidRDefault="008227CF" w:rsidP="00134684">
      <w:pPr>
        <w:pStyle w:val="Frspaiere"/>
        <w:jc w:val="both"/>
        <w:rPr>
          <w:rFonts w:ascii="Times New Roman" w:hAnsi="Times New Roman" w:cs="Times New Roman"/>
          <w:sz w:val="24"/>
          <w:szCs w:val="24"/>
        </w:rPr>
      </w:pPr>
      <w:r w:rsidRPr="00FA0A9E">
        <w:rPr>
          <w:rFonts w:ascii="Times New Roman" w:hAnsi="Times New Roman" w:cs="Times New Roman"/>
          <w:sz w:val="24"/>
          <w:szCs w:val="24"/>
        </w:rPr>
        <w:t xml:space="preserve">            În exercitarea funcției, aceștia au obligația de a avea </w:t>
      </w:r>
      <w:proofErr w:type="gramStart"/>
      <w:r w:rsidRPr="00FA0A9E">
        <w:rPr>
          <w:rFonts w:ascii="Times New Roman" w:hAnsi="Times New Roman" w:cs="Times New Roman"/>
          <w:sz w:val="24"/>
          <w:szCs w:val="24"/>
        </w:rPr>
        <w:t>un</w:t>
      </w:r>
      <w:proofErr w:type="gramEnd"/>
      <w:r w:rsidRPr="00FA0A9E">
        <w:rPr>
          <w:rFonts w:ascii="Times New Roman" w:hAnsi="Times New Roman" w:cs="Times New Roman"/>
          <w:sz w:val="24"/>
          <w:szCs w:val="24"/>
        </w:rPr>
        <w:t xml:space="preserve"> comportament profesionist, precum și de a asigura, în condițiile legii, transparența administrat</w:t>
      </w:r>
      <w:r w:rsidR="0062000A" w:rsidRPr="00FA0A9E">
        <w:rPr>
          <w:rFonts w:ascii="Times New Roman" w:hAnsi="Times New Roman" w:cs="Times New Roman"/>
          <w:sz w:val="24"/>
          <w:szCs w:val="24"/>
        </w:rPr>
        <w:t>ivă</w:t>
      </w:r>
      <w:r w:rsidRPr="00FA0A9E">
        <w:rPr>
          <w:rFonts w:ascii="Times New Roman" w:hAnsi="Times New Roman" w:cs="Times New Roman"/>
          <w:sz w:val="24"/>
          <w:szCs w:val="24"/>
        </w:rPr>
        <w:t>.</w:t>
      </w:r>
    </w:p>
    <w:p w:rsidR="00FA0A9E" w:rsidRPr="00FA0A9E" w:rsidRDefault="008227CF" w:rsidP="00134684">
      <w:pPr>
        <w:pStyle w:val="Frspaiere"/>
        <w:jc w:val="both"/>
        <w:rPr>
          <w:rFonts w:ascii="Times New Roman" w:hAnsi="Times New Roman" w:cs="Times New Roman"/>
          <w:b/>
          <w:sz w:val="24"/>
          <w:szCs w:val="24"/>
        </w:rPr>
      </w:pPr>
      <w:r w:rsidRPr="00FA0A9E">
        <w:rPr>
          <w:rFonts w:ascii="Times New Roman" w:hAnsi="Times New Roman" w:cs="Times New Roman"/>
          <w:b/>
          <w:sz w:val="24"/>
          <w:szCs w:val="24"/>
        </w:rPr>
        <w:t xml:space="preserve">           </w:t>
      </w:r>
      <w:r w:rsidR="000C5C10" w:rsidRPr="00FA0A9E">
        <w:rPr>
          <w:rFonts w:ascii="Times New Roman" w:hAnsi="Times New Roman" w:cs="Times New Roman"/>
          <w:b/>
          <w:sz w:val="24"/>
          <w:szCs w:val="24"/>
        </w:rPr>
        <w:t xml:space="preserve"> </w:t>
      </w:r>
    </w:p>
    <w:p w:rsidR="008227CF" w:rsidRPr="00FA0A9E" w:rsidRDefault="00AF568F" w:rsidP="00FA0A9E">
      <w:pPr>
        <w:pStyle w:val="Frspaiere"/>
        <w:ind w:firstLine="720"/>
        <w:jc w:val="both"/>
        <w:rPr>
          <w:rFonts w:ascii="Times New Roman" w:hAnsi="Times New Roman" w:cs="Times New Roman"/>
          <w:b/>
          <w:sz w:val="24"/>
          <w:szCs w:val="24"/>
        </w:rPr>
      </w:pPr>
      <w:r w:rsidRPr="00FA0A9E">
        <w:rPr>
          <w:rFonts w:ascii="Times New Roman" w:hAnsi="Times New Roman" w:cs="Times New Roman"/>
          <w:b/>
          <w:sz w:val="24"/>
          <w:szCs w:val="24"/>
        </w:rPr>
        <w:lastRenderedPageBreak/>
        <w:t>ART.59</w:t>
      </w:r>
    </w:p>
    <w:p w:rsidR="0062000A" w:rsidRPr="00FA0A9E" w:rsidRDefault="0062000A" w:rsidP="00134684">
      <w:pPr>
        <w:pStyle w:val="Frspaiere"/>
        <w:jc w:val="both"/>
        <w:rPr>
          <w:rFonts w:ascii="Times New Roman" w:hAnsi="Times New Roman" w:cs="Times New Roman"/>
          <w:sz w:val="24"/>
          <w:szCs w:val="24"/>
        </w:rPr>
      </w:pPr>
      <w:r w:rsidRPr="00FA0A9E">
        <w:rPr>
          <w:rFonts w:ascii="Times New Roman" w:hAnsi="Times New Roman" w:cs="Times New Roman"/>
          <w:b/>
          <w:sz w:val="24"/>
          <w:szCs w:val="24"/>
        </w:rPr>
        <w:t xml:space="preserve">            </w:t>
      </w:r>
      <w:r w:rsidRPr="00FA0A9E">
        <w:rPr>
          <w:rFonts w:ascii="Times New Roman" w:hAnsi="Times New Roman" w:cs="Times New Roman"/>
          <w:sz w:val="24"/>
          <w:szCs w:val="24"/>
        </w:rPr>
        <w:t>Funcționarii publici și angajații contractuali au obligația ca, prin actele și faptele lor, să respecte Constituția, legile țării și să acționeze pentru punerea în aplicare a dispozițiilor legale, în conformitate cu atribuțiile care le revin.</w:t>
      </w:r>
    </w:p>
    <w:p w:rsidR="0062000A" w:rsidRPr="00FA0A9E" w:rsidRDefault="007B66DA" w:rsidP="00134684">
      <w:pPr>
        <w:pStyle w:val="Frspaiere"/>
        <w:jc w:val="both"/>
        <w:rPr>
          <w:rFonts w:ascii="Times New Roman" w:hAnsi="Times New Roman" w:cs="Times New Roman"/>
          <w:sz w:val="24"/>
          <w:szCs w:val="24"/>
        </w:rPr>
      </w:pPr>
      <w:r w:rsidRPr="00FA0A9E">
        <w:rPr>
          <w:rFonts w:ascii="Times New Roman" w:hAnsi="Times New Roman" w:cs="Times New Roman"/>
          <w:sz w:val="24"/>
          <w:szCs w:val="24"/>
        </w:rPr>
        <w:t xml:space="preserve">          </w:t>
      </w:r>
      <w:r w:rsidR="0062000A" w:rsidRPr="00FA0A9E">
        <w:rPr>
          <w:rFonts w:ascii="Times New Roman" w:hAnsi="Times New Roman" w:cs="Times New Roman"/>
          <w:sz w:val="24"/>
          <w:szCs w:val="24"/>
        </w:rPr>
        <w:t xml:space="preserve">Funcționarii publici și personalul contractual trebuie </w:t>
      </w:r>
      <w:proofErr w:type="gramStart"/>
      <w:r w:rsidR="0062000A" w:rsidRPr="00FA0A9E">
        <w:rPr>
          <w:rFonts w:ascii="Times New Roman" w:hAnsi="Times New Roman" w:cs="Times New Roman"/>
          <w:sz w:val="24"/>
          <w:szCs w:val="24"/>
        </w:rPr>
        <w:t>să</w:t>
      </w:r>
      <w:proofErr w:type="gramEnd"/>
      <w:r w:rsidR="0062000A" w:rsidRPr="00FA0A9E">
        <w:rPr>
          <w:rFonts w:ascii="Times New Roman" w:hAnsi="Times New Roman" w:cs="Times New Roman"/>
          <w:sz w:val="24"/>
          <w:szCs w:val="24"/>
        </w:rPr>
        <w:t xml:space="preserve"> se conformeze dispozițiilor legale privind restrângerea exercițiului unor drepturi, datora</w:t>
      </w:r>
      <w:r w:rsidR="00160B49" w:rsidRPr="00FA0A9E">
        <w:rPr>
          <w:rFonts w:ascii="Times New Roman" w:hAnsi="Times New Roman" w:cs="Times New Roman"/>
          <w:sz w:val="24"/>
          <w:szCs w:val="24"/>
        </w:rPr>
        <w:t>tă naturii funcțiilor deținute.</w:t>
      </w:r>
    </w:p>
    <w:p w:rsidR="0062000A" w:rsidRPr="00FA0A9E" w:rsidRDefault="0062000A" w:rsidP="00134684">
      <w:pPr>
        <w:pStyle w:val="Frspaiere"/>
        <w:jc w:val="both"/>
        <w:rPr>
          <w:rFonts w:ascii="Times New Roman" w:hAnsi="Times New Roman" w:cs="Times New Roman"/>
          <w:b/>
          <w:sz w:val="24"/>
          <w:szCs w:val="24"/>
        </w:rPr>
      </w:pPr>
      <w:r w:rsidRPr="00FA0A9E">
        <w:rPr>
          <w:rFonts w:ascii="Times New Roman" w:hAnsi="Times New Roman" w:cs="Times New Roman"/>
          <w:sz w:val="24"/>
          <w:szCs w:val="24"/>
        </w:rPr>
        <w:t xml:space="preserve">          </w:t>
      </w:r>
      <w:r w:rsidR="00AF568F" w:rsidRPr="00FA0A9E">
        <w:rPr>
          <w:rFonts w:ascii="Times New Roman" w:hAnsi="Times New Roman" w:cs="Times New Roman"/>
          <w:b/>
          <w:sz w:val="24"/>
          <w:szCs w:val="24"/>
        </w:rPr>
        <w:t>ART.60</w:t>
      </w:r>
    </w:p>
    <w:p w:rsidR="00F075E2" w:rsidRPr="00FA0A9E" w:rsidRDefault="0062000A" w:rsidP="00134684">
      <w:pPr>
        <w:pStyle w:val="Frspaiere"/>
        <w:jc w:val="both"/>
        <w:rPr>
          <w:rFonts w:ascii="Times New Roman" w:hAnsi="Times New Roman" w:cs="Times New Roman"/>
          <w:sz w:val="24"/>
          <w:szCs w:val="24"/>
        </w:rPr>
      </w:pPr>
      <w:r w:rsidRPr="00FA0A9E">
        <w:rPr>
          <w:rFonts w:ascii="Times New Roman" w:hAnsi="Times New Roman" w:cs="Times New Roman"/>
          <w:b/>
          <w:sz w:val="24"/>
          <w:szCs w:val="24"/>
        </w:rPr>
        <w:t xml:space="preserve">          </w:t>
      </w:r>
      <w:r w:rsidRPr="00FA0A9E">
        <w:rPr>
          <w:rFonts w:ascii="Times New Roman" w:hAnsi="Times New Roman" w:cs="Times New Roman"/>
          <w:sz w:val="24"/>
          <w:szCs w:val="24"/>
        </w:rPr>
        <w:t xml:space="preserve">Funcționarii publici și personalul contractual au obligația de a apăra, în mod loial, prestigiul instituției, precum și de a se abține de la orice act ori fapt care poate produce </w:t>
      </w:r>
      <w:r w:rsidR="00E630EC" w:rsidRPr="00FA0A9E">
        <w:rPr>
          <w:rFonts w:ascii="Times New Roman" w:hAnsi="Times New Roman" w:cs="Times New Roman"/>
          <w:sz w:val="24"/>
          <w:szCs w:val="24"/>
        </w:rPr>
        <w:t>prejudicii imaginii sau intereselor legale ale acesteia.</w:t>
      </w:r>
    </w:p>
    <w:p w:rsidR="00F075E2" w:rsidRPr="00FA0A9E" w:rsidRDefault="00E630EC" w:rsidP="00134684">
      <w:pPr>
        <w:pStyle w:val="Frspaiere"/>
        <w:jc w:val="both"/>
        <w:rPr>
          <w:rFonts w:ascii="Times New Roman" w:hAnsi="Times New Roman" w:cs="Times New Roman"/>
          <w:b/>
          <w:sz w:val="24"/>
          <w:szCs w:val="24"/>
        </w:rPr>
      </w:pPr>
      <w:r w:rsidRPr="00FA0A9E">
        <w:rPr>
          <w:rFonts w:ascii="Times New Roman" w:hAnsi="Times New Roman" w:cs="Times New Roman"/>
          <w:sz w:val="24"/>
          <w:szCs w:val="24"/>
        </w:rPr>
        <w:t xml:space="preserve">         </w:t>
      </w:r>
      <w:r w:rsidR="00AF568F" w:rsidRPr="00FA0A9E">
        <w:rPr>
          <w:rFonts w:ascii="Times New Roman" w:hAnsi="Times New Roman" w:cs="Times New Roman"/>
          <w:b/>
          <w:sz w:val="24"/>
          <w:szCs w:val="24"/>
        </w:rPr>
        <w:t>ART.61</w:t>
      </w:r>
    </w:p>
    <w:p w:rsidR="00E630EC" w:rsidRPr="00FA0A9E" w:rsidRDefault="00E630EC" w:rsidP="00134684">
      <w:pPr>
        <w:pStyle w:val="Frspaiere"/>
        <w:jc w:val="both"/>
        <w:rPr>
          <w:rFonts w:ascii="Times New Roman" w:hAnsi="Times New Roman" w:cs="Times New Roman"/>
          <w:sz w:val="24"/>
          <w:szCs w:val="24"/>
        </w:rPr>
      </w:pPr>
      <w:r w:rsidRPr="00FA0A9E">
        <w:rPr>
          <w:rFonts w:ascii="Times New Roman" w:hAnsi="Times New Roman" w:cs="Times New Roman"/>
          <w:b/>
          <w:sz w:val="24"/>
          <w:szCs w:val="24"/>
        </w:rPr>
        <w:t xml:space="preserve">         </w:t>
      </w:r>
      <w:r w:rsidR="007B66DA" w:rsidRPr="00FA0A9E">
        <w:rPr>
          <w:rFonts w:ascii="Times New Roman" w:hAnsi="Times New Roman" w:cs="Times New Roman"/>
          <w:b/>
          <w:sz w:val="24"/>
          <w:szCs w:val="24"/>
        </w:rPr>
        <w:t xml:space="preserve"> </w:t>
      </w:r>
      <w:r w:rsidRPr="00FA0A9E">
        <w:rPr>
          <w:rFonts w:ascii="Times New Roman" w:hAnsi="Times New Roman" w:cs="Times New Roman"/>
          <w:sz w:val="24"/>
          <w:szCs w:val="24"/>
        </w:rPr>
        <w:t>În îndeplinirea atribuțiilor de serviciu funcționarii publici și angajații contractuali au obligația de a respecta demnitatea funcției deținute, corelând libertatea dialogului cu promovarea intereselor instituției.</w:t>
      </w:r>
    </w:p>
    <w:p w:rsidR="00E630EC" w:rsidRPr="00FA0A9E" w:rsidRDefault="00E630EC" w:rsidP="00134684">
      <w:pPr>
        <w:pStyle w:val="Frspaiere"/>
        <w:jc w:val="both"/>
        <w:rPr>
          <w:rFonts w:ascii="Times New Roman" w:hAnsi="Times New Roman" w:cs="Times New Roman"/>
          <w:sz w:val="24"/>
          <w:szCs w:val="24"/>
        </w:rPr>
      </w:pPr>
      <w:r w:rsidRPr="00FA0A9E">
        <w:rPr>
          <w:rFonts w:ascii="Times New Roman" w:hAnsi="Times New Roman" w:cs="Times New Roman"/>
          <w:sz w:val="24"/>
          <w:szCs w:val="24"/>
        </w:rPr>
        <w:t xml:space="preserve">          În activitatea lor, funcționarii publici și angajații contractuali au obligația de a</w:t>
      </w:r>
      <w:r w:rsidR="008874E2" w:rsidRPr="00FA0A9E">
        <w:rPr>
          <w:rFonts w:ascii="Times New Roman" w:hAnsi="Times New Roman" w:cs="Times New Roman"/>
          <w:sz w:val="24"/>
          <w:szCs w:val="24"/>
        </w:rPr>
        <w:t xml:space="preserve"> </w:t>
      </w:r>
      <w:r w:rsidRPr="00FA0A9E">
        <w:rPr>
          <w:rFonts w:ascii="Times New Roman" w:hAnsi="Times New Roman" w:cs="Times New Roman"/>
          <w:sz w:val="24"/>
          <w:szCs w:val="24"/>
        </w:rPr>
        <w:t>respecta libertatea opiniilor și de a</w:t>
      </w:r>
      <w:r w:rsidR="008874E2" w:rsidRPr="00FA0A9E">
        <w:rPr>
          <w:rFonts w:ascii="Times New Roman" w:hAnsi="Times New Roman" w:cs="Times New Roman"/>
          <w:sz w:val="24"/>
          <w:szCs w:val="24"/>
        </w:rPr>
        <w:t xml:space="preserve"> </w:t>
      </w:r>
      <w:r w:rsidR="009A390B" w:rsidRPr="00FA0A9E">
        <w:rPr>
          <w:rFonts w:ascii="Times New Roman" w:hAnsi="Times New Roman" w:cs="Times New Roman"/>
          <w:sz w:val="24"/>
          <w:szCs w:val="24"/>
        </w:rPr>
        <w:t>nu se lă</w:t>
      </w:r>
      <w:r w:rsidR="00742324" w:rsidRPr="00FA0A9E">
        <w:rPr>
          <w:rFonts w:ascii="Times New Roman" w:hAnsi="Times New Roman" w:cs="Times New Roman"/>
          <w:sz w:val="24"/>
          <w:szCs w:val="24"/>
        </w:rPr>
        <w:t>sa influ</w:t>
      </w:r>
      <w:r w:rsidRPr="00FA0A9E">
        <w:rPr>
          <w:rFonts w:ascii="Times New Roman" w:hAnsi="Times New Roman" w:cs="Times New Roman"/>
          <w:sz w:val="24"/>
          <w:szCs w:val="24"/>
        </w:rPr>
        <w:t>ențați de considerente personale.</w:t>
      </w:r>
    </w:p>
    <w:p w:rsidR="00E630EC" w:rsidRPr="00FA0A9E" w:rsidRDefault="00E630EC" w:rsidP="00134684">
      <w:pPr>
        <w:pStyle w:val="Frspaiere"/>
        <w:jc w:val="both"/>
        <w:rPr>
          <w:rFonts w:ascii="Times New Roman" w:hAnsi="Times New Roman" w:cs="Times New Roman"/>
          <w:sz w:val="24"/>
          <w:szCs w:val="24"/>
        </w:rPr>
      </w:pPr>
      <w:r w:rsidRPr="00FA0A9E">
        <w:rPr>
          <w:rFonts w:ascii="Times New Roman" w:hAnsi="Times New Roman" w:cs="Times New Roman"/>
          <w:sz w:val="24"/>
          <w:szCs w:val="24"/>
        </w:rPr>
        <w:t xml:space="preserve">          În exprimarea opiniilor, funcționarii publici și person</w:t>
      </w:r>
      <w:r w:rsidR="000D3C59" w:rsidRPr="00FA0A9E">
        <w:rPr>
          <w:rFonts w:ascii="Times New Roman" w:hAnsi="Times New Roman" w:cs="Times New Roman"/>
          <w:sz w:val="24"/>
          <w:szCs w:val="24"/>
        </w:rPr>
        <w:t xml:space="preserve">alul contractual trebuie </w:t>
      </w:r>
      <w:proofErr w:type="gramStart"/>
      <w:r w:rsidR="000D3C59" w:rsidRPr="00FA0A9E">
        <w:rPr>
          <w:rFonts w:ascii="Times New Roman" w:hAnsi="Times New Roman" w:cs="Times New Roman"/>
          <w:sz w:val="24"/>
          <w:szCs w:val="24"/>
        </w:rPr>
        <w:t>să</w:t>
      </w:r>
      <w:proofErr w:type="gramEnd"/>
      <w:r w:rsidR="000D3C59" w:rsidRPr="00FA0A9E">
        <w:rPr>
          <w:rFonts w:ascii="Times New Roman" w:hAnsi="Times New Roman" w:cs="Times New Roman"/>
          <w:sz w:val="24"/>
          <w:szCs w:val="24"/>
        </w:rPr>
        <w:t xml:space="preserve"> aibă</w:t>
      </w:r>
      <w:r w:rsidR="00CC0505" w:rsidRPr="00FA0A9E">
        <w:rPr>
          <w:rFonts w:ascii="Times New Roman" w:hAnsi="Times New Roman" w:cs="Times New Roman"/>
          <w:sz w:val="24"/>
          <w:szCs w:val="24"/>
        </w:rPr>
        <w:t xml:space="preserve"> </w:t>
      </w:r>
      <w:r w:rsidRPr="00FA0A9E">
        <w:rPr>
          <w:rFonts w:ascii="Times New Roman" w:hAnsi="Times New Roman" w:cs="Times New Roman"/>
          <w:sz w:val="24"/>
          <w:szCs w:val="24"/>
        </w:rPr>
        <w:t xml:space="preserve">o atitudine conciliantă și să evite generarea conflictelor datorate schimbului de păreri. </w:t>
      </w:r>
    </w:p>
    <w:p w:rsidR="00E630EC" w:rsidRPr="00FA0A9E" w:rsidRDefault="000C5C10" w:rsidP="00134684">
      <w:pPr>
        <w:pStyle w:val="Frspaiere"/>
        <w:jc w:val="both"/>
        <w:rPr>
          <w:rFonts w:ascii="Times New Roman" w:hAnsi="Times New Roman" w:cs="Times New Roman"/>
          <w:b/>
          <w:sz w:val="24"/>
          <w:szCs w:val="24"/>
        </w:rPr>
      </w:pPr>
      <w:r w:rsidRPr="00FA0A9E">
        <w:rPr>
          <w:rFonts w:ascii="Times New Roman" w:hAnsi="Times New Roman" w:cs="Times New Roman"/>
          <w:b/>
          <w:sz w:val="24"/>
          <w:szCs w:val="24"/>
        </w:rPr>
        <w:t xml:space="preserve">         </w:t>
      </w:r>
      <w:r w:rsidR="00EF2460" w:rsidRPr="00FA0A9E">
        <w:rPr>
          <w:rFonts w:ascii="Times New Roman" w:hAnsi="Times New Roman" w:cs="Times New Roman"/>
          <w:b/>
          <w:sz w:val="24"/>
          <w:szCs w:val="24"/>
        </w:rPr>
        <w:t>ART.62</w:t>
      </w:r>
    </w:p>
    <w:p w:rsidR="00E630EC" w:rsidRPr="00FA0A9E" w:rsidRDefault="00E630EC" w:rsidP="00134684">
      <w:pPr>
        <w:pStyle w:val="Frspaiere"/>
        <w:jc w:val="both"/>
        <w:rPr>
          <w:rFonts w:ascii="Times New Roman" w:hAnsi="Times New Roman" w:cs="Times New Roman"/>
          <w:sz w:val="24"/>
          <w:szCs w:val="24"/>
        </w:rPr>
      </w:pPr>
      <w:r w:rsidRPr="00FA0A9E">
        <w:rPr>
          <w:rFonts w:ascii="Times New Roman" w:hAnsi="Times New Roman" w:cs="Times New Roman"/>
          <w:b/>
          <w:sz w:val="24"/>
          <w:szCs w:val="24"/>
        </w:rPr>
        <w:t xml:space="preserve">         </w:t>
      </w:r>
      <w:r w:rsidRPr="00FA0A9E">
        <w:rPr>
          <w:rFonts w:ascii="Times New Roman" w:hAnsi="Times New Roman" w:cs="Times New Roman"/>
          <w:sz w:val="24"/>
          <w:szCs w:val="24"/>
        </w:rPr>
        <w:t>Relațiile cu mijloacele de informa</w:t>
      </w:r>
      <w:r w:rsidR="000D3C59" w:rsidRPr="00FA0A9E">
        <w:rPr>
          <w:rFonts w:ascii="Times New Roman" w:hAnsi="Times New Roman" w:cs="Times New Roman"/>
          <w:sz w:val="24"/>
          <w:szCs w:val="24"/>
        </w:rPr>
        <w:t xml:space="preserve">re în masă se asigură de către </w:t>
      </w:r>
      <w:r w:rsidR="005941A5" w:rsidRPr="00FA0A9E">
        <w:rPr>
          <w:rFonts w:ascii="Times New Roman" w:hAnsi="Times New Roman" w:cs="Times New Roman"/>
          <w:sz w:val="24"/>
          <w:szCs w:val="24"/>
        </w:rPr>
        <w:t>funcționarii publici sau angajații contractuali desemnați în acest sens.</w:t>
      </w:r>
    </w:p>
    <w:p w:rsidR="005941A5" w:rsidRPr="00FA0A9E" w:rsidRDefault="005941A5" w:rsidP="00134684">
      <w:pPr>
        <w:pStyle w:val="Frspaiere"/>
        <w:jc w:val="both"/>
        <w:rPr>
          <w:rFonts w:ascii="Times New Roman" w:hAnsi="Times New Roman" w:cs="Times New Roman"/>
          <w:sz w:val="24"/>
          <w:szCs w:val="24"/>
        </w:rPr>
      </w:pPr>
      <w:r w:rsidRPr="00FA0A9E">
        <w:rPr>
          <w:rFonts w:ascii="Times New Roman" w:hAnsi="Times New Roman" w:cs="Times New Roman"/>
          <w:sz w:val="24"/>
          <w:szCs w:val="24"/>
        </w:rPr>
        <w:t xml:space="preserve">         Funcționarii publici sau angajații contractuali desemnați </w:t>
      </w:r>
      <w:proofErr w:type="gramStart"/>
      <w:r w:rsidRPr="00FA0A9E">
        <w:rPr>
          <w:rFonts w:ascii="Times New Roman" w:hAnsi="Times New Roman" w:cs="Times New Roman"/>
          <w:sz w:val="24"/>
          <w:szCs w:val="24"/>
        </w:rPr>
        <w:t>să</w:t>
      </w:r>
      <w:proofErr w:type="gramEnd"/>
      <w:r w:rsidRPr="00FA0A9E">
        <w:rPr>
          <w:rFonts w:ascii="Times New Roman" w:hAnsi="Times New Roman" w:cs="Times New Roman"/>
          <w:sz w:val="24"/>
          <w:szCs w:val="24"/>
        </w:rPr>
        <w:t xml:space="preserve"> participe la activități sau dezbateri publice, în calitate oficială</w:t>
      </w:r>
      <w:r w:rsidR="00742324" w:rsidRPr="00FA0A9E">
        <w:rPr>
          <w:rFonts w:ascii="Times New Roman" w:hAnsi="Times New Roman" w:cs="Times New Roman"/>
          <w:sz w:val="24"/>
          <w:szCs w:val="24"/>
        </w:rPr>
        <w:t>,</w:t>
      </w:r>
      <w:r w:rsidRPr="00FA0A9E">
        <w:rPr>
          <w:rFonts w:ascii="Times New Roman" w:hAnsi="Times New Roman" w:cs="Times New Roman"/>
          <w:sz w:val="24"/>
          <w:szCs w:val="24"/>
        </w:rPr>
        <w:t xml:space="preserve"> trebuie să respecte limitele mandatului de reprezentare încredințat de primar.</w:t>
      </w:r>
    </w:p>
    <w:p w:rsidR="009A44DF" w:rsidRPr="00FA0A9E" w:rsidRDefault="0062000A" w:rsidP="00134684">
      <w:pPr>
        <w:pStyle w:val="Frspaiere"/>
        <w:jc w:val="both"/>
        <w:rPr>
          <w:rFonts w:ascii="Times New Roman" w:hAnsi="Times New Roman" w:cs="Times New Roman"/>
          <w:b/>
          <w:sz w:val="24"/>
          <w:szCs w:val="24"/>
        </w:rPr>
      </w:pPr>
      <w:r w:rsidRPr="00FA0A9E">
        <w:rPr>
          <w:rFonts w:ascii="Times New Roman" w:hAnsi="Times New Roman" w:cs="Times New Roman"/>
          <w:b/>
          <w:sz w:val="24"/>
          <w:szCs w:val="24"/>
        </w:rPr>
        <w:t xml:space="preserve">         </w:t>
      </w:r>
      <w:r w:rsidR="00EF2460" w:rsidRPr="00FA0A9E">
        <w:rPr>
          <w:rFonts w:ascii="Times New Roman" w:hAnsi="Times New Roman" w:cs="Times New Roman"/>
          <w:b/>
          <w:sz w:val="24"/>
          <w:szCs w:val="24"/>
        </w:rPr>
        <w:t>ART.63</w:t>
      </w:r>
    </w:p>
    <w:p w:rsidR="0062000A" w:rsidRPr="00FA0A9E" w:rsidRDefault="009A44DF" w:rsidP="00134684">
      <w:pPr>
        <w:pStyle w:val="Frspaiere"/>
        <w:jc w:val="both"/>
        <w:rPr>
          <w:rFonts w:ascii="Times New Roman" w:hAnsi="Times New Roman" w:cs="Times New Roman"/>
          <w:sz w:val="24"/>
          <w:szCs w:val="24"/>
        </w:rPr>
      </w:pPr>
      <w:r w:rsidRPr="00FA0A9E">
        <w:rPr>
          <w:rFonts w:ascii="Times New Roman" w:hAnsi="Times New Roman" w:cs="Times New Roman"/>
          <w:b/>
          <w:sz w:val="24"/>
          <w:szCs w:val="24"/>
        </w:rPr>
        <w:t xml:space="preserve">         </w:t>
      </w:r>
      <w:r w:rsidRPr="00FA0A9E">
        <w:rPr>
          <w:rFonts w:ascii="Times New Roman" w:hAnsi="Times New Roman" w:cs="Times New Roman"/>
          <w:sz w:val="24"/>
          <w:szCs w:val="24"/>
        </w:rPr>
        <w:t>În</w:t>
      </w:r>
      <w:r w:rsidR="0062000A" w:rsidRPr="00FA0A9E">
        <w:rPr>
          <w:rFonts w:ascii="Times New Roman" w:hAnsi="Times New Roman" w:cs="Times New Roman"/>
          <w:sz w:val="24"/>
          <w:szCs w:val="24"/>
        </w:rPr>
        <w:t xml:space="preserve"> </w:t>
      </w:r>
      <w:r w:rsidRPr="00FA0A9E">
        <w:rPr>
          <w:rFonts w:ascii="Times New Roman" w:hAnsi="Times New Roman" w:cs="Times New Roman"/>
          <w:sz w:val="24"/>
          <w:szCs w:val="24"/>
        </w:rPr>
        <w:t>exercitarea funcției deținute, funcționarilor publici și personalului contractual</w:t>
      </w:r>
      <w:r w:rsidR="004C48D1" w:rsidRPr="00FA0A9E">
        <w:rPr>
          <w:rFonts w:ascii="Times New Roman" w:hAnsi="Times New Roman" w:cs="Times New Roman"/>
          <w:sz w:val="24"/>
          <w:szCs w:val="24"/>
        </w:rPr>
        <w:t xml:space="preserve"> le </w:t>
      </w:r>
      <w:proofErr w:type="gramStart"/>
      <w:r w:rsidR="004C48D1" w:rsidRPr="00FA0A9E">
        <w:rPr>
          <w:rFonts w:ascii="Times New Roman" w:hAnsi="Times New Roman" w:cs="Times New Roman"/>
          <w:sz w:val="24"/>
          <w:szCs w:val="24"/>
        </w:rPr>
        <w:t>este</w:t>
      </w:r>
      <w:proofErr w:type="gramEnd"/>
      <w:r w:rsidR="004C48D1" w:rsidRPr="00FA0A9E">
        <w:rPr>
          <w:rFonts w:ascii="Times New Roman" w:hAnsi="Times New Roman" w:cs="Times New Roman"/>
          <w:sz w:val="24"/>
          <w:szCs w:val="24"/>
        </w:rPr>
        <w:t xml:space="preserve"> interzis:</w:t>
      </w:r>
    </w:p>
    <w:p w:rsidR="004C48D1" w:rsidRPr="00FA0A9E" w:rsidRDefault="00EF2460" w:rsidP="00134684">
      <w:pPr>
        <w:pStyle w:val="Frspaiere"/>
        <w:numPr>
          <w:ilvl w:val="0"/>
          <w:numId w:val="1"/>
        </w:numPr>
        <w:jc w:val="both"/>
        <w:rPr>
          <w:rFonts w:ascii="Times New Roman" w:hAnsi="Times New Roman" w:cs="Times New Roman"/>
          <w:sz w:val="24"/>
          <w:szCs w:val="24"/>
          <w:u w:val="single"/>
          <w:lang w:val="ro-RO"/>
        </w:rPr>
      </w:pPr>
      <w:r w:rsidRPr="00FA0A9E">
        <w:rPr>
          <w:rFonts w:ascii="Times New Roman" w:hAnsi="Times New Roman" w:cs="Times New Roman"/>
          <w:sz w:val="24"/>
          <w:szCs w:val="24"/>
        </w:rPr>
        <w:t>s</w:t>
      </w:r>
      <w:r w:rsidR="00742324" w:rsidRPr="00FA0A9E">
        <w:rPr>
          <w:rFonts w:ascii="Times New Roman" w:hAnsi="Times New Roman" w:cs="Times New Roman"/>
          <w:sz w:val="24"/>
          <w:szCs w:val="24"/>
        </w:rPr>
        <w:t>ă particip</w:t>
      </w:r>
      <w:r w:rsidR="004C48D1" w:rsidRPr="00FA0A9E">
        <w:rPr>
          <w:rFonts w:ascii="Times New Roman" w:hAnsi="Times New Roman" w:cs="Times New Roman"/>
          <w:sz w:val="24"/>
          <w:szCs w:val="24"/>
        </w:rPr>
        <w:t>e la colectarea de fonduri pentru activitatea partidelor politice</w:t>
      </w:r>
      <w:r w:rsidR="00CC0505" w:rsidRPr="00FA0A9E">
        <w:rPr>
          <w:rFonts w:ascii="Times New Roman" w:hAnsi="Times New Roman" w:cs="Times New Roman"/>
          <w:sz w:val="24"/>
          <w:szCs w:val="24"/>
        </w:rPr>
        <w:t>;</w:t>
      </w:r>
    </w:p>
    <w:p w:rsidR="004C48D1" w:rsidRPr="00FA0A9E" w:rsidRDefault="00EF2460" w:rsidP="00134684">
      <w:pPr>
        <w:pStyle w:val="Frspaiere"/>
        <w:numPr>
          <w:ilvl w:val="0"/>
          <w:numId w:val="1"/>
        </w:numPr>
        <w:jc w:val="both"/>
        <w:rPr>
          <w:rFonts w:ascii="Times New Roman" w:hAnsi="Times New Roman" w:cs="Times New Roman"/>
          <w:sz w:val="24"/>
          <w:szCs w:val="24"/>
          <w:lang w:val="ro-RO"/>
        </w:rPr>
      </w:pPr>
      <w:r w:rsidRPr="00FA0A9E">
        <w:rPr>
          <w:rFonts w:ascii="Times New Roman" w:hAnsi="Times New Roman" w:cs="Times New Roman"/>
          <w:sz w:val="24"/>
          <w:szCs w:val="24"/>
          <w:lang w:val="ro-RO"/>
        </w:rPr>
        <w:t>s</w:t>
      </w:r>
      <w:r w:rsidR="004C48D1" w:rsidRPr="00FA0A9E">
        <w:rPr>
          <w:rFonts w:ascii="Times New Roman" w:hAnsi="Times New Roman" w:cs="Times New Roman"/>
          <w:sz w:val="24"/>
          <w:szCs w:val="24"/>
          <w:lang w:val="ro-RO"/>
        </w:rPr>
        <w:t>ă furnizeze sprijin logistic candidaților la funcții de demnitate publică</w:t>
      </w:r>
      <w:r w:rsidR="00CC0505" w:rsidRPr="00FA0A9E">
        <w:rPr>
          <w:rFonts w:ascii="Times New Roman" w:hAnsi="Times New Roman" w:cs="Times New Roman"/>
          <w:sz w:val="24"/>
          <w:szCs w:val="24"/>
          <w:lang w:val="ro-RO"/>
        </w:rPr>
        <w:t>;</w:t>
      </w:r>
    </w:p>
    <w:p w:rsidR="004C48D1" w:rsidRPr="00FA0A9E" w:rsidRDefault="00EF2460" w:rsidP="00134684">
      <w:pPr>
        <w:pStyle w:val="Frspaiere"/>
        <w:numPr>
          <w:ilvl w:val="0"/>
          <w:numId w:val="1"/>
        </w:numPr>
        <w:jc w:val="both"/>
        <w:rPr>
          <w:rFonts w:ascii="Times New Roman" w:hAnsi="Times New Roman" w:cs="Times New Roman"/>
          <w:sz w:val="24"/>
          <w:szCs w:val="24"/>
          <w:lang w:val="ro-RO"/>
        </w:rPr>
      </w:pPr>
      <w:r w:rsidRPr="00FA0A9E">
        <w:rPr>
          <w:rFonts w:ascii="Times New Roman" w:hAnsi="Times New Roman" w:cs="Times New Roman"/>
          <w:sz w:val="24"/>
          <w:szCs w:val="24"/>
          <w:lang w:val="ro-RO"/>
        </w:rPr>
        <w:t>s</w:t>
      </w:r>
      <w:r w:rsidR="004C48D1" w:rsidRPr="00FA0A9E">
        <w:rPr>
          <w:rFonts w:ascii="Times New Roman" w:hAnsi="Times New Roman" w:cs="Times New Roman"/>
          <w:sz w:val="24"/>
          <w:szCs w:val="24"/>
          <w:lang w:val="ro-RO"/>
        </w:rPr>
        <w:t>ă colaboreze, atât în cadrul relațiilor de serviciu, cât și în afara acestora, cu persoanele fizice sau juridice care fac donații ori sponsorizări partidelor politice</w:t>
      </w:r>
      <w:r w:rsidR="00CC0505" w:rsidRPr="00FA0A9E">
        <w:rPr>
          <w:rFonts w:ascii="Times New Roman" w:hAnsi="Times New Roman" w:cs="Times New Roman"/>
          <w:sz w:val="24"/>
          <w:szCs w:val="24"/>
          <w:lang w:val="ro-RO"/>
        </w:rPr>
        <w:t>;</w:t>
      </w:r>
    </w:p>
    <w:p w:rsidR="004C48D1" w:rsidRPr="00FA0A9E" w:rsidRDefault="00EF2460" w:rsidP="00134684">
      <w:pPr>
        <w:pStyle w:val="Frspaiere"/>
        <w:numPr>
          <w:ilvl w:val="0"/>
          <w:numId w:val="1"/>
        </w:numPr>
        <w:jc w:val="both"/>
        <w:rPr>
          <w:rFonts w:ascii="Times New Roman" w:hAnsi="Times New Roman" w:cs="Times New Roman"/>
          <w:sz w:val="24"/>
          <w:szCs w:val="24"/>
          <w:lang w:val="ro-RO"/>
        </w:rPr>
      </w:pPr>
      <w:r w:rsidRPr="00FA0A9E">
        <w:rPr>
          <w:rFonts w:ascii="Times New Roman" w:hAnsi="Times New Roman" w:cs="Times New Roman"/>
          <w:sz w:val="24"/>
          <w:szCs w:val="24"/>
          <w:lang w:val="ro-RO"/>
        </w:rPr>
        <w:t>s</w:t>
      </w:r>
      <w:r w:rsidR="004C48D1" w:rsidRPr="00FA0A9E">
        <w:rPr>
          <w:rFonts w:ascii="Times New Roman" w:hAnsi="Times New Roman" w:cs="Times New Roman"/>
          <w:sz w:val="24"/>
          <w:szCs w:val="24"/>
          <w:lang w:val="ro-RO"/>
        </w:rPr>
        <w:t>ă afișeze în cadrul instituției însemne ori obiecte inscripționate cu sigla sau denumirea partidelor politice ori a candidaților acestora.</w:t>
      </w:r>
    </w:p>
    <w:p w:rsidR="000718B4" w:rsidRPr="00FA0A9E" w:rsidRDefault="004C48D1" w:rsidP="00134684">
      <w:pPr>
        <w:pStyle w:val="Frspaiere"/>
        <w:jc w:val="both"/>
        <w:rPr>
          <w:rFonts w:ascii="Times New Roman" w:hAnsi="Times New Roman" w:cs="Times New Roman"/>
          <w:b/>
          <w:sz w:val="24"/>
          <w:szCs w:val="24"/>
        </w:rPr>
      </w:pPr>
      <w:r w:rsidRPr="00FA0A9E">
        <w:rPr>
          <w:rFonts w:ascii="Times New Roman" w:hAnsi="Times New Roman" w:cs="Times New Roman"/>
          <w:sz w:val="24"/>
          <w:szCs w:val="24"/>
          <w:lang w:val="en"/>
        </w:rPr>
        <w:t xml:space="preserve">         </w:t>
      </w:r>
      <w:r w:rsidR="00EF2460" w:rsidRPr="00FA0A9E">
        <w:rPr>
          <w:rFonts w:ascii="Times New Roman" w:hAnsi="Times New Roman" w:cs="Times New Roman"/>
          <w:b/>
          <w:sz w:val="24"/>
          <w:szCs w:val="24"/>
        </w:rPr>
        <w:t>ART.64</w:t>
      </w:r>
    </w:p>
    <w:p w:rsidR="00280FBC" w:rsidRPr="00FA0A9E" w:rsidRDefault="004C48D1" w:rsidP="00134684">
      <w:pPr>
        <w:pStyle w:val="Frspaiere"/>
        <w:jc w:val="both"/>
        <w:rPr>
          <w:rFonts w:ascii="Times New Roman" w:hAnsi="Times New Roman" w:cs="Times New Roman"/>
          <w:sz w:val="24"/>
          <w:szCs w:val="24"/>
        </w:rPr>
      </w:pPr>
      <w:r w:rsidRPr="00FA0A9E">
        <w:rPr>
          <w:rFonts w:ascii="Times New Roman" w:hAnsi="Times New Roman" w:cs="Times New Roman"/>
          <w:sz w:val="24"/>
          <w:szCs w:val="24"/>
        </w:rPr>
        <w:t xml:space="preserve">         În considerarea funcției publice deținute, funcționarilor publici</w:t>
      </w:r>
      <w:r w:rsidR="005F54E6" w:rsidRPr="00FA0A9E">
        <w:rPr>
          <w:rFonts w:ascii="Times New Roman" w:hAnsi="Times New Roman" w:cs="Times New Roman"/>
          <w:sz w:val="24"/>
          <w:szCs w:val="24"/>
        </w:rPr>
        <w:t xml:space="preserve"> și personalului contractual le </w:t>
      </w:r>
      <w:proofErr w:type="gramStart"/>
      <w:r w:rsidRPr="00FA0A9E">
        <w:rPr>
          <w:rFonts w:ascii="Times New Roman" w:hAnsi="Times New Roman" w:cs="Times New Roman"/>
          <w:sz w:val="24"/>
          <w:szCs w:val="24"/>
        </w:rPr>
        <w:t>este</w:t>
      </w:r>
      <w:proofErr w:type="gramEnd"/>
      <w:r w:rsidRPr="00FA0A9E">
        <w:rPr>
          <w:rFonts w:ascii="Times New Roman" w:hAnsi="Times New Roman" w:cs="Times New Roman"/>
          <w:sz w:val="24"/>
          <w:szCs w:val="24"/>
        </w:rPr>
        <w:t xml:space="preserve"> interzis să permit</w:t>
      </w:r>
      <w:r w:rsidR="00742324" w:rsidRPr="00FA0A9E">
        <w:rPr>
          <w:rFonts w:ascii="Times New Roman" w:hAnsi="Times New Roman" w:cs="Times New Roman"/>
          <w:sz w:val="24"/>
          <w:szCs w:val="24"/>
        </w:rPr>
        <w:t>ă</w:t>
      </w:r>
      <w:r w:rsidRPr="00FA0A9E">
        <w:rPr>
          <w:rFonts w:ascii="Times New Roman" w:hAnsi="Times New Roman" w:cs="Times New Roman"/>
          <w:sz w:val="24"/>
          <w:szCs w:val="24"/>
        </w:rPr>
        <w:t xml:space="preserve"> utilizarea numelui sau imaginii proprii în acțiuni publicitare pentru promovarea unei activități comerciale, p</w:t>
      </w:r>
      <w:r w:rsidR="008958BD" w:rsidRPr="00FA0A9E">
        <w:rPr>
          <w:rFonts w:ascii="Times New Roman" w:hAnsi="Times New Roman" w:cs="Times New Roman"/>
          <w:sz w:val="24"/>
          <w:szCs w:val="24"/>
        </w:rPr>
        <w:t>recum și în scopuri electorale.</w:t>
      </w:r>
    </w:p>
    <w:p w:rsidR="004C48D1" w:rsidRPr="00FA0A9E" w:rsidRDefault="00C050FA" w:rsidP="00C050FA">
      <w:pPr>
        <w:pStyle w:val="Frspaiere"/>
        <w:jc w:val="both"/>
        <w:rPr>
          <w:rFonts w:ascii="Times New Roman" w:hAnsi="Times New Roman" w:cs="Times New Roman"/>
          <w:b/>
          <w:sz w:val="24"/>
          <w:szCs w:val="24"/>
        </w:rPr>
      </w:pPr>
      <w:r w:rsidRPr="00FA0A9E">
        <w:rPr>
          <w:rFonts w:ascii="Times New Roman" w:hAnsi="Times New Roman" w:cs="Times New Roman"/>
          <w:b/>
          <w:sz w:val="24"/>
          <w:szCs w:val="24"/>
        </w:rPr>
        <w:t xml:space="preserve">         </w:t>
      </w:r>
      <w:r w:rsidR="00EF2460" w:rsidRPr="00FA0A9E">
        <w:rPr>
          <w:rFonts w:ascii="Times New Roman" w:hAnsi="Times New Roman" w:cs="Times New Roman"/>
          <w:b/>
          <w:sz w:val="24"/>
          <w:szCs w:val="24"/>
        </w:rPr>
        <w:t>ART.65</w:t>
      </w:r>
    </w:p>
    <w:p w:rsidR="004C48D1" w:rsidRPr="00FA0A9E" w:rsidRDefault="004C48D1" w:rsidP="00134684">
      <w:pPr>
        <w:pStyle w:val="Frspaiere"/>
        <w:jc w:val="both"/>
        <w:rPr>
          <w:rFonts w:ascii="Times New Roman" w:hAnsi="Times New Roman" w:cs="Times New Roman"/>
          <w:sz w:val="24"/>
          <w:szCs w:val="24"/>
        </w:rPr>
      </w:pPr>
      <w:r w:rsidRPr="00FA0A9E">
        <w:rPr>
          <w:rFonts w:ascii="Times New Roman" w:hAnsi="Times New Roman" w:cs="Times New Roman"/>
          <w:sz w:val="24"/>
          <w:szCs w:val="24"/>
        </w:rPr>
        <w:t xml:space="preserve">         În relația cu personalul din cadrul instituției publice, precum și cu</w:t>
      </w:r>
      <w:r w:rsidR="006B0FB9" w:rsidRPr="00FA0A9E">
        <w:rPr>
          <w:rFonts w:ascii="Times New Roman" w:hAnsi="Times New Roman" w:cs="Times New Roman"/>
          <w:sz w:val="24"/>
          <w:szCs w:val="24"/>
        </w:rPr>
        <w:t xml:space="preserve"> persoanele fizice sau juridice, funcționarii publici și angajații contractuali sunt obligați </w:t>
      </w:r>
      <w:proofErr w:type="gramStart"/>
      <w:r w:rsidR="006B0FB9" w:rsidRPr="00FA0A9E">
        <w:rPr>
          <w:rFonts w:ascii="Times New Roman" w:hAnsi="Times New Roman" w:cs="Times New Roman"/>
          <w:sz w:val="24"/>
          <w:szCs w:val="24"/>
        </w:rPr>
        <w:t>să</w:t>
      </w:r>
      <w:proofErr w:type="gramEnd"/>
      <w:r w:rsidR="006B0FB9" w:rsidRPr="00FA0A9E">
        <w:rPr>
          <w:rFonts w:ascii="Times New Roman" w:hAnsi="Times New Roman" w:cs="Times New Roman"/>
          <w:sz w:val="24"/>
          <w:szCs w:val="24"/>
        </w:rPr>
        <w:t xml:space="preserve"> aibă un comportament bazat pe respect, bună-credință, corectitudine și amabilitate.</w:t>
      </w:r>
    </w:p>
    <w:p w:rsidR="006B0FB9" w:rsidRPr="00FA0A9E" w:rsidRDefault="006B0FB9" w:rsidP="00134684">
      <w:pPr>
        <w:pStyle w:val="Frspaiere"/>
        <w:jc w:val="both"/>
        <w:rPr>
          <w:rFonts w:ascii="Times New Roman" w:hAnsi="Times New Roman" w:cs="Times New Roman"/>
          <w:sz w:val="24"/>
          <w:szCs w:val="24"/>
        </w:rPr>
      </w:pPr>
      <w:r w:rsidRPr="00FA0A9E">
        <w:rPr>
          <w:rFonts w:ascii="Times New Roman" w:hAnsi="Times New Roman" w:cs="Times New Roman"/>
          <w:sz w:val="24"/>
          <w:szCs w:val="24"/>
        </w:rPr>
        <w:t xml:space="preserve">         Funcționarii publici și</w:t>
      </w:r>
      <w:r w:rsidR="000D3C59" w:rsidRPr="00FA0A9E">
        <w:rPr>
          <w:rFonts w:ascii="Times New Roman" w:hAnsi="Times New Roman" w:cs="Times New Roman"/>
          <w:sz w:val="24"/>
          <w:szCs w:val="24"/>
        </w:rPr>
        <w:t xml:space="preserve"> angajații contractuali trebuie </w:t>
      </w:r>
      <w:proofErr w:type="gramStart"/>
      <w:r w:rsidRPr="00FA0A9E">
        <w:rPr>
          <w:rFonts w:ascii="Times New Roman" w:hAnsi="Times New Roman" w:cs="Times New Roman"/>
          <w:sz w:val="24"/>
          <w:szCs w:val="24"/>
        </w:rPr>
        <w:t>să</w:t>
      </w:r>
      <w:proofErr w:type="gramEnd"/>
      <w:r w:rsidRPr="00FA0A9E">
        <w:rPr>
          <w:rFonts w:ascii="Times New Roman" w:hAnsi="Times New Roman" w:cs="Times New Roman"/>
          <w:sz w:val="24"/>
          <w:szCs w:val="24"/>
        </w:rPr>
        <w:t xml:space="preserve"> adopte o atitudine imparțială și justific</w:t>
      </w:r>
      <w:r w:rsidR="00742324" w:rsidRPr="00FA0A9E">
        <w:rPr>
          <w:rFonts w:ascii="Times New Roman" w:hAnsi="Times New Roman" w:cs="Times New Roman"/>
          <w:sz w:val="24"/>
          <w:szCs w:val="24"/>
        </w:rPr>
        <w:t>a</w:t>
      </w:r>
      <w:r w:rsidRPr="00FA0A9E">
        <w:rPr>
          <w:rFonts w:ascii="Times New Roman" w:hAnsi="Times New Roman" w:cs="Times New Roman"/>
          <w:sz w:val="24"/>
          <w:szCs w:val="24"/>
        </w:rPr>
        <w:t>tă pentru rezolvarea clară și eficientă a problemelor cetățenilor.</w:t>
      </w:r>
    </w:p>
    <w:p w:rsidR="006B0FB9" w:rsidRPr="00FA0A9E" w:rsidRDefault="006B0FB9" w:rsidP="00134684">
      <w:pPr>
        <w:pStyle w:val="Frspaiere"/>
        <w:jc w:val="both"/>
        <w:rPr>
          <w:rFonts w:ascii="Times New Roman" w:hAnsi="Times New Roman" w:cs="Times New Roman"/>
          <w:b/>
          <w:sz w:val="24"/>
          <w:szCs w:val="24"/>
        </w:rPr>
      </w:pPr>
      <w:r w:rsidRPr="00FA0A9E">
        <w:rPr>
          <w:rFonts w:ascii="Times New Roman" w:hAnsi="Times New Roman" w:cs="Times New Roman"/>
          <w:sz w:val="24"/>
          <w:szCs w:val="24"/>
        </w:rPr>
        <w:t xml:space="preserve">         </w:t>
      </w:r>
      <w:r w:rsidR="00EF2460" w:rsidRPr="00FA0A9E">
        <w:rPr>
          <w:rFonts w:ascii="Times New Roman" w:hAnsi="Times New Roman" w:cs="Times New Roman"/>
          <w:b/>
          <w:sz w:val="24"/>
          <w:szCs w:val="24"/>
        </w:rPr>
        <w:t>ART.66</w:t>
      </w:r>
    </w:p>
    <w:p w:rsidR="006B0FB9" w:rsidRPr="00FA0A9E" w:rsidRDefault="006B0FB9" w:rsidP="00134684">
      <w:pPr>
        <w:pStyle w:val="Frspaiere"/>
        <w:jc w:val="both"/>
        <w:rPr>
          <w:rFonts w:ascii="Times New Roman" w:hAnsi="Times New Roman" w:cs="Times New Roman"/>
          <w:sz w:val="24"/>
          <w:szCs w:val="24"/>
        </w:rPr>
      </w:pPr>
      <w:r w:rsidRPr="00FA0A9E">
        <w:rPr>
          <w:rFonts w:ascii="Times New Roman" w:hAnsi="Times New Roman" w:cs="Times New Roman"/>
          <w:sz w:val="24"/>
          <w:szCs w:val="24"/>
        </w:rPr>
        <w:t xml:space="preserve">         Funcționarii publici și personalul contractual </w:t>
      </w:r>
      <w:r w:rsidR="003352F5" w:rsidRPr="00FA0A9E">
        <w:rPr>
          <w:rFonts w:ascii="Times New Roman" w:hAnsi="Times New Roman" w:cs="Times New Roman"/>
          <w:sz w:val="24"/>
          <w:szCs w:val="24"/>
        </w:rPr>
        <w:t>nu trebuie să</w:t>
      </w:r>
      <w:r w:rsidRPr="00FA0A9E">
        <w:rPr>
          <w:rFonts w:ascii="Times New Roman" w:hAnsi="Times New Roman" w:cs="Times New Roman"/>
          <w:sz w:val="24"/>
          <w:szCs w:val="24"/>
        </w:rPr>
        <w:t xml:space="preserve"> solicite ori să accepte cadouri, servicii, favoruri, invitații sau orice alt avantaj, care le sunt destinate personal, familiei, părinților, prietenilor ori persoanelor cu care au avut relații de afaceri ori de natură politică, care le pot afecta imparțialitatea în exercitarea funcțiilor deținute ori pot constitui o recompensă în raport cu aceste funcții.</w:t>
      </w:r>
    </w:p>
    <w:p w:rsidR="006B0FB9" w:rsidRPr="00FA0A9E" w:rsidRDefault="006B0FB9" w:rsidP="00134684">
      <w:pPr>
        <w:pStyle w:val="Frspaiere"/>
        <w:jc w:val="both"/>
        <w:rPr>
          <w:rFonts w:ascii="Times New Roman" w:hAnsi="Times New Roman" w:cs="Times New Roman"/>
          <w:b/>
          <w:sz w:val="24"/>
          <w:szCs w:val="24"/>
        </w:rPr>
      </w:pPr>
      <w:r w:rsidRPr="00FA0A9E">
        <w:rPr>
          <w:rFonts w:ascii="Times New Roman" w:hAnsi="Times New Roman" w:cs="Times New Roman"/>
          <w:sz w:val="24"/>
          <w:szCs w:val="24"/>
        </w:rPr>
        <w:t xml:space="preserve">         </w:t>
      </w:r>
      <w:r w:rsidR="00EF2460" w:rsidRPr="00FA0A9E">
        <w:rPr>
          <w:rFonts w:ascii="Times New Roman" w:hAnsi="Times New Roman" w:cs="Times New Roman"/>
          <w:b/>
          <w:sz w:val="24"/>
          <w:szCs w:val="24"/>
        </w:rPr>
        <w:t>ART.67</w:t>
      </w:r>
    </w:p>
    <w:p w:rsidR="006B0FB9" w:rsidRPr="00FA0A9E" w:rsidRDefault="006B0FB9" w:rsidP="00134684">
      <w:pPr>
        <w:pStyle w:val="Frspaiere"/>
        <w:jc w:val="both"/>
        <w:rPr>
          <w:rFonts w:ascii="Times New Roman" w:hAnsi="Times New Roman" w:cs="Times New Roman"/>
          <w:sz w:val="24"/>
          <w:szCs w:val="24"/>
        </w:rPr>
      </w:pPr>
      <w:r w:rsidRPr="00FA0A9E">
        <w:rPr>
          <w:rFonts w:ascii="Times New Roman" w:hAnsi="Times New Roman" w:cs="Times New Roman"/>
          <w:b/>
          <w:sz w:val="24"/>
          <w:szCs w:val="24"/>
        </w:rPr>
        <w:t xml:space="preserve">         </w:t>
      </w:r>
      <w:r w:rsidRPr="00FA0A9E">
        <w:rPr>
          <w:rFonts w:ascii="Times New Roman" w:hAnsi="Times New Roman" w:cs="Times New Roman"/>
          <w:sz w:val="24"/>
          <w:szCs w:val="24"/>
        </w:rPr>
        <w:t>În procesul de luare a deciziilor funcționarii publici și angajații contractuali</w:t>
      </w:r>
      <w:r w:rsidR="00845840" w:rsidRPr="00FA0A9E">
        <w:rPr>
          <w:rFonts w:ascii="Times New Roman" w:hAnsi="Times New Roman" w:cs="Times New Roman"/>
          <w:sz w:val="24"/>
          <w:szCs w:val="24"/>
        </w:rPr>
        <w:t xml:space="preserve"> au obli</w:t>
      </w:r>
      <w:r w:rsidR="000D3C59" w:rsidRPr="00FA0A9E">
        <w:rPr>
          <w:rFonts w:ascii="Times New Roman" w:hAnsi="Times New Roman" w:cs="Times New Roman"/>
          <w:sz w:val="24"/>
          <w:szCs w:val="24"/>
        </w:rPr>
        <w:t xml:space="preserve">gația </w:t>
      </w:r>
      <w:proofErr w:type="gramStart"/>
      <w:r w:rsidR="00845840" w:rsidRPr="00FA0A9E">
        <w:rPr>
          <w:rFonts w:ascii="Times New Roman" w:hAnsi="Times New Roman" w:cs="Times New Roman"/>
          <w:sz w:val="24"/>
          <w:szCs w:val="24"/>
        </w:rPr>
        <w:t>să</w:t>
      </w:r>
      <w:proofErr w:type="gramEnd"/>
      <w:r w:rsidR="00845840" w:rsidRPr="00FA0A9E">
        <w:rPr>
          <w:rFonts w:ascii="Times New Roman" w:hAnsi="Times New Roman" w:cs="Times New Roman"/>
          <w:sz w:val="24"/>
          <w:szCs w:val="24"/>
        </w:rPr>
        <w:t xml:space="preserve"> acționeze conform prevederilor legale și să își exercite capacitatea de </w:t>
      </w:r>
      <w:r w:rsidR="003352F5" w:rsidRPr="00FA0A9E">
        <w:rPr>
          <w:rFonts w:ascii="Times New Roman" w:hAnsi="Times New Roman" w:cs="Times New Roman"/>
          <w:sz w:val="24"/>
          <w:szCs w:val="24"/>
        </w:rPr>
        <w:t>apreciere în mod fundamentat și imparț</w:t>
      </w:r>
      <w:r w:rsidR="00845840" w:rsidRPr="00FA0A9E">
        <w:rPr>
          <w:rFonts w:ascii="Times New Roman" w:hAnsi="Times New Roman" w:cs="Times New Roman"/>
          <w:sz w:val="24"/>
          <w:szCs w:val="24"/>
        </w:rPr>
        <w:t>ial.</w:t>
      </w:r>
    </w:p>
    <w:p w:rsidR="00845840" w:rsidRPr="00FA0A9E" w:rsidRDefault="00845840" w:rsidP="00134684">
      <w:pPr>
        <w:pStyle w:val="Frspaiere"/>
        <w:jc w:val="both"/>
        <w:rPr>
          <w:rFonts w:ascii="Times New Roman" w:hAnsi="Times New Roman" w:cs="Times New Roman"/>
          <w:sz w:val="24"/>
          <w:szCs w:val="24"/>
        </w:rPr>
      </w:pPr>
      <w:r w:rsidRPr="00FA0A9E">
        <w:rPr>
          <w:rFonts w:ascii="Times New Roman" w:hAnsi="Times New Roman" w:cs="Times New Roman"/>
          <w:sz w:val="24"/>
          <w:szCs w:val="24"/>
        </w:rPr>
        <w:t xml:space="preserve">         Funcționarilor publici</w:t>
      </w:r>
      <w:r w:rsidR="000D3C59" w:rsidRPr="00FA0A9E">
        <w:rPr>
          <w:rFonts w:ascii="Times New Roman" w:hAnsi="Times New Roman" w:cs="Times New Roman"/>
          <w:sz w:val="24"/>
          <w:szCs w:val="24"/>
        </w:rPr>
        <w:t xml:space="preserve"> și angajaților contractuali le </w:t>
      </w:r>
      <w:proofErr w:type="gramStart"/>
      <w:r w:rsidRPr="00FA0A9E">
        <w:rPr>
          <w:rFonts w:ascii="Times New Roman" w:hAnsi="Times New Roman" w:cs="Times New Roman"/>
          <w:sz w:val="24"/>
          <w:szCs w:val="24"/>
        </w:rPr>
        <w:t>este</w:t>
      </w:r>
      <w:proofErr w:type="gramEnd"/>
      <w:r w:rsidRPr="00FA0A9E">
        <w:rPr>
          <w:rFonts w:ascii="Times New Roman" w:hAnsi="Times New Roman" w:cs="Times New Roman"/>
          <w:sz w:val="24"/>
          <w:szCs w:val="24"/>
        </w:rPr>
        <w:t xml:space="preserve"> interzis să promită luarea unei decizii de către instituție, de către alți funcționari publici, precum și îndeplinirea atribuțiilor în mod privilegiat.</w:t>
      </w:r>
    </w:p>
    <w:p w:rsidR="004C48D1" w:rsidRPr="00FA0A9E" w:rsidRDefault="00845840" w:rsidP="00134684">
      <w:pPr>
        <w:pStyle w:val="Frspaiere"/>
        <w:jc w:val="both"/>
        <w:rPr>
          <w:rFonts w:ascii="Times New Roman" w:hAnsi="Times New Roman" w:cs="Times New Roman"/>
          <w:b/>
          <w:sz w:val="24"/>
          <w:szCs w:val="24"/>
        </w:rPr>
      </w:pPr>
      <w:r w:rsidRPr="00FA0A9E">
        <w:rPr>
          <w:rFonts w:ascii="Times New Roman" w:hAnsi="Times New Roman" w:cs="Times New Roman"/>
          <w:sz w:val="24"/>
          <w:szCs w:val="24"/>
          <w:lang w:val="en"/>
        </w:rPr>
        <w:lastRenderedPageBreak/>
        <w:t xml:space="preserve">         </w:t>
      </w:r>
      <w:r w:rsidR="00EF2460" w:rsidRPr="00FA0A9E">
        <w:rPr>
          <w:rFonts w:ascii="Times New Roman" w:hAnsi="Times New Roman" w:cs="Times New Roman"/>
          <w:b/>
          <w:sz w:val="24"/>
          <w:szCs w:val="24"/>
        </w:rPr>
        <w:t>ART.68</w:t>
      </w:r>
    </w:p>
    <w:p w:rsidR="00845840" w:rsidRPr="00FA0A9E" w:rsidRDefault="00845840" w:rsidP="00134684">
      <w:pPr>
        <w:pStyle w:val="Frspaiere"/>
        <w:jc w:val="both"/>
        <w:rPr>
          <w:rFonts w:ascii="Times New Roman" w:hAnsi="Times New Roman" w:cs="Times New Roman"/>
          <w:sz w:val="24"/>
          <w:szCs w:val="24"/>
        </w:rPr>
      </w:pPr>
      <w:r w:rsidRPr="00FA0A9E">
        <w:rPr>
          <w:rFonts w:ascii="Times New Roman" w:hAnsi="Times New Roman" w:cs="Times New Roman"/>
          <w:b/>
          <w:sz w:val="24"/>
          <w:szCs w:val="24"/>
        </w:rPr>
        <w:t xml:space="preserve">         </w:t>
      </w:r>
      <w:r w:rsidRPr="00FA0A9E">
        <w:rPr>
          <w:rFonts w:ascii="Times New Roman" w:hAnsi="Times New Roman" w:cs="Times New Roman"/>
          <w:sz w:val="24"/>
          <w:szCs w:val="24"/>
        </w:rPr>
        <w:t>Este interzisă folosirea atribuțiilor funcției deținute de către funcționarii publici și angajații contractuali, în alte scopuri decât cele prevăzute de lege.</w:t>
      </w:r>
    </w:p>
    <w:p w:rsidR="00845840" w:rsidRPr="00FA0A9E" w:rsidRDefault="00845840" w:rsidP="00134684">
      <w:pPr>
        <w:pStyle w:val="Frspaiere"/>
        <w:jc w:val="both"/>
        <w:rPr>
          <w:rFonts w:ascii="Times New Roman" w:hAnsi="Times New Roman" w:cs="Times New Roman"/>
          <w:sz w:val="24"/>
          <w:szCs w:val="24"/>
        </w:rPr>
      </w:pPr>
      <w:r w:rsidRPr="00FA0A9E">
        <w:rPr>
          <w:rFonts w:ascii="Times New Roman" w:hAnsi="Times New Roman" w:cs="Times New Roman"/>
          <w:sz w:val="24"/>
          <w:szCs w:val="24"/>
        </w:rPr>
        <w:t xml:space="preserve">         Prin activitatea de luare a deciziilor, de consiliere, de evaluare sau de participare la anchete ori acțiuni de control</w:t>
      </w:r>
      <w:r w:rsidR="00C318D9" w:rsidRPr="00FA0A9E">
        <w:rPr>
          <w:rFonts w:ascii="Times New Roman" w:hAnsi="Times New Roman" w:cs="Times New Roman"/>
          <w:sz w:val="24"/>
          <w:szCs w:val="24"/>
        </w:rPr>
        <w:t>, funcționarilor publici</w:t>
      </w:r>
      <w:r w:rsidR="000D3C59" w:rsidRPr="00FA0A9E">
        <w:rPr>
          <w:rFonts w:ascii="Times New Roman" w:hAnsi="Times New Roman" w:cs="Times New Roman"/>
          <w:sz w:val="24"/>
          <w:szCs w:val="24"/>
        </w:rPr>
        <w:t xml:space="preserve"> și angajaților contractuali le </w:t>
      </w:r>
      <w:proofErr w:type="gramStart"/>
      <w:r w:rsidR="00C318D9" w:rsidRPr="00FA0A9E">
        <w:rPr>
          <w:rFonts w:ascii="Times New Roman" w:hAnsi="Times New Roman" w:cs="Times New Roman"/>
          <w:sz w:val="24"/>
          <w:szCs w:val="24"/>
        </w:rPr>
        <w:t>este</w:t>
      </w:r>
      <w:proofErr w:type="gramEnd"/>
      <w:r w:rsidR="00C318D9" w:rsidRPr="00FA0A9E">
        <w:rPr>
          <w:rFonts w:ascii="Times New Roman" w:hAnsi="Times New Roman" w:cs="Times New Roman"/>
          <w:sz w:val="24"/>
          <w:szCs w:val="24"/>
        </w:rPr>
        <w:t xml:space="preserve"> interzisă urmărirea </w:t>
      </w:r>
      <w:r w:rsidR="00ED16FA" w:rsidRPr="00FA0A9E">
        <w:rPr>
          <w:rFonts w:ascii="Times New Roman" w:hAnsi="Times New Roman" w:cs="Times New Roman"/>
          <w:sz w:val="24"/>
          <w:szCs w:val="24"/>
        </w:rPr>
        <w:t xml:space="preserve">obținerii de foloase sau avantaje în interes personal ori producerea de prejudicii materiale sau morale altor </w:t>
      </w:r>
      <w:r w:rsidR="00856B9B" w:rsidRPr="00FA0A9E">
        <w:rPr>
          <w:rFonts w:ascii="Times New Roman" w:hAnsi="Times New Roman" w:cs="Times New Roman"/>
          <w:sz w:val="24"/>
          <w:szCs w:val="24"/>
        </w:rPr>
        <w:t>perso</w:t>
      </w:r>
      <w:r w:rsidR="00ED16FA" w:rsidRPr="00FA0A9E">
        <w:rPr>
          <w:rFonts w:ascii="Times New Roman" w:hAnsi="Times New Roman" w:cs="Times New Roman"/>
          <w:sz w:val="24"/>
          <w:szCs w:val="24"/>
        </w:rPr>
        <w:t>a</w:t>
      </w:r>
      <w:r w:rsidR="00856B9B" w:rsidRPr="00FA0A9E">
        <w:rPr>
          <w:rFonts w:ascii="Times New Roman" w:hAnsi="Times New Roman" w:cs="Times New Roman"/>
          <w:sz w:val="24"/>
          <w:szCs w:val="24"/>
        </w:rPr>
        <w:t>n</w:t>
      </w:r>
      <w:r w:rsidR="00ED16FA" w:rsidRPr="00FA0A9E">
        <w:rPr>
          <w:rFonts w:ascii="Times New Roman" w:hAnsi="Times New Roman" w:cs="Times New Roman"/>
          <w:sz w:val="24"/>
          <w:szCs w:val="24"/>
        </w:rPr>
        <w:t>e.</w:t>
      </w:r>
    </w:p>
    <w:p w:rsidR="002F153D" w:rsidRPr="00FA0A9E" w:rsidRDefault="00ED16FA" w:rsidP="00134684">
      <w:pPr>
        <w:pStyle w:val="Frspaiere"/>
        <w:jc w:val="both"/>
        <w:rPr>
          <w:rFonts w:ascii="Times New Roman" w:hAnsi="Times New Roman" w:cs="Times New Roman"/>
          <w:sz w:val="24"/>
          <w:szCs w:val="24"/>
          <w:lang w:val="en"/>
        </w:rPr>
      </w:pPr>
      <w:r w:rsidRPr="00FA0A9E">
        <w:rPr>
          <w:rFonts w:ascii="Times New Roman" w:hAnsi="Times New Roman" w:cs="Times New Roman"/>
          <w:sz w:val="24"/>
          <w:szCs w:val="24"/>
        </w:rPr>
        <w:t xml:space="preserve">         Funcționarilor publici</w:t>
      </w:r>
      <w:r w:rsidR="000D3C59" w:rsidRPr="00FA0A9E">
        <w:rPr>
          <w:rFonts w:ascii="Times New Roman" w:hAnsi="Times New Roman" w:cs="Times New Roman"/>
          <w:sz w:val="24"/>
          <w:szCs w:val="24"/>
        </w:rPr>
        <w:t xml:space="preserve"> și angajaților contractuali le </w:t>
      </w:r>
      <w:proofErr w:type="gramStart"/>
      <w:r w:rsidRPr="00FA0A9E">
        <w:rPr>
          <w:rFonts w:ascii="Times New Roman" w:hAnsi="Times New Roman" w:cs="Times New Roman"/>
          <w:sz w:val="24"/>
          <w:szCs w:val="24"/>
        </w:rPr>
        <w:t>este</w:t>
      </w:r>
      <w:proofErr w:type="gramEnd"/>
      <w:r w:rsidRPr="00FA0A9E">
        <w:rPr>
          <w:rFonts w:ascii="Times New Roman" w:hAnsi="Times New Roman" w:cs="Times New Roman"/>
          <w:sz w:val="24"/>
          <w:szCs w:val="24"/>
        </w:rPr>
        <w:t xml:space="preserve"> interzis să impună altor funcționari publici sau angajați contractuali să se înscrie în </w:t>
      </w:r>
      <w:r w:rsidR="00856B9B" w:rsidRPr="00FA0A9E">
        <w:rPr>
          <w:rFonts w:ascii="Times New Roman" w:hAnsi="Times New Roman" w:cs="Times New Roman"/>
          <w:sz w:val="24"/>
          <w:szCs w:val="24"/>
        </w:rPr>
        <w:t>organizații sau asociații, indi</w:t>
      </w:r>
      <w:r w:rsidRPr="00FA0A9E">
        <w:rPr>
          <w:rFonts w:ascii="Times New Roman" w:hAnsi="Times New Roman" w:cs="Times New Roman"/>
          <w:sz w:val="24"/>
          <w:szCs w:val="24"/>
        </w:rPr>
        <w:t>ferent de natura acestora, ori să le sugereze acest lucru, promițându-le acordarea unor avantaje material sau profesionale.</w:t>
      </w:r>
    </w:p>
    <w:p w:rsidR="00ED16FA" w:rsidRPr="00FA0A9E" w:rsidRDefault="00ED16FA" w:rsidP="00134684">
      <w:pPr>
        <w:jc w:val="both"/>
        <w:rPr>
          <w:b/>
        </w:rPr>
      </w:pPr>
      <w:r w:rsidRPr="00FA0A9E">
        <w:rPr>
          <w:lang w:val="ro-RO"/>
        </w:rPr>
        <w:t xml:space="preserve">          </w:t>
      </w:r>
      <w:r w:rsidR="00EF2460" w:rsidRPr="00FA0A9E">
        <w:rPr>
          <w:b/>
        </w:rPr>
        <w:t>ART.69</w:t>
      </w:r>
    </w:p>
    <w:p w:rsidR="00ED16FA" w:rsidRPr="00FA0A9E" w:rsidRDefault="00ED16FA" w:rsidP="00134684">
      <w:pPr>
        <w:jc w:val="both"/>
      </w:pPr>
      <w:r w:rsidRPr="00FA0A9E">
        <w:rPr>
          <w:b/>
        </w:rPr>
        <w:t xml:space="preserve">          </w:t>
      </w:r>
      <w:r w:rsidRPr="00FA0A9E">
        <w:t xml:space="preserve">Funcționarii publici și personalul contractual sunt obligați </w:t>
      </w:r>
      <w:proofErr w:type="gramStart"/>
      <w:r w:rsidRPr="00FA0A9E">
        <w:t>să</w:t>
      </w:r>
      <w:proofErr w:type="gramEnd"/>
      <w:r w:rsidRPr="00FA0A9E">
        <w:t xml:space="preserve"> asigure ocrotirea proprietății publi</w:t>
      </w:r>
      <w:r w:rsidR="00D20A3D" w:rsidRPr="00FA0A9E">
        <w:t>ce și private a comunei Gâdinți, să evite producerea oricărui prejudiciu, acționând în orice situație ca un bun proprietar</w:t>
      </w:r>
      <w:r w:rsidR="00EB52D0" w:rsidRPr="00FA0A9E">
        <w:t>.</w:t>
      </w:r>
    </w:p>
    <w:p w:rsidR="00EB52D0" w:rsidRPr="00FA0A9E" w:rsidRDefault="00EB52D0" w:rsidP="00134684">
      <w:pPr>
        <w:jc w:val="both"/>
        <w:rPr>
          <w:lang w:val="ro-RO"/>
        </w:rPr>
      </w:pPr>
      <w:r w:rsidRPr="00FA0A9E">
        <w:t xml:space="preserve">          Funcționarii publici și angajații contractuali trebuie </w:t>
      </w:r>
      <w:proofErr w:type="gramStart"/>
      <w:r w:rsidRPr="00FA0A9E">
        <w:t>să</w:t>
      </w:r>
      <w:proofErr w:type="gramEnd"/>
      <w:r w:rsidRPr="00FA0A9E">
        <w:t xml:space="preserve"> propună și să asigure, potrivit atribuțiilor care le revin, folosirea utilă și eficientă a banilor publici, în conformitate cu prevederile legale.</w:t>
      </w:r>
    </w:p>
    <w:p w:rsidR="00257384" w:rsidRPr="00FA0A9E" w:rsidRDefault="00EB52D0" w:rsidP="00134684">
      <w:pPr>
        <w:suppressAutoHyphens/>
        <w:jc w:val="both"/>
        <w:rPr>
          <w:b/>
        </w:rPr>
      </w:pPr>
      <w:r w:rsidRPr="00FA0A9E">
        <w:rPr>
          <w:color w:val="000000"/>
          <w:shd w:val="clear" w:color="auto" w:fill="FFFFFF"/>
          <w:lang w:eastAsia="ar-SA"/>
        </w:rPr>
        <w:t xml:space="preserve">          </w:t>
      </w:r>
      <w:r w:rsidR="00EF2460" w:rsidRPr="00FA0A9E">
        <w:rPr>
          <w:b/>
        </w:rPr>
        <w:t>ART.70</w:t>
      </w:r>
    </w:p>
    <w:p w:rsidR="00EB52D0" w:rsidRPr="00FA0A9E" w:rsidRDefault="00EB52D0" w:rsidP="00134684">
      <w:pPr>
        <w:suppressAutoHyphens/>
        <w:jc w:val="both"/>
        <w:rPr>
          <w:color w:val="000000"/>
          <w:shd w:val="clear" w:color="auto" w:fill="FFFFFF"/>
          <w:lang w:eastAsia="ar-SA"/>
        </w:rPr>
      </w:pPr>
      <w:r w:rsidRPr="00FA0A9E">
        <w:rPr>
          <w:b/>
        </w:rPr>
        <w:t xml:space="preserve">          </w:t>
      </w:r>
      <w:r w:rsidRPr="00FA0A9E">
        <w:t>În Primăria comunei Gâdinți sunt respectate dispozițiile Legii</w:t>
      </w:r>
      <w:r w:rsidR="00EE3641" w:rsidRPr="00FA0A9E">
        <w:t xml:space="preserve"> 202/2002 privind egalitatea de șanse între femei și bărbați și a Legii 52/2003 privind transparența decizională în administrația publică.</w:t>
      </w:r>
    </w:p>
    <w:p w:rsidR="00BB232F" w:rsidRPr="00FA0A9E" w:rsidRDefault="00EE3641" w:rsidP="00134684">
      <w:pPr>
        <w:pStyle w:val="Frspaiere"/>
        <w:jc w:val="both"/>
        <w:rPr>
          <w:rFonts w:ascii="Times New Roman" w:hAnsi="Times New Roman" w:cs="Times New Roman"/>
          <w:b/>
          <w:sz w:val="24"/>
          <w:szCs w:val="24"/>
        </w:rPr>
      </w:pPr>
      <w:r w:rsidRPr="00FA0A9E">
        <w:rPr>
          <w:rFonts w:ascii="Times New Roman" w:hAnsi="Times New Roman" w:cs="Times New Roman"/>
          <w:b/>
          <w:sz w:val="24"/>
          <w:szCs w:val="24"/>
        </w:rPr>
        <w:t xml:space="preserve">           AR</w:t>
      </w:r>
      <w:r w:rsidR="00EF2460" w:rsidRPr="00FA0A9E">
        <w:rPr>
          <w:rFonts w:ascii="Times New Roman" w:hAnsi="Times New Roman" w:cs="Times New Roman"/>
          <w:b/>
          <w:sz w:val="24"/>
          <w:szCs w:val="24"/>
        </w:rPr>
        <w:t>T.71</w:t>
      </w:r>
    </w:p>
    <w:p w:rsidR="00EE3641" w:rsidRPr="00FA0A9E" w:rsidRDefault="00EE3641" w:rsidP="00134684">
      <w:pPr>
        <w:pStyle w:val="Frspaiere"/>
        <w:jc w:val="both"/>
        <w:rPr>
          <w:rFonts w:ascii="Times New Roman" w:hAnsi="Times New Roman" w:cs="Times New Roman"/>
          <w:sz w:val="24"/>
          <w:szCs w:val="24"/>
        </w:rPr>
      </w:pPr>
      <w:r w:rsidRPr="00FA0A9E">
        <w:rPr>
          <w:rFonts w:ascii="Times New Roman" w:hAnsi="Times New Roman" w:cs="Times New Roman"/>
          <w:b/>
          <w:sz w:val="24"/>
          <w:szCs w:val="24"/>
        </w:rPr>
        <w:t xml:space="preserve">           </w:t>
      </w:r>
      <w:r w:rsidR="00EF2460" w:rsidRPr="00FA0A9E">
        <w:rPr>
          <w:rFonts w:ascii="Times New Roman" w:hAnsi="Times New Roman" w:cs="Times New Roman"/>
          <w:sz w:val="24"/>
          <w:szCs w:val="24"/>
        </w:rPr>
        <w:t>Coordonatorii</w:t>
      </w:r>
      <w:r w:rsidR="000D3C59" w:rsidRPr="00FA0A9E">
        <w:rPr>
          <w:rFonts w:ascii="Times New Roman" w:hAnsi="Times New Roman" w:cs="Times New Roman"/>
          <w:sz w:val="24"/>
          <w:szCs w:val="24"/>
        </w:rPr>
        <w:t xml:space="preserve"> compartimentelor sunt obligați </w:t>
      </w:r>
      <w:proofErr w:type="gramStart"/>
      <w:r w:rsidRPr="00FA0A9E">
        <w:rPr>
          <w:rFonts w:ascii="Times New Roman" w:hAnsi="Times New Roman" w:cs="Times New Roman"/>
          <w:sz w:val="24"/>
          <w:szCs w:val="24"/>
        </w:rPr>
        <w:t>să</w:t>
      </w:r>
      <w:proofErr w:type="gramEnd"/>
      <w:r w:rsidRPr="00FA0A9E">
        <w:rPr>
          <w:rFonts w:ascii="Times New Roman" w:hAnsi="Times New Roman" w:cs="Times New Roman"/>
          <w:sz w:val="24"/>
          <w:szCs w:val="24"/>
        </w:rPr>
        <w:t xml:space="preserve"> asigure cunoașterea și respectarea de către întregul personal </w:t>
      </w:r>
      <w:r w:rsidR="00EF2460" w:rsidRPr="00FA0A9E">
        <w:rPr>
          <w:rFonts w:ascii="Times New Roman" w:hAnsi="Times New Roman" w:cs="Times New Roman"/>
          <w:sz w:val="24"/>
          <w:szCs w:val="24"/>
        </w:rPr>
        <w:t xml:space="preserve">din cadrul compartimentului </w:t>
      </w:r>
      <w:r w:rsidRPr="00FA0A9E">
        <w:rPr>
          <w:rFonts w:ascii="Times New Roman" w:hAnsi="Times New Roman" w:cs="Times New Roman"/>
          <w:sz w:val="24"/>
          <w:szCs w:val="24"/>
        </w:rPr>
        <w:t>a regulamentului de față.</w:t>
      </w:r>
    </w:p>
    <w:p w:rsidR="00934724" w:rsidRPr="00FA0A9E" w:rsidRDefault="00934724" w:rsidP="00134684">
      <w:pPr>
        <w:pStyle w:val="Frspaiere"/>
        <w:jc w:val="both"/>
        <w:rPr>
          <w:rFonts w:ascii="Times New Roman" w:hAnsi="Times New Roman" w:cs="Times New Roman"/>
          <w:b/>
          <w:sz w:val="24"/>
          <w:szCs w:val="24"/>
        </w:rPr>
      </w:pPr>
      <w:r w:rsidRPr="00FA0A9E">
        <w:rPr>
          <w:rFonts w:ascii="Times New Roman" w:hAnsi="Times New Roman" w:cs="Times New Roman"/>
          <w:sz w:val="24"/>
          <w:szCs w:val="24"/>
        </w:rPr>
        <w:t xml:space="preserve">           </w:t>
      </w:r>
      <w:r w:rsidRPr="00FA0A9E">
        <w:rPr>
          <w:rFonts w:ascii="Times New Roman" w:hAnsi="Times New Roman" w:cs="Times New Roman"/>
          <w:b/>
          <w:sz w:val="24"/>
          <w:szCs w:val="24"/>
        </w:rPr>
        <w:t>AR</w:t>
      </w:r>
      <w:r w:rsidR="00EF2460" w:rsidRPr="00FA0A9E">
        <w:rPr>
          <w:rFonts w:ascii="Times New Roman" w:hAnsi="Times New Roman" w:cs="Times New Roman"/>
          <w:b/>
          <w:sz w:val="24"/>
          <w:szCs w:val="24"/>
        </w:rPr>
        <w:t>T.72</w:t>
      </w:r>
    </w:p>
    <w:p w:rsidR="00CF49CC" w:rsidRPr="00FA0A9E" w:rsidRDefault="00CF49CC" w:rsidP="00134684">
      <w:pPr>
        <w:pStyle w:val="Frspaiere"/>
        <w:jc w:val="both"/>
        <w:rPr>
          <w:rFonts w:ascii="Times New Roman" w:hAnsi="Times New Roman" w:cs="Times New Roman"/>
          <w:sz w:val="24"/>
          <w:szCs w:val="24"/>
        </w:rPr>
      </w:pPr>
      <w:r w:rsidRPr="00FA0A9E">
        <w:rPr>
          <w:rFonts w:ascii="Times New Roman" w:hAnsi="Times New Roman" w:cs="Times New Roman"/>
          <w:sz w:val="24"/>
          <w:szCs w:val="24"/>
        </w:rPr>
        <w:t xml:space="preserve">           Perso</w:t>
      </w:r>
      <w:r w:rsidR="000D3C59" w:rsidRPr="00FA0A9E">
        <w:rPr>
          <w:rFonts w:ascii="Times New Roman" w:hAnsi="Times New Roman" w:cs="Times New Roman"/>
          <w:sz w:val="24"/>
          <w:szCs w:val="24"/>
        </w:rPr>
        <w:t xml:space="preserve">nalul </w:t>
      </w:r>
      <w:r w:rsidR="00EF2460" w:rsidRPr="00FA0A9E">
        <w:rPr>
          <w:rFonts w:ascii="Times New Roman" w:hAnsi="Times New Roman" w:cs="Times New Roman"/>
          <w:sz w:val="24"/>
          <w:szCs w:val="24"/>
        </w:rPr>
        <w:t xml:space="preserve">din structura </w:t>
      </w:r>
      <w:r w:rsidR="000D3C59" w:rsidRPr="00FA0A9E">
        <w:rPr>
          <w:rFonts w:ascii="Times New Roman" w:hAnsi="Times New Roman" w:cs="Times New Roman"/>
          <w:sz w:val="24"/>
          <w:szCs w:val="24"/>
        </w:rPr>
        <w:t xml:space="preserve">Primăriei comunei Gâdinți </w:t>
      </w:r>
      <w:proofErr w:type="gramStart"/>
      <w:r w:rsidRPr="00FA0A9E">
        <w:rPr>
          <w:rFonts w:ascii="Times New Roman" w:hAnsi="Times New Roman" w:cs="Times New Roman"/>
          <w:sz w:val="24"/>
          <w:szCs w:val="24"/>
        </w:rPr>
        <w:t>este</w:t>
      </w:r>
      <w:proofErr w:type="gramEnd"/>
      <w:r w:rsidRPr="00FA0A9E">
        <w:rPr>
          <w:rFonts w:ascii="Times New Roman" w:hAnsi="Times New Roman" w:cs="Times New Roman"/>
          <w:sz w:val="24"/>
          <w:szCs w:val="24"/>
        </w:rPr>
        <w:t xml:space="preserve"> obligat să cunoască și să respecte prevederile prezentului Regulament.</w:t>
      </w:r>
    </w:p>
    <w:p w:rsidR="00CF49CC" w:rsidRPr="00FA0A9E" w:rsidRDefault="00CF49CC" w:rsidP="00134684">
      <w:pPr>
        <w:pStyle w:val="Frspaiere"/>
        <w:jc w:val="both"/>
        <w:rPr>
          <w:rFonts w:ascii="Times New Roman" w:hAnsi="Times New Roman" w:cs="Times New Roman"/>
          <w:b/>
          <w:sz w:val="24"/>
          <w:szCs w:val="24"/>
        </w:rPr>
      </w:pPr>
      <w:r w:rsidRPr="00FA0A9E">
        <w:rPr>
          <w:rFonts w:ascii="Times New Roman" w:hAnsi="Times New Roman" w:cs="Times New Roman"/>
          <w:sz w:val="24"/>
          <w:szCs w:val="24"/>
        </w:rPr>
        <w:t xml:space="preserve">           </w:t>
      </w:r>
      <w:r w:rsidRPr="00FA0A9E">
        <w:rPr>
          <w:rFonts w:ascii="Times New Roman" w:hAnsi="Times New Roman" w:cs="Times New Roman"/>
          <w:b/>
          <w:sz w:val="24"/>
          <w:szCs w:val="24"/>
        </w:rPr>
        <w:t>AR</w:t>
      </w:r>
      <w:r w:rsidR="00EF2460" w:rsidRPr="00FA0A9E">
        <w:rPr>
          <w:rFonts w:ascii="Times New Roman" w:hAnsi="Times New Roman" w:cs="Times New Roman"/>
          <w:b/>
          <w:sz w:val="24"/>
          <w:szCs w:val="24"/>
        </w:rPr>
        <w:t>T.73</w:t>
      </w:r>
    </w:p>
    <w:p w:rsidR="00CF49CC" w:rsidRPr="00FA0A9E" w:rsidRDefault="00CF49CC" w:rsidP="00134684">
      <w:pPr>
        <w:pStyle w:val="Frspaiere"/>
        <w:jc w:val="both"/>
        <w:rPr>
          <w:rFonts w:ascii="Times New Roman" w:hAnsi="Times New Roman" w:cs="Times New Roman"/>
          <w:sz w:val="24"/>
          <w:szCs w:val="24"/>
        </w:rPr>
      </w:pPr>
      <w:r w:rsidRPr="00FA0A9E">
        <w:rPr>
          <w:rFonts w:ascii="Times New Roman" w:hAnsi="Times New Roman" w:cs="Times New Roman"/>
          <w:b/>
          <w:sz w:val="24"/>
          <w:szCs w:val="24"/>
        </w:rPr>
        <w:t xml:space="preserve">           </w:t>
      </w:r>
      <w:r w:rsidR="007441DD" w:rsidRPr="00FA0A9E">
        <w:rPr>
          <w:rFonts w:ascii="Times New Roman" w:hAnsi="Times New Roman" w:cs="Times New Roman"/>
          <w:sz w:val="24"/>
          <w:szCs w:val="24"/>
        </w:rPr>
        <w:t>Toți salariaț</w:t>
      </w:r>
      <w:proofErr w:type="gramStart"/>
      <w:r w:rsidR="007441DD" w:rsidRPr="00FA0A9E">
        <w:rPr>
          <w:rFonts w:ascii="Times New Roman" w:hAnsi="Times New Roman" w:cs="Times New Roman"/>
          <w:sz w:val="24"/>
          <w:szCs w:val="24"/>
        </w:rPr>
        <w:t xml:space="preserve">ii </w:t>
      </w:r>
      <w:r w:rsidR="00EF2460" w:rsidRPr="00FA0A9E">
        <w:rPr>
          <w:rFonts w:ascii="Times New Roman" w:hAnsi="Times New Roman" w:cs="Times New Roman"/>
          <w:sz w:val="24"/>
          <w:szCs w:val="24"/>
        </w:rPr>
        <w:t xml:space="preserve"> din</w:t>
      </w:r>
      <w:proofErr w:type="gramEnd"/>
      <w:r w:rsidR="00EF2460" w:rsidRPr="00FA0A9E">
        <w:rPr>
          <w:rFonts w:ascii="Times New Roman" w:hAnsi="Times New Roman" w:cs="Times New Roman"/>
          <w:sz w:val="24"/>
          <w:szCs w:val="24"/>
        </w:rPr>
        <w:t xml:space="preserve"> structura </w:t>
      </w:r>
      <w:r w:rsidR="004651B6" w:rsidRPr="00FA0A9E">
        <w:rPr>
          <w:rFonts w:ascii="Times New Roman" w:hAnsi="Times New Roman" w:cs="Times New Roman"/>
          <w:sz w:val="24"/>
          <w:szCs w:val="24"/>
        </w:rPr>
        <w:t>Primăriei comunei Gâdinți vor a</w:t>
      </w:r>
      <w:r w:rsidR="007441DD" w:rsidRPr="00FA0A9E">
        <w:rPr>
          <w:rFonts w:ascii="Times New Roman" w:hAnsi="Times New Roman" w:cs="Times New Roman"/>
          <w:sz w:val="24"/>
          <w:szCs w:val="24"/>
        </w:rPr>
        <w:t>duce la îndeplinire orice alte sarcini dispuse de Primar în legătură cu activitatea acestora și care nu sunt cuprinse în prezentul Regulament.</w:t>
      </w:r>
    </w:p>
    <w:p w:rsidR="00C050FA" w:rsidRPr="00FA0A9E" w:rsidRDefault="00C050FA" w:rsidP="007B66DA">
      <w:pPr>
        <w:pStyle w:val="Frspaiere"/>
        <w:rPr>
          <w:rFonts w:ascii="Times New Roman" w:hAnsi="Times New Roman" w:cs="Times New Roman"/>
          <w:b/>
          <w:sz w:val="28"/>
          <w:szCs w:val="28"/>
          <w:u w:val="single"/>
          <w:lang w:val="ro-RO"/>
        </w:rPr>
      </w:pPr>
    </w:p>
    <w:p w:rsidR="007441DD" w:rsidRPr="00FA0A9E" w:rsidRDefault="007441DD" w:rsidP="007441DD">
      <w:pPr>
        <w:pStyle w:val="Frspaiere"/>
        <w:jc w:val="center"/>
        <w:rPr>
          <w:rFonts w:ascii="Times New Roman" w:hAnsi="Times New Roman" w:cs="Times New Roman"/>
          <w:b/>
          <w:sz w:val="28"/>
          <w:szCs w:val="28"/>
          <w:u w:val="single"/>
          <w:lang w:val="ro-RO"/>
        </w:rPr>
      </w:pPr>
      <w:r w:rsidRPr="00FA0A9E">
        <w:rPr>
          <w:rFonts w:ascii="Times New Roman" w:hAnsi="Times New Roman" w:cs="Times New Roman"/>
          <w:b/>
          <w:sz w:val="28"/>
          <w:szCs w:val="28"/>
          <w:u w:val="single"/>
          <w:lang w:val="ro-RO"/>
        </w:rPr>
        <w:t>CAPITOLUL VII</w:t>
      </w:r>
      <w:r w:rsidR="00AC0A08" w:rsidRPr="00FA0A9E">
        <w:rPr>
          <w:rFonts w:ascii="Times New Roman" w:hAnsi="Times New Roman" w:cs="Times New Roman"/>
          <w:b/>
          <w:sz w:val="28"/>
          <w:szCs w:val="28"/>
          <w:u w:val="single"/>
          <w:lang w:val="ro-RO"/>
        </w:rPr>
        <w:t>I</w:t>
      </w:r>
    </w:p>
    <w:p w:rsidR="00AC0A08" w:rsidRPr="00FA0A9E" w:rsidRDefault="00AC0A08" w:rsidP="007441DD">
      <w:pPr>
        <w:pStyle w:val="Frspaiere"/>
        <w:jc w:val="center"/>
        <w:rPr>
          <w:rFonts w:ascii="Times New Roman" w:hAnsi="Times New Roman" w:cs="Times New Roman"/>
          <w:b/>
          <w:sz w:val="28"/>
          <w:szCs w:val="28"/>
          <w:u w:val="single"/>
          <w:lang w:val="ro-RO"/>
        </w:rPr>
      </w:pPr>
      <w:r w:rsidRPr="00FA0A9E">
        <w:rPr>
          <w:rFonts w:ascii="Times New Roman" w:hAnsi="Times New Roman" w:cs="Times New Roman"/>
          <w:b/>
          <w:sz w:val="28"/>
          <w:szCs w:val="28"/>
          <w:u w:val="single"/>
          <w:lang w:val="ro-RO"/>
        </w:rPr>
        <w:t>DISCIPLINA MUNCII ȘI RĂSPUNDEREA DISCIPLINARĂ</w:t>
      </w:r>
      <w:r w:rsidR="00EF2460" w:rsidRPr="00FA0A9E">
        <w:rPr>
          <w:rFonts w:ascii="Times New Roman" w:hAnsi="Times New Roman" w:cs="Times New Roman"/>
          <w:b/>
          <w:sz w:val="28"/>
          <w:szCs w:val="28"/>
          <w:u w:val="single"/>
          <w:lang w:val="ro-RO"/>
        </w:rPr>
        <w:t>,</w:t>
      </w:r>
    </w:p>
    <w:p w:rsidR="00AC0A08" w:rsidRPr="00FA0A9E" w:rsidRDefault="00EF2460" w:rsidP="007441DD">
      <w:pPr>
        <w:pStyle w:val="Frspaiere"/>
        <w:jc w:val="center"/>
        <w:rPr>
          <w:rFonts w:ascii="Times New Roman" w:hAnsi="Times New Roman" w:cs="Times New Roman"/>
          <w:b/>
          <w:sz w:val="28"/>
          <w:szCs w:val="28"/>
          <w:u w:val="single"/>
          <w:lang w:val="ro-RO"/>
        </w:rPr>
      </w:pPr>
      <w:r w:rsidRPr="00FA0A9E">
        <w:rPr>
          <w:rFonts w:ascii="Times New Roman" w:hAnsi="Times New Roman" w:cs="Times New Roman"/>
          <w:b/>
          <w:sz w:val="28"/>
          <w:szCs w:val="28"/>
          <w:u w:val="single"/>
          <w:lang w:val="ro-RO"/>
        </w:rPr>
        <w:t xml:space="preserve"> SANCȚIUNI</w:t>
      </w:r>
    </w:p>
    <w:p w:rsidR="00AC0A08" w:rsidRPr="00FA0A9E" w:rsidRDefault="00AC0A08" w:rsidP="007441DD">
      <w:pPr>
        <w:pStyle w:val="Frspaiere"/>
        <w:jc w:val="center"/>
        <w:rPr>
          <w:rFonts w:ascii="Times New Roman" w:hAnsi="Times New Roman" w:cs="Times New Roman"/>
          <w:b/>
          <w:sz w:val="28"/>
          <w:szCs w:val="28"/>
          <w:u w:val="single"/>
          <w:lang w:val="ro-RO"/>
        </w:rPr>
      </w:pPr>
    </w:p>
    <w:p w:rsidR="00AC0A08" w:rsidRPr="00FA0A9E" w:rsidRDefault="00AC0A08" w:rsidP="00C90E38">
      <w:pPr>
        <w:pStyle w:val="Frspaiere"/>
        <w:jc w:val="both"/>
        <w:rPr>
          <w:rFonts w:ascii="Times New Roman" w:hAnsi="Times New Roman" w:cs="Times New Roman"/>
          <w:b/>
          <w:sz w:val="24"/>
          <w:szCs w:val="24"/>
          <w:lang w:val="ro-RO"/>
        </w:rPr>
      </w:pPr>
      <w:r w:rsidRPr="00FA0A9E">
        <w:rPr>
          <w:rFonts w:ascii="Times New Roman" w:hAnsi="Times New Roman" w:cs="Times New Roman"/>
          <w:b/>
          <w:sz w:val="28"/>
          <w:szCs w:val="28"/>
          <w:lang w:val="ro-RO"/>
        </w:rPr>
        <w:t xml:space="preserve">          </w:t>
      </w:r>
      <w:r w:rsidRPr="00FA0A9E">
        <w:rPr>
          <w:rFonts w:ascii="Times New Roman" w:hAnsi="Times New Roman" w:cs="Times New Roman"/>
          <w:b/>
          <w:sz w:val="24"/>
          <w:szCs w:val="24"/>
          <w:lang w:val="ro-RO"/>
        </w:rPr>
        <w:t xml:space="preserve">ART. </w:t>
      </w:r>
      <w:r w:rsidR="00EF2460" w:rsidRPr="00FA0A9E">
        <w:rPr>
          <w:rFonts w:ascii="Times New Roman" w:hAnsi="Times New Roman" w:cs="Times New Roman"/>
          <w:b/>
          <w:sz w:val="24"/>
          <w:szCs w:val="24"/>
          <w:lang w:val="ro-RO"/>
        </w:rPr>
        <w:t>74</w:t>
      </w:r>
    </w:p>
    <w:p w:rsidR="00AC0A08" w:rsidRPr="00FA0A9E" w:rsidRDefault="00AC0A08" w:rsidP="00C90E38">
      <w:pPr>
        <w:pStyle w:val="Frspaiere"/>
        <w:jc w:val="both"/>
        <w:rPr>
          <w:rFonts w:ascii="Times New Roman" w:hAnsi="Times New Roman" w:cs="Times New Roman"/>
          <w:sz w:val="24"/>
          <w:szCs w:val="24"/>
          <w:lang w:val="ro-RO"/>
        </w:rPr>
      </w:pPr>
      <w:r w:rsidRPr="00FA0A9E">
        <w:rPr>
          <w:rFonts w:ascii="Times New Roman" w:hAnsi="Times New Roman" w:cs="Times New Roman"/>
          <w:b/>
          <w:sz w:val="24"/>
          <w:szCs w:val="24"/>
          <w:lang w:val="ro-RO"/>
        </w:rPr>
        <w:t xml:space="preserve">            </w:t>
      </w:r>
      <w:r w:rsidRPr="00FA0A9E">
        <w:rPr>
          <w:rFonts w:ascii="Times New Roman" w:hAnsi="Times New Roman" w:cs="Times New Roman"/>
          <w:sz w:val="24"/>
          <w:szCs w:val="24"/>
          <w:lang w:val="ro-RO"/>
        </w:rPr>
        <w:t>Angajatorul dispune de prerogativa discip</w:t>
      </w:r>
      <w:r w:rsidR="00121321" w:rsidRPr="00FA0A9E">
        <w:rPr>
          <w:rFonts w:ascii="Times New Roman" w:hAnsi="Times New Roman" w:cs="Times New Roman"/>
          <w:sz w:val="24"/>
          <w:szCs w:val="24"/>
          <w:lang w:val="ro-RO"/>
        </w:rPr>
        <w:t>linară, având dreptul de a aplic</w:t>
      </w:r>
      <w:r w:rsidRPr="00FA0A9E">
        <w:rPr>
          <w:rFonts w:ascii="Times New Roman" w:hAnsi="Times New Roman" w:cs="Times New Roman"/>
          <w:sz w:val="24"/>
          <w:szCs w:val="24"/>
          <w:lang w:val="ro-RO"/>
        </w:rPr>
        <w:t>a, potivit legii, sancțiuni disciplinare salariaților săi ori de câte ori constată ca aceștia au săvârșit o abatere disciplinară. Abaterea disciplinară este o faptă în legătura cu munca, activitatea desfășurată</w:t>
      </w:r>
      <w:r w:rsidR="00121321" w:rsidRPr="00FA0A9E">
        <w:rPr>
          <w:rFonts w:ascii="Times New Roman" w:hAnsi="Times New Roman" w:cs="Times New Roman"/>
          <w:sz w:val="24"/>
          <w:szCs w:val="24"/>
          <w:lang w:val="ro-RO"/>
        </w:rPr>
        <w:t xml:space="preserve"> </w:t>
      </w:r>
      <w:r w:rsidRPr="00FA0A9E">
        <w:rPr>
          <w:rFonts w:ascii="Times New Roman" w:hAnsi="Times New Roman" w:cs="Times New Roman"/>
          <w:sz w:val="24"/>
          <w:szCs w:val="24"/>
          <w:lang w:val="ro-RO"/>
        </w:rPr>
        <w:t>și care  constă într-o acțiune sau inacțiune săvârșită cu vinovăție de către salariat, prin care acesta a încălcat normele legale</w:t>
      </w:r>
      <w:r w:rsidR="00B352F2" w:rsidRPr="00FA0A9E">
        <w:rPr>
          <w:rFonts w:ascii="Times New Roman" w:hAnsi="Times New Roman" w:cs="Times New Roman"/>
          <w:sz w:val="24"/>
          <w:szCs w:val="24"/>
          <w:lang w:val="ro-RO"/>
        </w:rPr>
        <w:t>, prezentul regulament</w:t>
      </w:r>
      <w:r w:rsidR="00155DEC" w:rsidRPr="00FA0A9E">
        <w:rPr>
          <w:rFonts w:ascii="Times New Roman" w:hAnsi="Times New Roman" w:cs="Times New Roman"/>
          <w:sz w:val="24"/>
          <w:szCs w:val="24"/>
          <w:lang w:val="ro-RO"/>
        </w:rPr>
        <w:t>, contractul individual de muncă, ordinele și dispozițiile legale ale conducătorilor ierarhici.</w:t>
      </w:r>
    </w:p>
    <w:p w:rsidR="00155DEC" w:rsidRPr="00FA0A9E" w:rsidRDefault="00155DEC" w:rsidP="00C90E38">
      <w:pPr>
        <w:pStyle w:val="Frspaiere"/>
        <w:jc w:val="both"/>
        <w:rPr>
          <w:rFonts w:ascii="Times New Roman" w:hAnsi="Times New Roman" w:cs="Times New Roman"/>
          <w:b/>
          <w:sz w:val="24"/>
          <w:szCs w:val="24"/>
          <w:lang w:val="ro-RO"/>
        </w:rPr>
      </w:pPr>
      <w:r w:rsidRPr="00FA0A9E">
        <w:rPr>
          <w:rFonts w:ascii="Times New Roman" w:hAnsi="Times New Roman" w:cs="Times New Roman"/>
          <w:sz w:val="24"/>
          <w:szCs w:val="24"/>
          <w:lang w:val="ro-RO"/>
        </w:rPr>
        <w:t xml:space="preserve">           </w:t>
      </w:r>
      <w:r w:rsidR="00EF2460" w:rsidRPr="00FA0A9E">
        <w:rPr>
          <w:rFonts w:ascii="Times New Roman" w:hAnsi="Times New Roman" w:cs="Times New Roman"/>
          <w:b/>
          <w:sz w:val="24"/>
          <w:szCs w:val="24"/>
          <w:lang w:val="ro-RO"/>
        </w:rPr>
        <w:t>ART.75</w:t>
      </w:r>
    </w:p>
    <w:p w:rsidR="00C34509" w:rsidRPr="00FA0A9E" w:rsidRDefault="00155DEC" w:rsidP="00C90E38">
      <w:pPr>
        <w:autoSpaceDE w:val="0"/>
        <w:autoSpaceDN w:val="0"/>
        <w:adjustRightInd w:val="0"/>
        <w:jc w:val="both"/>
        <w:rPr>
          <w:rFonts w:eastAsiaTheme="minorHAnsi"/>
          <w:lang w:val="en-US" w:eastAsia="en-US"/>
        </w:rPr>
      </w:pPr>
      <w:r w:rsidRPr="00FA0A9E">
        <w:rPr>
          <w:b/>
          <w:lang w:val="ro-RO"/>
        </w:rPr>
        <w:t xml:space="preserve">           </w:t>
      </w:r>
      <w:r w:rsidR="00C34509" w:rsidRPr="00FA0A9E">
        <w:rPr>
          <w:rFonts w:eastAsiaTheme="minorHAnsi"/>
          <w:lang w:val="en-US" w:eastAsia="en-US"/>
        </w:rPr>
        <w:t>Sancţiunile disciplinare sunt:</w:t>
      </w:r>
    </w:p>
    <w:p w:rsidR="00C34509" w:rsidRPr="00FA0A9E" w:rsidRDefault="00C34509" w:rsidP="00C90E38">
      <w:pPr>
        <w:autoSpaceDE w:val="0"/>
        <w:autoSpaceDN w:val="0"/>
        <w:adjustRightInd w:val="0"/>
        <w:jc w:val="both"/>
        <w:rPr>
          <w:rFonts w:eastAsiaTheme="minorHAnsi"/>
          <w:lang w:val="en-US" w:eastAsia="en-US"/>
        </w:rPr>
      </w:pPr>
      <w:r w:rsidRPr="00FA0A9E">
        <w:rPr>
          <w:rFonts w:eastAsiaTheme="minorHAnsi"/>
          <w:lang w:val="en-US" w:eastAsia="en-US"/>
        </w:rPr>
        <w:t xml:space="preserve">    a) </w:t>
      </w:r>
      <w:proofErr w:type="gramStart"/>
      <w:r w:rsidRPr="00FA0A9E">
        <w:rPr>
          <w:rFonts w:eastAsiaTheme="minorHAnsi"/>
          <w:lang w:val="en-US" w:eastAsia="en-US"/>
        </w:rPr>
        <w:t>mustrarea</w:t>
      </w:r>
      <w:proofErr w:type="gramEnd"/>
      <w:r w:rsidRPr="00FA0A9E">
        <w:rPr>
          <w:rFonts w:eastAsiaTheme="minorHAnsi"/>
          <w:lang w:val="en-US" w:eastAsia="en-US"/>
        </w:rPr>
        <w:t xml:space="preserve"> scrisă;</w:t>
      </w:r>
    </w:p>
    <w:p w:rsidR="00C34509" w:rsidRPr="00FA0A9E" w:rsidRDefault="00C34509" w:rsidP="00C90E38">
      <w:pPr>
        <w:autoSpaceDE w:val="0"/>
        <w:autoSpaceDN w:val="0"/>
        <w:adjustRightInd w:val="0"/>
        <w:jc w:val="both"/>
        <w:rPr>
          <w:rFonts w:eastAsiaTheme="minorHAnsi"/>
          <w:lang w:val="en-US" w:eastAsia="en-US"/>
        </w:rPr>
      </w:pPr>
      <w:r w:rsidRPr="00FA0A9E">
        <w:rPr>
          <w:rFonts w:eastAsiaTheme="minorHAnsi"/>
          <w:lang w:val="en-US" w:eastAsia="en-US"/>
        </w:rPr>
        <w:t xml:space="preserve">    b) </w:t>
      </w:r>
      <w:proofErr w:type="gramStart"/>
      <w:r w:rsidRPr="00FA0A9E">
        <w:rPr>
          <w:rFonts w:eastAsiaTheme="minorHAnsi"/>
          <w:lang w:val="en-US" w:eastAsia="en-US"/>
        </w:rPr>
        <w:t>diminuarea</w:t>
      </w:r>
      <w:proofErr w:type="gramEnd"/>
      <w:r w:rsidRPr="00FA0A9E">
        <w:rPr>
          <w:rFonts w:eastAsiaTheme="minorHAnsi"/>
          <w:lang w:val="en-US" w:eastAsia="en-US"/>
        </w:rPr>
        <w:t xml:space="preserve"> drepturilor salariale cu 5-20% pe o perioadă de până la 3 luni;</w:t>
      </w:r>
    </w:p>
    <w:p w:rsidR="00C34509" w:rsidRPr="00FA0A9E" w:rsidRDefault="00C34509" w:rsidP="00C90E38">
      <w:pPr>
        <w:autoSpaceDE w:val="0"/>
        <w:autoSpaceDN w:val="0"/>
        <w:adjustRightInd w:val="0"/>
        <w:jc w:val="both"/>
        <w:rPr>
          <w:rFonts w:eastAsiaTheme="minorHAnsi"/>
          <w:lang w:val="en-US" w:eastAsia="en-US"/>
        </w:rPr>
      </w:pPr>
      <w:r w:rsidRPr="00FA0A9E">
        <w:rPr>
          <w:rFonts w:eastAsiaTheme="minorHAnsi"/>
          <w:lang w:val="en-US" w:eastAsia="en-US"/>
        </w:rPr>
        <w:t xml:space="preserve">    c) </w:t>
      </w:r>
      <w:proofErr w:type="gramStart"/>
      <w:r w:rsidRPr="00FA0A9E">
        <w:rPr>
          <w:rFonts w:eastAsiaTheme="minorHAnsi"/>
          <w:lang w:val="en-US" w:eastAsia="en-US"/>
        </w:rPr>
        <w:t>diminuarea</w:t>
      </w:r>
      <w:proofErr w:type="gramEnd"/>
      <w:r w:rsidRPr="00FA0A9E">
        <w:rPr>
          <w:rFonts w:eastAsiaTheme="minorHAnsi"/>
          <w:lang w:val="en-US" w:eastAsia="en-US"/>
        </w:rPr>
        <w:t xml:space="preserve"> drepturilor salariale cu 10-15% pe o perioadă de până la un an de zile;</w:t>
      </w:r>
    </w:p>
    <w:p w:rsidR="00C34509" w:rsidRPr="00FA0A9E" w:rsidRDefault="00C34509" w:rsidP="00C90E38">
      <w:pPr>
        <w:autoSpaceDE w:val="0"/>
        <w:autoSpaceDN w:val="0"/>
        <w:adjustRightInd w:val="0"/>
        <w:jc w:val="both"/>
        <w:rPr>
          <w:rFonts w:eastAsiaTheme="minorHAnsi"/>
          <w:lang w:val="en-US" w:eastAsia="en-US"/>
        </w:rPr>
      </w:pPr>
      <w:r w:rsidRPr="00FA0A9E">
        <w:rPr>
          <w:rFonts w:eastAsiaTheme="minorHAnsi"/>
          <w:lang w:val="en-US" w:eastAsia="en-US"/>
        </w:rPr>
        <w:t xml:space="preserve">    d) </w:t>
      </w:r>
      <w:proofErr w:type="gramStart"/>
      <w:r w:rsidRPr="00FA0A9E">
        <w:rPr>
          <w:rFonts w:eastAsiaTheme="minorHAnsi"/>
          <w:lang w:val="en-US" w:eastAsia="en-US"/>
        </w:rPr>
        <w:t>suspendarea</w:t>
      </w:r>
      <w:proofErr w:type="gramEnd"/>
      <w:r w:rsidRPr="00FA0A9E">
        <w:rPr>
          <w:rFonts w:eastAsiaTheme="minorHAnsi"/>
          <w:lang w:val="en-US" w:eastAsia="en-US"/>
        </w:rPr>
        <w:t xml:space="preserve"> dreptului de promovare pe o perioadă de la unu la 3 ani;</w:t>
      </w:r>
    </w:p>
    <w:p w:rsidR="00C34509" w:rsidRPr="00FA0A9E" w:rsidRDefault="00C34509" w:rsidP="00C90E38">
      <w:pPr>
        <w:autoSpaceDE w:val="0"/>
        <w:autoSpaceDN w:val="0"/>
        <w:adjustRightInd w:val="0"/>
        <w:jc w:val="both"/>
        <w:rPr>
          <w:rFonts w:eastAsiaTheme="minorHAnsi"/>
          <w:lang w:val="en-US" w:eastAsia="en-US"/>
        </w:rPr>
      </w:pPr>
      <w:r w:rsidRPr="00FA0A9E">
        <w:rPr>
          <w:rFonts w:eastAsiaTheme="minorHAnsi"/>
          <w:lang w:val="en-US" w:eastAsia="en-US"/>
        </w:rPr>
        <w:t xml:space="preserve">    e) </w:t>
      </w:r>
      <w:proofErr w:type="gramStart"/>
      <w:r w:rsidRPr="00FA0A9E">
        <w:rPr>
          <w:rFonts w:eastAsiaTheme="minorHAnsi"/>
          <w:lang w:val="en-US" w:eastAsia="en-US"/>
        </w:rPr>
        <w:t>retrogradarea</w:t>
      </w:r>
      <w:proofErr w:type="gramEnd"/>
      <w:r w:rsidRPr="00FA0A9E">
        <w:rPr>
          <w:rFonts w:eastAsiaTheme="minorHAnsi"/>
          <w:lang w:val="en-US" w:eastAsia="en-US"/>
        </w:rPr>
        <w:t xml:space="preserve"> într-o funcţie publică de nivel inferior, pe o perioadă de până la un an, cu diminuarea corespunzătoare a salariului;</w:t>
      </w:r>
    </w:p>
    <w:p w:rsidR="00C34509" w:rsidRPr="00FA0A9E" w:rsidRDefault="00C34509" w:rsidP="00C90E38">
      <w:pPr>
        <w:autoSpaceDE w:val="0"/>
        <w:autoSpaceDN w:val="0"/>
        <w:adjustRightInd w:val="0"/>
        <w:jc w:val="both"/>
        <w:rPr>
          <w:rFonts w:eastAsiaTheme="minorHAnsi"/>
          <w:lang w:val="en-US" w:eastAsia="en-US"/>
        </w:rPr>
      </w:pPr>
      <w:r w:rsidRPr="00FA0A9E">
        <w:rPr>
          <w:rFonts w:eastAsiaTheme="minorHAnsi"/>
          <w:lang w:val="en-US" w:eastAsia="en-US"/>
        </w:rPr>
        <w:t xml:space="preserve">    f) </w:t>
      </w:r>
      <w:proofErr w:type="gramStart"/>
      <w:r w:rsidRPr="00FA0A9E">
        <w:rPr>
          <w:rFonts w:eastAsiaTheme="minorHAnsi"/>
          <w:lang w:val="en-US" w:eastAsia="en-US"/>
        </w:rPr>
        <w:t>destituirea</w:t>
      </w:r>
      <w:proofErr w:type="gramEnd"/>
      <w:r w:rsidRPr="00FA0A9E">
        <w:rPr>
          <w:rFonts w:eastAsiaTheme="minorHAnsi"/>
          <w:lang w:val="en-US" w:eastAsia="en-US"/>
        </w:rPr>
        <w:t xml:space="preserve"> din funcţia publică.</w:t>
      </w:r>
    </w:p>
    <w:p w:rsidR="00FA0A9E" w:rsidRPr="00FA0A9E" w:rsidRDefault="00FA0A9E" w:rsidP="00C90E38">
      <w:pPr>
        <w:autoSpaceDE w:val="0"/>
        <w:autoSpaceDN w:val="0"/>
        <w:adjustRightInd w:val="0"/>
        <w:jc w:val="both"/>
        <w:rPr>
          <w:rFonts w:eastAsiaTheme="minorHAnsi"/>
          <w:lang w:val="en-US" w:eastAsia="en-US"/>
        </w:rPr>
      </w:pPr>
    </w:p>
    <w:p w:rsidR="00C34509" w:rsidRPr="00FA0A9E" w:rsidRDefault="00C34509" w:rsidP="00C90E38">
      <w:pPr>
        <w:autoSpaceDE w:val="0"/>
        <w:autoSpaceDN w:val="0"/>
        <w:adjustRightInd w:val="0"/>
        <w:jc w:val="both"/>
        <w:rPr>
          <w:rFonts w:eastAsiaTheme="minorHAnsi"/>
          <w:lang w:val="ro-RO" w:eastAsia="en-US"/>
        </w:rPr>
      </w:pPr>
      <w:r w:rsidRPr="00FA0A9E">
        <w:rPr>
          <w:rFonts w:eastAsiaTheme="minorHAnsi"/>
          <w:lang w:val="en-US" w:eastAsia="en-US"/>
        </w:rPr>
        <w:lastRenderedPageBreak/>
        <w:t xml:space="preserve">         Angajatorul stabilește sancțiunea disciplinară aplicabilă în raport cu gravitatea abaterii disciplinare săvârșite de salariat, avându-se în vedere:</w:t>
      </w:r>
    </w:p>
    <w:p w:rsidR="00C34509" w:rsidRPr="00FA0A9E" w:rsidRDefault="00C34509" w:rsidP="00740CC5">
      <w:pPr>
        <w:pStyle w:val="Listparagraf"/>
        <w:numPr>
          <w:ilvl w:val="0"/>
          <w:numId w:val="1"/>
        </w:numPr>
        <w:autoSpaceDE w:val="0"/>
        <w:autoSpaceDN w:val="0"/>
        <w:adjustRightInd w:val="0"/>
        <w:jc w:val="both"/>
        <w:rPr>
          <w:rFonts w:eastAsiaTheme="minorHAnsi"/>
          <w:lang w:val="ro-RO" w:eastAsia="en-US"/>
        </w:rPr>
      </w:pPr>
      <w:r w:rsidRPr="00FA0A9E">
        <w:rPr>
          <w:rFonts w:eastAsiaTheme="minorHAnsi"/>
          <w:lang w:val="ro-RO" w:eastAsia="en-US"/>
        </w:rPr>
        <w:t>împrejurările în care fapta a fost săvârșită</w:t>
      </w:r>
      <w:r w:rsidRPr="00FA0A9E">
        <w:rPr>
          <w:rFonts w:eastAsiaTheme="minorHAnsi"/>
          <w:lang w:val="en-US" w:eastAsia="en-US"/>
        </w:rPr>
        <w:t>;</w:t>
      </w:r>
    </w:p>
    <w:p w:rsidR="00C34509" w:rsidRPr="00FA0A9E" w:rsidRDefault="00C34509" w:rsidP="00740CC5">
      <w:pPr>
        <w:pStyle w:val="Listparagraf"/>
        <w:numPr>
          <w:ilvl w:val="0"/>
          <w:numId w:val="1"/>
        </w:numPr>
        <w:autoSpaceDE w:val="0"/>
        <w:autoSpaceDN w:val="0"/>
        <w:adjustRightInd w:val="0"/>
        <w:jc w:val="both"/>
        <w:rPr>
          <w:rFonts w:eastAsiaTheme="minorHAnsi"/>
          <w:lang w:val="ro-RO" w:eastAsia="en-US"/>
        </w:rPr>
      </w:pPr>
      <w:r w:rsidRPr="00FA0A9E">
        <w:rPr>
          <w:rFonts w:eastAsiaTheme="minorHAnsi"/>
          <w:lang w:val="ro-RO" w:eastAsia="en-US"/>
        </w:rPr>
        <w:t>gradul de vinovăție al salariatului</w:t>
      </w:r>
      <w:r w:rsidRPr="00FA0A9E">
        <w:rPr>
          <w:rFonts w:eastAsiaTheme="minorHAnsi"/>
          <w:lang w:val="en-US" w:eastAsia="en-US"/>
        </w:rPr>
        <w:t>;</w:t>
      </w:r>
    </w:p>
    <w:p w:rsidR="00C34509" w:rsidRPr="00FA0A9E" w:rsidRDefault="00C34509" w:rsidP="00740CC5">
      <w:pPr>
        <w:pStyle w:val="Listparagraf"/>
        <w:numPr>
          <w:ilvl w:val="0"/>
          <w:numId w:val="1"/>
        </w:numPr>
        <w:autoSpaceDE w:val="0"/>
        <w:autoSpaceDN w:val="0"/>
        <w:adjustRightInd w:val="0"/>
        <w:jc w:val="both"/>
        <w:rPr>
          <w:rFonts w:eastAsiaTheme="minorHAnsi"/>
          <w:lang w:val="ro-RO" w:eastAsia="en-US"/>
        </w:rPr>
      </w:pPr>
      <w:r w:rsidRPr="00FA0A9E">
        <w:rPr>
          <w:rFonts w:eastAsiaTheme="minorHAnsi"/>
          <w:lang w:val="ro-RO" w:eastAsia="en-US"/>
        </w:rPr>
        <w:t>consecințele abaterii disciplinare</w:t>
      </w:r>
      <w:r w:rsidRPr="00FA0A9E">
        <w:rPr>
          <w:rFonts w:eastAsiaTheme="minorHAnsi"/>
          <w:lang w:val="en-US" w:eastAsia="en-US"/>
        </w:rPr>
        <w:t>;</w:t>
      </w:r>
    </w:p>
    <w:p w:rsidR="00C34509" w:rsidRPr="00FA0A9E" w:rsidRDefault="00C34509" w:rsidP="00740CC5">
      <w:pPr>
        <w:pStyle w:val="Listparagraf"/>
        <w:numPr>
          <w:ilvl w:val="0"/>
          <w:numId w:val="1"/>
        </w:numPr>
        <w:autoSpaceDE w:val="0"/>
        <w:autoSpaceDN w:val="0"/>
        <w:adjustRightInd w:val="0"/>
        <w:jc w:val="both"/>
        <w:rPr>
          <w:rFonts w:eastAsiaTheme="minorHAnsi"/>
          <w:lang w:val="ro-RO" w:eastAsia="en-US"/>
        </w:rPr>
      </w:pPr>
      <w:r w:rsidRPr="00FA0A9E">
        <w:rPr>
          <w:rFonts w:eastAsiaTheme="minorHAnsi"/>
          <w:lang w:val="ro-RO" w:eastAsia="en-US"/>
        </w:rPr>
        <w:t>comportarea generală în serviciu a salariatului</w:t>
      </w:r>
      <w:r w:rsidRPr="00FA0A9E">
        <w:rPr>
          <w:rFonts w:eastAsiaTheme="minorHAnsi"/>
          <w:lang w:val="en-US" w:eastAsia="en-US"/>
        </w:rPr>
        <w:t>;</w:t>
      </w:r>
    </w:p>
    <w:p w:rsidR="00C34509" w:rsidRPr="00FA0A9E" w:rsidRDefault="00C34509" w:rsidP="00740CC5">
      <w:pPr>
        <w:pStyle w:val="Listparagraf"/>
        <w:numPr>
          <w:ilvl w:val="0"/>
          <w:numId w:val="1"/>
        </w:numPr>
        <w:autoSpaceDE w:val="0"/>
        <w:autoSpaceDN w:val="0"/>
        <w:adjustRightInd w:val="0"/>
        <w:jc w:val="both"/>
        <w:rPr>
          <w:rFonts w:eastAsiaTheme="minorHAnsi"/>
          <w:lang w:val="ro-RO" w:eastAsia="en-US"/>
        </w:rPr>
      </w:pPr>
      <w:r w:rsidRPr="00FA0A9E">
        <w:rPr>
          <w:rFonts w:eastAsiaTheme="minorHAnsi"/>
          <w:lang w:val="ro-RO" w:eastAsia="en-US"/>
        </w:rPr>
        <w:t>eventualele sancțiuni disciplinare suferite anterior de către acesta.</w:t>
      </w:r>
    </w:p>
    <w:p w:rsidR="00F8101B" w:rsidRPr="00FA0A9E" w:rsidRDefault="00F8101B" w:rsidP="00C90E38">
      <w:pPr>
        <w:autoSpaceDE w:val="0"/>
        <w:autoSpaceDN w:val="0"/>
        <w:adjustRightInd w:val="0"/>
        <w:ind w:left="540"/>
        <w:jc w:val="both"/>
        <w:rPr>
          <w:rFonts w:eastAsiaTheme="minorHAnsi"/>
          <w:lang w:val="ro-RO" w:eastAsia="en-US"/>
        </w:rPr>
      </w:pPr>
    </w:p>
    <w:p w:rsidR="00C34509" w:rsidRPr="00FA0A9E" w:rsidRDefault="00F8101B" w:rsidP="00C90E38">
      <w:pPr>
        <w:autoSpaceDE w:val="0"/>
        <w:autoSpaceDN w:val="0"/>
        <w:adjustRightInd w:val="0"/>
        <w:ind w:left="540"/>
        <w:jc w:val="both"/>
        <w:rPr>
          <w:rFonts w:eastAsiaTheme="minorHAnsi"/>
          <w:b/>
          <w:lang w:val="ro-RO" w:eastAsia="en-US"/>
        </w:rPr>
      </w:pPr>
      <w:r w:rsidRPr="00FA0A9E">
        <w:rPr>
          <w:rFonts w:eastAsiaTheme="minorHAnsi"/>
          <w:b/>
          <w:lang w:val="ro-RO" w:eastAsia="en-US"/>
        </w:rPr>
        <w:t xml:space="preserve">   </w:t>
      </w:r>
      <w:r w:rsidR="00EF2460" w:rsidRPr="00FA0A9E">
        <w:rPr>
          <w:rFonts w:eastAsiaTheme="minorHAnsi"/>
          <w:b/>
          <w:lang w:val="ro-RO" w:eastAsia="en-US"/>
        </w:rPr>
        <w:t>ART.76</w:t>
      </w:r>
    </w:p>
    <w:p w:rsidR="00C34509" w:rsidRPr="00FA0A9E" w:rsidRDefault="00C34509" w:rsidP="00C90E38">
      <w:pPr>
        <w:autoSpaceDE w:val="0"/>
        <w:autoSpaceDN w:val="0"/>
        <w:adjustRightInd w:val="0"/>
        <w:ind w:left="540"/>
        <w:jc w:val="both"/>
        <w:rPr>
          <w:rFonts w:eastAsiaTheme="minorHAnsi"/>
          <w:lang w:val="ro-RO" w:eastAsia="en-US"/>
        </w:rPr>
      </w:pPr>
      <w:r w:rsidRPr="00FA0A9E">
        <w:rPr>
          <w:rFonts w:eastAsiaTheme="minorHAnsi"/>
          <w:b/>
          <w:lang w:val="ro-RO" w:eastAsia="en-US"/>
        </w:rPr>
        <w:t xml:space="preserve">  </w:t>
      </w:r>
      <w:r w:rsidR="00BD0F18" w:rsidRPr="00FA0A9E">
        <w:rPr>
          <w:rFonts w:eastAsiaTheme="minorHAnsi"/>
          <w:lang w:val="ro-RO" w:eastAsia="en-US"/>
        </w:rPr>
        <w:t>Constituie abateri disciplinare următoarele fapte</w:t>
      </w:r>
      <w:r w:rsidR="00BD0F18" w:rsidRPr="00FA0A9E">
        <w:rPr>
          <w:rFonts w:eastAsiaTheme="minorHAnsi"/>
          <w:lang w:val="en-US" w:eastAsia="en-US"/>
        </w:rPr>
        <w:t>:</w:t>
      </w:r>
      <w:r w:rsidRPr="00FA0A9E">
        <w:rPr>
          <w:rFonts w:eastAsiaTheme="minorHAnsi"/>
          <w:lang w:val="ro-RO" w:eastAsia="en-US"/>
        </w:rPr>
        <w:t xml:space="preserve"> </w:t>
      </w:r>
    </w:p>
    <w:p w:rsidR="00BD0F18" w:rsidRPr="00FA0A9E" w:rsidRDefault="00BD0F18" w:rsidP="00740CC5">
      <w:pPr>
        <w:pStyle w:val="Listparagraf"/>
        <w:numPr>
          <w:ilvl w:val="0"/>
          <w:numId w:val="1"/>
        </w:numPr>
        <w:autoSpaceDE w:val="0"/>
        <w:autoSpaceDN w:val="0"/>
        <w:adjustRightInd w:val="0"/>
        <w:jc w:val="both"/>
        <w:rPr>
          <w:rFonts w:eastAsiaTheme="minorHAnsi"/>
          <w:lang w:val="ro-RO" w:eastAsia="en-US"/>
        </w:rPr>
      </w:pPr>
      <w:r w:rsidRPr="00FA0A9E">
        <w:rPr>
          <w:rFonts w:eastAsiaTheme="minorHAnsi"/>
          <w:lang w:val="ro-RO" w:eastAsia="en-US"/>
        </w:rPr>
        <w:t>întârzierea sistematică în efectuarea lucrărilor</w:t>
      </w:r>
      <w:r w:rsidR="003A0CEF" w:rsidRPr="00FA0A9E">
        <w:rPr>
          <w:rFonts w:eastAsiaTheme="minorHAnsi"/>
          <w:lang w:val="en-US" w:eastAsia="en-US"/>
        </w:rPr>
        <w:t>;</w:t>
      </w:r>
    </w:p>
    <w:p w:rsidR="00BD0F18" w:rsidRPr="00FA0A9E" w:rsidRDefault="00BD0F18" w:rsidP="00740CC5">
      <w:pPr>
        <w:pStyle w:val="Listparagraf"/>
        <w:numPr>
          <w:ilvl w:val="0"/>
          <w:numId w:val="1"/>
        </w:numPr>
        <w:autoSpaceDE w:val="0"/>
        <w:autoSpaceDN w:val="0"/>
        <w:adjustRightInd w:val="0"/>
        <w:jc w:val="both"/>
        <w:rPr>
          <w:rFonts w:eastAsiaTheme="minorHAnsi"/>
          <w:lang w:val="ro-RO" w:eastAsia="en-US"/>
        </w:rPr>
      </w:pPr>
      <w:r w:rsidRPr="00FA0A9E">
        <w:rPr>
          <w:rFonts w:eastAsiaTheme="minorHAnsi"/>
          <w:lang w:val="ro-RO" w:eastAsia="en-US"/>
        </w:rPr>
        <w:t>neglijența repetată în rezolvarea lucrărilor</w:t>
      </w:r>
      <w:r w:rsidR="003A0CEF" w:rsidRPr="00FA0A9E">
        <w:rPr>
          <w:rFonts w:eastAsiaTheme="minorHAnsi"/>
          <w:lang w:val="en-US" w:eastAsia="en-US"/>
        </w:rPr>
        <w:t>;</w:t>
      </w:r>
    </w:p>
    <w:p w:rsidR="00BD0F18" w:rsidRPr="00FA0A9E" w:rsidRDefault="00194D45" w:rsidP="00740CC5">
      <w:pPr>
        <w:pStyle w:val="Listparagraf"/>
        <w:numPr>
          <w:ilvl w:val="0"/>
          <w:numId w:val="1"/>
        </w:numPr>
        <w:autoSpaceDE w:val="0"/>
        <w:autoSpaceDN w:val="0"/>
        <w:adjustRightInd w:val="0"/>
        <w:jc w:val="both"/>
        <w:rPr>
          <w:rFonts w:eastAsiaTheme="minorHAnsi"/>
          <w:lang w:val="ro-RO" w:eastAsia="en-US"/>
        </w:rPr>
      </w:pPr>
      <w:r w:rsidRPr="00FA0A9E">
        <w:rPr>
          <w:rFonts w:eastAsiaTheme="minorHAnsi"/>
          <w:lang w:val="ro-RO" w:eastAsia="en-US"/>
        </w:rPr>
        <w:t>absența nemotivată</w:t>
      </w:r>
      <w:r w:rsidR="00BD0F18" w:rsidRPr="00FA0A9E">
        <w:rPr>
          <w:rFonts w:eastAsiaTheme="minorHAnsi"/>
          <w:lang w:val="ro-RO" w:eastAsia="en-US"/>
        </w:rPr>
        <w:t xml:space="preserve"> de la serviciu</w:t>
      </w:r>
      <w:r w:rsidR="00D3686A" w:rsidRPr="00FA0A9E">
        <w:rPr>
          <w:rFonts w:eastAsiaTheme="minorHAnsi"/>
          <w:lang w:val="en-US" w:eastAsia="en-US"/>
        </w:rPr>
        <w:t>;</w:t>
      </w:r>
    </w:p>
    <w:p w:rsidR="00BD0F18" w:rsidRPr="00FA0A9E" w:rsidRDefault="00BD0F18" w:rsidP="00740CC5">
      <w:pPr>
        <w:pStyle w:val="Listparagraf"/>
        <w:numPr>
          <w:ilvl w:val="0"/>
          <w:numId w:val="1"/>
        </w:numPr>
        <w:autoSpaceDE w:val="0"/>
        <w:autoSpaceDN w:val="0"/>
        <w:adjustRightInd w:val="0"/>
        <w:jc w:val="both"/>
        <w:rPr>
          <w:rFonts w:eastAsiaTheme="minorHAnsi"/>
          <w:lang w:val="ro-RO" w:eastAsia="en-US"/>
        </w:rPr>
      </w:pPr>
      <w:r w:rsidRPr="00FA0A9E">
        <w:rPr>
          <w:rFonts w:eastAsiaTheme="minorHAnsi"/>
          <w:lang w:val="ro-RO" w:eastAsia="en-US"/>
        </w:rPr>
        <w:t>nerespe</w:t>
      </w:r>
      <w:r w:rsidR="00121321" w:rsidRPr="00FA0A9E">
        <w:rPr>
          <w:rFonts w:eastAsiaTheme="minorHAnsi"/>
          <w:lang w:val="ro-RO" w:eastAsia="en-US"/>
        </w:rPr>
        <w:t xml:space="preserve">ctarea </w:t>
      </w:r>
      <w:r w:rsidRPr="00FA0A9E">
        <w:rPr>
          <w:rFonts w:eastAsiaTheme="minorHAnsi"/>
          <w:lang w:val="ro-RO" w:eastAsia="en-US"/>
        </w:rPr>
        <w:t>programului de lucru</w:t>
      </w:r>
      <w:r w:rsidR="00D3686A" w:rsidRPr="00FA0A9E">
        <w:rPr>
          <w:rFonts w:eastAsiaTheme="minorHAnsi"/>
          <w:lang w:val="en-US" w:eastAsia="en-US"/>
        </w:rPr>
        <w:t>;</w:t>
      </w:r>
    </w:p>
    <w:p w:rsidR="00BD0F18" w:rsidRPr="00FA0A9E" w:rsidRDefault="00BD0F18" w:rsidP="00740CC5">
      <w:pPr>
        <w:pStyle w:val="Listparagraf"/>
        <w:numPr>
          <w:ilvl w:val="0"/>
          <w:numId w:val="1"/>
        </w:numPr>
        <w:autoSpaceDE w:val="0"/>
        <w:autoSpaceDN w:val="0"/>
        <w:adjustRightInd w:val="0"/>
        <w:jc w:val="both"/>
        <w:rPr>
          <w:rFonts w:eastAsiaTheme="minorHAnsi"/>
          <w:lang w:val="ro-RO" w:eastAsia="en-US"/>
        </w:rPr>
      </w:pPr>
      <w:r w:rsidRPr="00FA0A9E">
        <w:rPr>
          <w:rFonts w:eastAsiaTheme="minorHAnsi"/>
          <w:lang w:val="ro-RO" w:eastAsia="en-US"/>
        </w:rPr>
        <w:t>intervențiile sau stăruințele pentru soluționarea unor cere</w:t>
      </w:r>
      <w:r w:rsidR="00194D45" w:rsidRPr="00FA0A9E">
        <w:rPr>
          <w:rFonts w:eastAsiaTheme="minorHAnsi"/>
          <w:lang w:val="ro-RO" w:eastAsia="en-US"/>
        </w:rPr>
        <w:t>r</w:t>
      </w:r>
      <w:r w:rsidRPr="00FA0A9E">
        <w:rPr>
          <w:rFonts w:eastAsiaTheme="minorHAnsi"/>
          <w:lang w:val="ro-RO" w:eastAsia="en-US"/>
        </w:rPr>
        <w:t>i în afara cadrului legal</w:t>
      </w:r>
      <w:r w:rsidR="00D3686A" w:rsidRPr="00FA0A9E">
        <w:rPr>
          <w:rFonts w:eastAsiaTheme="minorHAnsi"/>
          <w:lang w:val="ro-RO" w:eastAsia="en-US"/>
        </w:rPr>
        <w:t>;</w:t>
      </w:r>
    </w:p>
    <w:p w:rsidR="00BD0F18" w:rsidRPr="00FA0A9E" w:rsidRDefault="00BD0F18" w:rsidP="00740CC5">
      <w:pPr>
        <w:pStyle w:val="Listparagraf"/>
        <w:numPr>
          <w:ilvl w:val="0"/>
          <w:numId w:val="1"/>
        </w:numPr>
        <w:autoSpaceDE w:val="0"/>
        <w:autoSpaceDN w:val="0"/>
        <w:adjustRightInd w:val="0"/>
        <w:jc w:val="both"/>
        <w:rPr>
          <w:rFonts w:eastAsiaTheme="minorHAnsi"/>
          <w:lang w:val="ro-RO" w:eastAsia="en-US"/>
        </w:rPr>
      </w:pPr>
      <w:r w:rsidRPr="00FA0A9E">
        <w:rPr>
          <w:rFonts w:eastAsiaTheme="minorHAnsi"/>
          <w:lang w:val="ro-RO" w:eastAsia="en-US"/>
        </w:rPr>
        <w:t>nerespectarea secretului profes</w:t>
      </w:r>
      <w:r w:rsidR="00CC5D25" w:rsidRPr="00FA0A9E">
        <w:rPr>
          <w:rFonts w:eastAsiaTheme="minorHAnsi"/>
          <w:lang w:val="ro-RO" w:eastAsia="en-US"/>
        </w:rPr>
        <w:t>ional sau confidențialității lucrărilor cu acest caracter</w:t>
      </w:r>
      <w:r w:rsidR="00D3686A" w:rsidRPr="00FA0A9E">
        <w:rPr>
          <w:rFonts w:eastAsiaTheme="minorHAnsi"/>
          <w:lang w:val="ro-RO" w:eastAsia="en-US"/>
        </w:rPr>
        <w:t>;</w:t>
      </w:r>
    </w:p>
    <w:p w:rsidR="00CC5D25" w:rsidRPr="00FA0A9E" w:rsidRDefault="00CC5D25" w:rsidP="00740CC5">
      <w:pPr>
        <w:pStyle w:val="Listparagraf"/>
        <w:numPr>
          <w:ilvl w:val="0"/>
          <w:numId w:val="1"/>
        </w:numPr>
        <w:autoSpaceDE w:val="0"/>
        <w:autoSpaceDN w:val="0"/>
        <w:adjustRightInd w:val="0"/>
        <w:jc w:val="both"/>
        <w:rPr>
          <w:rFonts w:eastAsiaTheme="minorHAnsi"/>
          <w:lang w:val="ro-RO" w:eastAsia="en-US"/>
        </w:rPr>
      </w:pPr>
      <w:r w:rsidRPr="00FA0A9E">
        <w:rPr>
          <w:rFonts w:eastAsiaTheme="minorHAnsi"/>
          <w:lang w:val="ro-RO" w:eastAsia="en-US"/>
        </w:rPr>
        <w:t xml:space="preserve">manifestări care aduc </w:t>
      </w:r>
      <w:r w:rsidR="00526690" w:rsidRPr="00FA0A9E">
        <w:rPr>
          <w:rFonts w:eastAsiaTheme="minorHAnsi"/>
          <w:lang w:val="ro-RO" w:eastAsia="en-US"/>
        </w:rPr>
        <w:t>atingere prestigiului autorității instituției în care își desfășoară activitatea</w:t>
      </w:r>
      <w:r w:rsidR="00D3686A" w:rsidRPr="00FA0A9E">
        <w:rPr>
          <w:rFonts w:eastAsiaTheme="minorHAnsi"/>
          <w:lang w:val="ro-RO" w:eastAsia="en-US"/>
        </w:rPr>
        <w:t>;</w:t>
      </w:r>
    </w:p>
    <w:p w:rsidR="00526690" w:rsidRPr="00FA0A9E" w:rsidRDefault="00526690" w:rsidP="00740CC5">
      <w:pPr>
        <w:pStyle w:val="Listparagraf"/>
        <w:numPr>
          <w:ilvl w:val="0"/>
          <w:numId w:val="1"/>
        </w:numPr>
        <w:autoSpaceDE w:val="0"/>
        <w:autoSpaceDN w:val="0"/>
        <w:adjustRightInd w:val="0"/>
        <w:jc w:val="both"/>
        <w:rPr>
          <w:rFonts w:eastAsiaTheme="minorHAnsi"/>
          <w:lang w:val="ro-RO" w:eastAsia="en-US"/>
        </w:rPr>
      </w:pPr>
      <w:r w:rsidRPr="00FA0A9E">
        <w:rPr>
          <w:rFonts w:eastAsiaTheme="minorHAnsi"/>
          <w:lang w:val="ro-RO" w:eastAsia="en-US"/>
        </w:rPr>
        <w:t>desfășurarea în timpul programului de lucru a unor activități cu caracter politic</w:t>
      </w:r>
      <w:r w:rsidR="00D3686A" w:rsidRPr="00FA0A9E">
        <w:rPr>
          <w:rFonts w:eastAsiaTheme="minorHAnsi"/>
          <w:lang w:val="ro-RO" w:eastAsia="en-US"/>
        </w:rPr>
        <w:t>;</w:t>
      </w:r>
    </w:p>
    <w:p w:rsidR="00526690" w:rsidRPr="00FA0A9E" w:rsidRDefault="00526690" w:rsidP="00740CC5">
      <w:pPr>
        <w:pStyle w:val="Listparagraf"/>
        <w:numPr>
          <w:ilvl w:val="0"/>
          <w:numId w:val="1"/>
        </w:numPr>
        <w:autoSpaceDE w:val="0"/>
        <w:autoSpaceDN w:val="0"/>
        <w:adjustRightInd w:val="0"/>
        <w:jc w:val="both"/>
        <w:rPr>
          <w:rFonts w:eastAsiaTheme="minorHAnsi"/>
          <w:lang w:val="ro-RO" w:eastAsia="en-US"/>
        </w:rPr>
      </w:pPr>
      <w:r w:rsidRPr="00FA0A9E">
        <w:rPr>
          <w:rFonts w:eastAsiaTheme="minorHAnsi"/>
          <w:lang w:val="ro-RO" w:eastAsia="en-US"/>
        </w:rPr>
        <w:t xml:space="preserve">refuzul </w:t>
      </w:r>
      <w:r w:rsidR="00194D45" w:rsidRPr="00FA0A9E">
        <w:rPr>
          <w:rFonts w:eastAsiaTheme="minorHAnsi"/>
          <w:lang w:val="ro-RO" w:eastAsia="en-US"/>
        </w:rPr>
        <w:t xml:space="preserve">nemotivat </w:t>
      </w:r>
      <w:r w:rsidRPr="00FA0A9E">
        <w:rPr>
          <w:rFonts w:eastAsiaTheme="minorHAnsi"/>
          <w:lang w:val="ro-RO" w:eastAsia="en-US"/>
        </w:rPr>
        <w:t>de a în</w:t>
      </w:r>
      <w:r w:rsidR="00D3686A" w:rsidRPr="00FA0A9E">
        <w:rPr>
          <w:rFonts w:eastAsiaTheme="minorHAnsi"/>
          <w:lang w:val="ro-RO" w:eastAsia="en-US"/>
        </w:rPr>
        <w:t>deplini atribuțiile de serviciu;</w:t>
      </w:r>
    </w:p>
    <w:p w:rsidR="00194D45" w:rsidRPr="00FA0A9E" w:rsidRDefault="00194D45" w:rsidP="00194D45">
      <w:pPr>
        <w:pStyle w:val="Listparagraf"/>
        <w:numPr>
          <w:ilvl w:val="0"/>
          <w:numId w:val="1"/>
        </w:numPr>
        <w:spacing w:before="100" w:beforeAutospacing="1" w:after="100" w:afterAutospacing="1"/>
        <w:rPr>
          <w:rFonts w:eastAsia="Times New Roman"/>
          <w:lang w:val="en-US" w:eastAsia="en-US"/>
        </w:rPr>
      </w:pPr>
      <w:r w:rsidRPr="00FA0A9E">
        <w:rPr>
          <w:rFonts w:eastAsia="Times New Roman"/>
          <w:lang w:val="en-US" w:eastAsia="en-US"/>
        </w:rPr>
        <w:t>refuzul nemotivat de a se supune controlului de medicina muncii şi expertizelor medicale ca urmare a recomandărilor formulate de medicul de medicina muncii, conform prevederilor legale;</w:t>
      </w:r>
    </w:p>
    <w:p w:rsidR="00194D45" w:rsidRPr="00FA0A9E" w:rsidRDefault="00194D45" w:rsidP="00194D45">
      <w:pPr>
        <w:pStyle w:val="Listparagraf"/>
        <w:numPr>
          <w:ilvl w:val="0"/>
          <w:numId w:val="1"/>
        </w:numPr>
        <w:spacing w:before="100" w:beforeAutospacing="1" w:after="100" w:afterAutospacing="1"/>
        <w:rPr>
          <w:rFonts w:eastAsia="Times New Roman"/>
          <w:lang w:val="en-US" w:eastAsia="en-US"/>
        </w:rPr>
      </w:pPr>
      <w:r w:rsidRPr="00FA0A9E">
        <w:rPr>
          <w:rFonts w:eastAsia="Times New Roman"/>
          <w:noProof/>
          <w:lang w:val="en-US" w:eastAsia="en-US"/>
        </w:rPr>
        <w:t>încălcarea prevederilor referitoare la îndatoriri şi interdicţii stabilite prin lege pentru funcţionarii publici, altele decât cele referitoare la conflicte de interese şi incompatibilităţi;</w:t>
      </w:r>
    </w:p>
    <w:p w:rsidR="00194D45" w:rsidRPr="00FA0A9E" w:rsidRDefault="00194D45" w:rsidP="00194D45">
      <w:pPr>
        <w:pStyle w:val="Listparagraf"/>
        <w:numPr>
          <w:ilvl w:val="0"/>
          <w:numId w:val="1"/>
        </w:numPr>
        <w:spacing w:before="100" w:beforeAutospacing="1" w:after="100" w:afterAutospacing="1"/>
        <w:rPr>
          <w:rFonts w:eastAsia="Times New Roman"/>
          <w:lang w:val="en-US" w:eastAsia="en-US"/>
        </w:rPr>
      </w:pPr>
      <w:r w:rsidRPr="00FA0A9E">
        <w:rPr>
          <w:rFonts w:eastAsia="Times New Roman"/>
          <w:noProof/>
          <w:lang w:val="en-US" w:eastAsia="en-US"/>
        </w:rPr>
        <w:t>încălcarea prevederilor referitoare la incompatibilităţi dacă funcţionarul public nu acţionează pentru încetarea acestora într-un termen de 15 zile calendaristice de la data intervenirii cazului de incompatibilitate;</w:t>
      </w:r>
    </w:p>
    <w:p w:rsidR="00194D45" w:rsidRPr="00FA0A9E" w:rsidRDefault="00194D45" w:rsidP="00194D45">
      <w:pPr>
        <w:pStyle w:val="Listparagraf"/>
        <w:numPr>
          <w:ilvl w:val="0"/>
          <w:numId w:val="1"/>
        </w:numPr>
        <w:spacing w:before="100" w:beforeAutospacing="1" w:after="100" w:afterAutospacing="1"/>
        <w:rPr>
          <w:rFonts w:eastAsia="Times New Roman"/>
          <w:lang w:val="en-US" w:eastAsia="en-US"/>
        </w:rPr>
      </w:pPr>
      <w:r w:rsidRPr="00FA0A9E">
        <w:rPr>
          <w:rFonts w:eastAsia="Times New Roman"/>
          <w:noProof/>
          <w:lang w:val="en-US" w:eastAsia="en-US"/>
        </w:rPr>
        <w:t>încălcarea prevederilor referitoare la conflicte de interese;</w:t>
      </w:r>
    </w:p>
    <w:p w:rsidR="00194D45" w:rsidRPr="00FA0A9E" w:rsidRDefault="00975AC4" w:rsidP="007B66DA">
      <w:pPr>
        <w:pStyle w:val="Listparagraf"/>
        <w:numPr>
          <w:ilvl w:val="0"/>
          <w:numId w:val="1"/>
        </w:numPr>
        <w:autoSpaceDE w:val="0"/>
        <w:autoSpaceDN w:val="0"/>
        <w:adjustRightInd w:val="0"/>
        <w:jc w:val="both"/>
        <w:rPr>
          <w:rFonts w:eastAsiaTheme="minorHAnsi"/>
          <w:lang w:val="ro-RO" w:eastAsia="en-US"/>
        </w:rPr>
      </w:pPr>
      <w:r w:rsidRPr="00FA0A9E">
        <w:rPr>
          <w:rFonts w:eastAsiaTheme="minorHAnsi"/>
          <w:lang w:val="ro-RO" w:eastAsia="en-US"/>
        </w:rPr>
        <w:t>alte fapte prevăzute ca abateri disciplinare în actele normative din domeniul funcției publice și funcționarilor publici ( stabilirea de către funcționarii publici de execuție de relații directe cu petenții în vederea soluționării cererilor acestora).</w:t>
      </w:r>
    </w:p>
    <w:p w:rsidR="00B352F2" w:rsidRPr="00FA0A9E" w:rsidRDefault="00B352F2" w:rsidP="00C90E38">
      <w:pPr>
        <w:autoSpaceDE w:val="0"/>
        <w:autoSpaceDN w:val="0"/>
        <w:adjustRightInd w:val="0"/>
        <w:ind w:left="540"/>
        <w:jc w:val="both"/>
        <w:rPr>
          <w:rFonts w:eastAsiaTheme="minorHAnsi"/>
          <w:b/>
          <w:lang w:val="ro-RO" w:eastAsia="en-US"/>
        </w:rPr>
      </w:pPr>
      <w:r w:rsidRPr="00FA0A9E">
        <w:rPr>
          <w:rFonts w:eastAsiaTheme="minorHAnsi"/>
          <w:b/>
          <w:lang w:val="ro-RO" w:eastAsia="en-US"/>
        </w:rPr>
        <w:t xml:space="preserve">     </w:t>
      </w:r>
      <w:r w:rsidR="00EF2460" w:rsidRPr="00FA0A9E">
        <w:rPr>
          <w:rFonts w:eastAsiaTheme="minorHAnsi"/>
          <w:b/>
          <w:lang w:val="ro-RO" w:eastAsia="en-US"/>
        </w:rPr>
        <w:t>ART.77</w:t>
      </w:r>
    </w:p>
    <w:p w:rsidR="00B352F2" w:rsidRPr="00FA0A9E" w:rsidRDefault="00B352F2" w:rsidP="00C90E38">
      <w:pPr>
        <w:autoSpaceDE w:val="0"/>
        <w:autoSpaceDN w:val="0"/>
        <w:adjustRightInd w:val="0"/>
        <w:jc w:val="both"/>
        <w:rPr>
          <w:rFonts w:eastAsiaTheme="minorHAnsi"/>
          <w:lang w:val="ro-RO" w:eastAsia="en-US"/>
        </w:rPr>
      </w:pPr>
      <w:r w:rsidRPr="00FA0A9E">
        <w:rPr>
          <w:rFonts w:eastAsiaTheme="minorHAnsi"/>
          <w:b/>
          <w:lang w:val="ro-RO" w:eastAsia="en-US"/>
        </w:rPr>
        <w:t xml:space="preserve">             </w:t>
      </w:r>
      <w:r w:rsidR="003352F5" w:rsidRPr="00FA0A9E">
        <w:rPr>
          <w:rFonts w:eastAsiaTheme="minorHAnsi"/>
          <w:lang w:val="ro-RO" w:eastAsia="en-US"/>
        </w:rPr>
        <w:t>Răspunderea</w:t>
      </w:r>
      <w:r w:rsidRPr="00FA0A9E">
        <w:rPr>
          <w:rFonts w:eastAsiaTheme="minorHAnsi"/>
          <w:lang w:val="ro-RO" w:eastAsia="en-US"/>
        </w:rPr>
        <w:t xml:space="preserve"> patrimonială a salariatului angajat cu contract individual de muncă, are loc în temeiul normelor și principiilor răspunderii civile contractuale, pentru pagubele materiale produse angajatorului din vina și în legătura cu</w:t>
      </w:r>
      <w:r w:rsidR="00A75D8A" w:rsidRPr="00FA0A9E">
        <w:rPr>
          <w:rFonts w:eastAsiaTheme="minorHAnsi"/>
          <w:lang w:val="ro-RO" w:eastAsia="en-US"/>
        </w:rPr>
        <w:t xml:space="preserve"> munca lui. Salariații </w:t>
      </w:r>
      <w:r w:rsidR="00227138" w:rsidRPr="00FA0A9E">
        <w:rPr>
          <w:rFonts w:eastAsiaTheme="minorHAnsi"/>
          <w:lang w:val="ro-RO" w:eastAsia="en-US"/>
        </w:rPr>
        <w:t>nu răspund de pagube provocate î</w:t>
      </w:r>
      <w:r w:rsidR="00A75D8A" w:rsidRPr="00FA0A9E">
        <w:rPr>
          <w:rFonts w:eastAsiaTheme="minorHAnsi"/>
          <w:lang w:val="ro-RO" w:eastAsia="en-US"/>
        </w:rPr>
        <w:t>n caz de forță majoră, de alte cauze neprevăzute și care nu puteau fi înlăturate și nici de pagubele care se încadrează în riscul normal al serviciului.</w:t>
      </w:r>
    </w:p>
    <w:p w:rsidR="00A75D8A" w:rsidRPr="00FA0A9E" w:rsidRDefault="00A75D8A" w:rsidP="00C90E38">
      <w:pPr>
        <w:autoSpaceDE w:val="0"/>
        <w:autoSpaceDN w:val="0"/>
        <w:adjustRightInd w:val="0"/>
        <w:jc w:val="both"/>
        <w:rPr>
          <w:rFonts w:eastAsiaTheme="minorHAnsi"/>
          <w:lang w:val="ro-RO" w:eastAsia="en-US"/>
        </w:rPr>
      </w:pPr>
      <w:r w:rsidRPr="00FA0A9E">
        <w:rPr>
          <w:rFonts w:eastAsiaTheme="minorHAnsi"/>
          <w:lang w:val="ro-RO" w:eastAsia="en-US"/>
        </w:rPr>
        <w:t xml:space="preserve">            Când paguba a fost produsă de mai mulți salariați, cuantumul răspunderii fiecăruia, se stabilește în raport cu măsura în care a contribuit la producerea ei.</w:t>
      </w:r>
    </w:p>
    <w:p w:rsidR="00A75D8A" w:rsidRPr="00FA0A9E" w:rsidRDefault="00A75D8A" w:rsidP="00C90E38">
      <w:pPr>
        <w:autoSpaceDE w:val="0"/>
        <w:autoSpaceDN w:val="0"/>
        <w:adjustRightInd w:val="0"/>
        <w:jc w:val="both"/>
        <w:rPr>
          <w:rFonts w:eastAsiaTheme="minorHAnsi"/>
          <w:lang w:val="ro-RO" w:eastAsia="en-US"/>
        </w:rPr>
      </w:pPr>
      <w:r w:rsidRPr="00FA0A9E">
        <w:rPr>
          <w:rFonts w:eastAsiaTheme="minorHAnsi"/>
          <w:lang w:val="ro-RO" w:eastAsia="en-US"/>
        </w:rPr>
        <w:t xml:space="preserve">            Dacă măsura în care s-a contribuit la producerea pagubei nu poate fi determinată, răspunderea fiecăruia se stabilește proporțional cu salariul său net de la data constatării pagubei.</w:t>
      </w:r>
    </w:p>
    <w:p w:rsidR="00A75D8A" w:rsidRPr="00FA0A9E" w:rsidRDefault="00A75D8A" w:rsidP="00C90E38">
      <w:pPr>
        <w:autoSpaceDE w:val="0"/>
        <w:autoSpaceDN w:val="0"/>
        <w:adjustRightInd w:val="0"/>
        <w:jc w:val="both"/>
        <w:rPr>
          <w:rFonts w:eastAsiaTheme="minorHAnsi"/>
          <w:lang w:val="ro-RO" w:eastAsia="en-US"/>
        </w:rPr>
      </w:pPr>
      <w:r w:rsidRPr="00FA0A9E">
        <w:rPr>
          <w:rFonts w:eastAsiaTheme="minorHAnsi"/>
          <w:lang w:val="ro-RO" w:eastAsia="en-US"/>
        </w:rPr>
        <w:t xml:space="preserve">            Salariatul care a încasat de la angajator o sumă nedatorată, este obligat să o restituie.</w:t>
      </w:r>
    </w:p>
    <w:p w:rsidR="00A75D8A" w:rsidRPr="00FA0A9E" w:rsidRDefault="00A75D8A" w:rsidP="00C90E38">
      <w:pPr>
        <w:autoSpaceDE w:val="0"/>
        <w:autoSpaceDN w:val="0"/>
        <w:adjustRightInd w:val="0"/>
        <w:jc w:val="both"/>
        <w:rPr>
          <w:rFonts w:eastAsiaTheme="minorHAnsi"/>
          <w:b/>
          <w:lang w:val="ro-RO" w:eastAsia="en-US"/>
        </w:rPr>
      </w:pPr>
      <w:r w:rsidRPr="00FA0A9E">
        <w:rPr>
          <w:rFonts w:eastAsiaTheme="minorHAnsi"/>
          <w:lang w:val="ro-RO" w:eastAsia="en-US"/>
        </w:rPr>
        <w:t xml:space="preserve">            </w:t>
      </w:r>
      <w:r w:rsidR="00F075E2" w:rsidRPr="00FA0A9E">
        <w:rPr>
          <w:rFonts w:eastAsiaTheme="minorHAnsi"/>
          <w:lang w:val="ro-RO" w:eastAsia="en-US"/>
        </w:rPr>
        <w:t xml:space="preserve"> </w:t>
      </w:r>
      <w:r w:rsidR="00EF2460" w:rsidRPr="00FA0A9E">
        <w:rPr>
          <w:rFonts w:eastAsiaTheme="minorHAnsi"/>
          <w:b/>
          <w:lang w:val="ro-RO" w:eastAsia="en-US"/>
        </w:rPr>
        <w:t>ART.78</w:t>
      </w:r>
    </w:p>
    <w:p w:rsidR="00A75D8A" w:rsidRPr="00FA0A9E" w:rsidRDefault="00A75D8A" w:rsidP="00C90E38">
      <w:pPr>
        <w:autoSpaceDE w:val="0"/>
        <w:autoSpaceDN w:val="0"/>
        <w:adjustRightInd w:val="0"/>
        <w:jc w:val="both"/>
        <w:rPr>
          <w:rFonts w:eastAsiaTheme="minorHAnsi"/>
          <w:lang w:val="en-US" w:eastAsia="en-US"/>
        </w:rPr>
      </w:pPr>
      <w:r w:rsidRPr="00FA0A9E">
        <w:rPr>
          <w:rFonts w:eastAsiaTheme="minorHAnsi"/>
          <w:b/>
          <w:lang w:val="ro-RO" w:eastAsia="en-US"/>
        </w:rPr>
        <w:t xml:space="preserve">           </w:t>
      </w:r>
      <w:r w:rsidR="00F075E2" w:rsidRPr="00FA0A9E">
        <w:rPr>
          <w:rFonts w:eastAsiaTheme="minorHAnsi"/>
          <w:b/>
          <w:lang w:val="ro-RO" w:eastAsia="en-US"/>
        </w:rPr>
        <w:t xml:space="preserve"> </w:t>
      </w:r>
      <w:r w:rsidRPr="00FA0A9E">
        <w:rPr>
          <w:rFonts w:eastAsiaTheme="minorHAnsi"/>
          <w:b/>
          <w:lang w:val="ro-RO" w:eastAsia="en-US"/>
        </w:rPr>
        <w:t xml:space="preserve"> </w:t>
      </w:r>
      <w:r w:rsidRPr="00FA0A9E">
        <w:rPr>
          <w:rFonts w:eastAsiaTheme="minorHAnsi"/>
          <w:lang w:val="ro-RO" w:eastAsia="en-US"/>
        </w:rPr>
        <w:t>Răspunderea civilă a funcționarului public se angajează</w:t>
      </w:r>
      <w:r w:rsidR="003A0CEF" w:rsidRPr="00FA0A9E">
        <w:rPr>
          <w:rFonts w:eastAsiaTheme="minorHAnsi"/>
          <w:lang w:val="en-US" w:eastAsia="en-US"/>
        </w:rPr>
        <w:t>:</w:t>
      </w:r>
    </w:p>
    <w:p w:rsidR="003A0CEF" w:rsidRPr="00FA0A9E" w:rsidRDefault="00D3686A" w:rsidP="00740CC5">
      <w:pPr>
        <w:pStyle w:val="Listparagraf"/>
        <w:numPr>
          <w:ilvl w:val="0"/>
          <w:numId w:val="1"/>
        </w:numPr>
        <w:autoSpaceDE w:val="0"/>
        <w:autoSpaceDN w:val="0"/>
        <w:adjustRightInd w:val="0"/>
        <w:jc w:val="both"/>
        <w:rPr>
          <w:rFonts w:eastAsiaTheme="minorHAnsi"/>
          <w:lang w:val="ro-RO" w:eastAsia="en-US"/>
        </w:rPr>
      </w:pPr>
      <w:r w:rsidRPr="00FA0A9E">
        <w:rPr>
          <w:rFonts w:eastAsiaTheme="minorHAnsi"/>
          <w:lang w:val="ro-RO" w:eastAsia="en-US"/>
        </w:rPr>
        <w:t>pentru pagubele produse cu vinovăție patrimoniului autorității sau instituției publice în care funcționează</w:t>
      </w:r>
      <w:r w:rsidR="00121321" w:rsidRPr="00FA0A9E">
        <w:rPr>
          <w:rFonts w:eastAsiaTheme="minorHAnsi"/>
          <w:lang w:val="ro-RO" w:eastAsia="en-US"/>
        </w:rPr>
        <w:t>;</w:t>
      </w:r>
    </w:p>
    <w:p w:rsidR="00D3686A" w:rsidRPr="00FA0A9E" w:rsidRDefault="00D3686A" w:rsidP="00740CC5">
      <w:pPr>
        <w:pStyle w:val="Listparagraf"/>
        <w:numPr>
          <w:ilvl w:val="0"/>
          <w:numId w:val="1"/>
        </w:numPr>
        <w:autoSpaceDE w:val="0"/>
        <w:autoSpaceDN w:val="0"/>
        <w:adjustRightInd w:val="0"/>
        <w:jc w:val="both"/>
        <w:rPr>
          <w:rFonts w:eastAsiaTheme="minorHAnsi"/>
          <w:lang w:val="ro-RO" w:eastAsia="en-US"/>
        </w:rPr>
      </w:pPr>
      <w:r w:rsidRPr="00FA0A9E">
        <w:rPr>
          <w:rFonts w:eastAsiaTheme="minorHAnsi"/>
          <w:lang w:val="ro-RO" w:eastAsia="en-US"/>
        </w:rPr>
        <w:t>pentru nerestituirea în termenul legal a sumelor ce i s-au acordat necuvenit</w:t>
      </w:r>
      <w:r w:rsidR="00121321" w:rsidRPr="00FA0A9E">
        <w:rPr>
          <w:rFonts w:eastAsiaTheme="minorHAnsi"/>
          <w:lang w:val="ro-RO" w:eastAsia="en-US"/>
        </w:rPr>
        <w:t>;</w:t>
      </w:r>
    </w:p>
    <w:p w:rsidR="00D3686A" w:rsidRPr="00FA0A9E" w:rsidRDefault="00D3686A" w:rsidP="00740CC5">
      <w:pPr>
        <w:pStyle w:val="Listparagraf"/>
        <w:numPr>
          <w:ilvl w:val="0"/>
          <w:numId w:val="1"/>
        </w:numPr>
        <w:autoSpaceDE w:val="0"/>
        <w:autoSpaceDN w:val="0"/>
        <w:adjustRightInd w:val="0"/>
        <w:jc w:val="both"/>
        <w:rPr>
          <w:rFonts w:eastAsiaTheme="minorHAnsi"/>
          <w:lang w:val="ro-RO" w:eastAsia="en-US"/>
        </w:rPr>
      </w:pPr>
      <w:r w:rsidRPr="00FA0A9E">
        <w:rPr>
          <w:rFonts w:eastAsiaTheme="minorHAnsi"/>
          <w:lang w:val="ro-RO" w:eastAsia="en-US"/>
        </w:rPr>
        <w:t>pentru daunele plătite de autoritatea sau instituția publică în calitate de comitent, uno</w:t>
      </w:r>
      <w:r w:rsidR="00227138" w:rsidRPr="00FA0A9E">
        <w:rPr>
          <w:rFonts w:eastAsiaTheme="minorHAnsi"/>
          <w:lang w:val="ro-RO" w:eastAsia="en-US"/>
        </w:rPr>
        <w:t>r terțe persoane, în temeiul un</w:t>
      </w:r>
      <w:r w:rsidRPr="00FA0A9E">
        <w:rPr>
          <w:rFonts w:eastAsiaTheme="minorHAnsi"/>
          <w:lang w:val="ro-RO" w:eastAsia="en-US"/>
        </w:rPr>
        <w:t>e</w:t>
      </w:r>
      <w:r w:rsidR="00227138" w:rsidRPr="00FA0A9E">
        <w:rPr>
          <w:rFonts w:eastAsiaTheme="minorHAnsi"/>
          <w:lang w:val="ro-RO" w:eastAsia="en-US"/>
        </w:rPr>
        <w:t>i</w:t>
      </w:r>
      <w:r w:rsidRPr="00FA0A9E">
        <w:rPr>
          <w:rFonts w:eastAsiaTheme="minorHAnsi"/>
          <w:lang w:val="ro-RO" w:eastAsia="en-US"/>
        </w:rPr>
        <w:t xml:space="preserve"> hotărâri judecătorești definitive și irevocabile.</w:t>
      </w:r>
    </w:p>
    <w:p w:rsidR="00D3686A" w:rsidRPr="00FA0A9E" w:rsidRDefault="00D3686A" w:rsidP="00C90E38">
      <w:pPr>
        <w:autoSpaceDE w:val="0"/>
        <w:autoSpaceDN w:val="0"/>
        <w:adjustRightInd w:val="0"/>
        <w:jc w:val="both"/>
        <w:rPr>
          <w:rFonts w:eastAsiaTheme="minorHAnsi"/>
          <w:lang w:val="ro-RO" w:eastAsia="en-US"/>
        </w:rPr>
      </w:pPr>
      <w:r w:rsidRPr="00FA0A9E">
        <w:rPr>
          <w:rFonts w:eastAsiaTheme="minorHAnsi"/>
          <w:lang w:val="ro-RO" w:eastAsia="en-US"/>
        </w:rPr>
        <w:t xml:space="preserve">           Împotriva ordinului sau dispoziției de imputare, funcționaru</w:t>
      </w:r>
      <w:r w:rsidR="0067355E" w:rsidRPr="00FA0A9E">
        <w:rPr>
          <w:rFonts w:eastAsiaTheme="minorHAnsi"/>
          <w:lang w:val="ro-RO" w:eastAsia="en-US"/>
        </w:rPr>
        <w:t>l public în cauză</w:t>
      </w:r>
      <w:r w:rsidRPr="00FA0A9E">
        <w:rPr>
          <w:rFonts w:eastAsiaTheme="minorHAnsi"/>
          <w:lang w:val="ro-RO" w:eastAsia="en-US"/>
        </w:rPr>
        <w:t xml:space="preserve"> se poate adresa instanței de contencios administrativ.</w:t>
      </w:r>
    </w:p>
    <w:p w:rsidR="007B66DA" w:rsidRPr="00FA0A9E" w:rsidRDefault="007B66DA" w:rsidP="005F621E">
      <w:pPr>
        <w:pStyle w:val="Frspaiere"/>
        <w:rPr>
          <w:rFonts w:ascii="Times New Roman" w:hAnsi="Times New Roman" w:cs="Times New Roman"/>
          <w:b/>
          <w:sz w:val="16"/>
          <w:szCs w:val="16"/>
          <w:u w:val="single"/>
          <w:lang w:val="ro-RO"/>
        </w:rPr>
      </w:pPr>
    </w:p>
    <w:p w:rsidR="00EA023F" w:rsidRPr="00FA0A9E" w:rsidRDefault="00EA023F" w:rsidP="00EA023F">
      <w:pPr>
        <w:pStyle w:val="Frspaiere"/>
        <w:jc w:val="center"/>
        <w:rPr>
          <w:rFonts w:ascii="Times New Roman" w:hAnsi="Times New Roman" w:cs="Times New Roman"/>
          <w:b/>
          <w:sz w:val="28"/>
          <w:szCs w:val="28"/>
          <w:u w:val="single"/>
          <w:lang w:val="ro-RO"/>
        </w:rPr>
      </w:pPr>
      <w:r w:rsidRPr="00FA0A9E">
        <w:rPr>
          <w:rFonts w:ascii="Times New Roman" w:hAnsi="Times New Roman" w:cs="Times New Roman"/>
          <w:b/>
          <w:sz w:val="28"/>
          <w:szCs w:val="28"/>
          <w:u w:val="single"/>
          <w:lang w:val="ro-RO"/>
        </w:rPr>
        <w:lastRenderedPageBreak/>
        <w:t>CAPITOLUL IX</w:t>
      </w:r>
    </w:p>
    <w:p w:rsidR="00EA023F" w:rsidRPr="00FA0A9E" w:rsidRDefault="00EA023F" w:rsidP="00EA023F">
      <w:pPr>
        <w:pStyle w:val="Frspaiere"/>
        <w:jc w:val="center"/>
        <w:rPr>
          <w:rFonts w:ascii="Times New Roman" w:hAnsi="Times New Roman" w:cs="Times New Roman"/>
          <w:b/>
          <w:sz w:val="28"/>
          <w:szCs w:val="28"/>
          <w:u w:val="single"/>
          <w:lang w:val="ro-RO"/>
        </w:rPr>
      </w:pPr>
      <w:r w:rsidRPr="00FA0A9E">
        <w:rPr>
          <w:rFonts w:ascii="Times New Roman" w:hAnsi="Times New Roman" w:cs="Times New Roman"/>
          <w:b/>
          <w:sz w:val="28"/>
          <w:szCs w:val="28"/>
          <w:u w:val="single"/>
          <w:lang w:val="ro-RO"/>
        </w:rPr>
        <w:t>APLICAREA POLITICILOR DE TRANSPARENȚĂ DECIZIONALĂ,</w:t>
      </w:r>
    </w:p>
    <w:p w:rsidR="00EA023F" w:rsidRPr="00FA0A9E" w:rsidRDefault="00EA023F" w:rsidP="00EA023F">
      <w:pPr>
        <w:pStyle w:val="Frspaiere"/>
        <w:jc w:val="center"/>
        <w:rPr>
          <w:rFonts w:ascii="Times New Roman" w:hAnsi="Times New Roman" w:cs="Times New Roman"/>
          <w:b/>
          <w:sz w:val="28"/>
          <w:szCs w:val="28"/>
          <w:u w:val="single"/>
          <w:lang w:val="ro-RO"/>
        </w:rPr>
      </w:pPr>
      <w:r w:rsidRPr="00FA0A9E">
        <w:rPr>
          <w:rFonts w:ascii="Times New Roman" w:hAnsi="Times New Roman" w:cs="Times New Roman"/>
          <w:b/>
          <w:sz w:val="28"/>
          <w:szCs w:val="28"/>
          <w:u w:val="single"/>
          <w:lang w:val="ro-RO"/>
        </w:rPr>
        <w:t>ACCES LA INFORMAȚIE ȘI RELAȚII CU PUBLICUL</w:t>
      </w:r>
    </w:p>
    <w:p w:rsidR="00EA023F" w:rsidRPr="00FA0A9E" w:rsidRDefault="00EA023F" w:rsidP="00201BA6">
      <w:pPr>
        <w:pStyle w:val="Frspaiere"/>
        <w:rPr>
          <w:rFonts w:ascii="Times New Roman" w:hAnsi="Times New Roman" w:cs="Times New Roman"/>
          <w:b/>
          <w:sz w:val="28"/>
          <w:szCs w:val="28"/>
          <w:u w:val="single"/>
          <w:lang w:val="ro-RO"/>
        </w:rPr>
      </w:pPr>
    </w:p>
    <w:p w:rsidR="00F8101B" w:rsidRPr="00FA0A9E" w:rsidRDefault="000C5C10" w:rsidP="00F8101B">
      <w:pPr>
        <w:pStyle w:val="Frspaiere"/>
        <w:jc w:val="both"/>
        <w:rPr>
          <w:rFonts w:ascii="Times New Roman" w:hAnsi="Times New Roman" w:cs="Times New Roman"/>
          <w:b/>
          <w:sz w:val="24"/>
          <w:szCs w:val="24"/>
          <w:lang w:val="ro-RO"/>
        </w:rPr>
      </w:pPr>
      <w:r w:rsidRPr="00FA0A9E">
        <w:rPr>
          <w:rFonts w:ascii="Times New Roman" w:hAnsi="Times New Roman" w:cs="Times New Roman"/>
          <w:b/>
          <w:sz w:val="24"/>
          <w:szCs w:val="24"/>
          <w:lang w:val="ro-RO"/>
        </w:rPr>
        <w:t xml:space="preserve">             </w:t>
      </w:r>
      <w:r w:rsidR="00EF2460" w:rsidRPr="00FA0A9E">
        <w:rPr>
          <w:rFonts w:ascii="Times New Roman" w:hAnsi="Times New Roman" w:cs="Times New Roman"/>
          <w:b/>
          <w:sz w:val="24"/>
          <w:szCs w:val="24"/>
          <w:lang w:val="ro-RO"/>
        </w:rPr>
        <w:t>ART.79</w:t>
      </w:r>
      <w:r w:rsidR="00F8101B" w:rsidRPr="00FA0A9E">
        <w:rPr>
          <w:rFonts w:ascii="Times New Roman" w:hAnsi="Times New Roman" w:cs="Times New Roman"/>
          <w:b/>
          <w:sz w:val="24"/>
          <w:szCs w:val="24"/>
          <w:lang w:val="ro-RO"/>
        </w:rPr>
        <w:t xml:space="preserve"> </w:t>
      </w:r>
    </w:p>
    <w:p w:rsidR="00EA023F" w:rsidRPr="00FA0A9E" w:rsidRDefault="00F8101B" w:rsidP="00F8101B">
      <w:pPr>
        <w:pStyle w:val="Frspaiere"/>
        <w:ind w:firstLine="540"/>
        <w:jc w:val="both"/>
        <w:rPr>
          <w:rFonts w:ascii="Times New Roman" w:hAnsi="Times New Roman" w:cs="Times New Roman"/>
          <w:b/>
          <w:sz w:val="24"/>
          <w:szCs w:val="24"/>
          <w:lang w:val="ro-RO"/>
        </w:rPr>
      </w:pPr>
      <w:r w:rsidRPr="00FA0A9E">
        <w:rPr>
          <w:rFonts w:ascii="Times New Roman" w:hAnsi="Times New Roman" w:cs="Times New Roman"/>
          <w:sz w:val="24"/>
          <w:szCs w:val="24"/>
          <w:lang w:val="ro-RO"/>
        </w:rPr>
        <w:t xml:space="preserve">  </w:t>
      </w:r>
      <w:r w:rsidR="00EA023F" w:rsidRPr="00FA0A9E">
        <w:rPr>
          <w:rFonts w:ascii="Times New Roman" w:hAnsi="Times New Roman" w:cs="Times New Roman"/>
          <w:sz w:val="24"/>
          <w:szCs w:val="24"/>
          <w:lang w:val="ro-RO"/>
        </w:rPr>
        <w:t>Aplicarea legislației cu privire la transparența decizională și la liberul acces la informațiile de interes public constituie prioritate a administrației publice locale  și îndatorire de serviciu pentru personalul din cadrul Primăriei comunei Gâdinți. Principiile fundamentale pentru îndeplinirea acestui deziderat sunt</w:t>
      </w:r>
      <w:r w:rsidR="00EA023F" w:rsidRPr="00FA0A9E">
        <w:rPr>
          <w:rFonts w:ascii="Times New Roman" w:hAnsi="Times New Roman" w:cs="Times New Roman"/>
          <w:sz w:val="24"/>
          <w:szCs w:val="24"/>
        </w:rPr>
        <w:t>:</w:t>
      </w:r>
    </w:p>
    <w:p w:rsidR="00EA023F" w:rsidRPr="00FA0A9E" w:rsidRDefault="00EA023F" w:rsidP="00740CC5">
      <w:pPr>
        <w:pStyle w:val="Frspaiere"/>
        <w:numPr>
          <w:ilvl w:val="0"/>
          <w:numId w:val="1"/>
        </w:numPr>
        <w:jc w:val="both"/>
        <w:rPr>
          <w:rFonts w:ascii="Times New Roman" w:hAnsi="Times New Roman" w:cs="Times New Roman"/>
          <w:sz w:val="24"/>
          <w:szCs w:val="24"/>
          <w:lang w:val="ro-RO"/>
        </w:rPr>
      </w:pPr>
      <w:r w:rsidRPr="00FA0A9E">
        <w:rPr>
          <w:rFonts w:ascii="Times New Roman" w:hAnsi="Times New Roman" w:cs="Times New Roman"/>
          <w:sz w:val="24"/>
          <w:szCs w:val="24"/>
          <w:lang w:val="ro-RO"/>
        </w:rPr>
        <w:t xml:space="preserve">informarea prealabilă, din oficiu, a persoanelor asupra problemelor de interes public ce urmează a fi dezbătute sau implementate, precum și </w:t>
      </w:r>
      <w:r w:rsidR="0066324A" w:rsidRPr="00FA0A9E">
        <w:rPr>
          <w:rFonts w:ascii="Times New Roman" w:hAnsi="Times New Roman" w:cs="Times New Roman"/>
          <w:sz w:val="24"/>
          <w:szCs w:val="24"/>
          <w:lang w:val="ro-RO"/>
        </w:rPr>
        <w:t>asupra proiectelor de acte normative</w:t>
      </w:r>
      <w:r w:rsidR="00121321" w:rsidRPr="00FA0A9E">
        <w:rPr>
          <w:rFonts w:ascii="Times New Roman" w:hAnsi="Times New Roman" w:cs="Times New Roman"/>
          <w:sz w:val="24"/>
          <w:szCs w:val="24"/>
          <w:lang w:val="ro-RO"/>
        </w:rPr>
        <w:t>;</w:t>
      </w:r>
    </w:p>
    <w:p w:rsidR="0066324A" w:rsidRPr="00FA0A9E" w:rsidRDefault="0066324A" w:rsidP="00740CC5">
      <w:pPr>
        <w:pStyle w:val="Frspaiere"/>
        <w:numPr>
          <w:ilvl w:val="0"/>
          <w:numId w:val="1"/>
        </w:numPr>
        <w:jc w:val="both"/>
        <w:rPr>
          <w:rFonts w:ascii="Times New Roman" w:hAnsi="Times New Roman" w:cs="Times New Roman"/>
          <w:sz w:val="24"/>
          <w:szCs w:val="24"/>
          <w:lang w:val="ro-RO"/>
        </w:rPr>
      </w:pPr>
      <w:r w:rsidRPr="00FA0A9E">
        <w:rPr>
          <w:rFonts w:ascii="Times New Roman" w:hAnsi="Times New Roman" w:cs="Times New Roman"/>
          <w:sz w:val="24"/>
          <w:szCs w:val="24"/>
          <w:lang w:val="ro-RO"/>
        </w:rPr>
        <w:t>consultarea cetățenilor și a persoanelor prezumate a fi direct interesate în procesul de elaborare a proiectelor de acte normative</w:t>
      </w:r>
      <w:r w:rsidR="00121321" w:rsidRPr="00FA0A9E">
        <w:rPr>
          <w:rFonts w:ascii="Times New Roman" w:hAnsi="Times New Roman" w:cs="Times New Roman"/>
          <w:sz w:val="24"/>
          <w:szCs w:val="24"/>
          <w:lang w:val="ro-RO"/>
        </w:rPr>
        <w:t>;</w:t>
      </w:r>
    </w:p>
    <w:p w:rsidR="0066324A" w:rsidRPr="00FA0A9E" w:rsidRDefault="0066324A" w:rsidP="00740CC5">
      <w:pPr>
        <w:pStyle w:val="Frspaiere"/>
        <w:numPr>
          <w:ilvl w:val="0"/>
          <w:numId w:val="1"/>
        </w:numPr>
        <w:jc w:val="both"/>
        <w:rPr>
          <w:rFonts w:ascii="Times New Roman" w:hAnsi="Times New Roman" w:cs="Times New Roman"/>
          <w:sz w:val="24"/>
          <w:szCs w:val="24"/>
          <w:lang w:val="ro-RO"/>
        </w:rPr>
      </w:pPr>
      <w:r w:rsidRPr="00FA0A9E">
        <w:rPr>
          <w:rFonts w:ascii="Times New Roman" w:hAnsi="Times New Roman" w:cs="Times New Roman"/>
          <w:sz w:val="24"/>
          <w:szCs w:val="24"/>
          <w:lang w:val="ro-RO"/>
        </w:rPr>
        <w:t>participarea activă a cetățeanului la luarea deciziilor administrative</w:t>
      </w:r>
      <w:r w:rsidR="00121321" w:rsidRPr="00FA0A9E">
        <w:rPr>
          <w:rFonts w:ascii="Times New Roman" w:hAnsi="Times New Roman" w:cs="Times New Roman"/>
          <w:sz w:val="24"/>
          <w:szCs w:val="24"/>
          <w:lang w:val="ro-RO"/>
        </w:rPr>
        <w:t>.</w:t>
      </w:r>
    </w:p>
    <w:p w:rsidR="009D2617" w:rsidRPr="00FA0A9E" w:rsidRDefault="0066324A" w:rsidP="00C90E38">
      <w:pPr>
        <w:pStyle w:val="Frspaiere"/>
        <w:ind w:left="540"/>
        <w:jc w:val="both"/>
        <w:rPr>
          <w:rFonts w:ascii="Times New Roman" w:hAnsi="Times New Roman" w:cs="Times New Roman"/>
          <w:b/>
          <w:sz w:val="24"/>
          <w:szCs w:val="24"/>
          <w:lang w:val="ro-RO"/>
        </w:rPr>
      </w:pPr>
      <w:r w:rsidRPr="00FA0A9E">
        <w:rPr>
          <w:rFonts w:ascii="Times New Roman" w:hAnsi="Times New Roman" w:cs="Times New Roman"/>
          <w:sz w:val="24"/>
          <w:szCs w:val="24"/>
          <w:lang w:val="ro-RO"/>
        </w:rPr>
        <w:t xml:space="preserve">    </w:t>
      </w:r>
      <w:r w:rsidR="00EF2460" w:rsidRPr="00FA0A9E">
        <w:rPr>
          <w:rFonts w:ascii="Times New Roman" w:hAnsi="Times New Roman" w:cs="Times New Roman"/>
          <w:b/>
          <w:sz w:val="24"/>
          <w:szCs w:val="24"/>
          <w:lang w:val="ro-RO"/>
        </w:rPr>
        <w:t>ART.80</w:t>
      </w:r>
    </w:p>
    <w:p w:rsidR="0066324A" w:rsidRPr="00FA0A9E" w:rsidRDefault="009D2617" w:rsidP="00C90E38">
      <w:pPr>
        <w:pStyle w:val="Frspaiere"/>
        <w:jc w:val="both"/>
        <w:rPr>
          <w:rFonts w:ascii="Times New Roman" w:hAnsi="Times New Roman" w:cs="Times New Roman"/>
          <w:b/>
          <w:sz w:val="24"/>
          <w:szCs w:val="24"/>
          <w:lang w:val="ro-RO"/>
        </w:rPr>
      </w:pPr>
      <w:r w:rsidRPr="00FA0A9E">
        <w:rPr>
          <w:rFonts w:ascii="Times New Roman" w:hAnsi="Times New Roman" w:cs="Times New Roman"/>
          <w:b/>
          <w:sz w:val="24"/>
          <w:szCs w:val="24"/>
          <w:lang w:val="ro-RO"/>
        </w:rPr>
        <w:t xml:space="preserve">            </w:t>
      </w:r>
      <w:r w:rsidR="00EF2460" w:rsidRPr="00FA0A9E">
        <w:rPr>
          <w:rFonts w:ascii="Times New Roman" w:hAnsi="Times New Roman" w:cs="Times New Roman"/>
          <w:sz w:val="24"/>
          <w:szCs w:val="24"/>
          <w:lang w:val="ro-RO"/>
        </w:rPr>
        <w:t>Personalul din cadrul compartimentului pentru relații cu publicul este</w:t>
      </w:r>
      <w:r w:rsidRPr="00FA0A9E">
        <w:rPr>
          <w:rFonts w:ascii="Times New Roman" w:hAnsi="Times New Roman" w:cs="Times New Roman"/>
          <w:sz w:val="24"/>
          <w:szCs w:val="24"/>
          <w:lang w:val="ro-RO"/>
        </w:rPr>
        <w:t xml:space="preserve"> responsabil cu asigurarea activităților de informare din oficiu, acces la informații de interes public și relații publice pentru autoritățile administrației publice ale comunei Gâdinți.</w:t>
      </w:r>
    </w:p>
    <w:p w:rsidR="00AC0A08" w:rsidRPr="00FA0A9E" w:rsidRDefault="000C5C10" w:rsidP="00C90E38">
      <w:pPr>
        <w:pStyle w:val="Frspaiere"/>
        <w:jc w:val="both"/>
        <w:rPr>
          <w:rFonts w:ascii="Times New Roman" w:hAnsi="Times New Roman" w:cs="Times New Roman"/>
          <w:b/>
          <w:sz w:val="24"/>
          <w:szCs w:val="24"/>
          <w:lang w:val="ro-RO"/>
        </w:rPr>
      </w:pPr>
      <w:r w:rsidRPr="00FA0A9E">
        <w:rPr>
          <w:rFonts w:ascii="Times New Roman" w:hAnsi="Times New Roman" w:cs="Times New Roman"/>
          <w:b/>
          <w:sz w:val="24"/>
          <w:szCs w:val="24"/>
          <w:lang w:val="ro-RO"/>
        </w:rPr>
        <w:t xml:space="preserve">            </w:t>
      </w:r>
      <w:r w:rsidR="00EF2460" w:rsidRPr="00FA0A9E">
        <w:rPr>
          <w:rFonts w:ascii="Times New Roman" w:hAnsi="Times New Roman" w:cs="Times New Roman"/>
          <w:b/>
          <w:sz w:val="24"/>
          <w:szCs w:val="24"/>
          <w:lang w:val="ro-RO"/>
        </w:rPr>
        <w:t>ART.81</w:t>
      </w:r>
    </w:p>
    <w:p w:rsidR="00FD142B" w:rsidRPr="00FA0A9E" w:rsidRDefault="00FD142B" w:rsidP="00C90E38">
      <w:pPr>
        <w:pStyle w:val="Frspaiere"/>
        <w:jc w:val="both"/>
        <w:rPr>
          <w:rFonts w:ascii="Times New Roman" w:hAnsi="Times New Roman" w:cs="Times New Roman"/>
          <w:sz w:val="24"/>
          <w:szCs w:val="24"/>
          <w:lang w:val="ro-RO"/>
        </w:rPr>
      </w:pPr>
      <w:r w:rsidRPr="00FA0A9E">
        <w:rPr>
          <w:rFonts w:ascii="Times New Roman" w:hAnsi="Times New Roman" w:cs="Times New Roman"/>
          <w:b/>
          <w:sz w:val="24"/>
          <w:szCs w:val="24"/>
          <w:lang w:val="ro-RO"/>
        </w:rPr>
        <w:t xml:space="preserve">            </w:t>
      </w:r>
      <w:r w:rsidRPr="00FA0A9E">
        <w:rPr>
          <w:rFonts w:ascii="Times New Roman" w:hAnsi="Times New Roman" w:cs="Times New Roman"/>
          <w:sz w:val="24"/>
          <w:szCs w:val="24"/>
          <w:lang w:val="ro-RO"/>
        </w:rPr>
        <w:t xml:space="preserve">Personalul din cadrul </w:t>
      </w:r>
      <w:r w:rsidR="00EF2460" w:rsidRPr="00FA0A9E">
        <w:rPr>
          <w:rFonts w:ascii="Times New Roman" w:hAnsi="Times New Roman" w:cs="Times New Roman"/>
          <w:sz w:val="24"/>
          <w:szCs w:val="24"/>
          <w:lang w:val="ro-RO"/>
        </w:rPr>
        <w:t>structurii Primăria comunei Gâdinți</w:t>
      </w:r>
      <w:r w:rsidRPr="00FA0A9E">
        <w:rPr>
          <w:rFonts w:ascii="Times New Roman" w:hAnsi="Times New Roman" w:cs="Times New Roman"/>
          <w:sz w:val="24"/>
          <w:szCs w:val="24"/>
          <w:lang w:val="ro-RO"/>
        </w:rPr>
        <w:t xml:space="preserve"> are obligația </w:t>
      </w:r>
      <w:r w:rsidR="0067355E" w:rsidRPr="00FA0A9E">
        <w:rPr>
          <w:rFonts w:ascii="Times New Roman" w:hAnsi="Times New Roman" w:cs="Times New Roman"/>
          <w:sz w:val="24"/>
          <w:szCs w:val="24"/>
          <w:lang w:val="ro-RO"/>
        </w:rPr>
        <w:t>de a asigura totala colaborare ș</w:t>
      </w:r>
      <w:r w:rsidRPr="00FA0A9E">
        <w:rPr>
          <w:rFonts w:ascii="Times New Roman" w:hAnsi="Times New Roman" w:cs="Times New Roman"/>
          <w:sz w:val="24"/>
          <w:szCs w:val="24"/>
          <w:lang w:val="ro-RO"/>
        </w:rPr>
        <w:t>i a</w:t>
      </w:r>
      <w:r w:rsidR="0067355E" w:rsidRPr="00FA0A9E">
        <w:rPr>
          <w:rFonts w:ascii="Times New Roman" w:hAnsi="Times New Roman" w:cs="Times New Roman"/>
          <w:sz w:val="24"/>
          <w:szCs w:val="24"/>
          <w:lang w:val="ro-RO"/>
        </w:rPr>
        <w:t>sistența necesară activităților</w:t>
      </w:r>
      <w:r w:rsidRPr="00FA0A9E">
        <w:rPr>
          <w:rFonts w:ascii="Times New Roman" w:hAnsi="Times New Roman" w:cs="Times New Roman"/>
          <w:sz w:val="24"/>
          <w:szCs w:val="24"/>
          <w:lang w:val="ro-RO"/>
        </w:rPr>
        <w:t xml:space="preserve"> prevăzute la art. 7</w:t>
      </w:r>
      <w:r w:rsidR="00EF2460" w:rsidRPr="00FA0A9E">
        <w:rPr>
          <w:rFonts w:ascii="Times New Roman" w:hAnsi="Times New Roman" w:cs="Times New Roman"/>
          <w:sz w:val="24"/>
          <w:szCs w:val="24"/>
          <w:lang w:val="ro-RO"/>
        </w:rPr>
        <w:t>9</w:t>
      </w:r>
      <w:r w:rsidRPr="00FA0A9E">
        <w:rPr>
          <w:rFonts w:ascii="Times New Roman" w:hAnsi="Times New Roman" w:cs="Times New Roman"/>
          <w:sz w:val="24"/>
          <w:szCs w:val="24"/>
          <w:lang w:val="ro-RO"/>
        </w:rPr>
        <w:t>. În aplicarea acestei prevederi fucționarii publici și personalul contractual au obligația de a</w:t>
      </w:r>
      <w:r w:rsidR="001C1E5C" w:rsidRPr="00FA0A9E">
        <w:rPr>
          <w:rFonts w:ascii="Times New Roman" w:hAnsi="Times New Roman" w:cs="Times New Roman"/>
          <w:sz w:val="24"/>
          <w:szCs w:val="24"/>
          <w:lang w:val="ro-RO"/>
        </w:rPr>
        <w:t xml:space="preserve"> </w:t>
      </w:r>
      <w:r w:rsidRPr="00FA0A9E">
        <w:rPr>
          <w:rFonts w:ascii="Times New Roman" w:hAnsi="Times New Roman" w:cs="Times New Roman"/>
          <w:sz w:val="24"/>
          <w:szCs w:val="24"/>
          <w:lang w:val="ro-RO"/>
        </w:rPr>
        <w:t>formula răspunsurile solicitate sau de a pune la dispoziția persoanei desemnate pentru relații publice, documentațiile necesare, în termen util,</w:t>
      </w:r>
      <w:r w:rsidR="001C1E5C" w:rsidRPr="00FA0A9E">
        <w:rPr>
          <w:rFonts w:ascii="Times New Roman" w:hAnsi="Times New Roman" w:cs="Times New Roman"/>
          <w:sz w:val="24"/>
          <w:szCs w:val="24"/>
          <w:lang w:val="ro-RO"/>
        </w:rPr>
        <w:t xml:space="preserve"> </w:t>
      </w:r>
      <w:r w:rsidRPr="00FA0A9E">
        <w:rPr>
          <w:rFonts w:ascii="Times New Roman" w:hAnsi="Times New Roman" w:cs="Times New Roman"/>
          <w:sz w:val="24"/>
          <w:szCs w:val="24"/>
          <w:lang w:val="ro-RO"/>
        </w:rPr>
        <w:t xml:space="preserve">și cu prioritate față de alte sarcini de serviciu pentru încadrarea </w:t>
      </w:r>
      <w:r w:rsidR="00F3532A" w:rsidRPr="00FA0A9E">
        <w:rPr>
          <w:rFonts w:ascii="Times New Roman" w:hAnsi="Times New Roman" w:cs="Times New Roman"/>
          <w:sz w:val="24"/>
          <w:szCs w:val="24"/>
          <w:lang w:val="ro-RO"/>
        </w:rPr>
        <w:t>în termenele prevăzute de legisla</w:t>
      </w:r>
      <w:r w:rsidR="001C1E5C" w:rsidRPr="00FA0A9E">
        <w:rPr>
          <w:rFonts w:ascii="Times New Roman" w:hAnsi="Times New Roman" w:cs="Times New Roman"/>
          <w:sz w:val="24"/>
          <w:szCs w:val="24"/>
          <w:lang w:val="ro-RO"/>
        </w:rPr>
        <w:t>ția în materia accesului la informații de interes public și în materia transparenței decizionale.</w:t>
      </w:r>
    </w:p>
    <w:p w:rsidR="001C1E5C" w:rsidRPr="00FA0A9E" w:rsidRDefault="001C1E5C" w:rsidP="00C90E38">
      <w:pPr>
        <w:pStyle w:val="Frspaiere"/>
        <w:jc w:val="both"/>
        <w:rPr>
          <w:rFonts w:ascii="Times New Roman" w:hAnsi="Times New Roman" w:cs="Times New Roman"/>
          <w:b/>
          <w:sz w:val="24"/>
          <w:szCs w:val="24"/>
          <w:lang w:val="ro-RO"/>
        </w:rPr>
      </w:pPr>
      <w:r w:rsidRPr="00FA0A9E">
        <w:rPr>
          <w:rFonts w:ascii="Times New Roman" w:hAnsi="Times New Roman" w:cs="Times New Roman"/>
          <w:sz w:val="24"/>
          <w:szCs w:val="24"/>
          <w:lang w:val="ro-RO"/>
        </w:rPr>
        <w:t xml:space="preserve">           </w:t>
      </w:r>
      <w:r w:rsidR="00EF2460" w:rsidRPr="00FA0A9E">
        <w:rPr>
          <w:rFonts w:ascii="Times New Roman" w:hAnsi="Times New Roman" w:cs="Times New Roman"/>
          <w:b/>
          <w:sz w:val="24"/>
          <w:szCs w:val="24"/>
          <w:lang w:val="ro-RO"/>
        </w:rPr>
        <w:t>ART.82</w:t>
      </w:r>
    </w:p>
    <w:p w:rsidR="001C1E5C" w:rsidRPr="00FA0A9E" w:rsidRDefault="001C1E5C" w:rsidP="00C90E38">
      <w:pPr>
        <w:pStyle w:val="Frspaiere"/>
        <w:jc w:val="both"/>
        <w:rPr>
          <w:rFonts w:ascii="Times New Roman" w:hAnsi="Times New Roman" w:cs="Times New Roman"/>
          <w:sz w:val="24"/>
          <w:szCs w:val="24"/>
          <w:lang w:val="ro-RO"/>
        </w:rPr>
      </w:pPr>
      <w:r w:rsidRPr="00FA0A9E">
        <w:rPr>
          <w:rFonts w:ascii="Times New Roman" w:hAnsi="Times New Roman" w:cs="Times New Roman"/>
          <w:b/>
          <w:sz w:val="24"/>
          <w:szCs w:val="24"/>
          <w:lang w:val="ro-RO"/>
        </w:rPr>
        <w:t xml:space="preserve">           </w:t>
      </w:r>
      <w:r w:rsidRPr="00FA0A9E">
        <w:rPr>
          <w:rFonts w:ascii="Times New Roman" w:hAnsi="Times New Roman" w:cs="Times New Roman"/>
          <w:sz w:val="24"/>
          <w:szCs w:val="24"/>
          <w:lang w:val="ro-RO"/>
        </w:rPr>
        <w:t>Personalul</w:t>
      </w:r>
      <w:r w:rsidR="00EF2460" w:rsidRPr="00FA0A9E">
        <w:rPr>
          <w:rFonts w:ascii="Times New Roman" w:hAnsi="Times New Roman" w:cs="Times New Roman"/>
          <w:sz w:val="24"/>
          <w:szCs w:val="24"/>
          <w:lang w:val="ro-RO"/>
        </w:rPr>
        <w:t>ui</w:t>
      </w:r>
      <w:r w:rsidRPr="00FA0A9E">
        <w:rPr>
          <w:rFonts w:ascii="Times New Roman" w:hAnsi="Times New Roman" w:cs="Times New Roman"/>
          <w:sz w:val="24"/>
          <w:szCs w:val="24"/>
          <w:lang w:val="ro-RO"/>
        </w:rPr>
        <w:t xml:space="preserve"> din cadrul </w:t>
      </w:r>
      <w:r w:rsidR="00EF2460" w:rsidRPr="00FA0A9E">
        <w:rPr>
          <w:rFonts w:ascii="Times New Roman" w:hAnsi="Times New Roman" w:cs="Times New Roman"/>
          <w:sz w:val="24"/>
          <w:szCs w:val="24"/>
          <w:lang w:val="ro-RO"/>
        </w:rPr>
        <w:t>structurii Primăria comunei Gâdinți i</w:t>
      </w:r>
      <w:r w:rsidR="001A3761" w:rsidRPr="00FA0A9E">
        <w:rPr>
          <w:rFonts w:ascii="Times New Roman" w:hAnsi="Times New Roman" w:cs="Times New Roman"/>
          <w:sz w:val="24"/>
          <w:szCs w:val="24"/>
          <w:lang w:val="ro-RO"/>
        </w:rPr>
        <w:t xml:space="preserve"> se interzice să ofere documentații și/sau informații, chiar considerate de a</w:t>
      </w:r>
      <w:r w:rsidR="00227138" w:rsidRPr="00FA0A9E">
        <w:rPr>
          <w:rFonts w:ascii="Times New Roman" w:hAnsi="Times New Roman" w:cs="Times New Roman"/>
          <w:sz w:val="24"/>
          <w:szCs w:val="24"/>
          <w:lang w:val="ro-RO"/>
        </w:rPr>
        <w:t xml:space="preserve"> </w:t>
      </w:r>
      <w:r w:rsidR="001A3761" w:rsidRPr="00FA0A9E">
        <w:rPr>
          <w:rFonts w:ascii="Times New Roman" w:hAnsi="Times New Roman" w:cs="Times New Roman"/>
          <w:sz w:val="24"/>
          <w:szCs w:val="24"/>
          <w:lang w:val="ro-RO"/>
        </w:rPr>
        <w:t>fi de interes public, fără avizul primarului comunei sau al persoane</w:t>
      </w:r>
      <w:r w:rsidR="00EF2460" w:rsidRPr="00FA0A9E">
        <w:rPr>
          <w:rFonts w:ascii="Times New Roman" w:hAnsi="Times New Roman" w:cs="Times New Roman"/>
          <w:sz w:val="24"/>
          <w:szCs w:val="24"/>
          <w:lang w:val="ro-RO"/>
        </w:rPr>
        <w:t>i desemnate în condițiile art.80</w:t>
      </w:r>
      <w:r w:rsidR="001A3761" w:rsidRPr="00FA0A9E">
        <w:rPr>
          <w:rFonts w:ascii="Times New Roman" w:hAnsi="Times New Roman" w:cs="Times New Roman"/>
          <w:sz w:val="24"/>
          <w:szCs w:val="24"/>
          <w:lang w:val="ro-RO"/>
        </w:rPr>
        <w:t>.</w:t>
      </w:r>
    </w:p>
    <w:p w:rsidR="001A3761" w:rsidRPr="00FA0A9E" w:rsidRDefault="001A3761" w:rsidP="00C90E38">
      <w:pPr>
        <w:pStyle w:val="Frspaiere"/>
        <w:jc w:val="both"/>
        <w:rPr>
          <w:rFonts w:ascii="Times New Roman" w:hAnsi="Times New Roman" w:cs="Times New Roman"/>
          <w:sz w:val="24"/>
          <w:szCs w:val="24"/>
          <w:lang w:val="ro-RO"/>
        </w:rPr>
      </w:pPr>
      <w:r w:rsidRPr="00FA0A9E">
        <w:rPr>
          <w:rFonts w:ascii="Times New Roman" w:hAnsi="Times New Roman" w:cs="Times New Roman"/>
          <w:sz w:val="24"/>
          <w:szCs w:val="24"/>
          <w:lang w:val="ro-RO"/>
        </w:rPr>
        <w:t xml:space="preserve">          Personalul din cadrul aparatului de specialitate al </w:t>
      </w:r>
      <w:r w:rsidR="00B035CD" w:rsidRPr="00FA0A9E">
        <w:rPr>
          <w:rFonts w:ascii="Times New Roman" w:hAnsi="Times New Roman" w:cs="Times New Roman"/>
          <w:sz w:val="24"/>
          <w:szCs w:val="24"/>
          <w:lang w:val="ro-RO"/>
        </w:rPr>
        <w:t xml:space="preserve">primarului </w:t>
      </w:r>
      <w:r w:rsidRPr="00FA0A9E">
        <w:rPr>
          <w:rFonts w:ascii="Times New Roman" w:hAnsi="Times New Roman" w:cs="Times New Roman"/>
          <w:sz w:val="24"/>
          <w:szCs w:val="24"/>
          <w:lang w:val="ro-RO"/>
        </w:rPr>
        <w:t xml:space="preserve">comunei </w:t>
      </w:r>
      <w:r w:rsidR="00B035CD" w:rsidRPr="00FA0A9E">
        <w:rPr>
          <w:rFonts w:ascii="Times New Roman" w:hAnsi="Times New Roman" w:cs="Times New Roman"/>
          <w:sz w:val="24"/>
          <w:szCs w:val="24"/>
          <w:lang w:val="ro-RO"/>
        </w:rPr>
        <w:t>nu este abilitat a primi și a gestiona cereri pentru informații de interes public decât prin intermediul primarul</w:t>
      </w:r>
      <w:r w:rsidR="0067355E" w:rsidRPr="00FA0A9E">
        <w:rPr>
          <w:rFonts w:ascii="Times New Roman" w:hAnsi="Times New Roman" w:cs="Times New Roman"/>
          <w:sz w:val="24"/>
          <w:szCs w:val="24"/>
          <w:lang w:val="ro-RO"/>
        </w:rPr>
        <w:t>u</w:t>
      </w:r>
      <w:r w:rsidR="00B035CD" w:rsidRPr="00FA0A9E">
        <w:rPr>
          <w:rFonts w:ascii="Times New Roman" w:hAnsi="Times New Roman" w:cs="Times New Roman"/>
          <w:sz w:val="24"/>
          <w:szCs w:val="24"/>
          <w:lang w:val="ro-RO"/>
        </w:rPr>
        <w:t>i comunei sau al persoanei desemnate.</w:t>
      </w:r>
    </w:p>
    <w:p w:rsidR="00B035CD" w:rsidRPr="00FA0A9E" w:rsidRDefault="00B035CD" w:rsidP="00C90E38">
      <w:pPr>
        <w:pStyle w:val="Frspaiere"/>
        <w:jc w:val="both"/>
        <w:rPr>
          <w:rFonts w:ascii="Times New Roman" w:hAnsi="Times New Roman" w:cs="Times New Roman"/>
          <w:b/>
          <w:sz w:val="24"/>
          <w:szCs w:val="24"/>
          <w:lang w:val="ro-RO"/>
        </w:rPr>
      </w:pPr>
      <w:r w:rsidRPr="00FA0A9E">
        <w:rPr>
          <w:rFonts w:ascii="Times New Roman" w:hAnsi="Times New Roman" w:cs="Times New Roman"/>
          <w:sz w:val="24"/>
          <w:szCs w:val="24"/>
          <w:lang w:val="ro-RO"/>
        </w:rPr>
        <w:t xml:space="preserve">           </w:t>
      </w:r>
      <w:r w:rsidR="00EF2460" w:rsidRPr="00FA0A9E">
        <w:rPr>
          <w:rFonts w:ascii="Times New Roman" w:hAnsi="Times New Roman" w:cs="Times New Roman"/>
          <w:b/>
          <w:sz w:val="24"/>
          <w:szCs w:val="24"/>
          <w:lang w:val="ro-RO"/>
        </w:rPr>
        <w:t>ART.83</w:t>
      </w:r>
    </w:p>
    <w:p w:rsidR="00B035CD" w:rsidRPr="00FA0A9E" w:rsidRDefault="00B035CD" w:rsidP="00C90E38">
      <w:pPr>
        <w:pStyle w:val="Frspaiere"/>
        <w:jc w:val="both"/>
        <w:rPr>
          <w:rFonts w:ascii="Times New Roman" w:hAnsi="Times New Roman" w:cs="Times New Roman"/>
          <w:sz w:val="24"/>
          <w:szCs w:val="24"/>
          <w:lang w:val="ro-RO"/>
        </w:rPr>
      </w:pPr>
      <w:r w:rsidRPr="00FA0A9E">
        <w:rPr>
          <w:rFonts w:ascii="Times New Roman" w:hAnsi="Times New Roman" w:cs="Times New Roman"/>
          <w:b/>
          <w:sz w:val="24"/>
          <w:szCs w:val="24"/>
          <w:lang w:val="ro-RO"/>
        </w:rPr>
        <w:t xml:space="preserve">           </w:t>
      </w:r>
      <w:r w:rsidRPr="00FA0A9E">
        <w:rPr>
          <w:rFonts w:ascii="Times New Roman" w:hAnsi="Times New Roman" w:cs="Times New Roman"/>
          <w:sz w:val="24"/>
          <w:szCs w:val="24"/>
          <w:lang w:val="ro-RO"/>
        </w:rPr>
        <w:t>Toate proiectele de acte normative, referatele de necesitate, notele de fundamentare vor fi supuse atenției și dezbaterilor publice prin grija inițiatorului sau</w:t>
      </w:r>
      <w:r w:rsidR="0017083F" w:rsidRPr="00FA0A9E">
        <w:rPr>
          <w:rFonts w:ascii="Times New Roman" w:hAnsi="Times New Roman" w:cs="Times New Roman"/>
          <w:sz w:val="24"/>
          <w:szCs w:val="24"/>
          <w:lang w:val="ro-RO"/>
        </w:rPr>
        <w:t xml:space="preserve"> a persoanei care le-a formulat în aplicația e-Mol.</w:t>
      </w:r>
    </w:p>
    <w:p w:rsidR="009B404E" w:rsidRPr="00FA0A9E" w:rsidRDefault="009B404E" w:rsidP="00E241F3">
      <w:pPr>
        <w:pStyle w:val="Frspaiere"/>
        <w:rPr>
          <w:rFonts w:ascii="Times New Roman" w:hAnsi="Times New Roman" w:cs="Times New Roman"/>
          <w:b/>
          <w:sz w:val="28"/>
          <w:szCs w:val="28"/>
          <w:u w:val="single"/>
          <w:lang w:val="ro-RO"/>
        </w:rPr>
      </w:pPr>
    </w:p>
    <w:p w:rsidR="007441DD" w:rsidRPr="00FA0A9E" w:rsidRDefault="007441DD" w:rsidP="007441DD">
      <w:pPr>
        <w:pStyle w:val="Frspaiere"/>
        <w:jc w:val="center"/>
        <w:rPr>
          <w:rFonts w:ascii="Times New Roman" w:hAnsi="Times New Roman" w:cs="Times New Roman"/>
          <w:b/>
          <w:sz w:val="28"/>
          <w:szCs w:val="28"/>
          <w:u w:val="single"/>
          <w:lang w:val="ro-RO"/>
        </w:rPr>
      </w:pPr>
      <w:r w:rsidRPr="00FA0A9E">
        <w:rPr>
          <w:rFonts w:ascii="Times New Roman" w:hAnsi="Times New Roman" w:cs="Times New Roman"/>
          <w:b/>
          <w:sz w:val="28"/>
          <w:szCs w:val="28"/>
          <w:u w:val="single"/>
          <w:lang w:val="ro-RO"/>
        </w:rPr>
        <w:t>DISPOZIȚII FINALE</w:t>
      </w:r>
    </w:p>
    <w:p w:rsidR="008734BA" w:rsidRPr="00FA0A9E" w:rsidRDefault="008734BA" w:rsidP="007B66DA">
      <w:pPr>
        <w:pStyle w:val="Frspaiere"/>
        <w:rPr>
          <w:rFonts w:ascii="Times New Roman" w:hAnsi="Times New Roman" w:cs="Times New Roman"/>
          <w:b/>
          <w:sz w:val="28"/>
          <w:szCs w:val="28"/>
          <w:u w:val="single"/>
          <w:lang w:val="ro-RO"/>
        </w:rPr>
      </w:pPr>
    </w:p>
    <w:p w:rsidR="008734BA" w:rsidRPr="00FA0A9E" w:rsidRDefault="008734BA" w:rsidP="00C90E38">
      <w:pPr>
        <w:pStyle w:val="Frspaiere"/>
        <w:jc w:val="both"/>
        <w:rPr>
          <w:rFonts w:ascii="Times New Roman" w:hAnsi="Times New Roman" w:cs="Times New Roman"/>
          <w:b/>
          <w:sz w:val="24"/>
          <w:szCs w:val="24"/>
        </w:rPr>
      </w:pPr>
      <w:r w:rsidRPr="00FA0A9E">
        <w:rPr>
          <w:rFonts w:ascii="Times New Roman" w:hAnsi="Times New Roman" w:cs="Times New Roman"/>
          <w:sz w:val="24"/>
          <w:szCs w:val="24"/>
        </w:rPr>
        <w:t xml:space="preserve">            </w:t>
      </w:r>
      <w:r w:rsidRPr="00FA0A9E">
        <w:rPr>
          <w:rFonts w:ascii="Times New Roman" w:hAnsi="Times New Roman" w:cs="Times New Roman"/>
          <w:b/>
          <w:sz w:val="24"/>
          <w:szCs w:val="24"/>
        </w:rPr>
        <w:t>AR</w:t>
      </w:r>
      <w:r w:rsidR="0017083F" w:rsidRPr="00FA0A9E">
        <w:rPr>
          <w:rFonts w:ascii="Times New Roman" w:hAnsi="Times New Roman" w:cs="Times New Roman"/>
          <w:b/>
          <w:sz w:val="24"/>
          <w:szCs w:val="24"/>
        </w:rPr>
        <w:t>T.84</w:t>
      </w:r>
    </w:p>
    <w:p w:rsidR="008734BA" w:rsidRPr="00FA0A9E" w:rsidRDefault="008734BA" w:rsidP="00FA0A9E">
      <w:pPr>
        <w:pStyle w:val="Frspaiere"/>
        <w:jc w:val="both"/>
        <w:rPr>
          <w:rFonts w:ascii="Times New Roman" w:hAnsi="Times New Roman" w:cs="Times New Roman"/>
          <w:sz w:val="24"/>
          <w:szCs w:val="24"/>
        </w:rPr>
      </w:pPr>
      <w:r w:rsidRPr="00FA0A9E">
        <w:rPr>
          <w:rFonts w:ascii="Times New Roman" w:hAnsi="Times New Roman" w:cs="Times New Roman"/>
          <w:b/>
          <w:sz w:val="24"/>
          <w:szCs w:val="24"/>
        </w:rPr>
        <w:t xml:space="preserve">            </w:t>
      </w:r>
      <w:r w:rsidRPr="00FA0A9E">
        <w:rPr>
          <w:rFonts w:ascii="Times New Roman" w:hAnsi="Times New Roman" w:cs="Times New Roman"/>
          <w:sz w:val="24"/>
          <w:szCs w:val="24"/>
        </w:rPr>
        <w:t>P</w:t>
      </w:r>
      <w:r w:rsidR="006465F5" w:rsidRPr="00FA0A9E">
        <w:rPr>
          <w:rFonts w:ascii="Times New Roman" w:hAnsi="Times New Roman" w:cs="Times New Roman"/>
          <w:sz w:val="24"/>
          <w:szCs w:val="24"/>
        </w:rPr>
        <w:t>rezentul R</w:t>
      </w:r>
      <w:r w:rsidRPr="00FA0A9E">
        <w:rPr>
          <w:rFonts w:ascii="Times New Roman" w:hAnsi="Times New Roman" w:cs="Times New Roman"/>
          <w:sz w:val="24"/>
          <w:szCs w:val="24"/>
        </w:rPr>
        <w:t>egulament se aplică și intră în vigoare în condițiile Ordonanței de Urgență a Guvernului nr. 57/2019 privind Codul administrativ</w:t>
      </w:r>
      <w:r w:rsidR="006465F5" w:rsidRPr="00FA0A9E">
        <w:rPr>
          <w:rFonts w:ascii="Times New Roman" w:hAnsi="Times New Roman" w:cs="Times New Roman"/>
          <w:sz w:val="24"/>
          <w:szCs w:val="24"/>
        </w:rPr>
        <w:t xml:space="preserve"> și </w:t>
      </w:r>
      <w:proofErr w:type="gramStart"/>
      <w:r w:rsidR="006465F5" w:rsidRPr="00FA0A9E">
        <w:rPr>
          <w:rFonts w:ascii="Times New Roman" w:hAnsi="Times New Roman" w:cs="Times New Roman"/>
          <w:sz w:val="24"/>
          <w:szCs w:val="24"/>
        </w:rPr>
        <w:t>va</w:t>
      </w:r>
      <w:proofErr w:type="gramEnd"/>
      <w:r w:rsidR="006465F5" w:rsidRPr="00FA0A9E">
        <w:rPr>
          <w:rFonts w:ascii="Times New Roman" w:hAnsi="Times New Roman" w:cs="Times New Roman"/>
          <w:sz w:val="24"/>
          <w:szCs w:val="24"/>
        </w:rPr>
        <w:t xml:space="preserve"> fi supus completării, respectiv modificării în funcție de modificările legislative survenite ulterior.</w:t>
      </w:r>
    </w:p>
    <w:p w:rsidR="006465F5" w:rsidRPr="00FA0A9E" w:rsidRDefault="006465F5" w:rsidP="00FA0A9E">
      <w:pPr>
        <w:pStyle w:val="Frspaiere"/>
        <w:jc w:val="both"/>
        <w:rPr>
          <w:rFonts w:ascii="Times New Roman" w:hAnsi="Times New Roman" w:cs="Times New Roman"/>
          <w:b/>
          <w:sz w:val="24"/>
          <w:szCs w:val="24"/>
        </w:rPr>
      </w:pPr>
      <w:r w:rsidRPr="00FA0A9E">
        <w:rPr>
          <w:rFonts w:ascii="Times New Roman" w:hAnsi="Times New Roman" w:cs="Times New Roman"/>
          <w:b/>
          <w:sz w:val="28"/>
          <w:szCs w:val="28"/>
          <w:lang w:val="ro-RO"/>
        </w:rPr>
        <w:t xml:space="preserve">          </w:t>
      </w:r>
      <w:r w:rsidRPr="00FA0A9E">
        <w:rPr>
          <w:rFonts w:ascii="Times New Roman" w:hAnsi="Times New Roman" w:cs="Times New Roman"/>
          <w:b/>
          <w:sz w:val="24"/>
          <w:szCs w:val="24"/>
        </w:rPr>
        <w:t>AR</w:t>
      </w:r>
      <w:r w:rsidR="0017083F" w:rsidRPr="00FA0A9E">
        <w:rPr>
          <w:rFonts w:ascii="Times New Roman" w:hAnsi="Times New Roman" w:cs="Times New Roman"/>
          <w:b/>
          <w:sz w:val="24"/>
          <w:szCs w:val="24"/>
        </w:rPr>
        <w:t>T.85</w:t>
      </w:r>
    </w:p>
    <w:p w:rsidR="006465F5" w:rsidRPr="00FA0A9E" w:rsidRDefault="006465F5" w:rsidP="00FA0A9E">
      <w:pPr>
        <w:pStyle w:val="Frspaiere"/>
        <w:jc w:val="both"/>
        <w:rPr>
          <w:rFonts w:ascii="Times New Roman" w:hAnsi="Times New Roman" w:cs="Times New Roman"/>
          <w:sz w:val="24"/>
          <w:szCs w:val="24"/>
        </w:rPr>
      </w:pPr>
      <w:r w:rsidRPr="00FA0A9E">
        <w:rPr>
          <w:rFonts w:ascii="Times New Roman" w:hAnsi="Times New Roman" w:cs="Times New Roman"/>
          <w:b/>
          <w:sz w:val="24"/>
          <w:szCs w:val="24"/>
        </w:rPr>
        <w:t xml:space="preserve">            </w:t>
      </w:r>
      <w:r w:rsidRPr="00FA0A9E">
        <w:rPr>
          <w:rFonts w:ascii="Times New Roman" w:hAnsi="Times New Roman" w:cs="Times New Roman"/>
          <w:sz w:val="24"/>
          <w:szCs w:val="24"/>
        </w:rPr>
        <w:t>Prevederile prezentului Regulament se completează cu actele normative imperative în vigoare.</w:t>
      </w:r>
    </w:p>
    <w:p w:rsidR="006465F5" w:rsidRPr="00FA0A9E" w:rsidRDefault="006465F5" w:rsidP="00FA0A9E">
      <w:pPr>
        <w:pStyle w:val="Frspaiere"/>
        <w:jc w:val="both"/>
        <w:rPr>
          <w:rFonts w:ascii="Times New Roman" w:hAnsi="Times New Roman" w:cs="Times New Roman"/>
          <w:b/>
          <w:sz w:val="24"/>
          <w:szCs w:val="24"/>
        </w:rPr>
      </w:pPr>
      <w:r w:rsidRPr="00FA0A9E">
        <w:rPr>
          <w:rFonts w:ascii="Times New Roman" w:hAnsi="Times New Roman" w:cs="Times New Roman"/>
          <w:sz w:val="24"/>
          <w:szCs w:val="24"/>
        </w:rPr>
        <w:t xml:space="preserve">            </w:t>
      </w:r>
      <w:r w:rsidRPr="00FA0A9E">
        <w:rPr>
          <w:rFonts w:ascii="Times New Roman" w:hAnsi="Times New Roman" w:cs="Times New Roman"/>
          <w:b/>
          <w:sz w:val="24"/>
          <w:szCs w:val="24"/>
        </w:rPr>
        <w:t>AR</w:t>
      </w:r>
      <w:r w:rsidR="0017083F" w:rsidRPr="00FA0A9E">
        <w:rPr>
          <w:rFonts w:ascii="Times New Roman" w:hAnsi="Times New Roman" w:cs="Times New Roman"/>
          <w:b/>
          <w:sz w:val="24"/>
          <w:szCs w:val="24"/>
        </w:rPr>
        <w:t>T.86</w:t>
      </w:r>
    </w:p>
    <w:p w:rsidR="006465F5" w:rsidRPr="00FA0A9E" w:rsidRDefault="006465F5" w:rsidP="00FA0A9E">
      <w:pPr>
        <w:pStyle w:val="Frspaiere"/>
        <w:jc w:val="both"/>
        <w:rPr>
          <w:rFonts w:ascii="Times New Roman" w:hAnsi="Times New Roman" w:cs="Times New Roman"/>
          <w:sz w:val="24"/>
          <w:szCs w:val="24"/>
        </w:rPr>
      </w:pPr>
      <w:r w:rsidRPr="00FA0A9E">
        <w:rPr>
          <w:rFonts w:ascii="Times New Roman" w:hAnsi="Times New Roman" w:cs="Times New Roman"/>
          <w:sz w:val="24"/>
          <w:szCs w:val="24"/>
        </w:rPr>
        <w:t xml:space="preserve">            Nere</w:t>
      </w:r>
      <w:r w:rsidR="00026969" w:rsidRPr="00FA0A9E">
        <w:rPr>
          <w:rFonts w:ascii="Times New Roman" w:hAnsi="Times New Roman" w:cs="Times New Roman"/>
          <w:sz w:val="24"/>
          <w:szCs w:val="24"/>
        </w:rPr>
        <w:t>spectarea Regulamentului de Organizare și F</w:t>
      </w:r>
      <w:r w:rsidRPr="00FA0A9E">
        <w:rPr>
          <w:rFonts w:ascii="Times New Roman" w:hAnsi="Times New Roman" w:cs="Times New Roman"/>
          <w:sz w:val="24"/>
          <w:szCs w:val="24"/>
        </w:rPr>
        <w:t xml:space="preserve">uncționare </w:t>
      </w:r>
      <w:r w:rsidR="00833E46" w:rsidRPr="00FA0A9E">
        <w:rPr>
          <w:rFonts w:ascii="Times New Roman" w:hAnsi="Times New Roman" w:cs="Times New Roman"/>
          <w:sz w:val="24"/>
          <w:szCs w:val="24"/>
        </w:rPr>
        <w:t>atrage după sine răspunderea disciplinară, ad</w:t>
      </w:r>
      <w:r w:rsidRPr="00FA0A9E">
        <w:rPr>
          <w:rFonts w:ascii="Times New Roman" w:hAnsi="Times New Roman" w:cs="Times New Roman"/>
          <w:sz w:val="24"/>
          <w:szCs w:val="24"/>
        </w:rPr>
        <w:t>ministrativă sau civilă.</w:t>
      </w:r>
    </w:p>
    <w:p w:rsidR="006465F5" w:rsidRPr="00FA0A9E" w:rsidRDefault="006465F5" w:rsidP="00FA0A9E">
      <w:pPr>
        <w:pStyle w:val="Frspaiere"/>
        <w:jc w:val="both"/>
        <w:rPr>
          <w:rFonts w:ascii="Times New Roman" w:hAnsi="Times New Roman" w:cs="Times New Roman"/>
          <w:b/>
          <w:sz w:val="24"/>
          <w:szCs w:val="24"/>
        </w:rPr>
      </w:pPr>
      <w:r w:rsidRPr="00FA0A9E">
        <w:rPr>
          <w:rFonts w:ascii="Times New Roman" w:hAnsi="Times New Roman" w:cs="Times New Roman"/>
          <w:b/>
          <w:sz w:val="28"/>
          <w:szCs w:val="28"/>
          <w:lang w:val="ro-RO"/>
        </w:rPr>
        <w:t xml:space="preserve">          </w:t>
      </w:r>
      <w:r w:rsidRPr="00FA0A9E">
        <w:rPr>
          <w:rFonts w:ascii="Times New Roman" w:hAnsi="Times New Roman" w:cs="Times New Roman"/>
          <w:b/>
          <w:sz w:val="24"/>
          <w:szCs w:val="24"/>
        </w:rPr>
        <w:t>AR</w:t>
      </w:r>
      <w:r w:rsidR="0017083F" w:rsidRPr="00FA0A9E">
        <w:rPr>
          <w:rFonts w:ascii="Times New Roman" w:hAnsi="Times New Roman" w:cs="Times New Roman"/>
          <w:b/>
          <w:sz w:val="24"/>
          <w:szCs w:val="24"/>
        </w:rPr>
        <w:t>T.87</w:t>
      </w:r>
    </w:p>
    <w:p w:rsidR="006465F5" w:rsidRPr="00FA0A9E" w:rsidRDefault="006465F5" w:rsidP="00FA0A9E">
      <w:pPr>
        <w:pStyle w:val="Frspaiere"/>
        <w:jc w:val="both"/>
        <w:rPr>
          <w:rFonts w:ascii="Times New Roman" w:hAnsi="Times New Roman" w:cs="Times New Roman"/>
          <w:sz w:val="24"/>
          <w:szCs w:val="24"/>
        </w:rPr>
      </w:pPr>
      <w:r w:rsidRPr="00FA0A9E">
        <w:rPr>
          <w:rFonts w:ascii="Times New Roman" w:hAnsi="Times New Roman" w:cs="Times New Roman"/>
          <w:b/>
          <w:sz w:val="24"/>
          <w:szCs w:val="24"/>
        </w:rPr>
        <w:t xml:space="preserve">            </w:t>
      </w:r>
      <w:r w:rsidRPr="00FA0A9E">
        <w:rPr>
          <w:rFonts w:ascii="Times New Roman" w:hAnsi="Times New Roman" w:cs="Times New Roman"/>
          <w:sz w:val="24"/>
          <w:szCs w:val="24"/>
        </w:rPr>
        <w:t xml:space="preserve">Normele și regulile stabilite prin Regulament se aplică tuturor salariaților </w:t>
      </w:r>
      <w:r w:rsidR="00026969" w:rsidRPr="00FA0A9E">
        <w:rPr>
          <w:rFonts w:ascii="Times New Roman" w:hAnsi="Times New Roman" w:cs="Times New Roman"/>
          <w:sz w:val="24"/>
          <w:szCs w:val="24"/>
        </w:rPr>
        <w:t>din cadrul Primăriei Gâdinți.</w:t>
      </w:r>
    </w:p>
    <w:p w:rsidR="00FA0A9E" w:rsidRPr="00FA0A9E" w:rsidRDefault="00026969" w:rsidP="00FA0A9E">
      <w:pPr>
        <w:pStyle w:val="Frspaiere"/>
        <w:jc w:val="both"/>
        <w:rPr>
          <w:rFonts w:ascii="Times New Roman" w:hAnsi="Times New Roman" w:cs="Times New Roman"/>
          <w:b/>
          <w:sz w:val="24"/>
          <w:szCs w:val="24"/>
        </w:rPr>
      </w:pPr>
      <w:r w:rsidRPr="00FA0A9E">
        <w:rPr>
          <w:rFonts w:ascii="Times New Roman" w:hAnsi="Times New Roman" w:cs="Times New Roman"/>
          <w:b/>
          <w:sz w:val="24"/>
          <w:szCs w:val="24"/>
        </w:rPr>
        <w:t xml:space="preserve">           </w:t>
      </w:r>
    </w:p>
    <w:p w:rsidR="008734BA" w:rsidRPr="00FA0A9E" w:rsidRDefault="00026969" w:rsidP="00FA0A9E">
      <w:pPr>
        <w:pStyle w:val="Frspaiere"/>
        <w:ind w:firstLine="720"/>
        <w:jc w:val="both"/>
        <w:rPr>
          <w:rFonts w:ascii="Times New Roman" w:hAnsi="Times New Roman" w:cs="Times New Roman"/>
          <w:b/>
          <w:sz w:val="24"/>
          <w:szCs w:val="24"/>
        </w:rPr>
      </w:pPr>
      <w:r w:rsidRPr="00FA0A9E">
        <w:rPr>
          <w:rFonts w:ascii="Times New Roman" w:hAnsi="Times New Roman" w:cs="Times New Roman"/>
          <w:b/>
          <w:sz w:val="24"/>
          <w:szCs w:val="24"/>
        </w:rPr>
        <w:lastRenderedPageBreak/>
        <w:t>AR</w:t>
      </w:r>
      <w:r w:rsidR="0017083F" w:rsidRPr="00FA0A9E">
        <w:rPr>
          <w:rFonts w:ascii="Times New Roman" w:hAnsi="Times New Roman" w:cs="Times New Roman"/>
          <w:b/>
          <w:sz w:val="24"/>
          <w:szCs w:val="24"/>
        </w:rPr>
        <w:t>T.88</w:t>
      </w:r>
    </w:p>
    <w:p w:rsidR="00026969" w:rsidRPr="00FA0A9E" w:rsidRDefault="00026969" w:rsidP="00FA0A9E">
      <w:pPr>
        <w:pStyle w:val="Frspaiere"/>
        <w:jc w:val="both"/>
        <w:rPr>
          <w:rFonts w:ascii="Times New Roman" w:hAnsi="Times New Roman" w:cs="Times New Roman"/>
          <w:sz w:val="24"/>
          <w:szCs w:val="24"/>
        </w:rPr>
      </w:pPr>
      <w:r w:rsidRPr="00FA0A9E">
        <w:rPr>
          <w:rFonts w:ascii="Times New Roman" w:hAnsi="Times New Roman" w:cs="Times New Roman"/>
          <w:b/>
          <w:sz w:val="24"/>
          <w:szCs w:val="24"/>
        </w:rPr>
        <w:t xml:space="preserve">           </w:t>
      </w:r>
      <w:r w:rsidRPr="00FA0A9E">
        <w:rPr>
          <w:rFonts w:ascii="Times New Roman" w:hAnsi="Times New Roman" w:cs="Times New Roman"/>
          <w:sz w:val="24"/>
          <w:szCs w:val="24"/>
        </w:rPr>
        <w:t>Regulamentul de Organizare și Funcționare se afișează la sediul primăriei.</w:t>
      </w:r>
    </w:p>
    <w:p w:rsidR="00026969" w:rsidRPr="00FA0A9E" w:rsidRDefault="00026969" w:rsidP="00FA0A9E">
      <w:pPr>
        <w:pStyle w:val="Frspaiere"/>
        <w:jc w:val="both"/>
        <w:rPr>
          <w:rFonts w:ascii="Times New Roman" w:hAnsi="Times New Roman" w:cs="Times New Roman"/>
          <w:b/>
          <w:sz w:val="24"/>
          <w:szCs w:val="24"/>
        </w:rPr>
      </w:pPr>
      <w:r w:rsidRPr="00FA0A9E">
        <w:rPr>
          <w:rFonts w:ascii="Times New Roman" w:hAnsi="Times New Roman" w:cs="Times New Roman"/>
          <w:sz w:val="24"/>
          <w:szCs w:val="24"/>
        </w:rPr>
        <w:t xml:space="preserve">           </w:t>
      </w:r>
      <w:r w:rsidRPr="00FA0A9E">
        <w:rPr>
          <w:rFonts w:ascii="Times New Roman" w:hAnsi="Times New Roman" w:cs="Times New Roman"/>
          <w:b/>
          <w:sz w:val="24"/>
          <w:szCs w:val="24"/>
        </w:rPr>
        <w:t>AR</w:t>
      </w:r>
      <w:r w:rsidR="000C5C10" w:rsidRPr="00FA0A9E">
        <w:rPr>
          <w:rFonts w:ascii="Times New Roman" w:hAnsi="Times New Roman" w:cs="Times New Roman"/>
          <w:b/>
          <w:sz w:val="24"/>
          <w:szCs w:val="24"/>
        </w:rPr>
        <w:t>T</w:t>
      </w:r>
      <w:r w:rsidR="0017083F" w:rsidRPr="00FA0A9E">
        <w:rPr>
          <w:rFonts w:ascii="Times New Roman" w:hAnsi="Times New Roman" w:cs="Times New Roman"/>
          <w:b/>
          <w:sz w:val="24"/>
          <w:szCs w:val="24"/>
        </w:rPr>
        <w:t>.89</w:t>
      </w:r>
    </w:p>
    <w:p w:rsidR="00026969" w:rsidRPr="00FA0A9E" w:rsidRDefault="00026969" w:rsidP="00FA0A9E">
      <w:pPr>
        <w:pStyle w:val="Frspaiere"/>
        <w:jc w:val="both"/>
        <w:rPr>
          <w:rFonts w:ascii="Times New Roman" w:hAnsi="Times New Roman" w:cs="Times New Roman"/>
          <w:sz w:val="28"/>
          <w:szCs w:val="28"/>
          <w:u w:val="single"/>
          <w:lang w:val="ro-RO"/>
        </w:rPr>
      </w:pPr>
      <w:r w:rsidRPr="00FA0A9E">
        <w:rPr>
          <w:rFonts w:ascii="Times New Roman" w:hAnsi="Times New Roman" w:cs="Times New Roman"/>
          <w:b/>
          <w:sz w:val="24"/>
          <w:szCs w:val="24"/>
        </w:rPr>
        <w:t xml:space="preserve">          </w:t>
      </w:r>
      <w:r w:rsidRPr="00FA0A9E">
        <w:rPr>
          <w:rFonts w:ascii="Times New Roman" w:hAnsi="Times New Roman" w:cs="Times New Roman"/>
          <w:sz w:val="24"/>
          <w:szCs w:val="24"/>
        </w:rPr>
        <w:t xml:space="preserve"> Prezentul Regulament de Organizare și Funcționare intră în vigoare cu data aprobării lui.</w:t>
      </w:r>
    </w:p>
    <w:p w:rsidR="0041218F" w:rsidRPr="00FA0A9E" w:rsidRDefault="00201BA6" w:rsidP="00FA0A9E">
      <w:pPr>
        <w:jc w:val="both"/>
        <w:rPr>
          <w:b/>
        </w:rPr>
      </w:pPr>
      <w:r w:rsidRPr="00FA0A9E">
        <w:rPr>
          <w:b/>
        </w:rPr>
        <w:t xml:space="preserve"> </w:t>
      </w:r>
    </w:p>
    <w:sectPr w:rsidR="0041218F" w:rsidRPr="00FA0A9E" w:rsidSect="00E241F3">
      <w:footerReference w:type="default" r:id="rId15"/>
      <w:pgSz w:w="12240" w:h="15840"/>
      <w:pgMar w:top="567" w:right="851" w:bottom="284" w:left="851"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04C7" w:rsidRDefault="003C04C7" w:rsidP="00E241F3">
      <w:r>
        <w:separator/>
      </w:r>
    </w:p>
  </w:endnote>
  <w:endnote w:type="continuationSeparator" w:id="0">
    <w:p w:rsidR="003C04C7" w:rsidRDefault="003C04C7" w:rsidP="00E24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9461439"/>
      <w:docPartObj>
        <w:docPartGallery w:val="Page Numbers (Bottom of Page)"/>
        <w:docPartUnique/>
      </w:docPartObj>
    </w:sdtPr>
    <w:sdtEndPr>
      <w:rPr>
        <w:noProof/>
      </w:rPr>
    </w:sdtEndPr>
    <w:sdtContent>
      <w:p w:rsidR="0044618C" w:rsidRDefault="0044618C" w:rsidP="00C2176D">
        <w:pPr>
          <w:pStyle w:val="Subsol"/>
          <w:tabs>
            <w:tab w:val="left" w:pos="5137"/>
            <w:tab w:val="center" w:pos="5269"/>
          </w:tabs>
        </w:pPr>
        <w:r>
          <w:tab/>
        </w:r>
        <w:r>
          <w:tab/>
        </w:r>
        <w:r>
          <w:tab/>
        </w:r>
      </w:p>
    </w:sdtContent>
  </w:sdt>
  <w:p w:rsidR="0044618C" w:rsidRDefault="0044618C">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1066964"/>
      <w:docPartObj>
        <w:docPartGallery w:val="Page Numbers (Bottom of Page)"/>
        <w:docPartUnique/>
      </w:docPartObj>
    </w:sdtPr>
    <w:sdtEndPr>
      <w:rPr>
        <w:noProof/>
      </w:rPr>
    </w:sdtEndPr>
    <w:sdtContent>
      <w:p w:rsidR="0044618C" w:rsidRDefault="0044618C">
        <w:pPr>
          <w:pStyle w:val="Subsol"/>
          <w:jc w:val="center"/>
        </w:pPr>
        <w:r>
          <w:fldChar w:fldCharType="begin"/>
        </w:r>
        <w:r>
          <w:instrText xml:space="preserve"> PAGE   \* MERGEFORMAT </w:instrText>
        </w:r>
        <w:r>
          <w:fldChar w:fldCharType="separate"/>
        </w:r>
        <w:r w:rsidR="006C6F8C">
          <w:rPr>
            <w:noProof/>
          </w:rPr>
          <w:t>19</w:t>
        </w:r>
        <w:r>
          <w:rPr>
            <w:noProof/>
          </w:rPr>
          <w:fldChar w:fldCharType="end"/>
        </w:r>
      </w:p>
    </w:sdtContent>
  </w:sdt>
  <w:p w:rsidR="0044618C" w:rsidRDefault="0044618C">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04C7" w:rsidRDefault="003C04C7" w:rsidP="00E241F3">
      <w:r>
        <w:separator/>
      </w:r>
    </w:p>
  </w:footnote>
  <w:footnote w:type="continuationSeparator" w:id="0">
    <w:p w:rsidR="003C04C7" w:rsidRDefault="003C04C7" w:rsidP="00E241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D2F19"/>
    <w:multiLevelType w:val="hybridMultilevel"/>
    <w:tmpl w:val="3D8C79AC"/>
    <w:lvl w:ilvl="0" w:tplc="D65407E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F44731"/>
    <w:multiLevelType w:val="hybridMultilevel"/>
    <w:tmpl w:val="CFE8A038"/>
    <w:lvl w:ilvl="0" w:tplc="D65407E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0157CA"/>
    <w:multiLevelType w:val="hybridMultilevel"/>
    <w:tmpl w:val="D370FDCE"/>
    <w:lvl w:ilvl="0" w:tplc="3258A866">
      <w:start w:val="9"/>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1C301424"/>
    <w:multiLevelType w:val="hybridMultilevel"/>
    <w:tmpl w:val="3CB41FFE"/>
    <w:lvl w:ilvl="0" w:tplc="A3428EDE">
      <w:numFmt w:val="bullet"/>
      <w:lvlText w:val="-"/>
      <w:lvlJc w:val="left"/>
      <w:pPr>
        <w:ind w:left="786" w:hanging="360"/>
      </w:pPr>
      <w:rPr>
        <w:rFonts w:ascii="Times New Roman" w:eastAsia="Times New Roman" w:hAnsi="Times New Roman" w:cs="Times New Roman" w:hint="default"/>
        <w:color w:val="auto"/>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
    <w:nsid w:val="1D1C6018"/>
    <w:multiLevelType w:val="hybridMultilevel"/>
    <w:tmpl w:val="DB5C122E"/>
    <w:lvl w:ilvl="0" w:tplc="04090001">
      <w:start w:val="1"/>
      <w:numFmt w:val="bullet"/>
      <w:lvlText w:val=""/>
      <w:lvlJc w:val="left"/>
      <w:pPr>
        <w:ind w:left="1809" w:hanging="360"/>
      </w:pPr>
      <w:rPr>
        <w:rFonts w:ascii="Symbol" w:hAnsi="Symbol" w:hint="default"/>
      </w:rPr>
    </w:lvl>
    <w:lvl w:ilvl="1" w:tplc="04090003" w:tentative="1">
      <w:start w:val="1"/>
      <w:numFmt w:val="bullet"/>
      <w:lvlText w:val="o"/>
      <w:lvlJc w:val="left"/>
      <w:pPr>
        <w:ind w:left="2529" w:hanging="360"/>
      </w:pPr>
      <w:rPr>
        <w:rFonts w:ascii="Courier New" w:hAnsi="Courier New" w:cs="Courier New" w:hint="default"/>
      </w:rPr>
    </w:lvl>
    <w:lvl w:ilvl="2" w:tplc="04090005" w:tentative="1">
      <w:start w:val="1"/>
      <w:numFmt w:val="bullet"/>
      <w:lvlText w:val=""/>
      <w:lvlJc w:val="left"/>
      <w:pPr>
        <w:ind w:left="3249" w:hanging="360"/>
      </w:pPr>
      <w:rPr>
        <w:rFonts w:ascii="Wingdings" w:hAnsi="Wingdings" w:hint="default"/>
      </w:rPr>
    </w:lvl>
    <w:lvl w:ilvl="3" w:tplc="04090001" w:tentative="1">
      <w:start w:val="1"/>
      <w:numFmt w:val="bullet"/>
      <w:lvlText w:val=""/>
      <w:lvlJc w:val="left"/>
      <w:pPr>
        <w:ind w:left="3969" w:hanging="360"/>
      </w:pPr>
      <w:rPr>
        <w:rFonts w:ascii="Symbol" w:hAnsi="Symbol" w:hint="default"/>
      </w:rPr>
    </w:lvl>
    <w:lvl w:ilvl="4" w:tplc="04090003" w:tentative="1">
      <w:start w:val="1"/>
      <w:numFmt w:val="bullet"/>
      <w:lvlText w:val="o"/>
      <w:lvlJc w:val="left"/>
      <w:pPr>
        <w:ind w:left="4689" w:hanging="360"/>
      </w:pPr>
      <w:rPr>
        <w:rFonts w:ascii="Courier New" w:hAnsi="Courier New" w:cs="Courier New" w:hint="default"/>
      </w:rPr>
    </w:lvl>
    <w:lvl w:ilvl="5" w:tplc="04090005" w:tentative="1">
      <w:start w:val="1"/>
      <w:numFmt w:val="bullet"/>
      <w:lvlText w:val=""/>
      <w:lvlJc w:val="left"/>
      <w:pPr>
        <w:ind w:left="5409" w:hanging="360"/>
      </w:pPr>
      <w:rPr>
        <w:rFonts w:ascii="Wingdings" w:hAnsi="Wingdings" w:hint="default"/>
      </w:rPr>
    </w:lvl>
    <w:lvl w:ilvl="6" w:tplc="04090001" w:tentative="1">
      <w:start w:val="1"/>
      <w:numFmt w:val="bullet"/>
      <w:lvlText w:val=""/>
      <w:lvlJc w:val="left"/>
      <w:pPr>
        <w:ind w:left="6129" w:hanging="360"/>
      </w:pPr>
      <w:rPr>
        <w:rFonts w:ascii="Symbol" w:hAnsi="Symbol" w:hint="default"/>
      </w:rPr>
    </w:lvl>
    <w:lvl w:ilvl="7" w:tplc="04090003" w:tentative="1">
      <w:start w:val="1"/>
      <w:numFmt w:val="bullet"/>
      <w:lvlText w:val="o"/>
      <w:lvlJc w:val="left"/>
      <w:pPr>
        <w:ind w:left="6849" w:hanging="360"/>
      </w:pPr>
      <w:rPr>
        <w:rFonts w:ascii="Courier New" w:hAnsi="Courier New" w:cs="Courier New" w:hint="default"/>
      </w:rPr>
    </w:lvl>
    <w:lvl w:ilvl="8" w:tplc="04090005" w:tentative="1">
      <w:start w:val="1"/>
      <w:numFmt w:val="bullet"/>
      <w:lvlText w:val=""/>
      <w:lvlJc w:val="left"/>
      <w:pPr>
        <w:ind w:left="7569" w:hanging="360"/>
      </w:pPr>
      <w:rPr>
        <w:rFonts w:ascii="Wingdings" w:hAnsi="Wingdings" w:hint="default"/>
      </w:rPr>
    </w:lvl>
  </w:abstractNum>
  <w:abstractNum w:abstractNumId="5">
    <w:nsid w:val="26E13590"/>
    <w:multiLevelType w:val="hybridMultilevel"/>
    <w:tmpl w:val="09764514"/>
    <w:lvl w:ilvl="0" w:tplc="D65407E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105B21"/>
    <w:multiLevelType w:val="hybridMultilevel"/>
    <w:tmpl w:val="A7222EDE"/>
    <w:lvl w:ilvl="0" w:tplc="D65407EE">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nsid w:val="279F375F"/>
    <w:multiLevelType w:val="hybridMultilevel"/>
    <w:tmpl w:val="01265330"/>
    <w:lvl w:ilvl="0" w:tplc="D65407EE">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nsid w:val="2A483CDD"/>
    <w:multiLevelType w:val="hybridMultilevel"/>
    <w:tmpl w:val="B1DE4482"/>
    <w:lvl w:ilvl="0" w:tplc="8AD6DAFA">
      <w:start w:val="1"/>
      <w:numFmt w:val="decimal"/>
      <w:lvlText w:val="(%1)"/>
      <w:lvlJc w:val="left"/>
      <w:pPr>
        <w:ind w:left="1020" w:hanging="360"/>
      </w:pPr>
      <w:rPr>
        <w:rFonts w:hint="default"/>
        <w:b w:val="0"/>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9">
    <w:nsid w:val="2AB80AD6"/>
    <w:multiLevelType w:val="hybridMultilevel"/>
    <w:tmpl w:val="E3BC2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B690DF2"/>
    <w:multiLevelType w:val="hybridMultilevel"/>
    <w:tmpl w:val="5C50CA58"/>
    <w:lvl w:ilvl="0" w:tplc="D65407E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01C5D33"/>
    <w:multiLevelType w:val="hybridMultilevel"/>
    <w:tmpl w:val="DC88E014"/>
    <w:lvl w:ilvl="0" w:tplc="D65407E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7CE23BF"/>
    <w:multiLevelType w:val="hybridMultilevel"/>
    <w:tmpl w:val="15D29680"/>
    <w:lvl w:ilvl="0" w:tplc="D65407E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B77071E"/>
    <w:multiLevelType w:val="hybridMultilevel"/>
    <w:tmpl w:val="90A8220C"/>
    <w:lvl w:ilvl="0" w:tplc="D65407E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0541A27"/>
    <w:multiLevelType w:val="hybridMultilevel"/>
    <w:tmpl w:val="E9702FBA"/>
    <w:lvl w:ilvl="0" w:tplc="D65407E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09F5740"/>
    <w:multiLevelType w:val="hybridMultilevel"/>
    <w:tmpl w:val="15D04C82"/>
    <w:lvl w:ilvl="0" w:tplc="D65407E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10116F7"/>
    <w:multiLevelType w:val="hybridMultilevel"/>
    <w:tmpl w:val="3BB2A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56C7F25"/>
    <w:multiLevelType w:val="hybridMultilevel"/>
    <w:tmpl w:val="E33E815A"/>
    <w:lvl w:ilvl="0" w:tplc="D65407EE">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2064" w:hanging="360"/>
      </w:pPr>
      <w:rPr>
        <w:rFonts w:ascii="Courier New" w:hAnsi="Courier New" w:cs="Courier New" w:hint="default"/>
      </w:rPr>
    </w:lvl>
    <w:lvl w:ilvl="2" w:tplc="04090005" w:tentative="1">
      <w:start w:val="1"/>
      <w:numFmt w:val="bullet"/>
      <w:lvlText w:val=""/>
      <w:lvlJc w:val="left"/>
      <w:pPr>
        <w:ind w:left="2784" w:hanging="360"/>
      </w:pPr>
      <w:rPr>
        <w:rFonts w:ascii="Wingdings" w:hAnsi="Wingdings" w:hint="default"/>
      </w:rPr>
    </w:lvl>
    <w:lvl w:ilvl="3" w:tplc="04090001" w:tentative="1">
      <w:start w:val="1"/>
      <w:numFmt w:val="bullet"/>
      <w:lvlText w:val=""/>
      <w:lvlJc w:val="left"/>
      <w:pPr>
        <w:ind w:left="3504" w:hanging="360"/>
      </w:pPr>
      <w:rPr>
        <w:rFonts w:ascii="Symbol" w:hAnsi="Symbol" w:hint="default"/>
      </w:rPr>
    </w:lvl>
    <w:lvl w:ilvl="4" w:tplc="04090003" w:tentative="1">
      <w:start w:val="1"/>
      <w:numFmt w:val="bullet"/>
      <w:lvlText w:val="o"/>
      <w:lvlJc w:val="left"/>
      <w:pPr>
        <w:ind w:left="4224" w:hanging="360"/>
      </w:pPr>
      <w:rPr>
        <w:rFonts w:ascii="Courier New" w:hAnsi="Courier New" w:cs="Courier New" w:hint="default"/>
      </w:rPr>
    </w:lvl>
    <w:lvl w:ilvl="5" w:tplc="04090005" w:tentative="1">
      <w:start w:val="1"/>
      <w:numFmt w:val="bullet"/>
      <w:lvlText w:val=""/>
      <w:lvlJc w:val="left"/>
      <w:pPr>
        <w:ind w:left="4944" w:hanging="360"/>
      </w:pPr>
      <w:rPr>
        <w:rFonts w:ascii="Wingdings" w:hAnsi="Wingdings" w:hint="default"/>
      </w:rPr>
    </w:lvl>
    <w:lvl w:ilvl="6" w:tplc="04090001" w:tentative="1">
      <w:start w:val="1"/>
      <w:numFmt w:val="bullet"/>
      <w:lvlText w:val=""/>
      <w:lvlJc w:val="left"/>
      <w:pPr>
        <w:ind w:left="5664" w:hanging="360"/>
      </w:pPr>
      <w:rPr>
        <w:rFonts w:ascii="Symbol" w:hAnsi="Symbol" w:hint="default"/>
      </w:rPr>
    </w:lvl>
    <w:lvl w:ilvl="7" w:tplc="04090003" w:tentative="1">
      <w:start w:val="1"/>
      <w:numFmt w:val="bullet"/>
      <w:lvlText w:val="o"/>
      <w:lvlJc w:val="left"/>
      <w:pPr>
        <w:ind w:left="6384" w:hanging="360"/>
      </w:pPr>
      <w:rPr>
        <w:rFonts w:ascii="Courier New" w:hAnsi="Courier New" w:cs="Courier New" w:hint="default"/>
      </w:rPr>
    </w:lvl>
    <w:lvl w:ilvl="8" w:tplc="04090005" w:tentative="1">
      <w:start w:val="1"/>
      <w:numFmt w:val="bullet"/>
      <w:lvlText w:val=""/>
      <w:lvlJc w:val="left"/>
      <w:pPr>
        <w:ind w:left="7104" w:hanging="360"/>
      </w:pPr>
      <w:rPr>
        <w:rFonts w:ascii="Wingdings" w:hAnsi="Wingdings" w:hint="default"/>
      </w:rPr>
    </w:lvl>
  </w:abstractNum>
  <w:abstractNum w:abstractNumId="18">
    <w:nsid w:val="48313D71"/>
    <w:multiLevelType w:val="hybridMultilevel"/>
    <w:tmpl w:val="9050F1C6"/>
    <w:lvl w:ilvl="0" w:tplc="D65407E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9B433B8"/>
    <w:multiLevelType w:val="hybridMultilevel"/>
    <w:tmpl w:val="C85E77CA"/>
    <w:lvl w:ilvl="0" w:tplc="D65407E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A310B98"/>
    <w:multiLevelType w:val="hybridMultilevel"/>
    <w:tmpl w:val="14AED0DC"/>
    <w:lvl w:ilvl="0" w:tplc="D7F42F1E">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1">
    <w:nsid w:val="4DEF0DBA"/>
    <w:multiLevelType w:val="hybridMultilevel"/>
    <w:tmpl w:val="8A0C8156"/>
    <w:lvl w:ilvl="0" w:tplc="D65407E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A9434D9"/>
    <w:multiLevelType w:val="hybridMultilevel"/>
    <w:tmpl w:val="5FBE7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F673E3D"/>
    <w:multiLevelType w:val="hybridMultilevel"/>
    <w:tmpl w:val="D772D606"/>
    <w:lvl w:ilvl="0" w:tplc="D65407E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38C4E42"/>
    <w:multiLevelType w:val="hybridMultilevel"/>
    <w:tmpl w:val="0360C484"/>
    <w:lvl w:ilvl="0" w:tplc="D65407E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7AC0EA7"/>
    <w:multiLevelType w:val="hybridMultilevel"/>
    <w:tmpl w:val="A640761C"/>
    <w:lvl w:ilvl="0" w:tplc="D65407EE">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nsid w:val="6D407DF8"/>
    <w:multiLevelType w:val="hybridMultilevel"/>
    <w:tmpl w:val="CAEA11CC"/>
    <w:lvl w:ilvl="0" w:tplc="D65407E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28103AA"/>
    <w:multiLevelType w:val="hybridMultilevel"/>
    <w:tmpl w:val="612EA176"/>
    <w:lvl w:ilvl="0" w:tplc="D65407E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3135E93"/>
    <w:multiLevelType w:val="hybridMultilevel"/>
    <w:tmpl w:val="150A934A"/>
    <w:lvl w:ilvl="0" w:tplc="59545DAC">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4884A0B"/>
    <w:multiLevelType w:val="hybridMultilevel"/>
    <w:tmpl w:val="8C422D66"/>
    <w:lvl w:ilvl="0" w:tplc="F554474C">
      <w:start w:val="3"/>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0">
    <w:nsid w:val="74E07A4C"/>
    <w:multiLevelType w:val="hybridMultilevel"/>
    <w:tmpl w:val="03C85F00"/>
    <w:lvl w:ilvl="0" w:tplc="D65407E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78E4263"/>
    <w:multiLevelType w:val="hybridMultilevel"/>
    <w:tmpl w:val="9EF2257E"/>
    <w:lvl w:ilvl="0" w:tplc="C51EBE36">
      <w:start w:val="2"/>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32">
    <w:nsid w:val="77A837F3"/>
    <w:multiLevelType w:val="hybridMultilevel"/>
    <w:tmpl w:val="4F2CC268"/>
    <w:lvl w:ilvl="0" w:tplc="D65407E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D474F95"/>
    <w:multiLevelType w:val="hybridMultilevel"/>
    <w:tmpl w:val="FC225848"/>
    <w:lvl w:ilvl="0" w:tplc="51C6A2EC">
      <w:start w:val="1"/>
      <w:numFmt w:val="decimal"/>
      <w:lvlText w:val="%1."/>
      <w:lvlJc w:val="left"/>
      <w:pPr>
        <w:ind w:left="644" w:hanging="360"/>
      </w:pPr>
      <w:rPr>
        <w:rFonts w:hint="default"/>
        <w:b/>
        <w:sz w:val="28"/>
        <w:szCs w:val="28"/>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29"/>
  </w:num>
  <w:num w:numId="2">
    <w:abstractNumId w:val="33"/>
  </w:num>
  <w:num w:numId="3">
    <w:abstractNumId w:val="4"/>
  </w:num>
  <w:num w:numId="4">
    <w:abstractNumId w:val="2"/>
  </w:num>
  <w:num w:numId="5">
    <w:abstractNumId w:val="9"/>
  </w:num>
  <w:num w:numId="6">
    <w:abstractNumId w:val="16"/>
  </w:num>
  <w:num w:numId="7">
    <w:abstractNumId w:val="22"/>
  </w:num>
  <w:num w:numId="8">
    <w:abstractNumId w:val="8"/>
  </w:num>
  <w:num w:numId="9">
    <w:abstractNumId w:val="31"/>
  </w:num>
  <w:num w:numId="10">
    <w:abstractNumId w:val="12"/>
  </w:num>
  <w:num w:numId="11">
    <w:abstractNumId w:val="23"/>
  </w:num>
  <w:num w:numId="12">
    <w:abstractNumId w:val="15"/>
  </w:num>
  <w:num w:numId="13">
    <w:abstractNumId w:val="24"/>
  </w:num>
  <w:num w:numId="14">
    <w:abstractNumId w:val="26"/>
  </w:num>
  <w:num w:numId="15">
    <w:abstractNumId w:val="14"/>
  </w:num>
  <w:num w:numId="16">
    <w:abstractNumId w:val="32"/>
  </w:num>
  <w:num w:numId="17">
    <w:abstractNumId w:val="27"/>
  </w:num>
  <w:num w:numId="18">
    <w:abstractNumId w:val="10"/>
  </w:num>
  <w:num w:numId="19">
    <w:abstractNumId w:val="0"/>
  </w:num>
  <w:num w:numId="20">
    <w:abstractNumId w:val="25"/>
  </w:num>
  <w:num w:numId="21">
    <w:abstractNumId w:val="3"/>
  </w:num>
  <w:num w:numId="22">
    <w:abstractNumId w:val="30"/>
  </w:num>
  <w:num w:numId="23">
    <w:abstractNumId w:val="1"/>
  </w:num>
  <w:num w:numId="24">
    <w:abstractNumId w:val="28"/>
  </w:num>
  <w:num w:numId="25">
    <w:abstractNumId w:val="11"/>
  </w:num>
  <w:num w:numId="26">
    <w:abstractNumId w:val="13"/>
  </w:num>
  <w:num w:numId="27">
    <w:abstractNumId w:val="19"/>
  </w:num>
  <w:num w:numId="28">
    <w:abstractNumId w:val="21"/>
  </w:num>
  <w:num w:numId="29">
    <w:abstractNumId w:val="18"/>
  </w:num>
  <w:num w:numId="30">
    <w:abstractNumId w:val="5"/>
  </w:num>
  <w:num w:numId="31">
    <w:abstractNumId w:val="17"/>
  </w:num>
  <w:num w:numId="32">
    <w:abstractNumId w:val="6"/>
  </w:num>
  <w:num w:numId="33">
    <w:abstractNumId w:val="7"/>
  </w:num>
  <w:num w:numId="34">
    <w:abstractNumId w:val="2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52A"/>
    <w:rsid w:val="00001AE0"/>
    <w:rsid w:val="00005B8D"/>
    <w:rsid w:val="00006DE3"/>
    <w:rsid w:val="00011385"/>
    <w:rsid w:val="00011BEB"/>
    <w:rsid w:val="00017577"/>
    <w:rsid w:val="0002294E"/>
    <w:rsid w:val="00022A54"/>
    <w:rsid w:val="000247F5"/>
    <w:rsid w:val="00024E37"/>
    <w:rsid w:val="0002516D"/>
    <w:rsid w:val="00026969"/>
    <w:rsid w:val="00035979"/>
    <w:rsid w:val="00035986"/>
    <w:rsid w:val="00043305"/>
    <w:rsid w:val="00045C98"/>
    <w:rsid w:val="0004657A"/>
    <w:rsid w:val="0005006A"/>
    <w:rsid w:val="00050173"/>
    <w:rsid w:val="0005039E"/>
    <w:rsid w:val="000510A5"/>
    <w:rsid w:val="000511A6"/>
    <w:rsid w:val="00056B25"/>
    <w:rsid w:val="00060D2A"/>
    <w:rsid w:val="00061C8C"/>
    <w:rsid w:val="0006217C"/>
    <w:rsid w:val="00064CD2"/>
    <w:rsid w:val="00065CFB"/>
    <w:rsid w:val="0006664D"/>
    <w:rsid w:val="00070E5D"/>
    <w:rsid w:val="000713E6"/>
    <w:rsid w:val="00071604"/>
    <w:rsid w:val="000718B4"/>
    <w:rsid w:val="00075897"/>
    <w:rsid w:val="00096B89"/>
    <w:rsid w:val="000A273F"/>
    <w:rsid w:val="000A5D63"/>
    <w:rsid w:val="000A6051"/>
    <w:rsid w:val="000B71E4"/>
    <w:rsid w:val="000C2442"/>
    <w:rsid w:val="000C5C10"/>
    <w:rsid w:val="000D0D48"/>
    <w:rsid w:val="000D1F90"/>
    <w:rsid w:val="000D31BC"/>
    <w:rsid w:val="000D3C59"/>
    <w:rsid w:val="000D3D92"/>
    <w:rsid w:val="000D48A1"/>
    <w:rsid w:val="000E2EB3"/>
    <w:rsid w:val="000E5DCC"/>
    <w:rsid w:val="000F574E"/>
    <w:rsid w:val="000F73B3"/>
    <w:rsid w:val="0010187A"/>
    <w:rsid w:val="00104601"/>
    <w:rsid w:val="00111CD0"/>
    <w:rsid w:val="001132F4"/>
    <w:rsid w:val="0012043B"/>
    <w:rsid w:val="00121321"/>
    <w:rsid w:val="0012221E"/>
    <w:rsid w:val="0012299A"/>
    <w:rsid w:val="00123F7D"/>
    <w:rsid w:val="00134684"/>
    <w:rsid w:val="00146929"/>
    <w:rsid w:val="00150A88"/>
    <w:rsid w:val="00153790"/>
    <w:rsid w:val="00154CD9"/>
    <w:rsid w:val="00155DEC"/>
    <w:rsid w:val="001562FA"/>
    <w:rsid w:val="00156804"/>
    <w:rsid w:val="00160099"/>
    <w:rsid w:val="00160B49"/>
    <w:rsid w:val="00164863"/>
    <w:rsid w:val="00164DCB"/>
    <w:rsid w:val="0017083F"/>
    <w:rsid w:val="00171CD2"/>
    <w:rsid w:val="001755A7"/>
    <w:rsid w:val="00177016"/>
    <w:rsid w:val="00183B77"/>
    <w:rsid w:val="001905AC"/>
    <w:rsid w:val="00194D45"/>
    <w:rsid w:val="0019571E"/>
    <w:rsid w:val="001962A6"/>
    <w:rsid w:val="001975ED"/>
    <w:rsid w:val="001A1A92"/>
    <w:rsid w:val="001A3761"/>
    <w:rsid w:val="001A4CE9"/>
    <w:rsid w:val="001A6CCE"/>
    <w:rsid w:val="001B1F5E"/>
    <w:rsid w:val="001B3906"/>
    <w:rsid w:val="001B7308"/>
    <w:rsid w:val="001C1E5C"/>
    <w:rsid w:val="001C2508"/>
    <w:rsid w:val="001C5EB1"/>
    <w:rsid w:val="001D4298"/>
    <w:rsid w:val="001E5554"/>
    <w:rsid w:val="001E5DA3"/>
    <w:rsid w:val="001F2B07"/>
    <w:rsid w:val="001F52C1"/>
    <w:rsid w:val="00201BA6"/>
    <w:rsid w:val="00202FE2"/>
    <w:rsid w:val="0020379A"/>
    <w:rsid w:val="00205203"/>
    <w:rsid w:val="00210B51"/>
    <w:rsid w:val="0021412A"/>
    <w:rsid w:val="00220701"/>
    <w:rsid w:val="00222C93"/>
    <w:rsid w:val="00223790"/>
    <w:rsid w:val="00227138"/>
    <w:rsid w:val="00234167"/>
    <w:rsid w:val="002368DE"/>
    <w:rsid w:val="00240F9B"/>
    <w:rsid w:val="00242E00"/>
    <w:rsid w:val="00246DB3"/>
    <w:rsid w:val="00246E83"/>
    <w:rsid w:val="00250614"/>
    <w:rsid w:val="00252898"/>
    <w:rsid w:val="00256CA9"/>
    <w:rsid w:val="00257384"/>
    <w:rsid w:val="00276018"/>
    <w:rsid w:val="00276894"/>
    <w:rsid w:val="00276C28"/>
    <w:rsid w:val="0027730B"/>
    <w:rsid w:val="00277A79"/>
    <w:rsid w:val="00280F07"/>
    <w:rsid w:val="00280FBC"/>
    <w:rsid w:val="00291477"/>
    <w:rsid w:val="00291A08"/>
    <w:rsid w:val="00293B21"/>
    <w:rsid w:val="00295E98"/>
    <w:rsid w:val="0029695F"/>
    <w:rsid w:val="00296F73"/>
    <w:rsid w:val="002A1636"/>
    <w:rsid w:val="002A25E4"/>
    <w:rsid w:val="002A5CFC"/>
    <w:rsid w:val="002A6BD1"/>
    <w:rsid w:val="002C58F9"/>
    <w:rsid w:val="002C663D"/>
    <w:rsid w:val="002D7A1F"/>
    <w:rsid w:val="002D7BF0"/>
    <w:rsid w:val="002E147A"/>
    <w:rsid w:val="002E72D1"/>
    <w:rsid w:val="002E7D3F"/>
    <w:rsid w:val="002F153D"/>
    <w:rsid w:val="002F25CF"/>
    <w:rsid w:val="002F67AB"/>
    <w:rsid w:val="003116EC"/>
    <w:rsid w:val="0031564A"/>
    <w:rsid w:val="0031612F"/>
    <w:rsid w:val="0032775B"/>
    <w:rsid w:val="00327E5B"/>
    <w:rsid w:val="003352F5"/>
    <w:rsid w:val="003367D3"/>
    <w:rsid w:val="003373A8"/>
    <w:rsid w:val="003378EE"/>
    <w:rsid w:val="00341537"/>
    <w:rsid w:val="00341F58"/>
    <w:rsid w:val="00344A88"/>
    <w:rsid w:val="00345166"/>
    <w:rsid w:val="003514AE"/>
    <w:rsid w:val="00360A55"/>
    <w:rsid w:val="00361936"/>
    <w:rsid w:val="003670B0"/>
    <w:rsid w:val="0037402C"/>
    <w:rsid w:val="00377E4A"/>
    <w:rsid w:val="003837D2"/>
    <w:rsid w:val="00385A17"/>
    <w:rsid w:val="00385BD0"/>
    <w:rsid w:val="00387922"/>
    <w:rsid w:val="00391E8C"/>
    <w:rsid w:val="00392AB6"/>
    <w:rsid w:val="00395BA2"/>
    <w:rsid w:val="0039621A"/>
    <w:rsid w:val="0039722B"/>
    <w:rsid w:val="00397D7B"/>
    <w:rsid w:val="003A0CEF"/>
    <w:rsid w:val="003B4B53"/>
    <w:rsid w:val="003C04C7"/>
    <w:rsid w:val="003C1DA4"/>
    <w:rsid w:val="003C41A8"/>
    <w:rsid w:val="003C5C5E"/>
    <w:rsid w:val="003C7A85"/>
    <w:rsid w:val="003D0DD5"/>
    <w:rsid w:val="003D6317"/>
    <w:rsid w:val="003E1394"/>
    <w:rsid w:val="003E681A"/>
    <w:rsid w:val="00400F06"/>
    <w:rsid w:val="004053FF"/>
    <w:rsid w:val="004110C5"/>
    <w:rsid w:val="0041218F"/>
    <w:rsid w:val="00420A0C"/>
    <w:rsid w:val="004210DC"/>
    <w:rsid w:val="0042200A"/>
    <w:rsid w:val="00423E4E"/>
    <w:rsid w:val="00430E9D"/>
    <w:rsid w:val="004314ED"/>
    <w:rsid w:val="00434543"/>
    <w:rsid w:val="0043671C"/>
    <w:rsid w:val="00444287"/>
    <w:rsid w:val="0044618C"/>
    <w:rsid w:val="00451101"/>
    <w:rsid w:val="00453F10"/>
    <w:rsid w:val="0045483F"/>
    <w:rsid w:val="00456B43"/>
    <w:rsid w:val="00460956"/>
    <w:rsid w:val="004651B6"/>
    <w:rsid w:val="0046634F"/>
    <w:rsid w:val="004673E0"/>
    <w:rsid w:val="004714EA"/>
    <w:rsid w:val="00472823"/>
    <w:rsid w:val="004737ED"/>
    <w:rsid w:val="00474F7A"/>
    <w:rsid w:val="004750FD"/>
    <w:rsid w:val="00476393"/>
    <w:rsid w:val="00491E12"/>
    <w:rsid w:val="00492745"/>
    <w:rsid w:val="00492D33"/>
    <w:rsid w:val="004938E0"/>
    <w:rsid w:val="00494BA8"/>
    <w:rsid w:val="004A0D76"/>
    <w:rsid w:val="004A3122"/>
    <w:rsid w:val="004A552A"/>
    <w:rsid w:val="004B10FD"/>
    <w:rsid w:val="004B3CDF"/>
    <w:rsid w:val="004B4DC0"/>
    <w:rsid w:val="004B4F3A"/>
    <w:rsid w:val="004B7121"/>
    <w:rsid w:val="004C1849"/>
    <w:rsid w:val="004C48D1"/>
    <w:rsid w:val="004C554A"/>
    <w:rsid w:val="004C56AB"/>
    <w:rsid w:val="004D04E8"/>
    <w:rsid w:val="004D37A0"/>
    <w:rsid w:val="004D5BE1"/>
    <w:rsid w:val="004E0507"/>
    <w:rsid w:val="004E262F"/>
    <w:rsid w:val="004E2E47"/>
    <w:rsid w:val="004E4A15"/>
    <w:rsid w:val="004E7553"/>
    <w:rsid w:val="004F26A0"/>
    <w:rsid w:val="00501083"/>
    <w:rsid w:val="00503E13"/>
    <w:rsid w:val="00513E9D"/>
    <w:rsid w:val="00521B1F"/>
    <w:rsid w:val="00522D22"/>
    <w:rsid w:val="0052369C"/>
    <w:rsid w:val="00526690"/>
    <w:rsid w:val="00532F19"/>
    <w:rsid w:val="005348B1"/>
    <w:rsid w:val="00542194"/>
    <w:rsid w:val="00544237"/>
    <w:rsid w:val="005545FA"/>
    <w:rsid w:val="00561269"/>
    <w:rsid w:val="0057232C"/>
    <w:rsid w:val="00576A8F"/>
    <w:rsid w:val="0058277A"/>
    <w:rsid w:val="00592696"/>
    <w:rsid w:val="005941A5"/>
    <w:rsid w:val="00594EAC"/>
    <w:rsid w:val="00597B9E"/>
    <w:rsid w:val="005A082F"/>
    <w:rsid w:val="005A26CB"/>
    <w:rsid w:val="005A2D92"/>
    <w:rsid w:val="005A79B4"/>
    <w:rsid w:val="005B35DD"/>
    <w:rsid w:val="005B6FED"/>
    <w:rsid w:val="005B7160"/>
    <w:rsid w:val="005B72C0"/>
    <w:rsid w:val="005B7784"/>
    <w:rsid w:val="005C3838"/>
    <w:rsid w:val="005C7323"/>
    <w:rsid w:val="005C7F75"/>
    <w:rsid w:val="005D456B"/>
    <w:rsid w:val="005D663A"/>
    <w:rsid w:val="005D7FEB"/>
    <w:rsid w:val="005F20E5"/>
    <w:rsid w:val="005F54E6"/>
    <w:rsid w:val="005F621E"/>
    <w:rsid w:val="005F6631"/>
    <w:rsid w:val="005F7108"/>
    <w:rsid w:val="00605359"/>
    <w:rsid w:val="0060687D"/>
    <w:rsid w:val="0061152D"/>
    <w:rsid w:val="00611A50"/>
    <w:rsid w:val="0061475C"/>
    <w:rsid w:val="00615BFC"/>
    <w:rsid w:val="0062000A"/>
    <w:rsid w:val="00635970"/>
    <w:rsid w:val="00642E68"/>
    <w:rsid w:val="006465F5"/>
    <w:rsid w:val="006542E2"/>
    <w:rsid w:val="0066324A"/>
    <w:rsid w:val="006732AD"/>
    <w:rsid w:val="0067355E"/>
    <w:rsid w:val="00677124"/>
    <w:rsid w:val="006812C5"/>
    <w:rsid w:val="00690005"/>
    <w:rsid w:val="006958DB"/>
    <w:rsid w:val="006A3AAF"/>
    <w:rsid w:val="006A5AC1"/>
    <w:rsid w:val="006B0FB9"/>
    <w:rsid w:val="006B6E56"/>
    <w:rsid w:val="006C376E"/>
    <w:rsid w:val="006C6F8C"/>
    <w:rsid w:val="006D1A17"/>
    <w:rsid w:val="006D263E"/>
    <w:rsid w:val="006D6AEB"/>
    <w:rsid w:val="006D7DC9"/>
    <w:rsid w:val="006E5A11"/>
    <w:rsid w:val="006F0342"/>
    <w:rsid w:val="006F527A"/>
    <w:rsid w:val="00702F73"/>
    <w:rsid w:val="007052D9"/>
    <w:rsid w:val="007070CD"/>
    <w:rsid w:val="00715B4E"/>
    <w:rsid w:val="007170CE"/>
    <w:rsid w:val="0071711C"/>
    <w:rsid w:val="007173E6"/>
    <w:rsid w:val="00720319"/>
    <w:rsid w:val="007324CB"/>
    <w:rsid w:val="00733EBB"/>
    <w:rsid w:val="007360CB"/>
    <w:rsid w:val="00740CC5"/>
    <w:rsid w:val="00742324"/>
    <w:rsid w:val="007441DD"/>
    <w:rsid w:val="00744411"/>
    <w:rsid w:val="0074566C"/>
    <w:rsid w:val="00753B0E"/>
    <w:rsid w:val="00766978"/>
    <w:rsid w:val="007751F8"/>
    <w:rsid w:val="00781643"/>
    <w:rsid w:val="00782E4D"/>
    <w:rsid w:val="0078748C"/>
    <w:rsid w:val="007874CB"/>
    <w:rsid w:val="00792D28"/>
    <w:rsid w:val="007A0F10"/>
    <w:rsid w:val="007A2769"/>
    <w:rsid w:val="007A44E9"/>
    <w:rsid w:val="007A6BEB"/>
    <w:rsid w:val="007B0874"/>
    <w:rsid w:val="007B3483"/>
    <w:rsid w:val="007B66DA"/>
    <w:rsid w:val="007C1E0C"/>
    <w:rsid w:val="007C3BD5"/>
    <w:rsid w:val="007D06D1"/>
    <w:rsid w:val="00802F24"/>
    <w:rsid w:val="008114A6"/>
    <w:rsid w:val="008227CF"/>
    <w:rsid w:val="00826361"/>
    <w:rsid w:val="00833E46"/>
    <w:rsid w:val="00835FD2"/>
    <w:rsid w:val="008402F1"/>
    <w:rsid w:val="0084238F"/>
    <w:rsid w:val="00845840"/>
    <w:rsid w:val="0085151B"/>
    <w:rsid w:val="00856B9B"/>
    <w:rsid w:val="008614F2"/>
    <w:rsid w:val="00867DBC"/>
    <w:rsid w:val="0087098D"/>
    <w:rsid w:val="008734BA"/>
    <w:rsid w:val="0088130C"/>
    <w:rsid w:val="0088532F"/>
    <w:rsid w:val="00885AB0"/>
    <w:rsid w:val="008874E2"/>
    <w:rsid w:val="008958BD"/>
    <w:rsid w:val="00896FBE"/>
    <w:rsid w:val="008A2C58"/>
    <w:rsid w:val="008A39B9"/>
    <w:rsid w:val="008B0503"/>
    <w:rsid w:val="008B0788"/>
    <w:rsid w:val="008B5173"/>
    <w:rsid w:val="008B7050"/>
    <w:rsid w:val="008C6BAA"/>
    <w:rsid w:val="008D2239"/>
    <w:rsid w:val="008D5C23"/>
    <w:rsid w:val="008D67F0"/>
    <w:rsid w:val="008E4897"/>
    <w:rsid w:val="00900B56"/>
    <w:rsid w:val="00903898"/>
    <w:rsid w:val="00911853"/>
    <w:rsid w:val="00911DB1"/>
    <w:rsid w:val="0091257E"/>
    <w:rsid w:val="00912AD1"/>
    <w:rsid w:val="00914804"/>
    <w:rsid w:val="00917211"/>
    <w:rsid w:val="009175B7"/>
    <w:rsid w:val="0092234F"/>
    <w:rsid w:val="00922A1B"/>
    <w:rsid w:val="0093075A"/>
    <w:rsid w:val="00930C1C"/>
    <w:rsid w:val="00933E62"/>
    <w:rsid w:val="00934724"/>
    <w:rsid w:val="00935153"/>
    <w:rsid w:val="00941FDA"/>
    <w:rsid w:val="00943F10"/>
    <w:rsid w:val="00966516"/>
    <w:rsid w:val="00970D22"/>
    <w:rsid w:val="00972D53"/>
    <w:rsid w:val="00975AC4"/>
    <w:rsid w:val="00982014"/>
    <w:rsid w:val="009822FC"/>
    <w:rsid w:val="00982D3B"/>
    <w:rsid w:val="00984ED4"/>
    <w:rsid w:val="00986413"/>
    <w:rsid w:val="00986DE7"/>
    <w:rsid w:val="0099519C"/>
    <w:rsid w:val="00995C0A"/>
    <w:rsid w:val="009A12D3"/>
    <w:rsid w:val="009A390B"/>
    <w:rsid w:val="009A44DF"/>
    <w:rsid w:val="009A5914"/>
    <w:rsid w:val="009B096E"/>
    <w:rsid w:val="009B404E"/>
    <w:rsid w:val="009C5189"/>
    <w:rsid w:val="009C548A"/>
    <w:rsid w:val="009C6A4F"/>
    <w:rsid w:val="009C7D15"/>
    <w:rsid w:val="009D164C"/>
    <w:rsid w:val="009D2617"/>
    <w:rsid w:val="009D2ED6"/>
    <w:rsid w:val="009D4F92"/>
    <w:rsid w:val="009D53D9"/>
    <w:rsid w:val="009E486E"/>
    <w:rsid w:val="009E5054"/>
    <w:rsid w:val="009E7398"/>
    <w:rsid w:val="009F191A"/>
    <w:rsid w:val="009F458D"/>
    <w:rsid w:val="009F4C88"/>
    <w:rsid w:val="00A01DCA"/>
    <w:rsid w:val="00A0305D"/>
    <w:rsid w:val="00A036B7"/>
    <w:rsid w:val="00A06A39"/>
    <w:rsid w:val="00A14684"/>
    <w:rsid w:val="00A205F8"/>
    <w:rsid w:val="00A25A02"/>
    <w:rsid w:val="00A3096A"/>
    <w:rsid w:val="00A32D2E"/>
    <w:rsid w:val="00A32E89"/>
    <w:rsid w:val="00A34312"/>
    <w:rsid w:val="00A47874"/>
    <w:rsid w:val="00A51D73"/>
    <w:rsid w:val="00A55D81"/>
    <w:rsid w:val="00A642E3"/>
    <w:rsid w:val="00A66857"/>
    <w:rsid w:val="00A700F1"/>
    <w:rsid w:val="00A75D8A"/>
    <w:rsid w:val="00A76679"/>
    <w:rsid w:val="00A774C9"/>
    <w:rsid w:val="00A807A4"/>
    <w:rsid w:val="00A81D97"/>
    <w:rsid w:val="00A90282"/>
    <w:rsid w:val="00A93BB5"/>
    <w:rsid w:val="00AA02C6"/>
    <w:rsid w:val="00AA36C1"/>
    <w:rsid w:val="00AB104B"/>
    <w:rsid w:val="00AB1699"/>
    <w:rsid w:val="00AB3913"/>
    <w:rsid w:val="00AB7CC3"/>
    <w:rsid w:val="00AC0A08"/>
    <w:rsid w:val="00AC5777"/>
    <w:rsid w:val="00AC5F84"/>
    <w:rsid w:val="00AD1900"/>
    <w:rsid w:val="00AD239B"/>
    <w:rsid w:val="00AD6B8E"/>
    <w:rsid w:val="00AE0476"/>
    <w:rsid w:val="00AE205B"/>
    <w:rsid w:val="00AF1572"/>
    <w:rsid w:val="00AF2A39"/>
    <w:rsid w:val="00AF568F"/>
    <w:rsid w:val="00AF6EE7"/>
    <w:rsid w:val="00B035CD"/>
    <w:rsid w:val="00B0422F"/>
    <w:rsid w:val="00B12D10"/>
    <w:rsid w:val="00B16885"/>
    <w:rsid w:val="00B27403"/>
    <w:rsid w:val="00B31567"/>
    <w:rsid w:val="00B352F2"/>
    <w:rsid w:val="00B362A0"/>
    <w:rsid w:val="00B36977"/>
    <w:rsid w:val="00B410E5"/>
    <w:rsid w:val="00B4568D"/>
    <w:rsid w:val="00B5062F"/>
    <w:rsid w:val="00B557E4"/>
    <w:rsid w:val="00B612C0"/>
    <w:rsid w:val="00B618B0"/>
    <w:rsid w:val="00B66B1E"/>
    <w:rsid w:val="00B71F16"/>
    <w:rsid w:val="00B73269"/>
    <w:rsid w:val="00B831DA"/>
    <w:rsid w:val="00B87504"/>
    <w:rsid w:val="00B920F8"/>
    <w:rsid w:val="00B9363C"/>
    <w:rsid w:val="00BA5791"/>
    <w:rsid w:val="00BB0E12"/>
    <w:rsid w:val="00BB183B"/>
    <w:rsid w:val="00BB232F"/>
    <w:rsid w:val="00BC0AD5"/>
    <w:rsid w:val="00BC0C5E"/>
    <w:rsid w:val="00BC3721"/>
    <w:rsid w:val="00BC3E47"/>
    <w:rsid w:val="00BC4B57"/>
    <w:rsid w:val="00BD0F18"/>
    <w:rsid w:val="00BD5DAE"/>
    <w:rsid w:val="00BD7C5B"/>
    <w:rsid w:val="00BE19DF"/>
    <w:rsid w:val="00BF2A97"/>
    <w:rsid w:val="00BF6656"/>
    <w:rsid w:val="00C01DD0"/>
    <w:rsid w:val="00C02957"/>
    <w:rsid w:val="00C050FA"/>
    <w:rsid w:val="00C0517F"/>
    <w:rsid w:val="00C12C3A"/>
    <w:rsid w:val="00C14F4C"/>
    <w:rsid w:val="00C2176D"/>
    <w:rsid w:val="00C21FC0"/>
    <w:rsid w:val="00C22E60"/>
    <w:rsid w:val="00C255F3"/>
    <w:rsid w:val="00C2659A"/>
    <w:rsid w:val="00C318D9"/>
    <w:rsid w:val="00C34509"/>
    <w:rsid w:val="00C475BC"/>
    <w:rsid w:val="00C5014D"/>
    <w:rsid w:val="00C52BC4"/>
    <w:rsid w:val="00C566FB"/>
    <w:rsid w:val="00C572A9"/>
    <w:rsid w:val="00C573BE"/>
    <w:rsid w:val="00C616E1"/>
    <w:rsid w:val="00C62DBD"/>
    <w:rsid w:val="00C71F6F"/>
    <w:rsid w:val="00C724FE"/>
    <w:rsid w:val="00C82930"/>
    <w:rsid w:val="00C878AA"/>
    <w:rsid w:val="00C90DC9"/>
    <w:rsid w:val="00C90E38"/>
    <w:rsid w:val="00C95432"/>
    <w:rsid w:val="00C95D5F"/>
    <w:rsid w:val="00C9726C"/>
    <w:rsid w:val="00CA44C3"/>
    <w:rsid w:val="00CB2BB1"/>
    <w:rsid w:val="00CB3E22"/>
    <w:rsid w:val="00CB6AF3"/>
    <w:rsid w:val="00CC0505"/>
    <w:rsid w:val="00CC44FE"/>
    <w:rsid w:val="00CC5D25"/>
    <w:rsid w:val="00CC6A69"/>
    <w:rsid w:val="00CD3C10"/>
    <w:rsid w:val="00CD6140"/>
    <w:rsid w:val="00CD6AE3"/>
    <w:rsid w:val="00CE5627"/>
    <w:rsid w:val="00CE5C1D"/>
    <w:rsid w:val="00CF49CC"/>
    <w:rsid w:val="00D009DC"/>
    <w:rsid w:val="00D15860"/>
    <w:rsid w:val="00D17259"/>
    <w:rsid w:val="00D20A3D"/>
    <w:rsid w:val="00D22BD2"/>
    <w:rsid w:val="00D311C4"/>
    <w:rsid w:val="00D34437"/>
    <w:rsid w:val="00D35363"/>
    <w:rsid w:val="00D3686A"/>
    <w:rsid w:val="00D377C3"/>
    <w:rsid w:val="00D37E55"/>
    <w:rsid w:val="00D50B14"/>
    <w:rsid w:val="00D53348"/>
    <w:rsid w:val="00D60EEC"/>
    <w:rsid w:val="00D60F3C"/>
    <w:rsid w:val="00D61EDE"/>
    <w:rsid w:val="00D61F6E"/>
    <w:rsid w:val="00D62320"/>
    <w:rsid w:val="00D63F03"/>
    <w:rsid w:val="00D64677"/>
    <w:rsid w:val="00D650E1"/>
    <w:rsid w:val="00D7388C"/>
    <w:rsid w:val="00D77DEE"/>
    <w:rsid w:val="00D809D8"/>
    <w:rsid w:val="00D84EA2"/>
    <w:rsid w:val="00D860E3"/>
    <w:rsid w:val="00D910D2"/>
    <w:rsid w:val="00DA2DF7"/>
    <w:rsid w:val="00DA6126"/>
    <w:rsid w:val="00DB283C"/>
    <w:rsid w:val="00DB67EF"/>
    <w:rsid w:val="00DC0CDB"/>
    <w:rsid w:val="00DC21C1"/>
    <w:rsid w:val="00DC7975"/>
    <w:rsid w:val="00DD308A"/>
    <w:rsid w:val="00DD348A"/>
    <w:rsid w:val="00DD6D9E"/>
    <w:rsid w:val="00DF1CCB"/>
    <w:rsid w:val="00DF6FDA"/>
    <w:rsid w:val="00E0081C"/>
    <w:rsid w:val="00E0199B"/>
    <w:rsid w:val="00E20C89"/>
    <w:rsid w:val="00E241F3"/>
    <w:rsid w:val="00E2437C"/>
    <w:rsid w:val="00E36016"/>
    <w:rsid w:val="00E42F2B"/>
    <w:rsid w:val="00E46912"/>
    <w:rsid w:val="00E47F10"/>
    <w:rsid w:val="00E630EC"/>
    <w:rsid w:val="00E70E6B"/>
    <w:rsid w:val="00E73466"/>
    <w:rsid w:val="00E74CFE"/>
    <w:rsid w:val="00E7570C"/>
    <w:rsid w:val="00E83698"/>
    <w:rsid w:val="00E902C9"/>
    <w:rsid w:val="00E91DE4"/>
    <w:rsid w:val="00E922C2"/>
    <w:rsid w:val="00E959B7"/>
    <w:rsid w:val="00EA023F"/>
    <w:rsid w:val="00EA2778"/>
    <w:rsid w:val="00EB52D0"/>
    <w:rsid w:val="00EB6AA7"/>
    <w:rsid w:val="00EC3F58"/>
    <w:rsid w:val="00ED11DA"/>
    <w:rsid w:val="00ED16FA"/>
    <w:rsid w:val="00ED1834"/>
    <w:rsid w:val="00ED5B43"/>
    <w:rsid w:val="00ED7591"/>
    <w:rsid w:val="00EE0466"/>
    <w:rsid w:val="00EE1623"/>
    <w:rsid w:val="00EE3641"/>
    <w:rsid w:val="00EF2460"/>
    <w:rsid w:val="00EF60E6"/>
    <w:rsid w:val="00EF6279"/>
    <w:rsid w:val="00F00C12"/>
    <w:rsid w:val="00F075E2"/>
    <w:rsid w:val="00F13061"/>
    <w:rsid w:val="00F17CEF"/>
    <w:rsid w:val="00F200C7"/>
    <w:rsid w:val="00F24CCC"/>
    <w:rsid w:val="00F33CE8"/>
    <w:rsid w:val="00F3532A"/>
    <w:rsid w:val="00F36C1D"/>
    <w:rsid w:val="00F42036"/>
    <w:rsid w:val="00F4513F"/>
    <w:rsid w:val="00F52D5B"/>
    <w:rsid w:val="00F52D63"/>
    <w:rsid w:val="00F54ADB"/>
    <w:rsid w:val="00F550C1"/>
    <w:rsid w:val="00F60053"/>
    <w:rsid w:val="00F62EC7"/>
    <w:rsid w:val="00F6498F"/>
    <w:rsid w:val="00F650D9"/>
    <w:rsid w:val="00F70122"/>
    <w:rsid w:val="00F77824"/>
    <w:rsid w:val="00F804E9"/>
    <w:rsid w:val="00F8101B"/>
    <w:rsid w:val="00F81A97"/>
    <w:rsid w:val="00F872CE"/>
    <w:rsid w:val="00F910B3"/>
    <w:rsid w:val="00F939C4"/>
    <w:rsid w:val="00F972EC"/>
    <w:rsid w:val="00FA0A9E"/>
    <w:rsid w:val="00FA25C2"/>
    <w:rsid w:val="00FA3314"/>
    <w:rsid w:val="00FB7637"/>
    <w:rsid w:val="00FC3C63"/>
    <w:rsid w:val="00FC4D7C"/>
    <w:rsid w:val="00FC4F40"/>
    <w:rsid w:val="00FC5335"/>
    <w:rsid w:val="00FC6B13"/>
    <w:rsid w:val="00FC7CC1"/>
    <w:rsid w:val="00FD110B"/>
    <w:rsid w:val="00FD142B"/>
    <w:rsid w:val="00FD30CA"/>
    <w:rsid w:val="00FD61C9"/>
    <w:rsid w:val="00FE26D5"/>
    <w:rsid w:val="00FE53BA"/>
    <w:rsid w:val="00FE7DB1"/>
    <w:rsid w:val="00FF4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81A5F6FB-D030-45D5-A54E-FF1AFC3F3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5432"/>
    <w:pPr>
      <w:spacing w:after="0" w:line="240" w:lineRule="auto"/>
    </w:pPr>
    <w:rPr>
      <w:rFonts w:ascii="Times New Roman" w:eastAsia="SimSun" w:hAnsi="Times New Roman" w:cs="Times New Roman"/>
      <w:sz w:val="24"/>
      <w:szCs w:val="24"/>
      <w:lang w:val="en-GB" w:eastAsia="zh-CN"/>
    </w:rPr>
  </w:style>
  <w:style w:type="paragraph" w:styleId="Titlu4">
    <w:name w:val="heading 4"/>
    <w:basedOn w:val="Normal"/>
    <w:link w:val="Titlu4Caracter"/>
    <w:uiPriority w:val="9"/>
    <w:qFormat/>
    <w:rsid w:val="006C6F8C"/>
    <w:pPr>
      <w:spacing w:before="100" w:beforeAutospacing="1" w:after="100" w:afterAutospacing="1"/>
      <w:outlineLvl w:val="3"/>
    </w:pPr>
    <w:rPr>
      <w:rFonts w:eastAsia="Times New Roman"/>
      <w:b/>
      <w:bCs/>
      <w:lang w:val="en-US"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2A1636"/>
    <w:pPr>
      <w:spacing w:after="0" w:line="240" w:lineRule="auto"/>
    </w:pPr>
  </w:style>
  <w:style w:type="character" w:customStyle="1" w:styleId="salnbdy">
    <w:name w:val="s_aln_bdy"/>
    <w:basedOn w:val="Fontdeparagrafimplicit"/>
    <w:rsid w:val="00BE19DF"/>
  </w:style>
  <w:style w:type="character" w:styleId="Hyperlink">
    <w:name w:val="Hyperlink"/>
    <w:basedOn w:val="Fontdeparagrafimplicit"/>
    <w:uiPriority w:val="99"/>
    <w:unhideWhenUsed/>
    <w:rsid w:val="00A01DCA"/>
    <w:rPr>
      <w:color w:val="0000FF"/>
      <w:u w:val="single"/>
    </w:rPr>
  </w:style>
  <w:style w:type="character" w:customStyle="1" w:styleId="sttlden">
    <w:name w:val="s_ttl_den"/>
    <w:basedOn w:val="Fontdeparagrafimplicit"/>
    <w:rsid w:val="005F20E5"/>
  </w:style>
  <w:style w:type="character" w:customStyle="1" w:styleId="sartden">
    <w:name w:val="s_art_den"/>
    <w:basedOn w:val="Fontdeparagrafimplicit"/>
    <w:rsid w:val="005F20E5"/>
  </w:style>
  <w:style w:type="character" w:customStyle="1" w:styleId="spar">
    <w:name w:val="s_par"/>
    <w:basedOn w:val="Fontdeparagrafimplicit"/>
    <w:rsid w:val="005F20E5"/>
  </w:style>
  <w:style w:type="character" w:customStyle="1" w:styleId="saln">
    <w:name w:val="s_aln"/>
    <w:basedOn w:val="Fontdeparagrafimplicit"/>
    <w:rsid w:val="0019571E"/>
  </w:style>
  <w:style w:type="character" w:customStyle="1" w:styleId="salnttl">
    <w:name w:val="s_aln_ttl"/>
    <w:basedOn w:val="Fontdeparagrafimplicit"/>
    <w:rsid w:val="0019571E"/>
  </w:style>
  <w:style w:type="character" w:customStyle="1" w:styleId="spctbdy">
    <w:name w:val="s_pct_bdy"/>
    <w:basedOn w:val="Fontdeparagrafimplicit"/>
    <w:rsid w:val="006958DB"/>
  </w:style>
  <w:style w:type="character" w:customStyle="1" w:styleId="spct">
    <w:name w:val="s_pct"/>
    <w:basedOn w:val="Fontdeparagrafimplicit"/>
    <w:rsid w:val="00D84EA2"/>
  </w:style>
  <w:style w:type="character" w:customStyle="1" w:styleId="spctttl">
    <w:name w:val="s_pct_ttl"/>
    <w:basedOn w:val="Fontdeparagrafimplicit"/>
    <w:rsid w:val="00D84EA2"/>
  </w:style>
  <w:style w:type="character" w:customStyle="1" w:styleId="slit">
    <w:name w:val="s_lit"/>
    <w:basedOn w:val="Fontdeparagrafimplicit"/>
    <w:rsid w:val="00A90282"/>
  </w:style>
  <w:style w:type="character" w:customStyle="1" w:styleId="slitttl">
    <w:name w:val="s_lit_ttl"/>
    <w:basedOn w:val="Fontdeparagrafimplicit"/>
    <w:rsid w:val="00A90282"/>
  </w:style>
  <w:style w:type="character" w:customStyle="1" w:styleId="slitbdy">
    <w:name w:val="s_lit_bdy"/>
    <w:basedOn w:val="Fontdeparagrafimplicit"/>
    <w:rsid w:val="00A90282"/>
  </w:style>
  <w:style w:type="character" w:customStyle="1" w:styleId="slgi">
    <w:name w:val="s_lgi"/>
    <w:basedOn w:val="Fontdeparagrafimplicit"/>
    <w:rsid w:val="00A90282"/>
  </w:style>
  <w:style w:type="paragraph" w:styleId="NormalWeb">
    <w:name w:val="Normal (Web)"/>
    <w:basedOn w:val="Normal"/>
    <w:uiPriority w:val="99"/>
    <w:unhideWhenUsed/>
    <w:rsid w:val="00AE0476"/>
    <w:pPr>
      <w:spacing w:before="100" w:beforeAutospacing="1" w:after="100" w:afterAutospacing="1"/>
    </w:pPr>
    <w:rPr>
      <w:rFonts w:eastAsia="Times New Roman"/>
      <w:lang w:val="ro-RO" w:eastAsia="ro-RO"/>
    </w:rPr>
  </w:style>
  <w:style w:type="paragraph" w:styleId="Listparagraf">
    <w:name w:val="List Paragraph"/>
    <w:basedOn w:val="Normal"/>
    <w:uiPriority w:val="34"/>
    <w:qFormat/>
    <w:rsid w:val="0041218F"/>
    <w:pPr>
      <w:ind w:left="720"/>
      <w:contextualSpacing/>
    </w:pPr>
  </w:style>
  <w:style w:type="paragraph" w:customStyle="1" w:styleId="PreformatatHTML1">
    <w:name w:val="Preformatat HTML1"/>
    <w:basedOn w:val="Normal"/>
    <w:rsid w:val="00025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Times New Roman" w:hAnsi="Courier New" w:cs="Courier New"/>
      <w:sz w:val="20"/>
      <w:szCs w:val="20"/>
      <w:lang w:eastAsia="ar-SA"/>
    </w:rPr>
  </w:style>
  <w:style w:type="paragraph" w:styleId="TextnBalon">
    <w:name w:val="Balloon Text"/>
    <w:basedOn w:val="Normal"/>
    <w:link w:val="TextnBalonCaracter"/>
    <w:uiPriority w:val="99"/>
    <w:semiHidden/>
    <w:unhideWhenUsed/>
    <w:rsid w:val="004B3CDF"/>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4B3CDF"/>
    <w:rPr>
      <w:rFonts w:ascii="Segoe UI" w:eastAsia="SimSun" w:hAnsi="Segoe UI" w:cs="Segoe UI"/>
      <w:sz w:val="18"/>
      <w:szCs w:val="18"/>
      <w:lang w:val="en-GB" w:eastAsia="zh-CN"/>
    </w:rPr>
  </w:style>
  <w:style w:type="paragraph" w:styleId="Antet">
    <w:name w:val="header"/>
    <w:basedOn w:val="Normal"/>
    <w:link w:val="AntetCaracter"/>
    <w:uiPriority w:val="99"/>
    <w:unhideWhenUsed/>
    <w:rsid w:val="00E241F3"/>
    <w:pPr>
      <w:tabs>
        <w:tab w:val="center" w:pos="4680"/>
        <w:tab w:val="right" w:pos="9360"/>
      </w:tabs>
    </w:pPr>
  </w:style>
  <w:style w:type="character" w:customStyle="1" w:styleId="AntetCaracter">
    <w:name w:val="Antet Caracter"/>
    <w:basedOn w:val="Fontdeparagrafimplicit"/>
    <w:link w:val="Antet"/>
    <w:uiPriority w:val="99"/>
    <w:rsid w:val="00E241F3"/>
    <w:rPr>
      <w:rFonts w:ascii="Times New Roman" w:eastAsia="SimSun" w:hAnsi="Times New Roman" w:cs="Times New Roman"/>
      <w:sz w:val="24"/>
      <w:szCs w:val="24"/>
      <w:lang w:val="en-GB" w:eastAsia="zh-CN"/>
    </w:rPr>
  </w:style>
  <w:style w:type="paragraph" w:styleId="Subsol">
    <w:name w:val="footer"/>
    <w:basedOn w:val="Normal"/>
    <w:link w:val="SubsolCaracter"/>
    <w:uiPriority w:val="99"/>
    <w:unhideWhenUsed/>
    <w:rsid w:val="00E241F3"/>
    <w:pPr>
      <w:tabs>
        <w:tab w:val="center" w:pos="4680"/>
        <w:tab w:val="right" w:pos="9360"/>
      </w:tabs>
    </w:pPr>
  </w:style>
  <w:style w:type="character" w:customStyle="1" w:styleId="SubsolCaracter">
    <w:name w:val="Subsol Caracter"/>
    <w:basedOn w:val="Fontdeparagrafimplicit"/>
    <w:link w:val="Subsol"/>
    <w:uiPriority w:val="99"/>
    <w:rsid w:val="00E241F3"/>
    <w:rPr>
      <w:rFonts w:ascii="Times New Roman" w:eastAsia="SimSun" w:hAnsi="Times New Roman" w:cs="Times New Roman"/>
      <w:sz w:val="24"/>
      <w:szCs w:val="24"/>
      <w:lang w:val="en-GB" w:eastAsia="zh-CN"/>
    </w:rPr>
  </w:style>
  <w:style w:type="paragraph" w:customStyle="1" w:styleId="NORMAL1">
    <w:name w:val="NORMAL1"/>
    <w:basedOn w:val="Normal"/>
    <w:rsid w:val="00896FBE"/>
    <w:pPr>
      <w:suppressAutoHyphens/>
      <w:ind w:firstLine="1134"/>
      <w:jc w:val="both"/>
    </w:pPr>
    <w:rPr>
      <w:rFonts w:eastAsia="Times New Roman"/>
      <w:caps/>
      <w:sz w:val="28"/>
      <w:szCs w:val="20"/>
      <w:lang w:val="ro-RO" w:eastAsia="ar-SA"/>
    </w:rPr>
  </w:style>
  <w:style w:type="character" w:customStyle="1" w:styleId="Titlu4Caracter">
    <w:name w:val="Titlu 4 Caracter"/>
    <w:basedOn w:val="Fontdeparagrafimplicit"/>
    <w:link w:val="Titlu4"/>
    <w:uiPriority w:val="9"/>
    <w:rsid w:val="006C6F8C"/>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9119826">
      <w:bodyDiv w:val="1"/>
      <w:marLeft w:val="0"/>
      <w:marRight w:val="0"/>
      <w:marTop w:val="0"/>
      <w:marBottom w:val="0"/>
      <w:divBdr>
        <w:top w:val="none" w:sz="0" w:space="0" w:color="auto"/>
        <w:left w:val="none" w:sz="0" w:space="0" w:color="auto"/>
        <w:bottom w:val="none" w:sz="0" w:space="0" w:color="auto"/>
        <w:right w:val="none" w:sz="0" w:space="0" w:color="auto"/>
      </w:divBdr>
      <w:divsChild>
        <w:div w:id="1811896096">
          <w:marLeft w:val="0"/>
          <w:marRight w:val="0"/>
          <w:marTop w:val="0"/>
          <w:marBottom w:val="0"/>
          <w:divBdr>
            <w:top w:val="none" w:sz="0" w:space="0" w:color="auto"/>
            <w:left w:val="none" w:sz="0" w:space="0" w:color="auto"/>
            <w:bottom w:val="none" w:sz="0" w:space="0" w:color="auto"/>
            <w:right w:val="none" w:sz="0" w:space="0" w:color="auto"/>
          </w:divBdr>
        </w:div>
      </w:divsChild>
    </w:div>
    <w:div w:id="397561143">
      <w:bodyDiv w:val="1"/>
      <w:marLeft w:val="0"/>
      <w:marRight w:val="0"/>
      <w:marTop w:val="0"/>
      <w:marBottom w:val="0"/>
      <w:divBdr>
        <w:top w:val="none" w:sz="0" w:space="0" w:color="auto"/>
        <w:left w:val="none" w:sz="0" w:space="0" w:color="auto"/>
        <w:bottom w:val="none" w:sz="0" w:space="0" w:color="auto"/>
        <w:right w:val="none" w:sz="0" w:space="0" w:color="auto"/>
      </w:divBdr>
    </w:div>
    <w:div w:id="1046635724">
      <w:bodyDiv w:val="1"/>
      <w:marLeft w:val="0"/>
      <w:marRight w:val="0"/>
      <w:marTop w:val="0"/>
      <w:marBottom w:val="0"/>
      <w:divBdr>
        <w:top w:val="none" w:sz="0" w:space="0" w:color="auto"/>
        <w:left w:val="none" w:sz="0" w:space="0" w:color="auto"/>
        <w:bottom w:val="none" w:sz="0" w:space="0" w:color="auto"/>
        <w:right w:val="none" w:sz="0" w:space="0" w:color="auto"/>
      </w:divBdr>
      <w:divsChild>
        <w:div w:id="1631591628">
          <w:marLeft w:val="0"/>
          <w:marRight w:val="0"/>
          <w:marTop w:val="0"/>
          <w:marBottom w:val="0"/>
          <w:divBdr>
            <w:top w:val="none" w:sz="0" w:space="0" w:color="auto"/>
            <w:left w:val="none" w:sz="0" w:space="0" w:color="auto"/>
            <w:bottom w:val="none" w:sz="0" w:space="0" w:color="auto"/>
            <w:right w:val="none" w:sz="0" w:space="0" w:color="auto"/>
          </w:divBdr>
        </w:div>
      </w:divsChild>
    </w:div>
    <w:div w:id="1399134153">
      <w:bodyDiv w:val="1"/>
      <w:marLeft w:val="0"/>
      <w:marRight w:val="0"/>
      <w:marTop w:val="0"/>
      <w:marBottom w:val="0"/>
      <w:divBdr>
        <w:top w:val="none" w:sz="0" w:space="0" w:color="auto"/>
        <w:left w:val="none" w:sz="0" w:space="0" w:color="auto"/>
        <w:bottom w:val="none" w:sz="0" w:space="0" w:color="auto"/>
        <w:right w:val="none" w:sz="0" w:space="0" w:color="auto"/>
      </w:divBdr>
      <w:divsChild>
        <w:div w:id="823396171">
          <w:marLeft w:val="0"/>
          <w:marRight w:val="0"/>
          <w:marTop w:val="0"/>
          <w:marBottom w:val="0"/>
          <w:divBdr>
            <w:top w:val="none" w:sz="0" w:space="0" w:color="auto"/>
            <w:left w:val="none" w:sz="0" w:space="0" w:color="auto"/>
            <w:bottom w:val="none" w:sz="0" w:space="0" w:color="auto"/>
            <w:right w:val="none" w:sz="0" w:space="0" w:color="auto"/>
          </w:divBdr>
        </w:div>
      </w:divsChild>
    </w:div>
    <w:div w:id="1727335922">
      <w:bodyDiv w:val="1"/>
      <w:marLeft w:val="0"/>
      <w:marRight w:val="0"/>
      <w:marTop w:val="0"/>
      <w:marBottom w:val="0"/>
      <w:divBdr>
        <w:top w:val="none" w:sz="0" w:space="0" w:color="auto"/>
        <w:left w:val="none" w:sz="0" w:space="0" w:color="auto"/>
        <w:bottom w:val="none" w:sz="0" w:space="0" w:color="auto"/>
        <w:right w:val="none" w:sz="0" w:space="0" w:color="auto"/>
      </w:divBdr>
      <w:divsChild>
        <w:div w:id="743259116">
          <w:marLeft w:val="0"/>
          <w:marRight w:val="0"/>
          <w:marTop w:val="0"/>
          <w:marBottom w:val="0"/>
          <w:divBdr>
            <w:top w:val="none" w:sz="0" w:space="0" w:color="auto"/>
            <w:left w:val="none" w:sz="0" w:space="0" w:color="auto"/>
            <w:bottom w:val="none" w:sz="0" w:space="0" w:color="auto"/>
            <w:right w:val="none" w:sz="0" w:space="0" w:color="auto"/>
          </w:divBdr>
        </w:div>
      </w:divsChild>
    </w:div>
    <w:div w:id="1846895029">
      <w:bodyDiv w:val="1"/>
      <w:marLeft w:val="0"/>
      <w:marRight w:val="0"/>
      <w:marTop w:val="0"/>
      <w:marBottom w:val="0"/>
      <w:divBdr>
        <w:top w:val="none" w:sz="0" w:space="0" w:color="auto"/>
        <w:left w:val="none" w:sz="0" w:space="0" w:color="auto"/>
        <w:bottom w:val="none" w:sz="0" w:space="0" w:color="auto"/>
        <w:right w:val="none" w:sz="0" w:space="0" w:color="auto"/>
      </w:divBdr>
    </w:div>
    <w:div w:id="1869758844">
      <w:bodyDiv w:val="1"/>
      <w:marLeft w:val="0"/>
      <w:marRight w:val="0"/>
      <w:marTop w:val="0"/>
      <w:marBottom w:val="0"/>
      <w:divBdr>
        <w:top w:val="none" w:sz="0" w:space="0" w:color="auto"/>
        <w:left w:val="none" w:sz="0" w:space="0" w:color="auto"/>
        <w:bottom w:val="none" w:sz="0" w:space="0" w:color="auto"/>
        <w:right w:val="none" w:sz="0" w:space="0" w:color="auto"/>
      </w:divBdr>
      <w:divsChild>
        <w:div w:id="1139421434">
          <w:marLeft w:val="0"/>
          <w:marRight w:val="0"/>
          <w:marTop w:val="0"/>
          <w:marBottom w:val="0"/>
          <w:divBdr>
            <w:top w:val="none" w:sz="0" w:space="0" w:color="auto"/>
            <w:left w:val="none" w:sz="0" w:space="0" w:color="auto"/>
            <w:bottom w:val="none" w:sz="0" w:space="0" w:color="auto"/>
            <w:right w:val="none" w:sz="0" w:space="0" w:color="auto"/>
          </w:divBdr>
        </w:div>
      </w:divsChild>
    </w:div>
    <w:div w:id="2059351280">
      <w:bodyDiv w:val="1"/>
      <w:marLeft w:val="0"/>
      <w:marRight w:val="0"/>
      <w:marTop w:val="0"/>
      <w:marBottom w:val="0"/>
      <w:divBdr>
        <w:top w:val="none" w:sz="0" w:space="0" w:color="auto"/>
        <w:left w:val="none" w:sz="0" w:space="0" w:color="auto"/>
        <w:bottom w:val="none" w:sz="0" w:space="0" w:color="auto"/>
        <w:right w:val="none" w:sz="0" w:space="0" w:color="auto"/>
      </w:divBdr>
      <w:divsChild>
        <w:div w:id="469245640">
          <w:marLeft w:val="0"/>
          <w:marRight w:val="0"/>
          <w:marTop w:val="0"/>
          <w:marBottom w:val="0"/>
          <w:divBdr>
            <w:top w:val="none" w:sz="0" w:space="0" w:color="auto"/>
            <w:left w:val="none" w:sz="0" w:space="0" w:color="auto"/>
            <w:bottom w:val="none" w:sz="0" w:space="0" w:color="auto"/>
            <w:right w:val="none" w:sz="0" w:space="0" w:color="auto"/>
          </w:divBdr>
        </w:div>
      </w:divsChild>
    </w:div>
    <w:div w:id="2115133154">
      <w:bodyDiv w:val="1"/>
      <w:marLeft w:val="0"/>
      <w:marRight w:val="0"/>
      <w:marTop w:val="0"/>
      <w:marBottom w:val="0"/>
      <w:divBdr>
        <w:top w:val="none" w:sz="0" w:space="0" w:color="auto"/>
        <w:left w:val="none" w:sz="0" w:space="0" w:color="auto"/>
        <w:bottom w:val="none" w:sz="0" w:space="0" w:color="auto"/>
        <w:right w:val="none" w:sz="0" w:space="0" w:color="auto"/>
      </w:divBdr>
      <w:divsChild>
        <w:div w:id="7599120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legislatie.just.ro/Public/DetaliiDocumentAfis/1203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legislatie.just.ro/Public/DetaliiDocumentAfis/625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C5FFE6-6170-41C4-803A-A48EF0AFA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2135</TotalTime>
  <Pages>42</Pages>
  <Words>22284</Words>
  <Characters>127025</Characters>
  <Application>Microsoft Office Word</Application>
  <DocSecurity>0</DocSecurity>
  <Lines>1058</Lines>
  <Paragraphs>298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67</cp:revision>
  <cp:lastPrinted>2020-05-14T10:18:00Z</cp:lastPrinted>
  <dcterms:created xsi:type="dcterms:W3CDTF">2025-10-02T06:19:00Z</dcterms:created>
  <dcterms:modified xsi:type="dcterms:W3CDTF">2025-12-11T11:36:00Z</dcterms:modified>
</cp:coreProperties>
</file>