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A34" w:rsidRPr="004E6C11" w:rsidRDefault="00FA79D9" w:rsidP="003C59FF">
      <w:pPr>
        <w:tabs>
          <w:tab w:val="left" w:pos="10632"/>
        </w:tabs>
        <w:spacing w:line="276" w:lineRule="auto"/>
        <w:jc w:val="right"/>
        <w:rPr>
          <w:bCs/>
          <w:kern w:val="2"/>
          <w:sz w:val="20"/>
          <w:szCs w:val="20"/>
          <w:lang w:eastAsia="hi-IN" w:bidi="hi-IN"/>
        </w:rPr>
      </w:pPr>
      <w:r>
        <w:rPr>
          <w:sz w:val="20"/>
          <w:szCs w:val="22"/>
          <w:lang w:val="fr-FR"/>
        </w:rPr>
        <w:t xml:space="preserve">                          </w:t>
      </w:r>
    </w:p>
    <w:p w:rsidR="00B848DE" w:rsidRPr="004E6C11" w:rsidRDefault="001C5360" w:rsidP="00D86A34">
      <w:pPr>
        <w:tabs>
          <w:tab w:val="left" w:pos="10632"/>
        </w:tabs>
        <w:spacing w:line="276" w:lineRule="auto"/>
        <w:jc w:val="right"/>
        <w:rPr>
          <w:sz w:val="20"/>
          <w:szCs w:val="20"/>
          <w:lang w:val="fr-FR"/>
        </w:rPr>
      </w:pPr>
      <w:r>
        <w:rPr>
          <w:sz w:val="20"/>
          <w:szCs w:val="20"/>
          <w:lang w:eastAsia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54pt;margin-top:8.45pt;width:34.5pt;height:42.75pt;z-index:251659264" fillcolor="window">
            <v:imagedata r:id="rId9" o:title=""/>
            <w10:wrap type="square" side="right"/>
          </v:shape>
          <o:OLEObject Type="Embed" ProgID="Word.Picture.8" ShapeID="_x0000_s1026" DrawAspect="Content" ObjectID="_1833611659" r:id="rId10"/>
        </w:pict>
      </w:r>
      <w:r w:rsidR="00B848DE" w:rsidRPr="004E6C11">
        <w:rPr>
          <w:sz w:val="20"/>
          <w:szCs w:val="20"/>
          <w:lang w:val="fr-FR"/>
        </w:rPr>
        <w:t xml:space="preserve">     </w:t>
      </w:r>
    </w:p>
    <w:p w:rsidR="00D86A34" w:rsidRPr="004E6C11" w:rsidRDefault="00D86A34" w:rsidP="00D86A34">
      <w:pPr>
        <w:tabs>
          <w:tab w:val="left" w:pos="10632"/>
        </w:tabs>
        <w:spacing w:line="276" w:lineRule="auto"/>
        <w:jc w:val="right"/>
        <w:rPr>
          <w:sz w:val="20"/>
          <w:szCs w:val="20"/>
          <w:lang w:val="fr-FR"/>
        </w:rPr>
      </w:pPr>
    </w:p>
    <w:p w:rsidR="00D86A34" w:rsidRPr="004E6C11" w:rsidRDefault="00D86A34" w:rsidP="00D86A34">
      <w:pPr>
        <w:tabs>
          <w:tab w:val="left" w:pos="10632"/>
        </w:tabs>
        <w:spacing w:line="276" w:lineRule="auto"/>
        <w:jc w:val="right"/>
        <w:rPr>
          <w:sz w:val="20"/>
          <w:szCs w:val="20"/>
          <w:lang w:val="fr-FR"/>
        </w:rPr>
      </w:pPr>
    </w:p>
    <w:p w:rsidR="00977E62" w:rsidRPr="004E6C11" w:rsidRDefault="00977E62" w:rsidP="007C27B3">
      <w:pPr>
        <w:spacing w:line="276" w:lineRule="auto"/>
        <w:rPr>
          <w:b/>
          <w:sz w:val="20"/>
          <w:szCs w:val="20"/>
          <w:lang w:val="fr-FR"/>
        </w:rPr>
      </w:pPr>
      <w:r w:rsidRPr="004E6C11">
        <w:rPr>
          <w:b/>
          <w:sz w:val="20"/>
          <w:szCs w:val="20"/>
          <w:lang w:val="fr-FR"/>
        </w:rPr>
        <w:t xml:space="preserve">                                          </w:t>
      </w:r>
    </w:p>
    <w:p w:rsidR="00977E62" w:rsidRPr="004E6C11" w:rsidRDefault="00977E62" w:rsidP="00977E62">
      <w:pPr>
        <w:pBdr>
          <w:bottom w:val="double" w:sz="6" w:space="1" w:color="auto"/>
        </w:pBdr>
        <w:tabs>
          <w:tab w:val="center" w:pos="1787"/>
        </w:tabs>
        <w:jc w:val="center"/>
        <w:rPr>
          <w:b/>
          <w:sz w:val="20"/>
          <w:szCs w:val="20"/>
          <w:lang w:eastAsia="ro-RO"/>
        </w:rPr>
      </w:pPr>
      <w:r w:rsidRPr="004E6C11">
        <w:rPr>
          <w:b/>
          <w:sz w:val="20"/>
          <w:szCs w:val="20"/>
          <w:lang w:eastAsia="ro-RO"/>
        </w:rPr>
        <w:t>ROMÂNIA</w:t>
      </w:r>
    </w:p>
    <w:p w:rsidR="00977E62" w:rsidRPr="004E6C11" w:rsidRDefault="00977E62" w:rsidP="00977E62">
      <w:pPr>
        <w:pBdr>
          <w:bottom w:val="double" w:sz="6" w:space="1" w:color="auto"/>
        </w:pBdr>
        <w:spacing w:line="276" w:lineRule="auto"/>
        <w:jc w:val="center"/>
        <w:rPr>
          <w:sz w:val="20"/>
          <w:szCs w:val="20"/>
        </w:rPr>
      </w:pPr>
      <w:r w:rsidRPr="004E6C11">
        <w:rPr>
          <w:sz w:val="20"/>
          <w:szCs w:val="20"/>
        </w:rPr>
        <w:t>JUDETUL CALARASI</w:t>
      </w:r>
    </w:p>
    <w:p w:rsidR="00977E62" w:rsidRPr="004E6C11" w:rsidRDefault="00977E62" w:rsidP="00977E62">
      <w:pPr>
        <w:pBdr>
          <w:bottom w:val="double" w:sz="6" w:space="1" w:color="auto"/>
        </w:pBdr>
        <w:spacing w:line="276" w:lineRule="auto"/>
        <w:jc w:val="center"/>
        <w:rPr>
          <w:sz w:val="20"/>
          <w:szCs w:val="20"/>
        </w:rPr>
      </w:pPr>
      <w:r w:rsidRPr="004E6C11">
        <w:rPr>
          <w:sz w:val="20"/>
          <w:szCs w:val="20"/>
        </w:rPr>
        <w:t xml:space="preserve">CONSILIUL LOCAL </w:t>
      </w:r>
      <w:proofErr w:type="gramStart"/>
      <w:r w:rsidRPr="004E6C11">
        <w:rPr>
          <w:sz w:val="20"/>
          <w:szCs w:val="20"/>
        </w:rPr>
        <w:t>AL  ORASULUI</w:t>
      </w:r>
      <w:proofErr w:type="gramEnd"/>
      <w:r w:rsidRPr="004E6C11">
        <w:rPr>
          <w:sz w:val="20"/>
          <w:szCs w:val="20"/>
        </w:rPr>
        <w:t xml:space="preserve"> FUNDULEA</w:t>
      </w:r>
    </w:p>
    <w:p w:rsidR="00977E62" w:rsidRPr="004E6C11" w:rsidRDefault="00020CA3" w:rsidP="00977E62">
      <w:pPr>
        <w:spacing w:line="276" w:lineRule="auto"/>
        <w:jc w:val="center"/>
        <w:rPr>
          <w:bCs/>
          <w:sz w:val="20"/>
          <w:szCs w:val="20"/>
        </w:rPr>
      </w:pPr>
      <w:proofErr w:type="spellStart"/>
      <w:r w:rsidRPr="004E6C11">
        <w:rPr>
          <w:bCs/>
          <w:sz w:val="20"/>
          <w:szCs w:val="20"/>
        </w:rPr>
        <w:t>Oras</w:t>
      </w:r>
      <w:proofErr w:type="spellEnd"/>
      <w:r w:rsidRPr="004E6C11">
        <w:rPr>
          <w:bCs/>
          <w:sz w:val="20"/>
          <w:szCs w:val="20"/>
        </w:rPr>
        <w:t xml:space="preserve"> </w:t>
      </w:r>
      <w:proofErr w:type="spellStart"/>
      <w:r w:rsidRPr="004E6C11">
        <w:rPr>
          <w:bCs/>
          <w:sz w:val="20"/>
          <w:szCs w:val="20"/>
        </w:rPr>
        <w:t>Fundulea</w:t>
      </w:r>
      <w:proofErr w:type="spellEnd"/>
      <w:r w:rsidRPr="004E6C11">
        <w:rPr>
          <w:bCs/>
          <w:sz w:val="20"/>
          <w:szCs w:val="20"/>
        </w:rPr>
        <w:t xml:space="preserve">, </w:t>
      </w:r>
      <w:proofErr w:type="spellStart"/>
      <w:r w:rsidRPr="004E6C11">
        <w:rPr>
          <w:bCs/>
          <w:sz w:val="20"/>
          <w:szCs w:val="20"/>
        </w:rPr>
        <w:t>str.Mihail</w:t>
      </w:r>
      <w:proofErr w:type="spellEnd"/>
      <w:r w:rsidRPr="004E6C11">
        <w:rPr>
          <w:bCs/>
          <w:sz w:val="20"/>
          <w:szCs w:val="20"/>
        </w:rPr>
        <w:t xml:space="preserve"> </w:t>
      </w:r>
      <w:proofErr w:type="spellStart"/>
      <w:r w:rsidRPr="004E6C11">
        <w:rPr>
          <w:bCs/>
          <w:sz w:val="20"/>
          <w:szCs w:val="20"/>
        </w:rPr>
        <w:t>Kogalniceanu</w:t>
      </w:r>
      <w:proofErr w:type="spellEnd"/>
      <w:r w:rsidRPr="004E6C11">
        <w:rPr>
          <w:bCs/>
          <w:sz w:val="20"/>
          <w:szCs w:val="20"/>
        </w:rPr>
        <w:t xml:space="preserve"> nr.18</w:t>
      </w:r>
      <w:r w:rsidR="00977E62" w:rsidRPr="004E6C11">
        <w:rPr>
          <w:bCs/>
          <w:sz w:val="20"/>
          <w:szCs w:val="20"/>
        </w:rPr>
        <w:t xml:space="preserve">, </w:t>
      </w:r>
      <w:proofErr w:type="spellStart"/>
      <w:r w:rsidR="00977E62" w:rsidRPr="004E6C11">
        <w:rPr>
          <w:bCs/>
          <w:sz w:val="20"/>
          <w:szCs w:val="20"/>
        </w:rPr>
        <w:t>judetul</w:t>
      </w:r>
      <w:proofErr w:type="spellEnd"/>
      <w:r w:rsidR="00977E62" w:rsidRPr="004E6C11">
        <w:rPr>
          <w:bCs/>
          <w:sz w:val="20"/>
          <w:szCs w:val="20"/>
        </w:rPr>
        <w:t xml:space="preserve"> </w:t>
      </w:r>
      <w:proofErr w:type="spellStart"/>
      <w:r w:rsidR="00977E62" w:rsidRPr="004E6C11">
        <w:rPr>
          <w:bCs/>
          <w:sz w:val="20"/>
          <w:szCs w:val="20"/>
        </w:rPr>
        <w:t>Calarasi</w:t>
      </w:r>
      <w:proofErr w:type="spellEnd"/>
      <w:r w:rsidR="00977E62" w:rsidRPr="004E6C11">
        <w:rPr>
          <w:bCs/>
          <w:sz w:val="20"/>
          <w:szCs w:val="20"/>
        </w:rPr>
        <w:t xml:space="preserve">, </w:t>
      </w:r>
      <w:proofErr w:type="spellStart"/>
      <w:r w:rsidR="00977E62" w:rsidRPr="004E6C11">
        <w:rPr>
          <w:bCs/>
          <w:sz w:val="20"/>
          <w:szCs w:val="20"/>
        </w:rPr>
        <w:t>telefon</w:t>
      </w:r>
      <w:proofErr w:type="spellEnd"/>
      <w:r w:rsidR="00977E62" w:rsidRPr="004E6C11">
        <w:rPr>
          <w:bCs/>
          <w:sz w:val="20"/>
          <w:szCs w:val="20"/>
        </w:rPr>
        <w:t>: 0242/642084; fax:0242/642030</w:t>
      </w:r>
      <w:r w:rsidRPr="004E6C11">
        <w:rPr>
          <w:bCs/>
          <w:sz w:val="20"/>
          <w:szCs w:val="20"/>
        </w:rPr>
        <w:t>;primariafundulea@yahoo.com</w:t>
      </w:r>
    </w:p>
    <w:p w:rsidR="00020CA3" w:rsidRPr="004E6C11" w:rsidRDefault="00020CA3" w:rsidP="00977E62">
      <w:pPr>
        <w:spacing w:line="276" w:lineRule="auto"/>
        <w:jc w:val="center"/>
        <w:rPr>
          <w:b/>
          <w:sz w:val="20"/>
          <w:szCs w:val="20"/>
          <w:lang w:val="ro-RO"/>
        </w:rPr>
      </w:pPr>
    </w:p>
    <w:p w:rsidR="00977E62" w:rsidRPr="004E6C11" w:rsidRDefault="00977E62" w:rsidP="00977E62">
      <w:pPr>
        <w:spacing w:line="276" w:lineRule="auto"/>
        <w:jc w:val="center"/>
        <w:rPr>
          <w:b/>
          <w:sz w:val="20"/>
          <w:szCs w:val="20"/>
          <w:lang w:val="ro-RO"/>
        </w:rPr>
      </w:pPr>
      <w:r w:rsidRPr="004E6C11">
        <w:rPr>
          <w:b/>
          <w:sz w:val="20"/>
          <w:szCs w:val="20"/>
          <w:lang w:val="ro-RO"/>
        </w:rPr>
        <w:t>HOTĂRÂRE</w:t>
      </w:r>
    </w:p>
    <w:p w:rsidR="00A05BEA" w:rsidRPr="004E6C11" w:rsidRDefault="00977E62" w:rsidP="00AB381E">
      <w:pPr>
        <w:spacing w:line="276" w:lineRule="auto"/>
        <w:jc w:val="center"/>
        <w:rPr>
          <w:b/>
          <w:sz w:val="20"/>
          <w:szCs w:val="20"/>
          <w:lang w:val="ro-RO"/>
        </w:rPr>
      </w:pPr>
      <w:r w:rsidRPr="004E6C11">
        <w:rPr>
          <w:b/>
          <w:sz w:val="20"/>
          <w:szCs w:val="20"/>
          <w:lang w:val="ro-RO"/>
        </w:rPr>
        <w:t xml:space="preserve">privind </w:t>
      </w:r>
      <w:r w:rsidR="00AB381E" w:rsidRPr="004E6C11">
        <w:rPr>
          <w:b/>
          <w:sz w:val="20"/>
          <w:szCs w:val="20"/>
          <w:lang w:val="ro-RO"/>
        </w:rPr>
        <w:t>modificarea ș</w:t>
      </w:r>
      <w:r w:rsidR="00A05BEA" w:rsidRPr="004E6C11">
        <w:rPr>
          <w:b/>
          <w:sz w:val="20"/>
          <w:szCs w:val="20"/>
          <w:lang w:val="ro-RO"/>
        </w:rPr>
        <w:t>i complet</w:t>
      </w:r>
      <w:r w:rsidR="00AB381E" w:rsidRPr="004E6C11">
        <w:rPr>
          <w:b/>
          <w:sz w:val="20"/>
          <w:szCs w:val="20"/>
          <w:lang w:val="ro-RO"/>
        </w:rPr>
        <w:t>area anexei din Hotărârea Consiliului Local Fundulea nr.34/30.07.2024 de modificare a Hotărârii Consiliului Local al orașului Fundulea nr.30/21.06.2024 privind majorarea  indemnizației lunare pentru funcția de demnitate publică locală (viceprimar) și a salariilor de bază pentru funcționarii publici și personalul contractual din aparatul de specialitate al Primarului orașu</w:t>
      </w:r>
      <w:r w:rsidR="005D054A">
        <w:rPr>
          <w:b/>
          <w:sz w:val="20"/>
          <w:szCs w:val="20"/>
          <w:lang w:val="ro-RO"/>
        </w:rPr>
        <w:t>lui Fundulea, județul Călărași,</w:t>
      </w:r>
      <w:r w:rsidR="00AB381E" w:rsidRPr="004E6C11">
        <w:rPr>
          <w:b/>
          <w:sz w:val="20"/>
          <w:szCs w:val="20"/>
          <w:lang w:val="ro-RO"/>
        </w:rPr>
        <w:t xml:space="preserve"> și din serviciile publice locale</w:t>
      </w:r>
    </w:p>
    <w:p w:rsidR="0058585E" w:rsidRPr="004E6C11" w:rsidRDefault="0058585E" w:rsidP="00FB24F1">
      <w:pPr>
        <w:spacing w:line="276" w:lineRule="auto"/>
        <w:rPr>
          <w:b/>
          <w:sz w:val="20"/>
          <w:szCs w:val="20"/>
          <w:lang w:val="ro-RO"/>
        </w:rPr>
      </w:pPr>
    </w:p>
    <w:p w:rsidR="00977E62" w:rsidRPr="004E6C11" w:rsidRDefault="00977E62" w:rsidP="00977E62">
      <w:pPr>
        <w:spacing w:line="276" w:lineRule="auto"/>
        <w:jc w:val="both"/>
        <w:rPr>
          <w:sz w:val="20"/>
          <w:szCs w:val="20"/>
          <w:lang w:val="ro-RO"/>
        </w:rPr>
      </w:pPr>
      <w:r w:rsidRPr="004E6C11">
        <w:rPr>
          <w:i/>
          <w:sz w:val="20"/>
          <w:szCs w:val="20"/>
          <w:lang w:val="ro-RO"/>
        </w:rPr>
        <w:tab/>
      </w:r>
      <w:r w:rsidRPr="004E6C11">
        <w:rPr>
          <w:sz w:val="20"/>
          <w:szCs w:val="20"/>
          <w:lang w:val="ro-RO"/>
        </w:rPr>
        <w:t>Consiliul Local Fundulea, judetul Calarasi întrunit în</w:t>
      </w:r>
      <w:r w:rsidR="004D6679" w:rsidRPr="004E6C11">
        <w:rPr>
          <w:sz w:val="20"/>
          <w:szCs w:val="20"/>
          <w:lang w:val="ro-RO"/>
        </w:rPr>
        <w:t xml:space="preserve"> şedi</w:t>
      </w:r>
      <w:r w:rsidR="003C59FF">
        <w:rPr>
          <w:sz w:val="20"/>
          <w:szCs w:val="20"/>
          <w:lang w:val="ro-RO"/>
        </w:rPr>
        <w:t>nţa  publică</w:t>
      </w:r>
      <w:r w:rsidR="00265BA5" w:rsidRPr="004E6C11">
        <w:rPr>
          <w:sz w:val="20"/>
          <w:szCs w:val="20"/>
          <w:lang w:val="ro-RO"/>
        </w:rPr>
        <w:t xml:space="preserve"> </w:t>
      </w:r>
      <w:r w:rsidR="003C59FF">
        <w:rPr>
          <w:sz w:val="20"/>
          <w:szCs w:val="20"/>
          <w:lang w:val="ro-RO"/>
        </w:rPr>
        <w:t>extraordinară</w:t>
      </w:r>
      <w:r w:rsidR="00A05BEA" w:rsidRPr="004E6C11">
        <w:rPr>
          <w:sz w:val="20"/>
          <w:szCs w:val="20"/>
          <w:lang w:val="ro-RO"/>
        </w:rPr>
        <w:t xml:space="preserve">,  astazi  </w:t>
      </w:r>
      <w:r w:rsidR="003C59FF">
        <w:rPr>
          <w:sz w:val="20"/>
          <w:szCs w:val="20"/>
          <w:lang w:val="ro-RO"/>
        </w:rPr>
        <w:t>26.02.</w:t>
      </w:r>
      <w:r w:rsidR="00A05BEA" w:rsidRPr="004E6C11">
        <w:rPr>
          <w:sz w:val="20"/>
          <w:szCs w:val="20"/>
          <w:lang w:val="ro-RO"/>
        </w:rPr>
        <w:t>2026</w:t>
      </w:r>
      <w:r w:rsidRPr="004E6C11">
        <w:rPr>
          <w:sz w:val="20"/>
          <w:szCs w:val="20"/>
          <w:lang w:val="ro-RO"/>
        </w:rPr>
        <w:t xml:space="preserve"> ,</w:t>
      </w:r>
    </w:p>
    <w:p w:rsidR="002D3199" w:rsidRDefault="00977E62" w:rsidP="008911E3">
      <w:pPr>
        <w:spacing w:line="276" w:lineRule="auto"/>
        <w:jc w:val="both"/>
        <w:rPr>
          <w:sz w:val="20"/>
          <w:szCs w:val="20"/>
          <w:lang w:val="ro-RO"/>
        </w:rPr>
      </w:pPr>
      <w:r w:rsidRPr="004E6C11">
        <w:rPr>
          <w:sz w:val="20"/>
          <w:szCs w:val="20"/>
          <w:lang w:val="ro-RO"/>
        </w:rPr>
        <w:tab/>
        <w:t>Având în vedere:</w:t>
      </w:r>
    </w:p>
    <w:p w:rsidR="00863259" w:rsidRPr="00863259" w:rsidRDefault="00863259" w:rsidP="00863259">
      <w:pPr>
        <w:spacing w:line="276" w:lineRule="auto"/>
        <w:rPr>
          <w:b/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     - </w:t>
      </w:r>
      <w:r w:rsidRPr="004E6C11">
        <w:rPr>
          <w:sz w:val="20"/>
          <w:szCs w:val="20"/>
          <w:lang w:val="ro-RO"/>
        </w:rPr>
        <w:t>proiectul de hotărâre nr.</w:t>
      </w:r>
      <w:r>
        <w:rPr>
          <w:sz w:val="20"/>
          <w:szCs w:val="20"/>
          <w:lang w:val="ro-RO"/>
        </w:rPr>
        <w:t>6/13.02.</w:t>
      </w:r>
      <w:r w:rsidRPr="004E6C11">
        <w:rPr>
          <w:sz w:val="20"/>
          <w:szCs w:val="20"/>
          <w:lang w:val="ro-RO"/>
        </w:rPr>
        <w:t>2026</w:t>
      </w:r>
      <w:r w:rsidRPr="004E6C11">
        <w:rPr>
          <w:sz w:val="20"/>
          <w:szCs w:val="20"/>
        </w:rPr>
        <w:t xml:space="preserve"> </w:t>
      </w:r>
      <w:r>
        <w:rPr>
          <w:sz w:val="20"/>
          <w:szCs w:val="20"/>
          <w:lang w:val="ro-RO"/>
        </w:rPr>
        <w:t>inițiat de Primarul orașului Fundulea;</w:t>
      </w:r>
    </w:p>
    <w:p w:rsidR="00B848DE" w:rsidRPr="00863259" w:rsidRDefault="005D054A" w:rsidP="0086325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  <w:r>
        <w:rPr>
          <w:bCs/>
          <w:color w:val="212529"/>
          <w:sz w:val="20"/>
          <w:szCs w:val="20"/>
          <w:lang w:val="en-US"/>
        </w:rPr>
        <w:t xml:space="preserve">           - </w:t>
      </w:r>
      <w:r w:rsidR="004E6C11" w:rsidRPr="00EF7FB8">
        <w:rPr>
          <w:bCs/>
          <w:color w:val="212529"/>
          <w:sz w:val="20"/>
          <w:szCs w:val="20"/>
          <w:lang w:val="en-US"/>
        </w:rPr>
        <w:t>Circular</w:t>
      </w:r>
      <w:r w:rsidR="004E6C11" w:rsidRPr="00EF7FB8">
        <w:rPr>
          <w:bCs/>
          <w:color w:val="212529"/>
          <w:sz w:val="20"/>
          <w:szCs w:val="20"/>
        </w:rPr>
        <w:t>a nr. 746</w:t>
      </w:r>
      <w:r w:rsidR="00A64638">
        <w:rPr>
          <w:bCs/>
          <w:color w:val="212529"/>
          <w:sz w:val="20"/>
          <w:szCs w:val="20"/>
        </w:rPr>
        <w:t>/</w:t>
      </w:r>
      <w:r w:rsidR="00717C78">
        <w:rPr>
          <w:bCs/>
          <w:color w:val="212529"/>
          <w:sz w:val="20"/>
          <w:szCs w:val="20"/>
        </w:rPr>
        <w:t>28.01.</w:t>
      </w:r>
      <w:r w:rsidR="004E6C11" w:rsidRPr="00EF7FB8">
        <w:rPr>
          <w:bCs/>
          <w:color w:val="212529"/>
          <w:sz w:val="20"/>
          <w:szCs w:val="20"/>
        </w:rPr>
        <w:t>2026 a Instituției Prefectului județului Călărași</w:t>
      </w:r>
      <w:r w:rsidR="00717C78">
        <w:rPr>
          <w:bCs/>
          <w:color w:val="212529"/>
          <w:sz w:val="20"/>
          <w:szCs w:val="20"/>
        </w:rPr>
        <w:t xml:space="preserve"> referitoare la postul de administrator public și salarizarea acestuia</w:t>
      </w:r>
      <w:r w:rsidR="004E6C11" w:rsidRPr="00EF7FB8">
        <w:rPr>
          <w:bCs/>
          <w:color w:val="212529"/>
          <w:sz w:val="20"/>
          <w:szCs w:val="20"/>
        </w:rPr>
        <w:t>;</w:t>
      </w:r>
    </w:p>
    <w:p w:rsidR="00981551" w:rsidRPr="004E6C11" w:rsidRDefault="00981551" w:rsidP="00981551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12529"/>
          <w:sz w:val="20"/>
          <w:szCs w:val="20"/>
          <w:lang w:val="en-US"/>
        </w:rPr>
      </w:pPr>
      <w:r w:rsidRPr="004E6C11">
        <w:rPr>
          <w:color w:val="212529"/>
          <w:sz w:val="20"/>
          <w:szCs w:val="20"/>
          <w:lang w:val="en-US"/>
        </w:rPr>
        <w:t xml:space="preserve">           - </w:t>
      </w:r>
      <w:proofErr w:type="gramStart"/>
      <w:r w:rsidRPr="004E6C11">
        <w:rPr>
          <w:bCs/>
          <w:color w:val="212529"/>
          <w:sz w:val="20"/>
          <w:szCs w:val="20"/>
        </w:rPr>
        <w:t>referat</w:t>
      </w:r>
      <w:r w:rsidR="00344281">
        <w:rPr>
          <w:bCs/>
          <w:color w:val="212529"/>
          <w:sz w:val="20"/>
          <w:szCs w:val="20"/>
        </w:rPr>
        <w:t>ul</w:t>
      </w:r>
      <w:proofErr w:type="gramEnd"/>
      <w:r w:rsidRPr="004E6C11">
        <w:rPr>
          <w:bCs/>
          <w:color w:val="212529"/>
          <w:sz w:val="20"/>
          <w:szCs w:val="20"/>
        </w:rPr>
        <w:t xml:space="preserve"> de aprob</w:t>
      </w:r>
      <w:r w:rsidR="00D212B8" w:rsidRPr="004E6C11">
        <w:rPr>
          <w:bCs/>
          <w:color w:val="212529"/>
          <w:sz w:val="20"/>
          <w:szCs w:val="20"/>
        </w:rPr>
        <w:t>are nr.</w:t>
      </w:r>
      <w:r w:rsidR="003C7D2E">
        <w:rPr>
          <w:bCs/>
          <w:color w:val="212529"/>
          <w:sz w:val="20"/>
          <w:szCs w:val="20"/>
        </w:rPr>
        <w:t>2515/13.02.</w:t>
      </w:r>
      <w:r w:rsidR="00D212B8" w:rsidRPr="004E6C11">
        <w:rPr>
          <w:bCs/>
          <w:color w:val="212529"/>
          <w:sz w:val="20"/>
          <w:szCs w:val="20"/>
        </w:rPr>
        <w:t>2026</w:t>
      </w:r>
      <w:r w:rsidRPr="004E6C11">
        <w:rPr>
          <w:bCs/>
          <w:color w:val="212529"/>
          <w:sz w:val="20"/>
          <w:szCs w:val="20"/>
        </w:rPr>
        <w:t xml:space="preserve">  al Primarului orasului Fundulea</w:t>
      </w:r>
      <w:r w:rsidR="00DB22DC" w:rsidRPr="004E6C11">
        <w:rPr>
          <w:bCs/>
          <w:color w:val="212529"/>
          <w:sz w:val="20"/>
          <w:szCs w:val="20"/>
        </w:rPr>
        <w:t>;</w:t>
      </w:r>
      <w:r w:rsidRPr="004E6C11">
        <w:rPr>
          <w:bCs/>
          <w:color w:val="212529"/>
          <w:sz w:val="20"/>
          <w:szCs w:val="20"/>
        </w:rPr>
        <w:t xml:space="preserve"> </w:t>
      </w:r>
    </w:p>
    <w:p w:rsidR="00AC191E" w:rsidRPr="00077A79" w:rsidRDefault="00981551" w:rsidP="00AC191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12529"/>
          <w:sz w:val="20"/>
          <w:szCs w:val="20"/>
          <w:lang w:val="en-US"/>
        </w:rPr>
      </w:pPr>
      <w:r w:rsidRPr="004E6C11">
        <w:rPr>
          <w:bCs/>
          <w:color w:val="212529"/>
          <w:sz w:val="20"/>
          <w:szCs w:val="20"/>
        </w:rPr>
        <w:t xml:space="preserve">            -raportul</w:t>
      </w:r>
      <w:r w:rsidR="00C335B8" w:rsidRPr="004E6C11">
        <w:rPr>
          <w:bCs/>
          <w:color w:val="212529"/>
          <w:sz w:val="20"/>
          <w:szCs w:val="20"/>
        </w:rPr>
        <w:t xml:space="preserve"> </w:t>
      </w:r>
      <w:r w:rsidRPr="004E6C11">
        <w:rPr>
          <w:bCs/>
          <w:color w:val="212529"/>
          <w:sz w:val="20"/>
          <w:szCs w:val="20"/>
        </w:rPr>
        <w:t>de spe</w:t>
      </w:r>
      <w:r w:rsidR="00D212B8" w:rsidRPr="004E6C11">
        <w:rPr>
          <w:bCs/>
          <w:color w:val="212529"/>
          <w:sz w:val="20"/>
          <w:szCs w:val="20"/>
        </w:rPr>
        <w:t>cialitate</w:t>
      </w:r>
      <w:r w:rsidR="003C7D2E">
        <w:rPr>
          <w:bCs/>
          <w:color w:val="212529"/>
          <w:sz w:val="20"/>
          <w:szCs w:val="20"/>
        </w:rPr>
        <w:t xml:space="preserve"> comun</w:t>
      </w:r>
      <w:r w:rsidR="00D212B8" w:rsidRPr="004E6C11">
        <w:rPr>
          <w:bCs/>
          <w:color w:val="212529"/>
          <w:sz w:val="20"/>
          <w:szCs w:val="20"/>
        </w:rPr>
        <w:t xml:space="preserve"> nr.</w:t>
      </w:r>
      <w:r w:rsidR="003C7D2E">
        <w:rPr>
          <w:bCs/>
          <w:color w:val="212529"/>
          <w:sz w:val="20"/>
          <w:szCs w:val="20"/>
        </w:rPr>
        <w:t>2516/13.02.</w:t>
      </w:r>
      <w:r w:rsidR="00D212B8" w:rsidRPr="004E6C11">
        <w:rPr>
          <w:bCs/>
          <w:color w:val="212529"/>
          <w:sz w:val="20"/>
          <w:szCs w:val="20"/>
        </w:rPr>
        <w:t>2026</w:t>
      </w:r>
      <w:r w:rsidRPr="004E6C11">
        <w:rPr>
          <w:bCs/>
          <w:color w:val="212529"/>
          <w:sz w:val="20"/>
          <w:szCs w:val="20"/>
        </w:rPr>
        <w:t xml:space="preserve"> al </w:t>
      </w:r>
      <w:r w:rsidR="00C335B8" w:rsidRPr="004E6C11">
        <w:rPr>
          <w:bCs/>
          <w:color w:val="212529"/>
          <w:sz w:val="20"/>
          <w:szCs w:val="20"/>
        </w:rPr>
        <w:t>Serviciului</w:t>
      </w:r>
      <w:r w:rsidR="00DD2C61" w:rsidRPr="004E6C11">
        <w:rPr>
          <w:bCs/>
          <w:color w:val="212529"/>
          <w:sz w:val="20"/>
          <w:szCs w:val="20"/>
        </w:rPr>
        <w:t xml:space="preserve"> Contabilitate-Administrativ</w:t>
      </w:r>
      <w:r w:rsidR="003C7D2E">
        <w:rPr>
          <w:bCs/>
          <w:color w:val="212529"/>
          <w:sz w:val="20"/>
          <w:szCs w:val="20"/>
        </w:rPr>
        <w:t xml:space="preserve"> și al Compartimentului Resurse-Umane</w:t>
      </w:r>
      <w:r w:rsidRPr="004E6C11">
        <w:rPr>
          <w:bCs/>
          <w:color w:val="212529"/>
          <w:sz w:val="20"/>
          <w:szCs w:val="20"/>
          <w:lang w:val="en-US"/>
        </w:rPr>
        <w:t>;</w:t>
      </w:r>
    </w:p>
    <w:p w:rsidR="00D74B31" w:rsidRPr="00D74B31" w:rsidRDefault="00D74B31" w:rsidP="00D74B31">
      <w:pPr>
        <w:pStyle w:val="NormalWeb"/>
        <w:shd w:val="clear" w:color="auto" w:fill="FFFFFF"/>
        <w:spacing w:before="0" w:beforeAutospacing="0" w:after="0" w:afterAutospacing="0"/>
        <w:jc w:val="both"/>
        <w:rPr>
          <w:bCs/>
          <w:color w:val="212529"/>
          <w:sz w:val="20"/>
          <w:szCs w:val="20"/>
          <w:lang w:val="en-US"/>
        </w:rPr>
      </w:pPr>
      <w:r>
        <w:rPr>
          <w:bCs/>
          <w:color w:val="212529"/>
          <w:sz w:val="20"/>
          <w:szCs w:val="20"/>
          <w:lang w:val="en-US"/>
        </w:rPr>
        <w:t xml:space="preserve">         </w:t>
      </w:r>
      <w:r w:rsidRPr="00D74B31">
        <w:rPr>
          <w:bCs/>
          <w:color w:val="212529"/>
          <w:sz w:val="20"/>
          <w:szCs w:val="20"/>
          <w:lang w:val="en-US"/>
        </w:rPr>
        <w:t xml:space="preserve">- </w:t>
      </w:r>
      <w:proofErr w:type="spellStart"/>
      <w:proofErr w:type="gramStart"/>
      <w:r w:rsidRPr="00D74B31">
        <w:rPr>
          <w:bCs/>
          <w:color w:val="212529"/>
          <w:sz w:val="20"/>
          <w:szCs w:val="20"/>
          <w:lang w:val="en-US"/>
        </w:rPr>
        <w:t>prevederile</w:t>
      </w:r>
      <w:proofErr w:type="spellEnd"/>
      <w:proofErr w:type="gramEnd"/>
      <w:r w:rsidRPr="00D74B31">
        <w:rPr>
          <w:bCs/>
          <w:color w:val="212529"/>
          <w:sz w:val="20"/>
          <w:szCs w:val="20"/>
          <w:lang w:val="en-US"/>
        </w:rPr>
        <w:t xml:space="preserve"> art. </w:t>
      </w:r>
      <w:proofErr w:type="gramStart"/>
      <w:r w:rsidRPr="00D74B31">
        <w:rPr>
          <w:bCs/>
          <w:color w:val="212529"/>
          <w:sz w:val="20"/>
          <w:szCs w:val="20"/>
          <w:lang w:val="en-US"/>
        </w:rPr>
        <w:t xml:space="preserve">244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și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art.</w:t>
      </w:r>
      <w:proofErr w:type="gramEnd"/>
      <w:r w:rsidRPr="00D74B31">
        <w:rPr>
          <w:bCs/>
          <w:color w:val="212529"/>
          <w:sz w:val="20"/>
          <w:szCs w:val="20"/>
          <w:lang w:val="en-US"/>
        </w:rPr>
        <w:t xml:space="preserve"> 5 lit. g) </w:t>
      </w:r>
      <w:proofErr w:type="gramStart"/>
      <w:r w:rsidRPr="00D74B31">
        <w:rPr>
          <w:bCs/>
          <w:color w:val="212529"/>
          <w:sz w:val="20"/>
          <w:szCs w:val="20"/>
          <w:lang w:val="en-US"/>
        </w:rPr>
        <w:t>din</w:t>
      </w:r>
      <w:proofErr w:type="gram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Ordonanța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de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urgență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a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Guvernului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nr. 57/2019, cu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modificările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și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completările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ulterioare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>;</w:t>
      </w:r>
    </w:p>
    <w:p w:rsidR="00D74B31" w:rsidRPr="00D74B31" w:rsidRDefault="00D74B31" w:rsidP="00D74B31">
      <w:pPr>
        <w:pStyle w:val="NormalWeb"/>
        <w:shd w:val="clear" w:color="auto" w:fill="FFFFFF"/>
        <w:spacing w:before="0" w:beforeAutospacing="0" w:after="0" w:afterAutospacing="0"/>
        <w:jc w:val="both"/>
        <w:rPr>
          <w:bCs/>
          <w:color w:val="212529"/>
          <w:sz w:val="20"/>
          <w:szCs w:val="20"/>
          <w:lang w:val="en-US"/>
        </w:rPr>
      </w:pPr>
      <w:r>
        <w:rPr>
          <w:bCs/>
          <w:color w:val="212529"/>
          <w:sz w:val="20"/>
          <w:szCs w:val="20"/>
          <w:lang w:val="en-US"/>
        </w:rPr>
        <w:t xml:space="preserve">        </w:t>
      </w:r>
      <w:r w:rsidRPr="00D74B31">
        <w:rPr>
          <w:bCs/>
          <w:color w:val="212529"/>
          <w:sz w:val="20"/>
          <w:szCs w:val="20"/>
          <w:lang w:val="en-US"/>
        </w:rPr>
        <w:t xml:space="preserve"> - </w:t>
      </w:r>
      <w:proofErr w:type="spellStart"/>
      <w:proofErr w:type="gramStart"/>
      <w:r w:rsidRPr="00D74B31">
        <w:rPr>
          <w:bCs/>
          <w:color w:val="212529"/>
          <w:sz w:val="20"/>
          <w:szCs w:val="20"/>
          <w:lang w:val="en-US"/>
        </w:rPr>
        <w:t>prevederile</w:t>
      </w:r>
      <w:proofErr w:type="spellEnd"/>
      <w:proofErr w:type="gram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Legii-cadru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nr. 153/2017, cu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modificările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și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completările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ulterioare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>;</w:t>
      </w:r>
    </w:p>
    <w:p w:rsidR="00981551" w:rsidRDefault="00D74B31" w:rsidP="00D74B31">
      <w:pPr>
        <w:pStyle w:val="NormalWeb"/>
        <w:shd w:val="clear" w:color="auto" w:fill="FFFFFF"/>
        <w:spacing w:before="0" w:beforeAutospacing="0" w:after="0" w:afterAutospacing="0"/>
        <w:jc w:val="both"/>
        <w:rPr>
          <w:bCs/>
          <w:color w:val="212529"/>
          <w:sz w:val="20"/>
          <w:szCs w:val="20"/>
          <w:lang w:val="en-US"/>
        </w:rPr>
      </w:pPr>
      <w:r>
        <w:rPr>
          <w:bCs/>
          <w:color w:val="212529"/>
          <w:sz w:val="20"/>
          <w:szCs w:val="20"/>
          <w:lang w:val="en-US"/>
        </w:rPr>
        <w:t xml:space="preserve">         </w:t>
      </w:r>
      <w:r w:rsidRPr="00D74B31">
        <w:rPr>
          <w:bCs/>
          <w:color w:val="212529"/>
          <w:sz w:val="20"/>
          <w:szCs w:val="20"/>
          <w:lang w:val="en-US"/>
        </w:rPr>
        <w:t xml:space="preserve">- </w:t>
      </w:r>
      <w:proofErr w:type="spellStart"/>
      <w:proofErr w:type="gramStart"/>
      <w:r w:rsidRPr="00D74B31">
        <w:rPr>
          <w:bCs/>
          <w:color w:val="212529"/>
          <w:sz w:val="20"/>
          <w:szCs w:val="20"/>
          <w:lang w:val="en-US"/>
        </w:rPr>
        <w:t>prevederile</w:t>
      </w:r>
      <w:proofErr w:type="spellEnd"/>
      <w:proofErr w:type="gramEnd"/>
      <w:r w:rsidRPr="00D74B31">
        <w:rPr>
          <w:bCs/>
          <w:color w:val="212529"/>
          <w:sz w:val="20"/>
          <w:szCs w:val="20"/>
          <w:lang w:val="en-US"/>
        </w:rPr>
        <w:t xml:space="preserve"> art. II din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Ordonanța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de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urgența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a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Guvernului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nr. 53/2024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privind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unele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măsuri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referitoare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la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salarizarea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personalului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din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sectorul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bugetar</w:t>
      </w:r>
      <w:proofErr w:type="spellEnd"/>
      <w:r>
        <w:rPr>
          <w:bCs/>
          <w:color w:val="212529"/>
          <w:sz w:val="20"/>
          <w:szCs w:val="20"/>
          <w:lang w:val="en-US"/>
        </w:rPr>
        <w:t>,</w:t>
      </w:r>
    </w:p>
    <w:p w:rsidR="00D74B31" w:rsidRPr="004E6C11" w:rsidRDefault="00D74B31" w:rsidP="00D74B31">
      <w:pPr>
        <w:pStyle w:val="NormalWeb"/>
        <w:shd w:val="clear" w:color="auto" w:fill="FFFFFF"/>
        <w:spacing w:before="0" w:beforeAutospacing="0" w:after="0" w:afterAutospacing="0"/>
        <w:jc w:val="both"/>
        <w:rPr>
          <w:bCs/>
          <w:color w:val="FF0000"/>
          <w:sz w:val="20"/>
          <w:szCs w:val="20"/>
          <w:lang w:val="en-US"/>
        </w:rPr>
      </w:pPr>
      <w:r>
        <w:rPr>
          <w:bCs/>
          <w:color w:val="212529"/>
          <w:sz w:val="20"/>
          <w:szCs w:val="20"/>
          <w:lang w:val="en-US"/>
        </w:rPr>
        <w:t xml:space="preserve">        -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Hotărârea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Consiliului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gramStart"/>
      <w:r w:rsidRPr="00D74B31">
        <w:rPr>
          <w:bCs/>
          <w:color w:val="212529"/>
          <w:sz w:val="20"/>
          <w:szCs w:val="20"/>
          <w:lang w:val="en-US"/>
        </w:rPr>
        <w:t xml:space="preserve">Local 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Fundulea</w:t>
      </w:r>
      <w:proofErr w:type="spellEnd"/>
      <w:proofErr w:type="gramEnd"/>
      <w:r w:rsidRPr="00D74B31">
        <w:rPr>
          <w:bCs/>
          <w:color w:val="212529"/>
          <w:sz w:val="20"/>
          <w:szCs w:val="20"/>
          <w:lang w:val="en-US"/>
        </w:rPr>
        <w:t xml:space="preserve"> nr.1/13.01.2026,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privind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alegerea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președintelui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de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ședință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pe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o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perioada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 de 3 (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trei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 xml:space="preserve">) </w:t>
      </w:r>
      <w:proofErr w:type="spellStart"/>
      <w:r w:rsidRPr="00D74B31">
        <w:rPr>
          <w:bCs/>
          <w:color w:val="212529"/>
          <w:sz w:val="20"/>
          <w:szCs w:val="20"/>
          <w:lang w:val="en-US"/>
        </w:rPr>
        <w:t>luni</w:t>
      </w:r>
      <w:proofErr w:type="spellEnd"/>
      <w:r w:rsidRPr="00D74B31">
        <w:rPr>
          <w:bCs/>
          <w:color w:val="212529"/>
          <w:sz w:val="20"/>
          <w:szCs w:val="20"/>
          <w:lang w:val="en-US"/>
        </w:rPr>
        <w:t>;</w:t>
      </w:r>
    </w:p>
    <w:p w:rsidR="00977E62" w:rsidRPr="004E6C11" w:rsidRDefault="005D3AA8" w:rsidP="008B620C">
      <w:pPr>
        <w:rPr>
          <w:color w:val="000000" w:themeColor="text1"/>
          <w:sz w:val="20"/>
          <w:szCs w:val="20"/>
          <w:lang w:val="ro-RO"/>
        </w:rPr>
      </w:pPr>
      <w:r w:rsidRPr="004E6C11">
        <w:rPr>
          <w:color w:val="000000" w:themeColor="text1"/>
          <w:sz w:val="20"/>
          <w:szCs w:val="20"/>
          <w:lang w:val="ro-RO"/>
        </w:rPr>
        <w:t xml:space="preserve">         </w:t>
      </w:r>
      <w:r w:rsidR="00977E62" w:rsidRPr="004E6C11">
        <w:rPr>
          <w:color w:val="000000" w:themeColor="text1"/>
          <w:sz w:val="20"/>
          <w:szCs w:val="20"/>
          <w:lang w:val="ro-RO"/>
        </w:rPr>
        <w:t xml:space="preserve">  </w:t>
      </w:r>
      <w:r w:rsidR="00913C44" w:rsidRPr="004E6C11">
        <w:rPr>
          <w:color w:val="000000" w:themeColor="text1"/>
          <w:sz w:val="20"/>
          <w:szCs w:val="20"/>
          <w:lang w:val="ro-RO"/>
        </w:rPr>
        <w:t xml:space="preserve">   </w:t>
      </w:r>
      <w:r w:rsidR="00D74B31" w:rsidRPr="00D74B31">
        <w:rPr>
          <w:color w:val="000000" w:themeColor="text1"/>
          <w:sz w:val="20"/>
          <w:szCs w:val="20"/>
          <w:lang w:val="ro-RO"/>
        </w:rPr>
        <w:t xml:space="preserve">   În temeiul art. 196 alin. (1) , lit. a) din Codul administrativ,</w:t>
      </w:r>
    </w:p>
    <w:p w:rsidR="00981551" w:rsidRPr="004E6C11" w:rsidRDefault="00981551" w:rsidP="00977E62">
      <w:pPr>
        <w:spacing w:line="276" w:lineRule="auto"/>
        <w:jc w:val="both"/>
        <w:rPr>
          <w:color w:val="000000" w:themeColor="text1"/>
          <w:sz w:val="20"/>
          <w:szCs w:val="20"/>
          <w:lang w:val="ro-RO"/>
        </w:rPr>
      </w:pPr>
    </w:p>
    <w:p w:rsidR="00977E62" w:rsidRPr="004E6C11" w:rsidRDefault="00977E62" w:rsidP="00977E62">
      <w:pPr>
        <w:spacing w:after="200" w:line="276" w:lineRule="auto"/>
        <w:jc w:val="center"/>
        <w:rPr>
          <w:b/>
          <w:color w:val="000000" w:themeColor="text1"/>
          <w:sz w:val="20"/>
          <w:szCs w:val="20"/>
          <w:lang w:val="ro-RO"/>
        </w:rPr>
      </w:pPr>
      <w:r w:rsidRPr="004E6C11">
        <w:rPr>
          <w:b/>
          <w:color w:val="000000" w:themeColor="text1"/>
          <w:sz w:val="20"/>
          <w:szCs w:val="20"/>
          <w:lang w:val="ro-RO"/>
        </w:rPr>
        <w:t>HOTĂRĂŞTE:</w:t>
      </w:r>
    </w:p>
    <w:p w:rsidR="004E6C11" w:rsidRPr="004E6C11" w:rsidRDefault="004E6C11" w:rsidP="004E6C11">
      <w:pPr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      </w:t>
      </w:r>
      <w:r w:rsidR="00977E62" w:rsidRPr="004E6C11">
        <w:rPr>
          <w:b/>
          <w:sz w:val="20"/>
          <w:szCs w:val="20"/>
          <w:lang w:val="ro-RO"/>
        </w:rPr>
        <w:t>Art. 1.</w:t>
      </w:r>
      <w:r w:rsidR="00DD3064" w:rsidRPr="004E6C11">
        <w:rPr>
          <w:sz w:val="20"/>
          <w:szCs w:val="20"/>
        </w:rPr>
        <w:t xml:space="preserve"> </w:t>
      </w:r>
      <w:r w:rsidR="00DD3064" w:rsidRPr="004E6C11">
        <w:rPr>
          <w:sz w:val="20"/>
          <w:szCs w:val="20"/>
          <w:lang w:val="ro-RO"/>
        </w:rPr>
        <w:t>Începând cu luna februarie 2026</w:t>
      </w:r>
      <w:r w:rsidRPr="004E6C11">
        <w:rPr>
          <w:sz w:val="20"/>
          <w:szCs w:val="20"/>
        </w:rPr>
        <w:t xml:space="preserve"> </w:t>
      </w:r>
      <w:r w:rsidRPr="004E6C11">
        <w:rPr>
          <w:sz w:val="20"/>
          <w:szCs w:val="20"/>
          <w:lang w:val="ro-RO"/>
        </w:rPr>
        <w:t>Anexa la Hotărârea Consiliului Local Fundulea nr. 34/30.07.2024 se modifică după cum urmează:</w:t>
      </w:r>
    </w:p>
    <w:p w:rsidR="004E6C11" w:rsidRDefault="004E6C11" w:rsidP="004E6C11">
      <w:pPr>
        <w:rPr>
          <w:b/>
          <w:i/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             </w:t>
      </w:r>
      <w:r w:rsidRPr="004E6C11">
        <w:rPr>
          <w:b/>
          <w:i/>
          <w:sz w:val="20"/>
          <w:szCs w:val="20"/>
          <w:lang w:val="ro-RO"/>
        </w:rPr>
        <w:t xml:space="preserve">   La Capitolul „Personal contractual”, poziția nr. 1 – „Administrator public”, în coloana „Majorare 10% față de nivelul acordat pentru luna decembrie 2023 conform O.U.G. nr. 53/2024”, valoarea de „989” </w:t>
      </w:r>
      <w:r w:rsidRPr="004E6C11">
        <w:rPr>
          <w:b/>
          <w:i/>
          <w:sz w:val="20"/>
          <w:szCs w:val="20"/>
          <w:u w:val="single"/>
          <w:lang w:val="ro-RO"/>
        </w:rPr>
        <w:t>se modifică și devine „0”.</w:t>
      </w:r>
      <w:r w:rsidR="00DD3064" w:rsidRPr="004E6C11">
        <w:rPr>
          <w:b/>
          <w:i/>
          <w:sz w:val="20"/>
          <w:szCs w:val="20"/>
          <w:u w:val="single"/>
          <w:lang w:val="ro-RO"/>
        </w:rPr>
        <w:t xml:space="preserve"> </w:t>
      </w:r>
      <w:r w:rsidR="00DD3064" w:rsidRPr="004E6C11">
        <w:rPr>
          <w:b/>
          <w:i/>
          <w:sz w:val="20"/>
          <w:szCs w:val="20"/>
          <w:lang w:val="ro-RO"/>
        </w:rPr>
        <w:t xml:space="preserve">       </w:t>
      </w:r>
    </w:p>
    <w:p w:rsidR="00EF7FB8" w:rsidRPr="004E6C11" w:rsidRDefault="00EF7FB8" w:rsidP="004E6C11">
      <w:pPr>
        <w:rPr>
          <w:b/>
          <w:i/>
          <w:sz w:val="20"/>
          <w:szCs w:val="20"/>
          <w:lang w:val="ro-RO"/>
        </w:rPr>
      </w:pPr>
    </w:p>
    <w:p w:rsidR="00AB381E" w:rsidRPr="004E6C11" w:rsidRDefault="004E6C11" w:rsidP="004E6C11">
      <w:pPr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      </w:t>
      </w:r>
      <w:r w:rsidR="00DD3064" w:rsidRPr="004E6C11">
        <w:rPr>
          <w:b/>
          <w:sz w:val="20"/>
          <w:szCs w:val="20"/>
          <w:lang w:val="ro-RO"/>
        </w:rPr>
        <w:t>Art.2.</w:t>
      </w:r>
      <w:r w:rsidR="00DD3064" w:rsidRPr="004E6C11">
        <w:rPr>
          <w:sz w:val="20"/>
          <w:szCs w:val="20"/>
          <w:lang w:val="ro-RO"/>
        </w:rPr>
        <w:t xml:space="preserve"> </w:t>
      </w:r>
      <w:r w:rsidR="00AB381E" w:rsidRPr="004E6C11">
        <w:rPr>
          <w:sz w:val="20"/>
          <w:szCs w:val="20"/>
          <w:lang w:val="ro-RO"/>
        </w:rPr>
        <w:t>Celelalte prevederi ale Hotărârii Consiliului Local Fundulea nr. 34/30.07.2024 rămân nemodificate.</w:t>
      </w:r>
    </w:p>
    <w:p w:rsidR="00D86A34" w:rsidRPr="004E6C11" w:rsidRDefault="00D86A34" w:rsidP="00D86A34">
      <w:pPr>
        <w:spacing w:line="276" w:lineRule="auto"/>
        <w:rPr>
          <w:sz w:val="20"/>
          <w:szCs w:val="20"/>
          <w:lang w:val="ro-RO"/>
        </w:rPr>
      </w:pPr>
      <w:r w:rsidRPr="004E6C11">
        <w:rPr>
          <w:sz w:val="20"/>
          <w:szCs w:val="20"/>
          <w:lang w:val="ro-RO"/>
        </w:rPr>
        <w:t xml:space="preserve">           </w:t>
      </w:r>
      <w:r w:rsidRPr="00D74B31">
        <w:rPr>
          <w:b/>
          <w:sz w:val="20"/>
          <w:szCs w:val="20"/>
          <w:lang w:val="ro-RO"/>
        </w:rPr>
        <w:t>Art.3.</w:t>
      </w:r>
      <w:r w:rsidRPr="004E6C11">
        <w:rPr>
          <w:sz w:val="20"/>
          <w:szCs w:val="20"/>
          <w:lang w:val="ro-RO"/>
        </w:rPr>
        <w:t xml:space="preserve"> Serviciul Contabilitate-Administrativ va duce la îndeplinire prevederile  prezentei hotărâri.</w:t>
      </w:r>
    </w:p>
    <w:p w:rsidR="004E6C11" w:rsidRDefault="00D86A34" w:rsidP="004E6C11">
      <w:pPr>
        <w:spacing w:line="276" w:lineRule="auto"/>
        <w:rPr>
          <w:sz w:val="20"/>
          <w:szCs w:val="20"/>
          <w:lang w:val="ro-RO"/>
        </w:rPr>
      </w:pPr>
      <w:r w:rsidRPr="004E6C11">
        <w:rPr>
          <w:sz w:val="20"/>
          <w:szCs w:val="20"/>
          <w:lang w:val="ro-RO"/>
        </w:rPr>
        <w:t xml:space="preserve">           </w:t>
      </w:r>
      <w:r w:rsidRPr="004E6C11">
        <w:rPr>
          <w:b/>
          <w:sz w:val="20"/>
          <w:szCs w:val="20"/>
          <w:lang w:val="ro-RO"/>
        </w:rPr>
        <w:t>Art.4.</w:t>
      </w:r>
      <w:r w:rsidRPr="004E6C11">
        <w:rPr>
          <w:sz w:val="20"/>
          <w:szCs w:val="20"/>
          <w:lang w:val="ro-RO"/>
        </w:rPr>
        <w:t xml:space="preserve">  Secretarul general al orasului Fundulea, județul Călărași, prin Compartimentul „Administraţie Publică Locală”, va asigura publicarea  și comunicarea prezentei hotărâri către autoritățile, instituțiile  și persoanele interesate.</w:t>
      </w:r>
    </w:p>
    <w:p w:rsidR="00977E62" w:rsidRPr="004E6C11" w:rsidRDefault="00977E62" w:rsidP="004E6C11">
      <w:pPr>
        <w:spacing w:line="276" w:lineRule="auto"/>
        <w:rPr>
          <w:sz w:val="20"/>
          <w:szCs w:val="20"/>
          <w:lang w:val="ro-RO"/>
        </w:rPr>
      </w:pPr>
      <w:r w:rsidRPr="004E6C11">
        <w:rPr>
          <w:b/>
          <w:sz w:val="20"/>
          <w:szCs w:val="20"/>
          <w:lang w:val="ro-RO"/>
        </w:rPr>
        <w:t xml:space="preserve">           </w:t>
      </w:r>
    </w:p>
    <w:p w:rsidR="004E6C11" w:rsidRPr="00E31B33" w:rsidRDefault="004D6679" w:rsidP="004E6C11">
      <w:pPr>
        <w:spacing w:line="276" w:lineRule="auto"/>
        <w:jc w:val="both"/>
        <w:rPr>
          <w:sz w:val="20"/>
          <w:szCs w:val="20"/>
          <w:lang w:val="ro-RO"/>
        </w:rPr>
      </w:pPr>
      <w:r w:rsidRPr="004E6C11">
        <w:rPr>
          <w:b/>
          <w:sz w:val="20"/>
          <w:szCs w:val="20"/>
          <w:lang w:val="ro-RO"/>
        </w:rPr>
        <w:t xml:space="preserve">    </w:t>
      </w:r>
      <w:r w:rsidR="004E6C11">
        <w:rPr>
          <w:b/>
          <w:sz w:val="20"/>
          <w:szCs w:val="20"/>
          <w:lang w:val="ro-RO"/>
        </w:rPr>
        <w:t xml:space="preserve">     </w:t>
      </w:r>
      <w:r w:rsidRPr="004E6C11">
        <w:rPr>
          <w:b/>
          <w:sz w:val="20"/>
          <w:szCs w:val="20"/>
          <w:lang w:val="ro-RO"/>
        </w:rPr>
        <w:t xml:space="preserve"> </w:t>
      </w:r>
      <w:r w:rsidR="00994558" w:rsidRPr="00E31B33">
        <w:rPr>
          <w:sz w:val="20"/>
          <w:szCs w:val="20"/>
          <w:lang w:val="ro-RO"/>
        </w:rPr>
        <w:t>PREŞEDINTE DE ȘEDINȚĂ,</w:t>
      </w:r>
      <w:r w:rsidR="00994558" w:rsidRPr="00E31B33">
        <w:rPr>
          <w:sz w:val="20"/>
          <w:szCs w:val="20"/>
          <w:lang w:val="ro-RO"/>
        </w:rPr>
        <w:tab/>
      </w:r>
      <w:r w:rsidR="00994558" w:rsidRPr="00E31B33">
        <w:rPr>
          <w:sz w:val="20"/>
          <w:szCs w:val="20"/>
          <w:lang w:val="ro-RO"/>
        </w:rPr>
        <w:tab/>
      </w:r>
      <w:r w:rsidR="00994558" w:rsidRPr="00E31B33">
        <w:rPr>
          <w:sz w:val="20"/>
          <w:szCs w:val="20"/>
          <w:lang w:val="ro-RO"/>
        </w:rPr>
        <w:tab/>
      </w:r>
      <w:r w:rsidR="00994558" w:rsidRPr="00E31B33">
        <w:rPr>
          <w:sz w:val="20"/>
          <w:szCs w:val="20"/>
          <w:lang w:val="ro-RO"/>
        </w:rPr>
        <w:tab/>
      </w:r>
      <w:r w:rsidR="00994558" w:rsidRPr="00E31B33">
        <w:rPr>
          <w:sz w:val="20"/>
          <w:szCs w:val="20"/>
          <w:lang w:val="ro-RO"/>
        </w:rPr>
        <w:tab/>
      </w:r>
      <w:r w:rsidR="00994558" w:rsidRPr="00E31B33">
        <w:rPr>
          <w:sz w:val="20"/>
          <w:szCs w:val="20"/>
          <w:lang w:val="ro-RO"/>
        </w:rPr>
        <w:tab/>
      </w:r>
      <w:r w:rsidR="00994558" w:rsidRPr="00E31B33">
        <w:rPr>
          <w:sz w:val="20"/>
          <w:szCs w:val="20"/>
          <w:lang w:val="ro-RO"/>
        </w:rPr>
        <w:tab/>
        <w:t xml:space="preserve"> </w:t>
      </w:r>
      <w:r w:rsidRPr="00E31B33">
        <w:rPr>
          <w:sz w:val="20"/>
          <w:szCs w:val="20"/>
          <w:lang w:val="ro-RO"/>
        </w:rPr>
        <w:t xml:space="preserve">    </w:t>
      </w:r>
      <w:r w:rsidR="00977E62" w:rsidRPr="00E31B33">
        <w:rPr>
          <w:sz w:val="20"/>
          <w:szCs w:val="20"/>
          <w:lang w:val="ro-RO"/>
        </w:rPr>
        <w:t xml:space="preserve">CONTRASEMNEAZĂ,                                                                                                                                                                </w:t>
      </w:r>
      <w:r w:rsidR="004E6C11" w:rsidRPr="00E31B33">
        <w:rPr>
          <w:sz w:val="20"/>
          <w:szCs w:val="20"/>
          <w:lang w:val="ro-RO"/>
        </w:rPr>
        <w:t xml:space="preserve">       </w:t>
      </w:r>
    </w:p>
    <w:p w:rsidR="00977E62" w:rsidRPr="00E31B33" w:rsidRDefault="004E6C11" w:rsidP="004E6C11">
      <w:pPr>
        <w:spacing w:line="276" w:lineRule="auto"/>
        <w:jc w:val="both"/>
        <w:rPr>
          <w:sz w:val="20"/>
          <w:szCs w:val="20"/>
          <w:lang w:val="ro-RO"/>
        </w:rPr>
      </w:pPr>
      <w:r w:rsidRPr="00E31B33">
        <w:rPr>
          <w:sz w:val="20"/>
          <w:szCs w:val="20"/>
          <w:lang w:val="ro-RO"/>
        </w:rPr>
        <w:t xml:space="preserve">           Cosmin –Viorel NĂSTASE                          </w:t>
      </w:r>
      <w:r w:rsidR="00977E62" w:rsidRPr="00E31B33">
        <w:rPr>
          <w:sz w:val="20"/>
          <w:szCs w:val="20"/>
          <w:lang w:val="ro-RO"/>
        </w:rPr>
        <w:t xml:space="preserve">                             </w:t>
      </w:r>
      <w:r w:rsidR="00994558" w:rsidRPr="00E31B33">
        <w:rPr>
          <w:sz w:val="20"/>
          <w:szCs w:val="20"/>
          <w:lang w:val="ro-RO"/>
        </w:rPr>
        <w:t xml:space="preserve">        </w:t>
      </w:r>
      <w:r w:rsidRPr="00E31B33">
        <w:rPr>
          <w:sz w:val="20"/>
          <w:szCs w:val="20"/>
          <w:lang w:val="ro-RO"/>
        </w:rPr>
        <w:t xml:space="preserve">        </w:t>
      </w:r>
      <w:r w:rsidR="00994558" w:rsidRPr="00E31B33">
        <w:rPr>
          <w:sz w:val="20"/>
          <w:szCs w:val="20"/>
          <w:lang w:val="ro-RO"/>
        </w:rPr>
        <w:t xml:space="preserve"> </w:t>
      </w:r>
      <w:r w:rsidR="00977E62" w:rsidRPr="00E31B33">
        <w:rPr>
          <w:sz w:val="20"/>
          <w:szCs w:val="20"/>
          <w:lang w:val="ro-RO"/>
        </w:rPr>
        <w:t xml:space="preserve">  SECRETARUL  ORASULUI</w:t>
      </w:r>
      <w:r w:rsidR="004D6679" w:rsidRPr="00E31B33">
        <w:rPr>
          <w:sz w:val="20"/>
          <w:szCs w:val="20"/>
          <w:lang w:val="ro-RO"/>
        </w:rPr>
        <w:t xml:space="preserve"> FUNDULEA</w:t>
      </w:r>
      <w:r w:rsidR="00977E62" w:rsidRPr="00E31B33">
        <w:rPr>
          <w:sz w:val="20"/>
          <w:szCs w:val="20"/>
          <w:lang w:val="ro-RO"/>
        </w:rPr>
        <w:t>,</w:t>
      </w:r>
    </w:p>
    <w:p w:rsidR="00977E62" w:rsidRPr="00E31B33" w:rsidRDefault="00977E62" w:rsidP="00977E62">
      <w:pPr>
        <w:spacing w:line="276" w:lineRule="auto"/>
        <w:jc w:val="both"/>
        <w:rPr>
          <w:sz w:val="20"/>
          <w:szCs w:val="20"/>
          <w:lang w:val="ro-RO"/>
        </w:rPr>
      </w:pPr>
      <w:r w:rsidRPr="00E31B33">
        <w:rPr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</w:t>
      </w:r>
      <w:r w:rsidR="004D6679" w:rsidRPr="00E31B33">
        <w:rPr>
          <w:sz w:val="20"/>
          <w:szCs w:val="20"/>
          <w:lang w:val="ro-RO"/>
        </w:rPr>
        <w:t xml:space="preserve">      </w:t>
      </w:r>
      <w:r w:rsidR="001C0234" w:rsidRPr="00E31B33">
        <w:rPr>
          <w:sz w:val="20"/>
          <w:szCs w:val="20"/>
          <w:lang w:val="ro-RO"/>
        </w:rPr>
        <w:t xml:space="preserve">  </w:t>
      </w:r>
      <w:r w:rsidR="004E6C11" w:rsidRPr="00E31B33">
        <w:rPr>
          <w:sz w:val="20"/>
          <w:szCs w:val="20"/>
          <w:lang w:val="ro-RO"/>
        </w:rPr>
        <w:t xml:space="preserve">       </w:t>
      </w:r>
      <w:r w:rsidR="00E31B33">
        <w:rPr>
          <w:sz w:val="20"/>
          <w:szCs w:val="20"/>
          <w:lang w:val="ro-RO"/>
        </w:rPr>
        <w:t xml:space="preserve">           </w:t>
      </w:r>
      <w:r w:rsidR="004E6C11" w:rsidRPr="00E31B33">
        <w:rPr>
          <w:sz w:val="20"/>
          <w:szCs w:val="20"/>
          <w:lang w:val="ro-RO"/>
        </w:rPr>
        <w:t xml:space="preserve"> j</w:t>
      </w:r>
      <w:r w:rsidR="001C0234" w:rsidRPr="00E31B33">
        <w:rPr>
          <w:sz w:val="20"/>
          <w:szCs w:val="20"/>
          <w:lang w:val="ro-RO"/>
        </w:rPr>
        <w:t>r.Ionela APOSTOAIE</w:t>
      </w:r>
    </w:p>
    <w:p w:rsidR="00977E62" w:rsidRPr="004E6C11" w:rsidRDefault="00977E62" w:rsidP="00977E62">
      <w:pPr>
        <w:spacing w:line="276" w:lineRule="auto"/>
        <w:rPr>
          <w:sz w:val="20"/>
          <w:szCs w:val="20"/>
          <w:lang w:val="it-IT"/>
        </w:rPr>
      </w:pPr>
      <w:r w:rsidRPr="004E6C11">
        <w:rPr>
          <w:sz w:val="20"/>
          <w:szCs w:val="20"/>
          <w:lang w:val="it-IT"/>
        </w:rPr>
        <w:t xml:space="preserve">                                                    </w:t>
      </w:r>
      <w:r w:rsidR="007A144A" w:rsidRPr="004E6C11">
        <w:rPr>
          <w:sz w:val="20"/>
          <w:szCs w:val="20"/>
          <w:lang w:val="it-IT"/>
        </w:rPr>
        <w:t xml:space="preserve">      </w:t>
      </w:r>
      <w:r w:rsidR="004E6C11">
        <w:rPr>
          <w:sz w:val="20"/>
          <w:szCs w:val="20"/>
          <w:lang w:val="it-IT"/>
        </w:rPr>
        <w:t xml:space="preserve">               </w:t>
      </w:r>
      <w:r w:rsidR="00994558" w:rsidRPr="004E6C11">
        <w:rPr>
          <w:sz w:val="20"/>
          <w:szCs w:val="20"/>
          <w:lang w:val="it-IT"/>
        </w:rPr>
        <w:t xml:space="preserve">Nr. consilieri </w:t>
      </w:r>
      <w:r w:rsidR="00994558" w:rsidRPr="004E6C11">
        <w:rPr>
          <w:sz w:val="20"/>
          <w:szCs w:val="20"/>
          <w:lang w:val="ro-RO"/>
        </w:rPr>
        <w:t>î</w:t>
      </w:r>
      <w:r w:rsidR="00994558" w:rsidRPr="004E6C11">
        <w:rPr>
          <w:sz w:val="20"/>
          <w:szCs w:val="20"/>
          <w:lang w:val="it-IT"/>
        </w:rPr>
        <w:t>n funcț</w:t>
      </w:r>
      <w:r w:rsidRPr="004E6C11">
        <w:rPr>
          <w:sz w:val="20"/>
          <w:szCs w:val="20"/>
          <w:lang w:val="it-IT"/>
        </w:rPr>
        <w:t>ie =</w:t>
      </w:r>
      <w:r w:rsidR="004E6C11">
        <w:rPr>
          <w:sz w:val="20"/>
          <w:szCs w:val="20"/>
          <w:lang w:val="it-IT"/>
        </w:rPr>
        <w:t>15</w:t>
      </w:r>
      <w:r w:rsidRPr="004E6C11">
        <w:rPr>
          <w:sz w:val="20"/>
          <w:szCs w:val="20"/>
          <w:lang w:val="it-IT"/>
        </w:rPr>
        <w:t xml:space="preserve"> </w:t>
      </w:r>
    </w:p>
    <w:p w:rsidR="00977E62" w:rsidRPr="004E6C11" w:rsidRDefault="00977E62" w:rsidP="00977E62">
      <w:pPr>
        <w:spacing w:line="276" w:lineRule="auto"/>
        <w:jc w:val="both"/>
        <w:rPr>
          <w:sz w:val="20"/>
          <w:szCs w:val="20"/>
          <w:lang w:val="it-IT"/>
        </w:rPr>
      </w:pPr>
      <w:r w:rsidRPr="004E6C11">
        <w:rPr>
          <w:sz w:val="20"/>
          <w:szCs w:val="20"/>
          <w:lang w:val="it-IT"/>
        </w:rPr>
        <w:t xml:space="preserve">                                               </w:t>
      </w:r>
      <w:r w:rsidR="00994558" w:rsidRPr="004E6C11">
        <w:rPr>
          <w:sz w:val="20"/>
          <w:szCs w:val="20"/>
          <w:lang w:val="it-IT"/>
        </w:rPr>
        <w:t xml:space="preserve">         </w:t>
      </w:r>
      <w:r w:rsidR="004E6C11">
        <w:rPr>
          <w:sz w:val="20"/>
          <w:szCs w:val="20"/>
          <w:lang w:val="it-IT"/>
        </w:rPr>
        <w:t xml:space="preserve">                </w:t>
      </w:r>
      <w:r w:rsidR="00994558" w:rsidRPr="004E6C11">
        <w:rPr>
          <w:sz w:val="20"/>
          <w:szCs w:val="20"/>
          <w:lang w:val="it-IT"/>
        </w:rPr>
        <w:t xml:space="preserve"> Nr. consilieri prezenț</w:t>
      </w:r>
      <w:r w:rsidRPr="004E6C11">
        <w:rPr>
          <w:sz w:val="20"/>
          <w:szCs w:val="20"/>
          <w:lang w:val="it-IT"/>
        </w:rPr>
        <w:t xml:space="preserve">i   = </w:t>
      </w:r>
      <w:r w:rsidR="0092701E">
        <w:rPr>
          <w:sz w:val="20"/>
          <w:szCs w:val="20"/>
          <w:lang w:val="it-IT"/>
        </w:rPr>
        <w:t>15</w:t>
      </w:r>
    </w:p>
    <w:p w:rsidR="00977E62" w:rsidRPr="004E6C11" w:rsidRDefault="00977E62" w:rsidP="00977E62">
      <w:pPr>
        <w:spacing w:line="276" w:lineRule="auto"/>
        <w:jc w:val="both"/>
        <w:rPr>
          <w:sz w:val="20"/>
          <w:szCs w:val="20"/>
          <w:lang w:val="it-IT"/>
        </w:rPr>
      </w:pPr>
      <w:r w:rsidRPr="004E6C11">
        <w:rPr>
          <w:sz w:val="20"/>
          <w:szCs w:val="20"/>
          <w:lang w:val="it-IT"/>
        </w:rPr>
        <w:t xml:space="preserve">                                                         </w:t>
      </w:r>
      <w:r w:rsidR="004E6C11">
        <w:rPr>
          <w:sz w:val="20"/>
          <w:szCs w:val="20"/>
          <w:lang w:val="it-IT"/>
        </w:rPr>
        <w:t xml:space="preserve">                 </w:t>
      </w:r>
      <w:r w:rsidRPr="004E6C11">
        <w:rPr>
          <w:sz w:val="20"/>
          <w:szCs w:val="20"/>
          <w:lang w:val="it-IT"/>
        </w:rPr>
        <w:t>Voturi pentru                =</w:t>
      </w:r>
      <w:r w:rsidR="0092701E">
        <w:rPr>
          <w:sz w:val="20"/>
          <w:szCs w:val="20"/>
          <w:lang w:val="it-IT"/>
        </w:rPr>
        <w:t xml:space="preserve"> 15</w:t>
      </w:r>
    </w:p>
    <w:p w:rsidR="00FA79D9" w:rsidRDefault="00FA79D9" w:rsidP="00977E62">
      <w:pPr>
        <w:spacing w:line="276" w:lineRule="auto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                     </w:t>
      </w:r>
      <w:r w:rsidR="00977E62" w:rsidRPr="004E6C11">
        <w:rPr>
          <w:sz w:val="20"/>
          <w:szCs w:val="20"/>
          <w:lang w:val="it-IT"/>
        </w:rPr>
        <w:t xml:space="preserve">                                       </w:t>
      </w:r>
      <w:r w:rsidR="004E6C11">
        <w:rPr>
          <w:sz w:val="20"/>
          <w:szCs w:val="20"/>
          <w:lang w:val="it-IT"/>
        </w:rPr>
        <w:t xml:space="preserve">              </w:t>
      </w:r>
      <w:r w:rsidR="0092701E">
        <w:rPr>
          <w:sz w:val="20"/>
          <w:szCs w:val="20"/>
          <w:lang w:val="it-IT"/>
        </w:rPr>
        <w:t xml:space="preserve">Voturi împotrivă          </w:t>
      </w:r>
      <w:bookmarkStart w:id="0" w:name="_GoBack"/>
      <w:bookmarkEnd w:id="0"/>
      <w:r w:rsidR="00977E62" w:rsidRPr="004E6C11">
        <w:rPr>
          <w:sz w:val="20"/>
          <w:szCs w:val="20"/>
          <w:lang w:val="it-IT"/>
        </w:rPr>
        <w:t xml:space="preserve">=  </w:t>
      </w:r>
      <w:r w:rsidR="0092701E">
        <w:rPr>
          <w:sz w:val="20"/>
          <w:szCs w:val="20"/>
          <w:lang w:val="it-IT"/>
        </w:rPr>
        <w:t>0</w:t>
      </w:r>
      <w:r w:rsidR="00977E62" w:rsidRPr="004E6C11">
        <w:rPr>
          <w:sz w:val="20"/>
          <w:szCs w:val="20"/>
          <w:lang w:val="it-IT"/>
        </w:rPr>
        <w:t xml:space="preserve">                                               </w:t>
      </w:r>
    </w:p>
    <w:p w:rsidR="008B620C" w:rsidRPr="008B620C" w:rsidRDefault="00977E62" w:rsidP="008B620C">
      <w:pPr>
        <w:spacing w:line="276" w:lineRule="auto"/>
        <w:jc w:val="both"/>
        <w:rPr>
          <w:sz w:val="20"/>
          <w:szCs w:val="20"/>
          <w:lang w:val="it-IT"/>
        </w:rPr>
      </w:pPr>
      <w:r w:rsidRPr="004E6C11">
        <w:rPr>
          <w:sz w:val="20"/>
          <w:szCs w:val="20"/>
          <w:lang w:val="it-IT"/>
        </w:rPr>
        <w:t xml:space="preserve"> </w:t>
      </w:r>
      <w:r w:rsidR="00C52B46">
        <w:rPr>
          <w:sz w:val="20"/>
          <w:szCs w:val="20"/>
          <w:lang w:val="it-IT"/>
        </w:rPr>
        <w:t>Nr.8</w:t>
      </w:r>
      <w:r w:rsidR="008B620C" w:rsidRPr="008B620C">
        <w:rPr>
          <w:sz w:val="20"/>
          <w:szCs w:val="20"/>
          <w:lang w:val="it-IT"/>
        </w:rPr>
        <w:tab/>
      </w:r>
      <w:r w:rsidR="008B620C" w:rsidRPr="008B620C">
        <w:rPr>
          <w:sz w:val="20"/>
          <w:szCs w:val="20"/>
          <w:lang w:val="it-IT"/>
        </w:rPr>
        <w:tab/>
      </w:r>
      <w:r w:rsidR="008B620C" w:rsidRPr="008B620C">
        <w:rPr>
          <w:sz w:val="20"/>
          <w:szCs w:val="20"/>
          <w:lang w:val="it-IT"/>
        </w:rPr>
        <w:tab/>
        <w:t xml:space="preserve">                                                               </w:t>
      </w:r>
      <w:r w:rsidR="008B620C">
        <w:rPr>
          <w:sz w:val="20"/>
          <w:szCs w:val="20"/>
          <w:lang w:val="it-IT"/>
        </w:rPr>
        <w:t xml:space="preserve">                        </w:t>
      </w:r>
      <w:r w:rsidR="008B620C" w:rsidRPr="008B620C">
        <w:rPr>
          <w:sz w:val="20"/>
          <w:szCs w:val="20"/>
          <w:lang w:val="it-IT"/>
        </w:rPr>
        <w:t xml:space="preserve">  </w:t>
      </w:r>
      <w:r w:rsidR="008B620C" w:rsidRPr="008B620C">
        <w:rPr>
          <w:sz w:val="20"/>
          <w:szCs w:val="20"/>
          <w:lang w:val="it-IT"/>
        </w:rPr>
        <w:tab/>
      </w:r>
      <w:r w:rsidR="008B620C" w:rsidRPr="008B620C">
        <w:rPr>
          <w:sz w:val="20"/>
          <w:szCs w:val="20"/>
          <w:lang w:val="it-IT"/>
        </w:rPr>
        <w:tab/>
        <w:t xml:space="preserve">                                                                                </w:t>
      </w:r>
    </w:p>
    <w:p w:rsidR="00C52B46" w:rsidRDefault="008B620C" w:rsidP="008B620C">
      <w:pPr>
        <w:spacing w:line="276" w:lineRule="auto"/>
        <w:jc w:val="both"/>
        <w:rPr>
          <w:sz w:val="20"/>
          <w:szCs w:val="20"/>
          <w:lang w:val="it-IT"/>
        </w:rPr>
      </w:pPr>
      <w:r w:rsidRPr="008B620C">
        <w:rPr>
          <w:sz w:val="20"/>
          <w:szCs w:val="20"/>
          <w:lang w:val="it-IT"/>
        </w:rPr>
        <w:t>Adoptată la Fundulea</w:t>
      </w:r>
      <w:r w:rsidRPr="008B620C">
        <w:rPr>
          <w:sz w:val="20"/>
          <w:szCs w:val="20"/>
          <w:lang w:val="it-IT"/>
        </w:rPr>
        <w:tab/>
      </w:r>
      <w:r w:rsidRPr="008B620C">
        <w:rPr>
          <w:sz w:val="20"/>
          <w:szCs w:val="20"/>
          <w:lang w:val="it-IT"/>
        </w:rPr>
        <w:tab/>
      </w:r>
      <w:r w:rsidRPr="008B620C">
        <w:rPr>
          <w:sz w:val="20"/>
          <w:szCs w:val="20"/>
          <w:lang w:val="it-IT"/>
        </w:rPr>
        <w:tab/>
      </w:r>
      <w:r w:rsidRPr="008B620C">
        <w:rPr>
          <w:sz w:val="20"/>
          <w:szCs w:val="20"/>
          <w:lang w:val="it-IT"/>
        </w:rPr>
        <w:tab/>
      </w:r>
      <w:r w:rsidRPr="008B620C">
        <w:rPr>
          <w:sz w:val="20"/>
          <w:szCs w:val="20"/>
          <w:lang w:val="it-IT"/>
        </w:rPr>
        <w:tab/>
        <w:t xml:space="preserve">                          </w:t>
      </w:r>
      <w:r>
        <w:rPr>
          <w:sz w:val="20"/>
          <w:szCs w:val="20"/>
          <w:lang w:val="it-IT"/>
        </w:rPr>
        <w:t xml:space="preserve">                    </w:t>
      </w:r>
      <w:r w:rsidRPr="008B620C">
        <w:rPr>
          <w:sz w:val="20"/>
          <w:szCs w:val="20"/>
          <w:lang w:val="it-IT"/>
        </w:rPr>
        <w:t xml:space="preserve"> </w:t>
      </w:r>
    </w:p>
    <w:p w:rsidR="00977E62" w:rsidRPr="004E6C11" w:rsidRDefault="00C52B46" w:rsidP="008B620C">
      <w:pPr>
        <w:spacing w:line="276" w:lineRule="auto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Astăzi 26.02.2026</w:t>
      </w:r>
      <w:r w:rsidR="008B620C" w:rsidRPr="008B620C">
        <w:rPr>
          <w:sz w:val="20"/>
          <w:szCs w:val="20"/>
          <w:lang w:val="it-IT"/>
        </w:rPr>
        <w:t xml:space="preserve">                                                                                     </w:t>
      </w:r>
      <w:r w:rsidR="008B620C">
        <w:rPr>
          <w:sz w:val="20"/>
          <w:szCs w:val="20"/>
          <w:lang w:val="it-IT"/>
        </w:rPr>
        <w:t xml:space="preserve">                              </w:t>
      </w:r>
      <w:r w:rsidR="00977E62" w:rsidRPr="004E6C11">
        <w:rPr>
          <w:sz w:val="20"/>
          <w:szCs w:val="20"/>
          <w:lang w:val="it-IT"/>
        </w:rPr>
        <w:t xml:space="preserve">                                                          </w:t>
      </w:r>
      <w:r w:rsidR="00A36034" w:rsidRPr="004E6C11">
        <w:rPr>
          <w:sz w:val="20"/>
          <w:szCs w:val="20"/>
          <w:lang w:val="it-IT"/>
        </w:rPr>
        <w:tab/>
      </w:r>
      <w:r w:rsidR="00A36034" w:rsidRPr="004E6C11">
        <w:rPr>
          <w:sz w:val="20"/>
          <w:szCs w:val="20"/>
          <w:lang w:val="it-IT"/>
        </w:rPr>
        <w:tab/>
      </w:r>
      <w:r w:rsidR="00A36034" w:rsidRPr="004E6C11">
        <w:rPr>
          <w:sz w:val="20"/>
          <w:szCs w:val="20"/>
          <w:lang w:val="it-IT"/>
        </w:rPr>
        <w:tab/>
      </w:r>
      <w:r w:rsidR="00A36034" w:rsidRPr="004E6C11">
        <w:rPr>
          <w:sz w:val="20"/>
          <w:szCs w:val="20"/>
          <w:lang w:val="it-IT"/>
        </w:rPr>
        <w:tab/>
      </w:r>
      <w:r w:rsidR="00A36034" w:rsidRPr="004E6C11">
        <w:rPr>
          <w:sz w:val="20"/>
          <w:szCs w:val="20"/>
          <w:lang w:val="it-IT"/>
        </w:rPr>
        <w:tab/>
      </w:r>
      <w:r w:rsidR="00A36034" w:rsidRPr="004E6C11">
        <w:rPr>
          <w:sz w:val="20"/>
          <w:szCs w:val="20"/>
          <w:lang w:val="it-IT"/>
        </w:rPr>
        <w:tab/>
      </w:r>
    </w:p>
    <w:p w:rsidR="00977E62" w:rsidRPr="00AD4327" w:rsidRDefault="004D6679" w:rsidP="005A4928">
      <w:pPr>
        <w:shd w:val="clear" w:color="auto" w:fill="FFFFFF"/>
        <w:jc w:val="center"/>
        <w:rPr>
          <w:b/>
          <w:bCs/>
          <w:spacing w:val="-2"/>
          <w:sz w:val="20"/>
          <w:szCs w:val="22"/>
          <w:lang w:val="pt-BR"/>
        </w:rPr>
      </w:pPr>
      <w:r w:rsidRPr="004E6C11">
        <w:rPr>
          <w:b/>
          <w:bCs/>
          <w:spacing w:val="-2"/>
          <w:sz w:val="20"/>
          <w:szCs w:val="20"/>
          <w:lang w:val="pt-BR"/>
        </w:rPr>
        <w:tab/>
      </w:r>
      <w:r w:rsidRPr="004E6C11">
        <w:rPr>
          <w:b/>
          <w:bCs/>
          <w:spacing w:val="-2"/>
          <w:sz w:val="20"/>
          <w:szCs w:val="20"/>
          <w:lang w:val="pt-BR"/>
        </w:rPr>
        <w:tab/>
      </w:r>
      <w:r w:rsidRPr="004E6C11">
        <w:rPr>
          <w:b/>
          <w:bCs/>
          <w:spacing w:val="-2"/>
          <w:sz w:val="20"/>
          <w:szCs w:val="20"/>
          <w:lang w:val="pt-BR"/>
        </w:rPr>
        <w:tab/>
      </w:r>
      <w:r w:rsidRPr="004E6C11">
        <w:rPr>
          <w:b/>
          <w:bCs/>
          <w:spacing w:val="-2"/>
          <w:sz w:val="20"/>
          <w:szCs w:val="20"/>
          <w:lang w:val="pt-BR"/>
        </w:rPr>
        <w:tab/>
      </w:r>
    </w:p>
    <w:sectPr w:rsidR="00977E62" w:rsidRPr="00AD4327" w:rsidSect="00C52B46">
      <w:type w:val="continuous"/>
      <w:pgSz w:w="12240" w:h="15840"/>
      <w:pgMar w:top="426" w:right="474" w:bottom="280" w:left="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360" w:rsidRDefault="001C5360" w:rsidP="00FB24F1">
      <w:r>
        <w:separator/>
      </w:r>
    </w:p>
  </w:endnote>
  <w:endnote w:type="continuationSeparator" w:id="0">
    <w:p w:rsidR="001C5360" w:rsidRDefault="001C5360" w:rsidP="00FB2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360" w:rsidRDefault="001C5360" w:rsidP="00FB24F1">
      <w:r>
        <w:separator/>
      </w:r>
    </w:p>
  </w:footnote>
  <w:footnote w:type="continuationSeparator" w:id="0">
    <w:p w:rsidR="001C5360" w:rsidRDefault="001C5360" w:rsidP="00FB2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857AF"/>
    <w:multiLevelType w:val="hybridMultilevel"/>
    <w:tmpl w:val="5EB0EEA2"/>
    <w:lvl w:ilvl="0" w:tplc="9E025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3047BF"/>
    <w:multiLevelType w:val="hybridMultilevel"/>
    <w:tmpl w:val="21AC27C2"/>
    <w:lvl w:ilvl="0" w:tplc="E744A5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B0823BC"/>
    <w:multiLevelType w:val="hybridMultilevel"/>
    <w:tmpl w:val="7BF6F7CA"/>
    <w:lvl w:ilvl="0" w:tplc="5240BDF2"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">
    <w:nsid w:val="7BBD4250"/>
    <w:multiLevelType w:val="hybridMultilevel"/>
    <w:tmpl w:val="97F407B0"/>
    <w:lvl w:ilvl="0" w:tplc="3FCCC0EC">
      <w:numFmt w:val="bullet"/>
      <w:lvlText w:val="-"/>
      <w:lvlJc w:val="left"/>
      <w:pPr>
        <w:ind w:left="1180" w:hanging="216"/>
      </w:pPr>
      <w:rPr>
        <w:rFonts w:ascii="Arial" w:eastAsia="Arial" w:hAnsi="Arial" w:cs="Arial" w:hint="default"/>
        <w:w w:val="99"/>
        <w:sz w:val="24"/>
        <w:szCs w:val="24"/>
        <w:lang w:val="ro-RO" w:eastAsia="ro-RO" w:bidi="ro-RO"/>
      </w:rPr>
    </w:lvl>
    <w:lvl w:ilvl="1" w:tplc="9768012A">
      <w:numFmt w:val="bullet"/>
      <w:lvlText w:val="•"/>
      <w:lvlJc w:val="left"/>
      <w:pPr>
        <w:ind w:left="2234" w:hanging="216"/>
      </w:pPr>
      <w:rPr>
        <w:lang w:val="ro-RO" w:eastAsia="ro-RO" w:bidi="ro-RO"/>
      </w:rPr>
    </w:lvl>
    <w:lvl w:ilvl="2" w:tplc="ED94CCEC">
      <w:numFmt w:val="bullet"/>
      <w:lvlText w:val="•"/>
      <w:lvlJc w:val="left"/>
      <w:pPr>
        <w:ind w:left="3288" w:hanging="216"/>
      </w:pPr>
      <w:rPr>
        <w:lang w:val="ro-RO" w:eastAsia="ro-RO" w:bidi="ro-RO"/>
      </w:rPr>
    </w:lvl>
    <w:lvl w:ilvl="3" w:tplc="0228210A">
      <w:numFmt w:val="bullet"/>
      <w:lvlText w:val="•"/>
      <w:lvlJc w:val="left"/>
      <w:pPr>
        <w:ind w:left="4342" w:hanging="216"/>
      </w:pPr>
      <w:rPr>
        <w:lang w:val="ro-RO" w:eastAsia="ro-RO" w:bidi="ro-RO"/>
      </w:rPr>
    </w:lvl>
    <w:lvl w:ilvl="4" w:tplc="E5D80FB4">
      <w:numFmt w:val="bullet"/>
      <w:lvlText w:val="•"/>
      <w:lvlJc w:val="left"/>
      <w:pPr>
        <w:ind w:left="5396" w:hanging="216"/>
      </w:pPr>
      <w:rPr>
        <w:lang w:val="ro-RO" w:eastAsia="ro-RO" w:bidi="ro-RO"/>
      </w:rPr>
    </w:lvl>
    <w:lvl w:ilvl="5" w:tplc="B7E083AC">
      <w:numFmt w:val="bullet"/>
      <w:lvlText w:val="•"/>
      <w:lvlJc w:val="left"/>
      <w:pPr>
        <w:ind w:left="6450" w:hanging="216"/>
      </w:pPr>
      <w:rPr>
        <w:lang w:val="ro-RO" w:eastAsia="ro-RO" w:bidi="ro-RO"/>
      </w:rPr>
    </w:lvl>
    <w:lvl w:ilvl="6" w:tplc="E7BEE038">
      <w:numFmt w:val="bullet"/>
      <w:lvlText w:val="•"/>
      <w:lvlJc w:val="left"/>
      <w:pPr>
        <w:ind w:left="7504" w:hanging="216"/>
      </w:pPr>
      <w:rPr>
        <w:lang w:val="ro-RO" w:eastAsia="ro-RO" w:bidi="ro-RO"/>
      </w:rPr>
    </w:lvl>
    <w:lvl w:ilvl="7" w:tplc="631EF8F4">
      <w:numFmt w:val="bullet"/>
      <w:lvlText w:val="•"/>
      <w:lvlJc w:val="left"/>
      <w:pPr>
        <w:ind w:left="8558" w:hanging="216"/>
      </w:pPr>
      <w:rPr>
        <w:lang w:val="ro-RO" w:eastAsia="ro-RO" w:bidi="ro-RO"/>
      </w:rPr>
    </w:lvl>
    <w:lvl w:ilvl="8" w:tplc="5190824A">
      <w:numFmt w:val="bullet"/>
      <w:lvlText w:val="•"/>
      <w:lvlJc w:val="left"/>
      <w:pPr>
        <w:ind w:left="9612" w:hanging="216"/>
      </w:pPr>
      <w:rPr>
        <w:lang w:val="ro-RO" w:eastAsia="ro-RO" w:bidi="ro-RO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7FE"/>
    <w:rsid w:val="00005459"/>
    <w:rsid w:val="00020CA3"/>
    <w:rsid w:val="000363B1"/>
    <w:rsid w:val="00040F11"/>
    <w:rsid w:val="00057828"/>
    <w:rsid w:val="00077A79"/>
    <w:rsid w:val="00090AF5"/>
    <w:rsid w:val="000A44D6"/>
    <w:rsid w:val="000B1316"/>
    <w:rsid w:val="000E3116"/>
    <w:rsid w:val="00123816"/>
    <w:rsid w:val="00162302"/>
    <w:rsid w:val="001719F8"/>
    <w:rsid w:val="00194528"/>
    <w:rsid w:val="00197362"/>
    <w:rsid w:val="001A20DF"/>
    <w:rsid w:val="001B43C3"/>
    <w:rsid w:val="001C0234"/>
    <w:rsid w:val="001C3BEB"/>
    <w:rsid w:val="001C5360"/>
    <w:rsid w:val="002129CB"/>
    <w:rsid w:val="0021509E"/>
    <w:rsid w:val="00234952"/>
    <w:rsid w:val="0023502D"/>
    <w:rsid w:val="00246217"/>
    <w:rsid w:val="00265BA5"/>
    <w:rsid w:val="0027432C"/>
    <w:rsid w:val="00290689"/>
    <w:rsid w:val="002A0C4A"/>
    <w:rsid w:val="002C659D"/>
    <w:rsid w:val="002D3199"/>
    <w:rsid w:val="003136A4"/>
    <w:rsid w:val="0033223F"/>
    <w:rsid w:val="00344281"/>
    <w:rsid w:val="00350E7C"/>
    <w:rsid w:val="003553C4"/>
    <w:rsid w:val="003607DD"/>
    <w:rsid w:val="003C59FF"/>
    <w:rsid w:val="003C7D2E"/>
    <w:rsid w:val="003E1F34"/>
    <w:rsid w:val="003E5098"/>
    <w:rsid w:val="00423667"/>
    <w:rsid w:val="0043765A"/>
    <w:rsid w:val="004518D4"/>
    <w:rsid w:val="00451BDD"/>
    <w:rsid w:val="00456ACD"/>
    <w:rsid w:val="004701F3"/>
    <w:rsid w:val="0049715B"/>
    <w:rsid w:val="004A719D"/>
    <w:rsid w:val="004D6679"/>
    <w:rsid w:val="004E13A4"/>
    <w:rsid w:val="004E5B4C"/>
    <w:rsid w:val="004E6C11"/>
    <w:rsid w:val="00530137"/>
    <w:rsid w:val="0054603E"/>
    <w:rsid w:val="00551DE2"/>
    <w:rsid w:val="00557C11"/>
    <w:rsid w:val="00563FBF"/>
    <w:rsid w:val="0057409E"/>
    <w:rsid w:val="0058585E"/>
    <w:rsid w:val="005A4928"/>
    <w:rsid w:val="005B4C7B"/>
    <w:rsid w:val="005C4C34"/>
    <w:rsid w:val="005D054A"/>
    <w:rsid w:val="005D3AA8"/>
    <w:rsid w:val="006036B0"/>
    <w:rsid w:val="00610F52"/>
    <w:rsid w:val="00612498"/>
    <w:rsid w:val="0062289F"/>
    <w:rsid w:val="0062738A"/>
    <w:rsid w:val="0068403C"/>
    <w:rsid w:val="006B769D"/>
    <w:rsid w:val="006E508E"/>
    <w:rsid w:val="00717C78"/>
    <w:rsid w:val="00751EE0"/>
    <w:rsid w:val="00761183"/>
    <w:rsid w:val="007977D1"/>
    <w:rsid w:val="007A144A"/>
    <w:rsid w:val="007C27B3"/>
    <w:rsid w:val="007D1301"/>
    <w:rsid w:val="007D2696"/>
    <w:rsid w:val="007F306C"/>
    <w:rsid w:val="008460A4"/>
    <w:rsid w:val="008463AB"/>
    <w:rsid w:val="00846F41"/>
    <w:rsid w:val="00863259"/>
    <w:rsid w:val="00863B3D"/>
    <w:rsid w:val="008911E3"/>
    <w:rsid w:val="008A726D"/>
    <w:rsid w:val="008B620C"/>
    <w:rsid w:val="008D27E1"/>
    <w:rsid w:val="008F17AB"/>
    <w:rsid w:val="00913C44"/>
    <w:rsid w:val="00925B73"/>
    <w:rsid w:val="0092701E"/>
    <w:rsid w:val="009325C5"/>
    <w:rsid w:val="00950A15"/>
    <w:rsid w:val="009634F6"/>
    <w:rsid w:val="00964099"/>
    <w:rsid w:val="00977E62"/>
    <w:rsid w:val="00981551"/>
    <w:rsid w:val="00994558"/>
    <w:rsid w:val="009A5BD0"/>
    <w:rsid w:val="009B4C7C"/>
    <w:rsid w:val="009B6F54"/>
    <w:rsid w:val="009C7079"/>
    <w:rsid w:val="009D095D"/>
    <w:rsid w:val="009E3CB9"/>
    <w:rsid w:val="00A05BEA"/>
    <w:rsid w:val="00A139BB"/>
    <w:rsid w:val="00A20B59"/>
    <w:rsid w:val="00A23443"/>
    <w:rsid w:val="00A36034"/>
    <w:rsid w:val="00A3756C"/>
    <w:rsid w:val="00A42622"/>
    <w:rsid w:val="00A64638"/>
    <w:rsid w:val="00A777FE"/>
    <w:rsid w:val="00A812FB"/>
    <w:rsid w:val="00A830EB"/>
    <w:rsid w:val="00A84937"/>
    <w:rsid w:val="00A95EF4"/>
    <w:rsid w:val="00AB381E"/>
    <w:rsid w:val="00AC191E"/>
    <w:rsid w:val="00AD4327"/>
    <w:rsid w:val="00AE7F4A"/>
    <w:rsid w:val="00AF4EBC"/>
    <w:rsid w:val="00B36CCA"/>
    <w:rsid w:val="00B4377A"/>
    <w:rsid w:val="00B61B7C"/>
    <w:rsid w:val="00B7552B"/>
    <w:rsid w:val="00B848DE"/>
    <w:rsid w:val="00BB60DC"/>
    <w:rsid w:val="00BB6B23"/>
    <w:rsid w:val="00C02B66"/>
    <w:rsid w:val="00C159FF"/>
    <w:rsid w:val="00C2598E"/>
    <w:rsid w:val="00C31E88"/>
    <w:rsid w:val="00C335B8"/>
    <w:rsid w:val="00C52B46"/>
    <w:rsid w:val="00C60496"/>
    <w:rsid w:val="00C92EE2"/>
    <w:rsid w:val="00CB00BD"/>
    <w:rsid w:val="00CB6ABF"/>
    <w:rsid w:val="00CC7B06"/>
    <w:rsid w:val="00CE664B"/>
    <w:rsid w:val="00D212B8"/>
    <w:rsid w:val="00D36A3E"/>
    <w:rsid w:val="00D67A7D"/>
    <w:rsid w:val="00D67ABE"/>
    <w:rsid w:val="00D74B31"/>
    <w:rsid w:val="00D8646E"/>
    <w:rsid w:val="00D86A34"/>
    <w:rsid w:val="00D95648"/>
    <w:rsid w:val="00DB22DC"/>
    <w:rsid w:val="00DB2596"/>
    <w:rsid w:val="00DD1B8E"/>
    <w:rsid w:val="00DD2C61"/>
    <w:rsid w:val="00DD3064"/>
    <w:rsid w:val="00DE0B20"/>
    <w:rsid w:val="00E002D8"/>
    <w:rsid w:val="00E0667D"/>
    <w:rsid w:val="00E265AF"/>
    <w:rsid w:val="00E31B33"/>
    <w:rsid w:val="00E667FA"/>
    <w:rsid w:val="00E71BA7"/>
    <w:rsid w:val="00EB32FD"/>
    <w:rsid w:val="00EF66DE"/>
    <w:rsid w:val="00EF7FB8"/>
    <w:rsid w:val="00F1066A"/>
    <w:rsid w:val="00F10C09"/>
    <w:rsid w:val="00F13B7D"/>
    <w:rsid w:val="00F263F1"/>
    <w:rsid w:val="00F3103A"/>
    <w:rsid w:val="00F42B13"/>
    <w:rsid w:val="00F43FFA"/>
    <w:rsid w:val="00F44683"/>
    <w:rsid w:val="00F76ABA"/>
    <w:rsid w:val="00F83C22"/>
    <w:rsid w:val="00F9698A"/>
    <w:rsid w:val="00FA17EC"/>
    <w:rsid w:val="00FA61A9"/>
    <w:rsid w:val="00FA79D9"/>
    <w:rsid w:val="00FB24F1"/>
    <w:rsid w:val="00FC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f">
    <w:name w:val="Listă paragraf"/>
    <w:basedOn w:val="Normal"/>
    <w:qFormat/>
    <w:rsid w:val="00194528"/>
    <w:pPr>
      <w:ind w:left="720"/>
      <w:contextualSpacing/>
    </w:pPr>
    <w:rPr>
      <w:lang w:val="ro-RO" w:eastAsia="ro-RO"/>
    </w:rPr>
  </w:style>
  <w:style w:type="paragraph" w:styleId="BodyText">
    <w:name w:val="Body Text"/>
    <w:basedOn w:val="Normal"/>
    <w:link w:val="BodyTextChar"/>
    <w:rsid w:val="00194528"/>
    <w:pPr>
      <w:jc w:val="both"/>
    </w:pPr>
    <w:rPr>
      <w:i/>
      <w:iCs/>
      <w:noProof/>
      <w:sz w:val="28"/>
      <w:lang w:val="ro-RO" w:eastAsia="ro-RO"/>
    </w:rPr>
  </w:style>
  <w:style w:type="character" w:customStyle="1" w:styleId="BodyTextChar">
    <w:name w:val="Body Text Char"/>
    <w:basedOn w:val="DefaultParagraphFont"/>
    <w:link w:val="BodyText"/>
    <w:rsid w:val="00194528"/>
    <w:rPr>
      <w:rFonts w:ascii="Times New Roman" w:eastAsia="Times New Roman" w:hAnsi="Times New Roman" w:cs="Times New Roman"/>
      <w:i/>
      <w:iCs/>
      <w:noProof/>
      <w:sz w:val="28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4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496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F17AB"/>
    <w:pPr>
      <w:spacing w:before="100" w:beforeAutospacing="1" w:after="100" w:afterAutospacing="1"/>
    </w:pPr>
    <w:rPr>
      <w:lang w:val="ro-RO" w:eastAsia="ro-RO"/>
    </w:rPr>
  </w:style>
  <w:style w:type="paragraph" w:styleId="ListParagraph">
    <w:name w:val="List Paragraph"/>
    <w:basedOn w:val="Normal"/>
    <w:uiPriority w:val="1"/>
    <w:qFormat/>
    <w:rsid w:val="005B4C7B"/>
    <w:pPr>
      <w:widowControl w:val="0"/>
      <w:autoSpaceDE w:val="0"/>
      <w:autoSpaceDN w:val="0"/>
      <w:spacing w:before="2"/>
      <w:ind w:left="1180"/>
    </w:pPr>
    <w:rPr>
      <w:rFonts w:ascii="Arial" w:eastAsia="Arial" w:hAnsi="Arial" w:cs="Arial"/>
      <w:sz w:val="22"/>
      <w:szCs w:val="22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FB24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24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B24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24F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f">
    <w:name w:val="Listă paragraf"/>
    <w:basedOn w:val="Normal"/>
    <w:qFormat/>
    <w:rsid w:val="00194528"/>
    <w:pPr>
      <w:ind w:left="720"/>
      <w:contextualSpacing/>
    </w:pPr>
    <w:rPr>
      <w:lang w:val="ro-RO" w:eastAsia="ro-RO"/>
    </w:rPr>
  </w:style>
  <w:style w:type="paragraph" w:styleId="BodyText">
    <w:name w:val="Body Text"/>
    <w:basedOn w:val="Normal"/>
    <w:link w:val="BodyTextChar"/>
    <w:rsid w:val="00194528"/>
    <w:pPr>
      <w:jc w:val="both"/>
    </w:pPr>
    <w:rPr>
      <w:i/>
      <w:iCs/>
      <w:noProof/>
      <w:sz w:val="28"/>
      <w:lang w:val="ro-RO" w:eastAsia="ro-RO"/>
    </w:rPr>
  </w:style>
  <w:style w:type="character" w:customStyle="1" w:styleId="BodyTextChar">
    <w:name w:val="Body Text Char"/>
    <w:basedOn w:val="DefaultParagraphFont"/>
    <w:link w:val="BodyText"/>
    <w:rsid w:val="00194528"/>
    <w:rPr>
      <w:rFonts w:ascii="Times New Roman" w:eastAsia="Times New Roman" w:hAnsi="Times New Roman" w:cs="Times New Roman"/>
      <w:i/>
      <w:iCs/>
      <w:noProof/>
      <w:sz w:val="28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4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496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F17AB"/>
    <w:pPr>
      <w:spacing w:before="100" w:beforeAutospacing="1" w:after="100" w:afterAutospacing="1"/>
    </w:pPr>
    <w:rPr>
      <w:lang w:val="ro-RO" w:eastAsia="ro-RO"/>
    </w:rPr>
  </w:style>
  <w:style w:type="paragraph" w:styleId="ListParagraph">
    <w:name w:val="List Paragraph"/>
    <w:basedOn w:val="Normal"/>
    <w:uiPriority w:val="1"/>
    <w:qFormat/>
    <w:rsid w:val="005B4C7B"/>
    <w:pPr>
      <w:widowControl w:val="0"/>
      <w:autoSpaceDE w:val="0"/>
      <w:autoSpaceDN w:val="0"/>
      <w:spacing w:before="2"/>
      <w:ind w:left="1180"/>
    </w:pPr>
    <w:rPr>
      <w:rFonts w:ascii="Arial" w:eastAsia="Arial" w:hAnsi="Arial" w:cs="Arial"/>
      <w:sz w:val="22"/>
      <w:szCs w:val="22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FB24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24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B24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24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8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EFEB2-B853-41A5-828A-DC514B5ED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</Pages>
  <Words>641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Vio S</cp:lastModifiedBy>
  <cp:revision>150</cp:revision>
  <cp:lastPrinted>2026-02-26T09:48:00Z</cp:lastPrinted>
  <dcterms:created xsi:type="dcterms:W3CDTF">2017-07-18T11:06:00Z</dcterms:created>
  <dcterms:modified xsi:type="dcterms:W3CDTF">2026-02-26T09:48:00Z</dcterms:modified>
</cp:coreProperties>
</file>