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E93AFF" w14:textId="2B81726D" w:rsidR="009D4305" w:rsidRPr="00C52339" w:rsidRDefault="00CE41A4" w:rsidP="009D4305">
      <w:pPr>
        <w:tabs>
          <w:tab w:val="left" w:pos="8278"/>
        </w:tabs>
        <w:jc w:val="right"/>
        <w:rPr>
          <w:sz w:val="22"/>
          <w:szCs w:val="22"/>
          <w:lang w:val="ro-RO" w:eastAsia="hi-IN" w:bidi="hi-IN"/>
        </w:rPr>
      </w:pPr>
      <w:r w:rsidRPr="00C52339">
        <w:rPr>
          <w:rFonts w:eastAsia="SimSun"/>
          <w:noProof/>
          <w:kern w:val="2"/>
          <w:sz w:val="22"/>
          <w:szCs w:val="22"/>
          <w:lang w:val="ro-RO" w:eastAsia="ro-RO"/>
        </w:rPr>
        <w:drawing>
          <wp:anchor distT="0" distB="0" distL="114300" distR="114300" simplePos="0" relativeHeight="251662336" behindDoc="0" locked="0" layoutInCell="1" allowOverlap="1" wp14:anchorId="0109B951" wp14:editId="6D171BDC">
            <wp:simplePos x="0" y="0"/>
            <wp:positionH relativeFrom="column">
              <wp:posOffset>3103245</wp:posOffset>
            </wp:positionH>
            <wp:positionV relativeFrom="paragraph">
              <wp:posOffset>155575</wp:posOffset>
            </wp:positionV>
            <wp:extent cx="445135" cy="5486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4305" w:rsidRPr="00C52339">
        <w:rPr>
          <w:sz w:val="22"/>
          <w:szCs w:val="22"/>
          <w:lang w:val="ro-RO" w:eastAsia="hi-IN" w:bidi="hi-IN"/>
        </w:rPr>
        <w:t xml:space="preserve">                                                                                                                      </w:t>
      </w:r>
    </w:p>
    <w:p w14:paraId="4D892061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20ABF79E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00471BBB" w14:textId="77777777" w:rsidR="00CE41A4" w:rsidRPr="00C52339" w:rsidRDefault="00CE41A4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42FF724E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5CD0FBF8" w14:textId="77777777" w:rsidR="009D4305" w:rsidRPr="00C52339" w:rsidRDefault="009D4305" w:rsidP="009D430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/>
          <w:kern w:val="2"/>
          <w:sz w:val="22"/>
          <w:szCs w:val="22"/>
          <w:lang w:val="ro-RO" w:eastAsia="hi-IN" w:bidi="hi-IN"/>
        </w:rPr>
        <w:t>ROMÂNIA</w:t>
      </w:r>
    </w:p>
    <w:p w14:paraId="585F34F4" w14:textId="77777777"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JUDEȚUL CĂLĂRAȘI</w:t>
      </w:r>
    </w:p>
    <w:p w14:paraId="577F6901" w14:textId="77777777"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CONSILIUL  LOCAL  AL  ORAȘULUI  FUNDULEA</w:t>
      </w:r>
    </w:p>
    <w:p w14:paraId="4DEC2893" w14:textId="77777777" w:rsidR="009D4305" w:rsidRPr="00C52339" w:rsidRDefault="009D4305" w:rsidP="009D4305">
      <w:pPr>
        <w:widowControl w:val="0"/>
        <w:suppressAutoHyphens/>
        <w:jc w:val="center"/>
        <w:rPr>
          <w:rFonts w:eastAsia="SimSun"/>
          <w:bCs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Cs/>
          <w:kern w:val="2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14:paraId="77DD67BD" w14:textId="77777777" w:rsidR="009D4305" w:rsidRPr="00C52339" w:rsidRDefault="009D4305" w:rsidP="009D4305">
      <w:pPr>
        <w:jc w:val="center"/>
        <w:rPr>
          <w:sz w:val="22"/>
          <w:szCs w:val="22"/>
          <w:lang w:val="ro-RO" w:eastAsia="ro-RO"/>
        </w:rPr>
      </w:pPr>
    </w:p>
    <w:p w14:paraId="03E1C3C9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14:paraId="0720AEE5" w14:textId="77777777" w:rsidR="00481BC8" w:rsidRPr="00C52339" w:rsidRDefault="009D4305" w:rsidP="00481BC8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HOTĂRÂRE</w:t>
      </w:r>
    </w:p>
    <w:p w14:paraId="0BE23580" w14:textId="40396F76" w:rsidR="009D4305" w:rsidRPr="00C52339" w:rsidRDefault="009D4305" w:rsidP="009D4305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privind aprobarea rectificării  Bugetului instituțiilor publice finanțate din venituri proprii și subvenții pentru anu</w:t>
      </w:r>
      <w:r w:rsidR="00366B21">
        <w:rPr>
          <w:sz w:val="22"/>
          <w:szCs w:val="22"/>
          <w:lang w:val="ro-RO" w:eastAsia="ro-RO"/>
        </w:rPr>
        <w:t>l 202</w:t>
      </w:r>
      <w:r w:rsidR="00A64AA2">
        <w:rPr>
          <w:sz w:val="22"/>
          <w:szCs w:val="22"/>
          <w:lang w:val="ro-RO" w:eastAsia="ro-RO"/>
        </w:rPr>
        <w:t>5</w:t>
      </w:r>
    </w:p>
    <w:p w14:paraId="002B2CB8" w14:textId="77777777" w:rsidR="009D4305" w:rsidRPr="00C52339" w:rsidRDefault="009D4305" w:rsidP="009D4305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</w:t>
      </w:r>
    </w:p>
    <w:p w14:paraId="135F51AF" w14:textId="1FAC538B" w:rsidR="009D4305" w:rsidRPr="00C52339" w:rsidRDefault="009D4305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Consiliul Local al orașului Fundulea, județul Călărași, întrunit în şedinţa publică </w:t>
      </w:r>
      <w:r w:rsidR="00E63527">
        <w:rPr>
          <w:sz w:val="22"/>
          <w:szCs w:val="22"/>
          <w:lang w:val="ro-RO" w:eastAsia="ro-RO"/>
        </w:rPr>
        <w:t>extraordinară</w:t>
      </w:r>
      <w:r w:rsidR="00366B21">
        <w:rPr>
          <w:sz w:val="22"/>
          <w:szCs w:val="22"/>
          <w:lang w:val="ro-RO" w:eastAsia="ro-RO"/>
        </w:rPr>
        <w:t xml:space="preserve"> astăzi </w:t>
      </w:r>
      <w:r w:rsidR="00E63527">
        <w:rPr>
          <w:sz w:val="22"/>
          <w:szCs w:val="22"/>
          <w:lang w:val="ro-RO" w:eastAsia="ro-RO"/>
        </w:rPr>
        <w:t>28.11.</w:t>
      </w:r>
      <w:r w:rsidR="00366B21">
        <w:rPr>
          <w:sz w:val="22"/>
          <w:szCs w:val="22"/>
          <w:lang w:val="ro-RO" w:eastAsia="ro-RO"/>
        </w:rPr>
        <w:t>202</w:t>
      </w:r>
      <w:r w:rsidR="00A64AA2">
        <w:rPr>
          <w:sz w:val="22"/>
          <w:szCs w:val="22"/>
          <w:lang w:val="ro-RO" w:eastAsia="ro-RO"/>
        </w:rPr>
        <w:t>5</w:t>
      </w:r>
      <w:r w:rsidRPr="00C52339">
        <w:rPr>
          <w:sz w:val="22"/>
          <w:szCs w:val="22"/>
          <w:lang w:val="ro-RO" w:eastAsia="ro-RO"/>
        </w:rPr>
        <w:t xml:space="preserve">  </w:t>
      </w:r>
    </w:p>
    <w:p w14:paraId="4ACD5AF3" w14:textId="77777777" w:rsidR="009D4305" w:rsidRDefault="009D4305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având în vedere :</w:t>
      </w:r>
    </w:p>
    <w:p w14:paraId="46730EE4" w14:textId="0AC05C30" w:rsidR="0005607D" w:rsidRDefault="0005607D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proiectul de hotărâre nr. </w:t>
      </w:r>
      <w:r w:rsidR="005F44EB">
        <w:rPr>
          <w:sz w:val="22"/>
          <w:szCs w:val="22"/>
          <w:lang w:val="ro-RO"/>
        </w:rPr>
        <w:t>47/25</w:t>
      </w:r>
      <w:r w:rsidR="005B2BCF">
        <w:rPr>
          <w:sz w:val="22"/>
          <w:szCs w:val="22"/>
          <w:lang w:val="ro-RO"/>
        </w:rPr>
        <w:t>.11</w:t>
      </w:r>
      <w:r w:rsidR="00A64AA2">
        <w:rPr>
          <w:sz w:val="22"/>
          <w:szCs w:val="22"/>
          <w:lang w:val="ro-RO"/>
        </w:rPr>
        <w:t>.2025</w:t>
      </w:r>
      <w:r w:rsidRPr="00C52339">
        <w:rPr>
          <w:sz w:val="22"/>
          <w:szCs w:val="22"/>
          <w:lang w:val="ro-RO"/>
        </w:rPr>
        <w:t xml:space="preserve"> propus de </w:t>
      </w:r>
      <w:r w:rsidR="0053427D">
        <w:rPr>
          <w:sz w:val="22"/>
          <w:szCs w:val="22"/>
          <w:lang w:val="ro-RO"/>
        </w:rPr>
        <w:t>P</w:t>
      </w:r>
      <w:r w:rsidRPr="00C52339">
        <w:rPr>
          <w:sz w:val="22"/>
          <w:szCs w:val="22"/>
          <w:lang w:val="ro-RO"/>
        </w:rPr>
        <w:t>rimarul oraşului Fundulea;</w:t>
      </w:r>
    </w:p>
    <w:p w14:paraId="42142DD2" w14:textId="1BC895B5" w:rsidR="00446DA9" w:rsidRDefault="00446DA9" w:rsidP="00446DA9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adresa </w:t>
      </w:r>
      <w:r w:rsidR="005B2BCF">
        <w:rPr>
          <w:sz w:val="22"/>
          <w:szCs w:val="22"/>
          <w:lang w:val="ro-RO"/>
        </w:rPr>
        <w:t>nr.3710/12.11</w:t>
      </w:r>
      <w:r w:rsidR="00A64AA2">
        <w:rPr>
          <w:sz w:val="22"/>
          <w:szCs w:val="22"/>
          <w:lang w:val="ro-RO"/>
        </w:rPr>
        <w:t>.2025</w:t>
      </w:r>
      <w:r w:rsidR="00420EE1">
        <w:rPr>
          <w:sz w:val="22"/>
          <w:szCs w:val="22"/>
          <w:lang w:val="ro-RO"/>
        </w:rPr>
        <w:t xml:space="preserve">  a Școlii Gimnaziale</w:t>
      </w:r>
      <w:r>
        <w:rPr>
          <w:sz w:val="22"/>
          <w:szCs w:val="22"/>
          <w:lang w:val="ro-RO"/>
        </w:rPr>
        <w:t xml:space="preserve"> Mircea Nedelciu Fundulea</w:t>
      </w:r>
      <w:r w:rsidRPr="00C52339">
        <w:rPr>
          <w:sz w:val="22"/>
          <w:szCs w:val="22"/>
          <w:lang w:val="ro-RO"/>
        </w:rPr>
        <w:t>;</w:t>
      </w:r>
    </w:p>
    <w:p w14:paraId="501370CA" w14:textId="342C795B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referatul de aprobare nr.</w:t>
      </w:r>
      <w:r w:rsidR="00FF7D31">
        <w:rPr>
          <w:sz w:val="22"/>
          <w:szCs w:val="22"/>
          <w:lang w:val="ro-RO"/>
        </w:rPr>
        <w:t>20219/25.11.</w:t>
      </w:r>
      <w:r w:rsidR="00A64AA2">
        <w:rPr>
          <w:sz w:val="22"/>
          <w:szCs w:val="22"/>
          <w:lang w:val="ro-RO"/>
        </w:rPr>
        <w:t>2025</w:t>
      </w:r>
      <w:r w:rsidRPr="00C52339">
        <w:rPr>
          <w:sz w:val="22"/>
          <w:szCs w:val="22"/>
          <w:lang w:val="ro-RO"/>
        </w:rPr>
        <w:t xml:space="preserve"> al </w:t>
      </w:r>
      <w:r w:rsidR="0053427D">
        <w:rPr>
          <w:sz w:val="22"/>
          <w:szCs w:val="22"/>
          <w:lang w:val="ro-RO"/>
        </w:rPr>
        <w:t>P</w:t>
      </w:r>
      <w:r w:rsidRPr="00C52339">
        <w:rPr>
          <w:sz w:val="22"/>
          <w:szCs w:val="22"/>
          <w:lang w:val="ro-RO"/>
        </w:rPr>
        <w:t>rimarului orașului Fundulea;</w:t>
      </w:r>
    </w:p>
    <w:p w14:paraId="14DAD418" w14:textId="30A628E5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raportul</w:t>
      </w:r>
      <w:r w:rsidR="005F44EB">
        <w:rPr>
          <w:sz w:val="22"/>
          <w:szCs w:val="22"/>
          <w:lang w:val="ro-RO"/>
        </w:rPr>
        <w:t xml:space="preserve"> de specialitate</w:t>
      </w:r>
      <w:r w:rsidRPr="00C52339">
        <w:rPr>
          <w:sz w:val="22"/>
          <w:szCs w:val="22"/>
          <w:lang w:val="ro-RO"/>
        </w:rPr>
        <w:t xml:space="preserve"> nr.</w:t>
      </w:r>
      <w:r w:rsidR="00FF7D31">
        <w:rPr>
          <w:sz w:val="22"/>
          <w:szCs w:val="22"/>
          <w:lang w:val="ro-RO"/>
        </w:rPr>
        <w:t>20220/25</w:t>
      </w:r>
      <w:r w:rsidR="005B2BCF">
        <w:rPr>
          <w:sz w:val="22"/>
          <w:szCs w:val="22"/>
          <w:lang w:val="ro-RO"/>
        </w:rPr>
        <w:t>.11</w:t>
      </w:r>
      <w:r w:rsidR="00A64AA2">
        <w:rPr>
          <w:sz w:val="22"/>
          <w:szCs w:val="22"/>
          <w:lang w:val="ro-RO"/>
        </w:rPr>
        <w:t>.2025</w:t>
      </w:r>
      <w:r w:rsidRPr="00C52339">
        <w:rPr>
          <w:sz w:val="22"/>
          <w:szCs w:val="22"/>
          <w:lang w:val="ro-RO"/>
        </w:rPr>
        <w:t xml:space="preserve"> al </w:t>
      </w:r>
      <w:r w:rsidR="0005607D">
        <w:rPr>
          <w:sz w:val="22"/>
          <w:szCs w:val="22"/>
          <w:lang w:val="ro-RO"/>
        </w:rPr>
        <w:t>Serviciului</w:t>
      </w:r>
      <w:r w:rsidRPr="00C52339">
        <w:rPr>
          <w:sz w:val="22"/>
          <w:szCs w:val="22"/>
          <w:lang w:val="ro-RO"/>
        </w:rPr>
        <w:t xml:space="preserve"> Contabilitate-Administrativ din cadrul aparatului de specialitate al Primarului </w:t>
      </w:r>
      <w:r w:rsidR="0005607D" w:rsidRPr="00C52339">
        <w:rPr>
          <w:sz w:val="22"/>
          <w:szCs w:val="22"/>
          <w:lang w:val="ro-RO"/>
        </w:rPr>
        <w:t>orașului</w:t>
      </w:r>
      <w:r w:rsidRPr="00C52339">
        <w:rPr>
          <w:sz w:val="22"/>
          <w:szCs w:val="22"/>
          <w:lang w:val="ro-RO"/>
        </w:rPr>
        <w:t xml:space="preserve"> Fundulea;</w:t>
      </w:r>
    </w:p>
    <w:p w14:paraId="2A0766F9" w14:textId="7625160F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FF7D31">
        <w:rPr>
          <w:sz w:val="22"/>
          <w:szCs w:val="22"/>
          <w:lang w:val="ro-RO"/>
        </w:rPr>
        <w:t>20222/25</w:t>
      </w:r>
      <w:r w:rsidR="005B2BCF">
        <w:rPr>
          <w:sz w:val="22"/>
          <w:szCs w:val="22"/>
          <w:lang w:val="ro-RO"/>
        </w:rPr>
        <w:t>.11</w:t>
      </w:r>
      <w:r w:rsidR="00A64AA2">
        <w:rPr>
          <w:sz w:val="22"/>
          <w:szCs w:val="22"/>
          <w:lang w:val="ro-RO"/>
        </w:rPr>
        <w:t>.2025</w:t>
      </w:r>
      <w:r w:rsidRPr="00C52339">
        <w:rPr>
          <w:sz w:val="22"/>
          <w:szCs w:val="22"/>
          <w:lang w:val="ro-RO"/>
        </w:rPr>
        <w:t xml:space="preserve"> privind controlul financiar preventiv propriu;</w:t>
      </w:r>
    </w:p>
    <w:p w14:paraId="79063885" w14:textId="00657EE6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FF7D31">
        <w:rPr>
          <w:sz w:val="22"/>
          <w:szCs w:val="22"/>
          <w:lang w:val="ro-RO"/>
        </w:rPr>
        <w:t>20224/25</w:t>
      </w:r>
      <w:r w:rsidR="005B2BCF">
        <w:rPr>
          <w:sz w:val="22"/>
          <w:szCs w:val="22"/>
          <w:lang w:val="ro-RO"/>
        </w:rPr>
        <w:t>.11</w:t>
      </w:r>
      <w:r w:rsidR="00A64AA2">
        <w:rPr>
          <w:sz w:val="22"/>
          <w:szCs w:val="22"/>
          <w:lang w:val="ro-RO"/>
        </w:rPr>
        <w:t>.2025</w:t>
      </w:r>
      <w:r w:rsidRPr="00C52339">
        <w:rPr>
          <w:sz w:val="22"/>
          <w:szCs w:val="22"/>
          <w:lang w:val="ro-RO"/>
        </w:rPr>
        <w:t xml:space="preserve"> privind controlul financiar preventiv propriu;</w:t>
      </w:r>
    </w:p>
    <w:p w14:paraId="7EB32CE4" w14:textId="77777777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avizele favorabile ale comisiilor de specialitate din cadrul Consiliului Local Fundulea;</w:t>
      </w:r>
    </w:p>
    <w:p w14:paraId="3ACE1A4B" w14:textId="35C0493E" w:rsidR="009D4305" w:rsidRPr="00C52339" w:rsidRDefault="009D4305" w:rsidP="00CE41A4">
      <w:pPr>
        <w:pStyle w:val="ListParagraph"/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prevederile Legii nr.273/2006 privind </w:t>
      </w:r>
      <w:r w:rsidR="00BC26C8" w:rsidRPr="00C52339">
        <w:rPr>
          <w:sz w:val="22"/>
          <w:szCs w:val="22"/>
          <w:lang w:val="ro-RO"/>
        </w:rPr>
        <w:t>finanțele</w:t>
      </w:r>
      <w:r w:rsidRPr="00C52339">
        <w:rPr>
          <w:sz w:val="22"/>
          <w:szCs w:val="22"/>
          <w:lang w:val="ro-RO"/>
        </w:rPr>
        <w:t xml:space="preserve"> publice locale;</w:t>
      </w:r>
    </w:p>
    <w:p w14:paraId="0FD385A4" w14:textId="7BB79360" w:rsidR="009D4305" w:rsidRPr="00C52339" w:rsidRDefault="00366B21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prevederile  Legii nr.</w:t>
      </w:r>
      <w:r w:rsidR="00A64AA2">
        <w:rPr>
          <w:sz w:val="22"/>
          <w:szCs w:val="22"/>
          <w:lang w:val="ro-RO"/>
        </w:rPr>
        <w:t>9/2025</w:t>
      </w:r>
      <w:r w:rsidR="009D4305" w:rsidRPr="00C52339">
        <w:rPr>
          <w:sz w:val="22"/>
          <w:szCs w:val="22"/>
          <w:lang w:val="ro-RO"/>
        </w:rPr>
        <w:t xml:space="preserve"> a Bu</w:t>
      </w:r>
      <w:r>
        <w:rPr>
          <w:sz w:val="22"/>
          <w:szCs w:val="22"/>
          <w:lang w:val="ro-RO"/>
        </w:rPr>
        <w:t>getului de Stat pentru anul 202</w:t>
      </w:r>
      <w:r w:rsidR="00A64AA2">
        <w:rPr>
          <w:sz w:val="22"/>
          <w:szCs w:val="22"/>
          <w:lang w:val="ro-RO"/>
        </w:rPr>
        <w:t>5</w:t>
      </w:r>
      <w:r w:rsidR="009D4305" w:rsidRPr="00C52339">
        <w:rPr>
          <w:sz w:val="22"/>
          <w:szCs w:val="22"/>
          <w:lang w:val="ro-RO"/>
        </w:rPr>
        <w:t xml:space="preserve">; </w:t>
      </w:r>
    </w:p>
    <w:p w14:paraId="40BAA89D" w14:textId="77777777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prevederile art. 129 alin.(4) litera a) din Codul administrativ,</w:t>
      </w:r>
    </w:p>
    <w:p w14:paraId="53E3662D" w14:textId="424001FB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Hotărârea C</w:t>
      </w:r>
      <w:r w:rsidR="00596397">
        <w:rPr>
          <w:sz w:val="22"/>
          <w:szCs w:val="22"/>
          <w:lang w:val="ro-RO" w:eastAsia="ro-RO"/>
        </w:rPr>
        <w:t>onsiliului Lo</w:t>
      </w:r>
      <w:r w:rsidR="004626BC">
        <w:rPr>
          <w:sz w:val="22"/>
          <w:szCs w:val="22"/>
          <w:lang w:val="ro-RO" w:eastAsia="ro-RO"/>
        </w:rPr>
        <w:t>cal  Fundulea nr.</w:t>
      </w:r>
      <w:r w:rsidR="00A64AA2">
        <w:rPr>
          <w:sz w:val="22"/>
          <w:szCs w:val="22"/>
          <w:lang w:val="ro-RO" w:eastAsia="ro-RO"/>
        </w:rPr>
        <w:t>28/24.09</w:t>
      </w:r>
      <w:r w:rsidR="002547E5">
        <w:rPr>
          <w:sz w:val="22"/>
          <w:szCs w:val="22"/>
          <w:lang w:val="ro-RO" w:eastAsia="ro-RO"/>
        </w:rPr>
        <w:t>.</w:t>
      </w:r>
      <w:r w:rsidR="00A64AA2">
        <w:rPr>
          <w:sz w:val="22"/>
          <w:szCs w:val="22"/>
          <w:lang w:val="ro-RO" w:eastAsia="ro-RO"/>
        </w:rPr>
        <w:t>2025</w:t>
      </w:r>
      <w:r w:rsidRPr="00C52339">
        <w:rPr>
          <w:sz w:val="22"/>
          <w:szCs w:val="22"/>
          <w:lang w:val="ro-RO" w:eastAsia="ro-RO"/>
        </w:rPr>
        <w:t xml:space="preserve">, privind alegerea </w:t>
      </w:r>
      <w:r w:rsidR="003F670D" w:rsidRPr="00C52339">
        <w:rPr>
          <w:sz w:val="22"/>
          <w:szCs w:val="22"/>
          <w:lang w:val="ro-RO" w:eastAsia="ro-RO"/>
        </w:rPr>
        <w:t>președintelui</w:t>
      </w:r>
      <w:r w:rsidRPr="00C52339">
        <w:rPr>
          <w:sz w:val="22"/>
          <w:szCs w:val="22"/>
          <w:lang w:val="ro-RO" w:eastAsia="ro-RO"/>
        </w:rPr>
        <w:t xml:space="preserve"> de sedinta pe o perioada de 3 (trei) luni;</w:t>
      </w:r>
    </w:p>
    <w:p w14:paraId="55D3AFB4" w14:textId="77777777" w:rsidR="009D4305" w:rsidRPr="00C52339" w:rsidRDefault="009D4305" w:rsidP="00CE41A4">
      <w:pPr>
        <w:tabs>
          <w:tab w:val="left" w:pos="3420"/>
        </w:tabs>
        <w:ind w:left="75"/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            În temeiul art. 196 alin. (1) , lit. a) din Codul administrativ,</w:t>
      </w:r>
    </w:p>
    <w:p w14:paraId="350860B0" w14:textId="77777777"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1D7200AE" w14:textId="77777777"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HOTĂRĂȘTE:</w:t>
      </w:r>
    </w:p>
    <w:p w14:paraId="3990C44A" w14:textId="77777777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</w:p>
    <w:p w14:paraId="01C723C0" w14:textId="7CB1CB5E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Art.1.</w:t>
      </w:r>
      <w:r w:rsidRPr="00C52339">
        <w:rPr>
          <w:sz w:val="22"/>
          <w:szCs w:val="22"/>
          <w:lang w:val="ro-RO" w:eastAsia="ro-RO"/>
        </w:rPr>
        <w:t xml:space="preserve"> Se aprobă rectificarea Bugetul instituțiilor publice finanțate din venituri propr</w:t>
      </w:r>
      <w:r w:rsidR="00366B21">
        <w:rPr>
          <w:sz w:val="22"/>
          <w:szCs w:val="22"/>
          <w:lang w:val="ro-RO" w:eastAsia="ro-RO"/>
        </w:rPr>
        <w:t>ii și subvenții pentru anul 20</w:t>
      </w:r>
      <w:r w:rsidR="007E51C8">
        <w:rPr>
          <w:sz w:val="22"/>
          <w:szCs w:val="22"/>
          <w:lang w:val="ro-RO" w:eastAsia="ro-RO"/>
        </w:rPr>
        <w:t>2</w:t>
      </w:r>
      <w:r w:rsidR="00A64AA2">
        <w:rPr>
          <w:sz w:val="22"/>
          <w:szCs w:val="22"/>
          <w:lang w:val="ro-RO" w:eastAsia="ro-RO"/>
        </w:rPr>
        <w:t>5</w:t>
      </w:r>
      <w:r w:rsidRPr="00C52339">
        <w:rPr>
          <w:sz w:val="22"/>
          <w:szCs w:val="22"/>
          <w:lang w:val="ro-RO" w:eastAsia="ro-RO"/>
        </w:rPr>
        <w:t xml:space="preserve">, în structura </w:t>
      </w:r>
      <w:r w:rsidR="007F0349" w:rsidRPr="00C52339">
        <w:rPr>
          <w:sz w:val="22"/>
          <w:szCs w:val="22"/>
          <w:lang w:val="ro-RO" w:eastAsia="ro-RO"/>
        </w:rPr>
        <w:t>prevăzută</w:t>
      </w:r>
      <w:r w:rsidRPr="00C52339">
        <w:rPr>
          <w:sz w:val="22"/>
          <w:szCs w:val="22"/>
          <w:lang w:val="ro-RO" w:eastAsia="ro-RO"/>
        </w:rPr>
        <w:t xml:space="preserve"> în anexa  la prezenta hotărâre.</w:t>
      </w:r>
    </w:p>
    <w:p w14:paraId="4FB3408F" w14:textId="280B4E1B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Art.2.</w:t>
      </w:r>
      <w:r w:rsidRPr="00C52339">
        <w:rPr>
          <w:sz w:val="22"/>
          <w:szCs w:val="22"/>
          <w:lang w:val="ro-RO" w:eastAsia="ro-RO"/>
        </w:rPr>
        <w:t xml:space="preserve"> Primarul </w:t>
      </w:r>
      <w:r w:rsidR="007F0349" w:rsidRPr="00C52339">
        <w:rPr>
          <w:sz w:val="22"/>
          <w:szCs w:val="22"/>
          <w:lang w:val="ro-RO" w:eastAsia="ro-RO"/>
        </w:rPr>
        <w:t>orașului</w:t>
      </w:r>
      <w:r w:rsidRPr="00C52339">
        <w:rPr>
          <w:sz w:val="22"/>
          <w:szCs w:val="22"/>
          <w:lang w:val="ro-RO" w:eastAsia="ro-RO"/>
        </w:rPr>
        <w:t xml:space="preserve"> Fundulea va asigura aducerea la </w:t>
      </w:r>
      <w:r w:rsidR="007F0349" w:rsidRPr="00C52339">
        <w:rPr>
          <w:sz w:val="22"/>
          <w:szCs w:val="22"/>
          <w:lang w:val="ro-RO" w:eastAsia="ro-RO"/>
        </w:rPr>
        <w:t>îndeplinire</w:t>
      </w:r>
      <w:r w:rsidRPr="00C52339">
        <w:rPr>
          <w:sz w:val="22"/>
          <w:szCs w:val="22"/>
          <w:lang w:val="ro-RO" w:eastAsia="ro-RO"/>
        </w:rPr>
        <w:t xml:space="preserve"> a prezentei </w:t>
      </w:r>
      <w:r w:rsidR="007F0349" w:rsidRPr="00C52339">
        <w:rPr>
          <w:sz w:val="22"/>
          <w:szCs w:val="22"/>
          <w:lang w:val="ro-RO" w:eastAsia="ro-RO"/>
        </w:rPr>
        <w:t>hotărâri</w:t>
      </w:r>
      <w:r w:rsidRPr="00C52339">
        <w:rPr>
          <w:sz w:val="22"/>
          <w:szCs w:val="22"/>
          <w:lang w:val="ro-RO" w:eastAsia="ro-RO"/>
        </w:rPr>
        <w:t>.</w:t>
      </w:r>
    </w:p>
    <w:p w14:paraId="2AC0968E" w14:textId="1AC3FF10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Art.3</w:t>
      </w:r>
      <w:r w:rsidRPr="00C52339">
        <w:rPr>
          <w:sz w:val="22"/>
          <w:szCs w:val="22"/>
          <w:lang w:val="ro-RO"/>
        </w:rPr>
        <w:t xml:space="preserve"> Secretarul general al orașului Fundulea,</w:t>
      </w:r>
      <w:r w:rsidR="00754C4F" w:rsidRPr="00C52339">
        <w:rPr>
          <w:sz w:val="22"/>
          <w:szCs w:val="22"/>
          <w:lang w:val="ro-RO"/>
        </w:rPr>
        <w:t xml:space="preserve"> </w:t>
      </w:r>
      <w:r w:rsidRPr="00C52339">
        <w:rPr>
          <w:sz w:val="22"/>
          <w:szCs w:val="22"/>
          <w:lang w:val="ro-RO"/>
        </w:rPr>
        <w:t xml:space="preserve">județul Călărași, va asigura publicarea prezentei hotărâri și comunicarea acesteia către autoritățile, instituțiile și persoanele interesate. </w:t>
      </w:r>
      <w:r w:rsidRPr="00C52339">
        <w:rPr>
          <w:sz w:val="22"/>
          <w:szCs w:val="22"/>
          <w:lang w:val="ro-RO" w:eastAsia="ro-RO"/>
        </w:rPr>
        <w:t xml:space="preserve"> </w:t>
      </w:r>
    </w:p>
    <w:p w14:paraId="395C7F95" w14:textId="77777777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</w:t>
      </w:r>
    </w:p>
    <w:p w14:paraId="2C97413C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14:paraId="41AE66ED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PREȘEDINTE DE ȘEDINȚĂ,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</w:t>
      </w:r>
      <w:r w:rsidRPr="00C52339">
        <w:rPr>
          <w:sz w:val="22"/>
          <w:szCs w:val="22"/>
          <w:lang w:val="ro-RO" w:eastAsia="ro-RO"/>
        </w:rPr>
        <w:t>CONTRASEMNEAZĂ,</w:t>
      </w:r>
    </w:p>
    <w:p w14:paraId="5AAF5A8D" w14:textId="5C6C2733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</w:t>
      </w:r>
      <w:r w:rsidR="002547E5">
        <w:rPr>
          <w:sz w:val="22"/>
          <w:szCs w:val="22"/>
          <w:lang w:val="ro-RO" w:eastAsia="ro-RO"/>
        </w:rPr>
        <w:t xml:space="preserve">       </w:t>
      </w:r>
      <w:r w:rsidR="00A64AA2">
        <w:rPr>
          <w:sz w:val="22"/>
          <w:szCs w:val="22"/>
          <w:lang w:val="ro-RO" w:eastAsia="ro-RO"/>
        </w:rPr>
        <w:t xml:space="preserve">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A64AA2">
        <w:rPr>
          <w:sz w:val="22"/>
          <w:szCs w:val="22"/>
          <w:lang w:val="ro-RO" w:eastAsia="ro-RO"/>
        </w:rPr>
        <w:t>Dan-Valentin VASILE</w:t>
      </w:r>
      <w:r w:rsidR="000B2F12">
        <w:rPr>
          <w:sz w:val="22"/>
          <w:szCs w:val="22"/>
          <w:lang w:val="ro-RO" w:eastAsia="ro-RO"/>
        </w:rPr>
        <w:t xml:space="preserve">                                            </w:t>
      </w:r>
      <w:r w:rsidRPr="00C52339">
        <w:rPr>
          <w:sz w:val="22"/>
          <w:szCs w:val="22"/>
          <w:lang w:val="ro-RO" w:eastAsia="ro-RO"/>
        </w:rPr>
        <w:t xml:space="preserve">       </w:t>
      </w:r>
      <w:r w:rsidR="00A64AA2">
        <w:rPr>
          <w:sz w:val="22"/>
          <w:szCs w:val="22"/>
          <w:lang w:val="ro-RO" w:eastAsia="ro-RO"/>
        </w:rPr>
        <w:t xml:space="preserve">                    </w:t>
      </w:r>
      <w:r w:rsidR="002547E5">
        <w:rPr>
          <w:sz w:val="22"/>
          <w:szCs w:val="22"/>
          <w:lang w:val="ro-RO" w:eastAsia="ro-RO"/>
        </w:rPr>
        <w:t xml:space="preserve"> </w:t>
      </w:r>
      <w:r w:rsidR="00CE41A4" w:rsidRPr="00C52339">
        <w:rPr>
          <w:sz w:val="22"/>
          <w:szCs w:val="22"/>
          <w:lang w:val="ro-RO" w:eastAsia="ro-RO"/>
        </w:rPr>
        <w:t>SECRETAR GENERAL</w:t>
      </w:r>
      <w:r w:rsidR="00596397">
        <w:rPr>
          <w:sz w:val="22"/>
          <w:szCs w:val="22"/>
          <w:lang w:val="ro-RO" w:eastAsia="ro-RO"/>
        </w:rPr>
        <w:t xml:space="preserve"> AL ORASULUI </w:t>
      </w:r>
      <w:r w:rsidR="00CE41A4" w:rsidRPr="00C52339">
        <w:rPr>
          <w:sz w:val="22"/>
          <w:szCs w:val="22"/>
          <w:lang w:val="ro-RO" w:eastAsia="ro-RO"/>
        </w:rPr>
        <w:t>,</w:t>
      </w:r>
      <w:r w:rsidRPr="00C52339">
        <w:rPr>
          <w:sz w:val="22"/>
          <w:szCs w:val="22"/>
          <w:lang w:val="ro-RO" w:eastAsia="ro-RO"/>
        </w:rPr>
        <w:t xml:space="preserve">                       </w:t>
      </w:r>
    </w:p>
    <w:p w14:paraId="1431C5DE" w14:textId="557117EF" w:rsidR="00CE41A4" w:rsidRPr="00C52339" w:rsidRDefault="00CE41A4" w:rsidP="00CE41A4">
      <w:pPr>
        <w:tabs>
          <w:tab w:val="left" w:pos="7759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ab/>
        <w:t>jr.</w:t>
      </w:r>
      <w:r w:rsidR="007F0349">
        <w:rPr>
          <w:sz w:val="22"/>
          <w:szCs w:val="22"/>
          <w:lang w:val="ro-RO" w:eastAsia="ro-RO"/>
        </w:rPr>
        <w:t xml:space="preserve"> Ionela APOSTOAIE</w:t>
      </w:r>
    </w:p>
    <w:p w14:paraId="548085AD" w14:textId="714DED5D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</w:t>
      </w:r>
      <w:r w:rsidR="00596397">
        <w:rPr>
          <w:sz w:val="22"/>
          <w:szCs w:val="22"/>
          <w:lang w:val="ro-RO" w:eastAsia="ro-RO"/>
        </w:rPr>
        <w:t xml:space="preserve">     </w:t>
      </w:r>
      <w:r w:rsidR="002547E5">
        <w:rPr>
          <w:sz w:val="22"/>
          <w:szCs w:val="22"/>
          <w:lang w:val="ro-RO" w:eastAsia="ro-RO"/>
        </w:rPr>
        <w:t>Nr. consilieri în functie   =</w:t>
      </w:r>
      <w:r w:rsidR="0080282B">
        <w:rPr>
          <w:sz w:val="22"/>
          <w:szCs w:val="22"/>
          <w:lang w:val="ro-RO" w:eastAsia="ro-RO"/>
        </w:rPr>
        <w:t>15</w:t>
      </w:r>
      <w:r w:rsidR="002547E5">
        <w:rPr>
          <w:sz w:val="22"/>
          <w:szCs w:val="22"/>
          <w:lang w:val="ro-RO" w:eastAsia="ro-RO"/>
        </w:rPr>
        <w:t xml:space="preserve"> </w:t>
      </w:r>
    </w:p>
    <w:p w14:paraId="6195283E" w14:textId="10335F36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CE41A4" w:rsidRPr="00C52339">
        <w:rPr>
          <w:sz w:val="22"/>
          <w:szCs w:val="22"/>
          <w:lang w:val="ro-RO" w:eastAsia="ro-RO"/>
        </w:rPr>
        <w:t xml:space="preserve"> </w:t>
      </w:r>
      <w:r w:rsidR="002547E5">
        <w:rPr>
          <w:sz w:val="22"/>
          <w:szCs w:val="22"/>
          <w:lang w:val="ro-RO" w:eastAsia="ro-RO"/>
        </w:rPr>
        <w:t xml:space="preserve">   </w:t>
      </w:r>
      <w:r w:rsidRPr="00C52339">
        <w:rPr>
          <w:sz w:val="22"/>
          <w:szCs w:val="22"/>
          <w:lang w:val="ro-RO" w:eastAsia="ro-RO"/>
        </w:rPr>
        <w:t xml:space="preserve">Nr. consilieri prezenți   =  </w:t>
      </w:r>
      <w:r w:rsidR="006B479F">
        <w:rPr>
          <w:sz w:val="22"/>
          <w:szCs w:val="22"/>
          <w:lang w:val="ro-RO" w:eastAsia="ro-RO"/>
        </w:rPr>
        <w:t>15</w:t>
      </w:r>
    </w:p>
    <w:p w14:paraId="3235D008" w14:textId="0C8F5389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</w:t>
      </w:r>
      <w:r w:rsidR="0053427D">
        <w:rPr>
          <w:sz w:val="22"/>
          <w:szCs w:val="22"/>
          <w:lang w:val="ro-RO" w:eastAsia="ro-RO"/>
        </w:rPr>
        <w:t xml:space="preserve">  </w:t>
      </w:r>
      <w:r w:rsidRPr="00C52339">
        <w:rPr>
          <w:sz w:val="22"/>
          <w:szCs w:val="22"/>
          <w:lang w:val="ro-RO" w:eastAsia="ro-RO"/>
        </w:rPr>
        <w:t xml:space="preserve">Voturi pentru                = </w:t>
      </w:r>
      <w:r w:rsidR="006B479F">
        <w:rPr>
          <w:sz w:val="22"/>
          <w:szCs w:val="22"/>
          <w:lang w:val="ro-RO" w:eastAsia="ro-RO"/>
        </w:rPr>
        <w:t>15</w:t>
      </w:r>
    </w:p>
    <w:p w14:paraId="557A7FE6" w14:textId="71845DE6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2547E5">
        <w:rPr>
          <w:sz w:val="22"/>
          <w:szCs w:val="22"/>
          <w:lang w:val="ro-RO" w:eastAsia="ro-RO"/>
        </w:rPr>
        <w:t xml:space="preserve">  </w:t>
      </w:r>
      <w:r w:rsidRPr="00C52339">
        <w:rPr>
          <w:sz w:val="22"/>
          <w:szCs w:val="22"/>
          <w:lang w:val="ro-RO" w:eastAsia="ro-RO"/>
        </w:rPr>
        <w:t xml:space="preserve">Voturi împotrivă           = </w:t>
      </w:r>
      <w:r w:rsidR="006B479F">
        <w:rPr>
          <w:sz w:val="22"/>
          <w:szCs w:val="22"/>
          <w:lang w:val="ro-RO" w:eastAsia="ro-RO"/>
        </w:rPr>
        <w:t>0</w:t>
      </w:r>
      <w:bookmarkStart w:id="0" w:name="_GoBack"/>
      <w:bookmarkEnd w:id="0"/>
      <w:r w:rsidRPr="00C52339">
        <w:rPr>
          <w:sz w:val="22"/>
          <w:szCs w:val="22"/>
          <w:lang w:val="ro-RO" w:eastAsia="ro-RO"/>
        </w:rPr>
        <w:t xml:space="preserve"> </w:t>
      </w:r>
    </w:p>
    <w:p w14:paraId="57896ED9" w14:textId="77777777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14:paraId="4E6E61EF" w14:textId="77777777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14:paraId="7BAFE543" w14:textId="7A713CD1" w:rsidR="009D4305" w:rsidRPr="00C52339" w:rsidRDefault="0080282B" w:rsidP="009D4305">
      <w:pPr>
        <w:keepNext/>
        <w:outlineLvl w:val="8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Nr. 45</w:t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596397">
        <w:rPr>
          <w:sz w:val="22"/>
          <w:szCs w:val="22"/>
          <w:lang w:val="ro-RO" w:eastAsia="ro-RO"/>
        </w:rPr>
        <w:t xml:space="preserve">             </w:t>
      </w:r>
    </w:p>
    <w:p w14:paraId="25FB3A92" w14:textId="45A617C2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Emisa la Fundulea</w:t>
      </w:r>
      <w:r w:rsidRPr="00C52339">
        <w:rPr>
          <w:sz w:val="22"/>
          <w:szCs w:val="22"/>
          <w:lang w:val="ro-RO" w:eastAsia="ro-RO"/>
        </w:rPr>
        <w:tab/>
        <w:t xml:space="preserve">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      </w:t>
      </w:r>
    </w:p>
    <w:p w14:paraId="3202B700" w14:textId="7059407C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Astazi</w:t>
      </w:r>
      <w:r w:rsidR="0080282B">
        <w:rPr>
          <w:sz w:val="22"/>
          <w:szCs w:val="22"/>
          <w:lang w:val="ro-RO" w:eastAsia="ro-RO"/>
        </w:rPr>
        <w:t xml:space="preserve"> 28.11.2025</w:t>
      </w:r>
      <w:r w:rsidRPr="00C52339">
        <w:rPr>
          <w:sz w:val="22"/>
          <w:szCs w:val="22"/>
          <w:lang w:val="ro-RO" w:eastAsia="ro-RO"/>
        </w:rPr>
        <w:t xml:space="preserve">                                                                            </w:t>
      </w:r>
      <w:r w:rsidR="00596397">
        <w:rPr>
          <w:sz w:val="22"/>
          <w:szCs w:val="22"/>
          <w:lang w:val="ro-RO" w:eastAsia="ro-RO"/>
        </w:rPr>
        <w:t xml:space="preserve">            </w:t>
      </w:r>
      <w:r w:rsidRPr="00C52339">
        <w:rPr>
          <w:sz w:val="22"/>
          <w:szCs w:val="22"/>
          <w:lang w:val="ro-RO" w:eastAsia="ro-RO"/>
        </w:rPr>
        <w:t xml:space="preserve"> </w:t>
      </w:r>
    </w:p>
    <w:p w14:paraId="2D334B2D" w14:textId="77777777" w:rsidR="009D4305" w:rsidRPr="00C52339" w:rsidRDefault="009D4305" w:rsidP="009D4305">
      <w:pPr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     </w:t>
      </w:r>
      <w:r w:rsidRPr="00C52339">
        <w:rPr>
          <w:sz w:val="22"/>
          <w:szCs w:val="22"/>
          <w:lang w:val="ro-RO"/>
        </w:rPr>
        <w:tab/>
      </w:r>
      <w:r w:rsidRPr="00C52339">
        <w:rPr>
          <w:sz w:val="22"/>
          <w:szCs w:val="22"/>
          <w:lang w:val="ro-RO"/>
        </w:rPr>
        <w:tab/>
      </w:r>
      <w:r w:rsidRPr="00C52339">
        <w:rPr>
          <w:sz w:val="22"/>
          <w:szCs w:val="22"/>
          <w:lang w:val="ro-RO"/>
        </w:rPr>
        <w:tab/>
      </w:r>
    </w:p>
    <w:p w14:paraId="23D7BE76" w14:textId="77777777" w:rsidR="009D4305" w:rsidRPr="00C52339" w:rsidRDefault="009D4305" w:rsidP="009D4305">
      <w:pPr>
        <w:jc w:val="right"/>
        <w:rPr>
          <w:lang w:val="ro-RO"/>
        </w:rPr>
      </w:pPr>
    </w:p>
    <w:p w14:paraId="26B288CA" w14:textId="77777777" w:rsidR="00CE41A4" w:rsidRPr="00C52339" w:rsidRDefault="00CE41A4" w:rsidP="009D4305">
      <w:pPr>
        <w:jc w:val="right"/>
        <w:rPr>
          <w:lang w:val="ro-RO"/>
        </w:rPr>
      </w:pPr>
    </w:p>
    <w:p w14:paraId="2A3671A5" w14:textId="77777777" w:rsidR="00CE41A4" w:rsidRPr="00C52339" w:rsidRDefault="00CE41A4" w:rsidP="009D4305">
      <w:pPr>
        <w:jc w:val="right"/>
        <w:rPr>
          <w:lang w:val="ro-RO"/>
        </w:rPr>
      </w:pPr>
    </w:p>
    <w:p w14:paraId="05B28CA1" w14:textId="77777777" w:rsidR="00CE41A4" w:rsidRPr="00C52339" w:rsidRDefault="00CE41A4" w:rsidP="009D4305">
      <w:pPr>
        <w:jc w:val="right"/>
        <w:rPr>
          <w:lang w:val="ro-RO"/>
        </w:rPr>
      </w:pPr>
    </w:p>
    <w:p w14:paraId="2DC9AD1E" w14:textId="77777777" w:rsidR="00CE41A4" w:rsidRPr="00C52339" w:rsidRDefault="00CE41A4" w:rsidP="009D4305">
      <w:pPr>
        <w:jc w:val="right"/>
        <w:rPr>
          <w:lang w:val="ro-RO"/>
        </w:rPr>
      </w:pPr>
    </w:p>
    <w:p w14:paraId="2D032D51" w14:textId="5B965A56" w:rsidR="009D4305" w:rsidRPr="00C52339" w:rsidRDefault="009D4305" w:rsidP="009D4305">
      <w:pPr>
        <w:jc w:val="right"/>
        <w:rPr>
          <w:lang w:val="ro-RO" w:eastAsia="ro-RO"/>
        </w:rPr>
      </w:pPr>
      <w:r w:rsidRPr="00C52339">
        <w:rPr>
          <w:lang w:val="ro-RO"/>
        </w:rPr>
        <w:lastRenderedPageBreak/>
        <w:t xml:space="preserve">ANEXA </w:t>
      </w:r>
      <w:r w:rsidRPr="00C52339">
        <w:rPr>
          <w:lang w:val="ro-RO" w:eastAsia="ro-RO"/>
        </w:rPr>
        <w:t>LA</w:t>
      </w:r>
      <w:r w:rsidR="00C137A9">
        <w:rPr>
          <w:lang w:val="ro-RO" w:eastAsia="ro-RO"/>
        </w:rPr>
        <w:t xml:space="preserve">  HOTĂRÂRE</w:t>
      </w:r>
      <w:r w:rsidRPr="00C52339">
        <w:rPr>
          <w:lang w:val="ro-RO" w:eastAsia="ro-RO"/>
        </w:rPr>
        <w:t xml:space="preserve">A CONSILIULUI LOCAL FUNDULEA , JUDEȚUL CĂLĂRAȘI NR. </w:t>
      </w:r>
      <w:r w:rsidR="00C137A9">
        <w:rPr>
          <w:lang w:val="ro-RO" w:eastAsia="ro-RO"/>
        </w:rPr>
        <w:t>45/28</w:t>
      </w:r>
      <w:r w:rsidR="00807638">
        <w:rPr>
          <w:lang w:val="ro-RO" w:eastAsia="ro-RO"/>
        </w:rPr>
        <w:t>.11.</w:t>
      </w:r>
      <w:r w:rsidR="00A64AA2">
        <w:rPr>
          <w:lang w:val="ro-RO" w:eastAsia="ro-RO"/>
        </w:rPr>
        <w:t>2025</w:t>
      </w:r>
      <w:r w:rsidRPr="00C52339">
        <w:rPr>
          <w:lang w:val="ro-RO" w:eastAsia="ro-RO"/>
        </w:rPr>
        <w:t xml:space="preserve">  </w:t>
      </w:r>
    </w:p>
    <w:p w14:paraId="6DEE58F6" w14:textId="77777777" w:rsidR="00CE41A4" w:rsidRPr="00C52339" w:rsidRDefault="00CE41A4" w:rsidP="009D4305">
      <w:pPr>
        <w:widowControl w:val="0"/>
        <w:suppressAutoHyphens/>
        <w:autoSpaceDE w:val="0"/>
        <w:jc w:val="right"/>
        <w:rPr>
          <w:bCs/>
          <w:kern w:val="2"/>
          <w:lang w:val="ro-RO" w:eastAsia="hi-IN" w:bidi="hi-IN"/>
        </w:rPr>
      </w:pPr>
      <w:r w:rsidRPr="00C52339">
        <w:rPr>
          <w:bCs/>
          <w:kern w:val="2"/>
          <w:lang w:val="ro-RO" w:eastAsia="hi-IN" w:bidi="hi-IN"/>
        </w:rPr>
        <w:t xml:space="preserve"> </w:t>
      </w:r>
    </w:p>
    <w:p w14:paraId="4E49607A" w14:textId="32147500" w:rsidR="009D4305" w:rsidRPr="00C52339" w:rsidRDefault="0053427D" w:rsidP="00C137A9">
      <w:pPr>
        <w:widowControl w:val="0"/>
        <w:suppressAutoHyphens/>
        <w:autoSpaceDE w:val="0"/>
        <w:jc w:val="center"/>
        <w:rPr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                                                                                                                         </w:t>
      </w:r>
    </w:p>
    <w:p w14:paraId="33D43509" w14:textId="34FE78AC" w:rsidR="009D4305" w:rsidRPr="00C52339" w:rsidRDefault="009D4305" w:rsidP="009D4305">
      <w:pPr>
        <w:rPr>
          <w:i/>
          <w:sz w:val="28"/>
          <w:szCs w:val="28"/>
          <w:lang w:val="ro-RO"/>
        </w:rPr>
      </w:pPr>
    </w:p>
    <w:p w14:paraId="6F037920" w14:textId="77777777" w:rsidR="009D4305" w:rsidRPr="00C52339" w:rsidRDefault="004626BC" w:rsidP="004626BC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</w:t>
      </w:r>
      <w:r w:rsidR="009D4305" w:rsidRPr="00C52339">
        <w:rPr>
          <w:sz w:val="28"/>
          <w:szCs w:val="28"/>
          <w:lang w:val="ro-RO"/>
        </w:rPr>
        <w:t>-lei-</w:t>
      </w:r>
    </w:p>
    <w:p w14:paraId="734ABF2D" w14:textId="77777777" w:rsidR="009D4305" w:rsidRPr="00C52339" w:rsidRDefault="009D4305" w:rsidP="009D4305">
      <w:pPr>
        <w:tabs>
          <w:tab w:val="left" w:pos="504"/>
        </w:tabs>
        <w:rPr>
          <w:sz w:val="28"/>
          <w:szCs w:val="28"/>
          <w:lang w:val="ro-RO"/>
        </w:rPr>
      </w:pPr>
      <w:r w:rsidRPr="00C52339">
        <w:rPr>
          <w:sz w:val="28"/>
          <w:szCs w:val="28"/>
          <w:lang w:val="ro-RO"/>
        </w:rPr>
        <w:tab/>
        <w:t>SECȚIUNEA DE FUNCȚIONARE</w:t>
      </w:r>
    </w:p>
    <w:tbl>
      <w:tblPr>
        <w:tblpPr w:leftFromText="180" w:rightFromText="180" w:vertAnchor="text" w:horzAnchor="margin" w:tblpXSpec="center" w:tblpY="39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4"/>
        <w:gridCol w:w="1881"/>
        <w:gridCol w:w="2127"/>
      </w:tblGrid>
      <w:tr w:rsidR="00F37871" w:rsidRPr="00C52339" w14:paraId="042ECAD5" w14:textId="081B42C5" w:rsidTr="00F37871">
        <w:trPr>
          <w:trHeight w:val="1441"/>
        </w:trPr>
        <w:tc>
          <w:tcPr>
            <w:tcW w:w="5064" w:type="dxa"/>
          </w:tcPr>
          <w:p w14:paraId="1595199C" w14:textId="77777777" w:rsidR="00F37871" w:rsidRPr="00C52339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DENUMIRE INDICATORI</w:t>
            </w:r>
          </w:p>
        </w:tc>
        <w:tc>
          <w:tcPr>
            <w:tcW w:w="1881" w:type="dxa"/>
          </w:tcPr>
          <w:p w14:paraId="08ECFE0B" w14:textId="40A9674E" w:rsidR="00F37871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 xml:space="preserve">INFLUENŢE +/-  </w:t>
            </w:r>
            <w:r>
              <w:rPr>
                <w:rFonts w:eastAsiaTheme="minorHAnsi"/>
                <w:b/>
                <w:lang w:val="ro-RO"/>
              </w:rPr>
              <w:t>TOTAL AN</w:t>
            </w:r>
          </w:p>
          <w:p w14:paraId="14043DAE" w14:textId="32EC326D" w:rsidR="00F37871" w:rsidRPr="00C52339" w:rsidRDefault="00A64AA2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2025</w:t>
            </w:r>
          </w:p>
        </w:tc>
        <w:tc>
          <w:tcPr>
            <w:tcW w:w="2127" w:type="dxa"/>
          </w:tcPr>
          <w:p w14:paraId="01BF050C" w14:textId="77777777" w:rsidR="00F37871" w:rsidRPr="00C52339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INFLUENŢE +/-</w:t>
            </w:r>
          </w:p>
          <w:p w14:paraId="18313FC1" w14:textId="632FCB95" w:rsidR="00F37871" w:rsidRPr="00C52339" w:rsidRDefault="000B2F12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TRIM.IV</w:t>
            </w:r>
          </w:p>
          <w:p w14:paraId="346790E7" w14:textId="6E16B609" w:rsidR="00F37871" w:rsidRPr="00C52339" w:rsidRDefault="00A64AA2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2025</w:t>
            </w:r>
          </w:p>
        </w:tc>
      </w:tr>
      <w:tr w:rsidR="00F37871" w:rsidRPr="00C52339" w14:paraId="75E6F035" w14:textId="796EF97E" w:rsidTr="00F37871">
        <w:tc>
          <w:tcPr>
            <w:tcW w:w="5064" w:type="dxa"/>
          </w:tcPr>
          <w:p w14:paraId="122809D9" w14:textId="77777777" w:rsidR="00F37871" w:rsidRPr="00C52339" w:rsidRDefault="00F37871" w:rsidP="00530F1D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VENITURI SF TOTAL din care :</w:t>
            </w:r>
          </w:p>
        </w:tc>
        <w:tc>
          <w:tcPr>
            <w:tcW w:w="1881" w:type="dxa"/>
          </w:tcPr>
          <w:p w14:paraId="250E93B7" w14:textId="6E173B40" w:rsidR="00F37871" w:rsidRPr="00C52339" w:rsidRDefault="005B2BCF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+22.525</w:t>
            </w:r>
          </w:p>
        </w:tc>
        <w:tc>
          <w:tcPr>
            <w:tcW w:w="2127" w:type="dxa"/>
          </w:tcPr>
          <w:p w14:paraId="3B458AB4" w14:textId="2CC982C8" w:rsidR="00F37871" w:rsidRPr="00F50EA5" w:rsidRDefault="005B2BCF" w:rsidP="005963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+22.525</w:t>
            </w:r>
          </w:p>
        </w:tc>
      </w:tr>
      <w:tr w:rsidR="00F37871" w:rsidRPr="00C52339" w14:paraId="4D9B4D09" w14:textId="3C5D5B00" w:rsidTr="00F37871">
        <w:tc>
          <w:tcPr>
            <w:tcW w:w="5064" w:type="dxa"/>
          </w:tcPr>
          <w:p w14:paraId="379A12C5" w14:textId="74135499" w:rsidR="00F37871" w:rsidRPr="00C52339" w:rsidRDefault="00F37871" w:rsidP="00F50EA5">
            <w:pPr>
              <w:spacing w:after="160" w:line="256" w:lineRule="auto"/>
              <w:rPr>
                <w:rFonts w:eastAsiaTheme="minorHAnsi"/>
                <w:lang w:val="ro-RO"/>
              </w:rPr>
            </w:pPr>
            <w:r>
              <w:rPr>
                <w:lang w:val="ro-RO" w:eastAsia="ro-RO"/>
              </w:rPr>
              <w:t>- Contribuția elevilor si studenților pentru internate, cămine si cantine (cod 33.10.14</w:t>
            </w:r>
            <w:r w:rsidRPr="00C52339">
              <w:rPr>
                <w:lang w:val="ro-RO" w:eastAsia="ro-RO"/>
              </w:rPr>
              <w:t>)</w:t>
            </w:r>
          </w:p>
        </w:tc>
        <w:tc>
          <w:tcPr>
            <w:tcW w:w="1881" w:type="dxa"/>
          </w:tcPr>
          <w:p w14:paraId="2CCEF09A" w14:textId="452B8EB3" w:rsidR="00F37871" w:rsidRPr="00C52339" w:rsidRDefault="005B2BCF" w:rsidP="00F50EA5">
            <w:pPr>
              <w:spacing w:after="160" w:line="256" w:lineRule="auto"/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+22.525</w:t>
            </w:r>
          </w:p>
        </w:tc>
        <w:tc>
          <w:tcPr>
            <w:tcW w:w="2127" w:type="dxa"/>
          </w:tcPr>
          <w:p w14:paraId="19F1000A" w14:textId="007598BF" w:rsidR="00F37871" w:rsidRPr="00596397" w:rsidRDefault="005B2BCF" w:rsidP="00F50EA5">
            <w:pPr>
              <w:jc w:val="center"/>
            </w:pPr>
            <w:r>
              <w:t>+22.525</w:t>
            </w:r>
          </w:p>
        </w:tc>
      </w:tr>
      <w:tr w:rsidR="00F37871" w:rsidRPr="00C52339" w14:paraId="747C623A" w14:textId="0E5B2857" w:rsidTr="00F37871">
        <w:tc>
          <w:tcPr>
            <w:tcW w:w="5064" w:type="dxa"/>
          </w:tcPr>
          <w:p w14:paraId="59E71E19" w14:textId="77777777" w:rsidR="00F37871" w:rsidRPr="00C52339" w:rsidRDefault="00F37871" w:rsidP="00F50EA5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 xml:space="preserve"> CHELTUIELI  SF TOTAL din care :</w:t>
            </w:r>
          </w:p>
        </w:tc>
        <w:tc>
          <w:tcPr>
            <w:tcW w:w="1881" w:type="dxa"/>
          </w:tcPr>
          <w:p w14:paraId="127A7808" w14:textId="404E81B6" w:rsidR="00F37871" w:rsidRPr="00C52339" w:rsidRDefault="005B2BCF" w:rsidP="00F50EA5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+22.525</w:t>
            </w:r>
          </w:p>
        </w:tc>
        <w:tc>
          <w:tcPr>
            <w:tcW w:w="2127" w:type="dxa"/>
          </w:tcPr>
          <w:p w14:paraId="7F5B814D" w14:textId="27382933" w:rsidR="00F37871" w:rsidRPr="00162059" w:rsidRDefault="005B2BCF" w:rsidP="00F50EA5">
            <w:pPr>
              <w:jc w:val="center"/>
              <w:rPr>
                <w:b/>
              </w:rPr>
            </w:pPr>
            <w:r>
              <w:rPr>
                <w:b/>
              </w:rPr>
              <w:t>+22.525</w:t>
            </w:r>
          </w:p>
        </w:tc>
      </w:tr>
      <w:tr w:rsidR="00F37871" w:rsidRPr="00596397" w14:paraId="37A2D92D" w14:textId="30699E9A" w:rsidTr="00F37871">
        <w:tc>
          <w:tcPr>
            <w:tcW w:w="5064" w:type="dxa"/>
          </w:tcPr>
          <w:p w14:paraId="4690B93F" w14:textId="77777777" w:rsidR="00446DA9" w:rsidRPr="00162059" w:rsidRDefault="00F37871" w:rsidP="00F50EA5">
            <w:pPr>
              <w:spacing w:after="160" w:line="256" w:lineRule="auto"/>
              <w:rPr>
                <w:b/>
                <w:bCs/>
                <w:lang w:val="ro-RO"/>
              </w:rPr>
            </w:pPr>
            <w:r>
              <w:rPr>
                <w:bCs/>
                <w:lang w:val="ro-RO"/>
              </w:rPr>
              <w:t>-</w:t>
            </w:r>
            <w:r w:rsidRPr="00162059">
              <w:rPr>
                <w:b/>
                <w:bCs/>
                <w:lang w:val="ro-RO"/>
              </w:rPr>
              <w:t>Cap.65– IN</w:t>
            </w:r>
            <w:r w:rsidR="008973E4" w:rsidRPr="00162059">
              <w:rPr>
                <w:b/>
                <w:bCs/>
                <w:lang w:val="ro-RO"/>
              </w:rPr>
              <w:t xml:space="preserve">VATAMANT </w:t>
            </w:r>
            <w:r w:rsidR="00446DA9" w:rsidRPr="00162059">
              <w:rPr>
                <w:b/>
                <w:bCs/>
                <w:lang w:val="ro-RO"/>
              </w:rPr>
              <w:t>total din care:</w:t>
            </w:r>
          </w:p>
          <w:p w14:paraId="62D143A1" w14:textId="40C4BF41" w:rsidR="00162059" w:rsidRPr="00C52339" w:rsidRDefault="00446DA9" w:rsidP="00F50EA5">
            <w:pPr>
              <w:spacing w:after="160" w:line="256" w:lineRule="auto"/>
              <w:rPr>
                <w:bCs/>
                <w:lang w:val="ro-RO"/>
              </w:rPr>
            </w:pPr>
            <w:r w:rsidRPr="00162059">
              <w:rPr>
                <w:b/>
                <w:bCs/>
                <w:lang w:val="ro-RO"/>
              </w:rPr>
              <w:t xml:space="preserve">- </w:t>
            </w:r>
            <w:r w:rsidR="008973E4" w:rsidRPr="00162059">
              <w:rPr>
                <w:b/>
                <w:bCs/>
                <w:lang w:val="ro-RO"/>
              </w:rPr>
              <w:t>Scoala Gimnaziala Mircea Nedelciu</w:t>
            </w:r>
            <w:r w:rsidRPr="00162059">
              <w:rPr>
                <w:b/>
                <w:bCs/>
                <w:lang w:val="ro-RO"/>
              </w:rPr>
              <w:t xml:space="preserve"> Fundulea</w:t>
            </w:r>
            <w:r w:rsidR="00F37871">
              <w:rPr>
                <w:bCs/>
                <w:lang w:val="ro-RO"/>
              </w:rPr>
              <w:t xml:space="preserve"> – art.20.03 hrana </w:t>
            </w:r>
          </w:p>
        </w:tc>
        <w:tc>
          <w:tcPr>
            <w:tcW w:w="1881" w:type="dxa"/>
          </w:tcPr>
          <w:p w14:paraId="7A24DC89" w14:textId="6AA3A303" w:rsidR="00F37871" w:rsidRPr="00162059" w:rsidRDefault="005B2BCF" w:rsidP="00F50EA5">
            <w:pPr>
              <w:spacing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+22.525</w:t>
            </w:r>
          </w:p>
          <w:p w14:paraId="732D7518" w14:textId="77777777" w:rsidR="00446DA9" w:rsidRDefault="00446DA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</w:p>
          <w:p w14:paraId="579EAEDE" w14:textId="7A78A4F2" w:rsidR="00446DA9" w:rsidRDefault="005B2BCF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+22.525</w:t>
            </w:r>
          </w:p>
          <w:p w14:paraId="111C5B5F" w14:textId="2C49A839" w:rsidR="00162059" w:rsidRPr="00C52339" w:rsidRDefault="00162059" w:rsidP="00A64AA2">
            <w:pPr>
              <w:spacing w:line="256" w:lineRule="auto"/>
              <w:rPr>
                <w:rFonts w:eastAsiaTheme="minorHAnsi"/>
                <w:lang w:val="ro-RO"/>
              </w:rPr>
            </w:pPr>
          </w:p>
        </w:tc>
        <w:tc>
          <w:tcPr>
            <w:tcW w:w="2127" w:type="dxa"/>
          </w:tcPr>
          <w:p w14:paraId="1B61D193" w14:textId="725508CB" w:rsidR="00F37871" w:rsidRPr="00162059" w:rsidRDefault="005B2BCF" w:rsidP="00F50EA5">
            <w:pPr>
              <w:jc w:val="center"/>
              <w:rPr>
                <w:b/>
              </w:rPr>
            </w:pPr>
            <w:r>
              <w:rPr>
                <w:b/>
              </w:rPr>
              <w:t>+22.525</w:t>
            </w:r>
          </w:p>
          <w:p w14:paraId="12B1C627" w14:textId="77777777" w:rsidR="00446DA9" w:rsidRPr="00162059" w:rsidRDefault="00446DA9" w:rsidP="00F50EA5">
            <w:pPr>
              <w:jc w:val="center"/>
              <w:rPr>
                <w:b/>
              </w:rPr>
            </w:pPr>
          </w:p>
          <w:p w14:paraId="6F392F83" w14:textId="6F6D1C47" w:rsidR="00446DA9" w:rsidRDefault="005B2BCF" w:rsidP="00F50EA5">
            <w:pPr>
              <w:jc w:val="center"/>
            </w:pPr>
            <w:r>
              <w:t>+22.525</w:t>
            </w:r>
          </w:p>
          <w:p w14:paraId="7FE09492" w14:textId="77777777" w:rsidR="00162059" w:rsidRDefault="00162059" w:rsidP="00F50EA5">
            <w:pPr>
              <w:jc w:val="center"/>
            </w:pPr>
          </w:p>
          <w:p w14:paraId="31471620" w14:textId="77777777" w:rsidR="00162059" w:rsidRDefault="00162059" w:rsidP="00F50EA5">
            <w:pPr>
              <w:jc w:val="center"/>
            </w:pPr>
          </w:p>
          <w:p w14:paraId="0F288C8A" w14:textId="77777777" w:rsidR="00162059" w:rsidRDefault="00162059" w:rsidP="00F50EA5">
            <w:pPr>
              <w:jc w:val="center"/>
            </w:pPr>
          </w:p>
          <w:p w14:paraId="07EA03DD" w14:textId="24B14C31" w:rsidR="00162059" w:rsidRPr="00596397" w:rsidRDefault="00162059" w:rsidP="00A64AA2">
            <w:pPr>
              <w:jc w:val="center"/>
            </w:pPr>
          </w:p>
        </w:tc>
      </w:tr>
    </w:tbl>
    <w:p w14:paraId="7D726D68" w14:textId="77777777" w:rsidR="009D4305" w:rsidRPr="00C52339" w:rsidRDefault="009D4305" w:rsidP="009D4305">
      <w:pPr>
        <w:ind w:firstLine="720"/>
        <w:rPr>
          <w:sz w:val="36"/>
          <w:szCs w:val="36"/>
          <w:lang w:val="ro-RO"/>
        </w:rPr>
      </w:pPr>
    </w:p>
    <w:p w14:paraId="29DC3BB9" w14:textId="77777777" w:rsidR="009D4305" w:rsidRPr="00C52339" w:rsidRDefault="009D4305" w:rsidP="009D4305">
      <w:pPr>
        <w:rPr>
          <w:lang w:val="ro-RO"/>
        </w:rPr>
      </w:pP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</w:p>
    <w:p w14:paraId="00EBF550" w14:textId="77777777" w:rsidR="009D4305" w:rsidRPr="00C52339" w:rsidRDefault="009D4305" w:rsidP="009D4305">
      <w:pPr>
        <w:rPr>
          <w:lang w:val="ro-RO"/>
        </w:rPr>
      </w:pPr>
    </w:p>
    <w:p w14:paraId="772EAE03" w14:textId="2D747047" w:rsidR="009D4305" w:rsidRPr="00C52339" w:rsidRDefault="00CE41A4" w:rsidP="009D4305">
      <w:pPr>
        <w:rPr>
          <w:lang w:val="ro-RO"/>
        </w:rPr>
      </w:pPr>
      <w:r w:rsidRPr="00C52339">
        <w:rPr>
          <w:lang w:val="ro-RO"/>
        </w:rPr>
        <w:tab/>
        <w:t xml:space="preserve">   PREȘEDINTE DE ȘEDINȚĂ,</w:t>
      </w:r>
      <w:r w:rsidRPr="00C52339">
        <w:rPr>
          <w:lang w:val="ro-RO"/>
        </w:rPr>
        <w:tab/>
      </w:r>
      <w:r w:rsidRPr="00C52339">
        <w:rPr>
          <w:lang w:val="ro-RO"/>
        </w:rPr>
        <w:tab/>
      </w:r>
      <w:r w:rsidRPr="00C52339">
        <w:rPr>
          <w:lang w:val="ro-RO"/>
        </w:rPr>
        <w:tab/>
        <w:t xml:space="preserve">              </w:t>
      </w:r>
      <w:r w:rsidR="00F37871">
        <w:rPr>
          <w:lang w:val="ro-RO"/>
        </w:rPr>
        <w:t xml:space="preserve">  </w:t>
      </w:r>
      <w:r w:rsidR="009D4305" w:rsidRPr="00C52339">
        <w:rPr>
          <w:lang w:val="ro-RO"/>
        </w:rPr>
        <w:t>SECRETAR GENERAL,</w:t>
      </w:r>
    </w:p>
    <w:p w14:paraId="54D6B2E2" w14:textId="77777777" w:rsidR="00CE41A4" w:rsidRPr="00C52339" w:rsidRDefault="00CE41A4" w:rsidP="009D4305">
      <w:pPr>
        <w:rPr>
          <w:lang w:val="ro-RO"/>
        </w:rPr>
      </w:pPr>
    </w:p>
    <w:p w14:paraId="4B996EFA" w14:textId="364A7BC3" w:rsidR="009D4305" w:rsidRPr="00C52339" w:rsidRDefault="009D4305" w:rsidP="009D4305">
      <w:pPr>
        <w:rPr>
          <w:lang w:val="ro-RO"/>
        </w:rPr>
      </w:pPr>
      <w:r w:rsidRPr="00C52339">
        <w:rPr>
          <w:lang w:val="ro-RO"/>
        </w:rPr>
        <w:t xml:space="preserve">       </w:t>
      </w:r>
      <w:r w:rsidR="000B2F12">
        <w:rPr>
          <w:lang w:val="ro-RO"/>
        </w:rPr>
        <w:t xml:space="preserve">        </w:t>
      </w:r>
      <w:r w:rsidR="00A64AA2">
        <w:rPr>
          <w:lang w:val="ro-RO"/>
        </w:rPr>
        <w:t xml:space="preserve">     Dan-Valentin VASILE</w:t>
      </w:r>
      <w:r w:rsidR="000B2F12">
        <w:rPr>
          <w:lang w:val="ro-RO"/>
        </w:rPr>
        <w:t xml:space="preserve">                                        </w:t>
      </w:r>
      <w:r w:rsidRPr="00C52339">
        <w:rPr>
          <w:lang w:val="ro-RO"/>
        </w:rPr>
        <w:t xml:space="preserve">         </w:t>
      </w:r>
      <w:r w:rsidR="002547E5">
        <w:rPr>
          <w:lang w:val="ro-RO"/>
        </w:rPr>
        <w:t xml:space="preserve">      </w:t>
      </w:r>
      <w:r w:rsidR="00CE41A4" w:rsidRPr="00C52339">
        <w:rPr>
          <w:lang w:val="ro-RO"/>
        </w:rPr>
        <w:t xml:space="preserve">  jr.</w:t>
      </w:r>
      <w:r w:rsidR="00F50EA5">
        <w:rPr>
          <w:lang w:val="ro-RO"/>
        </w:rPr>
        <w:t xml:space="preserve"> Ionela APOSTOAIE</w:t>
      </w:r>
    </w:p>
    <w:p w14:paraId="584355B8" w14:textId="77777777" w:rsidR="009D4305" w:rsidRPr="00C52339" w:rsidRDefault="009D4305" w:rsidP="009D4305">
      <w:pPr>
        <w:rPr>
          <w:lang w:val="ro-RO"/>
        </w:rPr>
      </w:pPr>
    </w:p>
    <w:p w14:paraId="2A3C5913" w14:textId="77777777" w:rsidR="009D4305" w:rsidRPr="00C52339" w:rsidRDefault="009D4305" w:rsidP="009D4305">
      <w:pPr>
        <w:rPr>
          <w:lang w:val="ro-RO"/>
        </w:rPr>
      </w:pPr>
    </w:p>
    <w:p w14:paraId="6831F096" w14:textId="77777777" w:rsidR="009D4305" w:rsidRPr="00C52339" w:rsidRDefault="009D4305" w:rsidP="009D4305">
      <w:pPr>
        <w:rPr>
          <w:lang w:val="ro-RO"/>
        </w:rPr>
      </w:pPr>
    </w:p>
    <w:p w14:paraId="5EE79DA8" w14:textId="77777777" w:rsidR="009D4305" w:rsidRPr="00C52339" w:rsidRDefault="009D4305" w:rsidP="009D4305">
      <w:pPr>
        <w:rPr>
          <w:lang w:val="ro-RO"/>
        </w:rPr>
      </w:pPr>
    </w:p>
    <w:p w14:paraId="769816D6" w14:textId="77777777" w:rsidR="009D4305" w:rsidRPr="00C52339" w:rsidRDefault="009D4305" w:rsidP="009D4305">
      <w:pPr>
        <w:rPr>
          <w:lang w:val="ro-RO"/>
        </w:rPr>
      </w:pPr>
    </w:p>
    <w:p w14:paraId="43B103A8" w14:textId="77777777" w:rsidR="009D4305" w:rsidRPr="00C52339" w:rsidRDefault="009D4305" w:rsidP="009D4305">
      <w:pPr>
        <w:rPr>
          <w:lang w:val="ro-RO"/>
        </w:rPr>
      </w:pPr>
    </w:p>
    <w:p w14:paraId="78E61DDE" w14:textId="77777777" w:rsidR="009D4305" w:rsidRPr="00C52339" w:rsidRDefault="009D4305" w:rsidP="009D4305">
      <w:pPr>
        <w:rPr>
          <w:lang w:val="ro-RO"/>
        </w:rPr>
      </w:pPr>
    </w:p>
    <w:p w14:paraId="2F14C5AF" w14:textId="77777777" w:rsidR="009D4305" w:rsidRPr="00C52339" w:rsidRDefault="009D4305" w:rsidP="009D4305">
      <w:pPr>
        <w:rPr>
          <w:lang w:val="ro-RO"/>
        </w:rPr>
      </w:pPr>
    </w:p>
    <w:p w14:paraId="4AF0A41D" w14:textId="77777777" w:rsidR="009D4305" w:rsidRPr="00C52339" w:rsidRDefault="009D4305" w:rsidP="009D4305">
      <w:pPr>
        <w:rPr>
          <w:lang w:val="ro-RO"/>
        </w:rPr>
      </w:pPr>
    </w:p>
    <w:p w14:paraId="0CD4C8B3" w14:textId="77777777" w:rsidR="009D4305" w:rsidRDefault="009D4305" w:rsidP="009D4305">
      <w:pPr>
        <w:rPr>
          <w:lang w:val="ro-RO"/>
        </w:rPr>
      </w:pPr>
    </w:p>
    <w:p w14:paraId="627AAB93" w14:textId="77777777" w:rsidR="00A64AA2" w:rsidRDefault="00A64AA2" w:rsidP="009D4305">
      <w:pPr>
        <w:rPr>
          <w:lang w:val="ro-RO"/>
        </w:rPr>
      </w:pPr>
    </w:p>
    <w:p w14:paraId="17150809" w14:textId="77777777" w:rsidR="00A64AA2" w:rsidRDefault="00A64AA2" w:rsidP="009D4305">
      <w:pPr>
        <w:rPr>
          <w:lang w:val="ro-RO"/>
        </w:rPr>
      </w:pPr>
    </w:p>
    <w:p w14:paraId="1CE20EBF" w14:textId="77777777" w:rsidR="00A64AA2" w:rsidRDefault="00A64AA2" w:rsidP="009D4305">
      <w:pPr>
        <w:rPr>
          <w:lang w:val="ro-RO"/>
        </w:rPr>
      </w:pPr>
    </w:p>
    <w:p w14:paraId="275C882F" w14:textId="77777777" w:rsidR="00A64AA2" w:rsidRDefault="00A64AA2" w:rsidP="009D4305">
      <w:pPr>
        <w:rPr>
          <w:lang w:val="ro-RO"/>
        </w:rPr>
      </w:pPr>
    </w:p>
    <w:p w14:paraId="23E141E7" w14:textId="77777777" w:rsidR="00A64AA2" w:rsidRPr="00C52339" w:rsidRDefault="00A64AA2" w:rsidP="009D4305">
      <w:pPr>
        <w:rPr>
          <w:lang w:val="ro-RO"/>
        </w:rPr>
      </w:pPr>
    </w:p>
    <w:p w14:paraId="5A243E89" w14:textId="77777777"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  <w:t xml:space="preserve"> </w:t>
      </w:r>
    </w:p>
    <w:sectPr w:rsidR="009D4305" w:rsidRPr="00C52339" w:rsidSect="00CE41A4">
      <w:pgSz w:w="11907" w:h="16840" w:code="9"/>
      <w:pgMar w:top="851" w:right="567" w:bottom="851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F7"/>
    <w:rsid w:val="0002292B"/>
    <w:rsid w:val="00024F05"/>
    <w:rsid w:val="0005607D"/>
    <w:rsid w:val="000806D2"/>
    <w:rsid w:val="000A6E2A"/>
    <w:rsid w:val="000B10C1"/>
    <w:rsid w:val="000B2F12"/>
    <w:rsid w:val="000D1B9F"/>
    <w:rsid w:val="00121030"/>
    <w:rsid w:val="00127D5F"/>
    <w:rsid w:val="00131020"/>
    <w:rsid w:val="00140CC7"/>
    <w:rsid w:val="00162059"/>
    <w:rsid w:val="00181336"/>
    <w:rsid w:val="001D6BE0"/>
    <w:rsid w:val="001E5221"/>
    <w:rsid w:val="00243F4B"/>
    <w:rsid w:val="002547E5"/>
    <w:rsid w:val="00257FD9"/>
    <w:rsid w:val="00285D81"/>
    <w:rsid w:val="002D2E5A"/>
    <w:rsid w:val="002E0780"/>
    <w:rsid w:val="002F5587"/>
    <w:rsid w:val="00351F94"/>
    <w:rsid w:val="00366B21"/>
    <w:rsid w:val="00367FBE"/>
    <w:rsid w:val="00374FBF"/>
    <w:rsid w:val="00384244"/>
    <w:rsid w:val="003F670D"/>
    <w:rsid w:val="00420EE1"/>
    <w:rsid w:val="004405A1"/>
    <w:rsid w:val="00446DA9"/>
    <w:rsid w:val="004626BC"/>
    <w:rsid w:val="00481BC8"/>
    <w:rsid w:val="004A2ABA"/>
    <w:rsid w:val="004D1B15"/>
    <w:rsid w:val="00527982"/>
    <w:rsid w:val="0053427D"/>
    <w:rsid w:val="00535E14"/>
    <w:rsid w:val="005951B8"/>
    <w:rsid w:val="00596397"/>
    <w:rsid w:val="005B2BCF"/>
    <w:rsid w:val="005B57AB"/>
    <w:rsid w:val="005D456A"/>
    <w:rsid w:val="005E4E56"/>
    <w:rsid w:val="005F44EB"/>
    <w:rsid w:val="005F5D2C"/>
    <w:rsid w:val="005F6B14"/>
    <w:rsid w:val="0061487B"/>
    <w:rsid w:val="00616B1D"/>
    <w:rsid w:val="00621302"/>
    <w:rsid w:val="0063553A"/>
    <w:rsid w:val="00655DC2"/>
    <w:rsid w:val="00671671"/>
    <w:rsid w:val="00677CF9"/>
    <w:rsid w:val="00681F86"/>
    <w:rsid w:val="00690AB0"/>
    <w:rsid w:val="006B479F"/>
    <w:rsid w:val="006B4894"/>
    <w:rsid w:val="007234E6"/>
    <w:rsid w:val="00754C4F"/>
    <w:rsid w:val="007556A3"/>
    <w:rsid w:val="00757C08"/>
    <w:rsid w:val="00772EFB"/>
    <w:rsid w:val="007D36F7"/>
    <w:rsid w:val="007E51C8"/>
    <w:rsid w:val="007F0349"/>
    <w:rsid w:val="00801F38"/>
    <w:rsid w:val="0080282B"/>
    <w:rsid w:val="00805F03"/>
    <w:rsid w:val="00807638"/>
    <w:rsid w:val="00824989"/>
    <w:rsid w:val="008462C1"/>
    <w:rsid w:val="00847B03"/>
    <w:rsid w:val="00872E7B"/>
    <w:rsid w:val="0087618E"/>
    <w:rsid w:val="008973E4"/>
    <w:rsid w:val="008B3E82"/>
    <w:rsid w:val="008C14CB"/>
    <w:rsid w:val="008F3BB1"/>
    <w:rsid w:val="009377BE"/>
    <w:rsid w:val="009A10C9"/>
    <w:rsid w:val="009B19EC"/>
    <w:rsid w:val="009B4919"/>
    <w:rsid w:val="009B704D"/>
    <w:rsid w:val="009C03A1"/>
    <w:rsid w:val="009D4305"/>
    <w:rsid w:val="00A16872"/>
    <w:rsid w:val="00A2440E"/>
    <w:rsid w:val="00A24EBD"/>
    <w:rsid w:val="00A64AA2"/>
    <w:rsid w:val="00A702EA"/>
    <w:rsid w:val="00AE212F"/>
    <w:rsid w:val="00B119D9"/>
    <w:rsid w:val="00B20C62"/>
    <w:rsid w:val="00B3260F"/>
    <w:rsid w:val="00BA6417"/>
    <w:rsid w:val="00BB64F3"/>
    <w:rsid w:val="00BC26C8"/>
    <w:rsid w:val="00C050D7"/>
    <w:rsid w:val="00C1102D"/>
    <w:rsid w:val="00C137A9"/>
    <w:rsid w:val="00C16F50"/>
    <w:rsid w:val="00C24708"/>
    <w:rsid w:val="00C52339"/>
    <w:rsid w:val="00C54EE2"/>
    <w:rsid w:val="00C655D8"/>
    <w:rsid w:val="00C814FD"/>
    <w:rsid w:val="00C868AB"/>
    <w:rsid w:val="00CB54C2"/>
    <w:rsid w:val="00CB67DD"/>
    <w:rsid w:val="00CC1298"/>
    <w:rsid w:val="00CE41A4"/>
    <w:rsid w:val="00CF18FB"/>
    <w:rsid w:val="00D30E85"/>
    <w:rsid w:val="00D9355F"/>
    <w:rsid w:val="00DC40F9"/>
    <w:rsid w:val="00DD7FB1"/>
    <w:rsid w:val="00E01D1C"/>
    <w:rsid w:val="00E01E44"/>
    <w:rsid w:val="00E63527"/>
    <w:rsid w:val="00E73B08"/>
    <w:rsid w:val="00E77D7E"/>
    <w:rsid w:val="00E81E9E"/>
    <w:rsid w:val="00E94EA2"/>
    <w:rsid w:val="00E96F3C"/>
    <w:rsid w:val="00EA668E"/>
    <w:rsid w:val="00EA78BA"/>
    <w:rsid w:val="00EC5588"/>
    <w:rsid w:val="00ED44CC"/>
    <w:rsid w:val="00EE1B1A"/>
    <w:rsid w:val="00EE6A91"/>
    <w:rsid w:val="00EF52AD"/>
    <w:rsid w:val="00F04F0D"/>
    <w:rsid w:val="00F161DC"/>
    <w:rsid w:val="00F34EBD"/>
    <w:rsid w:val="00F37871"/>
    <w:rsid w:val="00F50EA5"/>
    <w:rsid w:val="00F74852"/>
    <w:rsid w:val="00F943E5"/>
    <w:rsid w:val="00FA0C9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64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0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593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 S</cp:lastModifiedBy>
  <cp:revision>34</cp:revision>
  <cp:lastPrinted>2024-06-17T10:59:00Z</cp:lastPrinted>
  <dcterms:created xsi:type="dcterms:W3CDTF">2024-11-08T08:38:00Z</dcterms:created>
  <dcterms:modified xsi:type="dcterms:W3CDTF">2025-11-28T08:54:00Z</dcterms:modified>
</cp:coreProperties>
</file>