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FB436" w14:textId="77777777" w:rsidR="0079759E" w:rsidRPr="00261FF5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261FF5">
        <w:rPr>
          <w:rFonts w:ascii="Times New Roman" w:eastAsia="SimSun" w:hAnsi="Times New Roman" w:cs="Times New Roman"/>
          <w:noProof/>
          <w:kern w:val="2"/>
          <w:lang w:val="ro-RO" w:eastAsia="ro-RO"/>
        </w:rPr>
        <w:drawing>
          <wp:inline distT="0" distB="0" distL="0" distR="0" wp14:anchorId="2A2AE065" wp14:editId="49EF5CE8">
            <wp:extent cx="450215" cy="552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5C21" w14:textId="77777777" w:rsidR="0079759E" w:rsidRPr="00261FF5" w:rsidRDefault="0079759E" w:rsidP="0079759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261FF5">
        <w:rPr>
          <w:rFonts w:ascii="Times New Roman" w:eastAsia="SimSun" w:hAnsi="Times New Roman" w:cs="Times New Roman"/>
          <w:b/>
          <w:kern w:val="2"/>
          <w:lang w:val="ro-RO" w:eastAsia="hi-IN" w:bidi="hi-IN"/>
        </w:rPr>
        <w:t>ROMÂNIA</w:t>
      </w:r>
    </w:p>
    <w:p w14:paraId="5ED80FAA" w14:textId="77777777" w:rsidR="0079759E" w:rsidRPr="00261FF5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261FF5">
        <w:rPr>
          <w:rFonts w:ascii="Times New Roman" w:eastAsia="SimSun" w:hAnsi="Times New Roman" w:cs="Times New Roman"/>
          <w:kern w:val="2"/>
          <w:lang w:val="ro-RO" w:eastAsia="hi-IN" w:bidi="hi-IN"/>
        </w:rPr>
        <w:t>JUDEȚUL CĂLĂRAȘI</w:t>
      </w:r>
    </w:p>
    <w:p w14:paraId="21DDD702" w14:textId="77777777" w:rsidR="0079759E" w:rsidRPr="00261FF5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261FF5">
        <w:rPr>
          <w:rFonts w:ascii="Times New Roman" w:eastAsia="SimSun" w:hAnsi="Times New Roman" w:cs="Times New Roman"/>
          <w:kern w:val="2"/>
          <w:lang w:val="ro-RO" w:eastAsia="hi-IN" w:bidi="hi-IN"/>
        </w:rPr>
        <w:t>CONSILIUL  LOCAL  AL  ORAȘULUI  FUNDULEA</w:t>
      </w:r>
    </w:p>
    <w:p w14:paraId="568E30EE" w14:textId="77777777" w:rsidR="0079759E" w:rsidRPr="00261FF5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lang w:val="ro-RO" w:eastAsia="hi-IN" w:bidi="hi-IN"/>
        </w:rPr>
      </w:pPr>
      <w:r w:rsidRPr="00261FF5">
        <w:rPr>
          <w:rFonts w:ascii="Times New Roman" w:eastAsia="SimSun" w:hAnsi="Times New Roman" w:cs="Times New Roman"/>
          <w:bCs/>
          <w:kern w:val="2"/>
          <w:lang w:val="ro-RO" w:eastAsia="hi-IN" w:bidi="hi-IN"/>
        </w:rPr>
        <w:t>oraș Fundulea, str. Mihail Kogălniceanu, nr.18, județul Călărași, telefon: 0242/642084; fax:0242/642030</w:t>
      </w:r>
    </w:p>
    <w:p w14:paraId="27F8060F" w14:textId="77777777" w:rsidR="0079759E" w:rsidRPr="00261FF5" w:rsidRDefault="0079759E" w:rsidP="0079759E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10D40FE" w14:textId="77777777" w:rsidR="0079759E" w:rsidRPr="00261FF5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261FF5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24833E6C" w14:textId="7224598D" w:rsidR="0079759E" w:rsidRPr="00261FF5" w:rsidRDefault="00E07FE1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>privind modificarea</w:t>
      </w:r>
      <w:r w:rsidR="00901DC1" w:rsidRPr="00261FF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9759E" w:rsidRPr="00261FF5">
        <w:rPr>
          <w:rFonts w:ascii="Times New Roman" w:eastAsia="Times New Roman" w:hAnsi="Times New Roman" w:cs="Times New Roman"/>
          <w:lang w:val="ro-RO" w:eastAsia="ro-RO"/>
        </w:rPr>
        <w:t xml:space="preserve">Programului </w:t>
      </w:r>
      <w:r w:rsidR="00CD245E" w:rsidRPr="00261FF5">
        <w:rPr>
          <w:rFonts w:ascii="Times New Roman" w:eastAsia="Times New Roman" w:hAnsi="Times New Roman" w:cs="Times New Roman"/>
          <w:lang w:val="ro-RO" w:eastAsia="ro-RO"/>
        </w:rPr>
        <w:t>a</w:t>
      </w:r>
      <w:r w:rsidR="00BB6DAE" w:rsidRPr="00261FF5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</w:p>
    <w:p w14:paraId="101ADEC2" w14:textId="77777777" w:rsidR="0079759E" w:rsidRPr="00261FF5" w:rsidRDefault="0079759E" w:rsidP="003407AD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71E070E5" w14:textId="20421900" w:rsidR="0079759E" w:rsidRPr="00261FF5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8926D6" w:rsidRPr="00261FF5">
        <w:rPr>
          <w:rFonts w:ascii="Times New Roman" w:eastAsia="Times New Roman" w:hAnsi="Times New Roman" w:cs="Times New Roman"/>
          <w:lang w:val="ro-RO" w:eastAsia="ro-RO"/>
        </w:rPr>
        <w:t xml:space="preserve">extraordinară  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8926D6" w:rsidRPr="00261FF5">
        <w:rPr>
          <w:rFonts w:ascii="Times New Roman" w:eastAsia="Times New Roman" w:hAnsi="Times New Roman" w:cs="Times New Roman"/>
          <w:lang w:val="ro-RO" w:eastAsia="ro-RO"/>
        </w:rPr>
        <w:t>30.06.2025</w:t>
      </w:r>
    </w:p>
    <w:p w14:paraId="4A57F8C7" w14:textId="77777777" w:rsidR="0079759E" w:rsidRPr="00261FF5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2BEFC03D" w14:textId="77DF97E1" w:rsidR="0079759E" w:rsidRPr="00261FF5" w:rsidRDefault="00901DC1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-      </w:t>
      </w:r>
      <w:r w:rsidR="0079759E" w:rsidRPr="00261FF5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C710CA" w:rsidRPr="00261FF5">
        <w:rPr>
          <w:rFonts w:ascii="Times New Roman" w:eastAsia="Times New Roman" w:hAnsi="Times New Roman" w:cs="Times New Roman"/>
          <w:lang w:val="ro-RO" w:eastAsia="ro-RO"/>
        </w:rPr>
        <w:t>23/24.0</w:t>
      </w:r>
      <w:r w:rsidR="009D47AD" w:rsidRPr="00261FF5">
        <w:rPr>
          <w:rFonts w:ascii="Times New Roman" w:eastAsia="Times New Roman" w:hAnsi="Times New Roman" w:cs="Times New Roman"/>
          <w:lang w:val="ro-RO" w:eastAsia="ro-RO"/>
        </w:rPr>
        <w:t>6</w:t>
      </w:r>
      <w:r w:rsidR="00AB7562" w:rsidRPr="00261FF5">
        <w:rPr>
          <w:rFonts w:ascii="Times New Roman" w:eastAsia="Times New Roman" w:hAnsi="Times New Roman" w:cs="Times New Roman"/>
          <w:lang w:val="ro-RO" w:eastAsia="ro-RO"/>
        </w:rPr>
        <w:t>.</w:t>
      </w:r>
      <w:r w:rsidR="00BB6DAE" w:rsidRPr="00261FF5">
        <w:rPr>
          <w:rFonts w:ascii="Times New Roman" w:eastAsia="Times New Roman" w:hAnsi="Times New Roman" w:cs="Times New Roman"/>
          <w:lang w:val="ro-RO" w:eastAsia="ro-RO"/>
        </w:rPr>
        <w:t>2025</w:t>
      </w:r>
      <w:r w:rsidR="0079759E" w:rsidRPr="00261FF5">
        <w:rPr>
          <w:rFonts w:ascii="Times New Roman" w:eastAsia="Times New Roman" w:hAnsi="Times New Roman" w:cs="Times New Roman"/>
          <w:lang w:val="ro-RO" w:eastAsia="ro-RO"/>
        </w:rPr>
        <w:t xml:space="preserve">  inițiat de Primarul orașului Fundulea;</w:t>
      </w:r>
    </w:p>
    <w:p w14:paraId="27AEA4C0" w14:textId="4D4D6C5E" w:rsidR="0079759E" w:rsidRPr="00261FF5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157F24" w:rsidRPr="00261FF5">
        <w:rPr>
          <w:rFonts w:ascii="Times New Roman" w:eastAsia="Times New Roman" w:hAnsi="Times New Roman" w:cs="Times New Roman"/>
          <w:lang w:val="ro-RO" w:eastAsia="ro-RO"/>
        </w:rPr>
        <w:t>10240/24.06</w:t>
      </w:r>
      <w:r w:rsidR="00863960" w:rsidRPr="00261FF5">
        <w:rPr>
          <w:rFonts w:ascii="Times New Roman" w:eastAsia="Times New Roman" w:hAnsi="Times New Roman" w:cs="Times New Roman"/>
          <w:lang w:val="ro-RO" w:eastAsia="ro-RO"/>
        </w:rPr>
        <w:t>.</w:t>
      </w:r>
      <w:r w:rsidR="00BB6DAE" w:rsidRPr="00261FF5">
        <w:rPr>
          <w:rFonts w:ascii="Times New Roman" w:eastAsia="Times New Roman" w:hAnsi="Times New Roman" w:cs="Times New Roman"/>
          <w:lang w:val="ro-RO" w:eastAsia="ro-RO"/>
        </w:rPr>
        <w:t>2025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71F32340" w14:textId="1FD2F1AC" w:rsidR="0079759E" w:rsidRPr="00261FF5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>r</w:t>
      </w:r>
      <w:r w:rsidR="00A46582" w:rsidRPr="00261FF5">
        <w:rPr>
          <w:rFonts w:ascii="Times New Roman" w:eastAsia="Times New Roman" w:hAnsi="Times New Roman" w:cs="Times New Roman"/>
          <w:lang w:val="ro-RO" w:eastAsia="ro-RO"/>
        </w:rPr>
        <w:t>aportul de</w:t>
      </w:r>
      <w:r w:rsidR="00901DC1" w:rsidRPr="00261FF5">
        <w:rPr>
          <w:rFonts w:ascii="Times New Roman" w:eastAsia="Times New Roman" w:hAnsi="Times New Roman" w:cs="Times New Roman"/>
          <w:lang w:val="ro-RO" w:eastAsia="ro-RO"/>
        </w:rPr>
        <w:t xml:space="preserve"> specialitate nr.</w:t>
      </w:r>
      <w:r w:rsidR="00157F24" w:rsidRPr="00261FF5">
        <w:rPr>
          <w:rFonts w:ascii="Times New Roman" w:eastAsia="Times New Roman" w:hAnsi="Times New Roman" w:cs="Times New Roman"/>
          <w:lang w:val="ro-RO" w:eastAsia="ro-RO"/>
        </w:rPr>
        <w:t>10241/24.06</w:t>
      </w:r>
      <w:r w:rsidR="00863960" w:rsidRPr="00261FF5">
        <w:rPr>
          <w:rFonts w:ascii="Times New Roman" w:eastAsia="Times New Roman" w:hAnsi="Times New Roman" w:cs="Times New Roman"/>
          <w:lang w:val="ro-RO" w:eastAsia="ro-RO"/>
        </w:rPr>
        <w:t>.</w:t>
      </w:r>
      <w:r w:rsidR="00BB6DAE" w:rsidRPr="00261FF5">
        <w:rPr>
          <w:rFonts w:ascii="Times New Roman" w:eastAsia="Times New Roman" w:hAnsi="Times New Roman" w:cs="Times New Roman"/>
          <w:lang w:val="ro-RO" w:eastAsia="ro-RO"/>
        </w:rPr>
        <w:t>2025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orașului Fundulea;</w:t>
      </w:r>
    </w:p>
    <w:p w14:paraId="284F10DD" w14:textId="0ED78E1B" w:rsidR="00E07FE1" w:rsidRPr="00261FF5" w:rsidRDefault="003407AD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Dispozitia nr.101/02.06.2025 emisa de Primarul orasului Fundulea privind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aprobarea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virărilor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bugetare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în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cadrul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aceluiași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capitol al BVC al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orașului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Fundulea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pentru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anul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2025</w:t>
      </w:r>
      <w:r w:rsidR="00E07FE1" w:rsidRPr="00261FF5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07FD2A99" w14:textId="5C70901B" w:rsidR="003407AD" w:rsidRPr="00261FF5" w:rsidRDefault="003407AD" w:rsidP="003407AD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Dispozitia nr.121/16.06.2025 emisa de Primarul orasului Fundulea privind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aprobarea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virărilor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bugetare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în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cadrul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aceluiași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capitol al BVC al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orașului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F</w:t>
      </w:r>
      <w:bookmarkStart w:id="0" w:name="_GoBack"/>
      <w:bookmarkEnd w:id="0"/>
      <w:r w:rsidRPr="00261FF5">
        <w:rPr>
          <w:rFonts w:ascii="Times New Roman" w:eastAsia="Times New Roman" w:hAnsi="Times New Roman" w:cs="Times New Roman"/>
          <w:lang w:eastAsia="ro-RO"/>
        </w:rPr>
        <w:t>undulea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pentru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</w:t>
      </w:r>
      <w:proofErr w:type="spellStart"/>
      <w:r w:rsidRPr="00261FF5">
        <w:rPr>
          <w:rFonts w:ascii="Times New Roman" w:eastAsia="Times New Roman" w:hAnsi="Times New Roman" w:cs="Times New Roman"/>
          <w:lang w:eastAsia="ro-RO"/>
        </w:rPr>
        <w:t>anul</w:t>
      </w:r>
      <w:proofErr w:type="spellEnd"/>
      <w:r w:rsidRPr="00261FF5">
        <w:rPr>
          <w:rFonts w:ascii="Times New Roman" w:eastAsia="Times New Roman" w:hAnsi="Times New Roman" w:cs="Times New Roman"/>
          <w:lang w:eastAsia="ro-RO"/>
        </w:rPr>
        <w:t xml:space="preserve"> 2025</w:t>
      </w:r>
      <w:r w:rsidRPr="00261FF5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179C55B9" w14:textId="67B2F44A" w:rsidR="0079759E" w:rsidRPr="00261FF5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261FF5">
        <w:rPr>
          <w:rFonts w:eastAsiaTheme="minorEastAsia"/>
          <w:szCs w:val="24"/>
          <w:lang w:val="ro-RO"/>
        </w:rPr>
        <w:softHyphen/>
      </w:r>
      <w:r w:rsidRPr="00261FF5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58256F" w:rsidRPr="00261FF5">
        <w:rPr>
          <w:rFonts w:ascii="Times New Roman" w:eastAsiaTheme="minorEastAsia" w:hAnsi="Times New Roman" w:cs="Times New Roman"/>
          <w:szCs w:val="24"/>
          <w:lang w:val="ro-RO"/>
        </w:rPr>
        <w:t>10243/24.06.</w:t>
      </w:r>
      <w:r w:rsidR="00BB6DAE" w:rsidRPr="00261FF5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261FF5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63915D44" w14:textId="5242AD8A" w:rsidR="0079759E" w:rsidRPr="00261FF5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261FF5">
        <w:rPr>
          <w:rFonts w:eastAsiaTheme="minorEastAsia"/>
          <w:szCs w:val="24"/>
          <w:lang w:val="ro-RO"/>
        </w:rPr>
        <w:softHyphen/>
      </w:r>
      <w:r w:rsidR="0058256F" w:rsidRPr="00261FF5">
        <w:rPr>
          <w:rFonts w:ascii="Times New Roman" w:eastAsiaTheme="minorEastAsia" w:hAnsi="Times New Roman" w:cs="Times New Roman"/>
          <w:szCs w:val="24"/>
          <w:lang w:val="ro-RO"/>
        </w:rPr>
        <w:t>avizul favorabil nr.10246/24.06.</w:t>
      </w:r>
      <w:r w:rsidR="00BB6DAE" w:rsidRPr="00261FF5">
        <w:rPr>
          <w:rFonts w:ascii="Times New Roman" w:eastAsiaTheme="minorEastAsia" w:hAnsi="Times New Roman" w:cs="Times New Roman"/>
          <w:szCs w:val="24"/>
          <w:lang w:val="ro-RO"/>
        </w:rPr>
        <w:t>2025</w:t>
      </w:r>
      <w:r w:rsidRPr="00261FF5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5AB3E958" w14:textId="77777777" w:rsidR="0079759E" w:rsidRPr="00261FF5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430BC789" w14:textId="77777777" w:rsidR="0079759E" w:rsidRPr="00261FF5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-     prevederile </w:t>
      </w:r>
      <w:r w:rsidR="004C2C12" w:rsidRPr="00261FF5">
        <w:rPr>
          <w:rFonts w:ascii="Times New Roman" w:eastAsia="Times New Roman" w:hAnsi="Times New Roman" w:cs="Times New Roman"/>
          <w:lang w:val="ro-RO" w:eastAsia="ro-RO"/>
        </w:rPr>
        <w:t>art.48 alin. (1) din Legea nr.273/2006 privind finanţele publice locale modificata si completata</w:t>
      </w:r>
      <w:r w:rsidRPr="00261FF5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5F2A232" w14:textId="47F310AA" w:rsidR="0079759E" w:rsidRPr="00261FF5" w:rsidRDefault="001B69CF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>prevederile  Legii nr.9</w:t>
      </w:r>
      <w:r w:rsidR="00BB6DAE" w:rsidRPr="00261FF5">
        <w:rPr>
          <w:rFonts w:ascii="Times New Roman" w:eastAsia="Times New Roman" w:hAnsi="Times New Roman" w:cs="Times New Roman"/>
          <w:lang w:val="ro-RO" w:eastAsia="ro-RO"/>
        </w:rPr>
        <w:t>/2025</w:t>
      </w:r>
      <w:r w:rsidR="0079759E" w:rsidRPr="00261FF5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Pr="00261FF5">
        <w:rPr>
          <w:rFonts w:ascii="Times New Roman" w:eastAsia="Times New Roman" w:hAnsi="Times New Roman" w:cs="Times New Roman"/>
          <w:lang w:val="ro-RO" w:eastAsia="ro-RO"/>
        </w:rPr>
        <w:t>getului de Stat pentru anul 2025</w:t>
      </w:r>
      <w:r w:rsidR="0079759E" w:rsidRPr="00261FF5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8452052" w14:textId="2C20D6C3" w:rsidR="0079759E" w:rsidRPr="00261FF5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746737" w:rsidRPr="00261FF5">
        <w:rPr>
          <w:rFonts w:ascii="Times New Roman" w:eastAsia="Times New Roman" w:hAnsi="Times New Roman" w:cs="Times New Roman"/>
          <w:lang w:val="ro-RO" w:eastAsia="ro-RO"/>
        </w:rPr>
        <w:t>17/2</w:t>
      </w:r>
      <w:r w:rsidR="003407AD" w:rsidRPr="00261FF5">
        <w:rPr>
          <w:rFonts w:ascii="Times New Roman" w:eastAsia="Times New Roman" w:hAnsi="Times New Roman" w:cs="Times New Roman"/>
          <w:lang w:val="ro-RO" w:eastAsia="ro-RO"/>
        </w:rPr>
        <w:t>7.05.</w:t>
      </w:r>
      <w:r w:rsidR="001B69CF" w:rsidRPr="00261FF5">
        <w:rPr>
          <w:rFonts w:ascii="Times New Roman" w:eastAsia="Times New Roman" w:hAnsi="Times New Roman" w:cs="Times New Roman"/>
          <w:lang w:val="ro-RO" w:eastAsia="ro-RO"/>
        </w:rPr>
        <w:t>2025</w:t>
      </w:r>
      <w:r w:rsidRPr="00261FF5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4EF5C08E" w14:textId="77777777" w:rsidR="0079759E" w:rsidRPr="00261FF5" w:rsidRDefault="0079759E" w:rsidP="0079759E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44E8EE76" w14:textId="77777777" w:rsidR="0079759E" w:rsidRPr="00261FF5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7110DC5" w14:textId="77777777" w:rsidR="0079759E" w:rsidRPr="00261FF5" w:rsidRDefault="0079759E" w:rsidP="0079759E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261FF5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2449FD6F" w14:textId="77777777" w:rsidR="0079759E" w:rsidRPr="00261FF5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58C4E03" w14:textId="2002D917" w:rsidR="0079759E" w:rsidRPr="00261FF5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261FF5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="001B69CF" w:rsidRPr="00261FF5">
        <w:rPr>
          <w:rFonts w:ascii="Times New Roman" w:eastAsia="Times New Roman" w:hAnsi="Times New Roman" w:cs="Times New Roman"/>
          <w:lang w:val="ro-RO" w:eastAsia="ro-RO"/>
        </w:rPr>
        <w:t xml:space="preserve"> Se aprobă </w:t>
      </w:r>
      <w:r w:rsidR="00E07FE1" w:rsidRPr="00261FF5">
        <w:rPr>
          <w:rFonts w:ascii="Times New Roman" w:eastAsia="Times New Roman" w:hAnsi="Times New Roman" w:cs="Times New Roman"/>
          <w:lang w:val="ro-RO" w:eastAsia="ro-RO"/>
        </w:rPr>
        <w:t xml:space="preserve">modificarea </w:t>
      </w:r>
      <w:r w:rsidRPr="00261FF5">
        <w:rPr>
          <w:rFonts w:ascii="Times New Roman" w:eastAsia="Times New Roman" w:hAnsi="Times New Roman" w:cs="Times New Roman"/>
          <w:lang w:val="ro-RO" w:eastAsia="ro-RO"/>
        </w:rPr>
        <w:t>Programului a</w:t>
      </w:r>
      <w:r w:rsidR="001B69CF" w:rsidRPr="00261FF5">
        <w:rPr>
          <w:rFonts w:ascii="Times New Roman" w:eastAsia="Times New Roman" w:hAnsi="Times New Roman" w:cs="Times New Roman"/>
          <w:lang w:val="ro-RO" w:eastAsia="ro-RO"/>
        </w:rPr>
        <w:t>nual de investiții  pe anul 2025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, în structura prevăzută în anexa la prezenta hotărâre.</w:t>
      </w:r>
    </w:p>
    <w:p w14:paraId="329995E4" w14:textId="77777777" w:rsidR="0079759E" w:rsidRPr="00261FF5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261FF5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49182CA3" w14:textId="77777777" w:rsidR="0079759E" w:rsidRPr="00261FF5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261FF5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Fundulea, județul Călărași, va asigura publicarea prezentei hotărâri și comunicarea acesteia către autoritățile, instituțiile și persoanele interesate.</w:t>
      </w:r>
    </w:p>
    <w:p w14:paraId="3F7536C4" w14:textId="77777777" w:rsidR="0079759E" w:rsidRPr="00261FF5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3F2763CB" w14:textId="77777777" w:rsidR="006B3800" w:rsidRPr="00261FF5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2C27FA" w14:textId="607C184A" w:rsidR="006B3800" w:rsidRPr="00261FF5" w:rsidRDefault="006A28E7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1C0739" w:rsidRPr="00261FF5">
        <w:rPr>
          <w:rFonts w:ascii="Times New Roman" w:eastAsia="Times New Roman" w:hAnsi="Times New Roman" w:cs="Times New Roman"/>
          <w:lang w:val="ro-RO" w:eastAsia="ro-RO"/>
        </w:rPr>
        <w:t>Dumitru GAVRILĂ</w:t>
      </w:r>
      <w:r w:rsidR="003407AD"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           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</w:t>
      </w:r>
      <w:r w:rsidR="006B3800" w:rsidRPr="00261FF5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6B3800" w:rsidRPr="00261FF5">
        <w:rPr>
          <w:rFonts w:ascii="Times New Roman" w:eastAsia="Times New Roman" w:hAnsi="Times New Roman" w:cs="Times New Roman"/>
          <w:lang w:eastAsia="ro-RO"/>
        </w:rPr>
        <w:t xml:space="preserve">    </w:t>
      </w:r>
      <w:r w:rsidR="003407AD" w:rsidRPr="00261FF5">
        <w:rPr>
          <w:rFonts w:ascii="Times New Roman" w:eastAsia="Times New Roman" w:hAnsi="Times New Roman" w:cs="Times New Roman"/>
          <w:lang w:eastAsia="ro-RO"/>
        </w:rPr>
        <w:t xml:space="preserve">    </w:t>
      </w:r>
      <w:r w:rsidR="006B3800" w:rsidRPr="00261FF5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6A069BBA" w14:textId="77777777" w:rsidR="006B3800" w:rsidRPr="00261FF5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1A911CB8" w14:textId="77777777" w:rsidR="006B3800" w:rsidRPr="00261FF5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4C0772C5" w14:textId="74488D3B" w:rsidR="006B3800" w:rsidRPr="00261FF5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în funcție = 15</w:t>
      </w:r>
    </w:p>
    <w:p w14:paraId="54CAC4AF" w14:textId="48586288" w:rsidR="006B3800" w:rsidRPr="00261FF5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prezenți   = </w:t>
      </w:r>
      <w:r w:rsidR="00B11A14">
        <w:rPr>
          <w:rFonts w:ascii="Times New Roman" w:eastAsia="Times New Roman" w:hAnsi="Times New Roman" w:cs="Times New Roman"/>
          <w:lang w:val="ro-RO" w:eastAsia="ro-RO"/>
        </w:rPr>
        <w:t>14</w:t>
      </w:r>
    </w:p>
    <w:p w14:paraId="01E8549B" w14:textId="119B18B3" w:rsidR="006B3800" w:rsidRPr="00261FF5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  </w:t>
      </w:r>
      <w:r w:rsidR="00B11A14">
        <w:rPr>
          <w:rFonts w:ascii="Times New Roman" w:eastAsia="Times New Roman" w:hAnsi="Times New Roman" w:cs="Times New Roman"/>
          <w:lang w:val="ro-RO" w:eastAsia="ro-RO"/>
        </w:rPr>
        <w:t>14</w:t>
      </w:r>
    </w:p>
    <w:p w14:paraId="4902686B" w14:textId="060F3D29" w:rsidR="006B3800" w:rsidRPr="00261FF5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împotrivă           =  </w:t>
      </w:r>
      <w:r w:rsidR="00B11A14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7C6CADDB" w14:textId="77777777" w:rsidR="006B3800" w:rsidRPr="00261FF5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7056AB5C" w14:textId="1D4380F2" w:rsidR="006B3800" w:rsidRPr="00261FF5" w:rsidRDefault="002314B9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>Nr.23</w:t>
      </w:r>
      <w:r w:rsidR="006B3800"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="006B3800"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="006B3800" w:rsidRPr="00261FF5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="006B3800" w:rsidRPr="00261FF5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47F8CB8D" w14:textId="0486D7BC" w:rsidR="006B3800" w:rsidRPr="00261FF5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2EA5C60D" w14:textId="11292753" w:rsidR="006B3800" w:rsidRPr="00261FF5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2314B9" w:rsidRPr="00261FF5">
        <w:rPr>
          <w:rFonts w:ascii="Times New Roman" w:eastAsia="Times New Roman" w:hAnsi="Times New Roman" w:cs="Times New Roman"/>
          <w:lang w:val="ro-RO" w:eastAsia="ro-RO"/>
        </w:rPr>
        <w:t>30.06.</w:t>
      </w:r>
      <w:r w:rsidRPr="00261FF5">
        <w:rPr>
          <w:rFonts w:ascii="Times New Roman" w:eastAsia="Times New Roman" w:hAnsi="Times New Roman" w:cs="Times New Roman"/>
          <w:lang w:val="ro-RO" w:eastAsia="ro-RO"/>
        </w:rPr>
        <w:t>2025</w:t>
      </w:r>
      <w:r w:rsidR="006B3800"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</w:t>
      </w:r>
    </w:p>
    <w:p w14:paraId="424F8174" w14:textId="77777777" w:rsidR="001B69CF" w:rsidRPr="00261FF5" w:rsidRDefault="001B69CF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1A680C72" w14:textId="77777777" w:rsidR="002314B9" w:rsidRPr="00261FF5" w:rsidRDefault="002314B9" w:rsidP="001C0739">
      <w:pPr>
        <w:spacing w:after="0" w:line="240" w:lineRule="auto"/>
        <w:ind w:left="3600" w:right="191"/>
        <w:jc w:val="right"/>
        <w:rPr>
          <w:rFonts w:ascii="Times New Roman" w:hAnsi="Times New Roman" w:cs="Times New Roman"/>
          <w:lang w:val="ro-RO"/>
        </w:rPr>
      </w:pPr>
    </w:p>
    <w:p w14:paraId="24B23826" w14:textId="77777777" w:rsidR="002314B9" w:rsidRPr="00261FF5" w:rsidRDefault="002314B9" w:rsidP="001C0739">
      <w:pPr>
        <w:spacing w:after="0" w:line="240" w:lineRule="auto"/>
        <w:ind w:left="3600" w:right="191"/>
        <w:jc w:val="right"/>
        <w:rPr>
          <w:rFonts w:ascii="Times New Roman" w:hAnsi="Times New Roman" w:cs="Times New Roman"/>
          <w:lang w:val="ro-RO"/>
        </w:rPr>
      </w:pPr>
    </w:p>
    <w:p w14:paraId="6420CF43" w14:textId="77777777" w:rsidR="002314B9" w:rsidRPr="00261FF5" w:rsidRDefault="002314B9" w:rsidP="001C0739">
      <w:pPr>
        <w:spacing w:after="0" w:line="240" w:lineRule="auto"/>
        <w:ind w:left="3600" w:right="191"/>
        <w:jc w:val="right"/>
        <w:rPr>
          <w:rFonts w:ascii="Times New Roman" w:hAnsi="Times New Roman" w:cs="Times New Roman"/>
          <w:lang w:val="ro-RO"/>
        </w:rPr>
      </w:pPr>
    </w:p>
    <w:p w14:paraId="59BC25CA" w14:textId="77777777" w:rsidR="002314B9" w:rsidRPr="00261FF5" w:rsidRDefault="002314B9" w:rsidP="001C0739">
      <w:pPr>
        <w:spacing w:after="0" w:line="240" w:lineRule="auto"/>
        <w:ind w:left="3600" w:right="191"/>
        <w:jc w:val="right"/>
        <w:rPr>
          <w:rFonts w:ascii="Times New Roman" w:hAnsi="Times New Roman" w:cs="Times New Roman"/>
          <w:lang w:val="ro-RO"/>
        </w:rPr>
      </w:pPr>
    </w:p>
    <w:p w14:paraId="611CBB05" w14:textId="2922ACC8" w:rsidR="001C0739" w:rsidRPr="00261FF5" w:rsidRDefault="001C0739" w:rsidP="001C0739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hAnsi="Times New Roman" w:cs="Times New Roman"/>
          <w:lang w:val="ro-RO"/>
        </w:rPr>
        <w:t>ANEXA</w:t>
      </w:r>
      <w:r w:rsidR="00235CC3">
        <w:rPr>
          <w:rFonts w:ascii="Times New Roman" w:hAnsi="Times New Roman" w:cs="Times New Roman"/>
          <w:lang w:val="ro-RO"/>
        </w:rPr>
        <w:t xml:space="preserve"> LA</w:t>
      </w:r>
      <w:r w:rsidRPr="00261FF5">
        <w:rPr>
          <w:rFonts w:ascii="Times New Roman" w:hAnsi="Times New Roman" w:cs="Times New Roman"/>
          <w:lang w:val="ro-RO"/>
        </w:rPr>
        <w:t xml:space="preserve"> 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314B9" w:rsidRPr="00261FF5">
        <w:rPr>
          <w:rFonts w:ascii="Times New Roman" w:eastAsia="Times New Roman" w:hAnsi="Times New Roman" w:cs="Times New Roman"/>
          <w:lang w:val="ro-RO" w:eastAsia="ro-RO"/>
        </w:rPr>
        <w:t>HOTĂRÂRE</w:t>
      </w:r>
      <w:r w:rsidRPr="00261FF5">
        <w:rPr>
          <w:rFonts w:ascii="Times New Roman" w:eastAsia="Times New Roman" w:hAnsi="Times New Roman" w:cs="Times New Roman"/>
          <w:lang w:val="ro-RO" w:eastAsia="ro-RO"/>
        </w:rPr>
        <w:t>A CONSILIULUI LOCAL FUNDULEA , JUDEȚUL CĂLĂRAȘI NR.23</w:t>
      </w:r>
      <w:r w:rsidR="002314B9" w:rsidRPr="00261FF5">
        <w:rPr>
          <w:rFonts w:ascii="Times New Roman" w:eastAsia="Times New Roman" w:hAnsi="Times New Roman" w:cs="Times New Roman"/>
          <w:lang w:val="ro-RO" w:eastAsia="ro-RO"/>
        </w:rPr>
        <w:t>/30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.06.2025 </w:t>
      </w:r>
    </w:p>
    <w:p w14:paraId="7BAAD332" w14:textId="77777777" w:rsidR="0079759E" w:rsidRPr="00261FF5" w:rsidRDefault="0079759E" w:rsidP="001C0739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7D1E24A7" w14:textId="77777777" w:rsidR="002314B9" w:rsidRPr="00261FF5" w:rsidRDefault="002314B9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4D9C0753" w14:textId="1EEC1415" w:rsidR="0079759E" w:rsidRPr="00261FF5" w:rsidRDefault="0079759E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PROGRAMU</w:t>
      </w:r>
      <w:r w:rsidR="001B69CF"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 DE INVESTITII PENTRU ANUL 2025</w:t>
      </w:r>
    </w:p>
    <w:p w14:paraId="75D1CD59" w14:textId="77777777" w:rsidR="0079759E" w:rsidRPr="00261FF5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0CBFB324" w14:textId="77777777" w:rsidR="0079759E" w:rsidRPr="00261FF5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    </w:t>
      </w:r>
    </w:p>
    <w:p w14:paraId="31481D75" w14:textId="74CD7E04" w:rsidR="0079759E" w:rsidRPr="00261FF5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61FF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</w:t>
      </w:r>
      <w:r w:rsidR="002314B9" w:rsidRPr="00261FF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</w:t>
      </w:r>
      <w:r w:rsidRPr="00261FF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</w:t>
      </w: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- </w:t>
      </w:r>
      <w:r w:rsidR="001B69CF"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mii </w:t>
      </w:r>
      <w:r w:rsidRPr="00261FF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lei-</w:t>
      </w:r>
    </w:p>
    <w:tbl>
      <w:tblPr>
        <w:tblW w:w="9879" w:type="dxa"/>
        <w:tblInd w:w="93" w:type="dxa"/>
        <w:tblLook w:val="04A0" w:firstRow="1" w:lastRow="0" w:firstColumn="1" w:lastColumn="0" w:noHBand="0" w:noVBand="1"/>
      </w:tblPr>
      <w:tblGrid>
        <w:gridCol w:w="8520"/>
        <w:gridCol w:w="1359"/>
      </w:tblGrid>
      <w:tr w:rsidR="00261FF5" w:rsidRPr="00261FF5" w14:paraId="72EE03B1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9EDFE1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7FF946E" w14:textId="0BE6F08C" w:rsidR="0079759E" w:rsidRPr="00261FF5" w:rsidRDefault="00C15418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3.869</w:t>
            </w:r>
          </w:p>
        </w:tc>
      </w:tr>
      <w:tr w:rsidR="00261FF5" w:rsidRPr="00261FF5" w14:paraId="2C0558A9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0A54C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dezvoltare publica: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2222A" w14:textId="6F726CDC" w:rsidR="0079759E" w:rsidRPr="00261FF5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120</w:t>
            </w:r>
          </w:p>
        </w:tc>
      </w:tr>
      <w:tr w:rsidR="00261FF5" w:rsidRPr="00261FF5" w14:paraId="4F428712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1619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79A98" w14:textId="029B1357" w:rsidR="0079759E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120</w:t>
            </w:r>
          </w:p>
        </w:tc>
      </w:tr>
      <w:tr w:rsidR="00261FF5" w:rsidRPr="00261FF5" w14:paraId="3F08B273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48CD0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DAE825" w14:textId="70369A2E" w:rsidR="0079759E" w:rsidRPr="00261FF5" w:rsidRDefault="003407A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</w:t>
            </w:r>
            <w:r w:rsidR="003C74F5"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00</w:t>
            </w:r>
          </w:p>
        </w:tc>
      </w:tr>
      <w:tr w:rsidR="00261FF5" w:rsidRPr="00261FF5" w14:paraId="6EA27BFF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CBE7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54CDD" w14:textId="35B0224F" w:rsidR="0079759E" w:rsidRPr="00261FF5" w:rsidRDefault="003407A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  <w:r w:rsidR="003C74F5"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2C091B"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261FF5" w:rsidRPr="00261FF5" w14:paraId="73763EEE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CAF0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54935" w14:textId="5E8845FB" w:rsidR="0079759E" w:rsidRPr="00261FF5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495</w:t>
            </w:r>
          </w:p>
        </w:tc>
      </w:tr>
      <w:tr w:rsidR="00261FF5" w:rsidRPr="00261FF5" w14:paraId="3696AD82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3802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 și modernizare și  școală gimnazială nr. 1, sat Gostilele, oraș Fundulea, județul Călărași 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66ED4" w14:textId="3BDCB563" w:rsidR="0079759E" w:rsidRPr="00261FF5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495</w:t>
            </w:r>
          </w:p>
        </w:tc>
      </w:tr>
      <w:tr w:rsidR="00261FF5" w:rsidRPr="00261FF5" w14:paraId="5CBCBAF7" w14:textId="77777777" w:rsidTr="001B69CF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1CAF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Cap.65 Invatamant (Primarie):</w:t>
            </w:r>
          </w:p>
          <w:p w14:paraId="6CD831D9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Imbunatatirea Infrastructurii educationale prin realizare si echipare Gradinita cu Program Prelungit in orasul Fundulea, judetul Calarasi’’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D4E97" w14:textId="0F188170" w:rsidR="0079759E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20</w:t>
            </w:r>
          </w:p>
        </w:tc>
      </w:tr>
      <w:tr w:rsidR="00261FF5" w:rsidRPr="00261FF5" w14:paraId="472B844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73D7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1DE57" w14:textId="5FBB4FA9" w:rsidR="0079759E" w:rsidRPr="00261FF5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524</w:t>
            </w:r>
          </w:p>
        </w:tc>
      </w:tr>
      <w:tr w:rsidR="00261FF5" w:rsidRPr="00261FF5" w14:paraId="7ACC5CD5" w14:textId="77777777" w:rsidTr="001B69CF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5502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judetele Calarasi  si Ialomita, in perioada 2014-2020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016EC" w14:textId="538263A7" w:rsidR="0079759E" w:rsidRPr="00261FF5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524</w:t>
            </w:r>
          </w:p>
        </w:tc>
      </w:tr>
      <w:tr w:rsidR="00261FF5" w:rsidRPr="00261FF5" w14:paraId="1268097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5650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5E327" w14:textId="6723B856" w:rsidR="0079759E" w:rsidRPr="00261FF5" w:rsidRDefault="00623A56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15</w:t>
            </w:r>
          </w:p>
        </w:tc>
      </w:tr>
      <w:tr w:rsidR="00261FF5" w:rsidRPr="00261FF5" w14:paraId="0A65B347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D9D8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51579" w14:textId="3612D71C" w:rsidR="0079759E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</w:t>
            </w:r>
          </w:p>
        </w:tc>
      </w:tr>
      <w:tr w:rsidR="00261FF5" w:rsidRPr="00261FF5" w14:paraId="0481127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B690E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A3C1E" w14:textId="7D744BBA" w:rsidR="0079759E" w:rsidRPr="00261FF5" w:rsidRDefault="003407A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867</w:t>
            </w:r>
          </w:p>
        </w:tc>
      </w:tr>
      <w:tr w:rsidR="00261FF5" w:rsidRPr="00261FF5" w14:paraId="507129D1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D7E3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000F3" w14:textId="09D62E40" w:rsidR="0079759E" w:rsidRPr="00261FF5" w:rsidRDefault="003407A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867</w:t>
            </w:r>
          </w:p>
        </w:tc>
      </w:tr>
      <w:tr w:rsidR="00261FF5" w:rsidRPr="00261FF5" w14:paraId="3D4B0C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1EDDB" w14:textId="77777777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D840" w14:textId="6EE8B381" w:rsidR="0079759E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</w:t>
            </w:r>
          </w:p>
        </w:tc>
      </w:tr>
      <w:tr w:rsidR="00261FF5" w:rsidRPr="00261FF5" w14:paraId="43AD0AA6" w14:textId="77777777" w:rsidTr="0079759E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09F23E" w14:textId="77777777" w:rsidR="001B69CF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Asfaltare și modernizare străzi în orașul Fundule</w:t>
            </w:r>
            <w:r w:rsidR="001B69CF"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a,  județul Călărași  </w:t>
            </w: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- </w:t>
            </w:r>
          </w:p>
          <w:p w14:paraId="0329AC11" w14:textId="049F28E4" w:rsidR="0079759E" w:rsidRPr="00261FF5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Anghel Saligny 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BAA732" w14:textId="65410327" w:rsidR="0079759E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100</w:t>
            </w:r>
          </w:p>
        </w:tc>
      </w:tr>
      <w:tr w:rsidR="00261FF5" w:rsidRPr="00261FF5" w14:paraId="1294EF6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032768" w14:textId="77777777" w:rsidR="009714ED" w:rsidRPr="00261FF5" w:rsidRDefault="009714ED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0B67AC" w14:textId="4F607B70" w:rsidR="009714ED" w:rsidRPr="00261FF5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1.128</w:t>
            </w:r>
          </w:p>
        </w:tc>
      </w:tr>
      <w:tr w:rsidR="00261FF5" w:rsidRPr="00261FF5" w14:paraId="0F277098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B0110F" w14:textId="77777777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Extindere energie electrica a 8 blocuri din incinta INCDA Fundulea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B8B6ED3" w14:textId="1BF9CF9D" w:rsidR="009714ED" w:rsidRPr="00261FF5" w:rsidRDefault="003C74F5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1.128</w:t>
            </w:r>
          </w:p>
        </w:tc>
      </w:tr>
      <w:tr w:rsidR="00261FF5" w:rsidRPr="00261FF5" w14:paraId="467799D0" w14:textId="77777777" w:rsidTr="001B69CF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71725D2" w14:textId="53D45ECA" w:rsidR="009714ED" w:rsidRPr="00261FF5" w:rsidRDefault="001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</w:t>
            </w:r>
            <w:r w:rsidR="009714ED"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. ALTE CHELTUIELI DE INVESTITII                                                              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E12E8BE" w14:textId="61986DB1" w:rsidR="009714ED" w:rsidRPr="00261FF5" w:rsidRDefault="003B54AA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1.25</w:t>
            </w:r>
            <w:r w:rsidR="006A28E7"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9</w:t>
            </w:r>
          </w:p>
        </w:tc>
      </w:tr>
      <w:tr w:rsidR="00261FF5" w:rsidRPr="00261FF5" w14:paraId="797A8726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4A3C4" w14:textId="77777777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B82EC" w14:textId="038A6EE8" w:rsidR="009714ED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</w:t>
            </w:r>
          </w:p>
        </w:tc>
      </w:tr>
      <w:tr w:rsidR="00261FF5" w:rsidRPr="00261FF5" w14:paraId="145545B0" w14:textId="77777777" w:rsidTr="001B69CF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C0D3" w14:textId="77777777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Documentatie Lucrări de reabilitare și modernizare sistem de  iluminat public în orașul Fundulea,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560F4" w14:textId="1C91B7FC" w:rsidR="009714ED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261FF5" w:rsidRPr="00261FF5" w14:paraId="3254BB07" w14:textId="77777777" w:rsidTr="001B69CF">
        <w:trPr>
          <w:trHeight w:val="31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2AA2" w14:textId="3F1B66FB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</w:t>
            </w:r>
            <w:r w:rsidR="00333761"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Salubritate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35D72" w14:textId="7D37DEAD" w:rsidR="009714ED" w:rsidRPr="00261FF5" w:rsidRDefault="003407A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</w:t>
            </w:r>
            <w:r w:rsidR="001B69CF"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</w:p>
        </w:tc>
      </w:tr>
      <w:tr w:rsidR="00261FF5" w:rsidRPr="00261FF5" w14:paraId="65623485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7C27F" w14:textId="77777777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Documentatie Realizare platformă pentru gunoi de grajd și vegetal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D82DE" w14:textId="7AF21656" w:rsidR="009714ED" w:rsidRPr="00261FF5" w:rsidRDefault="003407A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  <w:r w:rsidR="001B69CF"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261FF5" w:rsidRPr="00261FF5" w14:paraId="422B3CB7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5C32A" w14:textId="77777777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9CC480" w14:textId="00A83298" w:rsidR="009714ED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400</w:t>
            </w:r>
          </w:p>
        </w:tc>
      </w:tr>
      <w:tr w:rsidR="00261FF5" w:rsidRPr="00261FF5" w14:paraId="485BF250" w14:textId="77777777" w:rsidTr="001B69CF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506A2" w14:textId="3A3EF89C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lastRenderedPageBreak/>
              <w:t> </w:t>
            </w: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Actua</w:t>
            </w:r>
            <w:r w:rsidR="001B69CF"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lizare PUG , RLU si GIS</w:t>
            </w: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       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C39A4" w14:textId="274E86F5" w:rsidR="009714ED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400</w:t>
            </w:r>
          </w:p>
        </w:tc>
      </w:tr>
      <w:tr w:rsidR="00261FF5" w:rsidRPr="00261FF5" w14:paraId="6B9F5A01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5C8D" w14:textId="77777777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7E85" w14:textId="507B4033" w:rsidR="009714ED" w:rsidRPr="00261FF5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13</w:t>
            </w:r>
            <w:r w:rsidR="001B69CF"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</w:p>
        </w:tc>
      </w:tr>
      <w:tr w:rsidR="00261FF5" w:rsidRPr="00261FF5" w14:paraId="2D001C6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C037" w14:textId="77777777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DCC4" w14:textId="01249F15" w:rsidR="009714ED" w:rsidRPr="00261FF5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  <w:r w:rsidR="001B69CF"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261FF5" w:rsidRPr="00261FF5" w14:paraId="64E785A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F578A" w14:textId="77777777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imprimante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E3016" w14:textId="39F69E36" w:rsidR="009714ED" w:rsidRPr="00261FF5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  <w:r w:rsidR="001B69CF"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261FF5" w:rsidRPr="00261FF5" w14:paraId="609822A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30ADE" w14:textId="5060EFD6" w:rsidR="009714ED" w:rsidRPr="00261FF5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</w:t>
            </w:r>
            <w:r w:rsidR="00A444F0"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– </w:t>
            </w:r>
            <w:r w:rsidR="00A444F0"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4D910" w14:textId="1EC62539" w:rsidR="009714ED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30</w:t>
            </w:r>
          </w:p>
        </w:tc>
      </w:tr>
      <w:tr w:rsidR="00261FF5" w:rsidRPr="00261FF5" w14:paraId="4BABB0C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A428" w14:textId="77777777" w:rsidR="009714ED" w:rsidRPr="00261FF5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pentru realizare teren sport si loc de joaca Crang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4688D" w14:textId="7FD8C005" w:rsidR="009714ED" w:rsidRPr="00261FF5" w:rsidRDefault="001B69CF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</w:t>
            </w:r>
          </w:p>
        </w:tc>
      </w:tr>
      <w:tr w:rsidR="00261FF5" w:rsidRPr="00261FF5" w14:paraId="13A25FB0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D0D99" w14:textId="1AC47940" w:rsidR="002A474E" w:rsidRPr="00261FF5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F6E97" w14:textId="3F191698" w:rsidR="002A474E" w:rsidRPr="00261FF5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300</w:t>
            </w:r>
          </w:p>
        </w:tc>
      </w:tr>
      <w:tr w:rsidR="00261FF5" w:rsidRPr="00261FF5" w14:paraId="0867D1C2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FB743" w14:textId="6F184777" w:rsidR="002A474E" w:rsidRPr="00261FF5" w:rsidRDefault="001B69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Modernizare trotuar strada Nicolae Titulescu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66399" w14:textId="3708FFF3" w:rsidR="002A474E" w:rsidRPr="00261FF5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150</w:t>
            </w:r>
          </w:p>
        </w:tc>
      </w:tr>
      <w:tr w:rsidR="00261FF5" w:rsidRPr="00261FF5" w14:paraId="5E86FCF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D87CD" w14:textId="743A87D4" w:rsidR="001B69CF" w:rsidRPr="00261FF5" w:rsidRDefault="002C0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Modernizare parc si trotuar </w:t>
            </w:r>
            <w:r w:rsidR="001C0B31"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parc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F87BB" w14:textId="00522BDC" w:rsidR="001B69CF" w:rsidRPr="00261FF5" w:rsidRDefault="002C091B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15</w:t>
            </w:r>
            <w:r w:rsidR="001B69CF"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261FF5" w:rsidRPr="00261FF5" w14:paraId="5D1625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B93AF" w14:textId="78FA0945" w:rsidR="001B69CF" w:rsidRPr="00261FF5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– Salubritate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D55EC" w14:textId="7B667B84" w:rsidR="001B69CF" w:rsidRPr="00261FF5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</w:p>
        </w:tc>
      </w:tr>
      <w:tr w:rsidR="00261FF5" w:rsidRPr="00261FF5" w14:paraId="35301EEE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855F" w14:textId="5DC12527" w:rsidR="001B69CF" w:rsidRPr="00261FF5" w:rsidRDefault="00E23C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containere colectare imbracaminte si haine vechi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6422" w14:textId="333971A9" w:rsidR="001B69CF" w:rsidRPr="00261FF5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</w:t>
            </w:r>
          </w:p>
        </w:tc>
      </w:tr>
      <w:tr w:rsidR="00261FF5" w:rsidRPr="00261FF5" w14:paraId="4495841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1D846" w14:textId="4BC6B90F" w:rsidR="00B9395D" w:rsidRPr="00261FF5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42B7E4" w14:textId="68A44D09" w:rsidR="00B9395D" w:rsidRPr="00261FF5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261FF5" w:rsidRPr="00261FF5" w14:paraId="650D348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BC5C9" w14:textId="4CAE5913" w:rsidR="00B9395D" w:rsidRPr="00261FF5" w:rsidRDefault="00B939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microbuze scolare electrice si statie de incarcare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F98FE" w14:textId="15EDAC33" w:rsidR="00B9395D" w:rsidRPr="00261FF5" w:rsidRDefault="00B9395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261FF5" w:rsidRPr="00261FF5" w14:paraId="7511D6A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7B9FC" w14:textId="07E4255D" w:rsidR="00777F89" w:rsidRPr="00261FF5" w:rsidRDefault="00777F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Cap.54 </w:t>
            </w:r>
            <w:r w:rsidR="0049139D"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Servicii de evidenta a persoanei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6CF76" w14:textId="4E4C9DDC" w:rsidR="00777F89" w:rsidRPr="00261FF5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10</w:t>
            </w:r>
          </w:p>
        </w:tc>
      </w:tr>
      <w:tr w:rsidR="00261FF5" w:rsidRPr="00261FF5" w14:paraId="757ACF5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D0F1C" w14:textId="3BD58ACC" w:rsidR="00777F89" w:rsidRPr="00261FF5" w:rsidRDefault="003407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96814" w14:textId="12E11A60" w:rsidR="00777F89" w:rsidRPr="00261FF5" w:rsidRDefault="00777F89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</w:p>
        </w:tc>
      </w:tr>
      <w:tr w:rsidR="00261FF5" w:rsidRPr="00261FF5" w14:paraId="26322D8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F4DCC" w14:textId="095A041B" w:rsidR="007F629B" w:rsidRPr="00261FF5" w:rsidRDefault="007F62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SCOALA GIMNAZIALA MIRCEA NEDELCIU FUNDULEA 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878E1" w14:textId="4708839E" w:rsidR="007F629B" w:rsidRPr="00261FF5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  <w:r w:rsidR="006A28E7"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</w:p>
        </w:tc>
      </w:tr>
      <w:tr w:rsidR="00261FF5" w:rsidRPr="00261FF5" w14:paraId="5150EAF4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37392" w14:textId="1121677D" w:rsidR="006A28E7" w:rsidRPr="00261FF5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55A2B" w14:textId="205958F3" w:rsidR="006A28E7" w:rsidRPr="00261FF5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12</w:t>
            </w:r>
            <w:r w:rsidR="006A28E7"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</w:t>
            </w:r>
          </w:p>
        </w:tc>
      </w:tr>
      <w:tr w:rsidR="00261FF5" w:rsidRPr="00261FF5" w14:paraId="6B86D0B6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9BF59" w14:textId="551E2D0C" w:rsidR="006A28E7" w:rsidRPr="00261FF5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clima stationare microbuz scoala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DEA5AE" w14:textId="01B30F9D" w:rsidR="006A28E7" w:rsidRPr="00261FF5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</w:tr>
      <w:tr w:rsidR="00261FF5" w:rsidRPr="00261FF5" w14:paraId="7911E4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DC301" w14:textId="6DAF667C" w:rsidR="006A28E7" w:rsidRPr="00261FF5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Gard Gradinita GPP nr.1 Fundulea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EE270" w14:textId="5B932CEE" w:rsidR="006A28E7" w:rsidRPr="00261FF5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261FF5" w:rsidRPr="00261FF5" w14:paraId="17F0A4B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3D6A1" w14:textId="24193820" w:rsidR="0049139D" w:rsidRPr="00261FF5" w:rsidRDefault="004913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Achizitie+montaj camere supraveghere Scoala Gimnaziala Mircea Nedelciu –sala de sport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BDB5B4" w14:textId="47D80D34" w:rsidR="0049139D" w:rsidRPr="00261FF5" w:rsidRDefault="0049139D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70</w:t>
            </w:r>
          </w:p>
        </w:tc>
      </w:tr>
      <w:tr w:rsidR="00261FF5" w:rsidRPr="00261FF5" w14:paraId="60360453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1EF24" w14:textId="2521B909" w:rsidR="006A28E7" w:rsidRPr="00261FF5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LICEUL TEHNOLOGIC NR.1 FUNDULEA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01C2E" w14:textId="1E1474C5" w:rsidR="006A28E7" w:rsidRPr="00261FF5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261FF5" w:rsidRPr="00261FF5" w14:paraId="7E8C2852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68519" w14:textId="00CE8D6B" w:rsidR="006A28E7" w:rsidRPr="00261FF5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CDE62" w14:textId="0D2258B7" w:rsidR="006A28E7" w:rsidRPr="00261FF5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</w:t>
            </w:r>
          </w:p>
        </w:tc>
      </w:tr>
      <w:tr w:rsidR="00261FF5" w:rsidRPr="00261FF5" w14:paraId="0426397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8EA1C" w14:textId="68FBCBB6" w:rsidR="006A28E7" w:rsidRPr="00261FF5" w:rsidRDefault="006A28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Lucrari amenajare spatii verzi/solarii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9E9AC" w14:textId="39489CA1" w:rsidR="006A28E7" w:rsidRPr="00261FF5" w:rsidRDefault="006A28E7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</w:p>
        </w:tc>
      </w:tr>
      <w:tr w:rsidR="001B69CF" w:rsidRPr="00261FF5" w14:paraId="62601970" w14:textId="77777777" w:rsidTr="001B69CF">
        <w:trPr>
          <w:trHeight w:val="37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E0B" w14:textId="77777777" w:rsidR="001B69CF" w:rsidRPr="00261FF5" w:rsidRDefault="001B69CF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971D" w14:textId="0EEEBFB4" w:rsidR="001B69CF" w:rsidRPr="00261FF5" w:rsidRDefault="00C15418" w:rsidP="001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261F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5.128</w:t>
            </w:r>
          </w:p>
        </w:tc>
      </w:tr>
    </w:tbl>
    <w:p w14:paraId="1BBCB8BA" w14:textId="77777777" w:rsidR="0079759E" w:rsidRPr="00261FF5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320785A6" w14:textId="490BCBF0" w:rsidR="0079759E" w:rsidRPr="00261FF5" w:rsidRDefault="00901DC1" w:rsidP="0079759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261FF5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TOTAL GENERAL – </w:t>
      </w:r>
      <w:r w:rsidR="00C15418" w:rsidRPr="00261FF5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5.128</w:t>
      </w:r>
      <w:r w:rsidR="006F53DD" w:rsidRPr="00261FF5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mi</w:t>
      </w:r>
      <w:r w:rsidR="0079759E" w:rsidRPr="00261FF5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lei</w:t>
      </w:r>
    </w:p>
    <w:p w14:paraId="659EEF1E" w14:textId="77777777" w:rsidR="0079759E" w:rsidRPr="00261FF5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61FF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Nota:</w:t>
      </w:r>
    </w:p>
    <w:p w14:paraId="1D484C7C" w14:textId="22DDF5B8" w:rsidR="0079759E" w:rsidRPr="00261FF5" w:rsidRDefault="0079759E" w:rsidP="0079759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61FF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Termenul de execuție pentru obiectivul înscris în program</w:t>
      </w:r>
      <w:r w:rsidR="00623A56" w:rsidRPr="00261FF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este pana la data de 31.12.2025</w:t>
      </w:r>
    </w:p>
    <w:p w14:paraId="7F641209" w14:textId="77777777" w:rsidR="00883099" w:rsidRPr="00261FF5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78F51DF" w14:textId="77777777" w:rsidR="00883099" w:rsidRPr="00261FF5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989C5C8" w14:textId="77777777" w:rsidR="00883099" w:rsidRPr="00261FF5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B742D17" w14:textId="55D407E4" w:rsidR="005A285A" w:rsidRPr="00261FF5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5A285A" w:rsidRPr="00261FF5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</w:t>
      </w:r>
      <w:r w:rsidR="00623A56"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5A285A" w:rsidRPr="00261FF5">
        <w:rPr>
          <w:rFonts w:ascii="Times New Roman" w:eastAsia="Times New Roman" w:hAnsi="Times New Roman" w:cs="Times New Roman"/>
          <w:lang w:val="ro-RO" w:eastAsia="ro-RO"/>
        </w:rPr>
        <w:t xml:space="preserve">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F28D84" w14:textId="6D5AB724" w:rsidR="005A285A" w:rsidRPr="00261FF5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5C36CF" w:rsidRPr="00261FF5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="007B2A1C" w:rsidRPr="00261FF5">
        <w:rPr>
          <w:rFonts w:ascii="Times New Roman" w:eastAsia="Times New Roman" w:hAnsi="Times New Roman" w:cs="Times New Roman"/>
          <w:lang w:val="ro-RO" w:eastAsia="ro-RO"/>
        </w:rPr>
        <w:t xml:space="preserve">      Gavrilă DUMITRU</w:t>
      </w:r>
      <w:r w:rsidR="005450DA" w:rsidRPr="00261FF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Pr="00261FF5">
        <w:rPr>
          <w:rFonts w:ascii="Times New Roman" w:eastAsia="Times New Roman" w:hAnsi="Times New Roman" w:cs="Times New Roman"/>
          <w:lang w:eastAsia="ro-RO"/>
        </w:rPr>
        <w:t xml:space="preserve">                                    </w:t>
      </w: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            SECRETAR GENERAL AL ORASULUI  FUNDULEA,                                                                  </w:t>
      </w:r>
    </w:p>
    <w:p w14:paraId="3E2BE9B4" w14:textId="77777777" w:rsidR="005A285A" w:rsidRPr="00261FF5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61FF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</w:r>
      <w:r w:rsidRPr="00261FF5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79AAEAD0" w14:textId="77777777" w:rsidR="0079759E" w:rsidRPr="00261FF5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261FF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708E72FD" w14:textId="2A37F015" w:rsidR="0079759E" w:rsidRPr="00261FF5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61FF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</w:t>
      </w:r>
    </w:p>
    <w:p w14:paraId="23DE48E0" w14:textId="77777777" w:rsidR="007B6AFC" w:rsidRPr="00261FF5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19E81AF" w14:textId="77777777" w:rsidR="007B6AFC" w:rsidRPr="00261FF5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39953F7" w14:textId="77777777" w:rsidR="00623A56" w:rsidRPr="00261FF5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36F5BB" w14:textId="77777777" w:rsidR="00623A56" w:rsidRPr="00261FF5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E225A4E" w14:textId="77777777" w:rsidR="00623A56" w:rsidRPr="00261FF5" w:rsidRDefault="00623A56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sectPr w:rsidR="00623A56" w:rsidRPr="00261FF5" w:rsidSect="00B20F33">
      <w:footerReference w:type="default" r:id="rId9"/>
      <w:pgSz w:w="12240" w:h="15840"/>
      <w:pgMar w:top="567" w:right="567" w:bottom="56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60D00F" w14:textId="77777777" w:rsidR="000A5AC2" w:rsidRDefault="000A5AC2" w:rsidP="0058518B">
      <w:pPr>
        <w:spacing w:after="0" w:line="240" w:lineRule="auto"/>
      </w:pPr>
      <w:r>
        <w:separator/>
      </w:r>
    </w:p>
  </w:endnote>
  <w:endnote w:type="continuationSeparator" w:id="0">
    <w:p w14:paraId="60669961" w14:textId="77777777" w:rsidR="000A5AC2" w:rsidRDefault="000A5AC2" w:rsidP="0058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8309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3EDD5FA" w14:textId="5CE88E06" w:rsidR="00B667AE" w:rsidRDefault="00B667AE">
            <w:pPr>
              <w:pStyle w:val="Footer"/>
              <w:jc w:val="right"/>
            </w:pPr>
            <w:r>
              <w:rPr>
                <w:lang w:val="ro-RO"/>
              </w:rP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8212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o-RO"/>
              </w:rP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8212F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02BDECE" w14:textId="77777777" w:rsidR="00B667AE" w:rsidRDefault="00B667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90ADDB" w14:textId="77777777" w:rsidR="000A5AC2" w:rsidRDefault="000A5AC2" w:rsidP="0058518B">
      <w:pPr>
        <w:spacing w:after="0" w:line="240" w:lineRule="auto"/>
      </w:pPr>
      <w:r>
        <w:separator/>
      </w:r>
    </w:p>
  </w:footnote>
  <w:footnote w:type="continuationSeparator" w:id="0">
    <w:p w14:paraId="57FF6CEE" w14:textId="77777777" w:rsidR="000A5AC2" w:rsidRDefault="000A5AC2" w:rsidP="00585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92725"/>
    <w:multiLevelType w:val="hybridMultilevel"/>
    <w:tmpl w:val="E11C6DEE"/>
    <w:lvl w:ilvl="0" w:tplc="7BF4D5BE">
      <w:numFmt w:val="decimal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322878"/>
    <w:multiLevelType w:val="hybridMultilevel"/>
    <w:tmpl w:val="64D49DE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81BBE"/>
    <w:multiLevelType w:val="hybridMultilevel"/>
    <w:tmpl w:val="018A7E1A"/>
    <w:lvl w:ilvl="0" w:tplc="7BF4D5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C40223"/>
    <w:multiLevelType w:val="hybridMultilevel"/>
    <w:tmpl w:val="4B346158"/>
    <w:lvl w:ilvl="0" w:tplc="7BF4D5BE">
      <w:numFmt w:val="decimal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847A1"/>
    <w:multiLevelType w:val="hybridMultilevel"/>
    <w:tmpl w:val="5B88F9AE"/>
    <w:lvl w:ilvl="0" w:tplc="0418000F">
      <w:start w:val="1"/>
      <w:numFmt w:val="decimal"/>
      <w:lvlText w:val="%1."/>
      <w:lvlJc w:val="left"/>
      <w:pPr>
        <w:ind w:left="795" w:hanging="360"/>
      </w:pPr>
    </w:lvl>
    <w:lvl w:ilvl="1" w:tplc="04180019" w:tentative="1">
      <w:start w:val="1"/>
      <w:numFmt w:val="lowerLetter"/>
      <w:lvlText w:val="%2."/>
      <w:lvlJc w:val="left"/>
      <w:pPr>
        <w:ind w:left="1515" w:hanging="360"/>
      </w:pPr>
    </w:lvl>
    <w:lvl w:ilvl="2" w:tplc="0418001B" w:tentative="1">
      <w:start w:val="1"/>
      <w:numFmt w:val="lowerRoman"/>
      <w:lvlText w:val="%3."/>
      <w:lvlJc w:val="right"/>
      <w:pPr>
        <w:ind w:left="2235" w:hanging="180"/>
      </w:pPr>
    </w:lvl>
    <w:lvl w:ilvl="3" w:tplc="0418000F" w:tentative="1">
      <w:start w:val="1"/>
      <w:numFmt w:val="decimal"/>
      <w:lvlText w:val="%4."/>
      <w:lvlJc w:val="left"/>
      <w:pPr>
        <w:ind w:left="2955" w:hanging="360"/>
      </w:pPr>
    </w:lvl>
    <w:lvl w:ilvl="4" w:tplc="04180019" w:tentative="1">
      <w:start w:val="1"/>
      <w:numFmt w:val="lowerLetter"/>
      <w:lvlText w:val="%5."/>
      <w:lvlJc w:val="left"/>
      <w:pPr>
        <w:ind w:left="3675" w:hanging="360"/>
      </w:pPr>
    </w:lvl>
    <w:lvl w:ilvl="5" w:tplc="0418001B" w:tentative="1">
      <w:start w:val="1"/>
      <w:numFmt w:val="lowerRoman"/>
      <w:lvlText w:val="%6."/>
      <w:lvlJc w:val="right"/>
      <w:pPr>
        <w:ind w:left="4395" w:hanging="180"/>
      </w:pPr>
    </w:lvl>
    <w:lvl w:ilvl="6" w:tplc="0418000F" w:tentative="1">
      <w:start w:val="1"/>
      <w:numFmt w:val="decimal"/>
      <w:lvlText w:val="%7."/>
      <w:lvlJc w:val="left"/>
      <w:pPr>
        <w:ind w:left="5115" w:hanging="360"/>
      </w:pPr>
    </w:lvl>
    <w:lvl w:ilvl="7" w:tplc="04180019" w:tentative="1">
      <w:start w:val="1"/>
      <w:numFmt w:val="lowerLetter"/>
      <w:lvlText w:val="%8."/>
      <w:lvlJc w:val="left"/>
      <w:pPr>
        <w:ind w:left="5835" w:hanging="360"/>
      </w:pPr>
    </w:lvl>
    <w:lvl w:ilvl="8" w:tplc="0418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131334"/>
    <w:multiLevelType w:val="hybridMultilevel"/>
    <w:tmpl w:val="B128E25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E72"/>
    <w:rsid w:val="00016404"/>
    <w:rsid w:val="00020D48"/>
    <w:rsid w:val="00020DFB"/>
    <w:rsid w:val="000329E9"/>
    <w:rsid w:val="00050740"/>
    <w:rsid w:val="00055050"/>
    <w:rsid w:val="00071DC8"/>
    <w:rsid w:val="00081D22"/>
    <w:rsid w:val="00091708"/>
    <w:rsid w:val="000A5AC2"/>
    <w:rsid w:val="000B4C1C"/>
    <w:rsid w:val="000F3548"/>
    <w:rsid w:val="000F5C9E"/>
    <w:rsid w:val="000F5D2A"/>
    <w:rsid w:val="00104439"/>
    <w:rsid w:val="00111A69"/>
    <w:rsid w:val="00111F71"/>
    <w:rsid w:val="001126D3"/>
    <w:rsid w:val="0011599C"/>
    <w:rsid w:val="00116F78"/>
    <w:rsid w:val="0014184C"/>
    <w:rsid w:val="00157F24"/>
    <w:rsid w:val="001602C6"/>
    <w:rsid w:val="00165658"/>
    <w:rsid w:val="001737ED"/>
    <w:rsid w:val="001B69CF"/>
    <w:rsid w:val="001C0739"/>
    <w:rsid w:val="001C0B31"/>
    <w:rsid w:val="00205C4E"/>
    <w:rsid w:val="00206288"/>
    <w:rsid w:val="002314B9"/>
    <w:rsid w:val="00235CC3"/>
    <w:rsid w:val="00261FF5"/>
    <w:rsid w:val="00275904"/>
    <w:rsid w:val="00280B04"/>
    <w:rsid w:val="0028212F"/>
    <w:rsid w:val="002A474E"/>
    <w:rsid w:val="002B2C99"/>
    <w:rsid w:val="002C091B"/>
    <w:rsid w:val="002D47A5"/>
    <w:rsid w:val="003106E6"/>
    <w:rsid w:val="00333761"/>
    <w:rsid w:val="00334928"/>
    <w:rsid w:val="003407AD"/>
    <w:rsid w:val="0035535D"/>
    <w:rsid w:val="003741AF"/>
    <w:rsid w:val="00375E25"/>
    <w:rsid w:val="0038099E"/>
    <w:rsid w:val="00395937"/>
    <w:rsid w:val="003962F4"/>
    <w:rsid w:val="003B303F"/>
    <w:rsid w:val="003B33EA"/>
    <w:rsid w:val="003B54AA"/>
    <w:rsid w:val="003C6215"/>
    <w:rsid w:val="003C74F5"/>
    <w:rsid w:val="003E411C"/>
    <w:rsid w:val="00401345"/>
    <w:rsid w:val="004237CC"/>
    <w:rsid w:val="00475032"/>
    <w:rsid w:val="004768C2"/>
    <w:rsid w:val="004805E8"/>
    <w:rsid w:val="0049139D"/>
    <w:rsid w:val="004B5BA6"/>
    <w:rsid w:val="004C2C12"/>
    <w:rsid w:val="004D15A7"/>
    <w:rsid w:val="004E5225"/>
    <w:rsid w:val="004F24A9"/>
    <w:rsid w:val="004F3F34"/>
    <w:rsid w:val="00501DE0"/>
    <w:rsid w:val="00514C6D"/>
    <w:rsid w:val="005450DA"/>
    <w:rsid w:val="005602F8"/>
    <w:rsid w:val="00561F09"/>
    <w:rsid w:val="0058256F"/>
    <w:rsid w:val="0058518B"/>
    <w:rsid w:val="005A1892"/>
    <w:rsid w:val="005A285A"/>
    <w:rsid w:val="005C36CF"/>
    <w:rsid w:val="005D1BBA"/>
    <w:rsid w:val="005E0740"/>
    <w:rsid w:val="005E7BD2"/>
    <w:rsid w:val="005F0F0F"/>
    <w:rsid w:val="005F1FC1"/>
    <w:rsid w:val="0060049C"/>
    <w:rsid w:val="00600AAF"/>
    <w:rsid w:val="0061643C"/>
    <w:rsid w:val="00623A56"/>
    <w:rsid w:val="00623CDB"/>
    <w:rsid w:val="006257F8"/>
    <w:rsid w:val="006366CA"/>
    <w:rsid w:val="006713F8"/>
    <w:rsid w:val="006904A0"/>
    <w:rsid w:val="006A1AB2"/>
    <w:rsid w:val="006A28E7"/>
    <w:rsid w:val="006B3800"/>
    <w:rsid w:val="006B3D21"/>
    <w:rsid w:val="006F53DD"/>
    <w:rsid w:val="007148D3"/>
    <w:rsid w:val="00725A8B"/>
    <w:rsid w:val="00735A61"/>
    <w:rsid w:val="0074063F"/>
    <w:rsid w:val="0074634B"/>
    <w:rsid w:val="00746737"/>
    <w:rsid w:val="00761725"/>
    <w:rsid w:val="00773CF7"/>
    <w:rsid w:val="00777F89"/>
    <w:rsid w:val="00780E9A"/>
    <w:rsid w:val="00796403"/>
    <w:rsid w:val="0079759E"/>
    <w:rsid w:val="007A4252"/>
    <w:rsid w:val="007B2A1C"/>
    <w:rsid w:val="007B479C"/>
    <w:rsid w:val="007B6AFC"/>
    <w:rsid w:val="007D4B23"/>
    <w:rsid w:val="007E443E"/>
    <w:rsid w:val="007E4B8D"/>
    <w:rsid w:val="007F629B"/>
    <w:rsid w:val="00810B59"/>
    <w:rsid w:val="008135BC"/>
    <w:rsid w:val="00826A19"/>
    <w:rsid w:val="008371AF"/>
    <w:rsid w:val="008407DD"/>
    <w:rsid w:val="00862DDE"/>
    <w:rsid w:val="00863960"/>
    <w:rsid w:val="00883099"/>
    <w:rsid w:val="008866FF"/>
    <w:rsid w:val="00892176"/>
    <w:rsid w:val="008926D6"/>
    <w:rsid w:val="00893798"/>
    <w:rsid w:val="00896688"/>
    <w:rsid w:val="008B3BBA"/>
    <w:rsid w:val="008F6E35"/>
    <w:rsid w:val="00901DC1"/>
    <w:rsid w:val="00906EBD"/>
    <w:rsid w:val="009362DE"/>
    <w:rsid w:val="00941848"/>
    <w:rsid w:val="0094795F"/>
    <w:rsid w:val="009714ED"/>
    <w:rsid w:val="009A3795"/>
    <w:rsid w:val="009D05F2"/>
    <w:rsid w:val="009D47AD"/>
    <w:rsid w:val="009E306B"/>
    <w:rsid w:val="009F0E99"/>
    <w:rsid w:val="00A134BE"/>
    <w:rsid w:val="00A269BC"/>
    <w:rsid w:val="00A35746"/>
    <w:rsid w:val="00A43D2F"/>
    <w:rsid w:val="00A444F0"/>
    <w:rsid w:val="00A45CE1"/>
    <w:rsid w:val="00A46582"/>
    <w:rsid w:val="00A904B7"/>
    <w:rsid w:val="00AB7562"/>
    <w:rsid w:val="00AD19F7"/>
    <w:rsid w:val="00AD3463"/>
    <w:rsid w:val="00AD35AD"/>
    <w:rsid w:val="00B11A14"/>
    <w:rsid w:val="00B20F33"/>
    <w:rsid w:val="00B23A30"/>
    <w:rsid w:val="00B2513F"/>
    <w:rsid w:val="00B335BE"/>
    <w:rsid w:val="00B346FD"/>
    <w:rsid w:val="00B47C6A"/>
    <w:rsid w:val="00B50424"/>
    <w:rsid w:val="00B667AE"/>
    <w:rsid w:val="00B9395D"/>
    <w:rsid w:val="00B94E72"/>
    <w:rsid w:val="00BB6DAE"/>
    <w:rsid w:val="00BC2E7E"/>
    <w:rsid w:val="00BD7694"/>
    <w:rsid w:val="00C01E5D"/>
    <w:rsid w:val="00C0361A"/>
    <w:rsid w:val="00C1102D"/>
    <w:rsid w:val="00C15418"/>
    <w:rsid w:val="00C22B33"/>
    <w:rsid w:val="00C23C4A"/>
    <w:rsid w:val="00C446F8"/>
    <w:rsid w:val="00C506BD"/>
    <w:rsid w:val="00C710CA"/>
    <w:rsid w:val="00C76D9B"/>
    <w:rsid w:val="00C86A65"/>
    <w:rsid w:val="00C90958"/>
    <w:rsid w:val="00C91DBA"/>
    <w:rsid w:val="00CB3BEB"/>
    <w:rsid w:val="00CC1808"/>
    <w:rsid w:val="00CD245E"/>
    <w:rsid w:val="00CE5B7A"/>
    <w:rsid w:val="00CF2A87"/>
    <w:rsid w:val="00D03D24"/>
    <w:rsid w:val="00D17F3C"/>
    <w:rsid w:val="00D20AAC"/>
    <w:rsid w:val="00D7026E"/>
    <w:rsid w:val="00D852F0"/>
    <w:rsid w:val="00DF7F55"/>
    <w:rsid w:val="00E07FE1"/>
    <w:rsid w:val="00E23C72"/>
    <w:rsid w:val="00E35594"/>
    <w:rsid w:val="00E42A57"/>
    <w:rsid w:val="00E539DB"/>
    <w:rsid w:val="00E731B1"/>
    <w:rsid w:val="00EE40A3"/>
    <w:rsid w:val="00F12547"/>
    <w:rsid w:val="00F370A4"/>
    <w:rsid w:val="00F37DF7"/>
    <w:rsid w:val="00F45A59"/>
    <w:rsid w:val="00F462FA"/>
    <w:rsid w:val="00F464A4"/>
    <w:rsid w:val="00F47369"/>
    <w:rsid w:val="00F71EFF"/>
    <w:rsid w:val="00F729BD"/>
    <w:rsid w:val="00F833F8"/>
    <w:rsid w:val="00FB5AF0"/>
    <w:rsid w:val="00FC4BB1"/>
    <w:rsid w:val="00FD1D4F"/>
    <w:rsid w:val="00FD66D1"/>
    <w:rsid w:val="00FE4897"/>
    <w:rsid w:val="00FE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825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7AE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18B"/>
  </w:style>
  <w:style w:type="paragraph" w:styleId="Footer">
    <w:name w:val="footer"/>
    <w:basedOn w:val="Normal"/>
    <w:link w:val="Foot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1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7AE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18B"/>
  </w:style>
  <w:style w:type="paragraph" w:styleId="Footer">
    <w:name w:val="footer"/>
    <w:basedOn w:val="Normal"/>
    <w:link w:val="FooterCha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1132</Words>
  <Characters>6569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 S</cp:lastModifiedBy>
  <cp:revision>82</cp:revision>
  <cp:lastPrinted>2025-06-30T08:18:00Z</cp:lastPrinted>
  <dcterms:created xsi:type="dcterms:W3CDTF">2024-11-13T09:32:00Z</dcterms:created>
  <dcterms:modified xsi:type="dcterms:W3CDTF">2025-06-30T08:27:00Z</dcterms:modified>
</cp:coreProperties>
</file>