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15EF0" w14:textId="77777777" w:rsidR="00F71237" w:rsidRPr="00F71237" w:rsidRDefault="00F71237" w:rsidP="00F7123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2"/>
          <w:sz w:val="18"/>
          <w:lang w:eastAsia="hi-IN" w:bidi="hi-IN"/>
        </w:rPr>
      </w:pPr>
      <w:r w:rsidRPr="00F71237">
        <w:rPr>
          <w:rFonts w:ascii="Times New Roman" w:eastAsia="SimSun" w:hAnsi="Times New Roman" w:cs="Times New Roman"/>
          <w:kern w:val="2"/>
          <w:sz w:val="18"/>
          <w:lang w:val="en-US"/>
        </w:rPr>
        <w:drawing>
          <wp:inline distT="0" distB="0" distL="0" distR="0" wp14:anchorId="7E8ACC46" wp14:editId="2DCBA552">
            <wp:extent cx="450215" cy="552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3D59B" w14:textId="77777777" w:rsidR="00F71237" w:rsidRPr="00F71237" w:rsidRDefault="00F71237" w:rsidP="00F7123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2"/>
          <w:sz w:val="18"/>
          <w:lang w:eastAsia="hi-IN" w:bidi="hi-IN"/>
        </w:rPr>
      </w:pPr>
      <w:r w:rsidRPr="00F71237">
        <w:rPr>
          <w:rFonts w:ascii="Times New Roman" w:eastAsia="SimSun" w:hAnsi="Times New Roman" w:cs="Times New Roman"/>
          <w:b/>
          <w:noProof w:val="0"/>
          <w:kern w:val="2"/>
          <w:sz w:val="18"/>
          <w:lang w:eastAsia="hi-IN" w:bidi="hi-IN"/>
        </w:rPr>
        <w:t>ROMÂNIA</w:t>
      </w:r>
    </w:p>
    <w:p w14:paraId="6A2692E4" w14:textId="77777777" w:rsidR="00F71237" w:rsidRPr="00F71237" w:rsidRDefault="00F71237" w:rsidP="00F7123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2"/>
          <w:sz w:val="18"/>
          <w:lang w:eastAsia="hi-IN" w:bidi="hi-IN"/>
        </w:rPr>
      </w:pPr>
      <w:r w:rsidRPr="00F71237">
        <w:rPr>
          <w:rFonts w:ascii="Times New Roman" w:eastAsia="SimSun" w:hAnsi="Times New Roman" w:cs="Times New Roman"/>
          <w:noProof w:val="0"/>
          <w:kern w:val="2"/>
          <w:sz w:val="18"/>
          <w:lang w:eastAsia="hi-IN" w:bidi="hi-IN"/>
        </w:rPr>
        <w:t>JUDEȚUL CĂLĂRAȘI</w:t>
      </w:r>
    </w:p>
    <w:p w14:paraId="64DE3122" w14:textId="77777777" w:rsidR="00F71237" w:rsidRPr="00F71237" w:rsidRDefault="00F71237" w:rsidP="00F7123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2"/>
          <w:sz w:val="18"/>
          <w:lang w:eastAsia="hi-IN" w:bidi="hi-IN"/>
        </w:rPr>
      </w:pPr>
      <w:r w:rsidRPr="00F71237">
        <w:rPr>
          <w:rFonts w:ascii="Times New Roman" w:eastAsia="SimSun" w:hAnsi="Times New Roman" w:cs="Times New Roman"/>
          <w:noProof w:val="0"/>
          <w:kern w:val="2"/>
          <w:sz w:val="18"/>
          <w:lang w:eastAsia="hi-IN" w:bidi="hi-IN"/>
        </w:rPr>
        <w:t>CONSILIUL  LOCAL  AL  ORAȘULUI  FUNDULEA</w:t>
      </w:r>
    </w:p>
    <w:p w14:paraId="3B0FCC4E" w14:textId="77777777" w:rsidR="00F71237" w:rsidRPr="00F71237" w:rsidRDefault="00F71237" w:rsidP="00F7123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2"/>
          <w:sz w:val="18"/>
          <w:lang w:eastAsia="hi-IN" w:bidi="hi-IN"/>
        </w:rPr>
      </w:pPr>
      <w:r w:rsidRPr="00F71237">
        <w:rPr>
          <w:rFonts w:ascii="Times New Roman" w:eastAsia="SimSun" w:hAnsi="Times New Roman" w:cs="Times New Roman"/>
          <w:bCs/>
          <w:noProof w:val="0"/>
          <w:kern w:val="2"/>
          <w:sz w:val="18"/>
          <w:lang w:eastAsia="hi-IN" w:bidi="hi-IN"/>
        </w:rPr>
        <w:t>oraș Fundulea, str. Mihail Kogălniceanu, nr.18, județul Călărași, telefon: 0242/642084; fax:0242/642030</w:t>
      </w:r>
    </w:p>
    <w:p w14:paraId="681D95D7" w14:textId="77777777" w:rsidR="00F71237" w:rsidRPr="00F71237" w:rsidRDefault="00F71237" w:rsidP="00F7123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</w:pPr>
    </w:p>
    <w:p w14:paraId="520A3A36" w14:textId="77777777" w:rsidR="00F71237" w:rsidRPr="00A2487A" w:rsidRDefault="00F71237" w:rsidP="00F7123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</w:pPr>
      <w:r w:rsidRPr="00F71237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HOTĂRÂRE</w:t>
      </w:r>
    </w:p>
    <w:p w14:paraId="6D68130A" w14:textId="77777777" w:rsidR="00F71237" w:rsidRPr="00A2487A" w:rsidRDefault="00F71237" w:rsidP="00F7123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</w:pPr>
      <w:r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privi</w:t>
      </w:r>
      <w:r w:rsidR="0081504F"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nd aprobarea prelungirii </w:t>
      </w:r>
      <w:r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 duratei contractului de</w:t>
      </w:r>
    </w:p>
    <w:p w14:paraId="4CAF5647" w14:textId="7710FCD5" w:rsidR="00F71237" w:rsidRPr="00F71237" w:rsidRDefault="00F71237" w:rsidP="00F7123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</w:pPr>
      <w:r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concesiune n</w:t>
      </w:r>
      <w:r w:rsidR="00492A02"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r. </w:t>
      </w:r>
      <w:r w:rsidR="00D6753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1/23.09.2008</w:t>
      </w:r>
      <w:r w:rsidR="00492A02"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, încheiat între </w:t>
      </w:r>
      <w:r w:rsidR="00C13AE8"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Consiliul Local</w:t>
      </w:r>
      <w:r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 </w:t>
      </w:r>
      <w:r w:rsidR="00492A02"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>Fundulea</w:t>
      </w:r>
      <w:r w:rsidRPr="00A2487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 şi domnul </w:t>
      </w:r>
      <w:r w:rsidR="00D6753A">
        <w:rPr>
          <w:rFonts w:ascii="Times New Roman" w:eastAsia="Times New Roman" w:hAnsi="Times New Roman" w:cs="Times New Roman"/>
          <w:b/>
          <w:noProof w:val="0"/>
          <w:sz w:val="18"/>
          <w:lang w:eastAsia="ro-RO"/>
        </w:rPr>
        <w:t xml:space="preserve">Bucătaru Cătălin </w:t>
      </w:r>
    </w:p>
    <w:p w14:paraId="7D8DAE24" w14:textId="77777777" w:rsidR="00F71237" w:rsidRPr="00F71237" w:rsidRDefault="00F71237" w:rsidP="00F7123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18"/>
          <w:lang w:eastAsia="ro-RO"/>
        </w:rPr>
      </w:pPr>
    </w:p>
    <w:p w14:paraId="3F5E9ECD" w14:textId="6084FFB1" w:rsidR="00F71237" w:rsidRPr="00F71237" w:rsidRDefault="00F71237" w:rsidP="00F7123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</w:pPr>
      <w:r w:rsidRPr="00F71237">
        <w:rPr>
          <w:rFonts w:ascii="Times New Roman" w:eastAsia="Times New Roman" w:hAnsi="Times New Roman" w:cs="Times New Roman"/>
          <w:noProof w:val="0"/>
          <w:sz w:val="18"/>
          <w:lang w:eastAsia="ro-RO"/>
        </w:rPr>
        <w:t xml:space="preserve">          </w:t>
      </w:r>
      <w:r w:rsidRPr="00F71237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 xml:space="preserve">Consiliul Local al orașului Fundulea, județul Călărași, întrunit în ședința </w:t>
      </w:r>
      <w:r w:rsidR="00FD1885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>extraordinară ,</w:t>
      </w:r>
      <w:r w:rsidRPr="00F71237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 xml:space="preserve"> astăzi</w:t>
      </w:r>
      <w:r w:rsidR="00FD1885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 xml:space="preserve">  03.04.2024</w:t>
      </w:r>
      <w:r w:rsidRPr="00F71237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 xml:space="preserve"> </w:t>
      </w:r>
    </w:p>
    <w:p w14:paraId="2BFF04E7" w14:textId="77777777" w:rsidR="00980594" w:rsidRPr="00A2487A" w:rsidRDefault="00F71237" w:rsidP="00F7123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</w:pPr>
      <w:r w:rsidRPr="00F71237">
        <w:rPr>
          <w:rFonts w:ascii="Times New Roman" w:eastAsia="Times New Roman" w:hAnsi="Times New Roman" w:cs="Times New Roman"/>
          <w:noProof w:val="0"/>
          <w:sz w:val="20"/>
          <w:szCs w:val="24"/>
          <w:lang w:eastAsia="ro-RO"/>
        </w:rPr>
        <w:t xml:space="preserve">        Având în vedere :</w:t>
      </w:r>
    </w:p>
    <w:p w14:paraId="716BD101" w14:textId="3B66E36C" w:rsidR="00980594" w:rsidRDefault="00980594" w:rsidP="00F7123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cererea nr. </w:t>
      </w:r>
      <w:r w:rsidR="00D6753A">
        <w:rPr>
          <w:rFonts w:ascii="Times New Roman" w:hAnsi="Times New Roman" w:cs="Times New Roman"/>
          <w:sz w:val="20"/>
          <w:szCs w:val="24"/>
        </w:rPr>
        <w:t>852/21.01.2025</w:t>
      </w:r>
      <w:r w:rsidRPr="00A2487A">
        <w:rPr>
          <w:rFonts w:ascii="Times New Roman" w:hAnsi="Times New Roman" w:cs="Times New Roman"/>
          <w:sz w:val="20"/>
          <w:szCs w:val="24"/>
        </w:rPr>
        <w:t xml:space="preserve"> prin care concesionarul solicită prelungirea contractului de</w:t>
      </w:r>
      <w:r w:rsidR="0081504F"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Pr="00A2487A">
        <w:rPr>
          <w:rFonts w:ascii="Times New Roman" w:hAnsi="Times New Roman" w:cs="Times New Roman"/>
          <w:sz w:val="20"/>
          <w:szCs w:val="24"/>
        </w:rPr>
        <w:t xml:space="preserve">concesiune nr. </w:t>
      </w:r>
      <w:r w:rsidR="00D6753A">
        <w:rPr>
          <w:rFonts w:ascii="Times New Roman" w:hAnsi="Times New Roman" w:cs="Times New Roman"/>
          <w:sz w:val="20"/>
          <w:szCs w:val="24"/>
        </w:rPr>
        <w:t>1/23.09.2008</w:t>
      </w:r>
      <w:r w:rsidRPr="00A2487A">
        <w:rPr>
          <w:rFonts w:ascii="Times New Roman" w:hAnsi="Times New Roman" w:cs="Times New Roman"/>
          <w:sz w:val="20"/>
          <w:szCs w:val="24"/>
        </w:rPr>
        <w:t>;</w:t>
      </w:r>
    </w:p>
    <w:p w14:paraId="503E1151" w14:textId="59B030D3" w:rsidR="004E0B33" w:rsidRPr="00A2487A" w:rsidRDefault="004E0B33" w:rsidP="004E0B33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4E0B33">
        <w:rPr>
          <w:rFonts w:ascii="Times New Roman" w:hAnsi="Times New Roman" w:cs="Times New Roman"/>
          <w:sz w:val="20"/>
          <w:szCs w:val="24"/>
        </w:rPr>
        <w:t xml:space="preserve">contractul de concesiune nr. </w:t>
      </w:r>
      <w:r w:rsidR="00964BC2">
        <w:rPr>
          <w:rFonts w:ascii="Times New Roman" w:hAnsi="Times New Roman" w:cs="Times New Roman"/>
          <w:sz w:val="20"/>
          <w:szCs w:val="24"/>
        </w:rPr>
        <w:t>1/23.09.2008</w:t>
      </w:r>
      <w:r w:rsidRPr="004E0B33">
        <w:rPr>
          <w:rFonts w:ascii="Times New Roman" w:hAnsi="Times New Roman" w:cs="Times New Roman"/>
          <w:sz w:val="20"/>
          <w:szCs w:val="24"/>
        </w:rPr>
        <w:t xml:space="preserve"> încheiat între Consiliul Local Fundulea și domnul</w:t>
      </w:r>
      <w:r w:rsidR="00964BC2">
        <w:rPr>
          <w:rFonts w:ascii="Times New Roman" w:hAnsi="Times New Roman" w:cs="Times New Roman"/>
          <w:sz w:val="20"/>
          <w:szCs w:val="24"/>
        </w:rPr>
        <w:t xml:space="preserve"> Bucătaru Cătălin</w:t>
      </w:r>
      <w:r>
        <w:rPr>
          <w:rFonts w:ascii="Times New Roman" w:hAnsi="Times New Roman" w:cs="Times New Roman"/>
          <w:sz w:val="20"/>
          <w:szCs w:val="24"/>
        </w:rPr>
        <w:t>;</w:t>
      </w:r>
    </w:p>
    <w:p w14:paraId="782B374D" w14:textId="6E9A2A96" w:rsidR="004E0B33" w:rsidRPr="004E0B33" w:rsidRDefault="005016C4" w:rsidP="004E0B33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proiectul de hotârăre nr.</w:t>
      </w:r>
      <w:r w:rsidR="00C172B1">
        <w:rPr>
          <w:rFonts w:ascii="Times New Roman" w:hAnsi="Times New Roman" w:cs="Times New Roman"/>
          <w:sz w:val="20"/>
          <w:szCs w:val="24"/>
        </w:rPr>
        <w:t>13/01.04.2025</w:t>
      </w:r>
      <w:r w:rsidR="00C13AE8" w:rsidRPr="00A2487A">
        <w:rPr>
          <w:sz w:val="20"/>
        </w:rPr>
        <w:t xml:space="preserve"> </w:t>
      </w:r>
      <w:r w:rsidR="00C13AE8" w:rsidRPr="00A2487A">
        <w:rPr>
          <w:rFonts w:ascii="Times New Roman" w:hAnsi="Times New Roman" w:cs="Times New Roman"/>
          <w:sz w:val="20"/>
          <w:szCs w:val="24"/>
        </w:rPr>
        <w:t>privind aprobarea prelungirii  duratei contractului de</w:t>
      </w:r>
      <w:r w:rsidR="004E0B33" w:rsidRPr="004E0B33">
        <w:rPr>
          <w:rFonts w:ascii="Times New Roman" w:hAnsi="Times New Roman" w:cs="Times New Roman"/>
          <w:sz w:val="20"/>
          <w:szCs w:val="24"/>
        </w:rPr>
        <w:t xml:space="preserve"> </w:t>
      </w:r>
      <w:r w:rsidR="00C13AE8" w:rsidRPr="004E0B33">
        <w:rPr>
          <w:rFonts w:ascii="Times New Roman" w:hAnsi="Times New Roman" w:cs="Times New Roman"/>
          <w:sz w:val="20"/>
          <w:szCs w:val="24"/>
        </w:rPr>
        <w:t xml:space="preserve">concesiune nr. </w:t>
      </w:r>
      <w:r w:rsidR="001B03B5">
        <w:rPr>
          <w:rFonts w:ascii="Times New Roman" w:hAnsi="Times New Roman" w:cs="Times New Roman"/>
          <w:sz w:val="20"/>
          <w:szCs w:val="24"/>
        </w:rPr>
        <w:t>1/23.09.2008</w:t>
      </w:r>
      <w:r w:rsidR="00C13AE8" w:rsidRPr="004E0B33">
        <w:rPr>
          <w:rFonts w:ascii="Times New Roman" w:hAnsi="Times New Roman" w:cs="Times New Roman"/>
          <w:sz w:val="20"/>
          <w:szCs w:val="24"/>
        </w:rPr>
        <w:t xml:space="preserve">, încheiat între Consiliul Local Fundulea şi domnul </w:t>
      </w:r>
      <w:r w:rsidR="001B03B5" w:rsidRPr="001B03B5">
        <w:rPr>
          <w:rFonts w:ascii="Times New Roman" w:hAnsi="Times New Roman" w:cs="Times New Roman"/>
          <w:sz w:val="20"/>
          <w:szCs w:val="24"/>
        </w:rPr>
        <w:t>Bucătaru Cătălin</w:t>
      </w:r>
      <w:r w:rsidR="00C13AE8" w:rsidRPr="004E0B33">
        <w:rPr>
          <w:rFonts w:ascii="Times New Roman" w:hAnsi="Times New Roman" w:cs="Times New Roman"/>
          <w:sz w:val="20"/>
          <w:szCs w:val="24"/>
        </w:rPr>
        <w:t>, inițiat de Primarul orașului Fundulea;</w:t>
      </w:r>
    </w:p>
    <w:p w14:paraId="2CF56DE0" w14:textId="1BE038F2" w:rsidR="00C13AE8" w:rsidRPr="00A2487A" w:rsidRDefault="00C13AE8" w:rsidP="00C13AE8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referatul de aprobare nr.</w:t>
      </w:r>
      <w:r w:rsidR="001666CF">
        <w:rPr>
          <w:rFonts w:ascii="Times New Roman" w:hAnsi="Times New Roman" w:cs="Times New Roman"/>
          <w:sz w:val="20"/>
          <w:szCs w:val="24"/>
        </w:rPr>
        <w:t>5862</w:t>
      </w:r>
      <w:r w:rsidR="001B03B5">
        <w:rPr>
          <w:rFonts w:ascii="Times New Roman" w:hAnsi="Times New Roman" w:cs="Times New Roman"/>
          <w:sz w:val="20"/>
          <w:szCs w:val="24"/>
        </w:rPr>
        <w:t>/</w:t>
      </w:r>
      <w:r w:rsidR="00000093">
        <w:rPr>
          <w:rFonts w:ascii="Times New Roman" w:hAnsi="Times New Roman" w:cs="Times New Roman"/>
          <w:sz w:val="20"/>
          <w:szCs w:val="24"/>
        </w:rPr>
        <w:t>01.04</w:t>
      </w:r>
      <w:r w:rsidR="001B03B5">
        <w:rPr>
          <w:rFonts w:ascii="Times New Roman" w:hAnsi="Times New Roman" w:cs="Times New Roman"/>
          <w:sz w:val="20"/>
          <w:szCs w:val="24"/>
        </w:rPr>
        <w:t>.2025</w:t>
      </w:r>
      <w:r w:rsidRPr="00A2487A">
        <w:rPr>
          <w:rFonts w:ascii="Times New Roman" w:hAnsi="Times New Roman" w:cs="Times New Roman"/>
          <w:sz w:val="20"/>
          <w:szCs w:val="24"/>
        </w:rPr>
        <w:t xml:space="preserve"> al Primarului orașului Fundulea;</w:t>
      </w:r>
    </w:p>
    <w:p w14:paraId="5E84E93D" w14:textId="28403212" w:rsidR="00C13AE8" w:rsidRPr="00A2487A" w:rsidRDefault="00C13AE8" w:rsidP="00C13AE8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raportul de specialitate nr.</w:t>
      </w:r>
      <w:r w:rsidR="001666CF">
        <w:rPr>
          <w:rFonts w:ascii="Times New Roman" w:hAnsi="Times New Roman" w:cs="Times New Roman"/>
          <w:sz w:val="20"/>
          <w:szCs w:val="24"/>
        </w:rPr>
        <w:t>5863</w:t>
      </w:r>
      <w:r w:rsidR="001B03B5">
        <w:rPr>
          <w:rFonts w:ascii="Times New Roman" w:hAnsi="Times New Roman" w:cs="Times New Roman"/>
          <w:sz w:val="20"/>
          <w:szCs w:val="24"/>
        </w:rPr>
        <w:t>/</w:t>
      </w:r>
      <w:r w:rsidR="00000093">
        <w:rPr>
          <w:rFonts w:ascii="Times New Roman" w:hAnsi="Times New Roman" w:cs="Times New Roman"/>
          <w:sz w:val="20"/>
          <w:szCs w:val="24"/>
        </w:rPr>
        <w:t>01.04</w:t>
      </w:r>
      <w:r w:rsidR="001B03B5">
        <w:rPr>
          <w:rFonts w:ascii="Times New Roman" w:hAnsi="Times New Roman" w:cs="Times New Roman"/>
          <w:sz w:val="20"/>
          <w:szCs w:val="24"/>
        </w:rPr>
        <w:t>.2025</w:t>
      </w:r>
      <w:r w:rsidRPr="00A2487A">
        <w:rPr>
          <w:rFonts w:ascii="Times New Roman" w:hAnsi="Times New Roman" w:cs="Times New Roman"/>
          <w:sz w:val="20"/>
          <w:szCs w:val="24"/>
        </w:rPr>
        <w:t xml:space="preserve"> al </w:t>
      </w:r>
      <w:r w:rsidR="005408FD" w:rsidRPr="00A2487A">
        <w:rPr>
          <w:rFonts w:ascii="Times New Roman" w:hAnsi="Times New Roman" w:cs="Times New Roman"/>
          <w:sz w:val="20"/>
          <w:szCs w:val="24"/>
        </w:rPr>
        <w:t>compartimentului „Achiziții Publice”</w:t>
      </w:r>
      <w:r w:rsidRPr="00A2487A">
        <w:rPr>
          <w:rFonts w:ascii="Times New Roman" w:hAnsi="Times New Roman" w:cs="Times New Roman"/>
          <w:sz w:val="20"/>
          <w:szCs w:val="24"/>
        </w:rPr>
        <w:t xml:space="preserve"> din cadrul aparatului de specialitate al Primarului orașului Fundulea;</w:t>
      </w:r>
    </w:p>
    <w:p w14:paraId="2BF4B236" w14:textId="2EF07921" w:rsidR="00C13AE8" w:rsidRPr="00A2487A" w:rsidRDefault="00C13AE8" w:rsidP="00C13AE8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avizul favorabil nr. </w:t>
      </w:r>
      <w:r w:rsidR="001666CF">
        <w:rPr>
          <w:rFonts w:ascii="Times New Roman" w:hAnsi="Times New Roman" w:cs="Times New Roman"/>
          <w:sz w:val="20"/>
          <w:szCs w:val="24"/>
        </w:rPr>
        <w:t>5867</w:t>
      </w:r>
      <w:r w:rsidR="001B03B5">
        <w:rPr>
          <w:rFonts w:ascii="Times New Roman" w:hAnsi="Times New Roman" w:cs="Times New Roman"/>
          <w:sz w:val="20"/>
          <w:szCs w:val="24"/>
        </w:rPr>
        <w:t>/</w:t>
      </w:r>
      <w:r w:rsidR="00000093">
        <w:rPr>
          <w:rFonts w:ascii="Times New Roman" w:hAnsi="Times New Roman" w:cs="Times New Roman"/>
          <w:sz w:val="20"/>
          <w:szCs w:val="24"/>
        </w:rPr>
        <w:t>01.04</w:t>
      </w:r>
      <w:r w:rsidR="001B03B5">
        <w:rPr>
          <w:rFonts w:ascii="Times New Roman" w:hAnsi="Times New Roman" w:cs="Times New Roman"/>
          <w:sz w:val="20"/>
          <w:szCs w:val="24"/>
        </w:rPr>
        <w:t>.2025</w:t>
      </w:r>
      <w:r w:rsidRPr="00A2487A">
        <w:rPr>
          <w:rFonts w:ascii="Times New Roman" w:hAnsi="Times New Roman" w:cs="Times New Roman"/>
          <w:sz w:val="20"/>
          <w:szCs w:val="24"/>
        </w:rPr>
        <w:t xml:space="preserve"> privind controlul financiar preventiv propriu;</w:t>
      </w:r>
    </w:p>
    <w:p w14:paraId="65658E6B" w14:textId="1FFF9D75" w:rsidR="00C13AE8" w:rsidRPr="00A2487A" w:rsidRDefault="00C13AE8" w:rsidP="00C13AE8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avizul favorabil nr. </w:t>
      </w:r>
      <w:r w:rsidR="001666CF">
        <w:rPr>
          <w:rFonts w:ascii="Times New Roman" w:hAnsi="Times New Roman" w:cs="Times New Roman"/>
          <w:sz w:val="20"/>
          <w:szCs w:val="24"/>
        </w:rPr>
        <w:t>5869</w:t>
      </w:r>
      <w:r w:rsidR="001B03B5">
        <w:rPr>
          <w:rFonts w:ascii="Times New Roman" w:hAnsi="Times New Roman" w:cs="Times New Roman"/>
          <w:sz w:val="20"/>
          <w:szCs w:val="24"/>
        </w:rPr>
        <w:t>/</w:t>
      </w:r>
      <w:r w:rsidR="00000093">
        <w:rPr>
          <w:rFonts w:ascii="Times New Roman" w:hAnsi="Times New Roman" w:cs="Times New Roman"/>
          <w:sz w:val="20"/>
          <w:szCs w:val="24"/>
        </w:rPr>
        <w:t>01.04</w:t>
      </w:r>
      <w:r w:rsidR="001B03B5">
        <w:rPr>
          <w:rFonts w:ascii="Times New Roman" w:hAnsi="Times New Roman" w:cs="Times New Roman"/>
          <w:sz w:val="20"/>
          <w:szCs w:val="24"/>
        </w:rPr>
        <w:t>.2025</w:t>
      </w:r>
      <w:r w:rsidRPr="00A2487A">
        <w:rPr>
          <w:rFonts w:ascii="Times New Roman" w:hAnsi="Times New Roman" w:cs="Times New Roman"/>
          <w:sz w:val="20"/>
          <w:szCs w:val="24"/>
        </w:rPr>
        <w:t xml:space="preserve"> privind controlul financiar preventiv propriu;</w:t>
      </w:r>
    </w:p>
    <w:p w14:paraId="04157FAF" w14:textId="577EF671" w:rsidR="00980594" w:rsidRPr="00A2487A" w:rsidRDefault="00F71237" w:rsidP="00F7123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prevederile </w:t>
      </w:r>
      <w:r w:rsidR="001F5706">
        <w:rPr>
          <w:rFonts w:ascii="Times New Roman" w:hAnsi="Times New Roman" w:cs="Times New Roman"/>
          <w:sz w:val="20"/>
          <w:szCs w:val="24"/>
        </w:rPr>
        <w:t xml:space="preserve">clauzei 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 2</w:t>
      </w:r>
      <w:r w:rsidR="001F5706">
        <w:rPr>
          <w:rFonts w:ascii="Times New Roman" w:hAnsi="Times New Roman" w:cs="Times New Roman"/>
          <w:sz w:val="20"/>
          <w:szCs w:val="24"/>
        </w:rPr>
        <w:t xml:space="preserve">.2 din 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contractul de concesiune nr. </w:t>
      </w:r>
      <w:r w:rsidR="001B03B5">
        <w:rPr>
          <w:rFonts w:ascii="Times New Roman" w:hAnsi="Times New Roman" w:cs="Times New Roman"/>
          <w:sz w:val="20"/>
          <w:szCs w:val="24"/>
        </w:rPr>
        <w:t>1/23.09.2008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, unde se prevede </w:t>
      </w:r>
      <w:r w:rsidR="005016C4"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="00980594" w:rsidRPr="00A2487A">
        <w:rPr>
          <w:rFonts w:ascii="Times New Roman" w:hAnsi="Times New Roman" w:cs="Times New Roman"/>
          <w:sz w:val="20"/>
          <w:szCs w:val="24"/>
        </w:rPr>
        <w:t>posibilitatea</w:t>
      </w: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="00980594" w:rsidRPr="00A2487A">
        <w:rPr>
          <w:rFonts w:ascii="Times New Roman" w:hAnsi="Times New Roman" w:cs="Times New Roman"/>
          <w:sz w:val="20"/>
          <w:szCs w:val="24"/>
        </w:rPr>
        <w:t>prelungirii acestuia;</w:t>
      </w:r>
    </w:p>
    <w:p w14:paraId="47D003C3" w14:textId="77777777" w:rsidR="00980594" w:rsidRDefault="00980594" w:rsidP="00F7123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prevederile art. 551 punctul 8, art. 871 – 873 din Legea</w:t>
      </w:r>
      <w:r w:rsidR="005016C4"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Pr="00A2487A">
        <w:rPr>
          <w:rFonts w:ascii="Times New Roman" w:hAnsi="Times New Roman" w:cs="Times New Roman"/>
          <w:sz w:val="20"/>
          <w:szCs w:val="24"/>
        </w:rPr>
        <w:t>nr.287/2009, republicată, privind Codul Civil, cu modificările şi completările ulterioare;</w:t>
      </w:r>
    </w:p>
    <w:p w14:paraId="122D299B" w14:textId="36B1ABF6" w:rsidR="00653E00" w:rsidRPr="00653E00" w:rsidRDefault="00653E00" w:rsidP="00653E00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0"/>
          <w:lang w:eastAsia="ro-RO"/>
        </w:rPr>
      </w:pPr>
      <w:r w:rsidRPr="00653E00">
        <w:rPr>
          <w:rFonts w:ascii="Times New Roman" w:eastAsia="Times New Roman" w:hAnsi="Times New Roman" w:cs="Times New Roman"/>
          <w:sz w:val="20"/>
          <w:lang w:eastAsia="ro-RO"/>
        </w:rPr>
        <w:t xml:space="preserve">Hotărârea Consiliului Local  Fundulea </w:t>
      </w:r>
      <w:r w:rsidRPr="00653E00">
        <w:rPr>
          <w:rFonts w:ascii="Times New Roman" w:eastAsia="Times New Roman" w:hAnsi="Times New Roman" w:cs="Times New Roman"/>
          <w:color w:val="000000" w:themeColor="text1"/>
          <w:sz w:val="20"/>
          <w:lang w:eastAsia="ro-RO"/>
        </w:rPr>
        <w:t>nr.</w:t>
      </w:r>
      <w:r w:rsidR="001B03B5">
        <w:rPr>
          <w:rFonts w:ascii="Times New Roman" w:eastAsia="Times New Roman" w:hAnsi="Times New Roman" w:cs="Times New Roman"/>
          <w:color w:val="000000" w:themeColor="text1"/>
          <w:sz w:val="20"/>
          <w:lang w:eastAsia="ro-RO"/>
        </w:rPr>
        <w:t>2/17.02.2025</w:t>
      </w:r>
      <w:r w:rsidRPr="00653E00">
        <w:rPr>
          <w:rFonts w:ascii="Times New Roman" w:eastAsia="Times New Roman" w:hAnsi="Times New Roman" w:cs="Times New Roman"/>
          <w:sz w:val="20"/>
          <w:lang w:eastAsia="ro-RO"/>
        </w:rPr>
        <w:t>, privind alegerea preşedintelui de şedintă pe o perioada de 3</w:t>
      </w:r>
      <w:r w:rsidR="001B03B5">
        <w:rPr>
          <w:rFonts w:ascii="Times New Roman" w:eastAsia="Times New Roman" w:hAnsi="Times New Roman" w:cs="Times New Roman"/>
          <w:sz w:val="20"/>
          <w:lang w:eastAsia="ro-RO"/>
        </w:rPr>
        <w:t xml:space="preserve"> </w:t>
      </w:r>
      <w:r w:rsidRPr="00653E00">
        <w:rPr>
          <w:rFonts w:ascii="Times New Roman" w:eastAsia="Times New Roman" w:hAnsi="Times New Roman" w:cs="Times New Roman"/>
          <w:sz w:val="20"/>
          <w:lang w:eastAsia="ro-RO"/>
        </w:rPr>
        <w:t>(trei) luni;</w:t>
      </w:r>
    </w:p>
    <w:p w14:paraId="69A1EA03" w14:textId="77777777" w:rsidR="00980594" w:rsidRDefault="00F71237" w:rsidP="00F71237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dispozițiile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 art. 129 alin. (1), alin. (2) lit. c), alin. (6) lit. b), art. 139 alin.(1), alin. (3), art. 140 alin. (1),  art. 197 alin. (1)-(2), alin. (4)-(5), art.199 alin. (1)-(2), art. 243 alin. (1) lit.a), art. 354-355, art. 362 alin. (1) din Ordonanța de</w:t>
      </w:r>
      <w:r w:rsidRPr="00A2487A">
        <w:rPr>
          <w:rFonts w:ascii="Times New Roman" w:hAnsi="Times New Roman" w:cs="Times New Roman"/>
          <w:sz w:val="20"/>
          <w:szCs w:val="24"/>
        </w:rPr>
        <w:t xml:space="preserve"> u</w:t>
      </w:r>
      <w:r w:rsidR="00980594" w:rsidRPr="00A2487A">
        <w:rPr>
          <w:rFonts w:ascii="Times New Roman" w:hAnsi="Times New Roman" w:cs="Times New Roman"/>
          <w:sz w:val="20"/>
          <w:szCs w:val="24"/>
        </w:rPr>
        <w:t>rgență a G</w:t>
      </w:r>
      <w:r w:rsidR="00707753">
        <w:rPr>
          <w:rFonts w:ascii="Times New Roman" w:hAnsi="Times New Roman" w:cs="Times New Roman"/>
          <w:sz w:val="20"/>
          <w:szCs w:val="24"/>
        </w:rPr>
        <w:t>uvernului nr. 57/2019, privind C</w:t>
      </w:r>
      <w:r w:rsidR="00980594" w:rsidRPr="00A2487A">
        <w:rPr>
          <w:rFonts w:ascii="Times New Roman" w:hAnsi="Times New Roman" w:cs="Times New Roman"/>
          <w:sz w:val="20"/>
          <w:szCs w:val="24"/>
        </w:rPr>
        <w:t>odul administrativ, cu modificările şi completările</w:t>
      </w: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="00653E00">
        <w:rPr>
          <w:rFonts w:ascii="Times New Roman" w:hAnsi="Times New Roman" w:cs="Times New Roman"/>
          <w:sz w:val="20"/>
          <w:szCs w:val="24"/>
        </w:rPr>
        <w:t>ulterioare;</w:t>
      </w:r>
    </w:p>
    <w:p w14:paraId="039B529B" w14:textId="77777777" w:rsidR="00653E00" w:rsidRPr="00653E00" w:rsidRDefault="00653E00" w:rsidP="00653E00">
      <w:pPr>
        <w:pStyle w:val="Listparagraf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24"/>
        </w:rPr>
      </w:pPr>
      <w:r w:rsidRPr="00653E00">
        <w:rPr>
          <w:rFonts w:ascii="Times New Roman" w:eastAsia="Times New Roman" w:hAnsi="Times New Roman" w:cs="Times New Roman"/>
          <w:sz w:val="20"/>
        </w:rPr>
        <w:t>În temeiul art. 196, alin.(1) lit. a) din Codul administrativ,</w:t>
      </w:r>
    </w:p>
    <w:p w14:paraId="78BCABCB" w14:textId="77777777" w:rsidR="00980594" w:rsidRPr="00653E00" w:rsidRDefault="00980594" w:rsidP="00F71237">
      <w:pPr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14:paraId="79178061" w14:textId="77777777" w:rsidR="00980594" w:rsidRPr="00A2487A" w:rsidRDefault="00980594" w:rsidP="00F712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A2487A">
        <w:rPr>
          <w:rFonts w:ascii="Times New Roman" w:hAnsi="Times New Roman" w:cs="Times New Roman"/>
          <w:b/>
          <w:sz w:val="20"/>
          <w:szCs w:val="24"/>
        </w:rPr>
        <w:t>HOTĂRĂŞTE:</w:t>
      </w:r>
    </w:p>
    <w:p w14:paraId="15A51056" w14:textId="77777777" w:rsidR="00980594" w:rsidRPr="00A2487A" w:rsidRDefault="00980594" w:rsidP="00F7123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4"/>
        </w:rPr>
      </w:pPr>
    </w:p>
    <w:p w14:paraId="787079E5" w14:textId="7B430761" w:rsidR="00980594" w:rsidRPr="00A2487A" w:rsidRDefault="005B0563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 1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 Se aprobă prelungirea dur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atei contractului de 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concesiune nr. </w:t>
      </w:r>
      <w:r w:rsidR="001B03B5">
        <w:rPr>
          <w:rFonts w:ascii="Times New Roman" w:hAnsi="Times New Roman" w:cs="Times New Roman"/>
          <w:sz w:val="20"/>
          <w:szCs w:val="24"/>
        </w:rPr>
        <w:t>1/23.09.2008</w:t>
      </w:r>
      <w:r w:rsidR="00980594" w:rsidRPr="00A2487A">
        <w:rPr>
          <w:rFonts w:ascii="Times New Roman" w:hAnsi="Times New Roman" w:cs="Times New Roman"/>
          <w:sz w:val="20"/>
          <w:szCs w:val="24"/>
        </w:rPr>
        <w:t>, încheiat între Consiliul local al o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raşului </w:t>
      </w:r>
      <w:r w:rsidR="0081504F" w:rsidRPr="00A2487A">
        <w:rPr>
          <w:rFonts w:ascii="Times New Roman" w:hAnsi="Times New Roman" w:cs="Times New Roman"/>
          <w:sz w:val="20"/>
          <w:szCs w:val="24"/>
        </w:rPr>
        <w:t>Fundulea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 şi </w:t>
      </w:r>
      <w:r w:rsidR="0081504F" w:rsidRPr="00A2487A">
        <w:rPr>
          <w:rFonts w:ascii="Times New Roman" w:hAnsi="Times New Roman" w:cs="Times New Roman"/>
          <w:sz w:val="20"/>
          <w:szCs w:val="24"/>
        </w:rPr>
        <w:t xml:space="preserve">domnul </w:t>
      </w:r>
      <w:r w:rsidR="001B03B5" w:rsidRPr="001B03B5">
        <w:rPr>
          <w:rFonts w:ascii="Times New Roman" w:hAnsi="Times New Roman" w:cs="Times New Roman"/>
          <w:sz w:val="20"/>
          <w:szCs w:val="24"/>
        </w:rPr>
        <w:t>Bucătaru Cătălin</w:t>
      </w:r>
      <w:r>
        <w:rPr>
          <w:rFonts w:ascii="Times New Roman" w:hAnsi="Times New Roman" w:cs="Times New Roman"/>
          <w:sz w:val="20"/>
          <w:szCs w:val="24"/>
        </w:rPr>
        <w:t xml:space="preserve">, cu </w:t>
      </w:r>
      <w:r w:rsidR="00E86D38">
        <w:rPr>
          <w:rFonts w:ascii="Times New Roman" w:hAnsi="Times New Roman" w:cs="Times New Roman"/>
          <w:sz w:val="20"/>
          <w:szCs w:val="24"/>
        </w:rPr>
        <w:t>15</w:t>
      </w:r>
      <w:r>
        <w:rPr>
          <w:rFonts w:ascii="Times New Roman" w:hAnsi="Times New Roman" w:cs="Times New Roman"/>
          <w:sz w:val="20"/>
          <w:szCs w:val="24"/>
        </w:rPr>
        <w:t xml:space="preserve"> (</w:t>
      </w:r>
      <w:r w:rsidR="00E86D38">
        <w:rPr>
          <w:rFonts w:ascii="Times New Roman" w:hAnsi="Times New Roman" w:cs="Times New Roman"/>
          <w:sz w:val="20"/>
          <w:szCs w:val="24"/>
        </w:rPr>
        <w:t>cincisprezece</w:t>
      </w:r>
      <w:r>
        <w:rPr>
          <w:rFonts w:ascii="Times New Roman" w:hAnsi="Times New Roman" w:cs="Times New Roman"/>
          <w:sz w:val="20"/>
          <w:szCs w:val="24"/>
        </w:rPr>
        <w:t>) de ani, respectiv până la data de</w:t>
      </w:r>
      <w:r w:rsidR="001B03B5">
        <w:rPr>
          <w:rFonts w:ascii="Times New Roman" w:hAnsi="Times New Roman" w:cs="Times New Roman"/>
          <w:sz w:val="20"/>
          <w:szCs w:val="24"/>
        </w:rPr>
        <w:t xml:space="preserve"> 03.04</w:t>
      </w:r>
      <w:r>
        <w:rPr>
          <w:rFonts w:ascii="Times New Roman" w:hAnsi="Times New Roman" w:cs="Times New Roman"/>
          <w:sz w:val="20"/>
          <w:szCs w:val="24"/>
        </w:rPr>
        <w:t>.20</w:t>
      </w:r>
      <w:r w:rsidR="00BC4FC9">
        <w:rPr>
          <w:rFonts w:ascii="Times New Roman" w:hAnsi="Times New Roman" w:cs="Times New Roman"/>
          <w:sz w:val="20"/>
          <w:szCs w:val="24"/>
        </w:rPr>
        <w:t>40</w:t>
      </w:r>
      <w:r>
        <w:rPr>
          <w:rFonts w:ascii="Times New Roman" w:hAnsi="Times New Roman" w:cs="Times New Roman"/>
          <w:sz w:val="20"/>
          <w:szCs w:val="24"/>
        </w:rPr>
        <w:t>.</w:t>
      </w:r>
    </w:p>
    <w:p w14:paraId="0E015169" w14:textId="77777777" w:rsidR="003D1ADD" w:rsidRDefault="00980594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 2</w:t>
      </w:r>
      <w:r w:rsidRPr="00A2487A">
        <w:rPr>
          <w:rFonts w:ascii="Times New Roman" w:hAnsi="Times New Roman" w:cs="Times New Roman"/>
          <w:sz w:val="20"/>
          <w:szCs w:val="24"/>
        </w:rPr>
        <w:t xml:space="preserve"> Prelungirea duratei contractului de concesiune, potrivit p</w:t>
      </w:r>
      <w:r w:rsidR="00F71237" w:rsidRPr="00A2487A">
        <w:rPr>
          <w:rFonts w:ascii="Times New Roman" w:hAnsi="Times New Roman" w:cs="Times New Roman"/>
          <w:sz w:val="20"/>
          <w:szCs w:val="24"/>
        </w:rPr>
        <w:t>revederilor art.1</w:t>
      </w:r>
      <w:r w:rsidR="005B0563">
        <w:rPr>
          <w:rFonts w:ascii="Times New Roman" w:hAnsi="Times New Roman" w:cs="Times New Roman"/>
          <w:sz w:val="20"/>
          <w:szCs w:val="24"/>
        </w:rPr>
        <w:t>,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 se va face pe </w:t>
      </w:r>
      <w:r w:rsidR="003D1ADD">
        <w:rPr>
          <w:rFonts w:ascii="Times New Roman" w:hAnsi="Times New Roman" w:cs="Times New Roman"/>
          <w:sz w:val="20"/>
          <w:szCs w:val="24"/>
        </w:rPr>
        <w:t>baza unui act adiţional.</w:t>
      </w: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466F0C3C" w14:textId="79F76AAB" w:rsidR="00D64070" w:rsidRPr="00B42E79" w:rsidRDefault="00980594" w:rsidP="00F712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 xml:space="preserve">Art. </w:t>
      </w:r>
      <w:bookmarkStart w:id="0" w:name="_Hlk194397223"/>
      <w:r w:rsidRPr="008B0BF6">
        <w:rPr>
          <w:rFonts w:ascii="Times New Roman" w:hAnsi="Times New Roman" w:cs="Times New Roman"/>
          <w:b/>
          <w:bCs/>
          <w:sz w:val="20"/>
          <w:szCs w:val="24"/>
        </w:rPr>
        <w:t>3</w:t>
      </w:r>
      <w:r w:rsidR="00B42E7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="00B42E79" w:rsidRPr="00B42E79">
        <w:rPr>
          <w:rFonts w:ascii="Times New Roman" w:hAnsi="Times New Roman" w:cs="Times New Roman"/>
          <w:sz w:val="20"/>
          <w:szCs w:val="24"/>
        </w:rPr>
        <w:t>Valoarea r</w:t>
      </w:r>
      <w:r w:rsidR="008B0BF6" w:rsidRPr="00B42E79">
        <w:rPr>
          <w:rFonts w:ascii="Times New Roman" w:hAnsi="Times New Roman" w:cs="Times New Roman"/>
          <w:sz w:val="20"/>
          <w:szCs w:val="24"/>
        </w:rPr>
        <w:t>ed</w:t>
      </w:r>
      <w:r w:rsidR="008B0BF6">
        <w:rPr>
          <w:rFonts w:ascii="Times New Roman" w:hAnsi="Times New Roman" w:cs="Times New Roman"/>
          <w:sz w:val="20"/>
          <w:szCs w:val="24"/>
        </w:rPr>
        <w:t>evenț</w:t>
      </w:r>
      <w:r w:rsidR="00B42E79">
        <w:rPr>
          <w:rFonts w:ascii="Times New Roman" w:hAnsi="Times New Roman" w:cs="Times New Roman"/>
          <w:sz w:val="20"/>
          <w:szCs w:val="24"/>
        </w:rPr>
        <w:t>ei</w:t>
      </w:r>
      <w:r w:rsidR="00EF32B4">
        <w:rPr>
          <w:rFonts w:ascii="Times New Roman" w:hAnsi="Times New Roman" w:cs="Times New Roman"/>
          <w:sz w:val="20"/>
          <w:szCs w:val="24"/>
        </w:rPr>
        <w:t>,</w:t>
      </w:r>
      <w:r w:rsidR="00B42E79">
        <w:rPr>
          <w:rFonts w:ascii="Times New Roman" w:hAnsi="Times New Roman" w:cs="Times New Roman"/>
          <w:sz w:val="20"/>
          <w:szCs w:val="24"/>
        </w:rPr>
        <w:t xml:space="preserve"> stabilită inițial în Contractul de concesiune nr. 1</w:t>
      </w:r>
      <w:r w:rsidR="00EF32B4">
        <w:rPr>
          <w:rFonts w:ascii="Times New Roman" w:hAnsi="Times New Roman" w:cs="Times New Roman"/>
          <w:sz w:val="20"/>
          <w:szCs w:val="24"/>
        </w:rPr>
        <w:t>/23.09.2008,</w:t>
      </w:r>
      <w:r w:rsidR="00B42E79">
        <w:rPr>
          <w:rFonts w:ascii="Times New Roman" w:hAnsi="Times New Roman" w:cs="Times New Roman"/>
          <w:sz w:val="20"/>
          <w:szCs w:val="24"/>
        </w:rPr>
        <w:t xml:space="preserve"> rămâne acceași și se actualizează</w:t>
      </w:r>
      <w:r w:rsidR="008B0BF6">
        <w:rPr>
          <w:rFonts w:ascii="Times New Roman" w:hAnsi="Times New Roman" w:cs="Times New Roman"/>
          <w:sz w:val="20"/>
          <w:szCs w:val="24"/>
        </w:rPr>
        <w:t xml:space="preserve"> automat, în funcție de indicele</w:t>
      </w:r>
      <w:r w:rsidR="003C089B">
        <w:rPr>
          <w:rFonts w:ascii="Times New Roman" w:hAnsi="Times New Roman" w:cs="Times New Roman"/>
          <w:sz w:val="20"/>
          <w:szCs w:val="24"/>
        </w:rPr>
        <w:t xml:space="preserve"> anual al</w:t>
      </w:r>
      <w:r w:rsidR="008B0BF6">
        <w:rPr>
          <w:rFonts w:ascii="Times New Roman" w:hAnsi="Times New Roman" w:cs="Times New Roman"/>
          <w:sz w:val="20"/>
          <w:szCs w:val="24"/>
        </w:rPr>
        <w:t xml:space="preserve"> inflației</w:t>
      </w:r>
      <w:r w:rsidR="003C089B">
        <w:rPr>
          <w:rFonts w:ascii="Times New Roman" w:hAnsi="Times New Roman" w:cs="Times New Roman"/>
          <w:sz w:val="20"/>
          <w:szCs w:val="24"/>
        </w:rPr>
        <w:t>,</w:t>
      </w:r>
      <w:r w:rsidR="008B0BF6">
        <w:rPr>
          <w:rFonts w:ascii="Times New Roman" w:hAnsi="Times New Roman" w:cs="Times New Roman"/>
          <w:sz w:val="20"/>
          <w:szCs w:val="24"/>
        </w:rPr>
        <w:t xml:space="preserve"> publicat de Institutul Național de Statistică , fără a fi necesar un act adițional</w:t>
      </w:r>
      <w:bookmarkEnd w:id="0"/>
      <w:r w:rsidR="008B0BF6">
        <w:rPr>
          <w:rFonts w:ascii="Times New Roman" w:hAnsi="Times New Roman" w:cs="Times New Roman"/>
          <w:sz w:val="20"/>
          <w:szCs w:val="24"/>
        </w:rPr>
        <w:t>.</w:t>
      </w:r>
    </w:p>
    <w:p w14:paraId="639CEF80" w14:textId="7626CB9C" w:rsidR="00DF7CB9" w:rsidRDefault="008B0BF6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</w:t>
      </w:r>
      <w:r w:rsidR="00B42E79">
        <w:rPr>
          <w:rFonts w:ascii="Times New Roman" w:hAnsi="Times New Roman" w:cs="Times New Roman"/>
          <w:b/>
          <w:bCs/>
          <w:sz w:val="20"/>
          <w:szCs w:val="24"/>
        </w:rPr>
        <w:t>4</w:t>
      </w:r>
      <w:r w:rsidRPr="008B0BF6">
        <w:rPr>
          <w:rFonts w:ascii="Times New Roman" w:hAnsi="Times New Roman" w:cs="Times New Roman"/>
          <w:sz w:val="20"/>
          <w:szCs w:val="24"/>
        </w:rPr>
        <w:t xml:space="preserve"> </w:t>
      </w:r>
      <w:r w:rsidR="00DF7CB9">
        <w:rPr>
          <w:rFonts w:ascii="Times New Roman" w:hAnsi="Times New Roman" w:cs="Times New Roman"/>
          <w:sz w:val="20"/>
          <w:szCs w:val="24"/>
        </w:rPr>
        <w:t xml:space="preserve">Celelalte clauze din </w:t>
      </w:r>
      <w:r w:rsidR="00DF7CB9" w:rsidRPr="00DF7CB9">
        <w:rPr>
          <w:rFonts w:ascii="Times New Roman" w:hAnsi="Times New Roman" w:cs="Times New Roman"/>
          <w:sz w:val="20"/>
          <w:szCs w:val="24"/>
        </w:rPr>
        <w:t xml:space="preserve">contractul de concesiune nr. </w:t>
      </w:r>
      <w:r w:rsidR="00EE6D35">
        <w:rPr>
          <w:rFonts w:ascii="Times New Roman" w:hAnsi="Times New Roman" w:cs="Times New Roman"/>
          <w:sz w:val="20"/>
          <w:szCs w:val="24"/>
        </w:rPr>
        <w:t>1/23.09.2008</w:t>
      </w:r>
      <w:r w:rsidR="00DF7CB9" w:rsidRPr="00DF7CB9">
        <w:rPr>
          <w:rFonts w:ascii="Times New Roman" w:hAnsi="Times New Roman" w:cs="Times New Roman"/>
          <w:sz w:val="20"/>
          <w:szCs w:val="24"/>
        </w:rPr>
        <w:t xml:space="preserve"> încheiat între Consiliul Local Fundulea și domnul </w:t>
      </w:r>
      <w:r w:rsidR="00EE6D35" w:rsidRPr="00EE6D35">
        <w:rPr>
          <w:rFonts w:ascii="Times New Roman" w:hAnsi="Times New Roman" w:cs="Times New Roman"/>
          <w:sz w:val="20"/>
          <w:szCs w:val="24"/>
        </w:rPr>
        <w:t>Bucătaru Cătălin</w:t>
      </w:r>
      <w:r w:rsidR="00DF7CB9">
        <w:rPr>
          <w:rFonts w:ascii="Times New Roman" w:hAnsi="Times New Roman" w:cs="Times New Roman"/>
          <w:sz w:val="20"/>
          <w:szCs w:val="24"/>
        </w:rPr>
        <w:t>, rămân neschimbate.</w:t>
      </w:r>
    </w:p>
    <w:p w14:paraId="75E38701" w14:textId="39953629" w:rsidR="00EE6D35" w:rsidRDefault="00EE6D35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</w:t>
      </w:r>
      <w:r w:rsidR="00B42E79">
        <w:rPr>
          <w:rFonts w:ascii="Times New Roman" w:hAnsi="Times New Roman" w:cs="Times New Roman"/>
          <w:b/>
          <w:bCs/>
          <w:sz w:val="20"/>
          <w:szCs w:val="24"/>
        </w:rPr>
        <w:t>5</w:t>
      </w:r>
      <w:r w:rsidR="00DD48C4">
        <w:rPr>
          <w:rFonts w:ascii="Times New Roman" w:hAnsi="Times New Roman" w:cs="Times New Roman"/>
          <w:sz w:val="20"/>
          <w:szCs w:val="24"/>
        </w:rPr>
        <w:t xml:space="preserve"> </w:t>
      </w:r>
      <w:r w:rsidR="00060504">
        <w:rPr>
          <w:rFonts w:ascii="Times New Roman" w:hAnsi="Times New Roman" w:cs="Times New Roman"/>
          <w:sz w:val="20"/>
          <w:szCs w:val="24"/>
        </w:rPr>
        <w:t>Contractul de concesiune menționat la art.1, împreună cu actul adițional menționat la art.2</w:t>
      </w:r>
      <w:r w:rsidR="00186D64">
        <w:rPr>
          <w:rFonts w:ascii="Times New Roman" w:hAnsi="Times New Roman" w:cs="Times New Roman"/>
          <w:sz w:val="20"/>
          <w:szCs w:val="24"/>
        </w:rPr>
        <w:t>, se vor înscrie în cartea funciară.</w:t>
      </w:r>
    </w:p>
    <w:p w14:paraId="169CF0D9" w14:textId="68DA6BB8" w:rsidR="00980594" w:rsidRPr="00A2487A" w:rsidRDefault="00DF7CB9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</w:t>
      </w:r>
      <w:r w:rsidR="00B42E79">
        <w:rPr>
          <w:rFonts w:ascii="Times New Roman" w:hAnsi="Times New Roman" w:cs="Times New Roman"/>
          <w:b/>
          <w:bCs/>
          <w:sz w:val="20"/>
          <w:szCs w:val="24"/>
        </w:rPr>
        <w:t>6</w:t>
      </w:r>
      <w:r w:rsidRPr="00DF7CB9">
        <w:rPr>
          <w:rFonts w:ascii="Times New Roman" w:hAnsi="Times New Roman" w:cs="Times New Roman"/>
          <w:sz w:val="20"/>
          <w:szCs w:val="24"/>
        </w:rPr>
        <w:t xml:space="preserve"> </w:t>
      </w:r>
      <w:r w:rsidR="003D1ADD">
        <w:rPr>
          <w:rFonts w:ascii="Times New Roman" w:hAnsi="Times New Roman" w:cs="Times New Roman"/>
          <w:sz w:val="20"/>
          <w:szCs w:val="24"/>
        </w:rPr>
        <w:t xml:space="preserve">Se împuterniceşte 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domnul </w:t>
      </w:r>
      <w:r w:rsidR="0081504F" w:rsidRPr="00A2487A">
        <w:rPr>
          <w:rFonts w:ascii="Times New Roman" w:hAnsi="Times New Roman" w:cs="Times New Roman"/>
          <w:sz w:val="20"/>
          <w:szCs w:val="24"/>
        </w:rPr>
        <w:t xml:space="preserve">Dorobanțu Dorel 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, primar al oraşului </w:t>
      </w:r>
      <w:r w:rsidR="007E52F9">
        <w:rPr>
          <w:rFonts w:ascii="Times New Roman" w:hAnsi="Times New Roman" w:cs="Times New Roman"/>
          <w:sz w:val="20"/>
          <w:szCs w:val="24"/>
        </w:rPr>
        <w:t>Fundulea</w:t>
      </w:r>
      <w:r w:rsidR="00F71237" w:rsidRPr="00A2487A">
        <w:rPr>
          <w:rFonts w:ascii="Times New Roman" w:hAnsi="Times New Roman" w:cs="Times New Roman"/>
          <w:sz w:val="20"/>
          <w:szCs w:val="24"/>
        </w:rPr>
        <w:t>,</w:t>
      </w:r>
      <w:r w:rsidR="003D1ADD">
        <w:rPr>
          <w:rFonts w:ascii="Times New Roman" w:hAnsi="Times New Roman" w:cs="Times New Roman"/>
          <w:sz w:val="20"/>
          <w:szCs w:val="24"/>
        </w:rPr>
        <w:t xml:space="preserve"> județul Călărași, să reprezinte Consiliul Local Fundulea</w:t>
      </w:r>
      <w:r w:rsidR="000851DC">
        <w:rPr>
          <w:rFonts w:ascii="Times New Roman" w:hAnsi="Times New Roman" w:cs="Times New Roman"/>
          <w:sz w:val="20"/>
          <w:szCs w:val="24"/>
        </w:rPr>
        <w:t xml:space="preserve"> și</w:t>
      </w:r>
      <w:r w:rsidR="00F71237" w:rsidRPr="00A2487A">
        <w:rPr>
          <w:rFonts w:ascii="Times New Roman" w:hAnsi="Times New Roman" w:cs="Times New Roman"/>
          <w:sz w:val="20"/>
          <w:szCs w:val="24"/>
        </w:rPr>
        <w:t xml:space="preserve"> să </w:t>
      </w:r>
      <w:r w:rsidR="00980594" w:rsidRPr="00A2487A">
        <w:rPr>
          <w:rFonts w:ascii="Times New Roman" w:hAnsi="Times New Roman" w:cs="Times New Roman"/>
          <w:sz w:val="20"/>
          <w:szCs w:val="24"/>
        </w:rPr>
        <w:t>semneze actul adiţional la contractul de concesiune.</w:t>
      </w:r>
    </w:p>
    <w:p w14:paraId="1DD0652A" w14:textId="68406659" w:rsidR="00F71237" w:rsidRPr="00A2487A" w:rsidRDefault="00DF7CB9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B0BF6">
        <w:rPr>
          <w:rFonts w:ascii="Times New Roman" w:hAnsi="Times New Roman" w:cs="Times New Roman"/>
          <w:b/>
          <w:bCs/>
          <w:sz w:val="20"/>
          <w:szCs w:val="24"/>
        </w:rPr>
        <w:t>Art.</w:t>
      </w:r>
      <w:r w:rsidR="00B42E79">
        <w:rPr>
          <w:rFonts w:ascii="Times New Roman" w:hAnsi="Times New Roman" w:cs="Times New Roman"/>
          <w:b/>
          <w:bCs/>
          <w:sz w:val="20"/>
          <w:szCs w:val="24"/>
        </w:rPr>
        <w:t>7</w:t>
      </w:r>
      <w:r w:rsidR="00980594"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="00F71237" w:rsidRPr="00A2487A">
        <w:rPr>
          <w:rFonts w:ascii="Times New Roman" w:hAnsi="Times New Roman" w:cs="Times New Roman"/>
          <w:sz w:val="20"/>
          <w:szCs w:val="24"/>
        </w:rPr>
        <w:t>Secretarul general al orașului Fundulea, județul Călărași, va asigura publicarea prezentei hotărâri și comunicarea acesteia către autoritățile, instituțiile și persoanele interesate.</w:t>
      </w:r>
    </w:p>
    <w:p w14:paraId="5EC5B5CD" w14:textId="7777777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</w:t>
      </w:r>
    </w:p>
    <w:p w14:paraId="61DC667E" w14:textId="7777777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PREŞEDINTE DE ȘEDINȚĂ ,                                  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   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54D4A0" w14:textId="7D7A0412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</w:t>
      </w:r>
      <w:r w:rsidR="00EE6D35">
        <w:rPr>
          <w:rFonts w:ascii="Times New Roman" w:hAnsi="Times New Roman" w:cs="Times New Roman"/>
          <w:sz w:val="20"/>
          <w:szCs w:val="24"/>
        </w:rPr>
        <w:t>Anișoara BEUDEAN</w:t>
      </w:r>
      <w:r w:rsidRPr="00A2487A">
        <w:rPr>
          <w:rFonts w:ascii="Times New Roman" w:hAnsi="Times New Roman" w:cs="Times New Roman"/>
          <w:sz w:val="20"/>
          <w:szCs w:val="24"/>
        </w:rPr>
        <w:t xml:space="preserve"> 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             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SECRETAR GENERAL AL ORAȘULUI  FUNDULEA,                                                                  </w:t>
      </w:r>
    </w:p>
    <w:p w14:paraId="546DEAB2" w14:textId="5C9FE405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  <w:t xml:space="preserve">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 jr.</w:t>
      </w:r>
      <w:r w:rsidR="00EE6D35">
        <w:rPr>
          <w:rFonts w:ascii="Times New Roman" w:hAnsi="Times New Roman" w:cs="Times New Roman"/>
          <w:sz w:val="20"/>
          <w:szCs w:val="24"/>
        </w:rPr>
        <w:t>Ionela APOSTOAIE</w:t>
      </w:r>
    </w:p>
    <w:p w14:paraId="17D19013" w14:textId="7777777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</w:t>
      </w:r>
    </w:p>
    <w:p w14:paraId="5D90E179" w14:textId="7777777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Nr. consilieri în funcţie = 15</w:t>
      </w:r>
    </w:p>
    <w:p w14:paraId="1A26BE1E" w14:textId="76381B60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Nr. consilieri prezenţi   = </w:t>
      </w:r>
      <w:r w:rsidR="00395EC6">
        <w:rPr>
          <w:rFonts w:ascii="Times New Roman" w:hAnsi="Times New Roman" w:cs="Times New Roman"/>
          <w:sz w:val="20"/>
          <w:szCs w:val="24"/>
        </w:rPr>
        <w:t>15</w:t>
      </w:r>
    </w:p>
    <w:p w14:paraId="5B585299" w14:textId="664F6AD8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Voturi pentru                =   </w:t>
      </w:r>
      <w:r w:rsidR="00395EC6">
        <w:rPr>
          <w:rFonts w:ascii="Times New Roman" w:hAnsi="Times New Roman" w:cs="Times New Roman"/>
          <w:sz w:val="20"/>
          <w:szCs w:val="24"/>
        </w:rPr>
        <w:t>15</w:t>
      </w:r>
    </w:p>
    <w:p w14:paraId="66659F48" w14:textId="0FC2C20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Voturi împotrivă           =  </w:t>
      </w:r>
      <w:r w:rsidR="00395EC6">
        <w:rPr>
          <w:rFonts w:ascii="Times New Roman" w:hAnsi="Times New Roman" w:cs="Times New Roman"/>
          <w:sz w:val="20"/>
          <w:szCs w:val="24"/>
        </w:rPr>
        <w:t>0</w:t>
      </w:r>
    </w:p>
    <w:p w14:paraId="639C75FB" w14:textId="77777777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</w:t>
      </w:r>
    </w:p>
    <w:p w14:paraId="0466FC73" w14:textId="2F85911E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Nr.</w:t>
      </w:r>
      <w:r w:rsidR="006E0AD8">
        <w:rPr>
          <w:rFonts w:ascii="Times New Roman" w:hAnsi="Times New Roman" w:cs="Times New Roman"/>
          <w:sz w:val="20"/>
          <w:szCs w:val="24"/>
        </w:rPr>
        <w:t>13</w:t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  <w:t xml:space="preserve">                                     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</w:t>
      </w:r>
    </w:p>
    <w:p w14:paraId="7DEF6838" w14:textId="6766D7DF" w:rsidR="00F71237" w:rsidRPr="00A2487A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>Adoptată la Fundulea</w:t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</w:r>
      <w:r w:rsidRPr="00A2487A">
        <w:rPr>
          <w:rFonts w:ascii="Times New Roman" w:hAnsi="Times New Roman" w:cs="Times New Roman"/>
          <w:sz w:val="20"/>
          <w:szCs w:val="24"/>
        </w:rPr>
        <w:tab/>
        <w:t xml:space="preserve">   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647E1F22" w14:textId="5DBA69EB" w:rsidR="00F71237" w:rsidRDefault="00F7123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2487A">
        <w:rPr>
          <w:rFonts w:ascii="Times New Roman" w:hAnsi="Times New Roman" w:cs="Times New Roman"/>
          <w:sz w:val="20"/>
          <w:szCs w:val="24"/>
        </w:rPr>
        <w:t xml:space="preserve">Astăzi </w:t>
      </w:r>
      <w:r w:rsidR="006E0AD8">
        <w:rPr>
          <w:rFonts w:ascii="Times New Roman" w:hAnsi="Times New Roman" w:cs="Times New Roman"/>
          <w:sz w:val="20"/>
          <w:szCs w:val="24"/>
        </w:rPr>
        <w:t>03.04.</w:t>
      </w:r>
      <w:r w:rsidRPr="00A2487A">
        <w:rPr>
          <w:rFonts w:ascii="Times New Roman" w:hAnsi="Times New Roman" w:cs="Times New Roman"/>
          <w:sz w:val="20"/>
          <w:szCs w:val="24"/>
        </w:rPr>
        <w:t>202</w:t>
      </w:r>
      <w:r w:rsidR="008625D8">
        <w:rPr>
          <w:rFonts w:ascii="Times New Roman" w:hAnsi="Times New Roman" w:cs="Times New Roman"/>
          <w:sz w:val="20"/>
          <w:szCs w:val="24"/>
        </w:rPr>
        <w:t>5</w:t>
      </w:r>
      <w:r w:rsidRPr="00A2487A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</w:t>
      </w:r>
      <w:r w:rsidR="003B2812">
        <w:rPr>
          <w:rFonts w:ascii="Times New Roman" w:hAnsi="Times New Roman" w:cs="Times New Roman"/>
          <w:sz w:val="20"/>
          <w:szCs w:val="24"/>
        </w:rPr>
        <w:t xml:space="preserve">                             </w:t>
      </w:r>
      <w:r w:rsidRPr="00A2487A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557D3FAE" w14:textId="77777777" w:rsidR="008F2627" w:rsidRDefault="008F262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14:paraId="4100D85E" w14:textId="77777777" w:rsidR="008F2627" w:rsidRPr="00A2487A" w:rsidRDefault="008F2627" w:rsidP="00F7123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14:paraId="41391966" w14:textId="77777777" w:rsidR="008216F3" w:rsidRDefault="008216F3" w:rsidP="008F2627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18"/>
          <w:szCs w:val="18"/>
          <w:lang w:eastAsia="ro-RO"/>
        </w:rPr>
      </w:pPr>
    </w:p>
    <w:p w14:paraId="278EC8EA" w14:textId="77777777" w:rsidR="008216F3" w:rsidRDefault="008216F3" w:rsidP="008F2627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sz w:val="18"/>
          <w:szCs w:val="18"/>
          <w:lang w:eastAsia="ro-RO"/>
        </w:rPr>
      </w:pPr>
    </w:p>
    <w:p w14:paraId="159A7EC3" w14:textId="77777777" w:rsidR="008F2627" w:rsidRPr="008F2627" w:rsidRDefault="008F2627" w:rsidP="008F2627">
      <w:pPr>
        <w:spacing w:after="160" w:line="254" w:lineRule="auto"/>
        <w:rPr>
          <w:rFonts w:ascii="Times New Roman" w:hAnsi="Times New Roman" w:cs="Times New Roman"/>
          <w:noProof w:val="0"/>
          <w:sz w:val="24"/>
          <w:szCs w:val="24"/>
          <w:lang w:val="en-US"/>
        </w:rPr>
      </w:pPr>
    </w:p>
    <w:sectPr w:rsidR="008F2627" w:rsidRPr="008F2627" w:rsidSect="007E52F9">
      <w:pgSz w:w="12240" w:h="15840"/>
      <w:pgMar w:top="510" w:right="510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483C"/>
    <w:multiLevelType w:val="hybridMultilevel"/>
    <w:tmpl w:val="87A8A11C"/>
    <w:lvl w:ilvl="0" w:tplc="C4E86D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B1E02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9903416">
    <w:abstractNumId w:val="0"/>
  </w:num>
  <w:num w:numId="2" w16cid:durableId="820466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F23"/>
    <w:rsid w:val="00000093"/>
    <w:rsid w:val="00052481"/>
    <w:rsid w:val="00060504"/>
    <w:rsid w:val="000851DC"/>
    <w:rsid w:val="00093626"/>
    <w:rsid w:val="00096D24"/>
    <w:rsid w:val="000B10E7"/>
    <w:rsid w:val="000C3687"/>
    <w:rsid w:val="000D4E59"/>
    <w:rsid w:val="00107788"/>
    <w:rsid w:val="00146EF9"/>
    <w:rsid w:val="00156059"/>
    <w:rsid w:val="001666CF"/>
    <w:rsid w:val="00167DEF"/>
    <w:rsid w:val="00186D64"/>
    <w:rsid w:val="001B03B5"/>
    <w:rsid w:val="001F5706"/>
    <w:rsid w:val="00235FE0"/>
    <w:rsid w:val="00282823"/>
    <w:rsid w:val="002B3CA4"/>
    <w:rsid w:val="002C488C"/>
    <w:rsid w:val="002F3EB1"/>
    <w:rsid w:val="00314423"/>
    <w:rsid w:val="00334800"/>
    <w:rsid w:val="003533AC"/>
    <w:rsid w:val="00366628"/>
    <w:rsid w:val="00395EC6"/>
    <w:rsid w:val="003B2812"/>
    <w:rsid w:val="003B357F"/>
    <w:rsid w:val="003C089B"/>
    <w:rsid w:val="003D1ADD"/>
    <w:rsid w:val="00402064"/>
    <w:rsid w:val="00492A02"/>
    <w:rsid w:val="004C6C1C"/>
    <w:rsid w:val="004E0B33"/>
    <w:rsid w:val="004F6646"/>
    <w:rsid w:val="005016C4"/>
    <w:rsid w:val="00531A8D"/>
    <w:rsid w:val="005408FD"/>
    <w:rsid w:val="005B0563"/>
    <w:rsid w:val="00605AAE"/>
    <w:rsid w:val="00653E00"/>
    <w:rsid w:val="006938FA"/>
    <w:rsid w:val="006B463A"/>
    <w:rsid w:val="006E0AD8"/>
    <w:rsid w:val="00707753"/>
    <w:rsid w:val="007A454D"/>
    <w:rsid w:val="007E52F9"/>
    <w:rsid w:val="007E5993"/>
    <w:rsid w:val="0081504F"/>
    <w:rsid w:val="008216F3"/>
    <w:rsid w:val="008625D8"/>
    <w:rsid w:val="008B0BF6"/>
    <w:rsid w:val="008B3EEC"/>
    <w:rsid w:val="008D5E01"/>
    <w:rsid w:val="008F2627"/>
    <w:rsid w:val="0090086F"/>
    <w:rsid w:val="00902A41"/>
    <w:rsid w:val="00964BC2"/>
    <w:rsid w:val="00970063"/>
    <w:rsid w:val="00980594"/>
    <w:rsid w:val="0099233C"/>
    <w:rsid w:val="00A2487A"/>
    <w:rsid w:val="00A56546"/>
    <w:rsid w:val="00A57E7A"/>
    <w:rsid w:val="00A76BF6"/>
    <w:rsid w:val="00A85686"/>
    <w:rsid w:val="00B0429B"/>
    <w:rsid w:val="00B42E79"/>
    <w:rsid w:val="00B560B1"/>
    <w:rsid w:val="00B66F23"/>
    <w:rsid w:val="00B7270E"/>
    <w:rsid w:val="00BA2B29"/>
    <w:rsid w:val="00BC2902"/>
    <w:rsid w:val="00BC4FC9"/>
    <w:rsid w:val="00BD6D60"/>
    <w:rsid w:val="00C1102D"/>
    <w:rsid w:val="00C13644"/>
    <w:rsid w:val="00C13AE8"/>
    <w:rsid w:val="00C172B1"/>
    <w:rsid w:val="00C71A38"/>
    <w:rsid w:val="00C7374A"/>
    <w:rsid w:val="00D010AF"/>
    <w:rsid w:val="00D25079"/>
    <w:rsid w:val="00D406E2"/>
    <w:rsid w:val="00D64070"/>
    <w:rsid w:val="00D641EF"/>
    <w:rsid w:val="00D6753A"/>
    <w:rsid w:val="00D7618A"/>
    <w:rsid w:val="00D86CC8"/>
    <w:rsid w:val="00DB1063"/>
    <w:rsid w:val="00DD48C4"/>
    <w:rsid w:val="00DF7CB9"/>
    <w:rsid w:val="00E415F8"/>
    <w:rsid w:val="00E83309"/>
    <w:rsid w:val="00E86D38"/>
    <w:rsid w:val="00E9424C"/>
    <w:rsid w:val="00EE6D35"/>
    <w:rsid w:val="00EF32B4"/>
    <w:rsid w:val="00F00709"/>
    <w:rsid w:val="00F71237"/>
    <w:rsid w:val="00F83445"/>
    <w:rsid w:val="00F8666C"/>
    <w:rsid w:val="00FD1885"/>
    <w:rsid w:val="00FD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37C9"/>
  <w15:docId w15:val="{2E4715A6-A5B2-403F-B790-CC937A6EC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F71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71237"/>
    <w:rPr>
      <w:rFonts w:ascii="Tahoma" w:hAnsi="Tahoma" w:cs="Tahoma"/>
      <w:noProof/>
      <w:sz w:val="16"/>
      <w:szCs w:val="16"/>
      <w:lang w:val="ro-RO"/>
    </w:rPr>
  </w:style>
  <w:style w:type="paragraph" w:styleId="Listparagraf">
    <w:name w:val="List Paragraph"/>
    <w:basedOn w:val="Normal"/>
    <w:uiPriority w:val="34"/>
    <w:qFormat/>
    <w:rsid w:val="00F71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CAA41-B36E-4EAF-A1CD-9B0A05419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102</cp:revision>
  <cp:lastPrinted>2025-04-01T07:52:00Z</cp:lastPrinted>
  <dcterms:created xsi:type="dcterms:W3CDTF">2023-09-06T08:40:00Z</dcterms:created>
  <dcterms:modified xsi:type="dcterms:W3CDTF">2025-04-03T10:15:00Z</dcterms:modified>
</cp:coreProperties>
</file>