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D826D" w14:textId="0C9629D6" w:rsidR="00932006" w:rsidRPr="008A1830" w:rsidRDefault="00915BCA" w:rsidP="00932006">
      <w:pPr>
        <w:spacing w:after="0"/>
        <w:jc w:val="right"/>
        <w:rPr>
          <w:rFonts w:ascii="Times New Roman" w:hAnsi="Times New Roman"/>
        </w:rPr>
      </w:pPr>
      <w:r>
        <w:rPr>
          <w:lang w:val="fr-FR"/>
        </w:rPr>
        <w:t xml:space="preserve"> </w:t>
      </w:r>
      <w:r w:rsidR="00376EA7">
        <w:rPr>
          <w:lang w:val="fr-FR"/>
        </w:rPr>
        <w:t xml:space="preserve"> </w:t>
      </w:r>
      <w:r w:rsidR="00536926">
        <w:rPr>
          <w:lang w:val="fr-FR"/>
        </w:rPr>
        <w:t xml:space="preserve">                                                                                 </w:t>
      </w:r>
      <w:r w:rsidR="00536926" w:rsidRPr="00B86A28">
        <w:rPr>
          <w:lang w:val="fr-FR"/>
        </w:rPr>
        <w:t xml:space="preserve">                          </w:t>
      </w:r>
    </w:p>
    <w:p w14:paraId="06E4F8CE" w14:textId="5032C592" w:rsidR="00406013" w:rsidRPr="008A1830" w:rsidRDefault="00406013" w:rsidP="008A1830">
      <w:pPr>
        <w:spacing w:after="0" w:line="240" w:lineRule="auto"/>
        <w:jc w:val="right"/>
        <w:rPr>
          <w:rFonts w:ascii="Times New Roman" w:hAnsi="Times New Roman"/>
        </w:rPr>
      </w:pPr>
    </w:p>
    <w:p w14:paraId="1929B7F4" w14:textId="77777777" w:rsidR="00B40DA2" w:rsidRPr="00BD4ED0" w:rsidRDefault="00B40DA2" w:rsidP="00B40DA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val="en-US" w:eastAsia="en-US"/>
        </w:rPr>
        <w:drawing>
          <wp:inline distT="0" distB="0" distL="0" distR="0" wp14:anchorId="5C74B809" wp14:editId="04C523D7">
            <wp:extent cx="449580" cy="55626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82B932" w14:textId="77777777" w:rsidR="00B40DA2" w:rsidRPr="00BD4ED0" w:rsidRDefault="00B40DA2" w:rsidP="00B40DA2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BD4ED0">
        <w:rPr>
          <w:rFonts w:ascii="Times New Roman" w:hAnsi="Times New Roman"/>
          <w:b/>
        </w:rPr>
        <w:t>ROMÂNIA</w:t>
      </w:r>
    </w:p>
    <w:p w14:paraId="62079DC9" w14:textId="77777777" w:rsidR="00B40DA2" w:rsidRPr="00BD4ED0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BD4ED0">
        <w:rPr>
          <w:rFonts w:ascii="Times New Roman" w:hAnsi="Times New Roman"/>
        </w:rPr>
        <w:t>JUDE</w:t>
      </w:r>
      <w:r w:rsidRPr="00BD4ED0">
        <w:rPr>
          <w:rFonts w:ascii="Cambria Math" w:hAnsi="Cambria Math" w:cs="Cambria Math"/>
        </w:rPr>
        <w:t>Ț</w:t>
      </w:r>
      <w:r w:rsidRPr="00BD4ED0">
        <w:rPr>
          <w:rFonts w:ascii="Times New Roman" w:hAnsi="Times New Roman"/>
        </w:rPr>
        <w:t>UL CĂLĂRA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I</w:t>
      </w:r>
    </w:p>
    <w:p w14:paraId="593D1424" w14:textId="77777777" w:rsidR="00B40DA2" w:rsidRPr="00BD4ED0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BD4ED0">
        <w:rPr>
          <w:rFonts w:ascii="Times New Roman" w:hAnsi="Times New Roman"/>
        </w:rPr>
        <w:t>CONSILIUL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LOCAL  AL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ORA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ULUI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FUNDULEA</w:t>
      </w:r>
    </w:p>
    <w:p w14:paraId="173A870B" w14:textId="77777777" w:rsidR="00B40DA2" w:rsidRPr="00BD4ED0" w:rsidRDefault="007D6F24" w:rsidP="00B40DA2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Str.Mihail Kogalniceanu</w:t>
      </w:r>
      <w:r w:rsidR="00B40DA2" w:rsidRPr="00BD4ED0">
        <w:rPr>
          <w:rFonts w:ascii="Times New Roman" w:hAnsi="Times New Roman"/>
          <w:bCs/>
        </w:rPr>
        <w:t>, ora</w:t>
      </w:r>
      <w:r w:rsidR="00B40DA2" w:rsidRPr="00BD4ED0">
        <w:rPr>
          <w:rFonts w:ascii="Cambria Math" w:hAnsi="Cambria Math" w:cs="Cambria Math"/>
          <w:bCs/>
        </w:rPr>
        <w:t>ș</w:t>
      </w:r>
      <w:r>
        <w:rPr>
          <w:rFonts w:ascii="Times New Roman" w:hAnsi="Times New Roman"/>
          <w:bCs/>
        </w:rPr>
        <w:t xml:space="preserve"> Fundulea, nr.18</w:t>
      </w:r>
      <w:r w:rsidR="00B40DA2" w:rsidRPr="00BD4ED0">
        <w:rPr>
          <w:rFonts w:ascii="Times New Roman" w:hAnsi="Times New Roman"/>
          <w:bCs/>
        </w:rPr>
        <w:t>, jude</w:t>
      </w:r>
      <w:r w:rsidR="00B40DA2" w:rsidRPr="00BD4ED0">
        <w:rPr>
          <w:rFonts w:ascii="Cambria Math" w:hAnsi="Cambria Math" w:cs="Cambria Math"/>
          <w:bCs/>
        </w:rPr>
        <w:t>ț</w:t>
      </w:r>
      <w:r w:rsidR="00B40DA2" w:rsidRPr="00BD4ED0">
        <w:rPr>
          <w:rFonts w:ascii="Times New Roman" w:hAnsi="Times New Roman"/>
          <w:bCs/>
        </w:rPr>
        <w:t>ul Călăra</w:t>
      </w:r>
      <w:r w:rsidR="00B40DA2" w:rsidRPr="00BD4ED0">
        <w:rPr>
          <w:rFonts w:ascii="Cambria Math" w:hAnsi="Cambria Math" w:cs="Cambria Math"/>
          <w:bCs/>
        </w:rPr>
        <w:t>ș</w:t>
      </w:r>
      <w:r w:rsidR="00B40DA2" w:rsidRPr="00BD4ED0">
        <w:rPr>
          <w:rFonts w:ascii="Times New Roman" w:hAnsi="Times New Roman"/>
          <w:bCs/>
        </w:rPr>
        <w:t>i, telefon: 0242/642084; fax:0242/642030</w:t>
      </w:r>
    </w:p>
    <w:p w14:paraId="3B5B5BEE" w14:textId="77777777" w:rsidR="00406013" w:rsidRPr="00BD4ED0" w:rsidRDefault="00406013" w:rsidP="00B40DA2">
      <w:pPr>
        <w:tabs>
          <w:tab w:val="left" w:pos="2415"/>
        </w:tabs>
        <w:spacing w:after="0" w:line="240" w:lineRule="auto"/>
        <w:rPr>
          <w:rFonts w:ascii="Times New Roman" w:hAnsi="Times New Roman"/>
        </w:rPr>
      </w:pPr>
    </w:p>
    <w:p w14:paraId="55FD10FF" w14:textId="36CC1F3F" w:rsidR="00A36F07" w:rsidRPr="001150FF" w:rsidRDefault="00B40DA2" w:rsidP="00AC0E44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HOTĂRÂRE</w:t>
      </w:r>
    </w:p>
    <w:p w14:paraId="693402D9" w14:textId="09240D41" w:rsidR="00406013" w:rsidRDefault="00B40DA2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B40DA2">
        <w:rPr>
          <w:rFonts w:ascii="Times New Roman" w:hAnsi="Times New Roman"/>
          <w:b/>
        </w:rPr>
        <w:t xml:space="preserve">privind  </w:t>
      </w:r>
      <w:r w:rsidR="0085297B">
        <w:rPr>
          <w:rFonts w:ascii="Times New Roman" w:hAnsi="Times New Roman"/>
          <w:b/>
        </w:rPr>
        <w:t>desemnarea unor</w:t>
      </w:r>
      <w:r w:rsidR="00AB6010">
        <w:rPr>
          <w:rFonts w:ascii="Times New Roman" w:hAnsi="Times New Roman"/>
          <w:b/>
        </w:rPr>
        <w:t xml:space="preserve"> reprezentan</w:t>
      </w:r>
      <w:r w:rsidR="00281E7E">
        <w:rPr>
          <w:rFonts w:ascii="Times New Roman" w:hAnsi="Times New Roman"/>
          <w:b/>
        </w:rPr>
        <w:t>ț</w:t>
      </w:r>
      <w:r w:rsidR="0085297B">
        <w:rPr>
          <w:rFonts w:ascii="Times New Roman" w:hAnsi="Times New Roman"/>
          <w:b/>
        </w:rPr>
        <w:t>i ai</w:t>
      </w:r>
      <w:r w:rsidR="00AB6010">
        <w:rPr>
          <w:rFonts w:ascii="Times New Roman" w:hAnsi="Times New Roman"/>
          <w:b/>
        </w:rPr>
        <w:t xml:space="preserve"> Consiliului Local al ora</w:t>
      </w:r>
      <w:r w:rsidR="00281E7E">
        <w:rPr>
          <w:rFonts w:ascii="Times New Roman" w:hAnsi="Times New Roman"/>
          <w:b/>
        </w:rPr>
        <w:t>ș</w:t>
      </w:r>
      <w:r w:rsidR="00AB6010">
        <w:rPr>
          <w:rFonts w:ascii="Times New Roman" w:hAnsi="Times New Roman"/>
          <w:b/>
        </w:rPr>
        <w:t xml:space="preserve">ului Fundulea </w:t>
      </w:r>
      <w:r w:rsidR="00281E7E">
        <w:rPr>
          <w:rFonts w:ascii="Times New Roman" w:hAnsi="Times New Roman"/>
          <w:b/>
        </w:rPr>
        <w:t>î</w:t>
      </w:r>
      <w:r w:rsidR="00AB6010">
        <w:rPr>
          <w:rFonts w:ascii="Times New Roman" w:hAnsi="Times New Roman"/>
          <w:b/>
        </w:rPr>
        <w:t xml:space="preserve">n </w:t>
      </w:r>
      <w:r w:rsidR="0085297B">
        <w:rPr>
          <w:rFonts w:ascii="Times New Roman" w:hAnsi="Times New Roman"/>
          <w:b/>
        </w:rPr>
        <w:t>Consiliul de Administra</w:t>
      </w:r>
      <w:r w:rsidR="00281E7E">
        <w:rPr>
          <w:rFonts w:ascii="Times New Roman" w:hAnsi="Times New Roman"/>
          <w:b/>
        </w:rPr>
        <w:t>ț</w:t>
      </w:r>
      <w:r w:rsidR="0085297B">
        <w:rPr>
          <w:rFonts w:ascii="Times New Roman" w:hAnsi="Times New Roman"/>
          <w:b/>
        </w:rPr>
        <w:t>ie al</w:t>
      </w:r>
      <w:r w:rsidR="002C2B62">
        <w:rPr>
          <w:rFonts w:ascii="Times New Roman" w:hAnsi="Times New Roman"/>
          <w:b/>
        </w:rPr>
        <w:t xml:space="preserve"> școlii Gimnaziale „Mircea Nedelciu”</w:t>
      </w:r>
    </w:p>
    <w:p w14:paraId="21906DAC" w14:textId="77777777" w:rsidR="00281E7E" w:rsidRPr="00BD4ED0" w:rsidRDefault="00281E7E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</w:rPr>
      </w:pPr>
    </w:p>
    <w:p w14:paraId="79C0FED7" w14:textId="1A84B575" w:rsidR="00C05E12" w:rsidRDefault="00974FB8" w:rsidP="002813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B40DA2" w:rsidRPr="0035317A">
        <w:rPr>
          <w:rFonts w:ascii="Times New Roman" w:hAnsi="Times New Roman"/>
        </w:rPr>
        <w:t xml:space="preserve">Consiliul Local </w:t>
      </w:r>
      <w:r w:rsidR="003E17D4">
        <w:rPr>
          <w:rFonts w:ascii="Times New Roman" w:hAnsi="Times New Roman"/>
        </w:rPr>
        <w:t>al ora</w:t>
      </w:r>
      <w:r w:rsidR="00281E7E">
        <w:rPr>
          <w:rFonts w:ascii="Times New Roman" w:hAnsi="Times New Roman"/>
        </w:rPr>
        <w:t>ș</w:t>
      </w:r>
      <w:r w:rsidR="003E17D4">
        <w:rPr>
          <w:rFonts w:ascii="Times New Roman" w:hAnsi="Times New Roman"/>
        </w:rPr>
        <w:t xml:space="preserve">ului </w:t>
      </w:r>
      <w:r w:rsidR="00B40DA2" w:rsidRPr="0035317A">
        <w:rPr>
          <w:rFonts w:ascii="Times New Roman" w:hAnsi="Times New Roman"/>
        </w:rPr>
        <w:t xml:space="preserve">Fundulea, întrunit în </w:t>
      </w:r>
      <w:r w:rsidR="00281E7E">
        <w:rPr>
          <w:rFonts w:ascii="Times New Roman" w:hAnsi="Times New Roman"/>
        </w:rPr>
        <w:t>ș</w:t>
      </w:r>
      <w:r w:rsidR="00B40DA2" w:rsidRPr="0035317A">
        <w:rPr>
          <w:rFonts w:ascii="Times New Roman" w:hAnsi="Times New Roman"/>
        </w:rPr>
        <w:t>edin</w:t>
      </w:r>
      <w:r w:rsidR="00B40DA2" w:rsidRPr="0035317A">
        <w:rPr>
          <w:rFonts w:ascii="Cambria Math" w:hAnsi="Cambria Math" w:cs="Cambria Math"/>
        </w:rPr>
        <w:t>ț</w:t>
      </w:r>
      <w:r w:rsidR="00B40DA2" w:rsidRPr="0035317A">
        <w:rPr>
          <w:rFonts w:ascii="Times New Roman" w:hAnsi="Times New Roman"/>
        </w:rPr>
        <w:t xml:space="preserve">ă publică  </w:t>
      </w:r>
      <w:r w:rsidR="005F7BBD">
        <w:rPr>
          <w:rFonts w:ascii="Times New Roman" w:hAnsi="Times New Roman"/>
        </w:rPr>
        <w:t xml:space="preserve"> </w:t>
      </w:r>
      <w:r w:rsidR="00932006">
        <w:rPr>
          <w:rFonts w:ascii="Times New Roman" w:hAnsi="Times New Roman"/>
        </w:rPr>
        <w:t xml:space="preserve">extraordinară </w:t>
      </w:r>
      <w:r w:rsidR="005F7BBD">
        <w:rPr>
          <w:rFonts w:ascii="Times New Roman" w:hAnsi="Times New Roman"/>
        </w:rPr>
        <w:t xml:space="preserve"> </w:t>
      </w:r>
      <w:r w:rsidR="00B40DA2" w:rsidRPr="0035317A">
        <w:rPr>
          <w:rFonts w:ascii="Times New Roman" w:hAnsi="Times New Roman"/>
        </w:rPr>
        <w:t xml:space="preserve">astăzi </w:t>
      </w:r>
      <w:r w:rsidR="00932006">
        <w:rPr>
          <w:rFonts w:ascii="Times New Roman" w:hAnsi="Times New Roman"/>
        </w:rPr>
        <w:t>22.11.2024</w:t>
      </w:r>
    </w:p>
    <w:p w14:paraId="0B5E1C6C" w14:textId="1BED6E7E" w:rsidR="007F2328" w:rsidRDefault="00C05E12" w:rsidP="002813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B40DA2" w:rsidRPr="0035317A">
        <w:rPr>
          <w:rFonts w:ascii="Times New Roman" w:hAnsi="Times New Roman"/>
        </w:rPr>
        <w:t>vând în vedere:</w:t>
      </w:r>
    </w:p>
    <w:p w14:paraId="5CCAA2DB" w14:textId="6C49EA15" w:rsidR="008A1830" w:rsidRDefault="008A1830" w:rsidP="002813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      -proiectul de hotărâre nr.</w:t>
      </w:r>
      <w:r w:rsidR="003F1EAA">
        <w:rPr>
          <w:rFonts w:ascii="Times New Roman" w:hAnsi="Times New Roman" w:cs="Times New Roman"/>
        </w:rPr>
        <w:t>70/20.11.</w:t>
      </w:r>
      <w:r w:rsidR="00DB2AD7">
        <w:rPr>
          <w:rFonts w:ascii="Times New Roman" w:hAnsi="Times New Roman" w:cs="Times New Roman"/>
        </w:rPr>
        <w:t>2024</w:t>
      </w:r>
      <w:r w:rsidR="00AC0E44" w:rsidRPr="00AC0E44">
        <w:t xml:space="preserve"> </w:t>
      </w:r>
      <w:r w:rsidR="00AC0E44" w:rsidRPr="00AC0E44">
        <w:rPr>
          <w:rFonts w:ascii="Times New Roman" w:hAnsi="Times New Roman" w:cs="Times New Roman"/>
        </w:rPr>
        <w:t>privind  desemnarea unor reprezentanți ai Consiliului Local al orașului Fundulea în Consiliul de Administrație al școlii Gimnaziale „Mircea Nedelciu”</w:t>
      </w:r>
      <w:r w:rsidR="00AC0E44">
        <w:rPr>
          <w:rFonts w:ascii="Times New Roman" w:hAnsi="Times New Roman" w:cs="Times New Roman"/>
        </w:rPr>
        <w:t>, inițiat de P</w:t>
      </w:r>
      <w:r>
        <w:rPr>
          <w:rFonts w:ascii="Times New Roman" w:hAnsi="Times New Roman" w:cs="Times New Roman"/>
        </w:rPr>
        <w:t>rimarul orașului Fundulea;</w:t>
      </w:r>
    </w:p>
    <w:p w14:paraId="347509B1" w14:textId="3EC86CBF" w:rsidR="00AB6010" w:rsidRPr="00C73CA3" w:rsidRDefault="0085297B" w:rsidP="00281378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</w:t>
      </w:r>
      <w:r w:rsidRPr="004E3853">
        <w:rPr>
          <w:rFonts w:ascii="Times New Roman" w:hAnsi="Times New Roman"/>
          <w:b/>
        </w:rPr>
        <w:t>-</w:t>
      </w:r>
      <w:r>
        <w:rPr>
          <w:rFonts w:ascii="Times New Roman" w:hAnsi="Times New Roman"/>
        </w:rPr>
        <w:t xml:space="preserve"> adresa nr. </w:t>
      </w:r>
      <w:r w:rsidR="00DB2AD7">
        <w:rPr>
          <w:rFonts w:ascii="Times New Roman" w:hAnsi="Times New Roman"/>
        </w:rPr>
        <w:t>2423/12.09.2024</w:t>
      </w:r>
      <w:r w:rsidR="00281E7E">
        <w:rPr>
          <w:rFonts w:ascii="Times New Roman" w:hAnsi="Times New Roman"/>
        </w:rPr>
        <w:t xml:space="preserve"> </w:t>
      </w:r>
      <w:r w:rsidR="00AB6010">
        <w:rPr>
          <w:rFonts w:ascii="Times New Roman" w:hAnsi="Times New Roman"/>
        </w:rPr>
        <w:t>a</w:t>
      </w:r>
      <w:r w:rsidR="002C2B62" w:rsidRPr="002C2B62">
        <w:rPr>
          <w:rFonts w:ascii="Times New Roman" w:hAnsi="Times New Roman"/>
          <w:b/>
        </w:rPr>
        <w:t xml:space="preserve"> </w:t>
      </w:r>
      <w:r w:rsidR="002C2B62" w:rsidRPr="002C2B62">
        <w:rPr>
          <w:rFonts w:ascii="Times New Roman" w:hAnsi="Times New Roman"/>
          <w:bCs/>
        </w:rPr>
        <w:t>școlii Gimnaziale „Mircea Nedelciu”</w:t>
      </w:r>
      <w:r w:rsidR="00AB6010" w:rsidRPr="002C2B62">
        <w:rPr>
          <w:rFonts w:ascii="Times New Roman" w:hAnsi="Times New Roman"/>
          <w:bCs/>
        </w:rPr>
        <w:t>;</w:t>
      </w:r>
    </w:p>
    <w:p w14:paraId="09019675" w14:textId="0E36714A" w:rsidR="004E3853" w:rsidRDefault="004E3853" w:rsidP="00281378">
      <w:pPr>
        <w:pStyle w:val="Frspaiere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    </w:t>
      </w:r>
      <w:r w:rsidRPr="004E3853">
        <w:rPr>
          <w:rFonts w:ascii="Times New Roman" w:hAnsi="Times New Roman" w:cs="Times New Roman"/>
          <w:b/>
        </w:rPr>
        <w:t>-</w:t>
      </w:r>
      <w:r w:rsidR="00014D21" w:rsidRPr="00014D21">
        <w:rPr>
          <w:rFonts w:ascii="Times New Roman" w:hAnsi="Times New Roman" w:cs="Times New Roman"/>
        </w:rPr>
        <w:t xml:space="preserve">referatul de aprobare </w:t>
      </w:r>
      <w:r w:rsidR="00916DB5">
        <w:rPr>
          <w:rFonts w:ascii="Times New Roman" w:hAnsi="Times New Roman"/>
        </w:rPr>
        <w:t>nr.</w:t>
      </w:r>
      <w:r w:rsidR="00921109">
        <w:rPr>
          <w:rFonts w:ascii="Times New Roman" w:hAnsi="Times New Roman"/>
        </w:rPr>
        <w:t>21284/20.11.</w:t>
      </w:r>
      <w:r w:rsidR="00DB2AD7">
        <w:rPr>
          <w:rFonts w:ascii="Times New Roman" w:hAnsi="Times New Roman"/>
        </w:rPr>
        <w:t>2024</w:t>
      </w:r>
      <w:r w:rsidR="00AC0E44" w:rsidRPr="00AC0E44">
        <w:t xml:space="preserve"> </w:t>
      </w:r>
      <w:r w:rsidR="00AC0E44" w:rsidRPr="00AC0E44">
        <w:rPr>
          <w:rFonts w:ascii="Times New Roman" w:hAnsi="Times New Roman"/>
        </w:rPr>
        <w:t>al Primarului orașului Fundulea</w:t>
      </w:r>
      <w:r w:rsidR="00BD682F">
        <w:rPr>
          <w:rFonts w:ascii="Times New Roman" w:hAnsi="Times New Roman"/>
        </w:rPr>
        <w:t xml:space="preserve"> </w:t>
      </w:r>
    </w:p>
    <w:p w14:paraId="1CF5C11A" w14:textId="70AD54D0" w:rsidR="003E17D4" w:rsidRPr="00014D21" w:rsidRDefault="00014D21" w:rsidP="00281378">
      <w:pPr>
        <w:pStyle w:val="Frspaiere"/>
        <w:jc w:val="both"/>
      </w:pPr>
      <w:r w:rsidRPr="0085297B">
        <w:t xml:space="preserve"> </w:t>
      </w:r>
      <w:r>
        <w:t xml:space="preserve">   </w:t>
      </w:r>
      <w:r w:rsidR="003E17D4" w:rsidRPr="007F2328">
        <w:rPr>
          <w:rFonts w:ascii="Times New Roman" w:hAnsi="Times New Roman"/>
          <w:b/>
        </w:rPr>
        <w:t xml:space="preserve"> -</w:t>
      </w:r>
      <w:r w:rsidR="003E17D4">
        <w:rPr>
          <w:rFonts w:ascii="Times New Roman" w:hAnsi="Times New Roman"/>
        </w:rPr>
        <w:t xml:space="preserve"> </w:t>
      </w:r>
      <w:r w:rsidR="003E17D4">
        <w:rPr>
          <w:rFonts w:ascii="Cambria Math" w:hAnsi="Cambria Math"/>
        </w:rPr>
        <w:t xml:space="preserve">raportul </w:t>
      </w:r>
      <w:r w:rsidR="00AC0E44">
        <w:rPr>
          <w:rFonts w:ascii="Cambria Math" w:hAnsi="Cambria Math"/>
        </w:rPr>
        <w:t xml:space="preserve">de </w:t>
      </w:r>
      <w:r w:rsidR="00921109">
        <w:rPr>
          <w:rFonts w:ascii="Cambria Math" w:hAnsi="Cambria Math"/>
        </w:rPr>
        <w:t>specialitate</w:t>
      </w:r>
      <w:r w:rsidR="00AC0E44">
        <w:rPr>
          <w:rFonts w:ascii="Cambria Math" w:hAnsi="Cambria Math"/>
        </w:rPr>
        <w:t xml:space="preserve"> </w:t>
      </w:r>
      <w:r w:rsidR="00AC0E44" w:rsidRPr="003D4021">
        <w:rPr>
          <w:rFonts w:ascii="Times New Roman" w:hAnsi="Times New Roman" w:cs="Times New Roman"/>
        </w:rPr>
        <w:t>nr</w:t>
      </w:r>
      <w:r w:rsidR="00AC0E44">
        <w:rPr>
          <w:rFonts w:ascii="Times New Roman" w:hAnsi="Times New Roman" w:cs="Times New Roman"/>
        </w:rPr>
        <w:t>.</w:t>
      </w:r>
      <w:r w:rsidR="00921109">
        <w:rPr>
          <w:rFonts w:ascii="Times New Roman" w:hAnsi="Times New Roman" w:cs="Times New Roman"/>
        </w:rPr>
        <w:t>21285/20.11.</w:t>
      </w:r>
      <w:r w:rsidR="00DB2AD7">
        <w:rPr>
          <w:rFonts w:ascii="Times New Roman" w:hAnsi="Times New Roman" w:cs="Times New Roman"/>
        </w:rPr>
        <w:t>2024</w:t>
      </w:r>
      <w:r w:rsidR="00AC0E44">
        <w:rPr>
          <w:rFonts w:ascii="Times New Roman" w:hAnsi="Times New Roman" w:cs="Times New Roman"/>
        </w:rPr>
        <w:t xml:space="preserve"> al </w:t>
      </w:r>
      <w:r w:rsidR="003E17D4">
        <w:rPr>
          <w:rFonts w:ascii="Cambria Math" w:hAnsi="Cambria Math"/>
        </w:rPr>
        <w:t>compartimentului de specialitate</w:t>
      </w:r>
      <w:r w:rsidR="003B6009" w:rsidRPr="003D4021">
        <w:rPr>
          <w:rFonts w:ascii="Times New Roman" w:hAnsi="Times New Roman" w:cs="Times New Roman"/>
        </w:rPr>
        <w:t>;</w:t>
      </w:r>
      <w:r w:rsidR="003B6009">
        <w:rPr>
          <w:rFonts w:ascii="Cambria Math" w:hAnsi="Cambria Math"/>
        </w:rPr>
        <w:t xml:space="preserve"> </w:t>
      </w:r>
    </w:p>
    <w:p w14:paraId="1AFDB792" w14:textId="61D10B0A" w:rsidR="00385185" w:rsidRDefault="007F2328" w:rsidP="00281378">
      <w:pPr>
        <w:spacing w:after="0" w:line="240" w:lineRule="auto"/>
        <w:ind w:left="240"/>
        <w:jc w:val="both"/>
        <w:rPr>
          <w:rFonts w:ascii="Times New Roman" w:hAnsi="Times New Roman" w:cs="Times New Roman"/>
        </w:rPr>
      </w:pPr>
      <w:r w:rsidRPr="004E3853">
        <w:rPr>
          <w:rFonts w:ascii="Cambria Math" w:hAnsi="Cambria Math"/>
          <w:b/>
        </w:rPr>
        <w:t xml:space="preserve"> </w:t>
      </w:r>
      <w:r w:rsidR="0057312B" w:rsidRPr="004E3853">
        <w:rPr>
          <w:rFonts w:ascii="Times New Roman" w:hAnsi="Times New Roman" w:cs="Times New Roman"/>
          <w:b/>
        </w:rPr>
        <w:t>-</w:t>
      </w:r>
      <w:r w:rsidR="0057312B">
        <w:rPr>
          <w:rFonts w:ascii="Times New Roman" w:hAnsi="Times New Roman" w:cs="Times New Roman"/>
        </w:rPr>
        <w:t xml:space="preserve"> </w:t>
      </w:r>
      <w:r w:rsidR="00AC0E44">
        <w:rPr>
          <w:rFonts w:ascii="Times New Roman" w:hAnsi="Times New Roman" w:cs="Times New Roman"/>
        </w:rPr>
        <w:t>avizele</w:t>
      </w:r>
      <w:r w:rsidR="00385185" w:rsidRPr="003D4021">
        <w:rPr>
          <w:rFonts w:ascii="Times New Roman" w:hAnsi="Times New Roman" w:cs="Times New Roman"/>
        </w:rPr>
        <w:t xml:space="preserve"> </w:t>
      </w:r>
      <w:r w:rsidR="003E17D4" w:rsidRPr="003D4021">
        <w:rPr>
          <w:rFonts w:ascii="Times New Roman" w:hAnsi="Times New Roman" w:cs="Times New Roman"/>
        </w:rPr>
        <w:t>comisi</w:t>
      </w:r>
      <w:r w:rsidR="0057312B">
        <w:rPr>
          <w:rFonts w:ascii="Times New Roman" w:hAnsi="Times New Roman" w:cs="Times New Roman"/>
        </w:rPr>
        <w:t>ilor</w:t>
      </w:r>
      <w:r w:rsidR="003E17D4" w:rsidRPr="003D4021">
        <w:rPr>
          <w:rFonts w:ascii="Times New Roman" w:hAnsi="Times New Roman" w:cs="Times New Roman"/>
        </w:rPr>
        <w:t xml:space="preserve"> de specialitate </w:t>
      </w:r>
      <w:r w:rsidR="00385185" w:rsidRPr="003D4021">
        <w:rPr>
          <w:rFonts w:ascii="Times New Roman" w:hAnsi="Times New Roman" w:cs="Times New Roman"/>
        </w:rPr>
        <w:t xml:space="preserve">din cadrul </w:t>
      </w:r>
      <w:r w:rsidR="00406013" w:rsidRPr="003D4021">
        <w:rPr>
          <w:rFonts w:ascii="Times New Roman" w:hAnsi="Times New Roman" w:cs="Times New Roman"/>
        </w:rPr>
        <w:t>Consiliului Local Fundulea</w:t>
      </w:r>
      <w:r w:rsidR="00B8193A" w:rsidRPr="003D4021">
        <w:rPr>
          <w:rFonts w:ascii="Times New Roman" w:hAnsi="Times New Roman" w:cs="Times New Roman"/>
        </w:rPr>
        <w:t xml:space="preserve"> </w:t>
      </w:r>
      <w:r w:rsidR="003B6009">
        <w:rPr>
          <w:rFonts w:ascii="Times New Roman" w:hAnsi="Times New Roman" w:cs="Times New Roman"/>
        </w:rPr>
        <w:t>;</w:t>
      </w:r>
    </w:p>
    <w:p w14:paraId="75254B31" w14:textId="6832763C" w:rsidR="008B6FE9" w:rsidRDefault="00F10924" w:rsidP="00281378">
      <w:pPr>
        <w:spacing w:after="0" w:line="240" w:lineRule="auto"/>
        <w:ind w:left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 xml:space="preserve"> </w:t>
      </w:r>
      <w:r w:rsidR="00C31B8D">
        <w:rPr>
          <w:rFonts w:ascii="Times New Roman" w:hAnsi="Times New Roman" w:cs="Times New Roman"/>
        </w:rPr>
        <w:t xml:space="preserve">prevederile art. 128 </w:t>
      </w:r>
      <w:r w:rsidR="002819A9">
        <w:rPr>
          <w:rFonts w:ascii="Times New Roman" w:hAnsi="Times New Roman" w:cs="Times New Roman"/>
        </w:rPr>
        <w:t xml:space="preserve">alin.(2) lit. b) </w:t>
      </w:r>
      <w:r w:rsidR="00C31B8D">
        <w:rPr>
          <w:rFonts w:ascii="Times New Roman" w:hAnsi="Times New Roman" w:cs="Times New Roman"/>
        </w:rPr>
        <w:t>din Legea</w:t>
      </w:r>
      <w:r w:rsidR="00C31B8D" w:rsidRPr="00C31B8D">
        <w:t xml:space="preserve"> </w:t>
      </w:r>
      <w:r w:rsidR="00C31B8D" w:rsidRPr="00C31B8D">
        <w:rPr>
          <w:rFonts w:ascii="Times New Roman" w:hAnsi="Times New Roman" w:cs="Times New Roman"/>
        </w:rPr>
        <w:t>nr. 198/2023</w:t>
      </w:r>
      <w:r w:rsidR="00ED7ED2">
        <w:rPr>
          <w:rFonts w:ascii="Times New Roman" w:hAnsi="Times New Roman" w:cs="Times New Roman"/>
        </w:rPr>
        <w:t xml:space="preserve"> </w:t>
      </w:r>
      <w:r w:rsidR="00C31B8D">
        <w:rPr>
          <w:rFonts w:ascii="Times New Roman" w:hAnsi="Times New Roman" w:cs="Times New Roman"/>
        </w:rPr>
        <w:t>a învățământului preuniversitar</w:t>
      </w:r>
      <w:r w:rsidR="003F1EAA">
        <w:rPr>
          <w:rFonts w:ascii="Times New Roman" w:hAnsi="Times New Roman" w:cs="Times New Roman"/>
        </w:rPr>
        <w:t xml:space="preserve">, </w:t>
      </w:r>
      <w:r w:rsidR="003F1EAA" w:rsidRPr="003F1EAA">
        <w:rPr>
          <w:rFonts w:ascii="Times New Roman" w:hAnsi="Times New Roman" w:cs="Times New Roman"/>
        </w:rPr>
        <w:t>cu modificările și completările ulterioare</w:t>
      </w:r>
      <w:r w:rsidR="00622455">
        <w:rPr>
          <w:rFonts w:ascii="Times New Roman" w:hAnsi="Times New Roman" w:cs="Times New Roman"/>
        </w:rPr>
        <w:t>;</w:t>
      </w:r>
      <w:r w:rsidR="00C31B8D">
        <w:rPr>
          <w:rFonts w:ascii="Times New Roman" w:hAnsi="Times New Roman" w:cs="Times New Roman"/>
        </w:rPr>
        <w:t xml:space="preserve"> </w:t>
      </w:r>
    </w:p>
    <w:p w14:paraId="543F991B" w14:textId="18C3EC4E" w:rsidR="00281378" w:rsidRPr="00281378" w:rsidRDefault="00281378" w:rsidP="00281378">
      <w:pPr>
        <w:spacing w:after="0" w:line="240" w:lineRule="auto"/>
        <w:ind w:left="240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/>
          <w:color w:val="FF0000"/>
          <w:lang w:val="fr-FR"/>
        </w:rPr>
        <w:t xml:space="preserve"> </w:t>
      </w:r>
      <w:r>
        <w:rPr>
          <w:rFonts w:ascii="Times New Roman" w:hAnsi="Times New Roman"/>
          <w:lang w:val="fr-FR"/>
        </w:rPr>
        <w:t xml:space="preserve">Ordinul  Ministerului Educației nr. 6223/04.09.2023 pentru </w:t>
      </w:r>
      <w:r w:rsidRPr="00281378">
        <w:rPr>
          <w:rFonts w:ascii="Times New Roman" w:hAnsi="Times New Roman"/>
          <w:lang w:val="fr-FR"/>
        </w:rPr>
        <w:t>aprobarea Metodologiei-cad</w:t>
      </w:r>
      <w:r>
        <w:rPr>
          <w:rFonts w:ascii="Times New Roman" w:hAnsi="Times New Roman"/>
          <w:lang w:val="fr-FR"/>
        </w:rPr>
        <w:t xml:space="preserve">ru de organizare și funcționare </w:t>
      </w:r>
      <w:r w:rsidRPr="00281378">
        <w:rPr>
          <w:rFonts w:ascii="Times New Roman" w:hAnsi="Times New Roman"/>
          <w:lang w:val="fr-FR"/>
        </w:rPr>
        <w:t>a consiliilor de</w:t>
      </w:r>
      <w:r>
        <w:rPr>
          <w:rFonts w:ascii="Times New Roman" w:hAnsi="Times New Roman"/>
          <w:lang w:val="fr-FR"/>
        </w:rPr>
        <w:t xml:space="preserve"> administrație din unitățile de învățământ preuniversitar, publicată în Monitorul Oficial al României nr. 814/11.09.2023 ;</w:t>
      </w:r>
    </w:p>
    <w:p w14:paraId="12782D90" w14:textId="0F425FD3" w:rsidR="00B40DA2" w:rsidRDefault="00B40DA2" w:rsidP="00281378">
      <w:pPr>
        <w:spacing w:after="0" w:line="240" w:lineRule="auto"/>
        <w:ind w:left="240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  </w:t>
      </w:r>
      <w:r w:rsidR="008B6FE9">
        <w:rPr>
          <w:rFonts w:ascii="Times New Roman" w:hAnsi="Times New Roman"/>
          <w:b/>
          <w:lang w:val="fr-FR"/>
        </w:rPr>
        <w:t xml:space="preserve"> -</w:t>
      </w:r>
      <w:r>
        <w:rPr>
          <w:rFonts w:ascii="Times New Roman" w:hAnsi="Times New Roman"/>
          <w:lang w:val="fr-FR"/>
        </w:rPr>
        <w:t>H</w:t>
      </w:r>
      <w:r w:rsidR="00375559">
        <w:rPr>
          <w:rFonts w:ascii="Times New Roman" w:hAnsi="Times New Roman"/>
          <w:lang w:val="fr-FR"/>
        </w:rPr>
        <w:t>ot</w:t>
      </w:r>
      <w:r w:rsidR="00A369CD">
        <w:rPr>
          <w:rFonts w:ascii="Times New Roman" w:hAnsi="Times New Roman"/>
          <w:lang w:val="fr-FR"/>
        </w:rPr>
        <w:t>ă</w:t>
      </w:r>
      <w:r w:rsidR="00375559">
        <w:rPr>
          <w:rFonts w:ascii="Times New Roman" w:hAnsi="Times New Roman"/>
          <w:lang w:val="fr-FR"/>
        </w:rPr>
        <w:t>r</w:t>
      </w:r>
      <w:r w:rsidR="00A369CD">
        <w:rPr>
          <w:rFonts w:ascii="Times New Roman" w:hAnsi="Times New Roman"/>
          <w:lang w:val="fr-FR"/>
        </w:rPr>
        <w:t>â</w:t>
      </w:r>
      <w:r w:rsidR="00375559">
        <w:rPr>
          <w:rFonts w:ascii="Times New Roman" w:hAnsi="Times New Roman"/>
          <w:lang w:val="fr-FR"/>
        </w:rPr>
        <w:t xml:space="preserve">rea </w:t>
      </w:r>
      <w:r w:rsidR="006C4A9F">
        <w:rPr>
          <w:rFonts w:ascii="Times New Roman" w:hAnsi="Times New Roman"/>
          <w:lang w:val="fr-FR"/>
        </w:rPr>
        <w:t>C</w:t>
      </w:r>
      <w:r w:rsidR="00375559">
        <w:rPr>
          <w:rFonts w:ascii="Times New Roman" w:hAnsi="Times New Roman"/>
          <w:lang w:val="fr-FR"/>
        </w:rPr>
        <w:t xml:space="preserve">onsiliului </w:t>
      </w:r>
      <w:r w:rsidR="006C4A9F">
        <w:rPr>
          <w:rFonts w:ascii="Times New Roman" w:hAnsi="Times New Roman"/>
          <w:lang w:val="fr-FR"/>
        </w:rPr>
        <w:t>L</w:t>
      </w:r>
      <w:r w:rsidR="00375559">
        <w:rPr>
          <w:rFonts w:ascii="Times New Roman" w:hAnsi="Times New Roman"/>
          <w:lang w:val="fr-FR"/>
        </w:rPr>
        <w:t>ocal</w:t>
      </w:r>
      <w:r w:rsidR="006C4A9F">
        <w:rPr>
          <w:rFonts w:ascii="Times New Roman" w:hAnsi="Times New Roman"/>
          <w:lang w:val="fr-FR"/>
        </w:rPr>
        <w:t xml:space="preserve"> Fundulea nr.</w:t>
      </w:r>
      <w:r w:rsidR="00DB2AD7">
        <w:rPr>
          <w:rFonts w:ascii="Times New Roman" w:hAnsi="Times New Roman"/>
          <w:lang w:val="fr-FR"/>
        </w:rPr>
        <w:t>50/01.11.2024</w:t>
      </w:r>
      <w:r w:rsidR="00AC2F78">
        <w:rPr>
          <w:rFonts w:ascii="Times New Roman" w:hAnsi="Times New Roman"/>
          <w:lang w:val="fr-FR"/>
        </w:rPr>
        <w:t xml:space="preserve"> </w:t>
      </w:r>
      <w:r>
        <w:rPr>
          <w:rFonts w:ascii="Times New Roman" w:hAnsi="Times New Roman"/>
          <w:bCs/>
        </w:rPr>
        <w:t xml:space="preserve">privind alegerea președintelui de ședință pentru o perioadă de 3 luni </w:t>
      </w:r>
      <w:r w:rsidR="00C424CB">
        <w:rPr>
          <w:rFonts w:ascii="Times New Roman" w:hAnsi="Times New Roman"/>
          <w:lang w:val="fr-FR"/>
        </w:rPr>
        <w:t>,</w:t>
      </w:r>
    </w:p>
    <w:p w14:paraId="2778B8C4" w14:textId="29F2B6C6" w:rsidR="00A77106" w:rsidRPr="008B6FE9" w:rsidRDefault="00A77106" w:rsidP="002813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8B6FE9">
        <w:rPr>
          <w:rFonts w:ascii="Times New Roman" w:hAnsi="Times New Roman"/>
        </w:rPr>
        <w:tab/>
      </w:r>
      <w:r w:rsidRPr="008B6FE9">
        <w:rPr>
          <w:rFonts w:ascii="Times New Roman" w:hAnsi="Times New Roman"/>
        </w:rPr>
        <w:t xml:space="preserve">  </w:t>
      </w:r>
      <w:r w:rsidR="008B6FE9" w:rsidRPr="008B6FE9">
        <w:rPr>
          <w:rFonts w:ascii="Times New Roman" w:hAnsi="Times New Roman"/>
        </w:rPr>
        <w:t>În temeiul art. 196, alin.(1) lit. a) din Codul administrativ,</w:t>
      </w:r>
    </w:p>
    <w:p w14:paraId="5D550DAB" w14:textId="77777777" w:rsidR="00A16571" w:rsidRPr="008B6FE9" w:rsidRDefault="00A16571" w:rsidP="00B40DA2">
      <w:pPr>
        <w:spacing w:after="0" w:line="240" w:lineRule="auto"/>
        <w:jc w:val="both"/>
        <w:rPr>
          <w:rFonts w:ascii="Times New Roman" w:hAnsi="Times New Roman"/>
        </w:rPr>
      </w:pPr>
    </w:p>
    <w:p w14:paraId="7708706D" w14:textId="6881DED3" w:rsidR="00B40DA2" w:rsidRDefault="00B40DA2" w:rsidP="00FE7723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351278">
        <w:rPr>
          <w:rFonts w:ascii="Times New Roman" w:hAnsi="Times New Roman"/>
          <w:b/>
        </w:rPr>
        <w:t>HOTĂRĂ</w:t>
      </w:r>
      <w:r w:rsidRPr="00351278">
        <w:rPr>
          <w:rFonts w:ascii="Cambria Math" w:hAnsi="Cambria Math" w:cs="Cambria Math"/>
          <w:b/>
        </w:rPr>
        <w:t>Ș</w:t>
      </w:r>
      <w:r w:rsidRPr="00351278">
        <w:rPr>
          <w:rFonts w:ascii="Times New Roman" w:hAnsi="Times New Roman"/>
          <w:b/>
        </w:rPr>
        <w:t>TE:</w:t>
      </w:r>
    </w:p>
    <w:p w14:paraId="594E3CD6" w14:textId="77777777" w:rsidR="00A36F07" w:rsidRPr="00FE7723" w:rsidRDefault="00A36F07" w:rsidP="00FE7723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19CE0FB1" w14:textId="205D90BD" w:rsidR="00014D21" w:rsidRDefault="00B40DA2" w:rsidP="007F2328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</w:rPr>
      </w:pPr>
      <w:r w:rsidRPr="00BD4ED0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</w:t>
      </w:r>
      <w:r w:rsidRPr="00BD4ED0">
        <w:rPr>
          <w:rFonts w:ascii="Times New Roman" w:hAnsi="Times New Roman"/>
          <w:b/>
        </w:rPr>
        <w:t>Art.1</w:t>
      </w:r>
      <w:r w:rsidR="00385185">
        <w:rPr>
          <w:rFonts w:ascii="Times New Roman" w:hAnsi="Times New Roman"/>
        </w:rPr>
        <w:t xml:space="preserve"> </w:t>
      </w:r>
      <w:r w:rsidR="007F2328">
        <w:rPr>
          <w:rFonts w:ascii="Times New Roman" w:hAnsi="Times New Roman"/>
        </w:rPr>
        <w:t xml:space="preserve">Se </w:t>
      </w:r>
      <w:r w:rsidR="0085297B">
        <w:rPr>
          <w:rFonts w:ascii="Times New Roman" w:hAnsi="Times New Roman"/>
        </w:rPr>
        <w:t>desemneaz</w:t>
      </w:r>
      <w:r w:rsidR="00281E7E">
        <w:rPr>
          <w:rFonts w:ascii="Times New Roman" w:hAnsi="Times New Roman"/>
        </w:rPr>
        <w:t xml:space="preserve">ă </w:t>
      </w:r>
      <w:r w:rsidR="0085297B">
        <w:rPr>
          <w:rFonts w:ascii="Times New Roman" w:hAnsi="Times New Roman"/>
        </w:rPr>
        <w:t xml:space="preserve">pentru anul </w:t>
      </w:r>
      <w:r w:rsidR="00281E7E">
        <w:rPr>
          <w:rFonts w:ascii="Times New Roman" w:hAnsi="Times New Roman"/>
        </w:rPr>
        <w:t>ș</w:t>
      </w:r>
      <w:r w:rsidR="0085297B">
        <w:rPr>
          <w:rFonts w:ascii="Times New Roman" w:hAnsi="Times New Roman"/>
        </w:rPr>
        <w:t>colar 20</w:t>
      </w:r>
      <w:r w:rsidR="00AC0E44">
        <w:rPr>
          <w:rFonts w:ascii="Times New Roman" w:hAnsi="Times New Roman"/>
        </w:rPr>
        <w:t>2</w:t>
      </w:r>
      <w:r w:rsidR="00DB2AD7">
        <w:rPr>
          <w:rFonts w:ascii="Times New Roman" w:hAnsi="Times New Roman"/>
        </w:rPr>
        <w:t>4</w:t>
      </w:r>
      <w:r w:rsidR="0085297B">
        <w:rPr>
          <w:rFonts w:ascii="Times New Roman" w:hAnsi="Times New Roman"/>
        </w:rPr>
        <w:t>-202</w:t>
      </w:r>
      <w:r w:rsidR="00DB2AD7">
        <w:rPr>
          <w:rFonts w:ascii="Times New Roman" w:hAnsi="Times New Roman"/>
        </w:rPr>
        <w:t>5</w:t>
      </w:r>
      <w:r w:rsidR="0085297B">
        <w:rPr>
          <w:rFonts w:ascii="Times New Roman" w:hAnsi="Times New Roman"/>
        </w:rPr>
        <w:t xml:space="preserve"> ca reprezentan</w:t>
      </w:r>
      <w:r w:rsidR="00281E7E">
        <w:rPr>
          <w:rFonts w:ascii="Times New Roman" w:hAnsi="Times New Roman"/>
        </w:rPr>
        <w:t>ț</w:t>
      </w:r>
      <w:r w:rsidR="0085297B">
        <w:rPr>
          <w:rFonts w:ascii="Times New Roman" w:hAnsi="Times New Roman"/>
        </w:rPr>
        <w:t xml:space="preserve">i ai Consiliului Local Fundulea </w:t>
      </w:r>
      <w:r w:rsidR="00281E7E">
        <w:rPr>
          <w:rFonts w:ascii="Times New Roman" w:hAnsi="Times New Roman"/>
        </w:rPr>
        <w:t>î</w:t>
      </w:r>
      <w:r w:rsidR="0085297B">
        <w:rPr>
          <w:rFonts w:ascii="Times New Roman" w:hAnsi="Times New Roman"/>
        </w:rPr>
        <w:t>n Consiliul de Administra</w:t>
      </w:r>
      <w:r w:rsidR="00A369CD">
        <w:rPr>
          <w:rFonts w:ascii="Times New Roman" w:hAnsi="Times New Roman"/>
        </w:rPr>
        <w:t>ț</w:t>
      </w:r>
      <w:r w:rsidR="0085297B">
        <w:rPr>
          <w:rFonts w:ascii="Times New Roman" w:hAnsi="Times New Roman"/>
        </w:rPr>
        <w:t>ie al</w:t>
      </w:r>
      <w:r w:rsidR="00567AF9" w:rsidRPr="00567AF9">
        <w:rPr>
          <w:rFonts w:ascii="Times New Roman" w:hAnsi="Times New Roman"/>
          <w:b/>
        </w:rPr>
        <w:t xml:space="preserve"> </w:t>
      </w:r>
      <w:r w:rsidR="00567AF9" w:rsidRPr="00567AF9">
        <w:rPr>
          <w:rFonts w:ascii="Times New Roman" w:hAnsi="Times New Roman"/>
          <w:bCs/>
        </w:rPr>
        <w:t>școlii Gimnaziale „Mircea Nedelciu”</w:t>
      </w:r>
      <w:r w:rsidR="00014D21" w:rsidRPr="00567AF9">
        <w:rPr>
          <w:rFonts w:ascii="Times New Roman" w:hAnsi="Times New Roman"/>
          <w:bCs/>
        </w:rPr>
        <w:t>,</w:t>
      </w:r>
      <w:r w:rsidR="0085297B">
        <w:rPr>
          <w:rFonts w:ascii="Times New Roman" w:hAnsi="Times New Roman"/>
        </w:rPr>
        <w:t xml:space="preserve"> urm</w:t>
      </w:r>
      <w:r w:rsidR="00A369CD">
        <w:rPr>
          <w:rFonts w:ascii="Times New Roman" w:hAnsi="Times New Roman"/>
        </w:rPr>
        <w:t>ă</w:t>
      </w:r>
      <w:r w:rsidR="0085297B">
        <w:rPr>
          <w:rFonts w:ascii="Times New Roman" w:hAnsi="Times New Roman"/>
        </w:rPr>
        <w:t>torii consilieri</w:t>
      </w:r>
      <w:r w:rsidR="00172EC0">
        <w:rPr>
          <w:rFonts w:ascii="Times New Roman" w:hAnsi="Times New Roman"/>
        </w:rPr>
        <w:t>:</w:t>
      </w:r>
    </w:p>
    <w:p w14:paraId="254DF7EA" w14:textId="7A68CD6C" w:rsidR="00172EC0" w:rsidRDefault="00172EC0" w:rsidP="007F2328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457A1A">
        <w:rPr>
          <w:rFonts w:ascii="Times New Roman" w:hAnsi="Times New Roman"/>
        </w:rPr>
        <w:t xml:space="preserve">Vasile Dan -Valentin </w:t>
      </w:r>
      <w:r>
        <w:rPr>
          <w:rFonts w:ascii="Times New Roman" w:hAnsi="Times New Roman"/>
        </w:rPr>
        <w:t>;</w:t>
      </w:r>
    </w:p>
    <w:p w14:paraId="0A3972BD" w14:textId="7862D05D" w:rsidR="00172EC0" w:rsidRDefault="00172EC0" w:rsidP="007F2328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457A1A">
        <w:rPr>
          <w:rFonts w:ascii="Times New Roman" w:hAnsi="Times New Roman"/>
        </w:rPr>
        <w:t xml:space="preserve"> Florea Gherghina.</w:t>
      </w:r>
    </w:p>
    <w:p w14:paraId="51524542" w14:textId="3D24FC48" w:rsidR="00014D21" w:rsidRPr="00014D21" w:rsidRDefault="00014D21" w:rsidP="007F2328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015DB9">
        <w:rPr>
          <w:rFonts w:ascii="Times New Roman" w:hAnsi="Times New Roman"/>
          <w:b/>
        </w:rPr>
        <w:t>Art.2</w:t>
      </w:r>
      <w:r w:rsidRPr="00014D21">
        <w:rPr>
          <w:rFonts w:ascii="Times New Roman" w:hAnsi="Times New Roman"/>
        </w:rPr>
        <w:t xml:space="preserve"> Primarul ora</w:t>
      </w:r>
      <w:r w:rsidR="00A369CD">
        <w:rPr>
          <w:rFonts w:ascii="Times New Roman" w:hAnsi="Times New Roman"/>
        </w:rPr>
        <w:t>ș</w:t>
      </w:r>
      <w:r w:rsidRPr="00014D21">
        <w:rPr>
          <w:rFonts w:ascii="Times New Roman" w:hAnsi="Times New Roman"/>
        </w:rPr>
        <w:t xml:space="preserve">ului Fundulea </w:t>
      </w:r>
      <w:r w:rsidR="00A369CD">
        <w:rPr>
          <w:rFonts w:ascii="Times New Roman" w:hAnsi="Times New Roman"/>
        </w:rPr>
        <w:t>î</w:t>
      </w:r>
      <w:r w:rsidRPr="00014D21">
        <w:rPr>
          <w:rFonts w:ascii="Times New Roman" w:hAnsi="Times New Roman"/>
        </w:rPr>
        <w:t>mpreun</w:t>
      </w:r>
      <w:r w:rsidR="00A369CD">
        <w:rPr>
          <w:rFonts w:ascii="Times New Roman" w:hAnsi="Times New Roman"/>
        </w:rPr>
        <w:t>ă</w:t>
      </w:r>
      <w:r w:rsidR="00C424CB">
        <w:rPr>
          <w:rFonts w:ascii="Times New Roman" w:hAnsi="Times New Roman"/>
        </w:rPr>
        <w:t xml:space="preserve"> cu persoanele</w:t>
      </w:r>
      <w:r w:rsidRPr="00014D21">
        <w:rPr>
          <w:rFonts w:ascii="Times New Roman" w:hAnsi="Times New Roman"/>
        </w:rPr>
        <w:t xml:space="preserve"> desemnat</w:t>
      </w:r>
      <w:r w:rsidR="00C424CB">
        <w:rPr>
          <w:rFonts w:ascii="Times New Roman" w:hAnsi="Times New Roman"/>
        </w:rPr>
        <w:t>e</w:t>
      </w:r>
      <w:r w:rsidRPr="00014D21">
        <w:rPr>
          <w:rFonts w:ascii="Times New Roman" w:hAnsi="Times New Roman"/>
        </w:rPr>
        <w:t xml:space="preserve"> </w:t>
      </w:r>
      <w:r w:rsidR="00A369CD">
        <w:rPr>
          <w:rFonts w:ascii="Times New Roman" w:hAnsi="Times New Roman"/>
        </w:rPr>
        <w:t>ș</w:t>
      </w:r>
      <w:r w:rsidRPr="00014D21">
        <w:rPr>
          <w:rFonts w:ascii="Times New Roman" w:hAnsi="Times New Roman"/>
        </w:rPr>
        <w:t>i conducerea institu</w:t>
      </w:r>
      <w:r w:rsidR="00A369CD">
        <w:rPr>
          <w:rFonts w:ascii="Times New Roman" w:hAnsi="Times New Roman"/>
        </w:rPr>
        <w:t>ț</w:t>
      </w:r>
      <w:r w:rsidRPr="00014D21">
        <w:rPr>
          <w:rFonts w:ascii="Times New Roman" w:hAnsi="Times New Roman"/>
        </w:rPr>
        <w:t xml:space="preserve">iei de </w:t>
      </w:r>
      <w:r w:rsidR="00A369CD">
        <w:rPr>
          <w:rFonts w:ascii="Times New Roman" w:hAnsi="Times New Roman"/>
        </w:rPr>
        <w:t>î</w:t>
      </w:r>
      <w:r w:rsidRPr="00014D21">
        <w:rPr>
          <w:rFonts w:ascii="Times New Roman" w:hAnsi="Times New Roman"/>
        </w:rPr>
        <w:t>nv</w:t>
      </w:r>
      <w:r w:rsidR="00A369CD">
        <w:rPr>
          <w:rFonts w:ascii="Times New Roman" w:hAnsi="Times New Roman"/>
        </w:rPr>
        <w:t>ăță</w:t>
      </w:r>
      <w:r w:rsidRPr="00014D21">
        <w:rPr>
          <w:rFonts w:ascii="Times New Roman" w:hAnsi="Times New Roman"/>
        </w:rPr>
        <w:t>m</w:t>
      </w:r>
      <w:r w:rsidR="00A369CD">
        <w:rPr>
          <w:rFonts w:ascii="Times New Roman" w:hAnsi="Times New Roman"/>
        </w:rPr>
        <w:t>â</w:t>
      </w:r>
      <w:r w:rsidRPr="00014D21">
        <w:rPr>
          <w:rFonts w:ascii="Times New Roman" w:hAnsi="Times New Roman"/>
        </w:rPr>
        <w:t xml:space="preserve">nt vor duce la </w:t>
      </w:r>
      <w:r w:rsidR="00A369CD">
        <w:rPr>
          <w:rFonts w:ascii="Times New Roman" w:hAnsi="Times New Roman"/>
        </w:rPr>
        <w:t>î</w:t>
      </w:r>
      <w:r w:rsidRPr="00014D21">
        <w:rPr>
          <w:rFonts w:ascii="Times New Roman" w:hAnsi="Times New Roman"/>
        </w:rPr>
        <w:t>ndeplinire prezenta hot</w:t>
      </w:r>
      <w:r w:rsidR="00A369CD">
        <w:rPr>
          <w:rFonts w:ascii="Times New Roman" w:hAnsi="Times New Roman"/>
        </w:rPr>
        <w:t>ă</w:t>
      </w:r>
      <w:r w:rsidRPr="00014D21">
        <w:rPr>
          <w:rFonts w:ascii="Times New Roman" w:hAnsi="Times New Roman"/>
        </w:rPr>
        <w:t>r</w:t>
      </w:r>
      <w:r w:rsidR="00A369CD">
        <w:rPr>
          <w:rFonts w:ascii="Times New Roman" w:hAnsi="Times New Roman"/>
        </w:rPr>
        <w:t>â</w:t>
      </w:r>
      <w:r w:rsidRPr="00014D21">
        <w:rPr>
          <w:rFonts w:ascii="Times New Roman" w:hAnsi="Times New Roman"/>
        </w:rPr>
        <w:t>re, conform competen</w:t>
      </w:r>
      <w:r w:rsidR="00B46FF6">
        <w:rPr>
          <w:rFonts w:ascii="Times New Roman" w:hAnsi="Times New Roman"/>
        </w:rPr>
        <w:t>ț</w:t>
      </w:r>
      <w:r w:rsidRPr="00014D21">
        <w:rPr>
          <w:rFonts w:ascii="Times New Roman" w:hAnsi="Times New Roman"/>
        </w:rPr>
        <w:t xml:space="preserve">elor </w:t>
      </w:r>
      <w:r w:rsidR="00C424CB">
        <w:rPr>
          <w:rFonts w:ascii="Times New Roman" w:hAnsi="Times New Roman"/>
        </w:rPr>
        <w:t>legale.</w:t>
      </w:r>
    </w:p>
    <w:p w14:paraId="670B36CF" w14:textId="2F4D1BEB" w:rsidR="00B40DA2" w:rsidRPr="00281378" w:rsidRDefault="00D41709" w:rsidP="00281378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</w:t>
      </w:r>
      <w:r>
        <w:rPr>
          <w:rFonts w:ascii="Times New Roman" w:hAnsi="Times New Roman"/>
          <w:b/>
        </w:rPr>
        <w:t xml:space="preserve"> </w:t>
      </w:r>
      <w:r w:rsidR="00683920">
        <w:rPr>
          <w:rFonts w:ascii="Times New Roman" w:hAnsi="Times New Roman"/>
          <w:b/>
        </w:rPr>
        <w:t xml:space="preserve"> </w:t>
      </w:r>
      <w:r w:rsidRPr="00431CAE">
        <w:rPr>
          <w:rFonts w:ascii="Times New Roman" w:hAnsi="Times New Roman"/>
          <w:b/>
        </w:rPr>
        <w:t>Art.</w:t>
      </w:r>
      <w:r w:rsidR="00014D21">
        <w:rPr>
          <w:rFonts w:ascii="Times New Roman" w:hAnsi="Times New Roman"/>
          <w:b/>
        </w:rPr>
        <w:t>3</w:t>
      </w:r>
      <w:r w:rsidRPr="00D41709">
        <w:rPr>
          <w:rFonts w:ascii="Times New Roman" w:hAnsi="Times New Roman"/>
        </w:rPr>
        <w:t xml:space="preserve"> </w:t>
      </w:r>
      <w:r w:rsidR="00172EC0" w:rsidRPr="00172EC0">
        <w:rPr>
          <w:rFonts w:ascii="Times New Roman" w:hAnsi="Times New Roman"/>
        </w:rPr>
        <w:t>Secretarul general al  orașului Fundulea, județul Călărași, va asigura publicarea prezentei hotărâri și comunicarea acesteia către autoritățile, instituțiile și persoanele interesate.</w:t>
      </w:r>
    </w:p>
    <w:p w14:paraId="74C65B90" w14:textId="77777777" w:rsidR="00A36F07" w:rsidRDefault="00A36F07" w:rsidP="00B40DA2">
      <w:pPr>
        <w:spacing w:after="0" w:line="240" w:lineRule="auto"/>
        <w:rPr>
          <w:rFonts w:ascii="Times New Roman" w:hAnsi="Times New Roman"/>
        </w:rPr>
      </w:pPr>
    </w:p>
    <w:p w14:paraId="1CD18515" w14:textId="77777777" w:rsidR="00A36F07" w:rsidRDefault="00A36F07" w:rsidP="00B40DA2">
      <w:pPr>
        <w:spacing w:after="0" w:line="240" w:lineRule="auto"/>
        <w:rPr>
          <w:rFonts w:ascii="Times New Roman" w:hAnsi="Times New Roman"/>
        </w:rPr>
      </w:pPr>
    </w:p>
    <w:p w14:paraId="34428090" w14:textId="204FF73A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>PRE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 xml:space="preserve">EDINTE DE  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EDIN</w:t>
      </w:r>
      <w:r w:rsidRPr="00BD4ED0">
        <w:rPr>
          <w:rFonts w:ascii="Cambria Math" w:hAnsi="Cambria Math" w:cs="Cambria Math"/>
        </w:rPr>
        <w:t>Ț</w:t>
      </w:r>
      <w:r w:rsidRPr="00BD4ED0">
        <w:rPr>
          <w:rFonts w:ascii="Times New Roman" w:hAnsi="Times New Roman"/>
        </w:rPr>
        <w:t>Ă</w:t>
      </w:r>
      <w:r w:rsidR="00217BD2">
        <w:rPr>
          <w:rFonts w:ascii="Times New Roman" w:hAnsi="Times New Roman"/>
        </w:rPr>
        <w:t>,</w:t>
      </w:r>
      <w:r w:rsidRPr="00BD4ED0">
        <w:rPr>
          <w:rFonts w:ascii="Times New Roman" w:hAnsi="Times New Roman"/>
        </w:rPr>
        <w:t xml:space="preserve">                                                 </w:t>
      </w:r>
      <w:r>
        <w:rPr>
          <w:rFonts w:ascii="Times New Roman" w:hAnsi="Times New Roman"/>
        </w:rPr>
        <w:t xml:space="preserve">         </w:t>
      </w:r>
      <w:r w:rsidR="00AC0E44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CONTRASEMNEAZĂ</w:t>
      </w:r>
      <w:r w:rsidR="00217BD2">
        <w:rPr>
          <w:rFonts w:ascii="Times New Roman" w:hAnsi="Times New Roman"/>
        </w:rPr>
        <w:t>,</w:t>
      </w:r>
      <w:r w:rsidRPr="00BD4ED0">
        <w:rPr>
          <w:rFonts w:ascii="Times New Roman" w:hAnsi="Times New Roman"/>
        </w:rPr>
        <w:t xml:space="preserve"> </w:t>
      </w:r>
    </w:p>
    <w:p w14:paraId="764AD439" w14:textId="2E326379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AC0E44">
        <w:rPr>
          <w:rFonts w:ascii="Times New Roman" w:hAnsi="Times New Roman"/>
        </w:rPr>
        <w:t xml:space="preserve">      </w:t>
      </w:r>
      <w:r w:rsidR="00DB2AD7">
        <w:rPr>
          <w:rFonts w:ascii="Times New Roman" w:hAnsi="Times New Roman"/>
        </w:rPr>
        <w:t>Alexandru DRĂGAN</w:t>
      </w:r>
      <w:r w:rsidR="00AC0E44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                                         </w:t>
      </w:r>
      <w:r w:rsidR="006C4A9F">
        <w:rPr>
          <w:rFonts w:ascii="Times New Roman" w:hAnsi="Times New Roman"/>
        </w:rPr>
        <w:t xml:space="preserve">    </w:t>
      </w:r>
      <w:r w:rsidRPr="00BD4ED0">
        <w:rPr>
          <w:rFonts w:ascii="Times New Roman" w:hAnsi="Times New Roman"/>
        </w:rPr>
        <w:t>SECRETA</w:t>
      </w:r>
      <w:r w:rsidR="009B3A37">
        <w:rPr>
          <w:rFonts w:ascii="Times New Roman" w:hAnsi="Times New Roman"/>
        </w:rPr>
        <w:t>RUL</w:t>
      </w:r>
      <w:r w:rsidR="00A369CD">
        <w:rPr>
          <w:rFonts w:ascii="Times New Roman" w:hAnsi="Times New Roman"/>
        </w:rPr>
        <w:t xml:space="preserve"> GENERAL AL</w:t>
      </w:r>
      <w:r w:rsidRPr="00BD4ED0">
        <w:rPr>
          <w:rFonts w:ascii="Times New Roman" w:hAnsi="Times New Roman"/>
        </w:rPr>
        <w:t>ORA</w:t>
      </w:r>
      <w:r w:rsidRPr="00BD4ED0">
        <w:rPr>
          <w:rFonts w:ascii="Cambria Math" w:hAnsi="Cambria Math" w:cs="Cambria Math"/>
        </w:rPr>
        <w:t>Ș</w:t>
      </w:r>
      <w:r>
        <w:rPr>
          <w:rFonts w:ascii="Times New Roman" w:hAnsi="Times New Roman"/>
        </w:rPr>
        <w:t xml:space="preserve">ULUI  FUNDULEA </w:t>
      </w:r>
    </w:p>
    <w:p w14:paraId="2FBC8C96" w14:textId="5E1EE04A" w:rsidR="00B40DA2" w:rsidRDefault="00B40DA2" w:rsidP="00B40DA2">
      <w:pPr>
        <w:spacing w:after="0" w:line="240" w:lineRule="auto"/>
        <w:jc w:val="both"/>
        <w:rPr>
          <w:rFonts w:ascii="Times New Roman" w:hAnsi="Times New Roman"/>
        </w:rPr>
      </w:pPr>
      <w:r w:rsidRPr="00BD4ED0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</w:t>
      </w:r>
      <w:r w:rsidRPr="00BD4ED0">
        <w:rPr>
          <w:rFonts w:ascii="Times New Roman" w:hAnsi="Times New Roman"/>
        </w:rPr>
        <w:t xml:space="preserve">                                                                 </w:t>
      </w:r>
      <w:r>
        <w:rPr>
          <w:rFonts w:ascii="Times New Roman" w:hAnsi="Times New Roman"/>
        </w:rPr>
        <w:t xml:space="preserve">          </w:t>
      </w:r>
      <w:r w:rsidR="006C4A9F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 w:rsidR="00A369CD"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 j</w:t>
      </w:r>
      <w:r w:rsidRPr="00BD4ED0">
        <w:rPr>
          <w:rFonts w:ascii="Times New Roman" w:hAnsi="Times New Roman"/>
        </w:rPr>
        <w:t>r.</w:t>
      </w:r>
      <w:r w:rsidR="00DB2AD7">
        <w:rPr>
          <w:rFonts w:ascii="Times New Roman" w:hAnsi="Times New Roman"/>
        </w:rPr>
        <w:t xml:space="preserve"> Ionela APOSTOAIE</w:t>
      </w:r>
      <w:r w:rsidRPr="00BD4ED0">
        <w:rPr>
          <w:rFonts w:ascii="Times New Roman" w:hAnsi="Times New Roman"/>
        </w:rPr>
        <w:t xml:space="preserve"> </w:t>
      </w:r>
    </w:p>
    <w:p w14:paraId="6F6A3653" w14:textId="77777777" w:rsidR="00B40DA2" w:rsidRPr="00BD4ED0" w:rsidRDefault="00B40DA2" w:rsidP="00B40DA2">
      <w:pPr>
        <w:spacing w:after="0" w:line="240" w:lineRule="auto"/>
        <w:jc w:val="both"/>
        <w:rPr>
          <w:rFonts w:ascii="Times New Roman" w:hAnsi="Times New Roman"/>
        </w:rPr>
      </w:pPr>
    </w:p>
    <w:p w14:paraId="58B2F434" w14:textId="2705F940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 xml:space="preserve">                                                                   </w:t>
      </w:r>
      <w:r w:rsidR="008A16F9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</w:t>
      </w:r>
      <w:r w:rsidR="008A16F9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>Nr. consilieri în functie</w:t>
      </w:r>
      <w:r>
        <w:rPr>
          <w:rFonts w:ascii="Times New Roman" w:hAnsi="Times New Roman"/>
        </w:rPr>
        <w:t xml:space="preserve"> </w:t>
      </w:r>
      <w:r w:rsidR="00A369CD">
        <w:rPr>
          <w:rFonts w:ascii="Times New Roman" w:hAnsi="Times New Roman"/>
        </w:rPr>
        <w:t>=15</w:t>
      </w:r>
    </w:p>
    <w:p w14:paraId="644F5803" w14:textId="1B3F0E62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</w:t>
      </w:r>
      <w:r w:rsidRPr="00BD4ED0">
        <w:rPr>
          <w:rFonts w:ascii="Times New Roman" w:hAnsi="Times New Roman"/>
          <w:lang w:val="fr-FR"/>
        </w:rPr>
        <w:t xml:space="preserve"> Nr. consilieri prezen</w:t>
      </w:r>
      <w:r w:rsidRPr="00BD4ED0">
        <w:rPr>
          <w:rFonts w:ascii="Cambria Math" w:hAnsi="Cambria Math" w:cs="Cambria Math"/>
          <w:lang w:val="fr-FR"/>
        </w:rPr>
        <w:t>ț</w:t>
      </w:r>
      <w:r w:rsidRPr="00BD4ED0">
        <w:rPr>
          <w:rFonts w:ascii="Times New Roman" w:hAnsi="Times New Roman"/>
          <w:lang w:val="fr-FR"/>
        </w:rPr>
        <w:t>i</w:t>
      </w:r>
      <w:r w:rsidR="00A369CD">
        <w:rPr>
          <w:rFonts w:ascii="Times New Roman" w:hAnsi="Times New Roman"/>
          <w:lang w:val="fr-FR"/>
        </w:rPr>
        <w:t xml:space="preserve"> =</w:t>
      </w:r>
      <w:r w:rsidR="00216496">
        <w:rPr>
          <w:rFonts w:ascii="Times New Roman" w:hAnsi="Times New Roman"/>
          <w:lang w:val="fr-FR"/>
        </w:rPr>
        <w:t xml:space="preserve"> </w:t>
      </w:r>
      <w:r w:rsidR="00457A1A">
        <w:rPr>
          <w:rFonts w:ascii="Times New Roman" w:hAnsi="Times New Roman"/>
          <w:lang w:val="fr-FR"/>
        </w:rPr>
        <w:t>15</w:t>
      </w:r>
      <w:r w:rsidR="00172EC0">
        <w:rPr>
          <w:rFonts w:ascii="Times New Roman" w:hAnsi="Times New Roman"/>
          <w:lang w:val="fr-FR"/>
        </w:rPr>
        <w:t xml:space="preserve"> </w:t>
      </w:r>
    </w:p>
    <w:p w14:paraId="52F06539" w14:textId="6A8F65CA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 </w:t>
      </w:r>
      <w:r w:rsidRPr="00BD4ED0">
        <w:rPr>
          <w:rFonts w:ascii="Times New Roman" w:hAnsi="Times New Roman"/>
          <w:lang w:val="fr-FR"/>
        </w:rPr>
        <w:t>Voturi pentru</w:t>
      </w:r>
      <w:r w:rsidR="00A369CD">
        <w:rPr>
          <w:rFonts w:ascii="Times New Roman" w:hAnsi="Times New Roman"/>
          <w:lang w:val="fr-FR"/>
        </w:rPr>
        <w:t xml:space="preserve"> = </w:t>
      </w:r>
      <w:r w:rsidR="00457A1A">
        <w:rPr>
          <w:rFonts w:ascii="Times New Roman" w:hAnsi="Times New Roman"/>
          <w:lang w:val="fr-FR"/>
        </w:rPr>
        <w:t>15</w:t>
      </w:r>
      <w:r w:rsidR="00172EC0">
        <w:rPr>
          <w:rFonts w:ascii="Times New Roman" w:hAnsi="Times New Roman"/>
          <w:lang w:val="fr-FR"/>
        </w:rPr>
        <w:t xml:space="preserve"> </w:t>
      </w:r>
    </w:p>
    <w:p w14:paraId="6B681864" w14:textId="1A40E44E" w:rsidR="00B40DA2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</w:t>
      </w:r>
      <w:r w:rsidRPr="00BD4ED0">
        <w:rPr>
          <w:rFonts w:ascii="Times New Roman" w:hAnsi="Times New Roman"/>
          <w:lang w:val="fr-FR"/>
        </w:rPr>
        <w:t>Voturi împotrivă</w:t>
      </w:r>
      <w:r w:rsidR="00A369CD">
        <w:rPr>
          <w:rFonts w:ascii="Times New Roman" w:hAnsi="Times New Roman"/>
          <w:lang w:val="fr-FR"/>
        </w:rPr>
        <w:t xml:space="preserve"> =</w:t>
      </w:r>
      <w:r w:rsidR="00457A1A">
        <w:rPr>
          <w:rFonts w:ascii="Times New Roman" w:hAnsi="Times New Roman"/>
          <w:lang w:val="fr-FR"/>
        </w:rPr>
        <w:t>0</w:t>
      </w:r>
      <w:r w:rsidR="00A369CD">
        <w:rPr>
          <w:rFonts w:ascii="Times New Roman" w:hAnsi="Times New Roman"/>
          <w:lang w:val="fr-FR"/>
        </w:rPr>
        <w:t xml:space="preserve"> </w:t>
      </w:r>
    </w:p>
    <w:p w14:paraId="137CA89F" w14:textId="77777777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</w:p>
    <w:p w14:paraId="6F12B8A3" w14:textId="65A132CE" w:rsidR="00AC2F78" w:rsidRPr="00AC2F78" w:rsidRDefault="00AC2F78" w:rsidP="00AC2F78">
      <w:pPr>
        <w:spacing w:after="0" w:line="240" w:lineRule="auto"/>
        <w:ind w:right="-517"/>
        <w:rPr>
          <w:rFonts w:ascii="Times New Roman" w:hAnsi="Times New Roman"/>
          <w:sz w:val="24"/>
          <w:szCs w:val="24"/>
        </w:rPr>
      </w:pPr>
      <w:r w:rsidRPr="00AC2F78">
        <w:rPr>
          <w:rFonts w:ascii="Times New Roman" w:hAnsi="Times New Roman"/>
          <w:sz w:val="24"/>
          <w:szCs w:val="24"/>
        </w:rPr>
        <w:t>Nr</w:t>
      </w:r>
      <w:r w:rsidR="00932006">
        <w:rPr>
          <w:rFonts w:ascii="Times New Roman" w:hAnsi="Times New Roman"/>
          <w:sz w:val="24"/>
          <w:szCs w:val="24"/>
        </w:rPr>
        <w:t>.66</w:t>
      </w:r>
      <w:r w:rsidRPr="00AC2F7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3C422905" w14:textId="14F7A8CF" w:rsidR="00AC2F78" w:rsidRPr="00AC2F78" w:rsidRDefault="00AC2F78" w:rsidP="00AC2F78">
      <w:pPr>
        <w:spacing w:after="0" w:line="240" w:lineRule="auto"/>
        <w:ind w:right="-517"/>
        <w:rPr>
          <w:rFonts w:ascii="Times New Roman" w:hAnsi="Times New Roman"/>
          <w:sz w:val="24"/>
          <w:szCs w:val="24"/>
        </w:rPr>
      </w:pPr>
      <w:r w:rsidRPr="00AC2F78">
        <w:rPr>
          <w:rFonts w:ascii="Times New Roman" w:hAnsi="Times New Roman"/>
          <w:sz w:val="24"/>
          <w:szCs w:val="24"/>
        </w:rPr>
        <w:t xml:space="preserve">Adoptată  la Fundulea                                                                                                     </w:t>
      </w:r>
    </w:p>
    <w:p w14:paraId="38C40145" w14:textId="37766156" w:rsidR="00477BE8" w:rsidRPr="00FF11FB" w:rsidRDefault="00AC2F78" w:rsidP="00FF11FB">
      <w:pPr>
        <w:spacing w:after="0" w:line="240" w:lineRule="auto"/>
        <w:ind w:right="-517"/>
        <w:rPr>
          <w:rFonts w:ascii="Times New Roman" w:hAnsi="Times New Roman"/>
          <w:sz w:val="24"/>
          <w:szCs w:val="24"/>
        </w:rPr>
      </w:pPr>
      <w:r w:rsidRPr="00AC2F78">
        <w:rPr>
          <w:rFonts w:ascii="Times New Roman" w:hAnsi="Times New Roman"/>
          <w:sz w:val="24"/>
          <w:szCs w:val="24"/>
        </w:rPr>
        <w:t>Astăzi</w:t>
      </w:r>
      <w:r w:rsidR="00932006">
        <w:rPr>
          <w:rFonts w:ascii="Times New Roman" w:hAnsi="Times New Roman"/>
          <w:sz w:val="24"/>
          <w:szCs w:val="24"/>
        </w:rPr>
        <w:t xml:space="preserve"> 22.11.2024</w:t>
      </w:r>
      <w:r w:rsidRPr="00AC2F7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 w:rsidR="00DB2AD7">
        <w:rPr>
          <w:rFonts w:ascii="Times New Roman" w:hAnsi="Times New Roman"/>
          <w:sz w:val="24"/>
          <w:szCs w:val="24"/>
        </w:rPr>
        <w:t xml:space="preserve"> </w:t>
      </w:r>
    </w:p>
    <w:sectPr w:rsidR="00477BE8" w:rsidRPr="00FF11FB" w:rsidSect="00AC2F78">
      <w:pgSz w:w="12240" w:h="15840"/>
      <w:pgMar w:top="624" w:right="737" w:bottom="624" w:left="7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7EC7E" w14:textId="77777777" w:rsidR="00B21177" w:rsidRDefault="00B21177" w:rsidP="007F2328">
      <w:pPr>
        <w:spacing w:after="0" w:line="240" w:lineRule="auto"/>
      </w:pPr>
      <w:r>
        <w:separator/>
      </w:r>
    </w:p>
  </w:endnote>
  <w:endnote w:type="continuationSeparator" w:id="0">
    <w:p w14:paraId="5FA778CE" w14:textId="77777777" w:rsidR="00B21177" w:rsidRDefault="00B21177" w:rsidP="007F2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E5775C" w14:textId="77777777" w:rsidR="00B21177" w:rsidRDefault="00B21177" w:rsidP="007F2328">
      <w:pPr>
        <w:spacing w:after="0" w:line="240" w:lineRule="auto"/>
      </w:pPr>
      <w:r>
        <w:separator/>
      </w:r>
    </w:p>
  </w:footnote>
  <w:footnote w:type="continuationSeparator" w:id="0">
    <w:p w14:paraId="1E4C556A" w14:textId="77777777" w:rsidR="00B21177" w:rsidRDefault="00B21177" w:rsidP="007F2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43699D"/>
    <w:multiLevelType w:val="hybridMultilevel"/>
    <w:tmpl w:val="59A2FA9C"/>
    <w:lvl w:ilvl="0" w:tplc="541044F8">
      <w:numFmt w:val="bullet"/>
      <w:lvlText w:val="-"/>
      <w:lvlJc w:val="left"/>
      <w:pPr>
        <w:ind w:left="684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1" w15:restartNumberingAfterBreak="0">
    <w:nsid w:val="400552E7"/>
    <w:multiLevelType w:val="hybridMultilevel"/>
    <w:tmpl w:val="DA603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94718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4503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DA2"/>
    <w:rsid w:val="00000036"/>
    <w:rsid w:val="00014D21"/>
    <w:rsid w:val="00015DB9"/>
    <w:rsid w:val="00020EB6"/>
    <w:rsid w:val="00054AEF"/>
    <w:rsid w:val="000628B4"/>
    <w:rsid w:val="000676BE"/>
    <w:rsid w:val="00082A50"/>
    <w:rsid w:val="00096E4F"/>
    <w:rsid w:val="000B4D7F"/>
    <w:rsid w:val="000C0606"/>
    <w:rsid w:val="000D2C2D"/>
    <w:rsid w:val="000F6F5F"/>
    <w:rsid w:val="001467A2"/>
    <w:rsid w:val="001544FA"/>
    <w:rsid w:val="00172EC0"/>
    <w:rsid w:val="001B788E"/>
    <w:rsid w:val="001E7700"/>
    <w:rsid w:val="001E7F9A"/>
    <w:rsid w:val="00216496"/>
    <w:rsid w:val="00217BD2"/>
    <w:rsid w:val="00234AB0"/>
    <w:rsid w:val="00262BAF"/>
    <w:rsid w:val="00263D8D"/>
    <w:rsid w:val="00277F65"/>
    <w:rsid w:val="00281378"/>
    <w:rsid w:val="002819A9"/>
    <w:rsid w:val="00281E7E"/>
    <w:rsid w:val="002832D6"/>
    <w:rsid w:val="002934DC"/>
    <w:rsid w:val="002936C4"/>
    <w:rsid w:val="002A6B30"/>
    <w:rsid w:val="002B6C34"/>
    <w:rsid w:val="002C2B62"/>
    <w:rsid w:val="002D03FE"/>
    <w:rsid w:val="00333358"/>
    <w:rsid w:val="00350405"/>
    <w:rsid w:val="003624F9"/>
    <w:rsid w:val="00365016"/>
    <w:rsid w:val="00374304"/>
    <w:rsid w:val="00375559"/>
    <w:rsid w:val="003762AB"/>
    <w:rsid w:val="00376EA7"/>
    <w:rsid w:val="00381371"/>
    <w:rsid w:val="0038199A"/>
    <w:rsid w:val="00382AE3"/>
    <w:rsid w:val="00385185"/>
    <w:rsid w:val="003A3130"/>
    <w:rsid w:val="003B6009"/>
    <w:rsid w:val="003C0AA3"/>
    <w:rsid w:val="003D4021"/>
    <w:rsid w:val="003D64C0"/>
    <w:rsid w:val="003E17D4"/>
    <w:rsid w:val="003E2B6D"/>
    <w:rsid w:val="003F1EAA"/>
    <w:rsid w:val="004008A0"/>
    <w:rsid w:val="00400AF2"/>
    <w:rsid w:val="00406013"/>
    <w:rsid w:val="004141AC"/>
    <w:rsid w:val="00414F69"/>
    <w:rsid w:val="00431A9B"/>
    <w:rsid w:val="00431CAE"/>
    <w:rsid w:val="00457A1A"/>
    <w:rsid w:val="00462A11"/>
    <w:rsid w:val="00464058"/>
    <w:rsid w:val="00476CCB"/>
    <w:rsid w:val="00477BE8"/>
    <w:rsid w:val="004A77DC"/>
    <w:rsid w:val="004D31E2"/>
    <w:rsid w:val="004E3853"/>
    <w:rsid w:val="004F0567"/>
    <w:rsid w:val="004F5E63"/>
    <w:rsid w:val="00505756"/>
    <w:rsid w:val="00536926"/>
    <w:rsid w:val="00537A86"/>
    <w:rsid w:val="00544876"/>
    <w:rsid w:val="00545258"/>
    <w:rsid w:val="00545DBA"/>
    <w:rsid w:val="0054709A"/>
    <w:rsid w:val="005556FB"/>
    <w:rsid w:val="00561C9E"/>
    <w:rsid w:val="00565667"/>
    <w:rsid w:val="00567AF9"/>
    <w:rsid w:val="0057312B"/>
    <w:rsid w:val="0057362C"/>
    <w:rsid w:val="00575E61"/>
    <w:rsid w:val="00581D15"/>
    <w:rsid w:val="00594AD8"/>
    <w:rsid w:val="005C4F2F"/>
    <w:rsid w:val="005C5803"/>
    <w:rsid w:val="005C6680"/>
    <w:rsid w:val="005D630D"/>
    <w:rsid w:val="005F647E"/>
    <w:rsid w:val="005F67B4"/>
    <w:rsid w:val="005F7BBD"/>
    <w:rsid w:val="006130BA"/>
    <w:rsid w:val="00614891"/>
    <w:rsid w:val="00622455"/>
    <w:rsid w:val="006662C8"/>
    <w:rsid w:val="00672DEF"/>
    <w:rsid w:val="00683920"/>
    <w:rsid w:val="006965AC"/>
    <w:rsid w:val="006A3240"/>
    <w:rsid w:val="006C4A9F"/>
    <w:rsid w:val="006E5681"/>
    <w:rsid w:val="0072574A"/>
    <w:rsid w:val="00765402"/>
    <w:rsid w:val="00765849"/>
    <w:rsid w:val="007727F6"/>
    <w:rsid w:val="007D6BFC"/>
    <w:rsid w:val="007D6F24"/>
    <w:rsid w:val="007E5483"/>
    <w:rsid w:val="007E54F3"/>
    <w:rsid w:val="007F2328"/>
    <w:rsid w:val="007F43E7"/>
    <w:rsid w:val="008475A6"/>
    <w:rsid w:val="0085297B"/>
    <w:rsid w:val="00870789"/>
    <w:rsid w:val="00885F6A"/>
    <w:rsid w:val="008A16F9"/>
    <w:rsid w:val="008A1830"/>
    <w:rsid w:val="008B2957"/>
    <w:rsid w:val="008B6854"/>
    <w:rsid w:val="008B6FE9"/>
    <w:rsid w:val="008B755B"/>
    <w:rsid w:val="008C02FB"/>
    <w:rsid w:val="00901457"/>
    <w:rsid w:val="00915BCA"/>
    <w:rsid w:val="00916DB5"/>
    <w:rsid w:val="00921109"/>
    <w:rsid w:val="009235F1"/>
    <w:rsid w:val="00930750"/>
    <w:rsid w:val="00932006"/>
    <w:rsid w:val="00944BDC"/>
    <w:rsid w:val="00963889"/>
    <w:rsid w:val="00974FB8"/>
    <w:rsid w:val="00980214"/>
    <w:rsid w:val="0099248C"/>
    <w:rsid w:val="009A1FEF"/>
    <w:rsid w:val="009B3A37"/>
    <w:rsid w:val="009B7829"/>
    <w:rsid w:val="009C6951"/>
    <w:rsid w:val="009D1FC5"/>
    <w:rsid w:val="009D5BE6"/>
    <w:rsid w:val="009E15DD"/>
    <w:rsid w:val="009E7F37"/>
    <w:rsid w:val="00A16571"/>
    <w:rsid w:val="00A26871"/>
    <w:rsid w:val="00A369CD"/>
    <w:rsid w:val="00A36F07"/>
    <w:rsid w:val="00A45984"/>
    <w:rsid w:val="00A50CB1"/>
    <w:rsid w:val="00A51B31"/>
    <w:rsid w:val="00A53267"/>
    <w:rsid w:val="00A53E34"/>
    <w:rsid w:val="00A7292F"/>
    <w:rsid w:val="00A760FF"/>
    <w:rsid w:val="00A77106"/>
    <w:rsid w:val="00A871E4"/>
    <w:rsid w:val="00AB0734"/>
    <w:rsid w:val="00AB6010"/>
    <w:rsid w:val="00AC0E44"/>
    <w:rsid w:val="00AC1DC4"/>
    <w:rsid w:val="00AC2F78"/>
    <w:rsid w:val="00AD696A"/>
    <w:rsid w:val="00B064B0"/>
    <w:rsid w:val="00B10FC0"/>
    <w:rsid w:val="00B14235"/>
    <w:rsid w:val="00B21177"/>
    <w:rsid w:val="00B25A50"/>
    <w:rsid w:val="00B35685"/>
    <w:rsid w:val="00B40DA2"/>
    <w:rsid w:val="00B46FF6"/>
    <w:rsid w:val="00B5536F"/>
    <w:rsid w:val="00B8193A"/>
    <w:rsid w:val="00BD64AF"/>
    <w:rsid w:val="00BD682F"/>
    <w:rsid w:val="00C03CD4"/>
    <w:rsid w:val="00C05E12"/>
    <w:rsid w:val="00C26BC5"/>
    <w:rsid w:val="00C31B8D"/>
    <w:rsid w:val="00C32E20"/>
    <w:rsid w:val="00C424CB"/>
    <w:rsid w:val="00C444AE"/>
    <w:rsid w:val="00C6496F"/>
    <w:rsid w:val="00C64D84"/>
    <w:rsid w:val="00C73CA3"/>
    <w:rsid w:val="00C7577E"/>
    <w:rsid w:val="00CB7B3D"/>
    <w:rsid w:val="00CE04FE"/>
    <w:rsid w:val="00CE53E8"/>
    <w:rsid w:val="00D0540F"/>
    <w:rsid w:val="00D06DE2"/>
    <w:rsid w:val="00D12A72"/>
    <w:rsid w:val="00D13BF4"/>
    <w:rsid w:val="00D15A3F"/>
    <w:rsid w:val="00D21307"/>
    <w:rsid w:val="00D321C3"/>
    <w:rsid w:val="00D41709"/>
    <w:rsid w:val="00D44BE9"/>
    <w:rsid w:val="00D457CF"/>
    <w:rsid w:val="00D5138D"/>
    <w:rsid w:val="00DB2AD7"/>
    <w:rsid w:val="00E3513C"/>
    <w:rsid w:val="00E741F5"/>
    <w:rsid w:val="00E769AE"/>
    <w:rsid w:val="00EB12CF"/>
    <w:rsid w:val="00EB36CF"/>
    <w:rsid w:val="00EC35D6"/>
    <w:rsid w:val="00ED7ED2"/>
    <w:rsid w:val="00F10924"/>
    <w:rsid w:val="00F54C6D"/>
    <w:rsid w:val="00F804F5"/>
    <w:rsid w:val="00FA7748"/>
    <w:rsid w:val="00FB2E1F"/>
    <w:rsid w:val="00FD64A9"/>
    <w:rsid w:val="00FD6F83"/>
    <w:rsid w:val="00FE7723"/>
    <w:rsid w:val="00FF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AA6A"/>
  <w15:docId w15:val="{9BBDCD5B-C764-43E8-9788-C8DEAFFC1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BE6"/>
  </w:style>
  <w:style w:type="paragraph" w:styleId="Titlu1">
    <w:name w:val="heading 1"/>
    <w:basedOn w:val="Normal"/>
    <w:next w:val="Normal"/>
    <w:link w:val="Titlu1Caracter"/>
    <w:uiPriority w:val="9"/>
    <w:qFormat/>
    <w:rsid w:val="00263D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B4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40DA2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7F2328"/>
  </w:style>
  <w:style w:type="paragraph" w:styleId="Subsol">
    <w:name w:val="footer"/>
    <w:basedOn w:val="Normal"/>
    <w:link w:val="SubsolCaracte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7F2328"/>
  </w:style>
  <w:style w:type="paragraph" w:styleId="Titlu">
    <w:name w:val="Title"/>
    <w:basedOn w:val="Normal"/>
    <w:next w:val="Normal"/>
    <w:link w:val="TitluCaracter"/>
    <w:uiPriority w:val="10"/>
    <w:qFormat/>
    <w:rsid w:val="00263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263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1Caracter">
    <w:name w:val="Titlu 1 Caracter"/>
    <w:basedOn w:val="Fontdeparagrafimplicit"/>
    <w:link w:val="Titlu1"/>
    <w:uiPriority w:val="9"/>
    <w:rsid w:val="00263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rspaiere">
    <w:name w:val="No Spacing"/>
    <w:uiPriority w:val="1"/>
    <w:qFormat/>
    <w:rsid w:val="00375559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852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17241-287C-404A-9A8C-B50DECABC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</dc:creator>
  <cp:keywords/>
  <dc:description/>
  <cp:lastModifiedBy>Viorica-Daniela Ivan</cp:lastModifiedBy>
  <cp:revision>38</cp:revision>
  <cp:lastPrinted>2023-09-20T10:54:00Z</cp:lastPrinted>
  <dcterms:created xsi:type="dcterms:W3CDTF">2021-01-07T12:18:00Z</dcterms:created>
  <dcterms:modified xsi:type="dcterms:W3CDTF">2024-11-22T08:47:00Z</dcterms:modified>
</cp:coreProperties>
</file>