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1032B" w14:textId="14A8035F" w:rsidR="0037119A" w:rsidRDefault="00300BBD" w:rsidP="00DE7619">
      <w:pPr>
        <w:spacing w:after="0"/>
        <w:rPr>
          <w:rFonts w:ascii="Times New Roman" w:hAnsi="Times New Roman"/>
          <w:bCs/>
          <w:sz w:val="24"/>
          <w:szCs w:val="20"/>
          <w:lang w:val="fr-FR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 w:rsidR="00444D87">
        <w:rPr>
          <w:rFonts w:ascii="Times New Roman" w:hAnsi="Times New Roman" w:cs="Times New Roman"/>
          <w:sz w:val="24"/>
        </w:rPr>
        <w:t xml:space="preserve">               </w:t>
      </w:r>
      <w:r w:rsidR="00077C88">
        <w:rPr>
          <w:rFonts w:ascii="Times New Roman" w:hAnsi="Times New Roman" w:cs="Times New Roman"/>
          <w:sz w:val="24"/>
        </w:rPr>
        <w:t xml:space="preserve"> </w:t>
      </w:r>
      <w:r w:rsidR="00444D87">
        <w:rPr>
          <w:rFonts w:ascii="Times New Roman" w:hAnsi="Times New Roman" w:cs="Times New Roman"/>
          <w:sz w:val="24"/>
        </w:rPr>
        <w:t xml:space="preserve"> </w:t>
      </w:r>
      <w:r w:rsidR="00017C73">
        <w:rPr>
          <w:rFonts w:ascii="Times New Roman" w:hAnsi="Times New Roman" w:cs="Times New Roman"/>
          <w:sz w:val="24"/>
        </w:rPr>
        <w:t xml:space="preserve">          </w:t>
      </w:r>
      <w:r w:rsidR="00A15805">
        <w:rPr>
          <w:rFonts w:ascii="Times New Roman" w:hAnsi="Times New Roman" w:cs="Times New Roman"/>
          <w:sz w:val="24"/>
        </w:rPr>
        <w:t xml:space="preserve">            </w:t>
      </w:r>
    </w:p>
    <w:p w14:paraId="62135160" w14:textId="77777777" w:rsidR="00E06BF2" w:rsidRPr="0037119A" w:rsidRDefault="00E06BF2" w:rsidP="0037119A">
      <w:pPr>
        <w:spacing w:after="0" w:line="240" w:lineRule="auto"/>
        <w:jc w:val="right"/>
        <w:rPr>
          <w:rFonts w:ascii="Times New Roman" w:hAnsi="Times New Roman"/>
          <w:bCs/>
          <w:sz w:val="24"/>
          <w:szCs w:val="20"/>
          <w:lang w:val="fr-FR"/>
        </w:rPr>
      </w:pPr>
      <w:r>
        <w:rPr>
          <w:rFonts w:ascii="Times New Roman" w:hAnsi="Times New Roman"/>
          <w:lang w:val="en-US"/>
        </w:rPr>
        <w:drawing>
          <wp:anchor distT="0" distB="0" distL="114300" distR="114300" simplePos="0" relativeHeight="251658240" behindDoc="0" locked="0" layoutInCell="1" allowOverlap="1" wp14:anchorId="2C903B80" wp14:editId="344764C2">
            <wp:simplePos x="0" y="0"/>
            <wp:positionH relativeFrom="column">
              <wp:posOffset>3280410</wp:posOffset>
            </wp:positionH>
            <wp:positionV relativeFrom="paragraph">
              <wp:posOffset>102235</wp:posOffset>
            </wp:positionV>
            <wp:extent cx="445135" cy="548640"/>
            <wp:effectExtent l="0" t="0" r="0" b="3810"/>
            <wp:wrapSquare wrapText="bothSides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25B807" w14:textId="77777777" w:rsidR="0037119A" w:rsidRDefault="0037119A" w:rsidP="0037119A">
      <w:pPr>
        <w:spacing w:after="0" w:line="240" w:lineRule="auto"/>
        <w:rPr>
          <w:rFonts w:ascii="Times New Roman" w:hAnsi="Times New Roman"/>
          <w:b/>
        </w:rPr>
      </w:pPr>
    </w:p>
    <w:p w14:paraId="3411AA74" w14:textId="77777777" w:rsidR="0037119A" w:rsidRDefault="0037119A" w:rsidP="0037119A">
      <w:pPr>
        <w:spacing w:after="0" w:line="240" w:lineRule="auto"/>
        <w:rPr>
          <w:rFonts w:ascii="Times New Roman" w:hAnsi="Times New Roman"/>
          <w:b/>
        </w:rPr>
      </w:pPr>
    </w:p>
    <w:p w14:paraId="24C4E9AD" w14:textId="77777777" w:rsidR="0037119A" w:rsidRDefault="0037119A" w:rsidP="0037119A">
      <w:pPr>
        <w:spacing w:after="0" w:line="240" w:lineRule="auto"/>
        <w:rPr>
          <w:rFonts w:ascii="Times New Roman" w:hAnsi="Times New Roman"/>
          <w:b/>
        </w:rPr>
      </w:pPr>
    </w:p>
    <w:p w14:paraId="31455AE7" w14:textId="77777777" w:rsidR="0037119A" w:rsidRDefault="0037119A" w:rsidP="0037119A">
      <w:pPr>
        <w:spacing w:after="0" w:line="240" w:lineRule="auto"/>
        <w:rPr>
          <w:rFonts w:ascii="Times New Roman" w:hAnsi="Times New Roman"/>
          <w:b/>
        </w:rPr>
      </w:pPr>
    </w:p>
    <w:p w14:paraId="4CBD2D94" w14:textId="77777777" w:rsidR="00E06BF2" w:rsidRDefault="00E06BF2" w:rsidP="00E06BF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ROMÂNIA</w:t>
      </w:r>
    </w:p>
    <w:p w14:paraId="108A628E" w14:textId="77777777" w:rsidR="00E06BF2" w:rsidRDefault="00E06BF2" w:rsidP="00E06BF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JUDE</w:t>
      </w:r>
      <w:r>
        <w:rPr>
          <w:rFonts w:ascii="Cambria Math" w:hAnsi="Cambria Math" w:cs="Cambria Math"/>
        </w:rPr>
        <w:t>Ț</w:t>
      </w:r>
      <w:r>
        <w:rPr>
          <w:rFonts w:ascii="Times New Roman" w:hAnsi="Times New Roman"/>
        </w:rPr>
        <w:t>UL CĂLĂRA</w:t>
      </w:r>
      <w:r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>I</w:t>
      </w:r>
    </w:p>
    <w:p w14:paraId="27F3A89F" w14:textId="77777777" w:rsidR="00E06BF2" w:rsidRDefault="00E06BF2" w:rsidP="00E06BF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CONSILIUL  LOCAL  AL  ORA</w:t>
      </w:r>
      <w:r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>ULUI  FUNDULEA</w:t>
      </w:r>
    </w:p>
    <w:p w14:paraId="499896BB" w14:textId="77777777" w:rsidR="00E06BF2" w:rsidRDefault="00E06BF2" w:rsidP="00E06BF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Kogalniceanu, ora</w:t>
      </w:r>
      <w:r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nr.18, jude</w:t>
      </w:r>
      <w:r>
        <w:rPr>
          <w:rFonts w:ascii="Cambria Math" w:hAnsi="Cambria Math" w:cs="Cambria Math"/>
          <w:bCs/>
        </w:rPr>
        <w:t>ț</w:t>
      </w:r>
      <w:r>
        <w:rPr>
          <w:rFonts w:ascii="Times New Roman" w:hAnsi="Times New Roman"/>
          <w:bCs/>
        </w:rPr>
        <w:t>ul Călăra</w:t>
      </w:r>
      <w:r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>i, telefon: 0242/642084; fax:0242/642030</w:t>
      </w:r>
    </w:p>
    <w:p w14:paraId="7DDB5BE5" w14:textId="77777777" w:rsidR="00E06BF2" w:rsidRPr="004A426C" w:rsidRDefault="00E06BF2" w:rsidP="00E06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6169D5" w14:textId="77777777" w:rsidR="00300BBD" w:rsidRPr="004A426C" w:rsidRDefault="00FA5FBE" w:rsidP="00E06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26C">
        <w:rPr>
          <w:rFonts w:ascii="Times New Roman" w:hAnsi="Times New Roman" w:cs="Times New Roman"/>
          <w:b/>
          <w:sz w:val="24"/>
          <w:szCs w:val="24"/>
        </w:rPr>
        <w:t>HOTĂRÂ</w:t>
      </w:r>
      <w:r w:rsidR="00E06BF2" w:rsidRPr="004A426C">
        <w:rPr>
          <w:rFonts w:ascii="Times New Roman" w:hAnsi="Times New Roman" w:cs="Times New Roman"/>
          <w:b/>
          <w:sz w:val="24"/>
          <w:szCs w:val="24"/>
        </w:rPr>
        <w:t>RE</w:t>
      </w:r>
    </w:p>
    <w:p w14:paraId="2B260425" w14:textId="77777777" w:rsidR="00E06BF2" w:rsidRPr="004A426C" w:rsidRDefault="00E06BF2" w:rsidP="00E06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9CB44" w14:textId="52B0D27B" w:rsidR="00300BBD" w:rsidRPr="004A426C" w:rsidRDefault="00350979" w:rsidP="00291B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privind modificarea Anexei </w:t>
      </w:r>
      <w:r w:rsidR="00300BBD" w:rsidRPr="004A426C">
        <w:rPr>
          <w:rFonts w:ascii="Times New Roman" w:hAnsi="Times New Roman" w:cs="Times New Roman"/>
          <w:sz w:val="24"/>
          <w:szCs w:val="24"/>
        </w:rPr>
        <w:t> </w:t>
      </w:r>
      <w:r w:rsidRPr="004A426C">
        <w:rPr>
          <w:rFonts w:ascii="Times New Roman" w:hAnsi="Times New Roman" w:cs="Times New Roman"/>
          <w:sz w:val="24"/>
          <w:szCs w:val="24"/>
        </w:rPr>
        <w:t xml:space="preserve">la </w:t>
      </w:r>
      <w:r w:rsidR="00300BBD" w:rsidRPr="004A426C">
        <w:rPr>
          <w:rFonts w:ascii="Times New Roman" w:hAnsi="Times New Roman" w:cs="Times New Roman"/>
          <w:sz w:val="24"/>
          <w:szCs w:val="24"/>
        </w:rPr>
        <w:t xml:space="preserve"> H</w:t>
      </w:r>
      <w:r w:rsidR="00E06BF2" w:rsidRPr="004A426C">
        <w:rPr>
          <w:rFonts w:ascii="Times New Roman" w:hAnsi="Times New Roman" w:cs="Times New Roman"/>
          <w:sz w:val="24"/>
          <w:szCs w:val="24"/>
        </w:rPr>
        <w:t xml:space="preserve">otărârea </w:t>
      </w:r>
      <w:r w:rsidR="00300BBD" w:rsidRPr="004A426C">
        <w:rPr>
          <w:rFonts w:ascii="Times New Roman" w:hAnsi="Times New Roman" w:cs="Times New Roman"/>
          <w:sz w:val="24"/>
          <w:szCs w:val="24"/>
        </w:rPr>
        <w:t>C</w:t>
      </w:r>
      <w:r w:rsidR="00E06BF2" w:rsidRPr="004A426C">
        <w:rPr>
          <w:rFonts w:ascii="Times New Roman" w:hAnsi="Times New Roman" w:cs="Times New Roman"/>
          <w:sz w:val="24"/>
          <w:szCs w:val="24"/>
        </w:rPr>
        <w:t xml:space="preserve">onsiliului </w:t>
      </w:r>
      <w:r w:rsidR="00300BBD" w:rsidRPr="004A426C">
        <w:rPr>
          <w:rFonts w:ascii="Times New Roman" w:hAnsi="Times New Roman" w:cs="Times New Roman"/>
          <w:sz w:val="24"/>
          <w:szCs w:val="24"/>
        </w:rPr>
        <w:t>L</w:t>
      </w:r>
      <w:r w:rsidR="00E06BF2" w:rsidRPr="004A426C">
        <w:rPr>
          <w:rFonts w:ascii="Times New Roman" w:hAnsi="Times New Roman" w:cs="Times New Roman"/>
          <w:sz w:val="24"/>
          <w:szCs w:val="24"/>
        </w:rPr>
        <w:t>ocal</w:t>
      </w:r>
      <w:r w:rsidR="009D10AD" w:rsidRPr="004A426C">
        <w:rPr>
          <w:rFonts w:ascii="Times New Roman" w:hAnsi="Times New Roman" w:cs="Times New Roman"/>
          <w:sz w:val="24"/>
          <w:szCs w:val="24"/>
        </w:rPr>
        <w:t xml:space="preserve"> Fundulea </w:t>
      </w:r>
      <w:r w:rsidR="00E06BF2" w:rsidRPr="004A426C">
        <w:rPr>
          <w:rFonts w:ascii="Times New Roman" w:hAnsi="Times New Roman" w:cs="Times New Roman"/>
          <w:sz w:val="24"/>
          <w:szCs w:val="24"/>
        </w:rPr>
        <w:t>nr. 52/06.11.2020</w:t>
      </w:r>
      <w:r w:rsidR="00261047">
        <w:rPr>
          <w:rFonts w:ascii="Times New Roman" w:hAnsi="Times New Roman" w:cs="Times New Roman"/>
          <w:sz w:val="24"/>
          <w:szCs w:val="24"/>
        </w:rPr>
        <w:t>, astfel cum a fost modificată prin Hotărârea nr.41/2021,</w:t>
      </w:r>
      <w:r w:rsidR="0037119A">
        <w:rPr>
          <w:rFonts w:ascii="Times New Roman" w:hAnsi="Times New Roman" w:cs="Times New Roman"/>
          <w:sz w:val="24"/>
          <w:szCs w:val="24"/>
        </w:rPr>
        <w:t xml:space="preserve">  prin Hotă</w:t>
      </w:r>
      <w:r w:rsidR="00017C73">
        <w:rPr>
          <w:rFonts w:ascii="Times New Roman" w:hAnsi="Times New Roman" w:cs="Times New Roman"/>
          <w:sz w:val="24"/>
          <w:szCs w:val="24"/>
        </w:rPr>
        <w:t>rârea nr. 45/01.08.2022</w:t>
      </w:r>
      <w:r w:rsidR="0027367D">
        <w:rPr>
          <w:rFonts w:ascii="Times New Roman" w:hAnsi="Times New Roman" w:cs="Times New Roman"/>
          <w:sz w:val="24"/>
          <w:szCs w:val="24"/>
        </w:rPr>
        <w:t xml:space="preserve"> și prin Hotărârea nr.18/19.04.2023,</w:t>
      </w:r>
      <w:r w:rsidR="00300BBD" w:rsidRPr="004A426C">
        <w:rPr>
          <w:rFonts w:ascii="Times New Roman" w:hAnsi="Times New Roman" w:cs="Times New Roman"/>
          <w:sz w:val="24"/>
          <w:szCs w:val="24"/>
        </w:rPr>
        <w:t>  referitoare</w:t>
      </w:r>
      <w:r w:rsidRPr="004A426C">
        <w:rPr>
          <w:rFonts w:ascii="Times New Roman" w:hAnsi="Times New Roman" w:cs="Times New Roman"/>
          <w:sz w:val="24"/>
          <w:szCs w:val="24"/>
        </w:rPr>
        <w:t xml:space="preserve"> la </w:t>
      </w:r>
      <w:r w:rsidR="006A134B"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="00300BBD" w:rsidRPr="004A426C">
        <w:rPr>
          <w:rFonts w:ascii="Times New Roman" w:hAnsi="Times New Roman" w:cs="Times New Roman"/>
          <w:sz w:val="24"/>
          <w:szCs w:val="24"/>
        </w:rPr>
        <w:t>organizarea comisiilor de specialit</w:t>
      </w:r>
      <w:r w:rsidR="00E06BF2" w:rsidRPr="004A426C">
        <w:rPr>
          <w:rFonts w:ascii="Times New Roman" w:hAnsi="Times New Roman" w:cs="Times New Roman"/>
          <w:sz w:val="24"/>
          <w:szCs w:val="24"/>
        </w:rPr>
        <w:t>ate ale Consiliului Local Fundulea</w:t>
      </w:r>
    </w:p>
    <w:p w14:paraId="1777E904" w14:textId="77777777" w:rsidR="00291BCC" w:rsidRPr="004A426C" w:rsidRDefault="00291BCC" w:rsidP="00291B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32F4EC" w14:textId="2501E7EA" w:rsidR="00A61C32" w:rsidRPr="004A426C" w:rsidRDefault="00300BBD" w:rsidP="0028669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 </w:t>
      </w:r>
      <w:r w:rsidR="00A61C32" w:rsidRPr="004A426C">
        <w:rPr>
          <w:rFonts w:ascii="Times New Roman" w:eastAsia="Times New Roman" w:hAnsi="Times New Roman" w:cs="Times New Roman"/>
          <w:sz w:val="24"/>
          <w:szCs w:val="24"/>
        </w:rPr>
        <w:t xml:space="preserve">Consiliul local al orașului Fundulea, județul Călărași, întrunit în ședința </w:t>
      </w:r>
      <w:r w:rsidR="00DE7619">
        <w:rPr>
          <w:rFonts w:ascii="Times New Roman" w:eastAsia="Times New Roman" w:hAnsi="Times New Roman" w:cs="Times New Roman"/>
          <w:sz w:val="24"/>
          <w:szCs w:val="24"/>
        </w:rPr>
        <w:t>ordinară</w:t>
      </w:r>
      <w:r w:rsidR="00A61C32" w:rsidRPr="004A426C">
        <w:rPr>
          <w:rFonts w:ascii="Times New Roman" w:eastAsia="Times New Roman" w:hAnsi="Times New Roman" w:cs="Times New Roman"/>
          <w:sz w:val="24"/>
          <w:szCs w:val="24"/>
        </w:rPr>
        <w:t xml:space="preserve">  d</w:t>
      </w:r>
      <w:r w:rsidR="00077C88">
        <w:rPr>
          <w:rFonts w:ascii="Times New Roman" w:eastAsia="Times New Roman" w:hAnsi="Times New Roman" w:cs="Times New Roman"/>
          <w:sz w:val="24"/>
          <w:szCs w:val="24"/>
        </w:rPr>
        <w:t xml:space="preserve">in data de </w:t>
      </w:r>
      <w:r w:rsidR="00DE7619">
        <w:rPr>
          <w:rFonts w:ascii="Times New Roman" w:eastAsia="Times New Roman" w:hAnsi="Times New Roman" w:cs="Times New Roman"/>
          <w:sz w:val="24"/>
          <w:szCs w:val="24"/>
        </w:rPr>
        <w:t>12.02.</w:t>
      </w:r>
      <w:r w:rsidR="00077C8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736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61C32" w:rsidRPr="004A426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3EB03F6" w14:textId="77777777" w:rsidR="00A61C32" w:rsidRPr="004A426C" w:rsidRDefault="00A61C32" w:rsidP="0028669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ab/>
        <w:t>Având în vedere :</w:t>
      </w:r>
    </w:p>
    <w:p w14:paraId="5A03C284" w14:textId="198BA9B1" w:rsidR="00350979" w:rsidRPr="004A426C" w:rsidRDefault="00350979" w:rsidP="00286692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A426C">
        <w:rPr>
          <w:rFonts w:ascii="Times New Roman" w:hAnsi="Times New Roman" w:cs="Times New Roman"/>
          <w:sz w:val="24"/>
          <w:szCs w:val="24"/>
        </w:rPr>
        <w:t xml:space="preserve">Încheierea din data de </w:t>
      </w:r>
      <w:r w:rsidR="0027367D">
        <w:rPr>
          <w:rFonts w:ascii="Times New Roman" w:hAnsi="Times New Roman" w:cs="Times New Roman"/>
          <w:sz w:val="24"/>
          <w:szCs w:val="24"/>
        </w:rPr>
        <w:t>07.02.2024</w:t>
      </w:r>
      <w:r w:rsidRPr="004A426C">
        <w:rPr>
          <w:rFonts w:ascii="Times New Roman" w:hAnsi="Times New Roman" w:cs="Times New Roman"/>
          <w:sz w:val="24"/>
          <w:szCs w:val="24"/>
        </w:rPr>
        <w:t xml:space="preserve"> pronunțată de Judecătoria Lehliu-Gară</w:t>
      </w:r>
      <w:r w:rsidR="00017C73">
        <w:rPr>
          <w:rFonts w:ascii="Times New Roman" w:hAnsi="Times New Roman" w:cs="Times New Roman"/>
          <w:sz w:val="24"/>
          <w:szCs w:val="24"/>
        </w:rPr>
        <w:t xml:space="preserve"> în Dosarul nr. 3036/249/2020/a</w:t>
      </w:r>
      <w:r w:rsidR="0027367D">
        <w:rPr>
          <w:rFonts w:ascii="Times New Roman" w:hAnsi="Times New Roman" w:cs="Times New Roman"/>
          <w:sz w:val="24"/>
          <w:szCs w:val="24"/>
        </w:rPr>
        <w:t>6</w:t>
      </w:r>
      <w:r w:rsidRPr="004A426C">
        <w:rPr>
          <w:rFonts w:ascii="Times New Roman" w:hAnsi="Times New Roman" w:cs="Times New Roman"/>
          <w:sz w:val="24"/>
          <w:szCs w:val="24"/>
        </w:rPr>
        <w:t xml:space="preserve"> prin care  </w:t>
      </w:r>
      <w:r w:rsidRPr="004A426C">
        <w:rPr>
          <w:rFonts w:ascii="Times New Roman" w:hAnsi="Times New Roman" w:cs="Times New Roman"/>
          <w:bCs/>
          <w:sz w:val="24"/>
          <w:szCs w:val="24"/>
        </w:rPr>
        <w:t>a fost validat</w:t>
      </w:r>
      <w:r w:rsidRPr="004A426C">
        <w:rPr>
          <w:rFonts w:ascii="Times New Roman" w:hAnsi="Times New Roman" w:cs="Times New Roman"/>
          <w:sz w:val="24"/>
          <w:szCs w:val="24"/>
        </w:rPr>
        <w:t xml:space="preserve"> mandatul de consilier local al </w:t>
      </w:r>
      <w:r w:rsidR="0027367D">
        <w:rPr>
          <w:rFonts w:ascii="Times New Roman" w:hAnsi="Times New Roman" w:cs="Times New Roman"/>
          <w:sz w:val="24"/>
          <w:szCs w:val="24"/>
        </w:rPr>
        <w:t>domnului Hublea Valeriu</w:t>
      </w:r>
      <w:r w:rsidRPr="004A426C">
        <w:rPr>
          <w:rFonts w:ascii="Times New Roman" w:hAnsi="Times New Roman" w:cs="Times New Roman"/>
          <w:sz w:val="24"/>
          <w:szCs w:val="24"/>
        </w:rPr>
        <w:t>;</w:t>
      </w:r>
    </w:p>
    <w:p w14:paraId="5D4A2D19" w14:textId="338C43F3" w:rsidR="00350979" w:rsidRPr="004A426C" w:rsidRDefault="00350979" w:rsidP="0028669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- depunerea jurământului de către consilierul local </w:t>
      </w:r>
      <w:r w:rsidR="0027367D">
        <w:rPr>
          <w:rFonts w:ascii="Times New Roman" w:hAnsi="Times New Roman" w:cs="Times New Roman"/>
          <w:sz w:val="24"/>
          <w:szCs w:val="24"/>
        </w:rPr>
        <w:t>Hublea Valeriu</w:t>
      </w:r>
      <w:r w:rsidRPr="004A426C">
        <w:rPr>
          <w:rFonts w:ascii="Times New Roman" w:hAnsi="Times New Roman" w:cs="Times New Roman"/>
          <w:sz w:val="24"/>
          <w:szCs w:val="24"/>
        </w:rPr>
        <w:t>;</w:t>
      </w:r>
    </w:p>
    <w:p w14:paraId="01B10E8C" w14:textId="3D106D30" w:rsidR="00A61C32" w:rsidRPr="004A426C" w:rsidRDefault="00A61C32" w:rsidP="0028669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>- proiectul d</w:t>
      </w:r>
      <w:r w:rsidR="00AF42CB">
        <w:rPr>
          <w:rFonts w:ascii="Times New Roman" w:eastAsia="Times New Roman" w:hAnsi="Times New Roman" w:cs="Times New Roman"/>
          <w:sz w:val="24"/>
          <w:szCs w:val="24"/>
        </w:rPr>
        <w:t>e hotărâre nr.</w:t>
      </w:r>
      <w:r w:rsidR="0027367D">
        <w:rPr>
          <w:rFonts w:ascii="Times New Roman" w:eastAsia="Times New Roman" w:hAnsi="Times New Roman" w:cs="Times New Roman"/>
          <w:sz w:val="24"/>
          <w:szCs w:val="24"/>
        </w:rPr>
        <w:t>8/12.02.2024</w:t>
      </w:r>
      <w:r w:rsidRPr="004A426C">
        <w:rPr>
          <w:rFonts w:ascii="Times New Roman" w:eastAsia="Times New Roman" w:hAnsi="Times New Roman" w:cs="Times New Roman"/>
          <w:sz w:val="24"/>
          <w:szCs w:val="24"/>
        </w:rPr>
        <w:t xml:space="preserve">  inițiat d</w:t>
      </w:r>
      <w:r w:rsidR="005E4E5B" w:rsidRPr="004A426C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A426C">
        <w:rPr>
          <w:rFonts w:ascii="Times New Roman" w:eastAsia="Times New Roman" w:hAnsi="Times New Roman" w:cs="Times New Roman"/>
          <w:sz w:val="24"/>
          <w:szCs w:val="24"/>
        </w:rPr>
        <w:t xml:space="preserve"> Primarul orașului Fundulea;</w:t>
      </w:r>
    </w:p>
    <w:p w14:paraId="0087CB02" w14:textId="73B6C1C7" w:rsidR="00300BBD" w:rsidRPr="004A426C" w:rsidRDefault="00A61C32" w:rsidP="002866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>- referatul</w:t>
      </w:r>
      <w:r w:rsidR="00C50C23">
        <w:rPr>
          <w:rFonts w:ascii="Times New Roman" w:eastAsia="Times New Roman" w:hAnsi="Times New Roman" w:cs="Times New Roman"/>
          <w:sz w:val="24"/>
          <w:szCs w:val="24"/>
        </w:rPr>
        <w:t xml:space="preserve"> de aprobare nr. </w:t>
      </w:r>
      <w:r w:rsidR="00396C8F">
        <w:rPr>
          <w:rFonts w:ascii="Times New Roman" w:eastAsia="Times New Roman" w:hAnsi="Times New Roman" w:cs="Times New Roman"/>
          <w:sz w:val="24"/>
          <w:szCs w:val="24"/>
        </w:rPr>
        <w:t>2332/12.02.</w:t>
      </w:r>
      <w:r w:rsidR="0027367D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A426C">
        <w:rPr>
          <w:rFonts w:ascii="Times New Roman" w:eastAsia="Times New Roman" w:hAnsi="Times New Roman" w:cs="Times New Roman"/>
          <w:sz w:val="24"/>
          <w:szCs w:val="24"/>
        </w:rPr>
        <w:t xml:space="preserve"> întocmit de Primarul orașului Fundulea;</w:t>
      </w:r>
    </w:p>
    <w:p w14:paraId="7483BD67" w14:textId="20E9C000" w:rsidR="00A61C32" w:rsidRDefault="00C50C23" w:rsidP="002866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raportul</w:t>
      </w:r>
      <w:r w:rsidR="00281ABB">
        <w:rPr>
          <w:rFonts w:ascii="Times New Roman" w:eastAsia="Times New Roman" w:hAnsi="Times New Roman" w:cs="Times New Roman"/>
          <w:sz w:val="24"/>
          <w:szCs w:val="24"/>
        </w:rPr>
        <w:t xml:space="preserve"> de specialitate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396C8F">
        <w:rPr>
          <w:rFonts w:ascii="Times New Roman" w:eastAsia="Times New Roman" w:hAnsi="Times New Roman" w:cs="Times New Roman"/>
          <w:sz w:val="24"/>
          <w:szCs w:val="24"/>
        </w:rPr>
        <w:t>2335/12.02.</w:t>
      </w:r>
      <w:r w:rsidR="0027367D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A61C32" w:rsidRPr="004A426C">
        <w:rPr>
          <w:rFonts w:ascii="Times New Roman" w:eastAsia="Times New Roman" w:hAnsi="Times New Roman" w:cs="Times New Roman"/>
          <w:sz w:val="24"/>
          <w:szCs w:val="24"/>
        </w:rPr>
        <w:t xml:space="preserve"> al compartimentului de specialitate</w:t>
      </w:r>
      <w:r w:rsidR="00A61C32" w:rsidRPr="004A426C">
        <w:rPr>
          <w:rFonts w:ascii="Times New Roman" w:hAnsi="Times New Roman" w:cs="Times New Roman"/>
          <w:sz w:val="24"/>
          <w:szCs w:val="24"/>
        </w:rPr>
        <w:t xml:space="preserve"> întocmit de către Secretarul General al orașului Fundulea</w:t>
      </w:r>
      <w:r w:rsidR="00A61C32" w:rsidRPr="004A426C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14:paraId="7D0619A9" w14:textId="77777777" w:rsidR="0066493A" w:rsidRDefault="0066493A" w:rsidP="002866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-Hotărârea Consiliului Local Fundulea nr.52/06.11.2020 privind organizarea Comisiilor de specialitate ale Consiliului local Fundulea al orașului Fundulea, județul Călărași;</w:t>
      </w:r>
    </w:p>
    <w:p w14:paraId="6E136227" w14:textId="77777777" w:rsidR="0066493A" w:rsidRDefault="0066493A" w:rsidP="002866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-Hotărârea Consiliului Local Fundulea nr. 41/26.07.2021 privind modificarea Anexei la Hotărârea Consiliului Local Fundulea nr.52/06.11.2020 referitoare la organizarea comisiilor de specialitate ale Consiliului Local Fundulea;</w:t>
      </w:r>
    </w:p>
    <w:p w14:paraId="78A95273" w14:textId="068E8968" w:rsidR="00017C73" w:rsidRDefault="00017C73" w:rsidP="00017C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-Hotărârea Consiliului Local Fundulea nr. 45/01.08.2022 </w:t>
      </w:r>
      <w:r w:rsidRPr="004A426C">
        <w:rPr>
          <w:rFonts w:ascii="Times New Roman" w:hAnsi="Times New Roman" w:cs="Times New Roman"/>
          <w:sz w:val="24"/>
          <w:szCs w:val="24"/>
        </w:rPr>
        <w:t>privind modificarea Anexei  la  Hotărârea Consiliului Local Fundulea nr. 52/06.11.2020</w:t>
      </w:r>
      <w:r>
        <w:rPr>
          <w:rFonts w:ascii="Times New Roman" w:hAnsi="Times New Roman" w:cs="Times New Roman"/>
          <w:sz w:val="24"/>
          <w:szCs w:val="24"/>
        </w:rPr>
        <w:t>, astfel cum a fost modificată prin Hotărârea nr.41/2021,</w:t>
      </w:r>
      <w:r w:rsidRPr="004A426C">
        <w:rPr>
          <w:rFonts w:ascii="Times New Roman" w:hAnsi="Times New Roman" w:cs="Times New Roman"/>
          <w:sz w:val="24"/>
          <w:szCs w:val="24"/>
        </w:rPr>
        <w:t>  referitoare la  organizarea comisiilor de specialitate ale Consiliului Local Fundulea</w:t>
      </w:r>
      <w:r w:rsidR="0027367D">
        <w:rPr>
          <w:rFonts w:ascii="Times New Roman" w:hAnsi="Times New Roman" w:cs="Times New Roman"/>
          <w:sz w:val="24"/>
          <w:szCs w:val="24"/>
        </w:rPr>
        <w:t>;</w:t>
      </w:r>
    </w:p>
    <w:p w14:paraId="3F198D76" w14:textId="30F65A97" w:rsidR="0027367D" w:rsidRPr="00017C73" w:rsidRDefault="0027367D" w:rsidP="00017C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2AA" w:rsidRPr="003252AA">
        <w:rPr>
          <w:rFonts w:ascii="Times New Roman" w:hAnsi="Times New Roman" w:cs="Times New Roman"/>
          <w:sz w:val="24"/>
          <w:szCs w:val="24"/>
        </w:rPr>
        <w:t xml:space="preserve">Hotărârea Consiliului Local Fundulea nr. </w:t>
      </w:r>
      <w:r w:rsidR="003252AA">
        <w:rPr>
          <w:rFonts w:ascii="Times New Roman" w:hAnsi="Times New Roman" w:cs="Times New Roman"/>
          <w:sz w:val="24"/>
          <w:szCs w:val="24"/>
        </w:rPr>
        <w:t>18/19.04.2023</w:t>
      </w:r>
      <w:r w:rsidR="003252AA" w:rsidRPr="003252AA">
        <w:rPr>
          <w:rFonts w:ascii="Times New Roman" w:hAnsi="Times New Roman" w:cs="Times New Roman"/>
          <w:sz w:val="24"/>
          <w:szCs w:val="24"/>
        </w:rPr>
        <w:t xml:space="preserve"> privind modificarea Anexei  la  Hotărârea Consiliului Local Fundulea nr. 52/06.11.2020, astfel cum a fost modificată prin Hotărârea nr.41/2021, și prin Hotărârea nr. 45/01.08.2022  referitoare la  organizarea comisiilor de specialitate ale Consiliului Local Fundulea</w:t>
      </w:r>
    </w:p>
    <w:p w14:paraId="12CCEF5B" w14:textId="77777777" w:rsidR="00355946" w:rsidRDefault="00355946" w:rsidP="00286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A426C">
        <w:rPr>
          <w:rFonts w:ascii="Times New Roman" w:hAnsi="Times New Roman" w:cs="Times New Roman"/>
          <w:sz w:val="24"/>
          <w:szCs w:val="24"/>
        </w:rPr>
        <w:t xml:space="preserve"> prevederile art. 124</w:t>
      </w:r>
      <w:r w:rsidR="00350979"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="00281586" w:rsidRPr="004A426C">
        <w:rPr>
          <w:rFonts w:ascii="Times New Roman" w:hAnsi="Times New Roman" w:cs="Times New Roman"/>
          <w:sz w:val="24"/>
          <w:szCs w:val="24"/>
        </w:rPr>
        <w:t>și 126</w:t>
      </w:r>
      <w:r w:rsidR="0066493A">
        <w:rPr>
          <w:rFonts w:ascii="Times New Roman" w:hAnsi="Times New Roman" w:cs="Times New Roman"/>
          <w:sz w:val="24"/>
          <w:szCs w:val="24"/>
        </w:rPr>
        <w:t xml:space="preserve">  din Codul a</w:t>
      </w:r>
      <w:r w:rsidRPr="004A426C">
        <w:rPr>
          <w:rFonts w:ascii="Times New Roman" w:hAnsi="Times New Roman" w:cs="Times New Roman"/>
          <w:sz w:val="24"/>
          <w:szCs w:val="24"/>
        </w:rPr>
        <w:t>dministrativ;</w:t>
      </w:r>
    </w:p>
    <w:p w14:paraId="6A6D1F49" w14:textId="6ADD77D4" w:rsidR="00C4641C" w:rsidRPr="004A426C" w:rsidRDefault="00C4641C" w:rsidP="00286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procesul-verbal al ședinței din data de </w:t>
      </w:r>
      <w:r w:rsidR="00DE7619">
        <w:rPr>
          <w:rFonts w:ascii="Times New Roman" w:hAnsi="Times New Roman" w:cs="Times New Roman"/>
          <w:sz w:val="24"/>
          <w:szCs w:val="24"/>
        </w:rPr>
        <w:t>12.02.2024</w:t>
      </w:r>
      <w:r>
        <w:rPr>
          <w:rFonts w:ascii="Times New Roman" w:hAnsi="Times New Roman" w:cs="Times New Roman"/>
          <w:sz w:val="24"/>
          <w:szCs w:val="24"/>
        </w:rPr>
        <w:t>, a Comisiei juridice și de disciplină din cadrul Consiliului Local Fundulea privind alegerea președintelui acestei comisii;</w:t>
      </w:r>
    </w:p>
    <w:p w14:paraId="5B0726FC" w14:textId="43FF2144" w:rsidR="00D46E33" w:rsidRPr="004A426C" w:rsidRDefault="00D46E33" w:rsidP="00286692">
      <w:pPr>
        <w:tabs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- </w:t>
      </w:r>
      <w:r w:rsidR="00F32374" w:rsidRPr="00F32374">
        <w:rPr>
          <w:rFonts w:ascii="Times New Roman" w:hAnsi="Times New Roman" w:cs="Times New Roman"/>
          <w:sz w:val="24"/>
          <w:szCs w:val="24"/>
        </w:rPr>
        <w:t>Hotărârea Consiliului Local nr.99/28.12.2023 privind alegerea președintelui de ședință pe o perioadă de 3 luni</w:t>
      </w:r>
      <w:r w:rsidRPr="004A426C">
        <w:rPr>
          <w:rFonts w:ascii="Times New Roman" w:hAnsi="Times New Roman" w:cs="Times New Roman"/>
          <w:sz w:val="24"/>
          <w:szCs w:val="24"/>
        </w:rPr>
        <w:t>,</w:t>
      </w:r>
    </w:p>
    <w:p w14:paraId="3C6F82D7" w14:textId="77777777" w:rsidR="00300BBD" w:rsidRPr="004A426C" w:rsidRDefault="00A61C32" w:rsidP="00286692">
      <w:pPr>
        <w:jc w:val="both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       </w:t>
      </w:r>
      <w:r w:rsidR="00300BBD" w:rsidRPr="004A426C">
        <w:rPr>
          <w:rFonts w:ascii="Times New Roman" w:hAnsi="Times New Roman" w:cs="Times New Roman"/>
          <w:sz w:val="24"/>
          <w:szCs w:val="24"/>
        </w:rPr>
        <w:t> </w:t>
      </w:r>
      <w:r w:rsidRPr="004A426C">
        <w:rPr>
          <w:rFonts w:ascii="Times New Roman" w:hAnsi="Times New Roman" w:cs="Times New Roman"/>
          <w:sz w:val="24"/>
          <w:szCs w:val="24"/>
        </w:rPr>
        <w:t>  </w:t>
      </w:r>
      <w:r w:rsidR="00300BBD" w:rsidRPr="004A426C">
        <w:rPr>
          <w:rFonts w:ascii="Times New Roman" w:hAnsi="Times New Roman" w:cs="Times New Roman"/>
          <w:sz w:val="24"/>
          <w:szCs w:val="24"/>
        </w:rPr>
        <w:t> Î</w:t>
      </w:r>
      <w:r w:rsidR="00355946" w:rsidRPr="004A426C">
        <w:rPr>
          <w:rFonts w:ascii="Times New Roman" w:hAnsi="Times New Roman" w:cs="Times New Roman"/>
          <w:sz w:val="24"/>
          <w:szCs w:val="24"/>
        </w:rPr>
        <w:t xml:space="preserve">n temeiul prevederilor </w:t>
      </w:r>
      <w:r w:rsidR="00300BBD" w:rsidRPr="004A426C">
        <w:rPr>
          <w:rFonts w:ascii="Times New Roman" w:hAnsi="Times New Roman" w:cs="Times New Roman"/>
          <w:sz w:val="24"/>
          <w:szCs w:val="24"/>
        </w:rPr>
        <w:t xml:space="preserve">196, alin. </w:t>
      </w:r>
      <w:r w:rsidR="00BF1A83" w:rsidRPr="004A426C">
        <w:rPr>
          <w:rFonts w:ascii="Times New Roman" w:hAnsi="Times New Roman" w:cs="Times New Roman"/>
          <w:sz w:val="24"/>
          <w:szCs w:val="24"/>
        </w:rPr>
        <w:t>(</w:t>
      </w:r>
      <w:r w:rsidR="00300BBD" w:rsidRPr="004A426C">
        <w:rPr>
          <w:rFonts w:ascii="Times New Roman" w:hAnsi="Times New Roman" w:cs="Times New Roman"/>
          <w:sz w:val="24"/>
          <w:szCs w:val="24"/>
        </w:rPr>
        <w:t>1</w:t>
      </w:r>
      <w:r w:rsidR="00281586" w:rsidRPr="004A426C">
        <w:rPr>
          <w:rFonts w:ascii="Times New Roman" w:hAnsi="Times New Roman" w:cs="Times New Roman"/>
          <w:sz w:val="24"/>
          <w:szCs w:val="24"/>
        </w:rPr>
        <w:t>)</w:t>
      </w:r>
      <w:r w:rsidR="00BF1A83"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="00300BBD" w:rsidRPr="004A426C">
        <w:rPr>
          <w:rFonts w:ascii="Times New Roman" w:hAnsi="Times New Roman" w:cs="Times New Roman"/>
          <w:sz w:val="24"/>
          <w:szCs w:val="24"/>
        </w:rPr>
        <w:t>,lit. a</w:t>
      </w:r>
      <w:r w:rsidR="00BF1A83" w:rsidRPr="004A426C">
        <w:rPr>
          <w:rFonts w:ascii="Times New Roman" w:hAnsi="Times New Roman" w:cs="Times New Roman"/>
          <w:sz w:val="24"/>
          <w:szCs w:val="24"/>
        </w:rPr>
        <w:t>)</w:t>
      </w:r>
      <w:r w:rsidR="00300BBD" w:rsidRPr="004A426C">
        <w:rPr>
          <w:rFonts w:ascii="Times New Roman" w:hAnsi="Times New Roman" w:cs="Times New Roman"/>
          <w:sz w:val="24"/>
          <w:szCs w:val="24"/>
        </w:rPr>
        <w:t xml:space="preserve"> din </w:t>
      </w:r>
      <w:r w:rsidR="00355946" w:rsidRPr="004A426C">
        <w:rPr>
          <w:rFonts w:ascii="Times New Roman" w:hAnsi="Times New Roman" w:cs="Times New Roman"/>
          <w:sz w:val="24"/>
          <w:szCs w:val="24"/>
        </w:rPr>
        <w:t>Codul a</w:t>
      </w:r>
      <w:r w:rsidRPr="004A426C">
        <w:rPr>
          <w:rFonts w:ascii="Times New Roman" w:hAnsi="Times New Roman" w:cs="Times New Roman"/>
          <w:sz w:val="24"/>
          <w:szCs w:val="24"/>
        </w:rPr>
        <w:t>dministrativ,</w:t>
      </w:r>
    </w:p>
    <w:p w14:paraId="1CFB3E29" w14:textId="77777777" w:rsidR="00300BBD" w:rsidRPr="004A426C" w:rsidRDefault="00643656" w:rsidP="004A42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26C">
        <w:rPr>
          <w:rFonts w:ascii="Times New Roman" w:hAnsi="Times New Roman" w:cs="Times New Roman"/>
          <w:b/>
          <w:sz w:val="24"/>
          <w:szCs w:val="24"/>
        </w:rPr>
        <w:t>HOTARĂŞTE :</w:t>
      </w:r>
    </w:p>
    <w:p w14:paraId="6D8C6C61" w14:textId="77777777" w:rsidR="00643656" w:rsidRPr="004A426C" w:rsidRDefault="00643656" w:rsidP="0064365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6BC00" w14:textId="0B9EAE21" w:rsidR="00283165" w:rsidRPr="004A426C" w:rsidRDefault="00300BBD" w:rsidP="00B17C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lastRenderedPageBreak/>
        <w:t>            Art.1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 Se modifică </w:t>
      </w:r>
      <w:r w:rsidR="009D10AD" w:rsidRPr="004A426C">
        <w:rPr>
          <w:rFonts w:ascii="Times New Roman" w:hAnsi="Times New Roman" w:cs="Times New Roman"/>
          <w:sz w:val="24"/>
          <w:szCs w:val="24"/>
        </w:rPr>
        <w:t xml:space="preserve">punctul A. din Anexa  la 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 Hotărârea Consiliului Local Fundulea</w:t>
      </w:r>
      <w:r w:rsidR="009D10AD" w:rsidRPr="004A426C">
        <w:rPr>
          <w:rFonts w:ascii="Times New Roman" w:hAnsi="Times New Roman" w:cs="Times New Roman"/>
          <w:sz w:val="24"/>
          <w:szCs w:val="24"/>
        </w:rPr>
        <w:t xml:space="preserve"> nr.</w:t>
      </w:r>
      <w:r w:rsidR="00283165" w:rsidRPr="004A426C">
        <w:rPr>
          <w:rFonts w:ascii="Times New Roman" w:hAnsi="Times New Roman" w:cs="Times New Roman"/>
          <w:sz w:val="24"/>
          <w:szCs w:val="24"/>
        </w:rPr>
        <w:t>52/06.11.2020</w:t>
      </w:r>
      <w:r w:rsidR="00261047">
        <w:rPr>
          <w:rFonts w:ascii="Times New Roman" w:hAnsi="Times New Roman" w:cs="Times New Roman"/>
          <w:sz w:val="24"/>
          <w:szCs w:val="24"/>
        </w:rPr>
        <w:t>,</w:t>
      </w:r>
      <w:r w:rsidR="00261047" w:rsidRPr="00261047">
        <w:rPr>
          <w:rFonts w:ascii="Times New Roman" w:hAnsi="Times New Roman" w:cs="Times New Roman"/>
          <w:sz w:val="24"/>
          <w:szCs w:val="24"/>
        </w:rPr>
        <w:t xml:space="preserve"> </w:t>
      </w:r>
      <w:r w:rsidR="00261047">
        <w:rPr>
          <w:rFonts w:ascii="Times New Roman" w:hAnsi="Times New Roman" w:cs="Times New Roman"/>
          <w:sz w:val="24"/>
          <w:szCs w:val="24"/>
        </w:rPr>
        <w:t>astfel cum a fost modificată prin Hotărârea nr.41/2021,</w:t>
      </w:r>
      <w:r w:rsidR="00EC4C43" w:rsidRPr="00EC4C43">
        <w:t xml:space="preserve"> </w:t>
      </w:r>
      <w:r w:rsidR="00EC4C43" w:rsidRPr="00EC4C43">
        <w:rPr>
          <w:rFonts w:ascii="Times New Roman" w:hAnsi="Times New Roman" w:cs="Times New Roman"/>
          <w:sz w:val="24"/>
          <w:szCs w:val="24"/>
        </w:rPr>
        <w:t xml:space="preserve"> prin Hotârârea nr. 45/01.08.2022</w:t>
      </w:r>
      <w:r w:rsidR="001D4948">
        <w:rPr>
          <w:rFonts w:ascii="Times New Roman" w:hAnsi="Times New Roman" w:cs="Times New Roman"/>
          <w:sz w:val="24"/>
          <w:szCs w:val="24"/>
        </w:rPr>
        <w:t xml:space="preserve"> și prin Hotărârea nr.18/19.04.2023</w:t>
      </w:r>
      <w:r w:rsidR="00EC4C43" w:rsidRPr="00EC4C43">
        <w:rPr>
          <w:rFonts w:ascii="Times New Roman" w:hAnsi="Times New Roman" w:cs="Times New Roman"/>
          <w:sz w:val="24"/>
          <w:szCs w:val="24"/>
        </w:rPr>
        <w:t xml:space="preserve">  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  referitoare </w:t>
      </w:r>
      <w:r w:rsidR="009D10AD" w:rsidRPr="004A426C">
        <w:rPr>
          <w:rFonts w:ascii="Times New Roman" w:hAnsi="Times New Roman" w:cs="Times New Roman"/>
          <w:sz w:val="24"/>
          <w:szCs w:val="24"/>
        </w:rPr>
        <w:t xml:space="preserve">la 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organizarea comisiilor de specialitate ale Consiliului Local Fundulea,  </w:t>
      </w:r>
      <w:r w:rsidR="009D10AD" w:rsidRPr="004A426C">
        <w:rPr>
          <w:rFonts w:ascii="Times New Roman" w:hAnsi="Times New Roman" w:cs="Times New Roman"/>
          <w:sz w:val="24"/>
          <w:szCs w:val="24"/>
        </w:rPr>
        <w:t>care va avea următ</w:t>
      </w:r>
      <w:r w:rsidR="008468FE">
        <w:rPr>
          <w:rFonts w:ascii="Times New Roman" w:hAnsi="Times New Roman" w:cs="Times New Roman"/>
          <w:sz w:val="24"/>
          <w:szCs w:val="24"/>
        </w:rPr>
        <w:t>or</w:t>
      </w:r>
      <w:r w:rsidR="009D10AD" w:rsidRPr="004A426C">
        <w:rPr>
          <w:rFonts w:ascii="Times New Roman" w:hAnsi="Times New Roman" w:cs="Times New Roman"/>
          <w:sz w:val="24"/>
          <w:szCs w:val="24"/>
        </w:rPr>
        <w:t>ul conținut:</w:t>
      </w:r>
      <w:r w:rsidR="00283165" w:rsidRPr="004A42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72218" w14:textId="77777777" w:rsidR="00D3112C" w:rsidRPr="004A426C" w:rsidRDefault="004A426C" w:rsidP="00D3112C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A426C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D3112C" w:rsidRPr="004A426C">
        <w:rPr>
          <w:rFonts w:ascii="Times New Roman" w:hAnsi="Times New Roman" w:cs="Times New Roman"/>
          <w:b/>
          <w:i/>
          <w:sz w:val="24"/>
          <w:szCs w:val="24"/>
        </w:rPr>
        <w:t>A.Comisia juridică şi de disciplină</w:t>
      </w:r>
    </w:p>
    <w:p w14:paraId="48B3C13E" w14:textId="77777777" w:rsidR="00D3112C" w:rsidRPr="004A426C" w:rsidRDefault="00D3112C" w:rsidP="00D3112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gril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3211"/>
        <w:gridCol w:w="1783"/>
        <w:gridCol w:w="2910"/>
      </w:tblGrid>
      <w:tr w:rsidR="00D3112C" w:rsidRPr="004A426C" w14:paraId="59E9E284" w14:textId="77777777" w:rsidTr="001F11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4F26" w14:textId="77777777" w:rsidR="00D3112C" w:rsidRPr="004A426C" w:rsidRDefault="00D3112C" w:rsidP="004A426C">
            <w:pPr>
              <w:pStyle w:val="Listparagraf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Nr.crt.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46AA" w14:textId="77777777" w:rsidR="00D3112C" w:rsidRPr="004A426C" w:rsidRDefault="00D3112C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 şi prenume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A3C7" w14:textId="77777777" w:rsidR="00D3112C" w:rsidRPr="004A426C" w:rsidRDefault="00D3112C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Funcția în cadrul comisiei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CFBA" w14:textId="77777777" w:rsidR="00D3112C" w:rsidRPr="004A426C" w:rsidRDefault="00D3112C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Apartenența Politică</w:t>
            </w:r>
          </w:p>
        </w:tc>
      </w:tr>
      <w:tr w:rsidR="00D3112C" w:rsidRPr="004A426C" w14:paraId="5672D873" w14:textId="77777777" w:rsidTr="001F11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DAE2" w14:textId="77777777" w:rsidR="00D3112C" w:rsidRPr="004A426C" w:rsidRDefault="00D3112C" w:rsidP="004A426C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5830466"/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16C0" w14:textId="7EBFA60D" w:rsidR="00D3112C" w:rsidRPr="004A426C" w:rsidRDefault="001F11A4" w:rsidP="004A426C">
            <w:pPr>
              <w:pStyle w:val="Listparagraf"/>
              <w:tabs>
                <w:tab w:val="left" w:pos="3431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HUBLEA VALERIU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86F5" w14:textId="77777777" w:rsidR="00D3112C" w:rsidRPr="004A426C" w:rsidRDefault="00D3112C" w:rsidP="004A426C">
            <w:pPr>
              <w:pStyle w:val="Listparagraf"/>
              <w:tabs>
                <w:tab w:val="left" w:pos="3431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Președinte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6295" w14:textId="0994A0FA" w:rsidR="00D3112C" w:rsidRPr="004A426C" w:rsidRDefault="001F11A4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P.S.D.</w:t>
            </w:r>
          </w:p>
        </w:tc>
      </w:tr>
      <w:tr w:rsidR="00D3112C" w:rsidRPr="004A426C" w14:paraId="4AEAB517" w14:textId="77777777" w:rsidTr="001F11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AA51" w14:textId="77777777" w:rsidR="00D3112C" w:rsidRPr="004A426C" w:rsidRDefault="00D3112C" w:rsidP="004A426C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A68A" w14:textId="7783CECC" w:rsidR="00D3112C" w:rsidRPr="004A426C" w:rsidRDefault="001F11A4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CONSTANTIN MARIUS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D00D" w14:textId="77777777" w:rsidR="00D3112C" w:rsidRPr="004A426C" w:rsidRDefault="00D3112C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Secretar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6D58" w14:textId="3DD29D05" w:rsidR="00D3112C" w:rsidRPr="004A426C" w:rsidRDefault="001F11A4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P.S.D.</w:t>
            </w:r>
          </w:p>
        </w:tc>
      </w:tr>
      <w:tr w:rsidR="00D3112C" w:rsidRPr="004A426C" w14:paraId="414E8351" w14:textId="77777777" w:rsidTr="001F11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1151" w14:textId="77777777" w:rsidR="00D3112C" w:rsidRPr="004A426C" w:rsidRDefault="00D3112C" w:rsidP="004A426C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21BA" w14:textId="3BFEA330" w:rsidR="00D3112C" w:rsidRPr="004A426C" w:rsidRDefault="001F11A4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RADU IONUȚ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931F" w14:textId="77777777" w:rsidR="00D3112C" w:rsidRPr="004A426C" w:rsidRDefault="00D3112C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C8BB" w14:textId="32C74C05" w:rsidR="00D3112C" w:rsidRPr="004A426C" w:rsidRDefault="001F11A4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P.S.D.</w:t>
            </w:r>
          </w:p>
        </w:tc>
      </w:tr>
      <w:tr w:rsidR="00D3112C" w:rsidRPr="004A426C" w14:paraId="57C77E42" w14:textId="77777777" w:rsidTr="001F11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804B" w14:textId="77777777" w:rsidR="00D3112C" w:rsidRPr="004A426C" w:rsidRDefault="00D3112C" w:rsidP="004A426C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8E1" w14:textId="68FCC3D3" w:rsidR="00D3112C" w:rsidRPr="004A426C" w:rsidRDefault="001F11A4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CIOBOTARU RADU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E7D" w14:textId="77777777" w:rsidR="00D3112C" w:rsidRPr="004A426C" w:rsidRDefault="00D3112C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B794" w14:textId="14100932" w:rsidR="00D3112C" w:rsidRPr="004A426C" w:rsidRDefault="001F11A4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P.N.L</w:t>
            </w:r>
          </w:p>
        </w:tc>
      </w:tr>
      <w:tr w:rsidR="00D3112C" w:rsidRPr="004A426C" w14:paraId="5E2889ED" w14:textId="77777777" w:rsidTr="001F11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8D7C" w14:textId="77777777" w:rsidR="00D3112C" w:rsidRPr="004A426C" w:rsidRDefault="00D3112C" w:rsidP="004A426C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89EB" w14:textId="41AF6B44" w:rsidR="00D3112C" w:rsidRPr="004A426C" w:rsidRDefault="001F11A4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DUMITRU VIORICA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B4DF" w14:textId="77777777" w:rsidR="00D3112C" w:rsidRPr="004A426C" w:rsidRDefault="00D3112C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26C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80D7" w14:textId="01886A94" w:rsidR="00D3112C" w:rsidRPr="004A426C" w:rsidRDefault="001F11A4" w:rsidP="004A426C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P.N.L</w:t>
            </w:r>
          </w:p>
        </w:tc>
      </w:tr>
      <w:bookmarkEnd w:id="0"/>
    </w:tbl>
    <w:p w14:paraId="5440306C" w14:textId="77777777" w:rsidR="004A426C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D8E8B95" w14:textId="77777777" w:rsidR="004A426C" w:rsidRPr="004A426C" w:rsidRDefault="004A426C" w:rsidP="004A426C">
      <w:pPr>
        <w:rPr>
          <w:rFonts w:ascii="Times New Roman" w:hAnsi="Times New Roman" w:cs="Times New Roman"/>
          <w:sz w:val="24"/>
          <w:szCs w:val="24"/>
        </w:rPr>
      </w:pPr>
    </w:p>
    <w:p w14:paraId="208D9FA2" w14:textId="77777777" w:rsidR="004A426C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431CEC8" w14:textId="77777777" w:rsidR="004A426C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5D6D30E" w14:textId="77777777" w:rsidR="004A426C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D6B986E" w14:textId="77777777" w:rsidR="00056076" w:rsidRPr="004A426C" w:rsidRDefault="004A426C" w:rsidP="004A426C">
      <w:pPr>
        <w:tabs>
          <w:tab w:val="left" w:pos="98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„</w:t>
      </w:r>
      <w:r w:rsidRPr="004A426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4A426C">
        <w:rPr>
          <w:rFonts w:ascii="Times New Roman" w:hAnsi="Times New Roman" w:cs="Times New Roman"/>
          <w:sz w:val="24"/>
          <w:szCs w:val="24"/>
        </w:rPr>
        <w:tab/>
      </w:r>
    </w:p>
    <w:p w14:paraId="73C36D5A" w14:textId="77777777" w:rsidR="004A426C" w:rsidRDefault="00EC4C43" w:rsidP="00B17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471B25" w14:textId="77777777" w:rsidR="004A426C" w:rsidRDefault="004A426C" w:rsidP="00B17C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E9213F" w14:textId="77777777" w:rsidR="004A426C" w:rsidRDefault="004A426C" w:rsidP="00B17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7AD60AD" w14:textId="0FB80ADC" w:rsidR="00300BBD" w:rsidRPr="004A426C" w:rsidRDefault="009E6DF1" w:rsidP="00286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="00130136" w:rsidRPr="004A426C">
        <w:rPr>
          <w:rFonts w:ascii="Times New Roman" w:hAnsi="Times New Roman" w:cs="Times New Roman"/>
          <w:sz w:val="24"/>
          <w:szCs w:val="24"/>
        </w:rPr>
        <w:t xml:space="preserve">Art. 2 </w:t>
      </w:r>
      <w:r w:rsidR="00300BBD" w:rsidRPr="004A426C">
        <w:rPr>
          <w:rFonts w:ascii="Times New Roman" w:hAnsi="Times New Roman" w:cs="Times New Roman"/>
          <w:sz w:val="24"/>
          <w:szCs w:val="24"/>
        </w:rPr>
        <w:t xml:space="preserve">Componența </w:t>
      </w:r>
      <w:r w:rsidR="00E87BD9">
        <w:rPr>
          <w:rFonts w:ascii="Times New Roman" w:hAnsi="Times New Roman" w:cs="Times New Roman"/>
          <w:sz w:val="24"/>
          <w:szCs w:val="24"/>
        </w:rPr>
        <w:t xml:space="preserve">actuală a </w:t>
      </w:r>
      <w:r w:rsidR="00300BBD" w:rsidRPr="004A426C">
        <w:rPr>
          <w:rFonts w:ascii="Times New Roman" w:hAnsi="Times New Roman" w:cs="Times New Roman"/>
          <w:sz w:val="24"/>
          <w:szCs w:val="24"/>
        </w:rPr>
        <w:t>celorlalte comisii de specialitate</w:t>
      </w:r>
      <w:r w:rsidRPr="004A426C">
        <w:rPr>
          <w:rFonts w:ascii="Times New Roman" w:hAnsi="Times New Roman" w:cs="Times New Roman"/>
          <w:sz w:val="24"/>
          <w:szCs w:val="24"/>
        </w:rPr>
        <w:t xml:space="preserve"> din cadrul Consiliului Local </w:t>
      </w:r>
      <w:r w:rsidR="00300BBD" w:rsidRPr="004A426C">
        <w:rPr>
          <w:rFonts w:ascii="Times New Roman" w:hAnsi="Times New Roman" w:cs="Times New Roman"/>
          <w:sz w:val="24"/>
          <w:szCs w:val="24"/>
        </w:rPr>
        <w:t>rămân</w:t>
      </w:r>
      <w:r w:rsidR="00E87BD9">
        <w:rPr>
          <w:rFonts w:ascii="Times New Roman" w:hAnsi="Times New Roman" w:cs="Times New Roman"/>
          <w:sz w:val="24"/>
          <w:szCs w:val="24"/>
        </w:rPr>
        <w:t>e</w:t>
      </w:r>
      <w:r w:rsidR="00300BBD" w:rsidRPr="004A426C">
        <w:rPr>
          <w:rFonts w:ascii="Times New Roman" w:hAnsi="Times New Roman" w:cs="Times New Roman"/>
          <w:sz w:val="24"/>
          <w:szCs w:val="24"/>
        </w:rPr>
        <w:t xml:space="preserve"> neschimbat</w:t>
      </w:r>
      <w:r w:rsidR="00E87BD9">
        <w:rPr>
          <w:rFonts w:ascii="Times New Roman" w:hAnsi="Times New Roman" w:cs="Times New Roman"/>
          <w:sz w:val="24"/>
          <w:szCs w:val="24"/>
        </w:rPr>
        <w:t>ă</w:t>
      </w:r>
      <w:r w:rsidR="00300BBD" w:rsidRPr="004A426C">
        <w:rPr>
          <w:rFonts w:ascii="Times New Roman" w:hAnsi="Times New Roman" w:cs="Times New Roman"/>
          <w:sz w:val="24"/>
          <w:szCs w:val="24"/>
        </w:rPr>
        <w:t>. </w:t>
      </w:r>
    </w:p>
    <w:p w14:paraId="6162B12D" w14:textId="77777777" w:rsidR="00286692" w:rsidRPr="00C80729" w:rsidRDefault="00286692" w:rsidP="00286692">
      <w:pPr>
        <w:pStyle w:val="Frspaiere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4DF" w:rsidRPr="004A426C">
        <w:rPr>
          <w:rFonts w:ascii="Times New Roman" w:hAnsi="Times New Roman" w:cs="Times New Roman"/>
          <w:sz w:val="24"/>
          <w:szCs w:val="24"/>
        </w:rPr>
        <w:t>Art.3</w:t>
      </w:r>
      <w:r w:rsidR="00300BBD" w:rsidRPr="004A426C">
        <w:rPr>
          <w:rFonts w:ascii="Times New Roman" w:hAnsi="Times New Roman" w:cs="Times New Roman"/>
          <w:sz w:val="24"/>
          <w:szCs w:val="24"/>
        </w:rPr>
        <w:t> </w:t>
      </w:r>
      <w:r w:rsidR="00130136" w:rsidRPr="004A426C">
        <w:rPr>
          <w:rFonts w:ascii="Times New Roman" w:hAnsi="Times New Roman" w:cs="Times New Roman"/>
          <w:sz w:val="24"/>
          <w:szCs w:val="24"/>
        </w:rPr>
        <w:t xml:space="preserve"> </w:t>
      </w:r>
      <w:r w:rsidRPr="0028669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Secretarul general al orașului Fundulea, județul Călărași, va asigura publicarea prezentei hotărâri  și comunicarea acesteia   către autoritățile, instituțiile și persoanele interesate</w:t>
      </w:r>
      <w:r w:rsidRPr="00367C5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.  </w:t>
      </w:r>
    </w:p>
    <w:p w14:paraId="2233ED82" w14:textId="77777777" w:rsidR="00DA44DF" w:rsidRPr="004A426C" w:rsidRDefault="00DA44DF" w:rsidP="00B17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2B45C1" w14:textId="77777777"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FD96D" w14:textId="77777777"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>PREȘEDINTE DE  ȘEDINȚĂ,                                                             CONTRASEMNEAZĂ</w:t>
      </w:r>
      <w:r w:rsidR="002664E5">
        <w:rPr>
          <w:rFonts w:ascii="Times New Roman" w:hAnsi="Times New Roman" w:cs="Times New Roman"/>
          <w:sz w:val="24"/>
          <w:szCs w:val="24"/>
        </w:rPr>
        <w:t>,</w:t>
      </w:r>
      <w:r w:rsidRPr="004A42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4FC0C" w14:textId="5F979877"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    </w:t>
      </w:r>
      <w:r w:rsidR="001D4948">
        <w:rPr>
          <w:rFonts w:ascii="Times New Roman" w:hAnsi="Times New Roman" w:cs="Times New Roman"/>
          <w:sz w:val="24"/>
          <w:szCs w:val="24"/>
        </w:rPr>
        <w:t>Alexandru DRĂGAN</w:t>
      </w:r>
      <w:r w:rsidR="0037119A">
        <w:rPr>
          <w:rFonts w:ascii="Times New Roman" w:hAnsi="Times New Roman" w:cs="Times New Roman"/>
          <w:sz w:val="24"/>
          <w:szCs w:val="24"/>
        </w:rPr>
        <w:t xml:space="preserve"> </w:t>
      </w:r>
      <w:r w:rsidRPr="004A42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664E5">
        <w:rPr>
          <w:rFonts w:ascii="Times New Roman" w:hAnsi="Times New Roman" w:cs="Times New Roman"/>
          <w:sz w:val="24"/>
          <w:szCs w:val="24"/>
        </w:rPr>
        <w:t xml:space="preserve">                                SECRETAR</w:t>
      </w:r>
      <w:r w:rsidRPr="004A426C">
        <w:rPr>
          <w:rFonts w:ascii="Times New Roman" w:hAnsi="Times New Roman" w:cs="Times New Roman"/>
          <w:sz w:val="24"/>
          <w:szCs w:val="24"/>
        </w:rPr>
        <w:t xml:space="preserve"> GENERAL AL  ORAȘULUI  FUNDULEA </w:t>
      </w:r>
    </w:p>
    <w:p w14:paraId="0BA61CD9" w14:textId="77777777" w:rsidR="006A134B" w:rsidRPr="004A426C" w:rsidRDefault="006A134B" w:rsidP="006A1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jr.Ovidiu-Iosif GURLUI</w:t>
      </w:r>
    </w:p>
    <w:p w14:paraId="7EAD650E" w14:textId="77777777" w:rsidR="006A134B" w:rsidRPr="004A426C" w:rsidRDefault="006A134B" w:rsidP="006A1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ABB14" w14:textId="77777777"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2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Nr. consilieri în functie =</w:t>
      </w:r>
      <w:r w:rsidR="002664E5">
        <w:rPr>
          <w:rFonts w:ascii="Times New Roman" w:hAnsi="Times New Roman" w:cs="Times New Roman"/>
          <w:sz w:val="24"/>
          <w:szCs w:val="24"/>
        </w:rPr>
        <w:t>15</w:t>
      </w:r>
    </w:p>
    <w:p w14:paraId="7FB7C4CE" w14:textId="3DA8832A"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Nr. consilieri prezenți =</w:t>
      </w:r>
      <w:r w:rsidR="001F11A4">
        <w:rPr>
          <w:rFonts w:ascii="Times New Roman" w:hAnsi="Times New Roman" w:cs="Times New Roman"/>
          <w:sz w:val="24"/>
          <w:szCs w:val="24"/>
          <w:lang w:val="fr-FR"/>
        </w:rPr>
        <w:t>15</w:t>
      </w:r>
    </w:p>
    <w:p w14:paraId="48060B2C" w14:textId="54DCD289"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Voturi pentru = </w:t>
      </w:r>
      <w:r w:rsidR="001F11A4">
        <w:rPr>
          <w:rFonts w:ascii="Times New Roman" w:hAnsi="Times New Roman" w:cs="Times New Roman"/>
          <w:sz w:val="24"/>
          <w:szCs w:val="24"/>
          <w:lang w:val="fr-FR"/>
        </w:rPr>
        <w:t>15</w:t>
      </w:r>
    </w:p>
    <w:p w14:paraId="2AE76609" w14:textId="3685B7D3" w:rsidR="006A134B" w:rsidRPr="004A426C" w:rsidRDefault="006A134B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Voturi împotrivă =</w:t>
      </w:r>
      <w:r w:rsidR="001F11A4">
        <w:rPr>
          <w:rFonts w:ascii="Times New Roman" w:hAnsi="Times New Roman" w:cs="Times New Roman"/>
          <w:sz w:val="24"/>
          <w:szCs w:val="24"/>
          <w:lang w:val="fr-FR"/>
        </w:rPr>
        <w:t>0</w:t>
      </w:r>
    </w:p>
    <w:p w14:paraId="0A4232F3" w14:textId="5CCDECFF" w:rsidR="006A134B" w:rsidRPr="004A426C" w:rsidRDefault="00286692" w:rsidP="006A1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Nr.</w:t>
      </w:r>
      <w:r w:rsidR="001F11A4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6A134B"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              </w:t>
      </w:r>
      <w:r w:rsidR="002664E5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6A134B"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38D70290" w14:textId="77777777" w:rsidR="001F11A4" w:rsidRDefault="006A134B" w:rsidP="001F11A4">
      <w:pPr>
        <w:tabs>
          <w:tab w:val="left" w:pos="49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A426C">
        <w:rPr>
          <w:rFonts w:ascii="Times New Roman" w:hAnsi="Times New Roman" w:cs="Times New Roman"/>
          <w:sz w:val="24"/>
          <w:szCs w:val="24"/>
          <w:lang w:val="fr-FR"/>
        </w:rPr>
        <w:t xml:space="preserve">Adoptată  la Fundulea                                                                         </w:t>
      </w:r>
      <w:r w:rsidR="002664E5">
        <w:rPr>
          <w:rFonts w:ascii="Times New Roman" w:hAnsi="Times New Roman" w:cs="Times New Roman"/>
          <w:sz w:val="24"/>
          <w:szCs w:val="24"/>
          <w:lang w:val="fr-FR"/>
        </w:rPr>
        <w:t xml:space="preserve">                  </w:t>
      </w:r>
      <w:r w:rsidR="0028669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2664E5"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</w:p>
    <w:p w14:paraId="03D32A87" w14:textId="1CD4D1E3" w:rsidR="006A134B" w:rsidRPr="004A426C" w:rsidRDefault="0037119A" w:rsidP="001F11A4">
      <w:pPr>
        <w:tabs>
          <w:tab w:val="left" w:pos="4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Astăzi</w:t>
      </w:r>
      <w:r w:rsidR="001F11A4">
        <w:rPr>
          <w:rFonts w:ascii="Times New Roman" w:hAnsi="Times New Roman" w:cs="Times New Roman"/>
          <w:sz w:val="24"/>
          <w:szCs w:val="24"/>
        </w:rPr>
        <w:t xml:space="preserve"> 12.02.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F11A4">
        <w:rPr>
          <w:rFonts w:ascii="Times New Roman" w:hAnsi="Times New Roman" w:cs="Times New Roman"/>
          <w:sz w:val="24"/>
          <w:szCs w:val="24"/>
        </w:rPr>
        <w:t>4</w:t>
      </w:r>
      <w:r w:rsidR="006A134B" w:rsidRPr="004A42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664E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A134B" w:rsidRPr="004A42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32AD3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EB9D2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0B669B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C46CA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47E3C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BAF3E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EC97E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4DD29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54770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2497D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A03ED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54175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2D25B5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0C6280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BA8DC" w14:textId="77777777" w:rsidR="004A426C" w:rsidRDefault="004A426C" w:rsidP="004F4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426C" w:rsidSect="00F167F3">
      <w:footerReference w:type="default" r:id="rId9"/>
      <w:pgSz w:w="12240" w:h="15840"/>
      <w:pgMar w:top="567" w:right="51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70D7C" w14:textId="77777777" w:rsidR="00F167F3" w:rsidRDefault="00F167F3" w:rsidP="00281ABB">
      <w:pPr>
        <w:spacing w:after="0" w:line="240" w:lineRule="auto"/>
      </w:pPr>
      <w:r>
        <w:separator/>
      </w:r>
    </w:p>
  </w:endnote>
  <w:endnote w:type="continuationSeparator" w:id="0">
    <w:p w14:paraId="3D2D5D55" w14:textId="77777777" w:rsidR="00F167F3" w:rsidRDefault="00F167F3" w:rsidP="00281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04972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95A1811" w14:textId="27B1162D" w:rsidR="00281ABB" w:rsidRDefault="00281ABB">
            <w:pPr>
              <w:pStyle w:val="Subsol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01F554" w14:textId="77777777" w:rsidR="00281ABB" w:rsidRDefault="00281AB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74BD1" w14:textId="77777777" w:rsidR="00F167F3" w:rsidRDefault="00F167F3" w:rsidP="00281ABB">
      <w:pPr>
        <w:spacing w:after="0" w:line="240" w:lineRule="auto"/>
      </w:pPr>
      <w:r>
        <w:separator/>
      </w:r>
    </w:p>
  </w:footnote>
  <w:footnote w:type="continuationSeparator" w:id="0">
    <w:p w14:paraId="1156C9A4" w14:textId="77777777" w:rsidR="00F167F3" w:rsidRDefault="00F167F3" w:rsidP="00281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019F"/>
    <w:multiLevelType w:val="hybridMultilevel"/>
    <w:tmpl w:val="5FF25722"/>
    <w:lvl w:ilvl="0" w:tplc="4934D4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2721493">
    <w:abstractNumId w:val="0"/>
  </w:num>
  <w:num w:numId="2" w16cid:durableId="19361338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DAA"/>
    <w:rsid w:val="000066F0"/>
    <w:rsid w:val="00017C73"/>
    <w:rsid w:val="00056076"/>
    <w:rsid w:val="00077C88"/>
    <w:rsid w:val="000E4D8A"/>
    <w:rsid w:val="00112D9F"/>
    <w:rsid w:val="00130136"/>
    <w:rsid w:val="001D4948"/>
    <w:rsid w:val="001F11A4"/>
    <w:rsid w:val="00207C01"/>
    <w:rsid w:val="00261047"/>
    <w:rsid w:val="002664E5"/>
    <w:rsid w:val="0027367D"/>
    <w:rsid w:val="0027396C"/>
    <w:rsid w:val="00281586"/>
    <w:rsid w:val="00281ABB"/>
    <w:rsid w:val="00283165"/>
    <w:rsid w:val="00286692"/>
    <w:rsid w:val="00291BCC"/>
    <w:rsid w:val="002B2FD0"/>
    <w:rsid w:val="002E02ED"/>
    <w:rsid w:val="002E5498"/>
    <w:rsid w:val="00300BBD"/>
    <w:rsid w:val="003252AA"/>
    <w:rsid w:val="003479C5"/>
    <w:rsid w:val="00350979"/>
    <w:rsid w:val="00355946"/>
    <w:rsid w:val="0036390F"/>
    <w:rsid w:val="003674BD"/>
    <w:rsid w:val="0037119A"/>
    <w:rsid w:val="00396C8F"/>
    <w:rsid w:val="003C5C88"/>
    <w:rsid w:val="00415DAA"/>
    <w:rsid w:val="00444D87"/>
    <w:rsid w:val="004511A9"/>
    <w:rsid w:val="004917C3"/>
    <w:rsid w:val="004A426C"/>
    <w:rsid w:val="004D0FE3"/>
    <w:rsid w:val="004F400B"/>
    <w:rsid w:val="005E4E5B"/>
    <w:rsid w:val="0063395E"/>
    <w:rsid w:val="00643656"/>
    <w:rsid w:val="0066493A"/>
    <w:rsid w:val="0068244B"/>
    <w:rsid w:val="006A134B"/>
    <w:rsid w:val="006B46BF"/>
    <w:rsid w:val="006D4A43"/>
    <w:rsid w:val="00786530"/>
    <w:rsid w:val="008450A0"/>
    <w:rsid w:val="008468FE"/>
    <w:rsid w:val="008A6D22"/>
    <w:rsid w:val="00926086"/>
    <w:rsid w:val="00980759"/>
    <w:rsid w:val="009D10AD"/>
    <w:rsid w:val="009E6DF1"/>
    <w:rsid w:val="00A15805"/>
    <w:rsid w:val="00A22B8F"/>
    <w:rsid w:val="00A414CC"/>
    <w:rsid w:val="00A61C32"/>
    <w:rsid w:val="00AD1261"/>
    <w:rsid w:val="00AE1376"/>
    <w:rsid w:val="00AF42CB"/>
    <w:rsid w:val="00B17C0B"/>
    <w:rsid w:val="00B42BE4"/>
    <w:rsid w:val="00B643B2"/>
    <w:rsid w:val="00B76A91"/>
    <w:rsid w:val="00BF1A83"/>
    <w:rsid w:val="00C1102D"/>
    <w:rsid w:val="00C141D8"/>
    <w:rsid w:val="00C43644"/>
    <w:rsid w:val="00C4641C"/>
    <w:rsid w:val="00C50C23"/>
    <w:rsid w:val="00CF7E44"/>
    <w:rsid w:val="00D0172A"/>
    <w:rsid w:val="00D141A9"/>
    <w:rsid w:val="00D3112C"/>
    <w:rsid w:val="00D430BD"/>
    <w:rsid w:val="00D46E33"/>
    <w:rsid w:val="00DA44DF"/>
    <w:rsid w:val="00DC7A92"/>
    <w:rsid w:val="00DE7619"/>
    <w:rsid w:val="00DF4D33"/>
    <w:rsid w:val="00E06BF2"/>
    <w:rsid w:val="00E2245E"/>
    <w:rsid w:val="00E73B6E"/>
    <w:rsid w:val="00E73C0B"/>
    <w:rsid w:val="00E87BD9"/>
    <w:rsid w:val="00EC4C43"/>
    <w:rsid w:val="00F167F3"/>
    <w:rsid w:val="00F32374"/>
    <w:rsid w:val="00F3710D"/>
    <w:rsid w:val="00F57EA5"/>
    <w:rsid w:val="00FA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B582"/>
  <w15:docId w15:val="{7BC2806F-4585-46F6-8AD4-FC0E1F68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Robust">
    <w:name w:val="Strong"/>
    <w:basedOn w:val="Fontdeparagrafimplicit"/>
    <w:uiPriority w:val="22"/>
    <w:qFormat/>
    <w:rsid w:val="00300BBD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0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6BF2"/>
    <w:rPr>
      <w:rFonts w:ascii="Tahoma" w:hAnsi="Tahoma" w:cs="Tahoma"/>
      <w:noProof/>
      <w:sz w:val="16"/>
      <w:szCs w:val="16"/>
      <w:lang w:val="ro-RO"/>
    </w:rPr>
  </w:style>
  <w:style w:type="paragraph" w:styleId="Listparagraf">
    <w:name w:val="List Paragraph"/>
    <w:basedOn w:val="Normal"/>
    <w:uiPriority w:val="34"/>
    <w:qFormat/>
    <w:rsid w:val="00DC7A92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22B8F"/>
    <w:rPr>
      <w:color w:val="0000FF" w:themeColor="hyperlink"/>
      <w:u w:val="single"/>
    </w:rPr>
  </w:style>
  <w:style w:type="table" w:styleId="Tabelgril">
    <w:name w:val="Table Grid"/>
    <w:basedOn w:val="TabelNormal"/>
    <w:uiPriority w:val="59"/>
    <w:rsid w:val="00D311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286692"/>
    <w:pPr>
      <w:spacing w:after="0" w:line="240" w:lineRule="auto"/>
    </w:pPr>
    <w:rPr>
      <w:rFonts w:eastAsiaTheme="minorEastAsia"/>
    </w:rPr>
  </w:style>
  <w:style w:type="paragraph" w:styleId="Antet">
    <w:name w:val="header"/>
    <w:basedOn w:val="Normal"/>
    <w:link w:val="AntetCaracter"/>
    <w:uiPriority w:val="99"/>
    <w:unhideWhenUsed/>
    <w:rsid w:val="00281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1ABB"/>
    <w:rPr>
      <w:noProof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81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1ABB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7D0FE-215C-4241-85BE-4EB18F7EB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Viorica-Daniela Ivan</cp:lastModifiedBy>
  <cp:revision>94</cp:revision>
  <cp:lastPrinted>2023-04-10T04:54:00Z</cp:lastPrinted>
  <dcterms:created xsi:type="dcterms:W3CDTF">2021-07-22T07:14:00Z</dcterms:created>
  <dcterms:modified xsi:type="dcterms:W3CDTF">2024-02-12T14:07:00Z</dcterms:modified>
</cp:coreProperties>
</file>