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FC7F" w14:textId="77777777" w:rsidR="0079759E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noProof/>
          <w:kern w:val="2"/>
        </w:rPr>
        <w:drawing>
          <wp:inline distT="0" distB="0" distL="0" distR="0" wp14:anchorId="5FBB9C5A" wp14:editId="3B6A053B">
            <wp:extent cx="450215" cy="5524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E3A20" w14:textId="77777777" w:rsidR="0079759E" w:rsidRDefault="0079759E" w:rsidP="0079759E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b/>
          <w:kern w:val="2"/>
          <w:lang w:val="ro-RO" w:eastAsia="hi-IN" w:bidi="hi-IN"/>
        </w:rPr>
        <w:t>ROMÂNIA</w:t>
      </w:r>
    </w:p>
    <w:p w14:paraId="53F8BAFC" w14:textId="77777777" w:rsidR="0079759E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kern w:val="2"/>
          <w:lang w:val="ro-RO" w:eastAsia="hi-IN" w:bidi="hi-IN"/>
        </w:rPr>
        <w:t>JUDEȚUL CĂLĂRAȘI</w:t>
      </w:r>
    </w:p>
    <w:p w14:paraId="082A474B" w14:textId="77777777" w:rsidR="0079759E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kern w:val="2"/>
          <w:lang w:val="ro-RO" w:eastAsia="hi-IN" w:bidi="hi-IN"/>
        </w:rPr>
        <w:t>CONSILIUL  LOCAL  AL  ORAȘULUI  FUNDULEA</w:t>
      </w:r>
    </w:p>
    <w:p w14:paraId="58FDB161" w14:textId="77777777" w:rsidR="0079759E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bCs/>
          <w:kern w:val="2"/>
          <w:lang w:val="ro-RO" w:eastAsia="hi-IN" w:bidi="hi-IN"/>
        </w:rPr>
        <w:t>oraș Fundulea, str. Mihail Kogălniceanu, nr.18, județul Călărași, telefon: 0242/642084; fax:0242/642030</w:t>
      </w:r>
    </w:p>
    <w:p w14:paraId="178ACBBB" w14:textId="77777777" w:rsidR="0079759E" w:rsidRDefault="0079759E" w:rsidP="0079759E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2B67137" w14:textId="77777777"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>
        <w:rPr>
          <w:rFonts w:ascii="Times New Roman" w:eastAsia="Times New Roman" w:hAnsi="Times New Roman" w:cs="Times New Roman"/>
          <w:b/>
          <w:lang w:val="ro-RO" w:eastAsia="ro-RO"/>
        </w:rPr>
        <w:t>HOTĂRÂRE</w:t>
      </w:r>
    </w:p>
    <w:p w14:paraId="6C22323B" w14:textId="77777777" w:rsidR="0079759E" w:rsidRDefault="004C2C12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privind aprobarea modificării</w:t>
      </w:r>
      <w:r w:rsidR="00901DC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79759E">
        <w:rPr>
          <w:rFonts w:ascii="Times New Roman" w:eastAsia="Times New Roman" w:hAnsi="Times New Roman" w:cs="Times New Roman"/>
          <w:lang w:val="ro-RO" w:eastAsia="ro-RO"/>
        </w:rPr>
        <w:t>Programului anual de investiții  pe anul 2023</w:t>
      </w:r>
    </w:p>
    <w:p w14:paraId="76EDE6CF" w14:textId="77777777"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1FBC8A43" w14:textId="77777777"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1F10F7F2" w14:textId="74EEDBDC"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orașului Fundulea, județul Călărași, întrunit în ședința</w:t>
      </w:r>
      <w:r w:rsidR="0015375A">
        <w:rPr>
          <w:rFonts w:ascii="Times New Roman" w:eastAsia="Times New Roman" w:hAnsi="Times New Roman" w:cs="Times New Roman"/>
          <w:lang w:val="ro-RO" w:eastAsia="ro-RO"/>
        </w:rPr>
        <w:t xml:space="preserve"> extraordinară , </w:t>
      </w:r>
      <w:r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15375A">
        <w:rPr>
          <w:rFonts w:ascii="Times New Roman" w:eastAsia="Times New Roman" w:hAnsi="Times New Roman" w:cs="Times New Roman"/>
          <w:lang w:val="ro-RO" w:eastAsia="ro-RO"/>
        </w:rPr>
        <w:t>11.12.2023</w:t>
      </w: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6904BCF4" w14:textId="77777777"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Având în vedere :</w:t>
      </w:r>
    </w:p>
    <w:p w14:paraId="75D1C5C3" w14:textId="6B989BEB" w:rsidR="0079759E" w:rsidRDefault="00901DC1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-      </w:t>
      </w:r>
      <w:r w:rsidR="0079759E"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84495F">
        <w:rPr>
          <w:rFonts w:ascii="Times New Roman" w:eastAsia="Times New Roman" w:hAnsi="Times New Roman" w:cs="Times New Roman"/>
          <w:lang w:val="ro-RO" w:eastAsia="ro-RO"/>
        </w:rPr>
        <w:t>99</w:t>
      </w:r>
      <w:r w:rsidR="00B77F10">
        <w:rPr>
          <w:rFonts w:ascii="Times New Roman" w:eastAsia="Times New Roman" w:hAnsi="Times New Roman" w:cs="Times New Roman"/>
          <w:lang w:val="ro-RO" w:eastAsia="ro-RO"/>
        </w:rPr>
        <w:t>/08.12.2023</w:t>
      </w:r>
      <w:r w:rsidR="0079759E">
        <w:rPr>
          <w:rFonts w:ascii="Times New Roman" w:eastAsia="Times New Roman" w:hAnsi="Times New Roman" w:cs="Times New Roman"/>
          <w:lang w:val="ro-RO" w:eastAsia="ro-RO"/>
        </w:rPr>
        <w:t xml:space="preserve">  inițiat de Primarul orașului Fundulea;</w:t>
      </w:r>
    </w:p>
    <w:p w14:paraId="0B9CC3FA" w14:textId="1B61AA56" w:rsidR="0079759E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-     referatul de aprobare nr.</w:t>
      </w:r>
      <w:r w:rsidR="00D7533A">
        <w:rPr>
          <w:rFonts w:ascii="Times New Roman" w:eastAsia="Times New Roman" w:hAnsi="Times New Roman" w:cs="Times New Roman"/>
          <w:lang w:val="ro-RO" w:eastAsia="ro-RO"/>
        </w:rPr>
        <w:t>20914</w:t>
      </w:r>
      <w:r w:rsidR="00B77F10">
        <w:rPr>
          <w:rFonts w:ascii="Times New Roman" w:eastAsia="Times New Roman" w:hAnsi="Times New Roman" w:cs="Times New Roman"/>
          <w:lang w:val="ro-RO" w:eastAsia="ro-RO"/>
        </w:rPr>
        <w:t>/08.12.2023</w:t>
      </w:r>
      <w:r>
        <w:rPr>
          <w:rFonts w:ascii="Times New Roman" w:eastAsia="Times New Roman" w:hAnsi="Times New Roman" w:cs="Times New Roman"/>
          <w:lang w:val="ro-RO" w:eastAsia="ro-RO"/>
        </w:rPr>
        <w:t xml:space="preserve"> al Primarului orașului Fundulea;</w:t>
      </w:r>
    </w:p>
    <w:p w14:paraId="1817044C" w14:textId="7DC2D668"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r</w:t>
      </w:r>
      <w:r w:rsidR="00A46582">
        <w:rPr>
          <w:rFonts w:ascii="Times New Roman" w:eastAsia="Times New Roman" w:hAnsi="Times New Roman" w:cs="Times New Roman"/>
          <w:lang w:val="ro-RO" w:eastAsia="ro-RO"/>
        </w:rPr>
        <w:t>aportul de</w:t>
      </w:r>
      <w:r w:rsidR="00901DC1">
        <w:rPr>
          <w:rFonts w:ascii="Times New Roman" w:eastAsia="Times New Roman" w:hAnsi="Times New Roman" w:cs="Times New Roman"/>
          <w:lang w:val="ro-RO" w:eastAsia="ro-RO"/>
        </w:rPr>
        <w:t xml:space="preserve"> specialitate nr.</w:t>
      </w:r>
      <w:r w:rsidR="00D7533A">
        <w:rPr>
          <w:rFonts w:ascii="Times New Roman" w:eastAsia="Times New Roman" w:hAnsi="Times New Roman" w:cs="Times New Roman"/>
          <w:lang w:val="ro-RO" w:eastAsia="ro-RO"/>
        </w:rPr>
        <w:t>20915</w:t>
      </w:r>
      <w:r w:rsidR="0084495F">
        <w:rPr>
          <w:rFonts w:ascii="Times New Roman" w:eastAsia="Times New Roman" w:hAnsi="Times New Roman" w:cs="Times New Roman"/>
          <w:lang w:val="ro-RO" w:eastAsia="ro-RO"/>
        </w:rPr>
        <w:t>/08.12.2023</w:t>
      </w:r>
      <w:r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orașului Fundulea;</w:t>
      </w:r>
    </w:p>
    <w:p w14:paraId="460C8D1C" w14:textId="0A7050F6" w:rsidR="0079759E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eastAsiaTheme="minorEastAsia"/>
          <w:szCs w:val="24"/>
        </w:rPr>
        <w:softHyphen/>
      </w:r>
      <w:r>
        <w:rPr>
          <w:rFonts w:ascii="Times New Roman" w:eastAsiaTheme="minorEastAsia" w:hAnsi="Times New Roman" w:cs="Times New Roman"/>
          <w:szCs w:val="24"/>
        </w:rPr>
        <w:t>avizul favorabil nr</w:t>
      </w:r>
      <w:r w:rsidR="005F1C39">
        <w:rPr>
          <w:rFonts w:ascii="Times New Roman" w:eastAsiaTheme="minorEastAsia" w:hAnsi="Times New Roman" w:cs="Times New Roman"/>
          <w:szCs w:val="24"/>
        </w:rPr>
        <w:t>.</w:t>
      </w:r>
      <w:r w:rsidR="00BC78BA">
        <w:rPr>
          <w:rFonts w:ascii="Times New Roman" w:eastAsiaTheme="minorEastAsia" w:hAnsi="Times New Roman" w:cs="Times New Roman"/>
          <w:szCs w:val="24"/>
        </w:rPr>
        <w:t>20917</w:t>
      </w:r>
      <w:r w:rsidR="00B77F10">
        <w:rPr>
          <w:rFonts w:ascii="Times New Roman" w:eastAsiaTheme="minorEastAsia" w:hAnsi="Times New Roman" w:cs="Times New Roman"/>
          <w:szCs w:val="24"/>
        </w:rPr>
        <w:t>/08.12.2023</w:t>
      </w:r>
      <w:r>
        <w:rPr>
          <w:rFonts w:ascii="Times New Roman" w:eastAsiaTheme="minorEastAsia" w:hAnsi="Times New Roman" w:cs="Times New Roman"/>
          <w:szCs w:val="24"/>
        </w:rPr>
        <w:t xml:space="preserve"> privind controlul financiar preventiv propriu;</w:t>
      </w:r>
    </w:p>
    <w:p w14:paraId="6A8E392C" w14:textId="137F79C0" w:rsidR="0079759E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eastAsiaTheme="minorEastAsia"/>
          <w:szCs w:val="24"/>
        </w:rPr>
        <w:softHyphen/>
      </w:r>
      <w:r>
        <w:rPr>
          <w:rFonts w:ascii="Times New Roman" w:eastAsiaTheme="minorEastAsia" w:hAnsi="Times New Roman" w:cs="Times New Roman"/>
          <w:szCs w:val="24"/>
        </w:rPr>
        <w:t>avizul favorabil nr.</w:t>
      </w:r>
      <w:r w:rsidR="00BC78BA">
        <w:rPr>
          <w:rFonts w:ascii="Times New Roman" w:eastAsiaTheme="minorEastAsia" w:hAnsi="Times New Roman" w:cs="Times New Roman"/>
          <w:szCs w:val="24"/>
        </w:rPr>
        <w:t>20919</w:t>
      </w:r>
      <w:r w:rsidR="00B77F10">
        <w:rPr>
          <w:rFonts w:ascii="Times New Roman" w:eastAsiaTheme="minorEastAsia" w:hAnsi="Times New Roman" w:cs="Times New Roman"/>
          <w:szCs w:val="24"/>
        </w:rPr>
        <w:t>/08.12.2023</w:t>
      </w:r>
      <w:r>
        <w:rPr>
          <w:rFonts w:ascii="Times New Roman" w:eastAsiaTheme="minorEastAsia" w:hAnsi="Times New Roman" w:cs="Times New Roman"/>
          <w:szCs w:val="24"/>
        </w:rPr>
        <w:t xml:space="preserve"> privind controlul financiar preventiv propriu;</w:t>
      </w:r>
    </w:p>
    <w:p w14:paraId="6D342A31" w14:textId="77777777"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avizele  favorabile ale comisiilor de specialitate din cadrul Consiliului Local Fundulea;</w:t>
      </w:r>
    </w:p>
    <w:p w14:paraId="05439882" w14:textId="77777777" w:rsidR="0079759E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-     prevederile </w:t>
      </w:r>
      <w:r w:rsidR="004C2C12">
        <w:rPr>
          <w:rFonts w:ascii="Times New Roman" w:eastAsia="Times New Roman" w:hAnsi="Times New Roman" w:cs="Times New Roman"/>
          <w:lang w:val="ro-RO" w:eastAsia="ro-RO"/>
        </w:rPr>
        <w:t>art.48 alin. (1) din Legea</w:t>
      </w:r>
      <w:r w:rsidR="004C2C12" w:rsidRPr="004147A1">
        <w:rPr>
          <w:rFonts w:ascii="Times New Roman" w:eastAsia="Times New Roman" w:hAnsi="Times New Roman" w:cs="Times New Roman"/>
          <w:lang w:val="ro-RO" w:eastAsia="ro-RO"/>
        </w:rPr>
        <w:t xml:space="preserve"> nr.273/2006 privind finanţele publice locale</w:t>
      </w:r>
      <w:r w:rsidR="004C2C12">
        <w:rPr>
          <w:rFonts w:ascii="Times New Roman" w:eastAsia="Times New Roman" w:hAnsi="Times New Roman" w:cs="Times New Roman"/>
          <w:lang w:val="ro-RO" w:eastAsia="ro-RO"/>
        </w:rPr>
        <w:t xml:space="preserve"> modificata si completata</w:t>
      </w:r>
      <w:r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0D3E6CB3" w14:textId="77777777"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  Legii nr.368/2022  a Bugetului de Stat pentru anul 2023;</w:t>
      </w:r>
    </w:p>
    <w:p w14:paraId="2EDCCEB8" w14:textId="77777777" w:rsidR="0079759E" w:rsidRPr="00C506BD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C506BD">
        <w:rPr>
          <w:rFonts w:ascii="Times New Roman" w:eastAsia="Times New Roman" w:hAnsi="Times New Roman" w:cs="Times New Roman"/>
          <w:lang w:val="ro-RO" w:eastAsia="ro-RO"/>
        </w:rPr>
        <w:t>Hotărârea Consiliului Local Fundulea nr.</w:t>
      </w:r>
      <w:r w:rsidR="008F6E35">
        <w:rPr>
          <w:rFonts w:ascii="Times New Roman" w:eastAsia="Times New Roman" w:hAnsi="Times New Roman" w:cs="Times New Roman"/>
          <w:lang w:val="ro-RO" w:eastAsia="ro-RO"/>
        </w:rPr>
        <w:t>59/26.09.</w:t>
      </w:r>
      <w:r w:rsidR="00C506BD">
        <w:rPr>
          <w:rFonts w:ascii="Times New Roman" w:eastAsia="Times New Roman" w:hAnsi="Times New Roman" w:cs="Times New Roman"/>
          <w:lang w:val="ro-RO" w:eastAsia="ro-RO"/>
        </w:rPr>
        <w:t>2023</w:t>
      </w:r>
      <w:r w:rsidRPr="00C506BD">
        <w:rPr>
          <w:rFonts w:ascii="Times New Roman" w:eastAsia="Times New Roman" w:hAnsi="Times New Roman" w:cs="Times New Roman"/>
          <w:lang w:val="ro-RO" w:eastAsia="ro-RO"/>
        </w:rPr>
        <w:t>, privind alegerea președintelui de ședința pe o perioada de 3 (trei) luni;</w:t>
      </w:r>
    </w:p>
    <w:p w14:paraId="67F32B74" w14:textId="77777777" w:rsidR="0079759E" w:rsidRDefault="0079759E" w:rsidP="0079759E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>
        <w:rPr>
          <w:rFonts w:ascii="Times New Roman" w:eastAsia="Times New Roman" w:hAnsi="Times New Roman" w:cs="Times New Roman"/>
          <w:lang w:val="ro-RO"/>
        </w:rPr>
        <w:t>În temeiul art. 196 alin. (1) , lit. a) din Codul administrativ,</w:t>
      </w:r>
    </w:p>
    <w:p w14:paraId="76D6ED56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2E5BE12C" w14:textId="77777777" w:rsidR="0079759E" w:rsidRDefault="0079759E" w:rsidP="0079759E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>
        <w:rPr>
          <w:rFonts w:ascii="Times New Roman" w:eastAsia="Times New Roman" w:hAnsi="Times New Roman" w:cs="Times New Roman"/>
          <w:b/>
          <w:lang w:val="ro-RO" w:eastAsia="ro-RO"/>
        </w:rPr>
        <w:t>HOTĂRĂȘTE:</w:t>
      </w:r>
    </w:p>
    <w:p w14:paraId="15DA223D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6C603C0C" w14:textId="77777777"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Se aprobă  modificarea</w:t>
      </w:r>
      <w:r w:rsidR="004C2C1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Programului anual de investiții  pe anul 2023 , în structura prevăzută în anexa la prezenta hotărâre.</w:t>
      </w:r>
    </w:p>
    <w:p w14:paraId="42EC99E9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Primarul orașului Fundulea va asigura aducerea la îndeplinire a prezentei hotărâri.</w:t>
      </w:r>
    </w:p>
    <w:p w14:paraId="09D95BBC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Fundulea, județul Călărași, va asigura publicarea prezentei hotărâri și comunicarea acesteia către autoritățile, instituțiile și persoanele interesate.</w:t>
      </w:r>
    </w:p>
    <w:p w14:paraId="72A0F7D6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450C3F5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497A412E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</w:p>
    <w:p w14:paraId="72235DDF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51D51DE2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E85A43" w14:textId="77777777" w:rsidR="0079759E" w:rsidRDefault="004C2C12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Dan-Valentin VASILE</w:t>
      </w:r>
      <w:r w:rsidR="0079759E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="00C506BD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79759E">
        <w:rPr>
          <w:rFonts w:ascii="Times New Roman" w:eastAsia="Times New Roman" w:hAnsi="Times New Roman" w:cs="Times New Roman"/>
          <w:lang w:val="ro-RO" w:eastAsia="ro-RO"/>
        </w:rPr>
        <w:t xml:space="preserve"> SECRETAR GENERAL AL ORAȘULUI  FUNDULEA,                                                                  </w:t>
      </w:r>
    </w:p>
    <w:p w14:paraId="27DBC383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jr.Ovidiu-Iosif GURLUI</w:t>
      </w:r>
    </w:p>
    <w:p w14:paraId="34E84624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4DD7ACD7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Nr. consilieri în funcţie = 15</w:t>
      </w:r>
    </w:p>
    <w:p w14:paraId="660EA52C" w14:textId="3B5EC120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</w:t>
      </w:r>
      <w:r w:rsidR="001B1077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lang w:val="ro-RO" w:eastAsia="ro-RO"/>
        </w:rPr>
        <w:t xml:space="preserve">Nr. consilieri prezenţi   = </w:t>
      </w:r>
      <w:r w:rsidR="006835A1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5AE3667E" w14:textId="3D23C4B6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</w:t>
      </w:r>
      <w:r w:rsidR="001B1077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  <w:r w:rsidR="006835A1">
        <w:rPr>
          <w:rFonts w:ascii="Times New Roman" w:eastAsia="Times New Roman" w:hAnsi="Times New Roman" w:cs="Times New Roman"/>
          <w:lang w:val="ro-RO" w:eastAsia="ro-RO"/>
        </w:rPr>
        <w:t>9</w:t>
      </w:r>
    </w:p>
    <w:p w14:paraId="60DFE3FC" w14:textId="203E5D06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Voturi împotrivă           =  </w:t>
      </w:r>
      <w:r w:rsidR="006835A1">
        <w:rPr>
          <w:rFonts w:ascii="Times New Roman" w:eastAsia="Times New Roman" w:hAnsi="Times New Roman" w:cs="Times New Roman"/>
          <w:lang w:val="ro-RO" w:eastAsia="ro-RO"/>
        </w:rPr>
        <w:t>6</w:t>
      </w:r>
    </w:p>
    <w:p w14:paraId="083A3030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3B575BA8" w14:textId="6F55371B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</w:t>
      </w:r>
      <w:r w:rsidR="00661CFE">
        <w:rPr>
          <w:rFonts w:ascii="Times New Roman" w:eastAsia="Times New Roman" w:hAnsi="Times New Roman" w:cs="Times New Roman"/>
          <w:lang w:val="ro-RO" w:eastAsia="ro-RO"/>
        </w:rPr>
        <w:t>91</w:t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                                                                   </w:t>
      </w:r>
    </w:p>
    <w:p w14:paraId="21641B0B" w14:textId="437D93F6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Adoptată la Fundulea</w:t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</w:t>
      </w:r>
    </w:p>
    <w:p w14:paraId="186E34C3" w14:textId="32B4BBF1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661CFE">
        <w:rPr>
          <w:rFonts w:ascii="Times New Roman" w:eastAsia="Times New Roman" w:hAnsi="Times New Roman" w:cs="Times New Roman"/>
          <w:lang w:val="ro-RO" w:eastAsia="ro-RO"/>
        </w:rPr>
        <w:t>11.12.</w:t>
      </w:r>
      <w:r>
        <w:rPr>
          <w:rFonts w:ascii="Times New Roman" w:eastAsia="Times New Roman" w:hAnsi="Times New Roman" w:cs="Times New Roman"/>
          <w:lang w:val="ro-RO" w:eastAsia="ro-RO"/>
        </w:rPr>
        <w:t xml:space="preserve">2023                                                                                         </w:t>
      </w:r>
    </w:p>
    <w:p w14:paraId="56EAE66B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0C967EF3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490EF39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0B0FC98" w14:textId="77777777" w:rsidR="00661CFE" w:rsidRDefault="00661CFE" w:rsidP="0079759E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14:paraId="747EE874" w14:textId="77777777" w:rsidR="00661CFE" w:rsidRDefault="00661CFE" w:rsidP="0079759E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14:paraId="38FC0F6C" w14:textId="77777777" w:rsidR="00661CFE" w:rsidRDefault="00661CFE" w:rsidP="0079759E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14:paraId="47FB6CF3" w14:textId="77777777" w:rsidR="00661CFE" w:rsidRDefault="00661CFE" w:rsidP="0079759E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14:paraId="47360100" w14:textId="0FD1BB35" w:rsidR="0079759E" w:rsidRDefault="001A4501" w:rsidP="0079759E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>ANEXA LA HOTĂRÂRE</w:t>
      </w:r>
      <w:r w:rsidR="00661CFE">
        <w:rPr>
          <w:rFonts w:ascii="Times New Roman" w:eastAsia="Times New Roman" w:hAnsi="Times New Roman" w:cs="Times New Roman"/>
          <w:lang w:val="it-IT"/>
        </w:rPr>
        <w:t>A</w:t>
      </w:r>
      <w:r>
        <w:rPr>
          <w:rFonts w:ascii="Times New Roman" w:eastAsia="Times New Roman" w:hAnsi="Times New Roman" w:cs="Times New Roman"/>
          <w:lang w:val="it-IT"/>
        </w:rPr>
        <w:t xml:space="preserve">  NR.</w:t>
      </w:r>
      <w:r w:rsidR="0084495F">
        <w:rPr>
          <w:rFonts w:ascii="Times New Roman" w:eastAsia="Times New Roman" w:hAnsi="Times New Roman" w:cs="Times New Roman"/>
          <w:lang w:val="it-IT"/>
        </w:rPr>
        <w:t>9</w:t>
      </w:r>
      <w:r w:rsidR="00661CFE">
        <w:rPr>
          <w:rFonts w:ascii="Times New Roman" w:eastAsia="Times New Roman" w:hAnsi="Times New Roman" w:cs="Times New Roman"/>
          <w:lang w:val="it-IT"/>
        </w:rPr>
        <w:t>1</w:t>
      </w:r>
      <w:r w:rsidR="00B77F10">
        <w:rPr>
          <w:rFonts w:ascii="Times New Roman" w:eastAsia="Times New Roman" w:hAnsi="Times New Roman" w:cs="Times New Roman"/>
          <w:lang w:val="it-IT"/>
        </w:rPr>
        <w:t>/</w:t>
      </w:r>
      <w:r w:rsidR="00661CFE">
        <w:rPr>
          <w:rFonts w:ascii="Times New Roman" w:eastAsia="Times New Roman" w:hAnsi="Times New Roman" w:cs="Times New Roman"/>
          <w:lang w:val="it-IT"/>
        </w:rPr>
        <w:t>11</w:t>
      </w:r>
      <w:r w:rsidR="00B77F10">
        <w:rPr>
          <w:rFonts w:ascii="Times New Roman" w:eastAsia="Times New Roman" w:hAnsi="Times New Roman" w:cs="Times New Roman"/>
          <w:lang w:val="it-IT"/>
        </w:rPr>
        <w:t>.12.2023</w:t>
      </w:r>
    </w:p>
    <w:p w14:paraId="7DD125AD" w14:textId="1ED8A149" w:rsidR="0079759E" w:rsidRDefault="001A4501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</w:rPr>
        <w:t>A CONSILIULUI LOCAL FUNDULEA</w:t>
      </w:r>
    </w:p>
    <w:p w14:paraId="5B9F6564" w14:textId="77777777" w:rsidR="0079759E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0D019DCD" w14:textId="148B3BD9" w:rsidR="0079759E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val="ro-RO" w:eastAsia="ro-RO"/>
        </w:rPr>
      </w:pPr>
    </w:p>
    <w:p w14:paraId="120F673D" w14:textId="6B765CCF" w:rsidR="0079759E" w:rsidRDefault="0079759E" w:rsidP="0079759E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3F8579D" w14:textId="77777777" w:rsidR="0079759E" w:rsidRDefault="0079759E" w:rsidP="00797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PROGRAMUL DE INVESTITII PENTRU ANUL 2023</w:t>
      </w:r>
    </w:p>
    <w:p w14:paraId="194614AE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0940764" w14:textId="77777777" w:rsidR="0079759E" w:rsidRP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79759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79759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79759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79759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79759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79759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    </w:t>
      </w:r>
    </w:p>
    <w:p w14:paraId="39EC594D" w14:textId="77777777" w:rsidR="0079759E" w:rsidRPr="0079759E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79759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</w:t>
      </w:r>
      <w:r w:rsidRPr="0079759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- lei-</w:t>
      </w:r>
    </w:p>
    <w:tbl>
      <w:tblPr>
        <w:tblW w:w="9879" w:type="dxa"/>
        <w:tblInd w:w="93" w:type="dxa"/>
        <w:tblLook w:val="04A0" w:firstRow="1" w:lastRow="0" w:firstColumn="1" w:lastColumn="0" w:noHBand="0" w:noVBand="1"/>
      </w:tblPr>
      <w:tblGrid>
        <w:gridCol w:w="8520"/>
        <w:gridCol w:w="1359"/>
      </w:tblGrid>
      <w:tr w:rsidR="00AC4EA1" w:rsidRPr="00AC4EA1" w14:paraId="63D8D426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2AADDF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1.INVESTITII IN CONTINUARE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5D281D" w14:textId="5873EC8F" w:rsidR="0079759E" w:rsidRPr="00AC4EA1" w:rsidRDefault="00B346FD" w:rsidP="004F3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9.</w:t>
            </w:r>
            <w:r w:rsidR="00214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</w:t>
            </w:r>
            <w:r w:rsidR="00684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54.599</w:t>
            </w:r>
          </w:p>
        </w:tc>
      </w:tr>
      <w:tr w:rsidR="00AC4EA1" w:rsidRPr="00AC4EA1" w14:paraId="14F60F1F" w14:textId="77777777" w:rsidTr="004C2C12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9A23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dezvoltare publica: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EC82" w14:textId="408142F7" w:rsidR="0079759E" w:rsidRPr="00AC4EA1" w:rsidRDefault="00E37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350</w:t>
            </w:r>
            <w:r w:rsidR="0079759E"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.000</w:t>
            </w:r>
          </w:p>
        </w:tc>
      </w:tr>
      <w:tr w:rsidR="00AC4EA1" w:rsidRPr="00AC4EA1" w14:paraId="0393B3AA" w14:textId="77777777" w:rsidTr="004C2C12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CE36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Extindere rețea de distribuție  gaze naturale în orașul Fundulea și în satul Gostilele precum și racordare/branșare instituții publice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BF10" w14:textId="2898DCC2" w:rsidR="0079759E" w:rsidRPr="00AC4EA1" w:rsidRDefault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  <w:r w:rsidR="00E37686"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350</w:t>
            </w:r>
            <w:r w:rsidR="0079759E"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.000</w:t>
            </w:r>
          </w:p>
        </w:tc>
      </w:tr>
      <w:tr w:rsidR="00AC4EA1" w:rsidRPr="00AC4EA1" w14:paraId="0F71FEE5" w14:textId="77777777" w:rsidTr="004C2C12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34FB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 67 – Case de Cultura 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D722E" w14:textId="77777777" w:rsidR="0079759E" w:rsidRPr="00AC4EA1" w:rsidRDefault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6</w:t>
            </w:r>
            <w:r w:rsidR="0079759E"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5.000</w:t>
            </w:r>
          </w:p>
        </w:tc>
      </w:tr>
      <w:tr w:rsidR="00AC4EA1" w:rsidRPr="00AC4EA1" w14:paraId="318EFD9E" w14:textId="77777777" w:rsidTr="004C2C12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42CD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Reabilitare, extindere și modernizare Casă de Cultură din orașul Fundulea, județul Călărași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B815F" w14:textId="77777777" w:rsidR="0079759E" w:rsidRPr="00AC4EA1" w:rsidRDefault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  <w:r w:rsidR="0079759E"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5.000</w:t>
            </w:r>
          </w:p>
        </w:tc>
      </w:tr>
      <w:tr w:rsidR="00AC4EA1" w:rsidRPr="00AC4EA1" w14:paraId="0B1B3824" w14:textId="77777777" w:rsidTr="004C2C12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63A6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FBB90" w14:textId="51451CEE" w:rsidR="0079759E" w:rsidRPr="00AC4EA1" w:rsidRDefault="007259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940.899</w:t>
            </w:r>
          </w:p>
        </w:tc>
      </w:tr>
      <w:tr w:rsidR="00AC4EA1" w:rsidRPr="00AC4EA1" w14:paraId="2C5EC132" w14:textId="77777777" w:rsidTr="004C2C12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72BA" w14:textId="77777777" w:rsidR="0079759E" w:rsidRPr="001A450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A45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Reabilitare și modernizare și  școală gimnazială nr. 1, sat Gostilele, oraș Fundulea, județul Călărași 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2582" w14:textId="453C2128" w:rsidR="0079759E" w:rsidRPr="001A450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A45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  <w:r w:rsidR="00AC4EA1" w:rsidRPr="001A45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940.899</w:t>
            </w:r>
          </w:p>
        </w:tc>
      </w:tr>
      <w:tr w:rsidR="00AC4EA1" w:rsidRPr="00AC4EA1" w14:paraId="2F2E2A98" w14:textId="77777777" w:rsidTr="004C2C12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7441" w14:textId="77777777" w:rsidR="0079759E" w:rsidRPr="00661CFE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bookmarkStart w:id="0" w:name="_Hlk152581660"/>
            <w:r w:rsidRPr="00661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Cap.65 Invatamant (Primarie):</w:t>
            </w:r>
          </w:p>
          <w:p w14:paraId="4046BA54" w14:textId="77777777" w:rsidR="0079759E" w:rsidRPr="00661CFE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661CFE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Imbunatatirea Infrastructurii educationale prin realizare si echipare Gradinita cu Program Prelungit in orasul Fundulea, judetul Calarasi’’</w:t>
            </w:r>
            <w:bookmarkEnd w:id="0"/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704C0" w14:textId="5EFCE12F" w:rsidR="0079759E" w:rsidRPr="00661CFE" w:rsidRDefault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661C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8.</w:t>
            </w:r>
            <w:r w:rsidR="00BB0F29" w:rsidRPr="00661C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="00E7427B" w:rsidRPr="00661C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98.700</w:t>
            </w:r>
          </w:p>
        </w:tc>
      </w:tr>
      <w:tr w:rsidR="00AC4EA1" w:rsidRPr="00AC4EA1" w14:paraId="4BE79794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24D1FA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2. INVESTITII NOI  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98259C" w14:textId="6AAF9C12" w:rsidR="0079759E" w:rsidRPr="00AC4EA1" w:rsidRDefault="00752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861</w:t>
            </w:r>
            <w:r w:rsidR="0079759E"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.000</w:t>
            </w:r>
          </w:p>
        </w:tc>
      </w:tr>
      <w:tr w:rsidR="00AC4EA1" w:rsidRPr="00AC4EA1" w14:paraId="635F9739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F4AA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bookmarkStart w:id="1" w:name="_Hlk151457875"/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CE6D0" w14:textId="1738F60A" w:rsidR="0079759E" w:rsidRPr="00AC4EA1" w:rsidRDefault="00522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594.000</w:t>
            </w:r>
          </w:p>
        </w:tc>
      </w:tr>
      <w:tr w:rsidR="00AC4EA1" w:rsidRPr="00AC4EA1" w14:paraId="6C4C8EF3" w14:textId="77777777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417E" w14:textId="77777777" w:rsidR="0079759E" w:rsidRPr="009B177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9B177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Proiect regional de dezvoltare a infrastructurii de apa  si apa uzata pentru aria de operare a operatorului regional in judetele Calarasi  si Ialomita, in perioada 2014-2020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26C2B" w14:textId="1EBDD144" w:rsidR="0079759E" w:rsidRPr="009B1775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9B177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  <w:r w:rsidR="00170CF6" w:rsidRPr="009B177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594.000</w:t>
            </w:r>
          </w:p>
        </w:tc>
      </w:tr>
      <w:bookmarkEnd w:id="1"/>
      <w:tr w:rsidR="00AC4EA1" w:rsidRPr="00AC4EA1" w14:paraId="359724EC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FE9B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 67 –  Cultura 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863BD" w14:textId="77777777" w:rsidR="0079759E" w:rsidRPr="00AC4EA1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</w:t>
            </w:r>
            <w:r w:rsidR="0079759E"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7.000</w:t>
            </w:r>
          </w:p>
        </w:tc>
      </w:tr>
      <w:tr w:rsidR="00AC4EA1" w:rsidRPr="00AC4EA1" w14:paraId="7706E0F4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54B8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Construire Bază sportivă Tip I, strada Nicolae Bălcescu nr. 14-16 oraș Fundulea, județul Călărași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C84C" w14:textId="77777777" w:rsidR="0079759E" w:rsidRPr="00AC4EA1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9</w:t>
            </w:r>
            <w:r w:rsidR="0079759E"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7.00</w:t>
            </w: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</w:tr>
      <w:tr w:rsidR="00AC4EA1" w:rsidRPr="00AC4EA1" w14:paraId="06EB9EFD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DD36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4218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100.000</w:t>
            </w:r>
          </w:p>
        </w:tc>
      </w:tr>
      <w:tr w:rsidR="00AC4EA1" w:rsidRPr="00AC4EA1" w14:paraId="3F11EADB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0496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Realizare Sală de sport școlară, strada Nichita Stănescu nr.2 oraș Fundulea, cvartal 33, parcela1054/2, 1056,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FBC91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100.000</w:t>
            </w:r>
          </w:p>
        </w:tc>
      </w:tr>
      <w:tr w:rsidR="00AC4EA1" w:rsidRPr="00AC4EA1" w14:paraId="0CDCFA2A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A7C8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Cap.70 - Locuinte, servicii si dezvoltare publica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05D6E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20.000</w:t>
            </w:r>
          </w:p>
        </w:tc>
      </w:tr>
      <w:tr w:rsidR="00AC4EA1" w:rsidRPr="00AC4EA1" w14:paraId="08C0CA74" w14:textId="77777777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CF63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Amplasare stații de reîncărcare pentru vehicule  electrice în orașul Fundulea și satul Gostilele, județul Călărași                                        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1D04D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20.000</w:t>
            </w:r>
          </w:p>
        </w:tc>
      </w:tr>
      <w:tr w:rsidR="00AC4EA1" w:rsidRPr="00AC4EA1" w14:paraId="584F8EBC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8B9F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0378A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AC4EA1" w:rsidRPr="00AC4EA1" w14:paraId="53158272" w14:textId="77777777" w:rsidTr="0079759E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23A7D2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Asfaltare și modernizare străzi în orașul Fundulea,  județul Călărași – 23 străzi- Anghel Saligny 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EA2837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50.000</w:t>
            </w:r>
          </w:p>
        </w:tc>
      </w:tr>
      <w:tr w:rsidR="00AC4EA1" w:rsidRPr="00AC4EA1" w14:paraId="5FB09B4A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3A3FA7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3. ALTE CHELTUIELI DE INVESTITII                                                              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A8ED9F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431.000</w:t>
            </w:r>
          </w:p>
        </w:tc>
      </w:tr>
      <w:tr w:rsidR="00AC4EA1" w:rsidRPr="00AC4EA1" w14:paraId="466A5769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5E5F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B18FC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AC4EA1" w:rsidRPr="00AC4EA1" w14:paraId="269BB403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2524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Documentatie Lucrări de reabilitare și modernizare sistem de  iluminat public în orașul Fundulea,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5D9A6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50.000</w:t>
            </w:r>
          </w:p>
        </w:tc>
      </w:tr>
      <w:tr w:rsidR="00AC4EA1" w:rsidRPr="00AC4EA1" w14:paraId="2D351316" w14:textId="77777777" w:rsidTr="0079759E">
        <w:trPr>
          <w:trHeight w:val="31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907C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Cap.74 - Salubritate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4C421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155.000</w:t>
            </w:r>
          </w:p>
        </w:tc>
      </w:tr>
      <w:tr w:rsidR="00AC4EA1" w:rsidRPr="00AC4EA1" w14:paraId="3B6C5EDA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F873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Documentatie Realizare platformă pentru gunoi de grajd și vegetal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3C3B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155.000</w:t>
            </w:r>
          </w:p>
        </w:tc>
      </w:tr>
      <w:tr w:rsidR="00AC4EA1" w:rsidRPr="00AC4EA1" w14:paraId="0ED52BA6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AC9C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DA73B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100.000</w:t>
            </w:r>
          </w:p>
        </w:tc>
      </w:tr>
      <w:tr w:rsidR="00AC4EA1" w:rsidRPr="00AC4EA1" w14:paraId="49A9655F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2F09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 </w:t>
            </w: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Actualizare Plan Urbanistic General         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3ACC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100.000</w:t>
            </w:r>
          </w:p>
        </w:tc>
      </w:tr>
      <w:tr w:rsidR="00AC4EA1" w:rsidRPr="00AC4EA1" w14:paraId="2A64C6D8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CF5F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A2B88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AC4EA1" w:rsidRPr="00AC4EA1" w14:paraId="32CF8ED3" w14:textId="77777777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0D0E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Achizitia si montarea a 15 camere de supraveghere                                           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C1F5" w14:textId="77777777" w:rsidR="0079759E" w:rsidRPr="00AC4EA1" w:rsidRDefault="0079759E" w:rsidP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       50.000</w:t>
            </w:r>
          </w:p>
        </w:tc>
      </w:tr>
      <w:tr w:rsidR="00AC4EA1" w:rsidRPr="00AC4EA1" w14:paraId="27AAACE0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FEAE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– Invatamant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544BC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40.000</w:t>
            </w:r>
          </w:p>
        </w:tc>
      </w:tr>
      <w:tr w:rsidR="00AC4EA1" w:rsidRPr="00AC4EA1" w14:paraId="4503C265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D947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 Dotarea salilor de clasa si a laboratoarelor/ateliere scolare din unitatile de invatamant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A52B5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40.000</w:t>
            </w:r>
          </w:p>
        </w:tc>
      </w:tr>
      <w:tr w:rsidR="00AC4EA1" w:rsidRPr="00AC4EA1" w14:paraId="4191CA53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71F6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1B8F7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36.000</w:t>
            </w:r>
          </w:p>
        </w:tc>
      </w:tr>
      <w:tr w:rsidR="00AC4EA1" w:rsidRPr="00AC4EA1" w14:paraId="04C89F9F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AFE4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Dotari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77A39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36.000</w:t>
            </w:r>
          </w:p>
        </w:tc>
      </w:tr>
      <w:tr w:rsidR="007B479C" w:rsidRPr="00AC4EA1" w14:paraId="50E24E4A" w14:textId="77777777" w:rsidTr="0079759E">
        <w:trPr>
          <w:trHeight w:val="37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521B" w14:textId="77777777" w:rsidR="0079759E" w:rsidRPr="00AC4EA1" w:rsidRDefault="0079759E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Total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AA40" w14:textId="3C487EFD" w:rsidR="0079759E" w:rsidRPr="00AC4EA1" w:rsidRDefault="00752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</w:t>
            </w:r>
            <w:r w:rsidR="00785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.</w:t>
            </w:r>
            <w:r w:rsidR="00785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246.599</w:t>
            </w:r>
          </w:p>
        </w:tc>
      </w:tr>
    </w:tbl>
    <w:p w14:paraId="14E23C16" w14:textId="77777777" w:rsidR="0079759E" w:rsidRPr="00AC4EA1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4627CB3E" w14:textId="77777777" w:rsidR="0079759E" w:rsidRPr="00AC4EA1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8374"/>
        <w:gridCol w:w="1139"/>
      </w:tblGrid>
      <w:tr w:rsidR="00AC4EA1" w:rsidRPr="00AC4EA1" w14:paraId="15ED047D" w14:textId="77777777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ACECA6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LICEUL TEHNOLOGIC NR.1 FUNDULEA                               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FFA86C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</w:p>
        </w:tc>
      </w:tr>
      <w:tr w:rsidR="00AC4EA1" w:rsidRPr="00AC4EA1" w14:paraId="45B9C6E8" w14:textId="77777777" w:rsidTr="0079759E">
        <w:trPr>
          <w:trHeight w:val="330"/>
        </w:trPr>
        <w:tc>
          <w:tcPr>
            <w:tcW w:w="8374" w:type="dxa"/>
            <w:noWrap/>
            <w:vAlign w:val="center"/>
            <w:hideMark/>
          </w:tcPr>
          <w:p w14:paraId="40D1ED4D" w14:textId="77777777" w:rsidR="0079759E" w:rsidRPr="00AC4EA1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50897E29" w14:textId="77777777" w:rsidR="0079759E" w:rsidRPr="00AC4EA1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C4EA1" w:rsidRPr="00AC4EA1" w14:paraId="2B1A0928" w14:textId="77777777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08E39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Cap.65   Invatamant (Liceul Tehnologic nr.1 Fundulea) :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2CCF50" w14:textId="77777777" w:rsidR="0079759E" w:rsidRPr="00AC4EA1" w:rsidRDefault="00901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640.372</w:t>
            </w:r>
          </w:p>
        </w:tc>
      </w:tr>
      <w:tr w:rsidR="00AC4EA1" w:rsidRPr="00AC4EA1" w14:paraId="2046BF85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0CE3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Modernizare teren de sport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133A4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121.233</w:t>
            </w:r>
          </w:p>
        </w:tc>
      </w:tr>
      <w:tr w:rsidR="00AC4EA1" w:rsidRPr="00AC4EA1" w14:paraId="47F8A6B9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E19D9" w14:textId="77777777" w:rsidR="0079759E" w:rsidRPr="00AC4EA1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C4E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Proiect MADR                                                       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27894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63.000</w:t>
            </w:r>
          </w:p>
        </w:tc>
      </w:tr>
      <w:tr w:rsidR="00AC4EA1" w:rsidRPr="00AC4EA1" w14:paraId="04CC34E5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0E2B2" w14:textId="77777777" w:rsidR="0079759E" w:rsidRPr="00AC4EA1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C4E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Consolidarea capacității Liceului Tehnologic nr.1 de a gestiona situatia de pandemie generata de virusul SARS-COV-2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5982F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174.767</w:t>
            </w:r>
          </w:p>
        </w:tc>
      </w:tr>
      <w:tr w:rsidR="00AC4EA1" w:rsidRPr="00AC4EA1" w14:paraId="79339604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5E55F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Proiect Stagii de practica inovatoare « Elevii de azi, angajatii de maine « </w:t>
            </w:r>
          </w:p>
          <w:p w14:paraId="480D3F7C" w14:textId="77777777" w:rsidR="0079759E" w:rsidRPr="00AC4EA1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946F2" w14:textId="77777777" w:rsidR="0079759E" w:rsidRPr="00AC4EA1" w:rsidRDefault="00600A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C4E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96.694</w:t>
            </w:r>
          </w:p>
        </w:tc>
      </w:tr>
      <w:tr w:rsidR="00AC4EA1" w:rsidRPr="00AC4EA1" w14:paraId="794A8A04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F0B11" w14:textId="77777777" w:rsidR="00901DC1" w:rsidRPr="00AC4EA1" w:rsidRDefault="0090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Achizitie mijloc de transport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86F82" w14:textId="77777777" w:rsidR="00901DC1" w:rsidRPr="00AC4EA1" w:rsidRDefault="00901D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C4E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184.678</w:t>
            </w:r>
          </w:p>
        </w:tc>
      </w:tr>
      <w:tr w:rsidR="00AC4EA1" w:rsidRPr="00AC4EA1" w14:paraId="5EDB6A80" w14:textId="77777777" w:rsidTr="0079759E">
        <w:trPr>
          <w:trHeight w:val="330"/>
        </w:trPr>
        <w:tc>
          <w:tcPr>
            <w:tcW w:w="8374" w:type="dxa"/>
            <w:vAlign w:val="center"/>
          </w:tcPr>
          <w:p w14:paraId="3B9DB9B5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2CEA3124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2F6C0A7F" w14:textId="77777777" w:rsidR="0079759E" w:rsidRPr="00AC4EA1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C4EA1" w:rsidRPr="00AC4EA1" w14:paraId="44A01B56" w14:textId="77777777" w:rsidTr="0079759E">
        <w:trPr>
          <w:trHeight w:val="330"/>
        </w:trPr>
        <w:tc>
          <w:tcPr>
            <w:tcW w:w="95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918B77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SCOALA GIMNAZIALA MIRCEA NEDELCIU FUNDULEA                 </w:t>
            </w:r>
          </w:p>
        </w:tc>
      </w:tr>
      <w:tr w:rsidR="00AC4EA1" w:rsidRPr="00AC4EA1" w14:paraId="699BDF42" w14:textId="77777777" w:rsidTr="0079759E">
        <w:trPr>
          <w:trHeight w:val="315"/>
        </w:trPr>
        <w:tc>
          <w:tcPr>
            <w:tcW w:w="8374" w:type="dxa"/>
            <w:noWrap/>
            <w:vAlign w:val="center"/>
            <w:hideMark/>
          </w:tcPr>
          <w:p w14:paraId="4D459A8B" w14:textId="77777777" w:rsidR="0079759E" w:rsidRPr="00AC4EA1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02469A58" w14:textId="77777777" w:rsidR="0079759E" w:rsidRPr="00AC4EA1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C4EA1" w:rsidRPr="00AC4EA1" w14:paraId="1D6EF9B0" w14:textId="77777777" w:rsidTr="0079759E">
        <w:trPr>
          <w:trHeight w:val="315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D726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– Invatamant ( Scoala Gimnaziala Mircea Nedelciu Fundulea):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A9410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90.000</w:t>
            </w:r>
          </w:p>
        </w:tc>
      </w:tr>
      <w:tr w:rsidR="00AC4EA1" w:rsidRPr="00AC4EA1" w14:paraId="44321AE5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A08A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Imprejmuire gard Gradinita cu program prelungit nr.1 Fundulea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4B28A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20.000</w:t>
            </w:r>
          </w:p>
        </w:tc>
      </w:tr>
      <w:tr w:rsidR="00AC4EA1" w:rsidRPr="00AC4EA1" w14:paraId="469D3F03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96F6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Centrala termica gaz - Scoala Mircea Nedelciu Fundulea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2380D" w14:textId="77777777" w:rsidR="0079759E" w:rsidRPr="00AC4EA1" w:rsidRDefault="0079759E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70.000</w:t>
            </w:r>
          </w:p>
        </w:tc>
      </w:tr>
      <w:tr w:rsidR="00AC4EA1" w:rsidRPr="00AC4EA1" w14:paraId="6ABA09FD" w14:textId="77777777" w:rsidTr="0079759E">
        <w:trPr>
          <w:trHeight w:val="330"/>
        </w:trPr>
        <w:tc>
          <w:tcPr>
            <w:tcW w:w="83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72C56" w14:textId="77777777" w:rsidR="0079759E" w:rsidRPr="00AC4EA1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BC9556" w14:textId="77777777" w:rsidR="0079759E" w:rsidRPr="00AC4EA1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C4EA1" w:rsidRPr="00AC4EA1" w14:paraId="2393FAB9" w14:textId="77777777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E1196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S.C.U.P.  ORAS FUNDULEA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95B029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300.000</w:t>
            </w:r>
          </w:p>
        </w:tc>
      </w:tr>
      <w:tr w:rsidR="00AC4EA1" w:rsidRPr="00AC4EA1" w14:paraId="3F39E5CA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065F46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tractor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81F8FE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203.400</w:t>
            </w:r>
          </w:p>
        </w:tc>
      </w:tr>
      <w:tr w:rsidR="00AC4EA1" w:rsidRPr="00AC4EA1" w14:paraId="1F2E8186" w14:textId="77777777" w:rsidTr="0079759E">
        <w:trPr>
          <w:trHeight w:val="300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5518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remorca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A43FA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68.700</w:t>
            </w:r>
          </w:p>
        </w:tc>
      </w:tr>
      <w:tr w:rsidR="00AC4EA1" w:rsidRPr="00AC4EA1" w14:paraId="72A212B1" w14:textId="77777777" w:rsidTr="0079759E">
        <w:trPr>
          <w:trHeight w:val="300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BB1E4" w14:textId="77777777" w:rsidR="0079759E" w:rsidRPr="00AC4EA1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tocatoare resturi vegetale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46B37" w14:textId="77777777" w:rsidR="0079759E" w:rsidRPr="00AC4EA1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C4E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27.900</w:t>
            </w:r>
          </w:p>
        </w:tc>
      </w:tr>
    </w:tbl>
    <w:p w14:paraId="4EB3F7DA" w14:textId="70CCE771" w:rsidR="0079759E" w:rsidRPr="00AC4EA1" w:rsidRDefault="00901DC1" w:rsidP="0079759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AC4EA1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TOTAL GENERAL – </w:t>
      </w:r>
      <w:r w:rsidR="00F45A59" w:rsidRPr="00AC4EA1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1</w:t>
      </w:r>
      <w:r w:rsidR="00D11243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2</w:t>
      </w:r>
      <w:r w:rsidR="00F45A59" w:rsidRPr="00AC4EA1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.</w:t>
      </w:r>
      <w:r w:rsidR="00D11243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2</w:t>
      </w:r>
      <w:r w:rsidR="001D3A37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76.971</w:t>
      </w:r>
      <w:r w:rsidR="0079759E" w:rsidRPr="00AC4EA1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lei</w:t>
      </w:r>
    </w:p>
    <w:p w14:paraId="6938413B" w14:textId="77777777" w:rsidR="0079759E" w:rsidRPr="00AC4EA1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C4E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Nota:</w:t>
      </w:r>
    </w:p>
    <w:p w14:paraId="2E2B68E0" w14:textId="77777777" w:rsidR="0079759E" w:rsidRPr="00AC4EA1" w:rsidRDefault="0079759E" w:rsidP="0079759E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C4E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Termenul de execuție pentru obiectivul înscris în program este pana la data de 31.12.2023</w:t>
      </w:r>
    </w:p>
    <w:p w14:paraId="52631731" w14:textId="77777777" w:rsidR="0079759E" w:rsidRPr="00AC4EA1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C4E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AC4E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14:paraId="3E7D8705" w14:textId="77777777" w:rsidR="0079759E" w:rsidRPr="00AC4EA1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AC4EA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PREȘEDINTE DE ȘEDINȚĂ , </w:t>
      </w:r>
      <w:r w:rsidRPr="00AC4EA1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AC4EA1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AC4EA1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AC4EA1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SECRETAR GENERAL,</w:t>
      </w:r>
    </w:p>
    <w:p w14:paraId="70B1AAF2" w14:textId="77777777" w:rsidR="0079759E" w:rsidRPr="00AC4EA1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F807D6" w14:textId="77777777" w:rsidR="0079759E" w:rsidRPr="00AC4EA1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AC4EA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</w:t>
      </w:r>
      <w:r w:rsidR="00F45A59" w:rsidRPr="00AC4EA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Dan-Valentin VASILE</w:t>
      </w:r>
      <w:r w:rsidRPr="00AC4EA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</w:t>
      </w:r>
      <w:r w:rsidR="00C506BD" w:rsidRPr="00AC4EA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        </w:t>
      </w:r>
      <w:r w:rsidR="00F45A59" w:rsidRPr="00AC4EA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</w:t>
      </w:r>
      <w:r w:rsidRPr="00AC4EA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jr.Ovidiu-Iosif GURLUI</w:t>
      </w:r>
    </w:p>
    <w:sectPr w:rsidR="0079759E" w:rsidRPr="00AC4EA1" w:rsidSect="0079759E">
      <w:pgSz w:w="12240" w:h="15840"/>
      <w:pgMar w:top="567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3E4C80"/>
    <w:multiLevelType w:val="multilevel"/>
    <w:tmpl w:val="3F1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72280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12371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8494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E72"/>
    <w:rsid w:val="00021A78"/>
    <w:rsid w:val="00023A04"/>
    <w:rsid w:val="00036897"/>
    <w:rsid w:val="000441B3"/>
    <w:rsid w:val="00071DC8"/>
    <w:rsid w:val="000B4342"/>
    <w:rsid w:val="000B4C1C"/>
    <w:rsid w:val="000C3DC2"/>
    <w:rsid w:val="000D0A96"/>
    <w:rsid w:val="00111F71"/>
    <w:rsid w:val="00116F78"/>
    <w:rsid w:val="00126500"/>
    <w:rsid w:val="001323A5"/>
    <w:rsid w:val="001346CE"/>
    <w:rsid w:val="00137D9B"/>
    <w:rsid w:val="00145D16"/>
    <w:rsid w:val="0015375A"/>
    <w:rsid w:val="001602C6"/>
    <w:rsid w:val="00170CF6"/>
    <w:rsid w:val="001737ED"/>
    <w:rsid w:val="001865C3"/>
    <w:rsid w:val="001A4501"/>
    <w:rsid w:val="001B1077"/>
    <w:rsid w:val="001B12F4"/>
    <w:rsid w:val="001C2EA9"/>
    <w:rsid w:val="001D3A37"/>
    <w:rsid w:val="001D6051"/>
    <w:rsid w:val="00205C4E"/>
    <w:rsid w:val="00206288"/>
    <w:rsid w:val="002144D5"/>
    <w:rsid w:val="00214BD9"/>
    <w:rsid w:val="0021792B"/>
    <w:rsid w:val="00256A10"/>
    <w:rsid w:val="002643F9"/>
    <w:rsid w:val="00266409"/>
    <w:rsid w:val="0028637D"/>
    <w:rsid w:val="002F1E0A"/>
    <w:rsid w:val="003129E3"/>
    <w:rsid w:val="00346491"/>
    <w:rsid w:val="0035492C"/>
    <w:rsid w:val="00360C02"/>
    <w:rsid w:val="00365CF2"/>
    <w:rsid w:val="00375E25"/>
    <w:rsid w:val="00376C5E"/>
    <w:rsid w:val="0038099E"/>
    <w:rsid w:val="003818DC"/>
    <w:rsid w:val="00387F70"/>
    <w:rsid w:val="00395937"/>
    <w:rsid w:val="003B303F"/>
    <w:rsid w:val="004237CC"/>
    <w:rsid w:val="00451986"/>
    <w:rsid w:val="00475032"/>
    <w:rsid w:val="004C2C12"/>
    <w:rsid w:val="004C61D6"/>
    <w:rsid w:val="004C6A5E"/>
    <w:rsid w:val="004F3F34"/>
    <w:rsid w:val="004F74DE"/>
    <w:rsid w:val="005057A7"/>
    <w:rsid w:val="00522252"/>
    <w:rsid w:val="00582710"/>
    <w:rsid w:val="005A0916"/>
    <w:rsid w:val="005D206C"/>
    <w:rsid w:val="005D2724"/>
    <w:rsid w:val="005E2C14"/>
    <w:rsid w:val="005E31AC"/>
    <w:rsid w:val="005E6A8A"/>
    <w:rsid w:val="005F1C39"/>
    <w:rsid w:val="00600AAF"/>
    <w:rsid w:val="0060288C"/>
    <w:rsid w:val="0061643C"/>
    <w:rsid w:val="00623CDB"/>
    <w:rsid w:val="00634167"/>
    <w:rsid w:val="006366CA"/>
    <w:rsid w:val="00661CFE"/>
    <w:rsid w:val="00662931"/>
    <w:rsid w:val="006835A1"/>
    <w:rsid w:val="00684BEA"/>
    <w:rsid w:val="006B3D21"/>
    <w:rsid w:val="006D0D8D"/>
    <w:rsid w:val="006E5D71"/>
    <w:rsid w:val="007250EC"/>
    <w:rsid w:val="007259A3"/>
    <w:rsid w:val="00752374"/>
    <w:rsid w:val="007822ED"/>
    <w:rsid w:val="00785795"/>
    <w:rsid w:val="0079759E"/>
    <w:rsid w:val="007B479C"/>
    <w:rsid w:val="007D35A6"/>
    <w:rsid w:val="007D4B23"/>
    <w:rsid w:val="007F403A"/>
    <w:rsid w:val="007F72B1"/>
    <w:rsid w:val="00826A19"/>
    <w:rsid w:val="008339E4"/>
    <w:rsid w:val="0084495F"/>
    <w:rsid w:val="00854073"/>
    <w:rsid w:val="00854124"/>
    <w:rsid w:val="008740D6"/>
    <w:rsid w:val="008A1E04"/>
    <w:rsid w:val="008C51BA"/>
    <w:rsid w:val="008F62A8"/>
    <w:rsid w:val="008F6E35"/>
    <w:rsid w:val="00901DC1"/>
    <w:rsid w:val="009067D0"/>
    <w:rsid w:val="0091242C"/>
    <w:rsid w:val="009663BB"/>
    <w:rsid w:val="009925C9"/>
    <w:rsid w:val="009B1775"/>
    <w:rsid w:val="009B6AF8"/>
    <w:rsid w:val="009C0769"/>
    <w:rsid w:val="009C5B15"/>
    <w:rsid w:val="009C69CB"/>
    <w:rsid w:val="009D516B"/>
    <w:rsid w:val="009D7991"/>
    <w:rsid w:val="009E306B"/>
    <w:rsid w:val="009F4635"/>
    <w:rsid w:val="00A35746"/>
    <w:rsid w:val="00A46582"/>
    <w:rsid w:val="00A57F87"/>
    <w:rsid w:val="00A67A34"/>
    <w:rsid w:val="00A91D25"/>
    <w:rsid w:val="00AC4EA1"/>
    <w:rsid w:val="00AD19F7"/>
    <w:rsid w:val="00B335BE"/>
    <w:rsid w:val="00B346FD"/>
    <w:rsid w:val="00B4575B"/>
    <w:rsid w:val="00B77F10"/>
    <w:rsid w:val="00B85D06"/>
    <w:rsid w:val="00B94E72"/>
    <w:rsid w:val="00BB0F29"/>
    <w:rsid w:val="00BC78BA"/>
    <w:rsid w:val="00BE4864"/>
    <w:rsid w:val="00BE6DB7"/>
    <w:rsid w:val="00C0463A"/>
    <w:rsid w:val="00C1102D"/>
    <w:rsid w:val="00C446F8"/>
    <w:rsid w:val="00C506BD"/>
    <w:rsid w:val="00C51D25"/>
    <w:rsid w:val="00C65D87"/>
    <w:rsid w:val="00CA0C82"/>
    <w:rsid w:val="00CA3C29"/>
    <w:rsid w:val="00CB3BEB"/>
    <w:rsid w:val="00CD4BB0"/>
    <w:rsid w:val="00D014C1"/>
    <w:rsid w:val="00D03D24"/>
    <w:rsid w:val="00D06119"/>
    <w:rsid w:val="00D0791C"/>
    <w:rsid w:val="00D11243"/>
    <w:rsid w:val="00D226DC"/>
    <w:rsid w:val="00D40C5D"/>
    <w:rsid w:val="00D56CED"/>
    <w:rsid w:val="00D7026E"/>
    <w:rsid w:val="00D7533A"/>
    <w:rsid w:val="00D852F0"/>
    <w:rsid w:val="00DB5785"/>
    <w:rsid w:val="00DC5FFC"/>
    <w:rsid w:val="00E37686"/>
    <w:rsid w:val="00E42A57"/>
    <w:rsid w:val="00E731B1"/>
    <w:rsid w:val="00E7427B"/>
    <w:rsid w:val="00E95ADF"/>
    <w:rsid w:val="00F3745F"/>
    <w:rsid w:val="00F4473B"/>
    <w:rsid w:val="00F45A59"/>
    <w:rsid w:val="00F464A4"/>
    <w:rsid w:val="00F47369"/>
    <w:rsid w:val="00FD1D4F"/>
    <w:rsid w:val="00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18836"/>
  <w15:docId w15:val="{C68258DF-4835-41D8-B4F3-0636877B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59E"/>
    <w:pPr>
      <w:spacing w:after="160" w:line="254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7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9759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F46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1117</Words>
  <Characters>6367</Characters>
  <Application>Microsoft Office Word</Application>
  <DocSecurity>0</DocSecurity>
  <Lines>53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Viorica-Daniela Ivan</cp:lastModifiedBy>
  <cp:revision>128</cp:revision>
  <cp:lastPrinted>2023-10-30T10:46:00Z</cp:lastPrinted>
  <dcterms:created xsi:type="dcterms:W3CDTF">2023-09-30T08:02:00Z</dcterms:created>
  <dcterms:modified xsi:type="dcterms:W3CDTF">2023-12-11T10:15:00Z</dcterms:modified>
</cp:coreProperties>
</file>