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6842" w:rsidRPr="00F70061" w:rsidRDefault="00B56842" w:rsidP="00B56842">
      <w:pPr>
        <w:widowControl w:val="0"/>
        <w:suppressAutoHyphens/>
        <w:autoSpaceDE w:val="0"/>
        <w:spacing w:after="0" w:line="240" w:lineRule="auto"/>
        <w:jc w:val="right"/>
        <w:rPr>
          <w:rFonts w:ascii="Times New Roman" w:eastAsia="Times New Roman" w:hAnsi="Times New Roman" w:cs="Times New Roman"/>
          <w:bCs/>
          <w:kern w:val="1"/>
          <w:sz w:val="24"/>
          <w:szCs w:val="19"/>
          <w:lang w:val="ro-RO" w:eastAsia="hi-IN" w:bidi="hi-IN"/>
        </w:rPr>
      </w:pPr>
    </w:p>
    <w:p w:rsidR="00B56842" w:rsidRPr="00837F91" w:rsidRDefault="00B56842" w:rsidP="00B56842">
      <w:pPr>
        <w:widowControl w:val="0"/>
        <w:suppressAutoHyphens/>
        <w:spacing w:after="0" w:line="240" w:lineRule="auto"/>
        <w:jc w:val="center"/>
        <w:rPr>
          <w:rFonts w:ascii="Times New Roman" w:eastAsia="SimSun" w:hAnsi="Times New Roman" w:cs="Times New Roman"/>
          <w:b/>
          <w:kern w:val="1"/>
          <w:sz w:val="21"/>
          <w:szCs w:val="21"/>
          <w:lang w:val="ro-RO" w:eastAsia="hi-IN" w:bidi="hi-IN"/>
        </w:rPr>
      </w:pPr>
      <w:r w:rsidRPr="00837F91">
        <w:rPr>
          <w:rFonts w:ascii="Times New Roman" w:eastAsia="SimSun" w:hAnsi="Times New Roman" w:cs="Times New Roman"/>
          <w:noProof/>
          <w:kern w:val="1"/>
          <w:sz w:val="21"/>
          <w:szCs w:val="21"/>
        </w:rPr>
        <w:drawing>
          <wp:inline distT="0" distB="0" distL="0" distR="0" wp14:anchorId="664C7E62" wp14:editId="1F995417">
            <wp:extent cx="445135" cy="556895"/>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5135" cy="556895"/>
                    </a:xfrm>
                    <a:prstGeom prst="rect">
                      <a:avLst/>
                    </a:prstGeom>
                    <a:noFill/>
                    <a:ln>
                      <a:noFill/>
                    </a:ln>
                  </pic:spPr>
                </pic:pic>
              </a:graphicData>
            </a:graphic>
          </wp:inline>
        </w:drawing>
      </w:r>
    </w:p>
    <w:p w:rsidR="00B56842" w:rsidRPr="00837F91" w:rsidRDefault="00B56842" w:rsidP="00B56842">
      <w:pPr>
        <w:widowControl w:val="0"/>
        <w:pBdr>
          <w:bottom w:val="double" w:sz="6" w:space="1" w:color="auto"/>
        </w:pBdr>
        <w:tabs>
          <w:tab w:val="center" w:pos="1787"/>
        </w:tabs>
        <w:suppressAutoHyphens/>
        <w:spacing w:after="0" w:line="240" w:lineRule="auto"/>
        <w:jc w:val="center"/>
        <w:rPr>
          <w:rFonts w:ascii="Times New Roman" w:eastAsia="SimSun" w:hAnsi="Times New Roman" w:cs="Times New Roman"/>
          <w:b/>
          <w:kern w:val="1"/>
          <w:sz w:val="21"/>
          <w:szCs w:val="21"/>
          <w:lang w:val="ro-RO" w:eastAsia="hi-IN" w:bidi="hi-IN"/>
        </w:rPr>
      </w:pPr>
      <w:r w:rsidRPr="00837F91">
        <w:rPr>
          <w:rFonts w:ascii="Times New Roman" w:eastAsia="SimSun" w:hAnsi="Times New Roman" w:cs="Times New Roman"/>
          <w:b/>
          <w:kern w:val="1"/>
          <w:sz w:val="21"/>
          <w:szCs w:val="21"/>
          <w:lang w:val="ro-RO" w:eastAsia="hi-IN" w:bidi="hi-IN"/>
        </w:rPr>
        <w:t>ROMÂNIA</w:t>
      </w:r>
    </w:p>
    <w:p w:rsidR="00B56842" w:rsidRPr="00837F91" w:rsidRDefault="00B56842" w:rsidP="00B56842">
      <w:pPr>
        <w:widowControl w:val="0"/>
        <w:pBdr>
          <w:bottom w:val="double" w:sz="6" w:space="1" w:color="auto"/>
        </w:pBdr>
        <w:suppressAutoHyphens/>
        <w:spacing w:after="0" w:line="240" w:lineRule="auto"/>
        <w:jc w:val="center"/>
        <w:rPr>
          <w:rFonts w:ascii="Times New Roman" w:eastAsia="SimSun" w:hAnsi="Times New Roman" w:cs="Times New Roman"/>
          <w:kern w:val="1"/>
          <w:sz w:val="21"/>
          <w:szCs w:val="21"/>
          <w:lang w:val="ro-RO" w:eastAsia="hi-IN" w:bidi="hi-IN"/>
        </w:rPr>
      </w:pPr>
      <w:r w:rsidRPr="00837F91">
        <w:rPr>
          <w:rFonts w:ascii="Times New Roman" w:eastAsia="SimSun" w:hAnsi="Times New Roman" w:cs="Times New Roman"/>
          <w:kern w:val="1"/>
          <w:sz w:val="21"/>
          <w:szCs w:val="21"/>
          <w:lang w:val="ro-RO" w:eastAsia="hi-IN" w:bidi="hi-IN"/>
        </w:rPr>
        <w:t>JUDEȚUL CĂLĂRAȘI</w:t>
      </w:r>
    </w:p>
    <w:p w:rsidR="00B56842" w:rsidRPr="00837F91" w:rsidRDefault="00B56842" w:rsidP="00B56842">
      <w:pPr>
        <w:widowControl w:val="0"/>
        <w:pBdr>
          <w:bottom w:val="double" w:sz="6" w:space="1" w:color="auto"/>
        </w:pBdr>
        <w:suppressAutoHyphens/>
        <w:spacing w:after="0" w:line="240" w:lineRule="auto"/>
        <w:jc w:val="center"/>
        <w:rPr>
          <w:rFonts w:ascii="Times New Roman" w:eastAsia="SimSun" w:hAnsi="Times New Roman" w:cs="Times New Roman"/>
          <w:kern w:val="1"/>
          <w:sz w:val="21"/>
          <w:szCs w:val="21"/>
          <w:lang w:val="ro-RO" w:eastAsia="hi-IN" w:bidi="hi-IN"/>
        </w:rPr>
      </w:pPr>
      <w:r w:rsidRPr="00837F91">
        <w:rPr>
          <w:rFonts w:ascii="Times New Roman" w:eastAsia="SimSun" w:hAnsi="Times New Roman" w:cs="Times New Roman"/>
          <w:kern w:val="1"/>
          <w:sz w:val="21"/>
          <w:szCs w:val="21"/>
          <w:lang w:val="ro-RO" w:eastAsia="hi-IN" w:bidi="hi-IN"/>
        </w:rPr>
        <w:t>CONSILIUL  LOCAL  AL  ORAȘULUI  FUNDULEA</w:t>
      </w:r>
    </w:p>
    <w:p w:rsidR="00B56842" w:rsidRPr="00837F91" w:rsidRDefault="00B56842" w:rsidP="00B56842">
      <w:pPr>
        <w:widowControl w:val="0"/>
        <w:suppressAutoHyphens/>
        <w:spacing w:after="0" w:line="240" w:lineRule="auto"/>
        <w:jc w:val="center"/>
        <w:rPr>
          <w:rFonts w:ascii="Times New Roman" w:eastAsia="SimSun" w:hAnsi="Times New Roman" w:cs="Times New Roman"/>
          <w:bCs/>
          <w:kern w:val="1"/>
          <w:sz w:val="21"/>
          <w:szCs w:val="21"/>
          <w:lang w:val="ro-RO" w:eastAsia="hi-IN" w:bidi="hi-IN"/>
        </w:rPr>
      </w:pPr>
      <w:r w:rsidRPr="00837F91">
        <w:rPr>
          <w:rFonts w:ascii="Times New Roman" w:eastAsia="SimSun" w:hAnsi="Times New Roman" w:cs="Times New Roman"/>
          <w:bCs/>
          <w:kern w:val="1"/>
          <w:sz w:val="21"/>
          <w:szCs w:val="21"/>
          <w:lang w:val="ro-RO" w:eastAsia="hi-IN" w:bidi="hi-IN"/>
        </w:rPr>
        <w:t>oraș Fundulea, str. Mihail Kogălniceanu, nr.18, județul Călărași, telefon: 0242/642084; fax:0242/642030</w:t>
      </w:r>
    </w:p>
    <w:p w:rsidR="00B56842" w:rsidRPr="00837F91" w:rsidRDefault="00B56842" w:rsidP="00B56842">
      <w:pPr>
        <w:tabs>
          <w:tab w:val="left" w:pos="3420"/>
        </w:tabs>
        <w:spacing w:after="0" w:line="240" w:lineRule="auto"/>
        <w:rPr>
          <w:rFonts w:ascii="Times New Roman" w:eastAsia="Times New Roman" w:hAnsi="Times New Roman" w:cs="Times New Roman"/>
          <w:b/>
          <w:sz w:val="21"/>
          <w:szCs w:val="21"/>
          <w:lang w:val="ro-RO" w:eastAsia="ro-RO"/>
        </w:rPr>
      </w:pPr>
    </w:p>
    <w:p w:rsidR="00B56842" w:rsidRPr="00837F91" w:rsidRDefault="00B56842" w:rsidP="00B56842">
      <w:pPr>
        <w:tabs>
          <w:tab w:val="left" w:pos="3420"/>
        </w:tabs>
        <w:spacing w:after="0" w:line="240" w:lineRule="auto"/>
        <w:jc w:val="center"/>
        <w:rPr>
          <w:rFonts w:ascii="Times New Roman" w:eastAsia="Times New Roman" w:hAnsi="Times New Roman" w:cs="Times New Roman"/>
          <w:b/>
          <w:sz w:val="21"/>
          <w:szCs w:val="21"/>
          <w:lang w:val="ro-RO" w:eastAsia="ro-RO"/>
        </w:rPr>
      </w:pPr>
      <w:r w:rsidRPr="00837F91">
        <w:rPr>
          <w:rFonts w:ascii="Times New Roman" w:eastAsia="Times New Roman" w:hAnsi="Times New Roman" w:cs="Times New Roman"/>
          <w:b/>
          <w:sz w:val="21"/>
          <w:szCs w:val="21"/>
          <w:lang w:val="ro-RO" w:eastAsia="ro-RO"/>
        </w:rPr>
        <w:t>HOTĂRÂRE</w:t>
      </w:r>
    </w:p>
    <w:p w:rsidR="00390BDA" w:rsidRPr="00837F91" w:rsidRDefault="00B56842" w:rsidP="00390BDA">
      <w:pPr>
        <w:tabs>
          <w:tab w:val="left" w:pos="3420"/>
        </w:tabs>
        <w:spacing w:after="0" w:line="240" w:lineRule="auto"/>
        <w:jc w:val="center"/>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privind </w:t>
      </w:r>
      <w:r w:rsidR="00910D7A" w:rsidRPr="00837F91">
        <w:rPr>
          <w:rFonts w:ascii="Times New Roman" w:eastAsia="Times New Roman" w:hAnsi="Times New Roman" w:cs="Times New Roman"/>
          <w:sz w:val="21"/>
          <w:szCs w:val="21"/>
          <w:lang w:val="ro-RO" w:eastAsia="ro-RO"/>
        </w:rPr>
        <w:t xml:space="preserve">mandatarea Asociației de Dezvoltare Intercomunitară Ecomanagement Salubris, județul Călărași de a plăti către operatorul de salubritate SC RER ECOLOGIC SA sumele încasate de OIREP-URI și repartizate </w:t>
      </w:r>
      <w:r w:rsidR="00AD2061" w:rsidRPr="00837F91">
        <w:rPr>
          <w:rFonts w:ascii="Times New Roman" w:eastAsia="Times New Roman" w:hAnsi="Times New Roman" w:cs="Times New Roman"/>
          <w:sz w:val="21"/>
          <w:szCs w:val="21"/>
          <w:lang w:val="ro-RO" w:eastAsia="ro-RO"/>
        </w:rPr>
        <w:t>orașului Fundulea în vederea reducerii facturilor utilizatorilor casnici de pe raza orașului Fundulea, județul Călărași</w:t>
      </w:r>
    </w:p>
    <w:p w:rsidR="00390BDA" w:rsidRPr="00837F91" w:rsidRDefault="00390BDA" w:rsidP="004F6CF0">
      <w:pPr>
        <w:tabs>
          <w:tab w:val="left" w:pos="3420"/>
        </w:tabs>
        <w:spacing w:after="0" w:line="240" w:lineRule="auto"/>
        <w:rPr>
          <w:rFonts w:ascii="Times New Roman" w:eastAsia="Times New Roman" w:hAnsi="Times New Roman" w:cs="Times New Roman"/>
          <w:sz w:val="21"/>
          <w:szCs w:val="21"/>
          <w:lang w:val="ro-RO" w:eastAsia="ro-RO"/>
        </w:rPr>
      </w:pPr>
    </w:p>
    <w:p w:rsidR="00B56842" w:rsidRPr="00837F91" w:rsidRDefault="00B56842" w:rsidP="00F90C3A">
      <w:pPr>
        <w:tabs>
          <w:tab w:val="left" w:pos="3420"/>
        </w:tabs>
        <w:spacing w:after="0" w:line="240" w:lineRule="auto"/>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Consiliul Local al orașului Fundulea, județul Călărași, întrunit în ședința </w:t>
      </w:r>
      <w:r w:rsidR="00837F91" w:rsidRPr="00837F91">
        <w:rPr>
          <w:rFonts w:ascii="Times New Roman" w:eastAsia="Times New Roman" w:hAnsi="Times New Roman" w:cs="Times New Roman"/>
          <w:sz w:val="21"/>
          <w:szCs w:val="21"/>
          <w:lang w:val="ro-RO" w:eastAsia="ro-RO"/>
        </w:rPr>
        <w:t>extraordinară astăzi 23.03.2023</w:t>
      </w:r>
      <w:r w:rsidRPr="00837F91">
        <w:rPr>
          <w:rFonts w:ascii="Times New Roman" w:eastAsia="Times New Roman" w:hAnsi="Times New Roman" w:cs="Times New Roman"/>
          <w:sz w:val="21"/>
          <w:szCs w:val="21"/>
          <w:lang w:val="ro-RO" w:eastAsia="ro-RO"/>
        </w:rPr>
        <w:t xml:space="preserve"> </w:t>
      </w:r>
    </w:p>
    <w:p w:rsidR="00B56842" w:rsidRPr="00837F91" w:rsidRDefault="00B56842" w:rsidP="00F90C3A">
      <w:pPr>
        <w:tabs>
          <w:tab w:val="left" w:pos="3420"/>
        </w:tabs>
        <w:spacing w:after="0" w:line="240" w:lineRule="auto"/>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Având în vedere :</w:t>
      </w:r>
    </w:p>
    <w:p w:rsidR="00B56842" w:rsidRPr="00837F91" w:rsidRDefault="00B56842" w:rsidP="00F90C3A">
      <w:pPr>
        <w:tabs>
          <w:tab w:val="left" w:pos="3420"/>
        </w:tabs>
        <w:spacing w:after="0" w:line="240" w:lineRule="auto"/>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     proiectul de hotărâre nr.</w:t>
      </w:r>
      <w:r w:rsidR="006F7482" w:rsidRPr="00837F91">
        <w:rPr>
          <w:rFonts w:ascii="Times New Roman" w:eastAsia="Times New Roman" w:hAnsi="Times New Roman" w:cs="Times New Roman"/>
          <w:sz w:val="21"/>
          <w:szCs w:val="21"/>
          <w:lang w:val="ro-RO" w:eastAsia="ro-RO"/>
        </w:rPr>
        <w:t>14/28.02.</w:t>
      </w:r>
      <w:r w:rsidR="00AD2061" w:rsidRPr="00837F91">
        <w:rPr>
          <w:rFonts w:ascii="Times New Roman" w:eastAsia="Times New Roman" w:hAnsi="Times New Roman" w:cs="Times New Roman"/>
          <w:sz w:val="21"/>
          <w:szCs w:val="21"/>
          <w:lang w:val="ro-RO" w:eastAsia="ro-RO"/>
        </w:rPr>
        <w:t>2023</w:t>
      </w:r>
      <w:r w:rsidR="00F90C3A" w:rsidRPr="00837F91">
        <w:rPr>
          <w:rFonts w:ascii="Times New Roman" w:eastAsia="Times New Roman" w:hAnsi="Times New Roman" w:cs="Times New Roman"/>
          <w:sz w:val="21"/>
          <w:szCs w:val="21"/>
          <w:lang w:val="ro-RO" w:eastAsia="ro-RO"/>
        </w:rPr>
        <w:t xml:space="preserve"> </w:t>
      </w:r>
      <w:r w:rsidR="00F4160A" w:rsidRPr="00837F91">
        <w:rPr>
          <w:rFonts w:ascii="Times New Roman" w:eastAsia="Times New Roman" w:hAnsi="Times New Roman" w:cs="Times New Roman"/>
          <w:sz w:val="21"/>
          <w:szCs w:val="21"/>
          <w:lang w:val="ro-RO" w:eastAsia="ro-RO"/>
        </w:rPr>
        <w:t>inițiat</w:t>
      </w:r>
      <w:r w:rsidR="00F90C3A" w:rsidRPr="00837F91">
        <w:rPr>
          <w:rFonts w:ascii="Times New Roman" w:eastAsia="Times New Roman" w:hAnsi="Times New Roman" w:cs="Times New Roman"/>
          <w:sz w:val="21"/>
          <w:szCs w:val="21"/>
          <w:lang w:val="ro-RO" w:eastAsia="ro-RO"/>
        </w:rPr>
        <w:t xml:space="preserve"> de </w:t>
      </w:r>
      <w:r w:rsidR="00F4160A" w:rsidRPr="00837F91">
        <w:rPr>
          <w:rFonts w:ascii="Times New Roman" w:eastAsia="Times New Roman" w:hAnsi="Times New Roman" w:cs="Times New Roman"/>
          <w:sz w:val="21"/>
          <w:szCs w:val="21"/>
          <w:lang w:val="ro-RO" w:eastAsia="ro-RO"/>
        </w:rPr>
        <w:t>P</w:t>
      </w:r>
      <w:r w:rsidRPr="00837F91">
        <w:rPr>
          <w:rFonts w:ascii="Times New Roman" w:eastAsia="Times New Roman" w:hAnsi="Times New Roman" w:cs="Times New Roman"/>
          <w:sz w:val="21"/>
          <w:szCs w:val="21"/>
          <w:lang w:val="ro-RO" w:eastAsia="ro-RO"/>
        </w:rPr>
        <w:t>rimarul orașului Fundulea;</w:t>
      </w:r>
    </w:p>
    <w:p w:rsidR="004D39BD" w:rsidRPr="00837F91" w:rsidRDefault="0064284C" w:rsidP="00F90C3A">
      <w:pPr>
        <w:tabs>
          <w:tab w:val="left" w:pos="3420"/>
        </w:tabs>
        <w:spacing w:after="0" w:line="240" w:lineRule="auto"/>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w:t>
      </w:r>
      <w:r w:rsidR="000A5081" w:rsidRPr="00837F91">
        <w:rPr>
          <w:rFonts w:ascii="Times New Roman" w:eastAsia="Times New Roman" w:hAnsi="Times New Roman" w:cs="Times New Roman"/>
          <w:sz w:val="21"/>
          <w:szCs w:val="21"/>
          <w:lang w:val="ro-RO" w:eastAsia="ro-RO"/>
        </w:rPr>
        <w:t xml:space="preserve">   </w:t>
      </w:r>
      <w:r w:rsidRPr="00837F91">
        <w:rPr>
          <w:rFonts w:ascii="Times New Roman" w:eastAsia="Times New Roman" w:hAnsi="Times New Roman" w:cs="Times New Roman"/>
          <w:sz w:val="21"/>
          <w:szCs w:val="21"/>
          <w:lang w:val="ro-RO" w:eastAsia="ro-RO"/>
        </w:rPr>
        <w:t xml:space="preserve">adresa nr. </w:t>
      </w:r>
      <w:r w:rsidR="00AD2061" w:rsidRPr="00837F91">
        <w:rPr>
          <w:rFonts w:ascii="Times New Roman" w:eastAsia="Times New Roman" w:hAnsi="Times New Roman" w:cs="Times New Roman"/>
          <w:sz w:val="21"/>
          <w:szCs w:val="21"/>
          <w:lang w:val="ro-RO" w:eastAsia="ro-RO"/>
        </w:rPr>
        <w:t xml:space="preserve">1416/28.11.2022 </w:t>
      </w:r>
      <w:r w:rsidR="00F71D91" w:rsidRPr="00837F91">
        <w:rPr>
          <w:rFonts w:ascii="Times New Roman" w:eastAsia="Times New Roman" w:hAnsi="Times New Roman" w:cs="Times New Roman"/>
          <w:sz w:val="21"/>
          <w:szCs w:val="21"/>
          <w:lang w:val="ro-RO" w:eastAsia="ro-RO"/>
        </w:rPr>
        <w:t>a</w:t>
      </w:r>
      <w:r w:rsidR="00AD2061" w:rsidRPr="00837F91">
        <w:rPr>
          <w:rFonts w:ascii="Times New Roman" w:eastAsia="Times New Roman" w:hAnsi="Times New Roman" w:cs="Times New Roman"/>
          <w:sz w:val="21"/>
          <w:szCs w:val="21"/>
          <w:lang w:val="ro-RO" w:eastAsia="ro-RO"/>
        </w:rPr>
        <w:t xml:space="preserve"> A</w:t>
      </w:r>
      <w:r w:rsidR="00B21796" w:rsidRPr="00837F91">
        <w:rPr>
          <w:rFonts w:ascii="Times New Roman" w:eastAsia="Times New Roman" w:hAnsi="Times New Roman" w:cs="Times New Roman"/>
          <w:sz w:val="21"/>
          <w:szCs w:val="21"/>
          <w:lang w:val="ro-RO" w:eastAsia="ro-RO"/>
        </w:rPr>
        <w:t>s</w:t>
      </w:r>
      <w:r w:rsidR="00AD2061" w:rsidRPr="00837F91">
        <w:rPr>
          <w:rFonts w:ascii="Times New Roman" w:eastAsia="Times New Roman" w:hAnsi="Times New Roman" w:cs="Times New Roman"/>
          <w:sz w:val="21"/>
          <w:szCs w:val="21"/>
          <w:lang w:val="ro-RO" w:eastAsia="ro-RO"/>
        </w:rPr>
        <w:t>ociației de Dezvoltare Intercomunitară Ecomanagement Salubris Călărași</w:t>
      </w:r>
      <w:r w:rsidRPr="00837F91">
        <w:rPr>
          <w:rFonts w:ascii="Times New Roman" w:eastAsia="Times New Roman" w:hAnsi="Times New Roman" w:cs="Times New Roman"/>
          <w:sz w:val="21"/>
          <w:szCs w:val="21"/>
          <w:lang w:val="ro-RO" w:eastAsia="ro-RO"/>
        </w:rPr>
        <w:t>;</w:t>
      </w:r>
    </w:p>
    <w:p w:rsidR="00B56842" w:rsidRPr="00837F91" w:rsidRDefault="00B56842" w:rsidP="00F90C3A">
      <w:pPr>
        <w:tabs>
          <w:tab w:val="left" w:pos="3420"/>
        </w:tabs>
        <w:spacing w:after="0" w:line="240" w:lineRule="auto"/>
        <w:ind w:left="75"/>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w:t>
      </w:r>
      <w:r w:rsidR="00720AD9" w:rsidRPr="00837F91">
        <w:rPr>
          <w:rFonts w:ascii="Times New Roman" w:eastAsia="Times New Roman" w:hAnsi="Times New Roman" w:cs="Times New Roman"/>
          <w:sz w:val="21"/>
          <w:szCs w:val="21"/>
          <w:lang w:val="ro-RO" w:eastAsia="ro-RO"/>
        </w:rPr>
        <w:t xml:space="preserve">    referatul de aprobare nr.</w:t>
      </w:r>
      <w:r w:rsidR="004F16C5" w:rsidRPr="00837F91">
        <w:rPr>
          <w:rFonts w:ascii="Times New Roman" w:eastAsia="Times New Roman" w:hAnsi="Times New Roman" w:cs="Times New Roman"/>
          <w:sz w:val="21"/>
          <w:szCs w:val="21"/>
          <w:lang w:val="ro-RO" w:eastAsia="ro-RO"/>
        </w:rPr>
        <w:t>3638/28.02.</w:t>
      </w:r>
      <w:r w:rsidR="00AD2061" w:rsidRPr="00837F91">
        <w:rPr>
          <w:rFonts w:ascii="Times New Roman" w:eastAsia="Times New Roman" w:hAnsi="Times New Roman" w:cs="Times New Roman"/>
          <w:sz w:val="21"/>
          <w:szCs w:val="21"/>
          <w:lang w:val="ro-RO" w:eastAsia="ro-RO"/>
        </w:rPr>
        <w:t>2023</w:t>
      </w:r>
      <w:r w:rsidRPr="00837F91">
        <w:rPr>
          <w:rFonts w:ascii="Times New Roman" w:eastAsia="Times New Roman" w:hAnsi="Times New Roman" w:cs="Times New Roman"/>
          <w:sz w:val="21"/>
          <w:szCs w:val="21"/>
          <w:lang w:val="ro-RO" w:eastAsia="ro-RO"/>
        </w:rPr>
        <w:t xml:space="preserve"> al </w:t>
      </w:r>
      <w:r w:rsidR="00F4160A" w:rsidRPr="00837F91">
        <w:rPr>
          <w:rFonts w:ascii="Times New Roman" w:eastAsia="Times New Roman" w:hAnsi="Times New Roman" w:cs="Times New Roman"/>
          <w:sz w:val="21"/>
          <w:szCs w:val="21"/>
          <w:lang w:val="ro-RO" w:eastAsia="ro-RO"/>
        </w:rPr>
        <w:t>P</w:t>
      </w:r>
      <w:r w:rsidRPr="00837F91">
        <w:rPr>
          <w:rFonts w:ascii="Times New Roman" w:eastAsia="Times New Roman" w:hAnsi="Times New Roman" w:cs="Times New Roman"/>
          <w:sz w:val="21"/>
          <w:szCs w:val="21"/>
          <w:lang w:val="ro-RO" w:eastAsia="ro-RO"/>
        </w:rPr>
        <w:t>rimarului orașului Fundulea;</w:t>
      </w:r>
    </w:p>
    <w:p w:rsidR="009E547B" w:rsidRPr="00837F91" w:rsidRDefault="00720AD9" w:rsidP="00F90C3A">
      <w:pPr>
        <w:numPr>
          <w:ilvl w:val="0"/>
          <w:numId w:val="2"/>
        </w:numPr>
        <w:tabs>
          <w:tab w:val="left" w:pos="3420"/>
        </w:tabs>
        <w:spacing w:after="0" w:line="240" w:lineRule="auto"/>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raportul de specialitate nr.</w:t>
      </w:r>
      <w:r w:rsidR="004F16C5" w:rsidRPr="00837F91">
        <w:rPr>
          <w:rFonts w:ascii="Times New Roman" w:eastAsia="Times New Roman" w:hAnsi="Times New Roman" w:cs="Times New Roman"/>
          <w:sz w:val="21"/>
          <w:szCs w:val="21"/>
          <w:lang w:val="ro-RO" w:eastAsia="ro-RO"/>
        </w:rPr>
        <w:t>3639/28.02.</w:t>
      </w:r>
      <w:r w:rsidR="00AD2061" w:rsidRPr="00837F91">
        <w:rPr>
          <w:rFonts w:ascii="Times New Roman" w:eastAsia="Times New Roman" w:hAnsi="Times New Roman" w:cs="Times New Roman"/>
          <w:sz w:val="21"/>
          <w:szCs w:val="21"/>
          <w:lang w:val="ro-RO" w:eastAsia="ro-RO"/>
        </w:rPr>
        <w:t>2023</w:t>
      </w:r>
      <w:r w:rsidR="00B56842" w:rsidRPr="00837F91">
        <w:rPr>
          <w:rFonts w:ascii="Times New Roman" w:eastAsia="Times New Roman" w:hAnsi="Times New Roman" w:cs="Times New Roman"/>
          <w:sz w:val="21"/>
          <w:szCs w:val="21"/>
          <w:lang w:val="ro-RO" w:eastAsia="ro-RO"/>
        </w:rPr>
        <w:t xml:space="preserve"> al Biroului Contabilitate-Administrativ din cadrul aparatului de specialitate al Primarului orașului Fundulea;</w:t>
      </w:r>
    </w:p>
    <w:p w:rsidR="00B56842" w:rsidRPr="00837F91" w:rsidRDefault="00B56842" w:rsidP="00F90C3A">
      <w:pPr>
        <w:numPr>
          <w:ilvl w:val="0"/>
          <w:numId w:val="3"/>
        </w:numPr>
        <w:spacing w:after="0" w:line="240" w:lineRule="auto"/>
        <w:jc w:val="both"/>
        <w:rPr>
          <w:rFonts w:ascii="Times New Roman" w:eastAsia="Times New Roman" w:hAnsi="Times New Roman" w:cs="Times New Roman"/>
          <w:sz w:val="21"/>
          <w:szCs w:val="21"/>
        </w:rPr>
      </w:pPr>
      <w:r w:rsidRPr="00837F91">
        <w:rPr>
          <w:rFonts w:eastAsiaTheme="minorEastAsia"/>
          <w:sz w:val="21"/>
          <w:szCs w:val="21"/>
        </w:rPr>
        <w:softHyphen/>
      </w:r>
      <w:proofErr w:type="spellStart"/>
      <w:r w:rsidRPr="00837F91">
        <w:rPr>
          <w:rFonts w:ascii="Times New Roman" w:eastAsiaTheme="minorEastAsia" w:hAnsi="Times New Roman" w:cs="Times New Roman"/>
          <w:sz w:val="21"/>
          <w:szCs w:val="21"/>
        </w:rPr>
        <w:t>avizul</w:t>
      </w:r>
      <w:proofErr w:type="spellEnd"/>
      <w:r w:rsidRPr="00837F91">
        <w:rPr>
          <w:rFonts w:ascii="Times New Roman" w:eastAsiaTheme="minorEastAsia" w:hAnsi="Times New Roman" w:cs="Times New Roman"/>
          <w:sz w:val="21"/>
          <w:szCs w:val="21"/>
        </w:rPr>
        <w:t xml:space="preserve"> </w:t>
      </w:r>
      <w:proofErr w:type="spellStart"/>
      <w:r w:rsidRPr="00837F91">
        <w:rPr>
          <w:rFonts w:ascii="Times New Roman" w:eastAsiaTheme="minorEastAsia" w:hAnsi="Times New Roman" w:cs="Times New Roman"/>
          <w:sz w:val="21"/>
          <w:szCs w:val="21"/>
        </w:rPr>
        <w:t>favorabil</w:t>
      </w:r>
      <w:proofErr w:type="spellEnd"/>
      <w:r w:rsidRPr="00837F91">
        <w:rPr>
          <w:rFonts w:ascii="Times New Roman" w:eastAsiaTheme="minorEastAsia" w:hAnsi="Times New Roman" w:cs="Times New Roman"/>
          <w:sz w:val="21"/>
          <w:szCs w:val="21"/>
        </w:rPr>
        <w:t xml:space="preserve"> nr</w:t>
      </w:r>
      <w:r w:rsidR="00AD2061" w:rsidRPr="00837F91">
        <w:rPr>
          <w:rFonts w:ascii="Times New Roman" w:eastAsiaTheme="minorEastAsia" w:hAnsi="Times New Roman" w:cs="Times New Roman"/>
          <w:sz w:val="21"/>
          <w:szCs w:val="21"/>
        </w:rPr>
        <w:t>.</w:t>
      </w:r>
      <w:r w:rsidR="004F16C5" w:rsidRPr="00837F91">
        <w:rPr>
          <w:rFonts w:ascii="Times New Roman" w:eastAsiaTheme="minorEastAsia" w:hAnsi="Times New Roman" w:cs="Times New Roman"/>
          <w:sz w:val="21"/>
          <w:szCs w:val="21"/>
        </w:rPr>
        <w:t>3641/28.02.</w:t>
      </w:r>
      <w:r w:rsidR="00AD2061" w:rsidRPr="00837F91">
        <w:rPr>
          <w:rFonts w:ascii="Times New Roman" w:eastAsiaTheme="minorEastAsia" w:hAnsi="Times New Roman" w:cs="Times New Roman"/>
          <w:sz w:val="21"/>
          <w:szCs w:val="21"/>
        </w:rPr>
        <w:t>2023</w:t>
      </w:r>
      <w:r w:rsidRPr="00837F91">
        <w:rPr>
          <w:rFonts w:ascii="Times New Roman" w:eastAsiaTheme="minorEastAsia" w:hAnsi="Times New Roman" w:cs="Times New Roman"/>
          <w:sz w:val="21"/>
          <w:szCs w:val="21"/>
        </w:rPr>
        <w:t xml:space="preserve"> </w:t>
      </w:r>
      <w:proofErr w:type="spellStart"/>
      <w:r w:rsidRPr="00837F91">
        <w:rPr>
          <w:rFonts w:ascii="Times New Roman" w:eastAsiaTheme="minorEastAsia" w:hAnsi="Times New Roman" w:cs="Times New Roman"/>
          <w:sz w:val="21"/>
          <w:szCs w:val="21"/>
        </w:rPr>
        <w:t>privind</w:t>
      </w:r>
      <w:proofErr w:type="spellEnd"/>
      <w:r w:rsidRPr="00837F91">
        <w:rPr>
          <w:rFonts w:ascii="Times New Roman" w:eastAsiaTheme="minorEastAsia" w:hAnsi="Times New Roman" w:cs="Times New Roman"/>
          <w:sz w:val="21"/>
          <w:szCs w:val="21"/>
        </w:rPr>
        <w:t xml:space="preserve"> </w:t>
      </w:r>
      <w:proofErr w:type="spellStart"/>
      <w:r w:rsidRPr="00837F91">
        <w:rPr>
          <w:rFonts w:ascii="Times New Roman" w:eastAsiaTheme="minorEastAsia" w:hAnsi="Times New Roman" w:cs="Times New Roman"/>
          <w:sz w:val="21"/>
          <w:szCs w:val="21"/>
        </w:rPr>
        <w:t>controlul</w:t>
      </w:r>
      <w:proofErr w:type="spellEnd"/>
      <w:r w:rsidRPr="00837F91">
        <w:rPr>
          <w:rFonts w:ascii="Times New Roman" w:eastAsiaTheme="minorEastAsia" w:hAnsi="Times New Roman" w:cs="Times New Roman"/>
          <w:sz w:val="21"/>
          <w:szCs w:val="21"/>
        </w:rPr>
        <w:t xml:space="preserve"> </w:t>
      </w:r>
      <w:proofErr w:type="spellStart"/>
      <w:r w:rsidRPr="00837F91">
        <w:rPr>
          <w:rFonts w:ascii="Times New Roman" w:eastAsiaTheme="minorEastAsia" w:hAnsi="Times New Roman" w:cs="Times New Roman"/>
          <w:sz w:val="21"/>
          <w:szCs w:val="21"/>
        </w:rPr>
        <w:t>financiar</w:t>
      </w:r>
      <w:proofErr w:type="spellEnd"/>
      <w:r w:rsidRPr="00837F91">
        <w:rPr>
          <w:rFonts w:ascii="Times New Roman" w:eastAsiaTheme="minorEastAsia" w:hAnsi="Times New Roman" w:cs="Times New Roman"/>
          <w:sz w:val="21"/>
          <w:szCs w:val="21"/>
        </w:rPr>
        <w:t xml:space="preserve"> </w:t>
      </w:r>
      <w:proofErr w:type="spellStart"/>
      <w:r w:rsidRPr="00837F91">
        <w:rPr>
          <w:rFonts w:ascii="Times New Roman" w:eastAsiaTheme="minorEastAsia" w:hAnsi="Times New Roman" w:cs="Times New Roman"/>
          <w:sz w:val="21"/>
          <w:szCs w:val="21"/>
        </w:rPr>
        <w:t>preventiv</w:t>
      </w:r>
      <w:proofErr w:type="spellEnd"/>
      <w:r w:rsidRPr="00837F91">
        <w:rPr>
          <w:rFonts w:ascii="Times New Roman" w:eastAsiaTheme="minorEastAsia" w:hAnsi="Times New Roman" w:cs="Times New Roman"/>
          <w:sz w:val="21"/>
          <w:szCs w:val="21"/>
        </w:rPr>
        <w:t xml:space="preserve"> </w:t>
      </w:r>
      <w:proofErr w:type="spellStart"/>
      <w:r w:rsidRPr="00837F91">
        <w:rPr>
          <w:rFonts w:ascii="Times New Roman" w:eastAsiaTheme="minorEastAsia" w:hAnsi="Times New Roman" w:cs="Times New Roman"/>
          <w:sz w:val="21"/>
          <w:szCs w:val="21"/>
        </w:rPr>
        <w:t>propriu</w:t>
      </w:r>
      <w:proofErr w:type="spellEnd"/>
      <w:r w:rsidRPr="00837F91">
        <w:rPr>
          <w:rFonts w:ascii="Times New Roman" w:eastAsiaTheme="minorEastAsia" w:hAnsi="Times New Roman" w:cs="Times New Roman"/>
          <w:sz w:val="21"/>
          <w:szCs w:val="21"/>
        </w:rPr>
        <w:t>;</w:t>
      </w:r>
    </w:p>
    <w:p w:rsidR="00F90C3A" w:rsidRPr="00837F91" w:rsidRDefault="00F90C3A" w:rsidP="00F90C3A">
      <w:pPr>
        <w:numPr>
          <w:ilvl w:val="0"/>
          <w:numId w:val="3"/>
        </w:numPr>
        <w:spacing w:after="0" w:line="240" w:lineRule="auto"/>
        <w:jc w:val="both"/>
        <w:rPr>
          <w:rFonts w:ascii="Times New Roman" w:eastAsia="Times New Roman" w:hAnsi="Times New Roman" w:cs="Times New Roman"/>
          <w:sz w:val="21"/>
          <w:szCs w:val="21"/>
        </w:rPr>
      </w:pPr>
      <w:r w:rsidRPr="00837F91">
        <w:rPr>
          <w:rFonts w:eastAsiaTheme="minorEastAsia"/>
          <w:sz w:val="21"/>
          <w:szCs w:val="21"/>
        </w:rPr>
        <w:softHyphen/>
      </w:r>
      <w:proofErr w:type="spellStart"/>
      <w:r w:rsidRPr="00837F91">
        <w:rPr>
          <w:rFonts w:ascii="Times New Roman" w:eastAsiaTheme="minorEastAsia" w:hAnsi="Times New Roman" w:cs="Times New Roman"/>
          <w:sz w:val="21"/>
          <w:szCs w:val="21"/>
        </w:rPr>
        <w:t>avizul</w:t>
      </w:r>
      <w:proofErr w:type="spellEnd"/>
      <w:r w:rsidRPr="00837F91">
        <w:rPr>
          <w:rFonts w:ascii="Times New Roman" w:eastAsiaTheme="minorEastAsia" w:hAnsi="Times New Roman" w:cs="Times New Roman"/>
          <w:sz w:val="21"/>
          <w:szCs w:val="21"/>
        </w:rPr>
        <w:t xml:space="preserve"> </w:t>
      </w:r>
      <w:proofErr w:type="spellStart"/>
      <w:r w:rsidRPr="00837F91">
        <w:rPr>
          <w:rFonts w:ascii="Times New Roman" w:eastAsiaTheme="minorEastAsia" w:hAnsi="Times New Roman" w:cs="Times New Roman"/>
          <w:sz w:val="21"/>
          <w:szCs w:val="21"/>
        </w:rPr>
        <w:t>fa</w:t>
      </w:r>
      <w:r w:rsidR="00720AD9" w:rsidRPr="00837F91">
        <w:rPr>
          <w:rFonts w:ascii="Times New Roman" w:eastAsiaTheme="minorEastAsia" w:hAnsi="Times New Roman" w:cs="Times New Roman"/>
          <w:sz w:val="21"/>
          <w:szCs w:val="21"/>
        </w:rPr>
        <w:t>vorabil</w:t>
      </w:r>
      <w:proofErr w:type="spellEnd"/>
      <w:r w:rsidR="00720AD9" w:rsidRPr="00837F91">
        <w:rPr>
          <w:rFonts w:ascii="Times New Roman" w:eastAsiaTheme="minorEastAsia" w:hAnsi="Times New Roman" w:cs="Times New Roman"/>
          <w:sz w:val="21"/>
          <w:szCs w:val="21"/>
        </w:rPr>
        <w:t xml:space="preserve"> nr.</w:t>
      </w:r>
      <w:r w:rsidR="004F16C5" w:rsidRPr="00837F91">
        <w:rPr>
          <w:rFonts w:ascii="Times New Roman" w:eastAsiaTheme="minorEastAsia" w:hAnsi="Times New Roman" w:cs="Times New Roman"/>
          <w:sz w:val="21"/>
          <w:szCs w:val="21"/>
        </w:rPr>
        <w:t>3643/28.02.</w:t>
      </w:r>
      <w:r w:rsidR="00AD2061" w:rsidRPr="00837F91">
        <w:rPr>
          <w:rFonts w:ascii="Times New Roman" w:eastAsiaTheme="minorEastAsia" w:hAnsi="Times New Roman" w:cs="Times New Roman"/>
          <w:sz w:val="21"/>
          <w:szCs w:val="21"/>
        </w:rPr>
        <w:t>2023</w:t>
      </w:r>
      <w:r w:rsidRPr="00837F91">
        <w:rPr>
          <w:rFonts w:ascii="Times New Roman" w:eastAsiaTheme="minorEastAsia" w:hAnsi="Times New Roman" w:cs="Times New Roman"/>
          <w:sz w:val="21"/>
          <w:szCs w:val="21"/>
        </w:rPr>
        <w:t xml:space="preserve"> </w:t>
      </w:r>
      <w:proofErr w:type="spellStart"/>
      <w:r w:rsidRPr="00837F91">
        <w:rPr>
          <w:rFonts w:ascii="Times New Roman" w:eastAsiaTheme="minorEastAsia" w:hAnsi="Times New Roman" w:cs="Times New Roman"/>
          <w:sz w:val="21"/>
          <w:szCs w:val="21"/>
        </w:rPr>
        <w:t>privind</w:t>
      </w:r>
      <w:proofErr w:type="spellEnd"/>
      <w:r w:rsidRPr="00837F91">
        <w:rPr>
          <w:rFonts w:ascii="Times New Roman" w:eastAsiaTheme="minorEastAsia" w:hAnsi="Times New Roman" w:cs="Times New Roman"/>
          <w:sz w:val="21"/>
          <w:szCs w:val="21"/>
        </w:rPr>
        <w:t xml:space="preserve"> </w:t>
      </w:r>
      <w:proofErr w:type="spellStart"/>
      <w:r w:rsidRPr="00837F91">
        <w:rPr>
          <w:rFonts w:ascii="Times New Roman" w:eastAsiaTheme="minorEastAsia" w:hAnsi="Times New Roman" w:cs="Times New Roman"/>
          <w:sz w:val="21"/>
          <w:szCs w:val="21"/>
        </w:rPr>
        <w:t>controlul</w:t>
      </w:r>
      <w:proofErr w:type="spellEnd"/>
      <w:r w:rsidRPr="00837F91">
        <w:rPr>
          <w:rFonts w:ascii="Times New Roman" w:eastAsiaTheme="minorEastAsia" w:hAnsi="Times New Roman" w:cs="Times New Roman"/>
          <w:sz w:val="21"/>
          <w:szCs w:val="21"/>
        </w:rPr>
        <w:t xml:space="preserve"> </w:t>
      </w:r>
      <w:proofErr w:type="spellStart"/>
      <w:r w:rsidRPr="00837F91">
        <w:rPr>
          <w:rFonts w:ascii="Times New Roman" w:eastAsiaTheme="minorEastAsia" w:hAnsi="Times New Roman" w:cs="Times New Roman"/>
          <w:sz w:val="21"/>
          <w:szCs w:val="21"/>
        </w:rPr>
        <w:t>financiar</w:t>
      </w:r>
      <w:proofErr w:type="spellEnd"/>
      <w:r w:rsidRPr="00837F91">
        <w:rPr>
          <w:rFonts w:ascii="Times New Roman" w:eastAsiaTheme="minorEastAsia" w:hAnsi="Times New Roman" w:cs="Times New Roman"/>
          <w:sz w:val="21"/>
          <w:szCs w:val="21"/>
        </w:rPr>
        <w:t xml:space="preserve"> </w:t>
      </w:r>
      <w:proofErr w:type="spellStart"/>
      <w:r w:rsidRPr="00837F91">
        <w:rPr>
          <w:rFonts w:ascii="Times New Roman" w:eastAsiaTheme="minorEastAsia" w:hAnsi="Times New Roman" w:cs="Times New Roman"/>
          <w:sz w:val="21"/>
          <w:szCs w:val="21"/>
        </w:rPr>
        <w:t>preventiv</w:t>
      </w:r>
      <w:proofErr w:type="spellEnd"/>
      <w:r w:rsidRPr="00837F91">
        <w:rPr>
          <w:rFonts w:ascii="Times New Roman" w:eastAsiaTheme="minorEastAsia" w:hAnsi="Times New Roman" w:cs="Times New Roman"/>
          <w:sz w:val="21"/>
          <w:szCs w:val="21"/>
        </w:rPr>
        <w:t xml:space="preserve"> </w:t>
      </w:r>
      <w:proofErr w:type="spellStart"/>
      <w:r w:rsidRPr="00837F91">
        <w:rPr>
          <w:rFonts w:ascii="Times New Roman" w:eastAsiaTheme="minorEastAsia" w:hAnsi="Times New Roman" w:cs="Times New Roman"/>
          <w:sz w:val="21"/>
          <w:szCs w:val="21"/>
        </w:rPr>
        <w:t>propriu</w:t>
      </w:r>
      <w:proofErr w:type="spellEnd"/>
      <w:r w:rsidRPr="00837F91">
        <w:rPr>
          <w:rFonts w:ascii="Times New Roman" w:eastAsiaTheme="minorEastAsia" w:hAnsi="Times New Roman" w:cs="Times New Roman"/>
          <w:sz w:val="21"/>
          <w:szCs w:val="21"/>
        </w:rPr>
        <w:t>;</w:t>
      </w:r>
    </w:p>
    <w:p w:rsidR="00B56842" w:rsidRPr="00837F91" w:rsidRDefault="00B56842" w:rsidP="00F90C3A">
      <w:pPr>
        <w:numPr>
          <w:ilvl w:val="0"/>
          <w:numId w:val="2"/>
        </w:numPr>
        <w:tabs>
          <w:tab w:val="left" w:pos="3420"/>
        </w:tabs>
        <w:spacing w:after="0" w:line="240" w:lineRule="auto"/>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avizele  favorabile ale comisiilor de specialitate din cadrul Consiliului Local Fundulea;</w:t>
      </w:r>
    </w:p>
    <w:p w:rsidR="00AD2061" w:rsidRPr="00837F91" w:rsidRDefault="00AD2061" w:rsidP="00F90C3A">
      <w:pPr>
        <w:numPr>
          <w:ilvl w:val="0"/>
          <w:numId w:val="2"/>
        </w:numPr>
        <w:tabs>
          <w:tab w:val="left" w:pos="3420"/>
        </w:tabs>
        <w:spacing w:after="0" w:line="240" w:lineRule="auto"/>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prevederile art.28</w:t>
      </w:r>
      <w:r w:rsidRPr="00837F91">
        <w:rPr>
          <w:rFonts w:ascii="Times New Roman" w:eastAsia="Times New Roman" w:hAnsi="Times New Roman" w:cs="Times New Roman"/>
          <w:sz w:val="21"/>
          <w:szCs w:val="21"/>
          <w:vertAlign w:val="superscript"/>
          <w:lang w:val="ro-RO" w:eastAsia="ro-RO"/>
        </w:rPr>
        <w:t>4</w:t>
      </w:r>
      <w:r w:rsidRPr="00837F91">
        <w:rPr>
          <w:rFonts w:ascii="Times New Roman" w:eastAsia="Times New Roman" w:hAnsi="Times New Roman" w:cs="Times New Roman"/>
          <w:sz w:val="21"/>
          <w:szCs w:val="21"/>
          <w:lang w:val="ro-RO" w:eastAsia="ro-RO"/>
        </w:rPr>
        <w:t xml:space="preserve"> alin.(1) , alin.(2) din Legea nr. 101/2006 serviciului de salubrizare a localităților, cu modificările și completările ulterioare;</w:t>
      </w:r>
    </w:p>
    <w:p w:rsidR="00AD2061" w:rsidRPr="00837F91" w:rsidRDefault="00AD2061" w:rsidP="00F90C3A">
      <w:pPr>
        <w:numPr>
          <w:ilvl w:val="0"/>
          <w:numId w:val="2"/>
        </w:numPr>
        <w:tabs>
          <w:tab w:val="left" w:pos="3420"/>
        </w:tabs>
        <w:spacing w:after="0" w:line="240" w:lineRule="auto"/>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precederile art. II pct. 8 , pct.30 din Ordonanța de urgentă a Guvernului nr. 133/2022 pentru modificarea și completarea Ordonanței de urgență a Guvernului</w:t>
      </w:r>
      <w:r w:rsidR="00001AC0" w:rsidRPr="00837F91">
        <w:rPr>
          <w:rFonts w:ascii="Times New Roman" w:eastAsia="Times New Roman" w:hAnsi="Times New Roman" w:cs="Times New Roman"/>
          <w:sz w:val="21"/>
          <w:szCs w:val="21"/>
          <w:lang w:val="ro-RO" w:eastAsia="ro-RO"/>
        </w:rPr>
        <w:t xml:space="preserve"> nr.92/2021 privind regimul deșeurilor, precum și a Legii serviciului de salubrizare a localităților nr. 101/2006;</w:t>
      </w:r>
    </w:p>
    <w:p w:rsidR="00001AC0" w:rsidRPr="00837F91" w:rsidRDefault="00E023C8" w:rsidP="00F90C3A">
      <w:pPr>
        <w:numPr>
          <w:ilvl w:val="0"/>
          <w:numId w:val="2"/>
        </w:numPr>
        <w:tabs>
          <w:tab w:val="left" w:pos="3420"/>
        </w:tabs>
        <w:spacing w:after="0" w:line="240" w:lineRule="auto"/>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prevederile art.89 alin. (2), alin. (</w:t>
      </w:r>
      <w:r w:rsidR="0095242C" w:rsidRPr="00837F91">
        <w:rPr>
          <w:rFonts w:ascii="Times New Roman" w:eastAsia="Times New Roman" w:hAnsi="Times New Roman" w:cs="Times New Roman"/>
          <w:sz w:val="21"/>
          <w:szCs w:val="21"/>
          <w:lang w:val="ro-RO" w:eastAsia="ro-RO"/>
        </w:rPr>
        <w:t>3</w:t>
      </w:r>
      <w:r w:rsidRPr="00837F91">
        <w:rPr>
          <w:rFonts w:ascii="Times New Roman" w:eastAsia="Times New Roman" w:hAnsi="Times New Roman" w:cs="Times New Roman"/>
          <w:sz w:val="21"/>
          <w:szCs w:val="21"/>
          <w:lang w:val="ro-RO" w:eastAsia="ro-RO"/>
        </w:rPr>
        <w:t>)</w:t>
      </w:r>
      <w:r w:rsidR="0095242C" w:rsidRPr="00837F91">
        <w:rPr>
          <w:rFonts w:ascii="Times New Roman" w:eastAsia="Times New Roman" w:hAnsi="Times New Roman" w:cs="Times New Roman"/>
          <w:sz w:val="21"/>
          <w:szCs w:val="21"/>
          <w:lang w:val="ro-RO" w:eastAsia="ro-RO"/>
        </w:rPr>
        <w:t>, art.91, art.129 alin.(2) lit.d), alin.(7) lit.n) din Ordonanța de urgență a Guvernului nr.57/2019 privind Codul administrativ</w:t>
      </w:r>
      <w:r w:rsidR="00420D65" w:rsidRPr="00837F91">
        <w:rPr>
          <w:rFonts w:ascii="Times New Roman" w:eastAsia="Times New Roman" w:hAnsi="Times New Roman" w:cs="Times New Roman"/>
          <w:sz w:val="21"/>
          <w:szCs w:val="21"/>
          <w:lang w:val="ro-RO" w:eastAsia="ro-RO"/>
        </w:rPr>
        <w:t xml:space="preserve">, cu </w:t>
      </w:r>
      <w:r w:rsidR="00E259DF" w:rsidRPr="00837F91">
        <w:rPr>
          <w:rFonts w:ascii="Times New Roman" w:eastAsia="Times New Roman" w:hAnsi="Times New Roman" w:cs="Times New Roman"/>
          <w:sz w:val="21"/>
          <w:szCs w:val="21"/>
          <w:lang w:val="ro-RO" w:eastAsia="ro-RO"/>
        </w:rPr>
        <w:t>m</w:t>
      </w:r>
      <w:r w:rsidR="00420D65" w:rsidRPr="00837F91">
        <w:rPr>
          <w:rFonts w:ascii="Times New Roman" w:eastAsia="Times New Roman" w:hAnsi="Times New Roman" w:cs="Times New Roman"/>
          <w:sz w:val="21"/>
          <w:szCs w:val="21"/>
          <w:lang w:val="ro-RO" w:eastAsia="ro-RO"/>
        </w:rPr>
        <w:t>odificările și completările ulterioare,</w:t>
      </w:r>
    </w:p>
    <w:p w:rsidR="00B56842" w:rsidRPr="00837F91" w:rsidRDefault="00B56842" w:rsidP="00AD2061">
      <w:pPr>
        <w:tabs>
          <w:tab w:val="left" w:pos="3420"/>
        </w:tabs>
        <w:spacing w:after="0" w:line="240" w:lineRule="auto"/>
        <w:ind w:left="75"/>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Hotărârea Consiliului Local Fundulea nr</w:t>
      </w:r>
      <w:r w:rsidR="00ED7D5B" w:rsidRPr="00837F91">
        <w:rPr>
          <w:rFonts w:ascii="Times New Roman" w:eastAsia="Times New Roman" w:hAnsi="Times New Roman" w:cs="Times New Roman"/>
          <w:sz w:val="21"/>
          <w:szCs w:val="21"/>
          <w:lang w:val="ro-RO" w:eastAsia="ro-RO"/>
        </w:rPr>
        <w:t>.</w:t>
      </w:r>
      <w:r w:rsidR="00ED7D5B" w:rsidRPr="00837F91">
        <w:rPr>
          <w:sz w:val="21"/>
          <w:szCs w:val="21"/>
        </w:rPr>
        <w:t xml:space="preserve"> </w:t>
      </w:r>
      <w:r w:rsidR="00837F91" w:rsidRPr="00837F91">
        <w:rPr>
          <w:rFonts w:ascii="Times New Roman" w:eastAsia="Times New Roman" w:hAnsi="Times New Roman" w:cs="Times New Roman"/>
          <w:sz w:val="21"/>
          <w:szCs w:val="21"/>
          <w:lang w:val="ro-RO" w:eastAsia="ro-RO"/>
        </w:rPr>
        <w:t>11/23.03.2023</w:t>
      </w:r>
      <w:r w:rsidRPr="00837F91">
        <w:rPr>
          <w:rFonts w:ascii="Times New Roman" w:eastAsia="Times New Roman" w:hAnsi="Times New Roman" w:cs="Times New Roman"/>
          <w:sz w:val="21"/>
          <w:szCs w:val="21"/>
          <w:lang w:val="ro-RO" w:eastAsia="ro-RO"/>
        </w:rPr>
        <w:t>, privind alegerea președintelui de ședința pe o perioada de 3 (trei) luni;</w:t>
      </w:r>
    </w:p>
    <w:p w:rsidR="00B56842" w:rsidRPr="00837F91" w:rsidRDefault="00B56842" w:rsidP="00F90C3A">
      <w:pPr>
        <w:spacing w:after="0" w:line="240" w:lineRule="auto"/>
        <w:ind w:right="-148" w:firstLine="720"/>
        <w:jc w:val="both"/>
        <w:rPr>
          <w:rFonts w:ascii="Times New Roman" w:eastAsia="Times New Roman" w:hAnsi="Times New Roman" w:cs="Times New Roman"/>
          <w:bCs/>
          <w:sz w:val="21"/>
          <w:szCs w:val="21"/>
          <w:lang w:val="ro-RO" w:eastAsia="ro-RO"/>
        </w:rPr>
      </w:pPr>
      <w:r w:rsidRPr="00837F91">
        <w:rPr>
          <w:rFonts w:ascii="Times New Roman" w:eastAsia="Times New Roman" w:hAnsi="Times New Roman" w:cs="Times New Roman"/>
          <w:sz w:val="21"/>
          <w:szCs w:val="21"/>
          <w:lang w:val="ro-RO"/>
        </w:rPr>
        <w:t>În temeiul art. 196 alin. (1) , lit. a) din Codul administrativ,</w:t>
      </w:r>
    </w:p>
    <w:p w:rsidR="00B56842" w:rsidRPr="00837F91" w:rsidRDefault="00B56842" w:rsidP="00F90C3A">
      <w:pPr>
        <w:tabs>
          <w:tab w:val="left" w:pos="2985"/>
        </w:tabs>
        <w:spacing w:after="0" w:line="240" w:lineRule="auto"/>
        <w:jc w:val="both"/>
        <w:rPr>
          <w:rFonts w:ascii="Times New Roman" w:eastAsia="Times New Roman" w:hAnsi="Times New Roman" w:cs="Times New Roman"/>
          <w:b/>
          <w:sz w:val="21"/>
          <w:szCs w:val="21"/>
          <w:lang w:val="ro-RO" w:eastAsia="ro-RO"/>
        </w:rPr>
      </w:pPr>
    </w:p>
    <w:p w:rsidR="00B56842" w:rsidRPr="00837F91" w:rsidRDefault="00B56842" w:rsidP="00F90C3A">
      <w:pPr>
        <w:tabs>
          <w:tab w:val="left" w:pos="2985"/>
        </w:tabs>
        <w:spacing w:after="0" w:line="240" w:lineRule="auto"/>
        <w:jc w:val="center"/>
        <w:rPr>
          <w:rFonts w:ascii="Times New Roman" w:eastAsia="Times New Roman" w:hAnsi="Times New Roman" w:cs="Times New Roman"/>
          <w:b/>
          <w:sz w:val="21"/>
          <w:szCs w:val="21"/>
          <w:lang w:val="ro-RO" w:eastAsia="ro-RO"/>
        </w:rPr>
      </w:pPr>
      <w:r w:rsidRPr="00837F91">
        <w:rPr>
          <w:rFonts w:ascii="Times New Roman" w:eastAsia="Times New Roman" w:hAnsi="Times New Roman" w:cs="Times New Roman"/>
          <w:b/>
          <w:sz w:val="21"/>
          <w:szCs w:val="21"/>
          <w:lang w:val="ro-RO" w:eastAsia="ro-RO"/>
        </w:rPr>
        <w:t>HOTĂRĂȘTE:</w:t>
      </w:r>
    </w:p>
    <w:p w:rsidR="00B56842" w:rsidRPr="00837F91" w:rsidRDefault="00B56842" w:rsidP="00F90C3A">
      <w:pPr>
        <w:tabs>
          <w:tab w:val="left" w:pos="2985"/>
        </w:tabs>
        <w:spacing w:after="0" w:line="240" w:lineRule="auto"/>
        <w:jc w:val="both"/>
        <w:rPr>
          <w:rFonts w:ascii="Times New Roman" w:eastAsia="Times New Roman" w:hAnsi="Times New Roman" w:cs="Times New Roman"/>
          <w:b/>
          <w:sz w:val="21"/>
          <w:szCs w:val="21"/>
          <w:lang w:val="ro-RO" w:eastAsia="ro-RO"/>
        </w:rPr>
      </w:pPr>
    </w:p>
    <w:p w:rsidR="00B56842" w:rsidRPr="00837F91" w:rsidRDefault="00B56842" w:rsidP="00F90C3A">
      <w:pPr>
        <w:tabs>
          <w:tab w:val="left" w:pos="3420"/>
        </w:tabs>
        <w:spacing w:after="0" w:line="240" w:lineRule="auto"/>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w:t>
      </w:r>
      <w:r w:rsidRPr="00837F91">
        <w:rPr>
          <w:rFonts w:ascii="Times New Roman" w:eastAsia="Times New Roman" w:hAnsi="Times New Roman" w:cs="Times New Roman"/>
          <w:b/>
          <w:sz w:val="21"/>
          <w:szCs w:val="21"/>
          <w:lang w:val="ro-RO" w:eastAsia="ro-RO"/>
        </w:rPr>
        <w:t>Art.1.</w:t>
      </w:r>
      <w:r w:rsidRPr="00837F91">
        <w:rPr>
          <w:rFonts w:ascii="Times New Roman" w:eastAsia="Times New Roman" w:hAnsi="Times New Roman" w:cs="Times New Roman"/>
          <w:sz w:val="21"/>
          <w:szCs w:val="21"/>
          <w:lang w:val="ro-RO" w:eastAsia="ro-RO"/>
        </w:rPr>
        <w:t xml:space="preserve"> Se </w:t>
      </w:r>
      <w:r w:rsidR="00420D65" w:rsidRPr="00837F91">
        <w:rPr>
          <w:rFonts w:ascii="Times New Roman" w:eastAsia="Times New Roman" w:hAnsi="Times New Roman" w:cs="Times New Roman"/>
          <w:sz w:val="21"/>
          <w:szCs w:val="21"/>
          <w:lang w:val="ro-RO" w:eastAsia="ro-RO"/>
        </w:rPr>
        <w:t>mandatează Asociația de Dezvoltare Intercomunitară Ecomanagement Salubris pentru ca în numele și pe seama orașului Fundulea să plătească către operatorul de salubrizare S.C. RER Ecologic  Service S.A, sumele încasate de la OIREP-URI și repartizate orașului Fundulea,</w:t>
      </w:r>
      <w:r w:rsidR="00780261" w:rsidRPr="00837F91">
        <w:rPr>
          <w:rFonts w:ascii="Times New Roman" w:eastAsia="Times New Roman" w:hAnsi="Times New Roman" w:cs="Times New Roman"/>
          <w:sz w:val="21"/>
          <w:szCs w:val="21"/>
          <w:lang w:val="ro-RO" w:eastAsia="ro-RO"/>
        </w:rPr>
        <w:t xml:space="preserve"> în vederea reducerii facturilor</w:t>
      </w:r>
      <w:r w:rsidR="00420D65" w:rsidRPr="00837F91">
        <w:rPr>
          <w:rFonts w:ascii="Times New Roman" w:eastAsia="Times New Roman" w:hAnsi="Times New Roman" w:cs="Times New Roman"/>
          <w:sz w:val="21"/>
          <w:szCs w:val="21"/>
          <w:lang w:val="ro-RO" w:eastAsia="ro-RO"/>
        </w:rPr>
        <w:t xml:space="preserve"> utilizatorilor casnici de pe raza orașului Fundulea, județul Călărași conform contractelor încheiate.</w:t>
      </w:r>
    </w:p>
    <w:p w:rsidR="00096038" w:rsidRPr="00837F91" w:rsidRDefault="00B56842" w:rsidP="00F90C3A">
      <w:pPr>
        <w:tabs>
          <w:tab w:val="left" w:pos="2985"/>
        </w:tabs>
        <w:spacing w:after="0" w:line="240" w:lineRule="auto"/>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w:t>
      </w:r>
      <w:r w:rsidRPr="00837F91">
        <w:rPr>
          <w:rFonts w:ascii="Times New Roman" w:eastAsia="Times New Roman" w:hAnsi="Times New Roman" w:cs="Times New Roman"/>
          <w:b/>
          <w:sz w:val="21"/>
          <w:szCs w:val="21"/>
          <w:lang w:val="ro-RO" w:eastAsia="ro-RO"/>
        </w:rPr>
        <w:t>Art.2.</w:t>
      </w:r>
      <w:r w:rsidR="00420D65" w:rsidRPr="00837F91">
        <w:rPr>
          <w:rFonts w:ascii="Times New Roman" w:eastAsia="Times New Roman" w:hAnsi="Times New Roman" w:cs="Times New Roman"/>
          <w:b/>
          <w:sz w:val="21"/>
          <w:szCs w:val="21"/>
          <w:lang w:val="ro-RO" w:eastAsia="ro-RO"/>
        </w:rPr>
        <w:t xml:space="preserve"> </w:t>
      </w:r>
      <w:r w:rsidR="00420D65" w:rsidRPr="00837F91">
        <w:rPr>
          <w:rFonts w:ascii="Times New Roman" w:eastAsia="Times New Roman" w:hAnsi="Times New Roman" w:cs="Times New Roman"/>
          <w:sz w:val="21"/>
          <w:szCs w:val="21"/>
          <w:lang w:val="ro-RO" w:eastAsia="ro-RO"/>
        </w:rPr>
        <w:t>Se mandatează președintele Asociației de Dezvoltare Intercomunitară Ecomanagement Salubris pentru ca prin intermediul aparatului tehnic din subordine să plătească în numele și pentru orașul Fundulea, operatorului de salubrizare S.C. RER Ecologic Service S.A</w:t>
      </w:r>
      <w:r w:rsidR="00096038" w:rsidRPr="00837F91">
        <w:rPr>
          <w:rFonts w:ascii="Times New Roman" w:eastAsia="Times New Roman" w:hAnsi="Times New Roman" w:cs="Times New Roman"/>
          <w:sz w:val="21"/>
          <w:szCs w:val="21"/>
          <w:lang w:val="ro-RO" w:eastAsia="ro-RO"/>
        </w:rPr>
        <w:t>, sumele încasate de la OIREP-URI și repartizate orașului Fundulea în vederea reducerii facturilor utilizatorilor casnici de pe raza orașului Fundulea, județul Călărași.</w:t>
      </w:r>
    </w:p>
    <w:p w:rsidR="00B56842" w:rsidRPr="00837F91" w:rsidRDefault="00420D65" w:rsidP="00F90C3A">
      <w:pPr>
        <w:tabs>
          <w:tab w:val="left" w:pos="2985"/>
        </w:tabs>
        <w:spacing w:after="0" w:line="240" w:lineRule="auto"/>
        <w:jc w:val="both"/>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w:t>
      </w:r>
      <w:r w:rsidR="004F6CF0" w:rsidRPr="00837F91">
        <w:rPr>
          <w:rFonts w:ascii="Times New Roman" w:eastAsia="Times New Roman" w:hAnsi="Times New Roman" w:cs="Times New Roman"/>
          <w:sz w:val="21"/>
          <w:szCs w:val="21"/>
          <w:lang w:val="ro-RO" w:eastAsia="ro-RO"/>
        </w:rPr>
        <w:t xml:space="preserve">         </w:t>
      </w:r>
      <w:r w:rsidR="004F6CF0" w:rsidRPr="00837F91">
        <w:rPr>
          <w:rFonts w:ascii="Times New Roman" w:eastAsia="Times New Roman" w:hAnsi="Times New Roman" w:cs="Times New Roman"/>
          <w:b/>
          <w:sz w:val="21"/>
          <w:szCs w:val="21"/>
          <w:lang w:val="ro-RO" w:eastAsia="ro-RO"/>
        </w:rPr>
        <w:t>Art.3</w:t>
      </w:r>
      <w:r w:rsidR="004F6CF0" w:rsidRPr="00837F91">
        <w:rPr>
          <w:rFonts w:ascii="Times New Roman" w:eastAsia="Times New Roman" w:hAnsi="Times New Roman" w:cs="Times New Roman"/>
          <w:sz w:val="21"/>
          <w:szCs w:val="21"/>
          <w:lang w:val="ro-RO" w:eastAsia="ro-RO"/>
        </w:rPr>
        <w:t xml:space="preserve"> </w:t>
      </w:r>
      <w:r w:rsidR="00B56842" w:rsidRPr="00837F91">
        <w:rPr>
          <w:rFonts w:ascii="Times New Roman" w:eastAsia="Times New Roman" w:hAnsi="Times New Roman" w:cs="Times New Roman"/>
          <w:sz w:val="21"/>
          <w:szCs w:val="21"/>
          <w:lang w:val="ro-RO" w:eastAsia="ro-RO"/>
        </w:rPr>
        <w:t>Primarul orașului Fundulea</w:t>
      </w:r>
      <w:r w:rsidR="00815D85" w:rsidRPr="00837F91">
        <w:rPr>
          <w:rFonts w:ascii="Times New Roman" w:eastAsia="Times New Roman" w:hAnsi="Times New Roman" w:cs="Times New Roman"/>
          <w:sz w:val="21"/>
          <w:szCs w:val="21"/>
          <w:lang w:val="ro-RO" w:eastAsia="ro-RO"/>
        </w:rPr>
        <w:t xml:space="preserve"> împreună cu Asociația de Dezvoltare Intercomunitară Ecomanagement Salubris vor</w:t>
      </w:r>
      <w:r w:rsidR="00B56842" w:rsidRPr="00837F91">
        <w:rPr>
          <w:rFonts w:ascii="Times New Roman" w:eastAsia="Times New Roman" w:hAnsi="Times New Roman" w:cs="Times New Roman"/>
          <w:sz w:val="21"/>
          <w:szCs w:val="21"/>
          <w:lang w:val="ro-RO" w:eastAsia="ro-RO"/>
        </w:rPr>
        <w:t xml:space="preserve"> asigura aducerea la îndeplinire a prezentei hotărâri.</w:t>
      </w:r>
    </w:p>
    <w:p w:rsidR="00837F91" w:rsidRDefault="00B56842" w:rsidP="00837F91">
      <w:pPr>
        <w:tabs>
          <w:tab w:val="left" w:pos="2985"/>
        </w:tabs>
        <w:spacing w:after="0" w:line="240" w:lineRule="auto"/>
        <w:jc w:val="both"/>
        <w:rPr>
          <w:rFonts w:ascii="Times New Roman" w:eastAsia="Times New Roman" w:hAnsi="Times New Roman" w:cs="Times New Roman"/>
          <w:sz w:val="21"/>
          <w:szCs w:val="21"/>
          <w:lang w:eastAsia="ro-RO"/>
        </w:rPr>
      </w:pPr>
      <w:r w:rsidRPr="00837F91">
        <w:rPr>
          <w:rFonts w:ascii="Times New Roman" w:eastAsia="Times New Roman" w:hAnsi="Times New Roman" w:cs="Times New Roman"/>
          <w:sz w:val="21"/>
          <w:szCs w:val="21"/>
          <w:lang w:val="ro-RO" w:eastAsia="ro-RO"/>
        </w:rPr>
        <w:t xml:space="preserve">          </w:t>
      </w:r>
      <w:r w:rsidR="004F6CF0" w:rsidRPr="00837F91">
        <w:rPr>
          <w:rFonts w:ascii="Times New Roman" w:eastAsia="Times New Roman" w:hAnsi="Times New Roman" w:cs="Times New Roman"/>
          <w:b/>
          <w:sz w:val="21"/>
          <w:szCs w:val="21"/>
          <w:lang w:val="ro-RO" w:eastAsia="ro-RO"/>
        </w:rPr>
        <w:t>Art.4</w:t>
      </w:r>
      <w:r w:rsidRPr="00837F91">
        <w:rPr>
          <w:rFonts w:ascii="Times New Roman" w:eastAsia="Times New Roman" w:hAnsi="Times New Roman" w:cs="Times New Roman"/>
          <w:b/>
          <w:sz w:val="21"/>
          <w:szCs w:val="21"/>
          <w:lang w:val="ro-RO" w:eastAsia="ro-RO"/>
        </w:rPr>
        <w:t>.</w:t>
      </w:r>
      <w:r w:rsidRPr="00837F91">
        <w:rPr>
          <w:rFonts w:ascii="Times New Roman" w:eastAsia="Times New Roman" w:hAnsi="Times New Roman" w:cs="Times New Roman"/>
          <w:sz w:val="21"/>
          <w:szCs w:val="21"/>
          <w:lang w:val="ro-RO" w:eastAsia="ro-RO"/>
        </w:rPr>
        <w:t xml:space="preserve"> Secretarul general al orașului Fundulea</w:t>
      </w:r>
      <w:r w:rsidR="005F02E1" w:rsidRPr="00837F91">
        <w:rPr>
          <w:rFonts w:ascii="Times New Roman" w:eastAsia="Times New Roman" w:hAnsi="Times New Roman" w:cs="Times New Roman"/>
          <w:sz w:val="21"/>
          <w:szCs w:val="21"/>
          <w:lang w:val="ro-RO" w:eastAsia="ro-RO"/>
        </w:rPr>
        <w:t>, județul Călărași,</w:t>
      </w:r>
      <w:r w:rsidRPr="00837F91">
        <w:rPr>
          <w:rFonts w:ascii="Times New Roman" w:eastAsia="Times New Roman" w:hAnsi="Times New Roman" w:cs="Times New Roman"/>
          <w:sz w:val="21"/>
          <w:szCs w:val="21"/>
          <w:lang w:val="ro-RO" w:eastAsia="ro-RO"/>
        </w:rPr>
        <w:t xml:space="preserve"> va asigura publicarea prezentei hotărâri și comunicarea acesteia către autoritățile, instituțiile și persoanele interesate.</w:t>
      </w:r>
    </w:p>
    <w:p w:rsidR="00837F91" w:rsidRDefault="00837F91" w:rsidP="00837F91">
      <w:pPr>
        <w:tabs>
          <w:tab w:val="left" w:pos="2985"/>
        </w:tabs>
        <w:spacing w:after="0" w:line="240" w:lineRule="auto"/>
        <w:jc w:val="both"/>
        <w:rPr>
          <w:rFonts w:ascii="Times New Roman" w:eastAsia="Times New Roman" w:hAnsi="Times New Roman" w:cs="Times New Roman"/>
          <w:sz w:val="21"/>
          <w:szCs w:val="21"/>
          <w:lang w:eastAsia="ro-RO"/>
        </w:rPr>
      </w:pPr>
    </w:p>
    <w:p w:rsidR="00837F91" w:rsidRPr="00837F91" w:rsidRDefault="00837F91" w:rsidP="00837F91">
      <w:pPr>
        <w:tabs>
          <w:tab w:val="left" w:pos="2985"/>
        </w:tabs>
        <w:spacing w:after="0" w:line="240" w:lineRule="auto"/>
        <w:jc w:val="both"/>
        <w:rPr>
          <w:rFonts w:ascii="Times New Roman" w:eastAsia="Times New Roman" w:hAnsi="Times New Roman" w:cs="Times New Roman"/>
          <w:sz w:val="21"/>
          <w:szCs w:val="21"/>
          <w:lang w:eastAsia="ro-RO"/>
        </w:rPr>
      </w:pPr>
    </w:p>
    <w:p w:rsidR="002516B6" w:rsidRPr="00837F91" w:rsidRDefault="002516B6" w:rsidP="002516B6">
      <w:pPr>
        <w:spacing w:after="0" w:line="240" w:lineRule="auto"/>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PREŞEDINTE DE ȘEDINȚĂ ,                          </w:t>
      </w:r>
      <w:r w:rsidR="00837F91" w:rsidRPr="00837F91">
        <w:rPr>
          <w:rFonts w:ascii="Times New Roman" w:eastAsia="Times New Roman" w:hAnsi="Times New Roman" w:cs="Times New Roman"/>
          <w:sz w:val="21"/>
          <w:szCs w:val="21"/>
          <w:lang w:val="ro-RO" w:eastAsia="ro-RO"/>
        </w:rPr>
        <w:t xml:space="preserve">                                                                     </w:t>
      </w:r>
      <w:r w:rsidRPr="00837F91">
        <w:rPr>
          <w:rFonts w:ascii="Times New Roman" w:eastAsia="Times New Roman" w:hAnsi="Times New Roman" w:cs="Times New Roman"/>
          <w:sz w:val="21"/>
          <w:szCs w:val="21"/>
          <w:lang w:val="ro-RO" w:eastAsia="ro-RO"/>
        </w:rPr>
        <w:t xml:space="preserve">CONTRASEMNEAZĂ,                                                                                                                                                                                                                                                                      </w:t>
      </w:r>
    </w:p>
    <w:p w:rsidR="002516B6" w:rsidRPr="00837F91" w:rsidRDefault="002516B6" w:rsidP="002516B6">
      <w:pPr>
        <w:spacing w:after="0" w:line="240" w:lineRule="auto"/>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w:t>
      </w:r>
      <w:r w:rsidR="00815D85" w:rsidRPr="00837F91">
        <w:rPr>
          <w:rFonts w:ascii="Times New Roman" w:eastAsia="Times New Roman" w:hAnsi="Times New Roman" w:cs="Times New Roman"/>
          <w:sz w:val="21"/>
          <w:szCs w:val="21"/>
          <w:lang w:val="ro-RO" w:eastAsia="ro-RO"/>
        </w:rPr>
        <w:t xml:space="preserve">           </w:t>
      </w:r>
      <w:r w:rsidR="00837F91" w:rsidRPr="00837F91">
        <w:rPr>
          <w:rFonts w:ascii="Times New Roman" w:eastAsia="Times New Roman" w:hAnsi="Times New Roman" w:cs="Times New Roman"/>
          <w:sz w:val="21"/>
          <w:szCs w:val="21"/>
          <w:lang w:val="ro-RO" w:eastAsia="ro-RO"/>
        </w:rPr>
        <w:t>Marius BĂLUȚĂ</w:t>
      </w:r>
      <w:r w:rsidR="00815D85" w:rsidRPr="00837F91">
        <w:rPr>
          <w:rFonts w:ascii="Times New Roman" w:eastAsia="Times New Roman" w:hAnsi="Times New Roman" w:cs="Times New Roman"/>
          <w:sz w:val="21"/>
          <w:szCs w:val="21"/>
          <w:lang w:val="ro-RO" w:eastAsia="ro-RO"/>
        </w:rPr>
        <w:t xml:space="preserve">                   </w:t>
      </w:r>
      <w:r w:rsidRPr="00837F91">
        <w:rPr>
          <w:rFonts w:ascii="Times New Roman" w:eastAsia="Times New Roman" w:hAnsi="Times New Roman" w:cs="Times New Roman"/>
          <w:sz w:val="21"/>
          <w:szCs w:val="21"/>
          <w:lang w:val="ro-RO" w:eastAsia="ro-RO"/>
        </w:rPr>
        <w:t xml:space="preserve">           </w:t>
      </w:r>
      <w:r w:rsidR="00837F91" w:rsidRPr="00837F91">
        <w:rPr>
          <w:rFonts w:ascii="Times New Roman" w:eastAsia="Times New Roman" w:hAnsi="Times New Roman" w:cs="Times New Roman"/>
          <w:sz w:val="21"/>
          <w:szCs w:val="21"/>
          <w:lang w:val="ro-RO" w:eastAsia="ro-RO"/>
        </w:rPr>
        <w:t xml:space="preserve">                               </w:t>
      </w:r>
      <w:r w:rsidRPr="00837F91">
        <w:rPr>
          <w:rFonts w:ascii="Times New Roman" w:eastAsia="Times New Roman" w:hAnsi="Times New Roman" w:cs="Times New Roman"/>
          <w:sz w:val="21"/>
          <w:szCs w:val="21"/>
          <w:lang w:val="ro-RO" w:eastAsia="ro-RO"/>
        </w:rPr>
        <w:t xml:space="preserve">   </w:t>
      </w:r>
      <w:r w:rsidR="00837F91" w:rsidRPr="00837F91">
        <w:rPr>
          <w:rFonts w:ascii="Times New Roman" w:eastAsia="Times New Roman" w:hAnsi="Times New Roman" w:cs="Times New Roman"/>
          <w:sz w:val="21"/>
          <w:szCs w:val="21"/>
          <w:lang w:val="ro-RO" w:eastAsia="ro-RO"/>
        </w:rPr>
        <w:t xml:space="preserve">  </w:t>
      </w:r>
      <w:r w:rsidRPr="00837F91">
        <w:rPr>
          <w:rFonts w:ascii="Times New Roman" w:eastAsia="Times New Roman" w:hAnsi="Times New Roman" w:cs="Times New Roman"/>
          <w:sz w:val="21"/>
          <w:szCs w:val="21"/>
          <w:lang w:val="ro-RO" w:eastAsia="ro-RO"/>
        </w:rPr>
        <w:t xml:space="preserve">SECRETAR GENERAL AL ORAȘULUI  FUNDULEA,                                                                  </w:t>
      </w:r>
    </w:p>
    <w:p w:rsidR="002516B6" w:rsidRPr="00837F91" w:rsidRDefault="002516B6" w:rsidP="002516B6">
      <w:pPr>
        <w:spacing w:after="0" w:line="240" w:lineRule="auto"/>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w:t>
      </w:r>
      <w:r w:rsidRPr="00837F91">
        <w:rPr>
          <w:rFonts w:ascii="Times New Roman" w:eastAsia="Times New Roman" w:hAnsi="Times New Roman" w:cs="Times New Roman"/>
          <w:sz w:val="21"/>
          <w:szCs w:val="21"/>
          <w:lang w:val="ro-RO" w:eastAsia="ro-RO"/>
        </w:rPr>
        <w:tab/>
      </w:r>
      <w:r w:rsidRPr="00837F91">
        <w:rPr>
          <w:rFonts w:ascii="Times New Roman" w:eastAsia="Times New Roman" w:hAnsi="Times New Roman" w:cs="Times New Roman"/>
          <w:sz w:val="21"/>
          <w:szCs w:val="21"/>
          <w:lang w:val="ro-RO" w:eastAsia="ro-RO"/>
        </w:rPr>
        <w:tab/>
      </w:r>
      <w:r w:rsidRPr="00837F91">
        <w:rPr>
          <w:rFonts w:ascii="Times New Roman" w:eastAsia="Times New Roman" w:hAnsi="Times New Roman" w:cs="Times New Roman"/>
          <w:sz w:val="21"/>
          <w:szCs w:val="21"/>
          <w:lang w:val="ro-RO" w:eastAsia="ro-RO"/>
        </w:rPr>
        <w:tab/>
      </w:r>
      <w:r w:rsidRPr="00837F91">
        <w:rPr>
          <w:rFonts w:ascii="Times New Roman" w:eastAsia="Times New Roman" w:hAnsi="Times New Roman" w:cs="Times New Roman"/>
          <w:sz w:val="21"/>
          <w:szCs w:val="21"/>
          <w:lang w:val="ro-RO" w:eastAsia="ro-RO"/>
        </w:rPr>
        <w:tab/>
      </w:r>
      <w:r w:rsidRPr="00837F91">
        <w:rPr>
          <w:rFonts w:ascii="Times New Roman" w:eastAsia="Times New Roman" w:hAnsi="Times New Roman" w:cs="Times New Roman"/>
          <w:sz w:val="21"/>
          <w:szCs w:val="21"/>
          <w:lang w:val="ro-RO" w:eastAsia="ro-RO"/>
        </w:rPr>
        <w:tab/>
      </w:r>
      <w:r w:rsidRPr="00837F91">
        <w:rPr>
          <w:rFonts w:ascii="Times New Roman" w:eastAsia="Times New Roman" w:hAnsi="Times New Roman" w:cs="Times New Roman"/>
          <w:sz w:val="21"/>
          <w:szCs w:val="21"/>
          <w:lang w:val="ro-RO" w:eastAsia="ro-RO"/>
        </w:rPr>
        <w:tab/>
      </w:r>
      <w:r w:rsidRPr="00837F91">
        <w:rPr>
          <w:rFonts w:ascii="Times New Roman" w:eastAsia="Times New Roman" w:hAnsi="Times New Roman" w:cs="Times New Roman"/>
          <w:sz w:val="21"/>
          <w:szCs w:val="21"/>
          <w:lang w:val="ro-RO" w:eastAsia="ro-RO"/>
        </w:rPr>
        <w:tab/>
        <w:t xml:space="preserve">               </w:t>
      </w:r>
      <w:r w:rsidR="00837F91" w:rsidRPr="00837F91">
        <w:rPr>
          <w:rFonts w:ascii="Times New Roman" w:eastAsia="Times New Roman" w:hAnsi="Times New Roman" w:cs="Times New Roman"/>
          <w:sz w:val="21"/>
          <w:szCs w:val="21"/>
          <w:lang w:val="ro-RO" w:eastAsia="ro-RO"/>
        </w:rPr>
        <w:t xml:space="preserve">                               </w:t>
      </w:r>
      <w:r w:rsidRPr="00837F91">
        <w:rPr>
          <w:rFonts w:ascii="Times New Roman" w:eastAsia="Times New Roman" w:hAnsi="Times New Roman" w:cs="Times New Roman"/>
          <w:sz w:val="21"/>
          <w:szCs w:val="21"/>
          <w:lang w:val="ro-RO" w:eastAsia="ro-RO"/>
        </w:rPr>
        <w:t xml:space="preserve">  jr.Ovidiu-Iosif GURLUI</w:t>
      </w:r>
    </w:p>
    <w:p w:rsidR="002516B6" w:rsidRPr="00837F91" w:rsidRDefault="002516B6" w:rsidP="002516B6">
      <w:pPr>
        <w:spacing w:after="0" w:line="240" w:lineRule="auto"/>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w:t>
      </w:r>
    </w:p>
    <w:p w:rsidR="002516B6" w:rsidRPr="00837F91" w:rsidRDefault="002516B6" w:rsidP="002516B6">
      <w:pPr>
        <w:spacing w:after="0" w:line="240" w:lineRule="auto"/>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w:t>
      </w:r>
      <w:r w:rsidR="00837F91" w:rsidRPr="00837F91">
        <w:rPr>
          <w:rFonts w:ascii="Times New Roman" w:eastAsia="Times New Roman" w:hAnsi="Times New Roman" w:cs="Times New Roman"/>
          <w:sz w:val="21"/>
          <w:szCs w:val="21"/>
          <w:lang w:val="ro-RO" w:eastAsia="ro-RO"/>
        </w:rPr>
        <w:t xml:space="preserve">  Nr. consilieri în funcţie = 14</w:t>
      </w:r>
    </w:p>
    <w:p w:rsidR="002516B6" w:rsidRPr="00837F91" w:rsidRDefault="002516B6" w:rsidP="002516B6">
      <w:pPr>
        <w:spacing w:after="0" w:line="240" w:lineRule="auto"/>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w:t>
      </w:r>
      <w:r w:rsidR="00D34C67">
        <w:rPr>
          <w:rFonts w:ascii="Times New Roman" w:eastAsia="Times New Roman" w:hAnsi="Times New Roman" w:cs="Times New Roman"/>
          <w:sz w:val="21"/>
          <w:szCs w:val="21"/>
          <w:lang w:val="ro-RO" w:eastAsia="ro-RO"/>
        </w:rPr>
        <w:t xml:space="preserve"> </w:t>
      </w:r>
      <w:r w:rsidRPr="00837F91">
        <w:rPr>
          <w:rFonts w:ascii="Times New Roman" w:eastAsia="Times New Roman" w:hAnsi="Times New Roman" w:cs="Times New Roman"/>
          <w:sz w:val="21"/>
          <w:szCs w:val="21"/>
          <w:lang w:val="ro-RO" w:eastAsia="ro-RO"/>
        </w:rPr>
        <w:t xml:space="preserve">Nr. consilieri prezenţi   = </w:t>
      </w:r>
      <w:r w:rsidR="00710609">
        <w:rPr>
          <w:rFonts w:ascii="Times New Roman" w:eastAsia="Times New Roman" w:hAnsi="Times New Roman" w:cs="Times New Roman"/>
          <w:sz w:val="21"/>
          <w:szCs w:val="21"/>
          <w:lang w:val="ro-RO" w:eastAsia="ro-RO"/>
        </w:rPr>
        <w:t>14</w:t>
      </w:r>
    </w:p>
    <w:p w:rsidR="002516B6" w:rsidRPr="00837F91" w:rsidRDefault="002516B6" w:rsidP="002516B6">
      <w:pPr>
        <w:spacing w:after="0" w:line="240" w:lineRule="auto"/>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w:t>
      </w:r>
      <w:r w:rsidR="00D34C67">
        <w:rPr>
          <w:rFonts w:ascii="Times New Roman" w:eastAsia="Times New Roman" w:hAnsi="Times New Roman" w:cs="Times New Roman"/>
          <w:sz w:val="21"/>
          <w:szCs w:val="21"/>
          <w:lang w:val="ro-RO" w:eastAsia="ro-RO"/>
        </w:rPr>
        <w:t xml:space="preserve"> </w:t>
      </w:r>
      <w:r w:rsidRPr="00837F91">
        <w:rPr>
          <w:rFonts w:ascii="Times New Roman" w:eastAsia="Times New Roman" w:hAnsi="Times New Roman" w:cs="Times New Roman"/>
          <w:sz w:val="21"/>
          <w:szCs w:val="21"/>
          <w:lang w:val="ro-RO" w:eastAsia="ro-RO"/>
        </w:rPr>
        <w:t xml:space="preserve">  Voturi pentru                =   </w:t>
      </w:r>
      <w:r w:rsidR="00710609">
        <w:rPr>
          <w:rFonts w:ascii="Times New Roman" w:eastAsia="Times New Roman" w:hAnsi="Times New Roman" w:cs="Times New Roman"/>
          <w:sz w:val="21"/>
          <w:szCs w:val="21"/>
          <w:lang w:val="ro-RO" w:eastAsia="ro-RO"/>
        </w:rPr>
        <w:t>14</w:t>
      </w:r>
    </w:p>
    <w:p w:rsidR="002516B6" w:rsidRPr="00837F91" w:rsidRDefault="002516B6" w:rsidP="002516B6">
      <w:pPr>
        <w:spacing w:after="0" w:line="240" w:lineRule="auto"/>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Voturi împotrivă           =  </w:t>
      </w:r>
      <w:r w:rsidR="00710609">
        <w:rPr>
          <w:rFonts w:ascii="Times New Roman" w:eastAsia="Times New Roman" w:hAnsi="Times New Roman" w:cs="Times New Roman"/>
          <w:sz w:val="21"/>
          <w:szCs w:val="21"/>
          <w:lang w:val="ro-RO" w:eastAsia="ro-RO"/>
        </w:rPr>
        <w:t>0</w:t>
      </w:r>
      <w:bookmarkStart w:id="0" w:name="_GoBack"/>
      <w:bookmarkEnd w:id="0"/>
    </w:p>
    <w:p w:rsidR="002516B6" w:rsidRPr="00837F91" w:rsidRDefault="002516B6" w:rsidP="002516B6">
      <w:pPr>
        <w:spacing w:after="0" w:line="240" w:lineRule="auto"/>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 xml:space="preserve">                                                                                                     </w:t>
      </w:r>
    </w:p>
    <w:p w:rsidR="002516B6" w:rsidRPr="00837F91" w:rsidRDefault="00837F91" w:rsidP="002516B6">
      <w:pPr>
        <w:spacing w:after="0" w:line="240" w:lineRule="auto"/>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Nr.13</w:t>
      </w:r>
      <w:r w:rsidR="002516B6" w:rsidRPr="00837F91">
        <w:rPr>
          <w:rFonts w:ascii="Times New Roman" w:eastAsia="Times New Roman" w:hAnsi="Times New Roman" w:cs="Times New Roman"/>
          <w:sz w:val="21"/>
          <w:szCs w:val="21"/>
          <w:lang w:val="ro-RO" w:eastAsia="ro-RO"/>
        </w:rPr>
        <w:tab/>
      </w:r>
      <w:r w:rsidR="002516B6" w:rsidRPr="00837F91">
        <w:rPr>
          <w:rFonts w:ascii="Times New Roman" w:eastAsia="Times New Roman" w:hAnsi="Times New Roman" w:cs="Times New Roman"/>
          <w:sz w:val="21"/>
          <w:szCs w:val="21"/>
          <w:lang w:val="ro-RO" w:eastAsia="ro-RO"/>
        </w:rPr>
        <w:tab/>
      </w:r>
      <w:r w:rsidR="002516B6" w:rsidRPr="00837F91">
        <w:rPr>
          <w:rFonts w:ascii="Times New Roman" w:eastAsia="Times New Roman" w:hAnsi="Times New Roman" w:cs="Times New Roman"/>
          <w:sz w:val="21"/>
          <w:szCs w:val="21"/>
          <w:lang w:val="ro-RO" w:eastAsia="ro-RO"/>
        </w:rPr>
        <w:tab/>
        <w:t xml:space="preserve">                                                                                                                                                     </w:t>
      </w:r>
    </w:p>
    <w:p w:rsidR="002516B6" w:rsidRPr="00837F91" w:rsidRDefault="002516B6" w:rsidP="002516B6">
      <w:pPr>
        <w:spacing w:after="0" w:line="240" w:lineRule="auto"/>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Adoptată la Fundulea</w:t>
      </w:r>
      <w:r w:rsidRPr="00837F91">
        <w:rPr>
          <w:rFonts w:ascii="Times New Roman" w:eastAsia="Times New Roman" w:hAnsi="Times New Roman" w:cs="Times New Roman"/>
          <w:sz w:val="21"/>
          <w:szCs w:val="21"/>
          <w:lang w:val="ro-RO" w:eastAsia="ro-RO"/>
        </w:rPr>
        <w:tab/>
      </w:r>
      <w:r w:rsidRPr="00837F91">
        <w:rPr>
          <w:rFonts w:ascii="Times New Roman" w:eastAsia="Times New Roman" w:hAnsi="Times New Roman" w:cs="Times New Roman"/>
          <w:sz w:val="21"/>
          <w:szCs w:val="21"/>
          <w:lang w:val="ro-RO" w:eastAsia="ro-RO"/>
        </w:rPr>
        <w:tab/>
      </w:r>
      <w:r w:rsidRPr="00837F91">
        <w:rPr>
          <w:rFonts w:ascii="Times New Roman" w:eastAsia="Times New Roman" w:hAnsi="Times New Roman" w:cs="Times New Roman"/>
          <w:sz w:val="21"/>
          <w:szCs w:val="21"/>
          <w:lang w:val="ro-RO" w:eastAsia="ro-RO"/>
        </w:rPr>
        <w:tab/>
      </w:r>
      <w:r w:rsidRPr="00837F91">
        <w:rPr>
          <w:rFonts w:ascii="Times New Roman" w:eastAsia="Times New Roman" w:hAnsi="Times New Roman" w:cs="Times New Roman"/>
          <w:sz w:val="21"/>
          <w:szCs w:val="21"/>
          <w:lang w:val="ro-RO" w:eastAsia="ro-RO"/>
        </w:rPr>
        <w:tab/>
      </w:r>
      <w:r w:rsidRPr="00837F91">
        <w:rPr>
          <w:rFonts w:ascii="Times New Roman" w:eastAsia="Times New Roman" w:hAnsi="Times New Roman" w:cs="Times New Roman"/>
          <w:sz w:val="21"/>
          <w:szCs w:val="21"/>
          <w:lang w:val="ro-RO" w:eastAsia="ro-RO"/>
        </w:rPr>
        <w:tab/>
        <w:t xml:space="preserve">                                   </w:t>
      </w:r>
    </w:p>
    <w:p w:rsidR="00094A57" w:rsidRPr="00D34C67" w:rsidRDefault="00837F91" w:rsidP="00D34C67">
      <w:pPr>
        <w:spacing w:after="0" w:line="240" w:lineRule="auto"/>
        <w:rPr>
          <w:rFonts w:ascii="Times New Roman" w:eastAsia="Times New Roman" w:hAnsi="Times New Roman" w:cs="Times New Roman"/>
          <w:sz w:val="21"/>
          <w:szCs w:val="21"/>
          <w:lang w:val="ro-RO" w:eastAsia="ro-RO"/>
        </w:rPr>
      </w:pPr>
      <w:r w:rsidRPr="00837F91">
        <w:rPr>
          <w:rFonts w:ascii="Times New Roman" w:eastAsia="Times New Roman" w:hAnsi="Times New Roman" w:cs="Times New Roman"/>
          <w:sz w:val="21"/>
          <w:szCs w:val="21"/>
          <w:lang w:val="ro-RO" w:eastAsia="ro-RO"/>
        </w:rPr>
        <w:t>Astăzi: 23.03.</w:t>
      </w:r>
      <w:r w:rsidR="002516B6" w:rsidRPr="00837F91">
        <w:rPr>
          <w:rFonts w:ascii="Times New Roman" w:eastAsia="Times New Roman" w:hAnsi="Times New Roman" w:cs="Times New Roman"/>
          <w:sz w:val="21"/>
          <w:szCs w:val="21"/>
          <w:lang w:val="ro-RO" w:eastAsia="ro-RO"/>
        </w:rPr>
        <w:t xml:space="preserve">2023                                                                                          </w:t>
      </w:r>
    </w:p>
    <w:sectPr w:rsidR="00094A57" w:rsidRPr="00D34C67" w:rsidSect="00837F91">
      <w:footerReference w:type="default" r:id="rId10"/>
      <w:pgSz w:w="11906" w:h="16838"/>
      <w:pgMar w:top="0" w:right="227" w:bottom="28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84B" w:rsidRDefault="00C2584B" w:rsidP="00A62AD0">
      <w:pPr>
        <w:spacing w:after="0" w:line="240" w:lineRule="auto"/>
      </w:pPr>
      <w:r>
        <w:separator/>
      </w:r>
    </w:p>
  </w:endnote>
  <w:endnote w:type="continuationSeparator" w:id="0">
    <w:p w:rsidR="00C2584B" w:rsidRDefault="00C2584B" w:rsidP="00A62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665416"/>
      <w:docPartObj>
        <w:docPartGallery w:val="Page Numbers (Bottom of Page)"/>
        <w:docPartUnique/>
      </w:docPartObj>
    </w:sdtPr>
    <w:sdtEndPr/>
    <w:sdtContent>
      <w:sdt>
        <w:sdtPr>
          <w:id w:val="-1669238322"/>
          <w:docPartObj>
            <w:docPartGallery w:val="Page Numbers (Top of Page)"/>
            <w:docPartUnique/>
          </w:docPartObj>
        </w:sdtPr>
        <w:sdtEndPr/>
        <w:sdtContent>
          <w:p w:rsidR="002B3798" w:rsidRDefault="002B379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710609">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10609">
              <w:rPr>
                <w:b/>
                <w:bCs/>
                <w:noProof/>
              </w:rPr>
              <w:t>1</w:t>
            </w:r>
            <w:r>
              <w:rPr>
                <w:b/>
                <w:bCs/>
                <w:sz w:val="24"/>
                <w:szCs w:val="24"/>
              </w:rPr>
              <w:fldChar w:fldCharType="end"/>
            </w:r>
          </w:p>
        </w:sdtContent>
      </w:sdt>
    </w:sdtContent>
  </w:sdt>
  <w:p w:rsidR="0025225B" w:rsidRDefault="002522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84B" w:rsidRDefault="00C2584B" w:rsidP="00A62AD0">
      <w:pPr>
        <w:spacing w:after="0" w:line="240" w:lineRule="auto"/>
      </w:pPr>
      <w:r>
        <w:separator/>
      </w:r>
    </w:p>
  </w:footnote>
  <w:footnote w:type="continuationSeparator" w:id="0">
    <w:p w:rsidR="00C2584B" w:rsidRDefault="00C2584B" w:rsidP="00A62A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232A1"/>
    <w:multiLevelType w:val="hybridMultilevel"/>
    <w:tmpl w:val="BD68D99E"/>
    <w:lvl w:ilvl="0" w:tplc="6180E1B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289E6A2C"/>
    <w:multiLevelType w:val="hybridMultilevel"/>
    <w:tmpl w:val="558C4D16"/>
    <w:lvl w:ilvl="0" w:tplc="7BF4D5BE">
      <w:start w:val="2"/>
      <w:numFmt w:val="bullet"/>
      <w:lvlText w:val="-"/>
      <w:lvlJc w:val="left"/>
      <w:pPr>
        <w:tabs>
          <w:tab w:val="num" w:pos="435"/>
        </w:tabs>
        <w:ind w:left="43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353E4C80"/>
    <w:multiLevelType w:val="multilevel"/>
    <w:tmpl w:val="3F1C6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1953903"/>
    <w:multiLevelType w:val="hybridMultilevel"/>
    <w:tmpl w:val="737A899C"/>
    <w:lvl w:ilvl="0" w:tplc="7BF4D5BE">
      <w:numFmt w:val="decimal"/>
      <w:lvlText w:val="-"/>
      <w:lvlJc w:val="left"/>
      <w:pPr>
        <w:tabs>
          <w:tab w:val="num" w:pos="435"/>
        </w:tabs>
        <w:ind w:left="43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7B8C0174"/>
    <w:multiLevelType w:val="hybridMultilevel"/>
    <w:tmpl w:val="F65CBD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A62"/>
    <w:rsid w:val="00001A18"/>
    <w:rsid w:val="00001AC0"/>
    <w:rsid w:val="00006AFF"/>
    <w:rsid w:val="00011D33"/>
    <w:rsid w:val="00011DA6"/>
    <w:rsid w:val="00023844"/>
    <w:rsid w:val="00075D5C"/>
    <w:rsid w:val="0008641D"/>
    <w:rsid w:val="00092638"/>
    <w:rsid w:val="00094A57"/>
    <w:rsid w:val="00096038"/>
    <w:rsid w:val="000966D1"/>
    <w:rsid w:val="000A32A4"/>
    <w:rsid w:val="000A49EE"/>
    <w:rsid w:val="000A5081"/>
    <w:rsid w:val="000A7451"/>
    <w:rsid w:val="000B1B87"/>
    <w:rsid w:val="000B6D44"/>
    <w:rsid w:val="000D1686"/>
    <w:rsid w:val="000E1AD0"/>
    <w:rsid w:val="000E5E3C"/>
    <w:rsid w:val="00110340"/>
    <w:rsid w:val="00112A9D"/>
    <w:rsid w:val="00113AAA"/>
    <w:rsid w:val="00124AFB"/>
    <w:rsid w:val="001301AB"/>
    <w:rsid w:val="00131950"/>
    <w:rsid w:val="00137A6C"/>
    <w:rsid w:val="00144604"/>
    <w:rsid w:val="001514B6"/>
    <w:rsid w:val="00185819"/>
    <w:rsid w:val="001961DC"/>
    <w:rsid w:val="001C047B"/>
    <w:rsid w:val="00200BE5"/>
    <w:rsid w:val="00230B0D"/>
    <w:rsid w:val="002370E2"/>
    <w:rsid w:val="002516B6"/>
    <w:rsid w:val="0025225B"/>
    <w:rsid w:val="00253D50"/>
    <w:rsid w:val="002568EF"/>
    <w:rsid w:val="002571EE"/>
    <w:rsid w:val="00262AF6"/>
    <w:rsid w:val="00264F7C"/>
    <w:rsid w:val="002766A1"/>
    <w:rsid w:val="00291932"/>
    <w:rsid w:val="002A38ED"/>
    <w:rsid w:val="002A7E81"/>
    <w:rsid w:val="002B3798"/>
    <w:rsid w:val="002C6B81"/>
    <w:rsid w:val="002D5736"/>
    <w:rsid w:val="002E72C5"/>
    <w:rsid w:val="002F4EE8"/>
    <w:rsid w:val="002F7DA1"/>
    <w:rsid w:val="00307089"/>
    <w:rsid w:val="00307A40"/>
    <w:rsid w:val="00320FB2"/>
    <w:rsid w:val="003240E4"/>
    <w:rsid w:val="0032422F"/>
    <w:rsid w:val="003351D6"/>
    <w:rsid w:val="003372DB"/>
    <w:rsid w:val="00390BDA"/>
    <w:rsid w:val="00397C97"/>
    <w:rsid w:val="003B6A62"/>
    <w:rsid w:val="003D1175"/>
    <w:rsid w:val="003D4125"/>
    <w:rsid w:val="003E338C"/>
    <w:rsid w:val="003F1EED"/>
    <w:rsid w:val="003F6649"/>
    <w:rsid w:val="003F6F76"/>
    <w:rsid w:val="004001DC"/>
    <w:rsid w:val="004055FE"/>
    <w:rsid w:val="0041321B"/>
    <w:rsid w:val="00420D65"/>
    <w:rsid w:val="00433996"/>
    <w:rsid w:val="00441598"/>
    <w:rsid w:val="00473E31"/>
    <w:rsid w:val="0047482E"/>
    <w:rsid w:val="00475663"/>
    <w:rsid w:val="004A5CE6"/>
    <w:rsid w:val="004C5534"/>
    <w:rsid w:val="004C780D"/>
    <w:rsid w:val="004D39BD"/>
    <w:rsid w:val="004F16C5"/>
    <w:rsid w:val="004F377E"/>
    <w:rsid w:val="004F6CF0"/>
    <w:rsid w:val="0051039E"/>
    <w:rsid w:val="00511597"/>
    <w:rsid w:val="00530BA2"/>
    <w:rsid w:val="005870DE"/>
    <w:rsid w:val="00594C5F"/>
    <w:rsid w:val="00597222"/>
    <w:rsid w:val="005B5070"/>
    <w:rsid w:val="005F02E1"/>
    <w:rsid w:val="00614EE1"/>
    <w:rsid w:val="00632C33"/>
    <w:rsid w:val="0064284C"/>
    <w:rsid w:val="00664A24"/>
    <w:rsid w:val="00664AA7"/>
    <w:rsid w:val="00676056"/>
    <w:rsid w:val="006A0EEE"/>
    <w:rsid w:val="006A3AEA"/>
    <w:rsid w:val="006B4307"/>
    <w:rsid w:val="006D6669"/>
    <w:rsid w:val="006E1820"/>
    <w:rsid w:val="006F292A"/>
    <w:rsid w:val="006F7482"/>
    <w:rsid w:val="00710609"/>
    <w:rsid w:val="00715A73"/>
    <w:rsid w:val="00720AD9"/>
    <w:rsid w:val="007216D6"/>
    <w:rsid w:val="007259BE"/>
    <w:rsid w:val="00741BC9"/>
    <w:rsid w:val="00752A1D"/>
    <w:rsid w:val="007607F7"/>
    <w:rsid w:val="00774528"/>
    <w:rsid w:val="00780261"/>
    <w:rsid w:val="0078034B"/>
    <w:rsid w:val="007913F3"/>
    <w:rsid w:val="00794931"/>
    <w:rsid w:val="007C0373"/>
    <w:rsid w:val="007C2BDD"/>
    <w:rsid w:val="007D0641"/>
    <w:rsid w:val="00813F9C"/>
    <w:rsid w:val="00815D85"/>
    <w:rsid w:val="00822D35"/>
    <w:rsid w:val="00832070"/>
    <w:rsid w:val="00837F91"/>
    <w:rsid w:val="00842D38"/>
    <w:rsid w:val="0085550D"/>
    <w:rsid w:val="008644C1"/>
    <w:rsid w:val="008744DE"/>
    <w:rsid w:val="008912F5"/>
    <w:rsid w:val="00895F0C"/>
    <w:rsid w:val="008C67DA"/>
    <w:rsid w:val="008E6CB1"/>
    <w:rsid w:val="008E7146"/>
    <w:rsid w:val="0090172B"/>
    <w:rsid w:val="00910D7A"/>
    <w:rsid w:val="00913300"/>
    <w:rsid w:val="009230F7"/>
    <w:rsid w:val="00932631"/>
    <w:rsid w:val="00947A4D"/>
    <w:rsid w:val="0095242C"/>
    <w:rsid w:val="00952F4B"/>
    <w:rsid w:val="00953DDE"/>
    <w:rsid w:val="00964381"/>
    <w:rsid w:val="0097180B"/>
    <w:rsid w:val="009765F9"/>
    <w:rsid w:val="00980FE3"/>
    <w:rsid w:val="009A1B6C"/>
    <w:rsid w:val="009B4972"/>
    <w:rsid w:val="009D2354"/>
    <w:rsid w:val="009E547B"/>
    <w:rsid w:val="00A035E0"/>
    <w:rsid w:val="00A06AFA"/>
    <w:rsid w:val="00A079C9"/>
    <w:rsid w:val="00A1774E"/>
    <w:rsid w:val="00A32B4E"/>
    <w:rsid w:val="00A62AD0"/>
    <w:rsid w:val="00A75E47"/>
    <w:rsid w:val="00A810FE"/>
    <w:rsid w:val="00AA4A85"/>
    <w:rsid w:val="00AC2A01"/>
    <w:rsid w:val="00AC7E4A"/>
    <w:rsid w:val="00AD2061"/>
    <w:rsid w:val="00AD36C2"/>
    <w:rsid w:val="00AE2D00"/>
    <w:rsid w:val="00AE6808"/>
    <w:rsid w:val="00AE75E7"/>
    <w:rsid w:val="00B21796"/>
    <w:rsid w:val="00B260DA"/>
    <w:rsid w:val="00B51018"/>
    <w:rsid w:val="00B555FC"/>
    <w:rsid w:val="00B56842"/>
    <w:rsid w:val="00B636EE"/>
    <w:rsid w:val="00B66D0B"/>
    <w:rsid w:val="00B74BD5"/>
    <w:rsid w:val="00B90268"/>
    <w:rsid w:val="00BA6FCF"/>
    <w:rsid w:val="00BC249A"/>
    <w:rsid w:val="00BE1D62"/>
    <w:rsid w:val="00C1303E"/>
    <w:rsid w:val="00C24405"/>
    <w:rsid w:val="00C2584B"/>
    <w:rsid w:val="00C43295"/>
    <w:rsid w:val="00C451F3"/>
    <w:rsid w:val="00C52886"/>
    <w:rsid w:val="00C53D9A"/>
    <w:rsid w:val="00C55005"/>
    <w:rsid w:val="00C5537F"/>
    <w:rsid w:val="00C555D8"/>
    <w:rsid w:val="00C710F4"/>
    <w:rsid w:val="00C87C98"/>
    <w:rsid w:val="00C97E64"/>
    <w:rsid w:val="00CB7E56"/>
    <w:rsid w:val="00CF0D91"/>
    <w:rsid w:val="00D02C63"/>
    <w:rsid w:val="00D11D83"/>
    <w:rsid w:val="00D20D24"/>
    <w:rsid w:val="00D24BF6"/>
    <w:rsid w:val="00D25EE8"/>
    <w:rsid w:val="00D34C67"/>
    <w:rsid w:val="00D3792F"/>
    <w:rsid w:val="00D41456"/>
    <w:rsid w:val="00D421A0"/>
    <w:rsid w:val="00D44CAE"/>
    <w:rsid w:val="00D47AB7"/>
    <w:rsid w:val="00D6213F"/>
    <w:rsid w:val="00D62D22"/>
    <w:rsid w:val="00D67BA9"/>
    <w:rsid w:val="00D67DB0"/>
    <w:rsid w:val="00D75C23"/>
    <w:rsid w:val="00D95164"/>
    <w:rsid w:val="00D96859"/>
    <w:rsid w:val="00DC2152"/>
    <w:rsid w:val="00DC6D9A"/>
    <w:rsid w:val="00DE6E40"/>
    <w:rsid w:val="00E023C8"/>
    <w:rsid w:val="00E0583E"/>
    <w:rsid w:val="00E064B0"/>
    <w:rsid w:val="00E16499"/>
    <w:rsid w:val="00E259DF"/>
    <w:rsid w:val="00E31359"/>
    <w:rsid w:val="00E3384B"/>
    <w:rsid w:val="00E37E65"/>
    <w:rsid w:val="00E85E24"/>
    <w:rsid w:val="00E861CF"/>
    <w:rsid w:val="00E94389"/>
    <w:rsid w:val="00E95C48"/>
    <w:rsid w:val="00EB6994"/>
    <w:rsid w:val="00EC77AB"/>
    <w:rsid w:val="00ED7D5B"/>
    <w:rsid w:val="00EE726F"/>
    <w:rsid w:val="00EF3EA7"/>
    <w:rsid w:val="00EF732C"/>
    <w:rsid w:val="00F07CC3"/>
    <w:rsid w:val="00F10C39"/>
    <w:rsid w:val="00F160BB"/>
    <w:rsid w:val="00F17E63"/>
    <w:rsid w:val="00F2505C"/>
    <w:rsid w:val="00F3201C"/>
    <w:rsid w:val="00F37ED8"/>
    <w:rsid w:val="00F4160A"/>
    <w:rsid w:val="00F61FEA"/>
    <w:rsid w:val="00F70061"/>
    <w:rsid w:val="00F71D91"/>
    <w:rsid w:val="00F879D8"/>
    <w:rsid w:val="00F90C3A"/>
    <w:rsid w:val="00F96999"/>
    <w:rsid w:val="00FA2D7E"/>
    <w:rsid w:val="00FB1CF3"/>
    <w:rsid w:val="00FB73BE"/>
    <w:rsid w:val="00FC255F"/>
    <w:rsid w:val="00FD0176"/>
    <w:rsid w:val="00FF3EC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5D8"/>
    <w:pPr>
      <w:spacing w:after="160"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2A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2AD0"/>
    <w:rPr>
      <w:lang w:val="en-US"/>
    </w:rPr>
  </w:style>
  <w:style w:type="paragraph" w:styleId="Footer">
    <w:name w:val="footer"/>
    <w:basedOn w:val="Normal"/>
    <w:link w:val="FooterChar"/>
    <w:uiPriority w:val="99"/>
    <w:unhideWhenUsed/>
    <w:rsid w:val="00A62A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2AD0"/>
    <w:rPr>
      <w:lang w:val="en-US"/>
    </w:rPr>
  </w:style>
  <w:style w:type="paragraph" w:styleId="BalloonText">
    <w:name w:val="Balloon Text"/>
    <w:basedOn w:val="Normal"/>
    <w:link w:val="BalloonTextChar"/>
    <w:uiPriority w:val="99"/>
    <w:semiHidden/>
    <w:unhideWhenUsed/>
    <w:rsid w:val="00B568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6842"/>
    <w:rPr>
      <w:rFonts w:ascii="Tahoma" w:hAnsi="Tahoma" w:cs="Tahoma"/>
      <w:sz w:val="16"/>
      <w:szCs w:val="16"/>
      <w:lang w:val="en-US"/>
    </w:rPr>
  </w:style>
  <w:style w:type="character" w:styleId="Hyperlink">
    <w:name w:val="Hyperlink"/>
    <w:basedOn w:val="DefaultParagraphFont"/>
    <w:uiPriority w:val="99"/>
    <w:semiHidden/>
    <w:unhideWhenUsed/>
    <w:rsid w:val="00B21796"/>
    <w:rPr>
      <w:color w:val="0000FF" w:themeColor="hyperlink"/>
      <w:u w:val="single"/>
    </w:rPr>
  </w:style>
  <w:style w:type="paragraph" w:styleId="ListParagraph">
    <w:name w:val="List Paragraph"/>
    <w:basedOn w:val="Normal"/>
    <w:uiPriority w:val="34"/>
    <w:qFormat/>
    <w:rsid w:val="002571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5D8"/>
    <w:pPr>
      <w:spacing w:after="160"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2A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2AD0"/>
    <w:rPr>
      <w:lang w:val="en-US"/>
    </w:rPr>
  </w:style>
  <w:style w:type="paragraph" w:styleId="Footer">
    <w:name w:val="footer"/>
    <w:basedOn w:val="Normal"/>
    <w:link w:val="FooterChar"/>
    <w:uiPriority w:val="99"/>
    <w:unhideWhenUsed/>
    <w:rsid w:val="00A62A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2AD0"/>
    <w:rPr>
      <w:lang w:val="en-US"/>
    </w:rPr>
  </w:style>
  <w:style w:type="paragraph" w:styleId="BalloonText">
    <w:name w:val="Balloon Text"/>
    <w:basedOn w:val="Normal"/>
    <w:link w:val="BalloonTextChar"/>
    <w:uiPriority w:val="99"/>
    <w:semiHidden/>
    <w:unhideWhenUsed/>
    <w:rsid w:val="00B568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6842"/>
    <w:rPr>
      <w:rFonts w:ascii="Tahoma" w:hAnsi="Tahoma" w:cs="Tahoma"/>
      <w:sz w:val="16"/>
      <w:szCs w:val="16"/>
      <w:lang w:val="en-US"/>
    </w:rPr>
  </w:style>
  <w:style w:type="character" w:styleId="Hyperlink">
    <w:name w:val="Hyperlink"/>
    <w:basedOn w:val="DefaultParagraphFont"/>
    <w:uiPriority w:val="99"/>
    <w:semiHidden/>
    <w:unhideWhenUsed/>
    <w:rsid w:val="00B21796"/>
    <w:rPr>
      <w:color w:val="0000FF" w:themeColor="hyperlink"/>
      <w:u w:val="single"/>
    </w:rPr>
  </w:style>
  <w:style w:type="paragraph" w:styleId="ListParagraph">
    <w:name w:val="List Paragraph"/>
    <w:basedOn w:val="Normal"/>
    <w:uiPriority w:val="34"/>
    <w:qFormat/>
    <w:rsid w:val="002571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59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E0097-E632-4F31-9C16-0F5FBEA03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Pages>
  <Words>743</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dc:creator>
  <cp:lastModifiedBy>Vio</cp:lastModifiedBy>
  <cp:revision>70</cp:revision>
  <cp:lastPrinted>2023-03-23T11:58:00Z</cp:lastPrinted>
  <dcterms:created xsi:type="dcterms:W3CDTF">2023-02-03T06:27:00Z</dcterms:created>
  <dcterms:modified xsi:type="dcterms:W3CDTF">2023-03-23T11:58:00Z</dcterms:modified>
</cp:coreProperties>
</file>