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908" w:rsidRDefault="00084908" w:rsidP="003F612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1303B6" w:rsidRDefault="001303B6" w:rsidP="003F612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:rsidR="00F4430A" w:rsidRPr="004147A1" w:rsidRDefault="009E1ACF" w:rsidP="00277D9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</w:t>
      </w: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6824171" wp14:editId="1E15435A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835" w:rsidRPr="004147A1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:rsidR="00125835" w:rsidRPr="004147A1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:rsidR="00125835" w:rsidRPr="004147A1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4147A1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4147A1">
        <w:rPr>
          <w:rFonts w:ascii="Times New Roman" w:eastAsia="Times New Roman" w:hAnsi="Times New Roman" w:cs="Times New Roman"/>
          <w:lang w:val="ro-RO" w:eastAsia="ro-RO"/>
        </w:rPr>
        <w:t>Â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aşului Fundulea pentru anul 2022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oraşului Fundulea, judeţul Călăraşi, întrunit în şedinţă</w:t>
      </w:r>
      <w:r w:rsidR="00705F16">
        <w:rPr>
          <w:rFonts w:ascii="Times New Roman" w:eastAsia="Times New Roman" w:hAnsi="Times New Roman" w:cs="Times New Roman"/>
          <w:lang w:val="ro-RO" w:eastAsia="ro-RO"/>
        </w:rPr>
        <w:t xml:space="preserve"> extraordinară a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stăzi </w:t>
      </w:r>
      <w:r w:rsidR="00705F16">
        <w:rPr>
          <w:rFonts w:ascii="Times New Roman" w:eastAsia="Times New Roman" w:hAnsi="Times New Roman" w:cs="Times New Roman"/>
          <w:lang w:val="ro-RO" w:eastAsia="ro-RO"/>
        </w:rPr>
        <w:t>22.12.2022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705F16">
        <w:rPr>
          <w:rFonts w:ascii="Times New Roman" w:eastAsia="Times New Roman" w:hAnsi="Times New Roman" w:cs="Times New Roman"/>
          <w:lang w:val="ro-RO" w:eastAsia="ro-RO"/>
        </w:rPr>
        <w:t>,</w:t>
      </w:r>
    </w:p>
    <w:p w:rsidR="005F57AB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:rsidR="009E64F7" w:rsidRPr="009E64F7" w:rsidRDefault="009E64F7" w:rsidP="009E64F7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9E64F7">
        <w:rPr>
          <w:rFonts w:ascii="Times New Roman" w:eastAsia="Times New Roman" w:hAnsi="Times New Roman" w:cs="Times New Roman"/>
          <w:lang w:val="ro-RO" w:eastAsia="ro-RO"/>
        </w:rPr>
        <w:t>Hotărârea</w:t>
      </w:r>
      <w:r>
        <w:rPr>
          <w:rFonts w:ascii="Times New Roman" w:eastAsia="Times New Roman" w:hAnsi="Times New Roman" w:cs="Times New Roman"/>
          <w:lang w:val="ro-RO" w:eastAsia="ro-RO"/>
        </w:rPr>
        <w:t xml:space="preserve"> de Guvern nr. 1508/19.12.2022 privind alocarea unor sume din Fondul de rezervă bugetară la dispoziția Guvernului, prevăzut în bugetul de stat pe anul 2022, pentru unele unități administrativ-teritoriale;</w:t>
      </w:r>
    </w:p>
    <w:p w:rsidR="009E64F7" w:rsidRDefault="00E67DB6" w:rsidP="009E64F7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</w:t>
      </w:r>
      <w:r w:rsidR="009E64F7">
        <w:rPr>
          <w:rFonts w:ascii="Times New Roman" w:eastAsia="Times New Roman" w:hAnsi="Times New Roman" w:cs="Times New Roman"/>
          <w:lang w:val="ro-RO" w:eastAsia="ro-RO"/>
        </w:rPr>
        <w:t>dresa nr.20002/20.12.2022 a Consiliului Județean Călărași;</w:t>
      </w:r>
    </w:p>
    <w:p w:rsidR="00B87563" w:rsidRPr="009E64F7" w:rsidRDefault="00B87563" w:rsidP="009E64F7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adresa nr. 17053/20.12.2022 a Administrației Județene a Finanțelor Publice Călărași;</w:t>
      </w:r>
    </w:p>
    <w:p w:rsidR="00125835" w:rsidRPr="00084908" w:rsidRDefault="008B0856" w:rsidP="00125835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FE2BBA">
        <w:rPr>
          <w:rFonts w:ascii="Times New Roman" w:eastAsia="Times New Roman" w:hAnsi="Times New Roman" w:cs="Times New Roman"/>
          <w:lang w:val="ro-RO" w:eastAsia="ro-RO"/>
        </w:rPr>
        <w:t>94/20.12.</w:t>
      </w:r>
      <w:r w:rsidR="00185053">
        <w:rPr>
          <w:rFonts w:ascii="Times New Roman" w:eastAsia="Times New Roman" w:hAnsi="Times New Roman" w:cs="Times New Roman"/>
          <w:lang w:val="ro-RO" w:eastAsia="ro-RO"/>
        </w:rPr>
        <w:t>2022</w:t>
      </w:r>
      <w:r w:rsidR="00B452DE" w:rsidRPr="00084908">
        <w:rPr>
          <w:rFonts w:ascii="Times New Roman" w:eastAsia="Times New Roman" w:hAnsi="Times New Roman" w:cs="Times New Roman"/>
          <w:lang w:val="ro-RO" w:eastAsia="ro-RO"/>
        </w:rPr>
        <w:t xml:space="preserve"> propus de P</w:t>
      </w:r>
      <w:r w:rsidR="00125835" w:rsidRPr="00084908">
        <w:rPr>
          <w:rFonts w:ascii="Times New Roman" w:eastAsia="Times New Roman" w:hAnsi="Times New Roman" w:cs="Times New Roman"/>
          <w:lang w:val="ro-RO" w:eastAsia="ro-RO"/>
        </w:rPr>
        <w:t>rimarul oraşului Fundulea;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.</w:t>
      </w:r>
      <w:r w:rsidR="007E71E1">
        <w:rPr>
          <w:rFonts w:ascii="Times New Roman" w:eastAsia="Times New Roman" w:hAnsi="Times New Roman" w:cs="Times New Roman"/>
          <w:lang w:val="ro-RO" w:eastAsia="ro-RO"/>
        </w:rPr>
        <w:t>19765/20.12.</w:t>
      </w:r>
      <w:r w:rsidR="00185053">
        <w:rPr>
          <w:rFonts w:ascii="Times New Roman" w:eastAsia="Times New Roman" w:hAnsi="Times New Roman" w:cs="Times New Roman"/>
          <w:lang w:val="ro-RO" w:eastAsia="ro-RO"/>
        </w:rPr>
        <w:t xml:space="preserve">2022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al P</w:t>
      </w:r>
      <w:r w:rsidRPr="004147A1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:rsidR="00D95ACB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raportul nr.</w:t>
      </w:r>
      <w:r w:rsidR="007E71E1">
        <w:rPr>
          <w:rFonts w:ascii="Times New Roman" w:eastAsia="Times New Roman" w:hAnsi="Times New Roman" w:cs="Times New Roman"/>
          <w:lang w:val="ro-RO" w:eastAsia="ro-RO"/>
        </w:rPr>
        <w:t>19766/20.12.</w:t>
      </w:r>
      <w:r w:rsidR="00185053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al Biroului Contabilitate-Administrativ din cadrul aparatului de specialitate al Primarului oraşului Fundulea;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7E71E1">
        <w:rPr>
          <w:rFonts w:ascii="Times New Roman" w:eastAsia="Times New Roman" w:hAnsi="Times New Roman" w:cs="Times New Roman"/>
          <w:lang w:val="ro-RO" w:eastAsia="ro-RO"/>
        </w:rPr>
        <w:t>19768/20.12.</w:t>
      </w:r>
      <w:r w:rsidR="00185053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:rsidR="00277D9E" w:rsidRPr="004147A1" w:rsidRDefault="00277D9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softHyphen/>
        <w:t>avizul favorabil nr.</w:t>
      </w:r>
      <w:r w:rsidR="007E71E1">
        <w:rPr>
          <w:rFonts w:ascii="Times New Roman" w:eastAsia="Times New Roman" w:hAnsi="Times New Roman" w:cs="Times New Roman"/>
          <w:lang w:val="ro-RO" w:eastAsia="ro-RO"/>
        </w:rPr>
        <w:t>19772/20.12.</w:t>
      </w:r>
      <w:r w:rsidR="00185053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4147A1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125835" w:rsidRPr="004147A1" w:rsidRDefault="00125835" w:rsidP="00D95ACB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:rsidR="00125835" w:rsidRPr="004147A1" w:rsidRDefault="00125835" w:rsidP="00125835">
      <w:pPr>
        <w:tabs>
          <w:tab w:val="left" w:pos="3420"/>
        </w:tabs>
        <w:spacing w:after="0" w:line="240" w:lineRule="auto"/>
        <w:ind w:left="75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-    prevederile Legii nr.273/2006 privind finanţele publice locale;</w:t>
      </w:r>
    </w:p>
    <w:p w:rsidR="00125835" w:rsidRPr="004147A1" w:rsidRDefault="00B452DE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prevederile  Legii nr.317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>/2021  a Bu</w:t>
      </w:r>
      <w:r w:rsidRPr="004147A1">
        <w:rPr>
          <w:rFonts w:ascii="Times New Roman" w:eastAsia="Times New Roman" w:hAnsi="Times New Roman" w:cs="Times New Roman"/>
          <w:lang w:val="ro-RO" w:eastAsia="ro-RO"/>
        </w:rPr>
        <w:t>getului de Stat pentru anul 2022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:rsidR="00125835" w:rsidRPr="004147A1" w:rsidRDefault="00125835" w:rsidP="00125835">
      <w:pPr>
        <w:numPr>
          <w:ilvl w:val="0"/>
          <w:numId w:val="6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147A1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4147A1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4147A1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:rsidR="00125835" w:rsidRPr="004147A1" w:rsidRDefault="00125835" w:rsidP="00125835">
      <w:pPr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644392">
        <w:rPr>
          <w:rFonts w:ascii="Times New Roman" w:eastAsia="Times New Roman" w:hAnsi="Times New Roman" w:cs="Times New Roman"/>
          <w:lang w:val="ro-RO" w:eastAsia="ro-RO"/>
        </w:rPr>
        <w:t>82/05.12.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privind alegerea</w:t>
      </w:r>
      <w:r w:rsidR="00795ADA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preşedintelui de şedintă pe o perioada de 3(trei) luni;</w:t>
      </w:r>
    </w:p>
    <w:p w:rsidR="00125835" w:rsidRPr="004147A1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4147A1">
        <w:rPr>
          <w:rFonts w:ascii="Times New Roman" w:eastAsia="Times New Roman" w:hAnsi="Times New Roman" w:cs="Times New Roman"/>
          <w:lang w:val="ro-RO"/>
        </w:rPr>
        <w:t xml:space="preserve">    </w:t>
      </w:r>
      <w:r w:rsidRPr="004147A1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4147A1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4147A1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4147A1">
        <w:rPr>
          <w:rFonts w:ascii="Times New Roman" w:eastAsia="Times New Roman" w:hAnsi="Times New Roman" w:cs="Times New Roman"/>
          <w:lang w:val="ro-RO"/>
        </w:rPr>
        <w:t>dministrativ,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4147A1">
        <w:rPr>
          <w:rFonts w:ascii="Times New Roman" w:eastAsia="Times New Roman" w:hAnsi="Times New Roman" w:cs="Times New Roman"/>
          <w:b/>
          <w:lang w:val="ro-RO" w:eastAsia="ro-RO"/>
        </w:rPr>
        <w:t>HOTĂRĂSTE: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>aşului Fundulea pentru anul 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4E0CC2">
        <w:rPr>
          <w:rFonts w:ascii="Times New Roman" w:eastAsia="Times New Roman" w:hAnsi="Times New Roman" w:cs="Times New Roman"/>
          <w:lang w:val="ro-RO" w:eastAsia="ro-RO"/>
        </w:rPr>
        <w:t>în anexa</w:t>
      </w:r>
      <w:r w:rsidR="004D6119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:rsidR="00125835" w:rsidRPr="004147A1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Primarul oraşului Fundulea va asigura aducerea la îndeplinire a prezentei hotărâri.</w:t>
      </w:r>
    </w:p>
    <w:p w:rsidR="00125835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4147A1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4147A1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>,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:rsidR="00705F16" w:rsidRPr="004147A1" w:rsidRDefault="00705F16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bookmarkStart w:id="0" w:name="_GoBack"/>
      <w:bookmarkEnd w:id="0"/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:rsidR="00200C6A" w:rsidRPr="004147A1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4147A1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:rsidR="00125835" w:rsidRPr="004147A1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644392">
        <w:rPr>
          <w:rFonts w:ascii="Times New Roman" w:eastAsia="Times New Roman" w:hAnsi="Times New Roman" w:cs="Times New Roman"/>
          <w:lang w:val="ro-RO" w:eastAsia="ro-RO"/>
        </w:rPr>
        <w:t xml:space="preserve">Anisoara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644392">
        <w:rPr>
          <w:rFonts w:ascii="Times New Roman" w:eastAsia="Times New Roman" w:hAnsi="Times New Roman" w:cs="Times New Roman"/>
          <w:lang w:val="ro-RO" w:eastAsia="ro-RO"/>
        </w:rPr>
        <w:t>BEUDEAN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                </w:t>
      </w:r>
      <w:r w:rsidR="00B0378B"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</w:t>
      </w:r>
      <w:r w:rsidR="00644392">
        <w:rPr>
          <w:rFonts w:ascii="Times New Roman" w:eastAsia="Times New Roman" w:hAnsi="Times New Roman" w:cs="Times New Roman"/>
          <w:lang w:val="ro-RO" w:eastAsia="ro-RO"/>
        </w:rPr>
        <w:t xml:space="preserve">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jr. Ovidiu-Iosif GURLUI</w:t>
      </w:r>
    </w:p>
    <w:p w:rsidR="000D448E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:rsidR="00125835" w:rsidRPr="004147A1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</w:t>
      </w:r>
      <w:r w:rsidR="00795ADA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>onsilieri în funcţie = 15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4147A1">
        <w:rPr>
          <w:rFonts w:ascii="Times New Roman" w:eastAsia="Times New Roman" w:hAnsi="Times New Roman" w:cs="Times New Roman"/>
          <w:lang w:val="ro-RO" w:eastAsia="ro-RO"/>
        </w:rPr>
        <w:t>C</w:t>
      </w:r>
      <w:r w:rsidRPr="004147A1">
        <w:rPr>
          <w:rFonts w:ascii="Times New Roman" w:eastAsia="Times New Roman" w:hAnsi="Times New Roman" w:cs="Times New Roman"/>
          <w:lang w:val="ro-RO" w:eastAsia="ro-RO"/>
        </w:rPr>
        <w:t>onsilieri prezenţi   =</w:t>
      </w:r>
      <w:r w:rsidR="00705F16">
        <w:rPr>
          <w:rFonts w:ascii="Times New Roman" w:eastAsia="Times New Roman" w:hAnsi="Times New Roman" w:cs="Times New Roman"/>
          <w:lang w:val="ro-RO" w:eastAsia="ro-RO"/>
        </w:rPr>
        <w:t>15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 </w:t>
      </w:r>
      <w:r w:rsidR="00705F16">
        <w:rPr>
          <w:rFonts w:ascii="Times New Roman" w:eastAsia="Times New Roman" w:hAnsi="Times New Roman" w:cs="Times New Roman"/>
          <w:lang w:val="ro-RO" w:eastAsia="ro-RO"/>
        </w:rPr>
        <w:t>15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:rsidR="000D448E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</w:t>
      </w:r>
      <w:r w:rsidR="00705F16">
        <w:rPr>
          <w:rFonts w:ascii="Times New Roman" w:eastAsia="Times New Roman" w:hAnsi="Times New Roman" w:cs="Times New Roman"/>
          <w:lang w:val="ro-RO" w:eastAsia="ro-RO"/>
        </w:rPr>
        <w:t>0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:rsidR="00125835" w:rsidRPr="004147A1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:rsidR="00125835" w:rsidRPr="004147A1" w:rsidRDefault="00B87563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Nr.93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="00125835"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</w:r>
      <w:r w:rsidRPr="004147A1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</w:t>
      </w:r>
    </w:p>
    <w:p w:rsidR="00125835" w:rsidRPr="004147A1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4147A1">
        <w:rPr>
          <w:rFonts w:ascii="Times New Roman" w:eastAsia="Times New Roman" w:hAnsi="Times New Roman" w:cs="Times New Roman"/>
          <w:lang w:val="ro-RO" w:eastAsia="ro-RO"/>
        </w:rPr>
        <w:t>Ast</w:t>
      </w:r>
      <w:r w:rsidR="00B87563">
        <w:rPr>
          <w:rFonts w:ascii="Times New Roman" w:eastAsia="Times New Roman" w:hAnsi="Times New Roman" w:cs="Times New Roman"/>
          <w:lang w:val="ro-RO" w:eastAsia="ro-RO"/>
        </w:rPr>
        <w:t>ăzi  22.12.</w:t>
      </w:r>
      <w:r w:rsidR="002C1AA3" w:rsidRPr="004147A1">
        <w:rPr>
          <w:rFonts w:ascii="Times New Roman" w:eastAsia="Times New Roman" w:hAnsi="Times New Roman" w:cs="Times New Roman"/>
          <w:lang w:val="ro-RO" w:eastAsia="ro-RO"/>
        </w:rPr>
        <w:t>2022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4147A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125835" w:rsidRPr="004147A1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:rsidR="00644392" w:rsidRDefault="00644392" w:rsidP="00B770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8B0856" w:rsidRDefault="008B0856" w:rsidP="00333892">
      <w:pPr>
        <w:spacing w:after="0" w:line="240" w:lineRule="auto"/>
        <w:ind w:left="3600"/>
        <w:rPr>
          <w:rFonts w:ascii="Times New Roman" w:hAnsi="Times New Roman" w:cs="Times New Roman"/>
          <w:sz w:val="24"/>
          <w:szCs w:val="24"/>
          <w:lang w:val="fr-FR"/>
        </w:rPr>
      </w:pPr>
    </w:p>
    <w:p w:rsidR="00B77061" w:rsidRPr="00021F8B" w:rsidRDefault="00B77061" w:rsidP="00B77061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ro-RO"/>
        </w:rPr>
      </w:pPr>
    </w:p>
    <w:p w:rsidR="00B87563" w:rsidRDefault="00B87563" w:rsidP="00B77061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ro-RO"/>
        </w:rPr>
      </w:pPr>
    </w:p>
    <w:p w:rsidR="00B77061" w:rsidRPr="00021F8B" w:rsidRDefault="00B77061" w:rsidP="00B7706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lang w:val="ro-RO" w:eastAsia="ro-RO"/>
        </w:rPr>
      </w:pPr>
      <w:r w:rsidRPr="00021F8B">
        <w:rPr>
          <w:rFonts w:ascii="Times New Roman" w:hAnsi="Times New Roman" w:cs="Times New Roman"/>
          <w:color w:val="000000" w:themeColor="text1"/>
          <w:lang w:val="ro-RO"/>
        </w:rPr>
        <w:t xml:space="preserve">ANEXA </w:t>
      </w:r>
      <w:r w:rsidRPr="00021F8B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LA </w:t>
      </w:r>
      <w:r w:rsidR="00B87563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HOTĂRÂRE</w:t>
      </w:r>
      <w:r w:rsidRPr="00021F8B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A CONSILIULUI LOCAL FUNDULEA , JUDEȚUL CĂLĂRAȘI</w:t>
      </w:r>
      <w:r w:rsidR="00B87563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,</w:t>
      </w:r>
      <w:r w:rsidRPr="00021F8B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 NR. </w:t>
      </w:r>
      <w:r w:rsidR="00B87563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93</w:t>
      </w:r>
      <w:r w:rsidR="00FE2BBA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/2</w:t>
      </w:r>
      <w:r w:rsidR="00B87563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2</w:t>
      </w:r>
      <w:r w:rsidR="00FE2BBA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.12.</w:t>
      </w:r>
      <w:r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>2022</w:t>
      </w:r>
      <w:r w:rsidRPr="00021F8B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 </w:t>
      </w:r>
    </w:p>
    <w:p w:rsidR="00B77061" w:rsidRPr="00021F8B" w:rsidRDefault="00B77061" w:rsidP="00B77061">
      <w:pPr>
        <w:spacing w:after="0" w:line="240" w:lineRule="auto"/>
        <w:ind w:left="3600"/>
        <w:rPr>
          <w:rFonts w:ascii="Times New Roman" w:eastAsia="Times New Roman" w:hAnsi="Times New Roman" w:cs="Times New Roman"/>
          <w:color w:val="000000" w:themeColor="text1"/>
          <w:lang w:val="ro-RO" w:eastAsia="ro-RO"/>
        </w:rPr>
      </w:pPr>
      <w:r w:rsidRPr="00021F8B">
        <w:rPr>
          <w:rFonts w:ascii="Times New Roman" w:eastAsia="Times New Roman" w:hAnsi="Times New Roman" w:cs="Times New Roman"/>
          <w:color w:val="000000" w:themeColor="text1"/>
          <w:lang w:val="ro-RO" w:eastAsia="ro-RO"/>
        </w:rPr>
        <w:t xml:space="preserve"> </w:t>
      </w:r>
    </w:p>
    <w:p w:rsidR="00B77061" w:rsidRDefault="00B77061" w:rsidP="00B7706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val="ro-RO" w:eastAsia="ro-RO"/>
        </w:rPr>
      </w:pPr>
    </w:p>
    <w:p w:rsidR="00B87563" w:rsidRDefault="00B87563" w:rsidP="00B7706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val="ro-RO" w:eastAsia="ro-RO"/>
        </w:rPr>
      </w:pPr>
    </w:p>
    <w:p w:rsidR="00B87563" w:rsidRPr="00021F8B" w:rsidRDefault="00B87563" w:rsidP="00B7706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val="ro-RO" w:eastAsia="ro-RO"/>
        </w:rPr>
      </w:pPr>
    </w:p>
    <w:p w:rsidR="00B77061" w:rsidRPr="00B87563" w:rsidRDefault="00D07B5C" w:rsidP="00B77061">
      <w:pPr>
        <w:spacing w:after="0"/>
        <w:ind w:firstLine="720"/>
        <w:rPr>
          <w:rFonts w:ascii="Times New Roman" w:hAnsi="Times New Roman" w:cs="Times New Roman"/>
          <w:b/>
          <w:color w:val="000000" w:themeColor="text1"/>
          <w:lang w:val="ro-RO"/>
        </w:rPr>
      </w:pPr>
      <w:r w:rsidRPr="00B87563">
        <w:rPr>
          <w:rFonts w:ascii="Times New Roman" w:hAnsi="Times New Roman" w:cs="Times New Roman"/>
          <w:b/>
          <w:color w:val="000000" w:themeColor="text1"/>
          <w:lang w:val="ro-RO"/>
        </w:rPr>
        <w:t xml:space="preserve">                                            </w:t>
      </w:r>
      <w:r w:rsidR="00B77061" w:rsidRPr="00B87563">
        <w:rPr>
          <w:rFonts w:ascii="Times New Roman" w:hAnsi="Times New Roman" w:cs="Times New Roman"/>
          <w:b/>
          <w:color w:val="000000" w:themeColor="text1"/>
          <w:lang w:val="ro-RO"/>
        </w:rPr>
        <w:t xml:space="preserve">                                                                                                   -</w:t>
      </w:r>
      <w:r w:rsidR="002758D4" w:rsidRPr="00B87563">
        <w:rPr>
          <w:rFonts w:ascii="Times New Roman" w:hAnsi="Times New Roman" w:cs="Times New Roman"/>
          <w:b/>
          <w:color w:val="000000" w:themeColor="text1"/>
          <w:lang w:val="ro-RO"/>
        </w:rPr>
        <w:t xml:space="preserve"> mii </w:t>
      </w:r>
      <w:r w:rsidR="00B77061" w:rsidRPr="00B87563">
        <w:rPr>
          <w:rFonts w:ascii="Times New Roman" w:hAnsi="Times New Roman" w:cs="Times New Roman"/>
          <w:b/>
          <w:color w:val="000000" w:themeColor="text1"/>
          <w:lang w:val="ro-RO"/>
        </w:rPr>
        <w:t>lei-</w:t>
      </w:r>
    </w:p>
    <w:p w:rsidR="00997AA9" w:rsidRPr="00021F8B" w:rsidRDefault="00997AA9" w:rsidP="00B77061">
      <w:pPr>
        <w:spacing w:after="0"/>
        <w:ind w:firstLine="720"/>
        <w:rPr>
          <w:rFonts w:ascii="Times New Roman" w:hAnsi="Times New Roman" w:cs="Times New Roman"/>
          <w:color w:val="000000" w:themeColor="text1"/>
          <w:lang w:val="ro-RO"/>
        </w:rPr>
      </w:pPr>
    </w:p>
    <w:tbl>
      <w:tblPr>
        <w:tblpPr w:leftFromText="180" w:rightFromText="180" w:bottomFromText="200" w:vertAnchor="text" w:horzAnchor="margin" w:tblpXSpec="center" w:tblpY="399"/>
        <w:tblW w:w="9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9"/>
        <w:gridCol w:w="1881"/>
        <w:gridCol w:w="1701"/>
      </w:tblGrid>
      <w:tr w:rsidR="0017144A" w:rsidRPr="00021F8B" w:rsidTr="0017144A">
        <w:trPr>
          <w:trHeight w:val="990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44A" w:rsidRPr="00021F8B" w:rsidRDefault="0017144A" w:rsidP="00A134F9">
            <w:pPr>
              <w:spacing w:after="0" w:line="254" w:lineRule="auto"/>
              <w:ind w:left="142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DENUMIRE INDICATORI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4A" w:rsidRPr="00021F8B" w:rsidRDefault="0017144A" w:rsidP="00A134F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INFLUENŢE +/-  TOTAL AN 2022</w:t>
            </w:r>
          </w:p>
          <w:p w:rsidR="0017144A" w:rsidRPr="00021F8B" w:rsidRDefault="0017144A" w:rsidP="00A134F9">
            <w:pPr>
              <w:spacing w:after="0"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44A" w:rsidRPr="00021F8B" w:rsidRDefault="0017144A" w:rsidP="00A134F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INFLUENŢE +/-</w:t>
            </w:r>
          </w:p>
          <w:p w:rsidR="0017144A" w:rsidRPr="00021F8B" w:rsidRDefault="0017144A" w:rsidP="00A134F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TRIM.IV</w:t>
            </w:r>
          </w:p>
          <w:p w:rsidR="0017144A" w:rsidRPr="00021F8B" w:rsidRDefault="0017144A" w:rsidP="00A134F9">
            <w:pPr>
              <w:spacing w:after="0"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2022</w:t>
            </w:r>
          </w:p>
        </w:tc>
      </w:tr>
      <w:tr w:rsidR="0017144A" w:rsidRPr="00021F8B" w:rsidTr="00997AA9">
        <w:trPr>
          <w:trHeight w:val="312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4A" w:rsidRPr="00021F8B" w:rsidRDefault="0086329B" w:rsidP="00D07B5C">
            <w:pPr>
              <w:spacing w:after="0" w:line="254" w:lineRule="auto"/>
              <w:ind w:left="142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VENITURI </w:t>
            </w:r>
            <w:r w:rsidR="0017144A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TOTAL </w:t>
            </w:r>
            <w:proofErr w:type="spellStart"/>
            <w:r w:rsidR="0017144A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din</w:t>
            </w:r>
            <w:proofErr w:type="spellEnd"/>
            <w:r w:rsidR="0017144A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care</w:t>
            </w:r>
            <w:r w:rsidR="0017144A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 </w:t>
            </w:r>
            <w:r w:rsidR="0017144A" w:rsidRPr="004147A1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: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4A" w:rsidRPr="00021F8B" w:rsidRDefault="0006398C" w:rsidP="00A134F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+183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4A" w:rsidRPr="00021F8B" w:rsidRDefault="0006398C" w:rsidP="00A134F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+183</w:t>
            </w:r>
          </w:p>
        </w:tc>
      </w:tr>
      <w:tr w:rsidR="00997AA9" w:rsidRPr="00021F8B" w:rsidTr="0017144A">
        <w:trPr>
          <w:trHeight w:val="990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9" w:rsidRPr="004147A1" w:rsidRDefault="00CC50A5" w:rsidP="00494991">
            <w:pPr>
              <w:spacing w:after="0" w:line="254" w:lineRule="auto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  <w:proofErr w:type="spellStart"/>
            <w:r w:rsidR="001303B6" w:rsidRPr="001303B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Sume</w:t>
            </w:r>
            <w:proofErr w:type="spellEnd"/>
            <w:r w:rsidR="001303B6" w:rsidRPr="001303B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303B6" w:rsidRPr="001303B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repartizate</w:t>
            </w:r>
            <w:proofErr w:type="spellEnd"/>
            <w:r w:rsidR="001303B6" w:rsidRPr="001303B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303B6" w:rsidRPr="001303B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="001303B6" w:rsidRPr="001303B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303B6" w:rsidRPr="001303B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Fondul</w:t>
            </w:r>
            <w:proofErr w:type="spellEnd"/>
            <w:r w:rsidR="001303B6" w:rsidRPr="001303B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="001303B6" w:rsidRPr="001303B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dispoziția</w:t>
            </w:r>
            <w:proofErr w:type="spellEnd"/>
            <w:r w:rsidR="001303B6" w:rsidRPr="001303B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303B6" w:rsidRPr="001303B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Consiliului</w:t>
            </w:r>
            <w:proofErr w:type="spellEnd"/>
            <w:r w:rsidR="001303B6" w:rsidRPr="001303B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303B6" w:rsidRPr="001303B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Județean</w:t>
            </w:r>
            <w:proofErr w:type="spellEnd"/>
            <w:r w:rsidR="001303B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040500)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9" w:rsidRPr="00CC50A5" w:rsidRDefault="00CC50A5" w:rsidP="00A134F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CC50A5">
              <w:rPr>
                <w:rFonts w:ascii="Times New Roman" w:hAnsi="Times New Roman" w:cs="Times New Roman"/>
                <w:color w:val="000000" w:themeColor="text1"/>
                <w:lang w:val="ro-RO"/>
              </w:rPr>
              <w:t>+10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9" w:rsidRPr="00CC50A5" w:rsidRDefault="00CC50A5" w:rsidP="00A134F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CC50A5">
              <w:rPr>
                <w:rFonts w:ascii="Times New Roman" w:hAnsi="Times New Roman" w:cs="Times New Roman"/>
                <w:color w:val="000000" w:themeColor="text1"/>
                <w:lang w:val="ro-RO"/>
              </w:rPr>
              <w:t>+10</w:t>
            </w:r>
          </w:p>
        </w:tc>
      </w:tr>
      <w:tr w:rsidR="00997AA9" w:rsidRPr="00021F8B" w:rsidTr="0017144A">
        <w:trPr>
          <w:trHeight w:val="990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9" w:rsidRPr="00286879" w:rsidRDefault="00286879" w:rsidP="00286879">
            <w:pPr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Sume</w:t>
            </w:r>
            <w:proofErr w:type="spellEnd"/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defalcate</w:t>
            </w:r>
            <w:proofErr w:type="spellEnd"/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taxa </w:t>
            </w:r>
            <w:proofErr w:type="spellStart"/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</w:t>
            </w:r>
            <w:proofErr w:type="spellEnd"/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valoarea</w:t>
            </w:r>
            <w:proofErr w:type="spellEnd"/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adaugată</w:t>
            </w:r>
            <w:proofErr w:type="spellEnd"/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echil</w:t>
            </w:r>
            <w:r w:rsidR="002758D4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ibrarea</w:t>
            </w:r>
            <w:proofErr w:type="spellEnd"/>
            <w:r w:rsidR="002758D4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58D4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bugetelor</w:t>
            </w:r>
            <w:proofErr w:type="spellEnd"/>
            <w:r w:rsidR="002758D4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locale (</w:t>
            </w:r>
            <w:proofErr w:type="spellStart"/>
            <w:r w:rsidR="002758D4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 w:rsidR="002758D4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110600)</w:t>
            </w:r>
            <w:r w:rsidR="0086329B" w:rsidRPr="0028687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9" w:rsidRPr="009C4013" w:rsidRDefault="009C4013" w:rsidP="00A134F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9C4013">
              <w:rPr>
                <w:rFonts w:ascii="Times New Roman" w:hAnsi="Times New Roman" w:cs="Times New Roman"/>
                <w:color w:val="000000" w:themeColor="text1"/>
                <w:lang w:val="ro-RO"/>
              </w:rPr>
              <w:t>+173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AA9" w:rsidRPr="009C4013" w:rsidRDefault="009C4013" w:rsidP="00A134F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9C4013">
              <w:rPr>
                <w:rFonts w:ascii="Times New Roman" w:hAnsi="Times New Roman" w:cs="Times New Roman"/>
                <w:color w:val="000000" w:themeColor="text1"/>
                <w:lang w:val="ro-RO"/>
              </w:rPr>
              <w:t>+173</w:t>
            </w:r>
          </w:p>
        </w:tc>
      </w:tr>
      <w:tr w:rsidR="00D07B5C" w:rsidRPr="00021F8B" w:rsidTr="0017144A">
        <w:trPr>
          <w:trHeight w:val="990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B5C" w:rsidRDefault="00D07B5C" w:rsidP="00286879">
            <w:pPr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Vărsăminte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secțiunea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Funcționare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secțiunea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Dezvoltare</w:t>
            </w:r>
            <w:proofErr w:type="spellEnd"/>
            <w:r w:rsidR="00C179B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C179B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 w:rsidR="00C179B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370300)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B5C" w:rsidRPr="009C4013" w:rsidRDefault="00DA627B" w:rsidP="00A134F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-183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B5C" w:rsidRPr="009C4013" w:rsidRDefault="00DA627B" w:rsidP="00A134F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-183</w:t>
            </w:r>
          </w:p>
        </w:tc>
      </w:tr>
      <w:tr w:rsidR="00C179B1" w:rsidRPr="00021F8B" w:rsidTr="0017144A">
        <w:trPr>
          <w:trHeight w:val="990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B1" w:rsidRDefault="00C179B1" w:rsidP="00286879">
            <w:pPr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Vărsăminte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secțiunea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Funcționare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secțiunea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Dezvoltare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370400)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B1" w:rsidRPr="009C4013" w:rsidRDefault="0006398C" w:rsidP="00A134F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+183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B1" w:rsidRPr="009C4013" w:rsidRDefault="0006398C" w:rsidP="00A134F9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+183</w:t>
            </w:r>
          </w:p>
        </w:tc>
      </w:tr>
      <w:tr w:rsidR="0017144A" w:rsidRPr="00021F8B" w:rsidTr="00C47FC0"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44A" w:rsidRPr="00021F8B" w:rsidRDefault="0017144A" w:rsidP="00C4312B">
            <w:pPr>
              <w:spacing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CHELTUIELI  TOTAL din care :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4A" w:rsidRPr="00021F8B" w:rsidRDefault="00C47FC0" w:rsidP="00A134F9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+183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4A" w:rsidRPr="00021F8B" w:rsidRDefault="00C47FC0" w:rsidP="00A134F9">
            <w:pPr>
              <w:spacing w:line="254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+183</w:t>
            </w:r>
          </w:p>
        </w:tc>
      </w:tr>
      <w:tr w:rsidR="0017144A" w:rsidRPr="00021F8B" w:rsidTr="0017144A">
        <w:trPr>
          <w:trHeight w:val="561"/>
        </w:trPr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4A" w:rsidRPr="00C47FC0" w:rsidRDefault="0017144A" w:rsidP="00A134F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-Cap.65 – Învățământ – cheltuieli de capital total din care :</w:t>
            </w:r>
          </w:p>
          <w:p w:rsidR="0017144A" w:rsidRPr="00021F8B" w:rsidRDefault="0017144A" w:rsidP="000639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„</w:t>
            </w:r>
            <w:r w:rsidRPr="00021F8B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Îmbunătățirea infrastructurii educaționale prin  realizare  și  echipare grădiniță cu program prelungit în or</w:t>
            </w:r>
            <w:r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>așul Fundulea, județul Călărași”</w:t>
            </w:r>
            <w:r w:rsidR="0006398C">
              <w:rPr>
                <w:rFonts w:ascii="Times New Roman" w:eastAsia="Times New Roman" w:hAnsi="Times New Roman" w:cs="Times New Roman"/>
                <w:bCs/>
                <w:lang w:val="ro-RO" w:eastAsia="ro-RO"/>
              </w:rPr>
              <w:t xml:space="preserve"> 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4A" w:rsidRPr="00021F8B" w:rsidRDefault="0017144A" w:rsidP="00A134F9">
            <w:pPr>
              <w:spacing w:after="0" w:line="254" w:lineRule="auto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021F8B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 xml:space="preserve">        </w:t>
            </w:r>
          </w:p>
          <w:p w:rsidR="0017144A" w:rsidRPr="00021F8B" w:rsidRDefault="00C47FC0" w:rsidP="0006398C">
            <w:pPr>
              <w:spacing w:after="0" w:line="254" w:lineRule="auto"/>
              <w:jc w:val="center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>+183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44A" w:rsidRDefault="0017144A" w:rsidP="00A134F9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</w:p>
          <w:p w:rsidR="00C47FC0" w:rsidRPr="00021F8B" w:rsidRDefault="00C47FC0" w:rsidP="00A134F9">
            <w:pPr>
              <w:spacing w:after="0" w:line="254" w:lineRule="auto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       +183</w:t>
            </w:r>
          </w:p>
        </w:tc>
      </w:tr>
    </w:tbl>
    <w:p w:rsidR="00B77061" w:rsidRDefault="00B77061" w:rsidP="00B77061">
      <w:pPr>
        <w:rPr>
          <w:rFonts w:ascii="Times New Roman" w:hAnsi="Times New Roman" w:cs="Times New Roman"/>
          <w:lang w:val="ro-RO"/>
        </w:rPr>
      </w:pPr>
    </w:p>
    <w:p w:rsidR="00C47FC0" w:rsidRDefault="00C47FC0" w:rsidP="00B77061">
      <w:pPr>
        <w:rPr>
          <w:rFonts w:ascii="Times New Roman" w:hAnsi="Times New Roman" w:cs="Times New Roman"/>
          <w:lang w:val="ro-RO"/>
        </w:rPr>
      </w:pPr>
    </w:p>
    <w:p w:rsidR="00C47FC0" w:rsidRPr="00021F8B" w:rsidRDefault="00C47FC0" w:rsidP="00B77061">
      <w:pPr>
        <w:rPr>
          <w:rFonts w:ascii="Times New Roman" w:hAnsi="Times New Roman" w:cs="Times New Roman"/>
          <w:lang w:val="ro-RO"/>
        </w:rPr>
      </w:pPr>
    </w:p>
    <w:p w:rsidR="00C47FC0" w:rsidRDefault="00C47FC0" w:rsidP="00B77061">
      <w:pPr>
        <w:rPr>
          <w:rFonts w:ascii="Times New Roman" w:hAnsi="Times New Roman" w:cs="Times New Roman"/>
          <w:lang w:val="ro-RO"/>
        </w:rPr>
      </w:pPr>
    </w:p>
    <w:p w:rsidR="00C47FC0" w:rsidRDefault="00C47FC0" w:rsidP="00B77061">
      <w:pPr>
        <w:rPr>
          <w:rFonts w:ascii="Times New Roman" w:hAnsi="Times New Roman" w:cs="Times New Roman"/>
          <w:lang w:val="ro-RO"/>
        </w:rPr>
      </w:pPr>
    </w:p>
    <w:p w:rsidR="00C47FC0" w:rsidRDefault="00C47FC0" w:rsidP="00B77061">
      <w:pPr>
        <w:rPr>
          <w:rFonts w:ascii="Times New Roman" w:hAnsi="Times New Roman" w:cs="Times New Roman"/>
          <w:lang w:val="ro-RO"/>
        </w:rPr>
      </w:pPr>
    </w:p>
    <w:p w:rsidR="00C47FC0" w:rsidRDefault="00C47FC0" w:rsidP="00B77061">
      <w:pPr>
        <w:rPr>
          <w:rFonts w:ascii="Times New Roman" w:hAnsi="Times New Roman" w:cs="Times New Roman"/>
          <w:lang w:val="ro-RO"/>
        </w:rPr>
      </w:pPr>
    </w:p>
    <w:p w:rsidR="00C47FC0" w:rsidRDefault="00C47FC0" w:rsidP="00B77061">
      <w:pPr>
        <w:rPr>
          <w:rFonts w:ascii="Times New Roman" w:hAnsi="Times New Roman" w:cs="Times New Roman"/>
          <w:lang w:val="ro-RO"/>
        </w:rPr>
      </w:pPr>
    </w:p>
    <w:p w:rsidR="00C47FC0" w:rsidRDefault="00C47FC0" w:rsidP="00B77061">
      <w:pPr>
        <w:rPr>
          <w:rFonts w:ascii="Times New Roman" w:hAnsi="Times New Roman" w:cs="Times New Roman"/>
          <w:lang w:val="ro-RO"/>
        </w:rPr>
      </w:pPr>
    </w:p>
    <w:p w:rsidR="00011D23" w:rsidRDefault="00011D23" w:rsidP="00B77061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</w:t>
      </w:r>
    </w:p>
    <w:p w:rsidR="00011D23" w:rsidRDefault="00011D23" w:rsidP="00B77061">
      <w:pPr>
        <w:rPr>
          <w:rFonts w:ascii="Times New Roman" w:hAnsi="Times New Roman" w:cs="Times New Roman"/>
          <w:lang w:val="ro-RO"/>
        </w:rPr>
      </w:pPr>
    </w:p>
    <w:p w:rsidR="00011D23" w:rsidRDefault="00011D23" w:rsidP="00B77061">
      <w:pPr>
        <w:rPr>
          <w:rFonts w:ascii="Times New Roman" w:hAnsi="Times New Roman" w:cs="Times New Roman"/>
          <w:lang w:val="ro-RO"/>
        </w:rPr>
      </w:pPr>
    </w:p>
    <w:p w:rsidR="00011D23" w:rsidRDefault="00011D23" w:rsidP="00B77061">
      <w:pPr>
        <w:rPr>
          <w:rFonts w:ascii="Times New Roman" w:hAnsi="Times New Roman" w:cs="Times New Roman"/>
          <w:lang w:val="ro-RO"/>
        </w:rPr>
      </w:pPr>
    </w:p>
    <w:p w:rsidR="00011D23" w:rsidRDefault="00011D23" w:rsidP="00B77061">
      <w:pPr>
        <w:rPr>
          <w:rFonts w:ascii="Times New Roman" w:hAnsi="Times New Roman" w:cs="Times New Roman"/>
          <w:lang w:val="ro-RO"/>
        </w:rPr>
      </w:pPr>
    </w:p>
    <w:p w:rsidR="00011D23" w:rsidRDefault="00011D23" w:rsidP="00B77061">
      <w:pPr>
        <w:rPr>
          <w:rFonts w:ascii="Times New Roman" w:hAnsi="Times New Roman" w:cs="Times New Roman"/>
          <w:lang w:val="ro-RO"/>
        </w:rPr>
      </w:pPr>
    </w:p>
    <w:p w:rsidR="00011D23" w:rsidRDefault="00011D23" w:rsidP="00B77061">
      <w:pPr>
        <w:rPr>
          <w:rFonts w:ascii="Times New Roman" w:hAnsi="Times New Roman" w:cs="Times New Roman"/>
          <w:lang w:val="ro-RO"/>
        </w:rPr>
      </w:pPr>
    </w:p>
    <w:p w:rsidR="00011D23" w:rsidRDefault="00011D23" w:rsidP="00B77061">
      <w:pPr>
        <w:rPr>
          <w:rFonts w:ascii="Times New Roman" w:hAnsi="Times New Roman" w:cs="Times New Roman"/>
          <w:lang w:val="ro-RO"/>
        </w:rPr>
      </w:pPr>
    </w:p>
    <w:p w:rsidR="00B77061" w:rsidRPr="00021F8B" w:rsidRDefault="00B77061" w:rsidP="00B77061">
      <w:pPr>
        <w:spacing w:after="0" w:line="240" w:lineRule="auto"/>
        <w:ind w:left="3600"/>
        <w:rPr>
          <w:rFonts w:ascii="Times New Roman" w:hAnsi="Times New Roman" w:cs="Times New Roman"/>
          <w:color w:val="FF0000"/>
          <w:lang w:val="ro-RO"/>
        </w:rPr>
      </w:pPr>
    </w:p>
    <w:p w:rsidR="00B77061" w:rsidRPr="00021F8B" w:rsidRDefault="00B77061" w:rsidP="00B77061">
      <w:pPr>
        <w:spacing w:after="0" w:line="240" w:lineRule="auto"/>
        <w:ind w:left="3600"/>
        <w:rPr>
          <w:rFonts w:ascii="Times New Roman" w:hAnsi="Times New Roman" w:cs="Times New Roman"/>
          <w:color w:val="FF0000"/>
          <w:lang w:val="ro-RO"/>
        </w:rPr>
      </w:pPr>
    </w:p>
    <w:p w:rsidR="00B77061" w:rsidRPr="00021F8B" w:rsidRDefault="00B77061" w:rsidP="00B77061">
      <w:pPr>
        <w:spacing w:after="0" w:line="240" w:lineRule="auto"/>
        <w:ind w:left="3600"/>
        <w:rPr>
          <w:rFonts w:ascii="Times New Roman" w:hAnsi="Times New Roman" w:cs="Times New Roman"/>
          <w:color w:val="FF0000"/>
          <w:lang w:val="ro-RO"/>
        </w:rPr>
      </w:pPr>
    </w:p>
    <w:p w:rsidR="00226E11" w:rsidRDefault="00226E1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226E11" w:rsidRDefault="00226E1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226E11" w:rsidRDefault="00226E1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011D23" w:rsidRPr="00021F8B" w:rsidRDefault="00011D23" w:rsidP="00011D23">
      <w:pPr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         </w:t>
      </w:r>
      <w:r w:rsidRPr="00021F8B">
        <w:rPr>
          <w:rFonts w:ascii="Times New Roman" w:hAnsi="Times New Roman" w:cs="Times New Roman"/>
          <w:lang w:val="ro-RO"/>
        </w:rPr>
        <w:t>PREŞEDINTE DE ȘEDINȚĂ,</w:t>
      </w:r>
      <w:r w:rsidRPr="00021F8B">
        <w:rPr>
          <w:rFonts w:ascii="Times New Roman" w:hAnsi="Times New Roman" w:cs="Times New Roman"/>
          <w:lang w:val="ro-RO"/>
        </w:rPr>
        <w:tab/>
      </w:r>
      <w:r w:rsidRPr="00021F8B">
        <w:rPr>
          <w:rFonts w:ascii="Times New Roman" w:hAnsi="Times New Roman" w:cs="Times New Roman"/>
          <w:lang w:val="ro-RO"/>
        </w:rPr>
        <w:tab/>
      </w:r>
      <w:r w:rsidRPr="00021F8B">
        <w:rPr>
          <w:rFonts w:ascii="Times New Roman" w:hAnsi="Times New Roman" w:cs="Times New Roman"/>
          <w:lang w:val="ro-RO"/>
        </w:rPr>
        <w:tab/>
      </w:r>
      <w:r w:rsidRPr="00021F8B">
        <w:rPr>
          <w:rFonts w:ascii="Times New Roman" w:hAnsi="Times New Roman" w:cs="Times New Roman"/>
          <w:lang w:val="ro-RO"/>
        </w:rPr>
        <w:tab/>
        <w:t xml:space="preserve">                            </w:t>
      </w:r>
      <w:r>
        <w:rPr>
          <w:rFonts w:ascii="Times New Roman" w:hAnsi="Times New Roman" w:cs="Times New Roman"/>
          <w:lang w:val="ro-RO"/>
        </w:rPr>
        <w:t xml:space="preserve">      </w:t>
      </w:r>
      <w:r w:rsidRPr="00021F8B">
        <w:rPr>
          <w:rFonts w:ascii="Times New Roman" w:hAnsi="Times New Roman" w:cs="Times New Roman"/>
          <w:lang w:val="ro-RO"/>
        </w:rPr>
        <w:t xml:space="preserve">  SECRETAR  GENERAL,</w:t>
      </w:r>
    </w:p>
    <w:p w:rsidR="00011D23" w:rsidRPr="00021F8B" w:rsidRDefault="00011D23" w:rsidP="00011D23">
      <w:pPr>
        <w:rPr>
          <w:rFonts w:ascii="Times New Roman" w:hAnsi="Times New Roman" w:cs="Times New Roman"/>
          <w:lang w:val="ro-RO"/>
        </w:rPr>
      </w:pPr>
      <w:r w:rsidRPr="00021F8B">
        <w:rPr>
          <w:rFonts w:ascii="Times New Roman" w:hAnsi="Times New Roman" w:cs="Times New Roman"/>
          <w:lang w:val="ro-RO"/>
        </w:rPr>
        <w:t xml:space="preserve">  </w:t>
      </w:r>
      <w:r>
        <w:rPr>
          <w:rFonts w:ascii="Times New Roman" w:hAnsi="Times New Roman" w:cs="Times New Roman"/>
          <w:lang w:val="ro-RO"/>
        </w:rPr>
        <w:t xml:space="preserve">                Anișoara BEUDEAN</w:t>
      </w:r>
      <w:r w:rsidRPr="00021F8B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    jr.Ovidiu-Iosif GURLUI</w:t>
      </w:r>
      <w:r w:rsidRPr="00021F8B">
        <w:rPr>
          <w:rFonts w:ascii="Times New Roman" w:eastAsia="Times New Roman" w:hAnsi="Times New Roman" w:cs="Times New Roman"/>
          <w:bCs/>
          <w:kern w:val="2"/>
          <w:lang w:val="ro-RO" w:eastAsia="hi-IN" w:bidi="hi-IN"/>
        </w:rPr>
        <w:t xml:space="preserve">                                          </w:t>
      </w:r>
    </w:p>
    <w:p w:rsidR="00226E11" w:rsidRDefault="00226E1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226E11" w:rsidRDefault="00226E1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226E11" w:rsidRDefault="00226E1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226E11" w:rsidRDefault="00226E1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226E11" w:rsidRDefault="00226E1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226E11" w:rsidRDefault="00226E1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226E11" w:rsidRDefault="00226E1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226E11" w:rsidRDefault="00226E1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226E11" w:rsidRDefault="00226E11" w:rsidP="00CB74EE">
      <w:pPr>
        <w:spacing w:after="0" w:line="240" w:lineRule="auto"/>
        <w:ind w:left="3600" w:right="191"/>
        <w:rPr>
          <w:rFonts w:ascii="Times New Roman" w:hAnsi="Times New Roman" w:cs="Times New Roman"/>
          <w:sz w:val="24"/>
          <w:szCs w:val="24"/>
          <w:lang w:val="fr-FR"/>
        </w:rPr>
      </w:pPr>
    </w:p>
    <w:p w:rsidR="00226E11" w:rsidRDefault="00226E11" w:rsidP="006A4186">
      <w:pPr>
        <w:spacing w:after="0" w:line="240" w:lineRule="auto"/>
        <w:ind w:right="191"/>
        <w:rPr>
          <w:rFonts w:ascii="Times New Roman" w:hAnsi="Times New Roman" w:cs="Times New Roman"/>
          <w:sz w:val="24"/>
          <w:szCs w:val="24"/>
          <w:lang w:val="fr-FR"/>
        </w:rPr>
      </w:pPr>
    </w:p>
    <w:sectPr w:rsidR="00226E11" w:rsidSect="00CB74EE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F04" w:rsidRDefault="00533F04" w:rsidP="00390225">
      <w:pPr>
        <w:spacing w:after="0" w:line="240" w:lineRule="auto"/>
      </w:pPr>
      <w:r>
        <w:separator/>
      </w:r>
    </w:p>
  </w:endnote>
  <w:endnote w:type="continuationSeparator" w:id="0">
    <w:p w:rsidR="00533F04" w:rsidRDefault="00533F04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F04" w:rsidRDefault="00533F04" w:rsidP="00390225">
      <w:pPr>
        <w:spacing w:after="0" w:line="240" w:lineRule="auto"/>
      </w:pPr>
      <w:r>
        <w:separator/>
      </w:r>
    </w:p>
  </w:footnote>
  <w:footnote w:type="continuationSeparator" w:id="0">
    <w:p w:rsidR="00533F04" w:rsidRDefault="00533F04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E00D6D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9"/>
  </w:num>
  <w:num w:numId="8">
    <w:abstractNumId w:val="3"/>
  </w:num>
  <w:num w:numId="9">
    <w:abstractNumId w:val="4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4205"/>
    <w:rsid w:val="00011D23"/>
    <w:rsid w:val="00013389"/>
    <w:rsid w:val="00014467"/>
    <w:rsid w:val="00015F6C"/>
    <w:rsid w:val="0001761B"/>
    <w:rsid w:val="0006398C"/>
    <w:rsid w:val="000642DC"/>
    <w:rsid w:val="00071CE2"/>
    <w:rsid w:val="00072995"/>
    <w:rsid w:val="000747A7"/>
    <w:rsid w:val="000775D7"/>
    <w:rsid w:val="00084908"/>
    <w:rsid w:val="00086AB5"/>
    <w:rsid w:val="00097019"/>
    <w:rsid w:val="000A3B93"/>
    <w:rsid w:val="000D1AB3"/>
    <w:rsid w:val="000D369C"/>
    <w:rsid w:val="000D448E"/>
    <w:rsid w:val="000D61E9"/>
    <w:rsid w:val="000D75AC"/>
    <w:rsid w:val="000E1BFB"/>
    <w:rsid w:val="000F7352"/>
    <w:rsid w:val="00103130"/>
    <w:rsid w:val="00110011"/>
    <w:rsid w:val="00114992"/>
    <w:rsid w:val="0012051C"/>
    <w:rsid w:val="0012120F"/>
    <w:rsid w:val="00123E58"/>
    <w:rsid w:val="00125835"/>
    <w:rsid w:val="001303B6"/>
    <w:rsid w:val="00130677"/>
    <w:rsid w:val="00132CEE"/>
    <w:rsid w:val="0014511B"/>
    <w:rsid w:val="00146071"/>
    <w:rsid w:val="0014634A"/>
    <w:rsid w:val="00146B5A"/>
    <w:rsid w:val="001615DD"/>
    <w:rsid w:val="0016163A"/>
    <w:rsid w:val="00167B97"/>
    <w:rsid w:val="0017144A"/>
    <w:rsid w:val="0018398E"/>
    <w:rsid w:val="00185053"/>
    <w:rsid w:val="00191275"/>
    <w:rsid w:val="00197A00"/>
    <w:rsid w:val="001A6E14"/>
    <w:rsid w:val="001B17BC"/>
    <w:rsid w:val="001F29D4"/>
    <w:rsid w:val="00200084"/>
    <w:rsid w:val="00200C6A"/>
    <w:rsid w:val="00204D0C"/>
    <w:rsid w:val="00212993"/>
    <w:rsid w:val="002175D3"/>
    <w:rsid w:val="002265A6"/>
    <w:rsid w:val="00226E11"/>
    <w:rsid w:val="0023200F"/>
    <w:rsid w:val="002326F6"/>
    <w:rsid w:val="00242E93"/>
    <w:rsid w:val="00244CAE"/>
    <w:rsid w:val="00255648"/>
    <w:rsid w:val="00262ACA"/>
    <w:rsid w:val="00262E0F"/>
    <w:rsid w:val="00263FC0"/>
    <w:rsid w:val="002652CE"/>
    <w:rsid w:val="00273F76"/>
    <w:rsid w:val="002758D4"/>
    <w:rsid w:val="00277D9E"/>
    <w:rsid w:val="00280F40"/>
    <w:rsid w:val="00285234"/>
    <w:rsid w:val="00286879"/>
    <w:rsid w:val="00286EAB"/>
    <w:rsid w:val="002A3504"/>
    <w:rsid w:val="002A4733"/>
    <w:rsid w:val="002B0493"/>
    <w:rsid w:val="002B34E4"/>
    <w:rsid w:val="002B49D4"/>
    <w:rsid w:val="002B5634"/>
    <w:rsid w:val="002C1AA3"/>
    <w:rsid w:val="002C3957"/>
    <w:rsid w:val="002C3AF6"/>
    <w:rsid w:val="002C5A7F"/>
    <w:rsid w:val="002E147D"/>
    <w:rsid w:val="002F38E9"/>
    <w:rsid w:val="002F61DD"/>
    <w:rsid w:val="00304B84"/>
    <w:rsid w:val="00306205"/>
    <w:rsid w:val="00315F3C"/>
    <w:rsid w:val="00326EE3"/>
    <w:rsid w:val="00327770"/>
    <w:rsid w:val="00330D10"/>
    <w:rsid w:val="0033310D"/>
    <w:rsid w:val="00333892"/>
    <w:rsid w:val="0033535F"/>
    <w:rsid w:val="00344E8C"/>
    <w:rsid w:val="00360238"/>
    <w:rsid w:val="003646F1"/>
    <w:rsid w:val="00367C52"/>
    <w:rsid w:val="00372EA4"/>
    <w:rsid w:val="00375560"/>
    <w:rsid w:val="00384C23"/>
    <w:rsid w:val="00390225"/>
    <w:rsid w:val="003960B1"/>
    <w:rsid w:val="003A03F6"/>
    <w:rsid w:val="003A1F60"/>
    <w:rsid w:val="003A28C7"/>
    <w:rsid w:val="003A3FEE"/>
    <w:rsid w:val="003B6266"/>
    <w:rsid w:val="003C3021"/>
    <w:rsid w:val="003C3DC4"/>
    <w:rsid w:val="003C7BC7"/>
    <w:rsid w:val="003D0014"/>
    <w:rsid w:val="003E0A6F"/>
    <w:rsid w:val="003F612B"/>
    <w:rsid w:val="00401BD4"/>
    <w:rsid w:val="004049D7"/>
    <w:rsid w:val="004075F5"/>
    <w:rsid w:val="00412F36"/>
    <w:rsid w:val="00413DDA"/>
    <w:rsid w:val="004147A1"/>
    <w:rsid w:val="00416936"/>
    <w:rsid w:val="00426592"/>
    <w:rsid w:val="004346E7"/>
    <w:rsid w:val="004407BD"/>
    <w:rsid w:val="00451667"/>
    <w:rsid w:val="004547E5"/>
    <w:rsid w:val="00456AD7"/>
    <w:rsid w:val="00462BCC"/>
    <w:rsid w:val="0046630F"/>
    <w:rsid w:val="00466DF9"/>
    <w:rsid w:val="004764C1"/>
    <w:rsid w:val="00483D98"/>
    <w:rsid w:val="00484CE5"/>
    <w:rsid w:val="004934FB"/>
    <w:rsid w:val="00493942"/>
    <w:rsid w:val="00493E30"/>
    <w:rsid w:val="00494991"/>
    <w:rsid w:val="004A1117"/>
    <w:rsid w:val="004A76B4"/>
    <w:rsid w:val="004B1E95"/>
    <w:rsid w:val="004B3CC2"/>
    <w:rsid w:val="004D6119"/>
    <w:rsid w:val="004E0CC2"/>
    <w:rsid w:val="004E7911"/>
    <w:rsid w:val="004F4116"/>
    <w:rsid w:val="00500F01"/>
    <w:rsid w:val="00503DA6"/>
    <w:rsid w:val="00506CCF"/>
    <w:rsid w:val="005117C3"/>
    <w:rsid w:val="00512ED2"/>
    <w:rsid w:val="0051673A"/>
    <w:rsid w:val="00530A02"/>
    <w:rsid w:val="00531270"/>
    <w:rsid w:val="00533F04"/>
    <w:rsid w:val="00535F63"/>
    <w:rsid w:val="0054065F"/>
    <w:rsid w:val="00546B92"/>
    <w:rsid w:val="00560B77"/>
    <w:rsid w:val="00570D22"/>
    <w:rsid w:val="005A0299"/>
    <w:rsid w:val="005B2551"/>
    <w:rsid w:val="005D602A"/>
    <w:rsid w:val="005E0470"/>
    <w:rsid w:val="005E635E"/>
    <w:rsid w:val="005F2622"/>
    <w:rsid w:val="005F57AB"/>
    <w:rsid w:val="005F5E39"/>
    <w:rsid w:val="006113FE"/>
    <w:rsid w:val="0061551C"/>
    <w:rsid w:val="006228EF"/>
    <w:rsid w:val="00625A00"/>
    <w:rsid w:val="00627D50"/>
    <w:rsid w:val="006305BA"/>
    <w:rsid w:val="006327B7"/>
    <w:rsid w:val="00634714"/>
    <w:rsid w:val="00635F5E"/>
    <w:rsid w:val="00636CAE"/>
    <w:rsid w:val="00637B28"/>
    <w:rsid w:val="00643287"/>
    <w:rsid w:val="00644392"/>
    <w:rsid w:val="00644C9A"/>
    <w:rsid w:val="006522EA"/>
    <w:rsid w:val="00652C19"/>
    <w:rsid w:val="00654720"/>
    <w:rsid w:val="00657454"/>
    <w:rsid w:val="00675C64"/>
    <w:rsid w:val="00680FAE"/>
    <w:rsid w:val="0068273D"/>
    <w:rsid w:val="00682D8A"/>
    <w:rsid w:val="006848F3"/>
    <w:rsid w:val="006941C7"/>
    <w:rsid w:val="006A27EC"/>
    <w:rsid w:val="006A4186"/>
    <w:rsid w:val="006A4A40"/>
    <w:rsid w:val="006B5046"/>
    <w:rsid w:val="006C1E66"/>
    <w:rsid w:val="006D2194"/>
    <w:rsid w:val="006D5471"/>
    <w:rsid w:val="006E0C0E"/>
    <w:rsid w:val="006F4565"/>
    <w:rsid w:val="006F7E0D"/>
    <w:rsid w:val="00701589"/>
    <w:rsid w:val="00703C29"/>
    <w:rsid w:val="007040E3"/>
    <w:rsid w:val="00704975"/>
    <w:rsid w:val="00705F16"/>
    <w:rsid w:val="00711377"/>
    <w:rsid w:val="007173A5"/>
    <w:rsid w:val="00720C6D"/>
    <w:rsid w:val="0072236D"/>
    <w:rsid w:val="0072273D"/>
    <w:rsid w:val="00722AFD"/>
    <w:rsid w:val="0073594E"/>
    <w:rsid w:val="00740991"/>
    <w:rsid w:val="00744964"/>
    <w:rsid w:val="0074509A"/>
    <w:rsid w:val="00746EEF"/>
    <w:rsid w:val="00751E80"/>
    <w:rsid w:val="007530D9"/>
    <w:rsid w:val="007535D7"/>
    <w:rsid w:val="007547E6"/>
    <w:rsid w:val="007558B7"/>
    <w:rsid w:val="00760778"/>
    <w:rsid w:val="00761200"/>
    <w:rsid w:val="0077434F"/>
    <w:rsid w:val="0078032C"/>
    <w:rsid w:val="007809E0"/>
    <w:rsid w:val="0078122F"/>
    <w:rsid w:val="007854C1"/>
    <w:rsid w:val="00785A50"/>
    <w:rsid w:val="00785E27"/>
    <w:rsid w:val="0078683F"/>
    <w:rsid w:val="00790CAD"/>
    <w:rsid w:val="00795ADA"/>
    <w:rsid w:val="00795F6B"/>
    <w:rsid w:val="007A0098"/>
    <w:rsid w:val="007B16D2"/>
    <w:rsid w:val="007B554C"/>
    <w:rsid w:val="007C4D1B"/>
    <w:rsid w:val="007C51BC"/>
    <w:rsid w:val="007D1157"/>
    <w:rsid w:val="007E2D97"/>
    <w:rsid w:val="007E71E1"/>
    <w:rsid w:val="007F4461"/>
    <w:rsid w:val="007F7FD0"/>
    <w:rsid w:val="00815DE7"/>
    <w:rsid w:val="00817148"/>
    <w:rsid w:val="008220D2"/>
    <w:rsid w:val="0083634A"/>
    <w:rsid w:val="00854F47"/>
    <w:rsid w:val="0086014B"/>
    <w:rsid w:val="0086329B"/>
    <w:rsid w:val="008668C3"/>
    <w:rsid w:val="008809ED"/>
    <w:rsid w:val="00895945"/>
    <w:rsid w:val="00897A77"/>
    <w:rsid w:val="008A5CD7"/>
    <w:rsid w:val="008B0856"/>
    <w:rsid w:val="008B15C0"/>
    <w:rsid w:val="008B4DD2"/>
    <w:rsid w:val="008B5701"/>
    <w:rsid w:val="008C0458"/>
    <w:rsid w:val="008C1F65"/>
    <w:rsid w:val="008C2095"/>
    <w:rsid w:val="008C56FF"/>
    <w:rsid w:val="008D122F"/>
    <w:rsid w:val="008E38F8"/>
    <w:rsid w:val="008E7582"/>
    <w:rsid w:val="008F21F3"/>
    <w:rsid w:val="0090145C"/>
    <w:rsid w:val="00903756"/>
    <w:rsid w:val="00914DB6"/>
    <w:rsid w:val="00926BC1"/>
    <w:rsid w:val="009366CB"/>
    <w:rsid w:val="00942600"/>
    <w:rsid w:val="00942793"/>
    <w:rsid w:val="00946731"/>
    <w:rsid w:val="00950FB4"/>
    <w:rsid w:val="00952C0D"/>
    <w:rsid w:val="00966C53"/>
    <w:rsid w:val="00970093"/>
    <w:rsid w:val="00977875"/>
    <w:rsid w:val="009779E3"/>
    <w:rsid w:val="0098183F"/>
    <w:rsid w:val="009830F7"/>
    <w:rsid w:val="0099472D"/>
    <w:rsid w:val="009977E3"/>
    <w:rsid w:val="00997AA9"/>
    <w:rsid w:val="009A237D"/>
    <w:rsid w:val="009A7A09"/>
    <w:rsid w:val="009C4013"/>
    <w:rsid w:val="009C5A23"/>
    <w:rsid w:val="009C74B9"/>
    <w:rsid w:val="009D58E3"/>
    <w:rsid w:val="009E126C"/>
    <w:rsid w:val="009E1ACF"/>
    <w:rsid w:val="009E3214"/>
    <w:rsid w:val="009E46E9"/>
    <w:rsid w:val="009E64F7"/>
    <w:rsid w:val="009F559D"/>
    <w:rsid w:val="00A04630"/>
    <w:rsid w:val="00A21DE6"/>
    <w:rsid w:val="00A2344C"/>
    <w:rsid w:val="00A31AD8"/>
    <w:rsid w:val="00A35C54"/>
    <w:rsid w:val="00A432DA"/>
    <w:rsid w:val="00A571E2"/>
    <w:rsid w:val="00A67B4B"/>
    <w:rsid w:val="00A67BDB"/>
    <w:rsid w:val="00A73FD6"/>
    <w:rsid w:val="00A759AC"/>
    <w:rsid w:val="00A77D4C"/>
    <w:rsid w:val="00A81802"/>
    <w:rsid w:val="00A8441C"/>
    <w:rsid w:val="00A94217"/>
    <w:rsid w:val="00AA0756"/>
    <w:rsid w:val="00AB5238"/>
    <w:rsid w:val="00AB6142"/>
    <w:rsid w:val="00AE3E4A"/>
    <w:rsid w:val="00AE639F"/>
    <w:rsid w:val="00AF106E"/>
    <w:rsid w:val="00AF30BF"/>
    <w:rsid w:val="00B0378B"/>
    <w:rsid w:val="00B1493E"/>
    <w:rsid w:val="00B31F05"/>
    <w:rsid w:val="00B32476"/>
    <w:rsid w:val="00B34E76"/>
    <w:rsid w:val="00B3706D"/>
    <w:rsid w:val="00B452DE"/>
    <w:rsid w:val="00B6071B"/>
    <w:rsid w:val="00B64E58"/>
    <w:rsid w:val="00B66ACE"/>
    <w:rsid w:val="00B753F2"/>
    <w:rsid w:val="00B77061"/>
    <w:rsid w:val="00B830C9"/>
    <w:rsid w:val="00B8401A"/>
    <w:rsid w:val="00B86688"/>
    <w:rsid w:val="00B87502"/>
    <w:rsid w:val="00B87563"/>
    <w:rsid w:val="00B879EA"/>
    <w:rsid w:val="00B92399"/>
    <w:rsid w:val="00BB1615"/>
    <w:rsid w:val="00BC0BB4"/>
    <w:rsid w:val="00BC6813"/>
    <w:rsid w:val="00BF1C10"/>
    <w:rsid w:val="00BF2544"/>
    <w:rsid w:val="00BF4EB7"/>
    <w:rsid w:val="00BF7895"/>
    <w:rsid w:val="00C078FA"/>
    <w:rsid w:val="00C1102D"/>
    <w:rsid w:val="00C11958"/>
    <w:rsid w:val="00C14CD5"/>
    <w:rsid w:val="00C15BD8"/>
    <w:rsid w:val="00C179B1"/>
    <w:rsid w:val="00C24C36"/>
    <w:rsid w:val="00C25FBA"/>
    <w:rsid w:val="00C4312B"/>
    <w:rsid w:val="00C472CE"/>
    <w:rsid w:val="00C47FC0"/>
    <w:rsid w:val="00C511FC"/>
    <w:rsid w:val="00C5635D"/>
    <w:rsid w:val="00C56E61"/>
    <w:rsid w:val="00C649F6"/>
    <w:rsid w:val="00C74168"/>
    <w:rsid w:val="00C8724E"/>
    <w:rsid w:val="00CA0F28"/>
    <w:rsid w:val="00CA46EE"/>
    <w:rsid w:val="00CB3927"/>
    <w:rsid w:val="00CB74EE"/>
    <w:rsid w:val="00CB7649"/>
    <w:rsid w:val="00CC50A5"/>
    <w:rsid w:val="00CD4E0F"/>
    <w:rsid w:val="00CD65CE"/>
    <w:rsid w:val="00CD7F86"/>
    <w:rsid w:val="00CE47D8"/>
    <w:rsid w:val="00CF0DA8"/>
    <w:rsid w:val="00D07B5C"/>
    <w:rsid w:val="00D177B5"/>
    <w:rsid w:val="00D30D12"/>
    <w:rsid w:val="00D322C5"/>
    <w:rsid w:val="00D35E86"/>
    <w:rsid w:val="00D412E3"/>
    <w:rsid w:val="00D41672"/>
    <w:rsid w:val="00D4418A"/>
    <w:rsid w:val="00D446BA"/>
    <w:rsid w:val="00D57536"/>
    <w:rsid w:val="00D62546"/>
    <w:rsid w:val="00D62C99"/>
    <w:rsid w:val="00D6493C"/>
    <w:rsid w:val="00D711FB"/>
    <w:rsid w:val="00D77B90"/>
    <w:rsid w:val="00D812BB"/>
    <w:rsid w:val="00D81BA6"/>
    <w:rsid w:val="00D8391E"/>
    <w:rsid w:val="00D85905"/>
    <w:rsid w:val="00D869D7"/>
    <w:rsid w:val="00D86DAB"/>
    <w:rsid w:val="00D95ACB"/>
    <w:rsid w:val="00D96AD8"/>
    <w:rsid w:val="00DA627B"/>
    <w:rsid w:val="00DA6A90"/>
    <w:rsid w:val="00DB025D"/>
    <w:rsid w:val="00DB4521"/>
    <w:rsid w:val="00DC1E14"/>
    <w:rsid w:val="00DC2421"/>
    <w:rsid w:val="00DC3059"/>
    <w:rsid w:val="00DD21B6"/>
    <w:rsid w:val="00DD2D03"/>
    <w:rsid w:val="00DD3CA0"/>
    <w:rsid w:val="00DD7096"/>
    <w:rsid w:val="00DF1F82"/>
    <w:rsid w:val="00DF2D6C"/>
    <w:rsid w:val="00DF41EE"/>
    <w:rsid w:val="00DF6CF1"/>
    <w:rsid w:val="00E064A8"/>
    <w:rsid w:val="00E163BA"/>
    <w:rsid w:val="00E17412"/>
    <w:rsid w:val="00E27D40"/>
    <w:rsid w:val="00E31637"/>
    <w:rsid w:val="00E31DBA"/>
    <w:rsid w:val="00E33D70"/>
    <w:rsid w:val="00E350A8"/>
    <w:rsid w:val="00E3520C"/>
    <w:rsid w:val="00E44A0A"/>
    <w:rsid w:val="00E55DD5"/>
    <w:rsid w:val="00E57E1F"/>
    <w:rsid w:val="00E603D7"/>
    <w:rsid w:val="00E67DB6"/>
    <w:rsid w:val="00E67FE7"/>
    <w:rsid w:val="00E7146B"/>
    <w:rsid w:val="00E8390C"/>
    <w:rsid w:val="00E840A4"/>
    <w:rsid w:val="00E91A35"/>
    <w:rsid w:val="00E92A65"/>
    <w:rsid w:val="00E94E27"/>
    <w:rsid w:val="00E96BD4"/>
    <w:rsid w:val="00EA267A"/>
    <w:rsid w:val="00EA3104"/>
    <w:rsid w:val="00EA77D0"/>
    <w:rsid w:val="00EB22FF"/>
    <w:rsid w:val="00EB2584"/>
    <w:rsid w:val="00EB7460"/>
    <w:rsid w:val="00EC0D52"/>
    <w:rsid w:val="00EC1067"/>
    <w:rsid w:val="00EC2443"/>
    <w:rsid w:val="00ED51BB"/>
    <w:rsid w:val="00EE14BF"/>
    <w:rsid w:val="00EE3822"/>
    <w:rsid w:val="00EE3EAB"/>
    <w:rsid w:val="00EF0FDF"/>
    <w:rsid w:val="00EF217C"/>
    <w:rsid w:val="00EF5938"/>
    <w:rsid w:val="00EF5946"/>
    <w:rsid w:val="00F010E6"/>
    <w:rsid w:val="00F01D5C"/>
    <w:rsid w:val="00F02F81"/>
    <w:rsid w:val="00F04D65"/>
    <w:rsid w:val="00F110E0"/>
    <w:rsid w:val="00F16D97"/>
    <w:rsid w:val="00F16F4F"/>
    <w:rsid w:val="00F20461"/>
    <w:rsid w:val="00F21D6F"/>
    <w:rsid w:val="00F232A0"/>
    <w:rsid w:val="00F2334E"/>
    <w:rsid w:val="00F24461"/>
    <w:rsid w:val="00F250DE"/>
    <w:rsid w:val="00F257BE"/>
    <w:rsid w:val="00F30CFE"/>
    <w:rsid w:val="00F402E6"/>
    <w:rsid w:val="00F43C56"/>
    <w:rsid w:val="00F4430A"/>
    <w:rsid w:val="00F44BE7"/>
    <w:rsid w:val="00F5121F"/>
    <w:rsid w:val="00F52C9A"/>
    <w:rsid w:val="00F56CFE"/>
    <w:rsid w:val="00F57125"/>
    <w:rsid w:val="00F6365C"/>
    <w:rsid w:val="00F66E16"/>
    <w:rsid w:val="00F7185F"/>
    <w:rsid w:val="00F71D61"/>
    <w:rsid w:val="00F8087C"/>
    <w:rsid w:val="00F82612"/>
    <w:rsid w:val="00F83653"/>
    <w:rsid w:val="00F836AA"/>
    <w:rsid w:val="00F92AF2"/>
    <w:rsid w:val="00FA0E46"/>
    <w:rsid w:val="00FA41C2"/>
    <w:rsid w:val="00FA667B"/>
    <w:rsid w:val="00FB239D"/>
    <w:rsid w:val="00FB3CE3"/>
    <w:rsid w:val="00FC056E"/>
    <w:rsid w:val="00FC0BB9"/>
    <w:rsid w:val="00FC6035"/>
    <w:rsid w:val="00FD01BB"/>
    <w:rsid w:val="00FD1496"/>
    <w:rsid w:val="00FD6071"/>
    <w:rsid w:val="00FD66CE"/>
    <w:rsid w:val="00FE2BBA"/>
    <w:rsid w:val="00FE4333"/>
    <w:rsid w:val="00FE48C9"/>
    <w:rsid w:val="00FF4879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DBFB2-BCBF-4767-B542-CC7FD5DD6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</cp:lastModifiedBy>
  <cp:revision>56</cp:revision>
  <cp:lastPrinted>2022-12-21T07:32:00Z</cp:lastPrinted>
  <dcterms:created xsi:type="dcterms:W3CDTF">2022-12-09T07:48:00Z</dcterms:created>
  <dcterms:modified xsi:type="dcterms:W3CDTF">2022-12-22T08:35:00Z</dcterms:modified>
</cp:coreProperties>
</file>