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1F804" w14:textId="6C9F7C6F" w:rsidR="008F01F7" w:rsidRPr="008F01F7" w:rsidRDefault="008F01F7" w:rsidP="008F01F7">
      <w:pPr>
        <w:tabs>
          <w:tab w:val="left" w:pos="750"/>
          <w:tab w:val="right" w:pos="3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val="ro-RO" w:eastAsia="ro-RO"/>
        </w:rPr>
      </w:pPr>
    </w:p>
    <w:p w14:paraId="67E47F74" w14:textId="2F59A8FB" w:rsidR="008F01F7" w:rsidRPr="008F01F7" w:rsidRDefault="008E2B21" w:rsidP="008F01F7">
      <w:pPr>
        <w:tabs>
          <w:tab w:val="left" w:pos="750"/>
          <w:tab w:val="right" w:pos="3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eastAsia="ro-RO"/>
        </w:rPr>
        <w:pict w14:anchorId="71FC2C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8.5pt;margin-top:9.35pt;width:34.5pt;height:42.75pt;z-index:251659264" fillcolor="window">
            <v:imagedata r:id="rId9" o:title=""/>
            <w10:wrap type="square" side="right"/>
          </v:shape>
          <o:OLEObject Type="Embed" ProgID="Word.Picture.8" ShapeID="_x0000_s1026" DrawAspect="Content" ObjectID="_1733053423" r:id="rId10"/>
        </w:pict>
      </w:r>
      <w:r w:rsidR="008F01F7" w:rsidRPr="008F01F7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                </w:t>
      </w:r>
    </w:p>
    <w:p w14:paraId="747B3D85" w14:textId="77777777" w:rsidR="00220309" w:rsidRPr="00E1541A" w:rsidRDefault="00220309" w:rsidP="0022030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59047A0" w14:textId="77777777" w:rsidR="008F01F7" w:rsidRDefault="008F01F7" w:rsidP="00220309">
      <w:pPr>
        <w:pBdr>
          <w:bottom w:val="double" w:sz="6" w:space="1" w:color="auto"/>
        </w:pBdr>
        <w:tabs>
          <w:tab w:val="center" w:pos="178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B18B238" w14:textId="77777777" w:rsidR="008F01F7" w:rsidRDefault="008F01F7" w:rsidP="00220309">
      <w:pPr>
        <w:pBdr>
          <w:bottom w:val="double" w:sz="6" w:space="1" w:color="auto"/>
        </w:pBdr>
        <w:tabs>
          <w:tab w:val="center" w:pos="178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D79FA2B" w14:textId="77777777" w:rsidR="008F01F7" w:rsidRDefault="008F01F7" w:rsidP="00220309">
      <w:pPr>
        <w:pBdr>
          <w:bottom w:val="double" w:sz="6" w:space="1" w:color="auto"/>
        </w:pBdr>
        <w:tabs>
          <w:tab w:val="center" w:pos="178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6F417E5" w14:textId="77777777" w:rsidR="00220309" w:rsidRPr="00E1541A" w:rsidRDefault="00220309" w:rsidP="00220309">
      <w:pPr>
        <w:pBdr>
          <w:bottom w:val="double" w:sz="6" w:space="1" w:color="auto"/>
        </w:pBdr>
        <w:tabs>
          <w:tab w:val="center" w:pos="178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541A">
        <w:rPr>
          <w:rFonts w:ascii="Times New Roman" w:hAnsi="Times New Roman" w:cs="Times New Roman"/>
          <w:b/>
          <w:sz w:val="18"/>
          <w:szCs w:val="18"/>
        </w:rPr>
        <w:t>ROMÂNIA</w:t>
      </w:r>
    </w:p>
    <w:p w14:paraId="4D457A57" w14:textId="77777777" w:rsidR="00220309" w:rsidRPr="00E1541A" w:rsidRDefault="00220309" w:rsidP="00220309">
      <w:pPr>
        <w:pBdr>
          <w:bottom w:val="double" w:sz="6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1541A">
        <w:rPr>
          <w:rFonts w:ascii="Times New Roman" w:hAnsi="Times New Roman" w:cs="Times New Roman"/>
          <w:sz w:val="18"/>
          <w:szCs w:val="18"/>
        </w:rPr>
        <w:t>JUDEȚUL CĂLĂRAȘI</w:t>
      </w:r>
    </w:p>
    <w:p w14:paraId="7D7346C0" w14:textId="77777777" w:rsidR="00220309" w:rsidRPr="00E1541A" w:rsidRDefault="00220309" w:rsidP="00220309">
      <w:pPr>
        <w:pBdr>
          <w:bottom w:val="double" w:sz="6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E1541A">
        <w:rPr>
          <w:rFonts w:ascii="Times New Roman" w:hAnsi="Times New Roman" w:cs="Times New Roman"/>
          <w:sz w:val="18"/>
          <w:szCs w:val="18"/>
        </w:rPr>
        <w:t>CONSILIUL  LOCAL</w:t>
      </w:r>
      <w:proofErr w:type="gramEnd"/>
      <w:r w:rsidRPr="00E1541A">
        <w:rPr>
          <w:rFonts w:ascii="Times New Roman" w:hAnsi="Times New Roman" w:cs="Times New Roman"/>
          <w:sz w:val="18"/>
          <w:szCs w:val="18"/>
        </w:rPr>
        <w:t xml:space="preserve">  AL  ORAȘULUI  FUNDULEA</w:t>
      </w:r>
    </w:p>
    <w:p w14:paraId="4A6E2A36" w14:textId="2B3C84F0" w:rsidR="00220309" w:rsidRPr="00E1541A" w:rsidRDefault="00965D41" w:rsidP="00220309">
      <w:pPr>
        <w:spacing w:after="0"/>
        <w:jc w:val="center"/>
        <w:rPr>
          <w:rFonts w:ascii="Times New Roman" w:hAnsi="Times New Roman" w:cs="Times New Roman"/>
          <w:bCs/>
          <w:sz w:val="18"/>
          <w:szCs w:val="18"/>
        </w:rPr>
      </w:pPr>
      <w:proofErr w:type="spellStart"/>
      <w:proofErr w:type="gramStart"/>
      <w:r w:rsidRPr="00E1541A">
        <w:rPr>
          <w:rFonts w:ascii="Times New Roman" w:hAnsi="Times New Roman" w:cs="Times New Roman"/>
          <w:bCs/>
          <w:sz w:val="18"/>
          <w:szCs w:val="18"/>
        </w:rPr>
        <w:t>ora</w:t>
      </w:r>
      <w:proofErr w:type="gramEnd"/>
      <w:r w:rsidRPr="00E1541A">
        <w:rPr>
          <w:rFonts w:ascii="Times New Roman" w:hAnsi="Times New Roman" w:cs="Times New Roman"/>
          <w:bCs/>
          <w:sz w:val="18"/>
          <w:szCs w:val="18"/>
        </w:rPr>
        <w:t>ș</w:t>
      </w:r>
      <w:proofErr w:type="spellEnd"/>
      <w:r w:rsidRPr="00E1541A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E1541A">
        <w:rPr>
          <w:rFonts w:ascii="Times New Roman" w:hAnsi="Times New Roman" w:cs="Times New Roman"/>
          <w:bCs/>
          <w:sz w:val="18"/>
          <w:szCs w:val="18"/>
        </w:rPr>
        <w:t>Fundulea</w:t>
      </w:r>
      <w:proofErr w:type="spellEnd"/>
      <w:r w:rsidRPr="00E1541A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E1541A">
        <w:rPr>
          <w:rFonts w:ascii="Times New Roman" w:hAnsi="Times New Roman" w:cs="Times New Roman"/>
          <w:bCs/>
          <w:sz w:val="18"/>
          <w:szCs w:val="18"/>
        </w:rPr>
        <w:t>s</w:t>
      </w:r>
      <w:r w:rsidR="00220309" w:rsidRPr="00E1541A">
        <w:rPr>
          <w:rFonts w:ascii="Times New Roman" w:hAnsi="Times New Roman" w:cs="Times New Roman"/>
          <w:bCs/>
          <w:sz w:val="18"/>
          <w:szCs w:val="18"/>
        </w:rPr>
        <w:t>tr.Mihail</w:t>
      </w:r>
      <w:proofErr w:type="spellEnd"/>
      <w:r w:rsidR="00220309" w:rsidRPr="00E1541A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220309" w:rsidRPr="00E1541A">
        <w:rPr>
          <w:rFonts w:ascii="Times New Roman" w:hAnsi="Times New Roman" w:cs="Times New Roman"/>
          <w:bCs/>
          <w:sz w:val="18"/>
          <w:szCs w:val="18"/>
        </w:rPr>
        <w:t>Kogalniceanu</w:t>
      </w:r>
      <w:proofErr w:type="spellEnd"/>
      <w:r w:rsidR="00220309" w:rsidRPr="00E1541A">
        <w:rPr>
          <w:rFonts w:ascii="Times New Roman" w:hAnsi="Times New Roman" w:cs="Times New Roman"/>
          <w:bCs/>
          <w:sz w:val="18"/>
          <w:szCs w:val="18"/>
        </w:rPr>
        <w:t xml:space="preserve">, nr.18, </w:t>
      </w:r>
      <w:proofErr w:type="spellStart"/>
      <w:r w:rsidR="00220309" w:rsidRPr="00E1541A">
        <w:rPr>
          <w:rFonts w:ascii="Times New Roman" w:hAnsi="Times New Roman" w:cs="Times New Roman"/>
          <w:bCs/>
          <w:sz w:val="18"/>
          <w:szCs w:val="18"/>
        </w:rPr>
        <w:t>județul</w:t>
      </w:r>
      <w:proofErr w:type="spellEnd"/>
      <w:r w:rsidR="00220309" w:rsidRPr="00E1541A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220309" w:rsidRPr="00E1541A">
        <w:rPr>
          <w:rFonts w:ascii="Times New Roman" w:hAnsi="Times New Roman" w:cs="Times New Roman"/>
          <w:bCs/>
          <w:sz w:val="18"/>
          <w:szCs w:val="18"/>
        </w:rPr>
        <w:t>Călărași</w:t>
      </w:r>
      <w:proofErr w:type="spellEnd"/>
      <w:r w:rsidR="00220309" w:rsidRPr="00E1541A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="00220309" w:rsidRPr="00E1541A">
        <w:rPr>
          <w:rFonts w:ascii="Times New Roman" w:hAnsi="Times New Roman" w:cs="Times New Roman"/>
          <w:bCs/>
          <w:sz w:val="18"/>
          <w:szCs w:val="18"/>
        </w:rPr>
        <w:t>telefon</w:t>
      </w:r>
      <w:proofErr w:type="spellEnd"/>
      <w:r w:rsidR="00220309" w:rsidRPr="00E1541A">
        <w:rPr>
          <w:rFonts w:ascii="Times New Roman" w:hAnsi="Times New Roman" w:cs="Times New Roman"/>
          <w:bCs/>
          <w:sz w:val="18"/>
          <w:szCs w:val="18"/>
        </w:rPr>
        <w:t>: 0242/642084; fax:0242/642030</w:t>
      </w:r>
    </w:p>
    <w:p w14:paraId="72060B0E" w14:textId="77777777" w:rsidR="00E1541A" w:rsidRDefault="00220309" w:rsidP="00E1541A">
      <w:pPr>
        <w:autoSpaceDE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1541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</w:t>
      </w:r>
    </w:p>
    <w:p w14:paraId="2A03958A" w14:textId="478C7234" w:rsidR="00220309" w:rsidRPr="00E1541A" w:rsidRDefault="00220309" w:rsidP="00E1541A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C3459">
        <w:rPr>
          <w:rFonts w:ascii="Times New Roman" w:eastAsia="Times New Roman" w:hAnsi="Times New Roman" w:cs="Times New Roman"/>
          <w:b/>
          <w:bCs/>
        </w:rPr>
        <w:t>H O T Ă R Â R E</w:t>
      </w:r>
    </w:p>
    <w:p w14:paraId="668C8EE5" w14:textId="650F24A9" w:rsidR="00220309" w:rsidRPr="004C3459" w:rsidRDefault="00220309" w:rsidP="00E1541A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proofErr w:type="gramStart"/>
      <w:r w:rsidRPr="004C3459">
        <w:rPr>
          <w:rFonts w:ascii="Times New Roman" w:eastAsia="Times New Roman" w:hAnsi="Times New Roman" w:cs="Times New Roman"/>
          <w:b/>
          <w:bCs/>
        </w:rPr>
        <w:t>privind</w:t>
      </w:r>
      <w:proofErr w:type="spellEnd"/>
      <w:proofErr w:type="gramEnd"/>
      <w:r w:rsidRPr="004C345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stabilirea</w:t>
      </w:r>
      <w:proofErr w:type="spellEnd"/>
      <w:r w:rsidR="00CF70F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CF70F8">
        <w:rPr>
          <w:rFonts w:ascii="Times New Roman" w:eastAsia="Times New Roman" w:hAnsi="Times New Roman" w:cs="Times New Roman"/>
          <w:b/>
          <w:bCs/>
        </w:rPr>
        <w:t>unor</w:t>
      </w:r>
      <w:proofErr w:type="spellEnd"/>
      <w:r w:rsidR="00CF70F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CF70F8">
        <w:rPr>
          <w:rFonts w:ascii="Times New Roman" w:eastAsia="Times New Roman" w:hAnsi="Times New Roman" w:cs="Times New Roman"/>
          <w:b/>
          <w:bCs/>
        </w:rPr>
        <w:t>tarife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practicate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Serviciul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Comunitar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Utilități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Publice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Fundulea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C53BF">
        <w:rPr>
          <w:rFonts w:ascii="Times New Roman" w:eastAsia="Times New Roman" w:hAnsi="Times New Roman" w:cs="Times New Roman"/>
          <w:b/>
          <w:bCs/>
        </w:rPr>
        <w:t>pentru</w:t>
      </w:r>
      <w:proofErr w:type="spellEnd"/>
      <w:r w:rsidR="004C53BF">
        <w:rPr>
          <w:rFonts w:ascii="Times New Roman" w:eastAsia="Times New Roman" w:hAnsi="Times New Roman" w:cs="Times New Roman"/>
          <w:b/>
          <w:bCs/>
        </w:rPr>
        <w:t xml:space="preserve"> </w:t>
      </w:r>
      <w:r w:rsidR="008C26B3">
        <w:rPr>
          <w:rFonts w:ascii="Times New Roman" w:eastAsia="Times New Roman" w:hAnsi="Times New Roman" w:cs="Times New Roman"/>
          <w:b/>
          <w:bCs/>
        </w:rPr>
        <w:t xml:space="preserve">diverse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activități</w:t>
      </w:r>
      <w:proofErr w:type="spellEnd"/>
      <w:r w:rsidR="008C26B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sporadice,executate</w:t>
      </w:r>
      <w:proofErr w:type="spellEnd"/>
      <w:r w:rsidR="008C26B3">
        <w:rPr>
          <w:rFonts w:ascii="Times New Roman" w:eastAsia="Times New Roman" w:hAnsi="Times New Roman" w:cs="Times New Roman"/>
          <w:b/>
          <w:bCs/>
        </w:rPr>
        <w:t xml:space="preserve"> cu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utilajele</w:t>
      </w:r>
      <w:proofErr w:type="spellEnd"/>
      <w:r w:rsidR="008C26B3">
        <w:rPr>
          <w:rFonts w:ascii="Times New Roman" w:eastAsia="Times New Roman" w:hAnsi="Times New Roman" w:cs="Times New Roman"/>
          <w:b/>
          <w:bCs/>
        </w:rPr>
        <w:t xml:space="preserve"> din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dotare</w:t>
      </w:r>
      <w:proofErr w:type="spellEnd"/>
      <w:r w:rsidR="008C26B3">
        <w:rPr>
          <w:rFonts w:ascii="Times New Roman" w:eastAsia="Times New Roman" w:hAnsi="Times New Roman" w:cs="Times New Roman"/>
          <w:b/>
          <w:bCs/>
        </w:rPr>
        <w:t xml:space="preserve">, la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cererea</w:t>
      </w:r>
      <w:proofErr w:type="spellEnd"/>
      <w:r w:rsidR="008C26B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8C26B3">
        <w:rPr>
          <w:rFonts w:ascii="Times New Roman" w:eastAsia="Times New Roman" w:hAnsi="Times New Roman" w:cs="Times New Roman"/>
          <w:b/>
          <w:bCs/>
        </w:rPr>
        <w:t>terților</w:t>
      </w:r>
      <w:proofErr w:type="spellEnd"/>
    </w:p>
    <w:p w14:paraId="3952D723" w14:textId="77777777" w:rsidR="00220309" w:rsidRPr="004C3459" w:rsidRDefault="00220309" w:rsidP="00220309">
      <w:pPr>
        <w:pStyle w:val="NoSpacing"/>
        <w:spacing w:line="360" w:lineRule="auto"/>
        <w:rPr>
          <w:rFonts w:ascii="Times New Roman" w:eastAsia="Times New Roman" w:hAnsi="Times New Roman" w:cs="Times New Roman"/>
        </w:rPr>
      </w:pPr>
    </w:p>
    <w:p w14:paraId="3A141B6D" w14:textId="49A8FB63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 xml:space="preserve">Consiliul local al orașului Fundulea, judeţul Călărași, întrunit în şedinţa </w:t>
      </w:r>
      <w:r w:rsidR="007A737E">
        <w:rPr>
          <w:rFonts w:ascii="Times New Roman" w:eastAsia="Times New Roman" w:hAnsi="Times New Roman" w:cs="Times New Roman"/>
          <w:sz w:val="20"/>
        </w:rPr>
        <w:t>ordinară</w:t>
      </w:r>
      <w:r w:rsidRPr="00FF4A82">
        <w:rPr>
          <w:rFonts w:ascii="Times New Roman" w:eastAsia="Times New Roman" w:hAnsi="Times New Roman" w:cs="Times New Roman"/>
          <w:sz w:val="20"/>
        </w:rPr>
        <w:t xml:space="preserve"> din data de </w:t>
      </w:r>
      <w:r w:rsidR="007A737E">
        <w:rPr>
          <w:rFonts w:ascii="Times New Roman" w:eastAsia="Times New Roman" w:hAnsi="Times New Roman" w:cs="Times New Roman"/>
          <w:sz w:val="20"/>
        </w:rPr>
        <w:t>20.12.</w:t>
      </w:r>
      <w:r w:rsidRPr="00FF4A82">
        <w:rPr>
          <w:rFonts w:ascii="Times New Roman" w:eastAsia="Times New Roman" w:hAnsi="Times New Roman" w:cs="Times New Roman"/>
          <w:sz w:val="20"/>
        </w:rPr>
        <w:t>20</w:t>
      </w:r>
      <w:r w:rsidR="002F2A4C" w:rsidRPr="00FF4A82">
        <w:rPr>
          <w:rFonts w:ascii="Times New Roman" w:eastAsia="Times New Roman" w:hAnsi="Times New Roman" w:cs="Times New Roman"/>
          <w:sz w:val="20"/>
        </w:rPr>
        <w:t>22</w:t>
      </w:r>
      <w:r w:rsidRPr="00FF4A82">
        <w:rPr>
          <w:rFonts w:ascii="Times New Roman" w:eastAsia="Times New Roman" w:hAnsi="Times New Roman" w:cs="Times New Roman"/>
          <w:sz w:val="20"/>
        </w:rPr>
        <w:t>,</w:t>
      </w:r>
    </w:p>
    <w:p w14:paraId="306D09E7" w14:textId="77777777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ab/>
        <w:t>Având în vedere :</w:t>
      </w:r>
    </w:p>
    <w:p w14:paraId="4288F63A" w14:textId="266207A4" w:rsidR="00E527FB" w:rsidRPr="00FF4A82" w:rsidRDefault="00E527FB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proiectul de hotărâre nr.</w:t>
      </w:r>
      <w:r w:rsidR="008663E5" w:rsidRPr="00FF4A82">
        <w:rPr>
          <w:rFonts w:ascii="Times New Roman" w:eastAsia="Times New Roman" w:hAnsi="Times New Roman" w:cs="Times New Roman"/>
          <w:sz w:val="20"/>
        </w:rPr>
        <w:t>9</w:t>
      </w:r>
      <w:r w:rsidR="00FF4A82">
        <w:rPr>
          <w:rFonts w:ascii="Times New Roman" w:eastAsia="Times New Roman" w:hAnsi="Times New Roman" w:cs="Times New Roman"/>
          <w:sz w:val="20"/>
        </w:rPr>
        <w:t>2</w:t>
      </w:r>
      <w:r w:rsidR="008663E5" w:rsidRPr="00FF4A82">
        <w:rPr>
          <w:rFonts w:ascii="Times New Roman" w:eastAsia="Times New Roman" w:hAnsi="Times New Roman" w:cs="Times New Roman"/>
          <w:sz w:val="20"/>
        </w:rPr>
        <w:t>/14.12.</w:t>
      </w:r>
      <w:r w:rsidRPr="00FF4A82">
        <w:rPr>
          <w:rFonts w:ascii="Times New Roman" w:eastAsia="Times New Roman" w:hAnsi="Times New Roman" w:cs="Times New Roman"/>
          <w:sz w:val="20"/>
        </w:rPr>
        <w:t>2022 inițiat de Primarul orașului Fundulea;</w:t>
      </w:r>
    </w:p>
    <w:p w14:paraId="6221AC92" w14:textId="19988E9E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 xml:space="preserve">- adresa </w:t>
      </w:r>
      <w:r w:rsidR="009E16B2" w:rsidRPr="00FF4A82">
        <w:rPr>
          <w:rFonts w:ascii="Times New Roman" w:eastAsia="Times New Roman" w:hAnsi="Times New Roman" w:cs="Times New Roman"/>
          <w:sz w:val="20"/>
        </w:rPr>
        <w:t xml:space="preserve">nr. </w:t>
      </w:r>
      <w:r w:rsidR="008C26B3" w:rsidRPr="00FF4A82">
        <w:rPr>
          <w:rFonts w:ascii="Times New Roman" w:eastAsia="Times New Roman" w:hAnsi="Times New Roman" w:cs="Times New Roman"/>
          <w:sz w:val="20"/>
        </w:rPr>
        <w:t>457</w:t>
      </w:r>
      <w:r w:rsidR="00E93727" w:rsidRPr="00FF4A82">
        <w:rPr>
          <w:rFonts w:ascii="Times New Roman" w:eastAsia="Times New Roman" w:hAnsi="Times New Roman" w:cs="Times New Roman"/>
          <w:sz w:val="20"/>
        </w:rPr>
        <w:t xml:space="preserve">/12.12.2022 </w:t>
      </w:r>
      <w:r w:rsidR="009E16B2" w:rsidRPr="00FF4A82">
        <w:rPr>
          <w:rFonts w:ascii="Times New Roman" w:eastAsia="Times New Roman" w:hAnsi="Times New Roman" w:cs="Times New Roman"/>
          <w:sz w:val="20"/>
        </w:rPr>
        <w:t>a</w:t>
      </w:r>
      <w:r w:rsidR="00E527FB" w:rsidRPr="00FF4A82">
        <w:rPr>
          <w:sz w:val="20"/>
        </w:rPr>
        <w:t xml:space="preserve"> </w:t>
      </w:r>
      <w:r w:rsidR="00E527FB" w:rsidRPr="00FF4A82">
        <w:rPr>
          <w:rFonts w:ascii="Times New Roman" w:eastAsia="Times New Roman" w:hAnsi="Times New Roman" w:cs="Times New Roman"/>
          <w:sz w:val="20"/>
        </w:rPr>
        <w:t>Serviciului Comunitar de Utilități Publice Fundulea</w:t>
      </w:r>
      <w:r w:rsidRPr="00FF4A82">
        <w:rPr>
          <w:rFonts w:ascii="Times New Roman" w:eastAsia="Times New Roman" w:hAnsi="Times New Roman" w:cs="Times New Roman"/>
          <w:sz w:val="20"/>
        </w:rPr>
        <w:t>;</w:t>
      </w:r>
    </w:p>
    <w:p w14:paraId="3B58D939" w14:textId="668A51D5" w:rsidR="0041501B" w:rsidRPr="00FF4A82" w:rsidRDefault="0041501B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referatul nr.</w:t>
      </w:r>
      <w:r w:rsidR="008C26B3" w:rsidRPr="00FF4A82">
        <w:rPr>
          <w:rFonts w:ascii="Times New Roman" w:eastAsia="Times New Roman" w:hAnsi="Times New Roman" w:cs="Times New Roman"/>
          <w:sz w:val="20"/>
        </w:rPr>
        <w:t>455</w:t>
      </w:r>
      <w:r w:rsidR="00FA2778" w:rsidRPr="00FF4A82">
        <w:rPr>
          <w:rFonts w:ascii="Times New Roman" w:eastAsia="Times New Roman" w:hAnsi="Times New Roman" w:cs="Times New Roman"/>
          <w:sz w:val="20"/>
        </w:rPr>
        <w:t>/12.12.</w:t>
      </w:r>
      <w:r w:rsidR="00E527FB" w:rsidRPr="00FF4A82">
        <w:rPr>
          <w:rFonts w:ascii="Times New Roman" w:eastAsia="Times New Roman" w:hAnsi="Times New Roman" w:cs="Times New Roman"/>
          <w:sz w:val="20"/>
        </w:rPr>
        <w:t>2022</w:t>
      </w:r>
      <w:r w:rsidRPr="00FF4A82">
        <w:rPr>
          <w:rFonts w:ascii="Times New Roman" w:eastAsia="Times New Roman" w:hAnsi="Times New Roman" w:cs="Times New Roman"/>
          <w:sz w:val="20"/>
        </w:rPr>
        <w:t xml:space="preserve"> al Serviciului Comunitar de Utilități Publice Fundulea, înregistrat la Primăria orașului Fundulea sub numărul </w:t>
      </w:r>
      <w:r w:rsidR="007B6DBF" w:rsidRPr="00FF4A82">
        <w:rPr>
          <w:rFonts w:ascii="Times New Roman" w:eastAsia="Times New Roman" w:hAnsi="Times New Roman" w:cs="Times New Roman"/>
          <w:sz w:val="20"/>
        </w:rPr>
        <w:t>19318/13.12.</w:t>
      </w:r>
      <w:r w:rsidR="00E527FB" w:rsidRPr="00FF4A82">
        <w:rPr>
          <w:rFonts w:ascii="Times New Roman" w:eastAsia="Times New Roman" w:hAnsi="Times New Roman" w:cs="Times New Roman"/>
          <w:sz w:val="20"/>
        </w:rPr>
        <w:t>2022;</w:t>
      </w:r>
    </w:p>
    <w:p w14:paraId="40E64C15" w14:textId="43E12243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referatul de aprobare nr.</w:t>
      </w:r>
      <w:r w:rsidR="008C26B3" w:rsidRPr="00FF4A82">
        <w:rPr>
          <w:rFonts w:ascii="Times New Roman" w:eastAsia="Times New Roman" w:hAnsi="Times New Roman" w:cs="Times New Roman"/>
          <w:sz w:val="20"/>
        </w:rPr>
        <w:t>19466</w:t>
      </w:r>
      <w:r w:rsidR="008663E5" w:rsidRPr="00FF4A82">
        <w:rPr>
          <w:rFonts w:ascii="Times New Roman" w:eastAsia="Times New Roman" w:hAnsi="Times New Roman" w:cs="Times New Roman"/>
          <w:sz w:val="20"/>
        </w:rPr>
        <w:t>/14.12.</w:t>
      </w:r>
      <w:r w:rsidR="00E527FB" w:rsidRPr="00FF4A82">
        <w:rPr>
          <w:rFonts w:ascii="Times New Roman" w:eastAsia="Times New Roman" w:hAnsi="Times New Roman" w:cs="Times New Roman"/>
          <w:sz w:val="20"/>
        </w:rPr>
        <w:t>2022</w:t>
      </w:r>
      <w:r w:rsidRPr="00FF4A82">
        <w:rPr>
          <w:rFonts w:ascii="Times New Roman" w:eastAsia="Times New Roman" w:hAnsi="Times New Roman" w:cs="Times New Roman"/>
          <w:sz w:val="20"/>
        </w:rPr>
        <w:t xml:space="preserve"> întocmit de Primarul orașului Fundulea;</w:t>
      </w:r>
    </w:p>
    <w:p w14:paraId="5E01A2CF" w14:textId="6E34DCF1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raportul  nr.</w:t>
      </w:r>
      <w:r w:rsidR="001C7BC2">
        <w:rPr>
          <w:rFonts w:ascii="Times New Roman" w:eastAsia="Times New Roman" w:hAnsi="Times New Roman" w:cs="Times New Roman"/>
          <w:sz w:val="20"/>
        </w:rPr>
        <w:t>459</w:t>
      </w:r>
      <w:r w:rsidR="00E93727" w:rsidRPr="001C7BC2">
        <w:rPr>
          <w:rFonts w:ascii="Times New Roman" w:eastAsia="Times New Roman" w:hAnsi="Times New Roman" w:cs="Times New Roman"/>
          <w:sz w:val="20"/>
        </w:rPr>
        <w:t>/</w:t>
      </w:r>
      <w:r w:rsidR="00E93727" w:rsidRPr="00FF4A82">
        <w:rPr>
          <w:rFonts w:ascii="Times New Roman" w:eastAsia="Times New Roman" w:hAnsi="Times New Roman" w:cs="Times New Roman"/>
          <w:sz w:val="20"/>
        </w:rPr>
        <w:t xml:space="preserve">12.12.2022 </w:t>
      </w:r>
      <w:r w:rsidR="00E86EE3" w:rsidRPr="00FF4A82">
        <w:rPr>
          <w:rFonts w:ascii="Times New Roman" w:eastAsia="Times New Roman" w:hAnsi="Times New Roman" w:cs="Times New Roman"/>
          <w:sz w:val="20"/>
        </w:rPr>
        <w:t xml:space="preserve"> al Serviciului Comunitar de Utilități Publice Fundulea</w:t>
      </w:r>
      <w:r w:rsidRPr="00FF4A82">
        <w:rPr>
          <w:rFonts w:ascii="Times New Roman" w:eastAsia="Times New Roman" w:hAnsi="Times New Roman" w:cs="Times New Roman"/>
          <w:sz w:val="20"/>
        </w:rPr>
        <w:t>;</w:t>
      </w:r>
    </w:p>
    <w:p w14:paraId="7FCFCF97" w14:textId="177D213B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rapoartele comisiilor de specialitate din cadrul Consiliului Local Fundulea;</w:t>
      </w:r>
    </w:p>
    <w:p w14:paraId="68EF7834" w14:textId="2D527D6A" w:rsidR="00F72D72" w:rsidRPr="00FF4A82" w:rsidRDefault="00F72D72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prevederile Ordinului nr.</w:t>
      </w:r>
      <w:r w:rsidR="008B5447" w:rsidRPr="00FF4A82">
        <w:rPr>
          <w:rFonts w:ascii="Times New Roman" w:eastAsia="Times New Roman" w:hAnsi="Times New Roman" w:cs="Times New Roman"/>
          <w:sz w:val="20"/>
        </w:rPr>
        <w:t xml:space="preserve">640/2022 </w:t>
      </w:r>
      <w:r w:rsidRPr="00FF4A82">
        <w:rPr>
          <w:rFonts w:ascii="Times New Roman" w:eastAsia="Times New Roman" w:hAnsi="Times New Roman" w:cs="Times New Roman"/>
          <w:sz w:val="20"/>
        </w:rPr>
        <w:t xml:space="preserve"> emis de Președintele Autorității Naționale de Reglementare pentru Serviciile Comunitare de Utilități Publice;</w:t>
      </w:r>
    </w:p>
    <w:p w14:paraId="2CAF2C34" w14:textId="7D884BD9" w:rsidR="00A4243E" w:rsidRPr="00FF4A82" w:rsidRDefault="008C26B3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>- prevederile  art. 129 alin.(1</w:t>
      </w:r>
      <w:r w:rsidR="00F72D72" w:rsidRPr="00FF4A82">
        <w:rPr>
          <w:rFonts w:ascii="Times New Roman" w:eastAsia="Times New Roman" w:hAnsi="Times New Roman" w:cs="Times New Roman"/>
          <w:sz w:val="20"/>
        </w:rPr>
        <w:t>)</w:t>
      </w:r>
      <w:r w:rsidRPr="00FF4A82">
        <w:rPr>
          <w:rFonts w:ascii="Times New Roman" w:eastAsia="Times New Roman" w:hAnsi="Times New Roman" w:cs="Times New Roman"/>
          <w:sz w:val="20"/>
        </w:rPr>
        <w:t xml:space="preserve"> </w:t>
      </w:r>
      <w:r w:rsidR="00F72D72" w:rsidRPr="00FF4A82">
        <w:rPr>
          <w:rFonts w:ascii="Times New Roman" w:eastAsia="Times New Roman" w:hAnsi="Times New Roman" w:cs="Times New Roman"/>
          <w:sz w:val="20"/>
        </w:rPr>
        <w:t>din Codul administrativ;</w:t>
      </w:r>
    </w:p>
    <w:p w14:paraId="6D4413C2" w14:textId="05C4B203" w:rsidR="00220309" w:rsidRPr="00FF4A82" w:rsidRDefault="00220309" w:rsidP="00E1541A">
      <w:pPr>
        <w:spacing w:after="0" w:line="240" w:lineRule="auto"/>
        <w:jc w:val="both"/>
        <w:rPr>
          <w:rFonts w:ascii="Times New Roman" w:hAnsi="Times New Roman"/>
          <w:sz w:val="20"/>
          <w:lang w:val="fr-FR"/>
        </w:rPr>
      </w:pPr>
      <w:r w:rsidRPr="00FF4A82">
        <w:rPr>
          <w:rFonts w:ascii="Times New Roman" w:hAnsi="Times New Roman"/>
          <w:sz w:val="18"/>
          <w:szCs w:val="20"/>
          <w:lang w:val="fr-FR"/>
        </w:rPr>
        <w:t xml:space="preserve">- </w:t>
      </w:r>
      <w:proofErr w:type="spellStart"/>
      <w:r w:rsidRPr="00FF4A82">
        <w:rPr>
          <w:rFonts w:ascii="Times New Roman" w:hAnsi="Times New Roman"/>
          <w:sz w:val="20"/>
          <w:lang w:val="fr-FR"/>
        </w:rPr>
        <w:t>Hotărârea</w:t>
      </w:r>
      <w:proofErr w:type="spellEnd"/>
      <w:r w:rsidRPr="00FF4A82">
        <w:rPr>
          <w:rFonts w:ascii="Times New Roman" w:hAnsi="Times New Roman"/>
          <w:sz w:val="20"/>
          <w:lang w:val="fr-FR"/>
        </w:rPr>
        <w:t xml:space="preserve"> </w:t>
      </w:r>
      <w:proofErr w:type="spellStart"/>
      <w:r w:rsidRPr="00FF4A82">
        <w:rPr>
          <w:rFonts w:ascii="Times New Roman" w:hAnsi="Times New Roman"/>
          <w:sz w:val="20"/>
          <w:lang w:val="fr-FR"/>
        </w:rPr>
        <w:t>Consiliului</w:t>
      </w:r>
      <w:proofErr w:type="spellEnd"/>
      <w:r w:rsidRPr="00FF4A82">
        <w:rPr>
          <w:rFonts w:ascii="Times New Roman" w:hAnsi="Times New Roman"/>
          <w:sz w:val="20"/>
          <w:lang w:val="fr-FR"/>
        </w:rPr>
        <w:t xml:space="preserve"> Local </w:t>
      </w:r>
      <w:proofErr w:type="spellStart"/>
      <w:r w:rsidRPr="00FF4A82">
        <w:rPr>
          <w:rFonts w:ascii="Times New Roman" w:hAnsi="Times New Roman"/>
          <w:sz w:val="20"/>
          <w:lang w:val="fr-FR"/>
        </w:rPr>
        <w:t>Fundulea</w:t>
      </w:r>
      <w:proofErr w:type="spellEnd"/>
      <w:r w:rsidRPr="00FF4A82">
        <w:rPr>
          <w:rFonts w:ascii="Times New Roman" w:hAnsi="Times New Roman"/>
          <w:sz w:val="20"/>
          <w:lang w:val="fr-FR"/>
        </w:rPr>
        <w:t xml:space="preserve"> nr. </w:t>
      </w:r>
      <w:r w:rsidR="006F20C1" w:rsidRPr="00FF4A82">
        <w:rPr>
          <w:rFonts w:ascii="Times New Roman" w:hAnsi="Times New Roman"/>
          <w:sz w:val="20"/>
          <w:lang w:val="fr-FR"/>
        </w:rPr>
        <w:t>82/05.12.2022</w:t>
      </w:r>
      <w:r w:rsidRPr="00FF4A82">
        <w:rPr>
          <w:rFonts w:ascii="Times New Roman" w:hAnsi="Times New Roman"/>
          <w:sz w:val="20"/>
          <w:lang w:val="fr-FR"/>
        </w:rPr>
        <w:t xml:space="preserve"> </w:t>
      </w:r>
      <w:proofErr w:type="spellStart"/>
      <w:r w:rsidRPr="00FF4A82">
        <w:rPr>
          <w:rFonts w:ascii="Times New Roman" w:hAnsi="Times New Roman"/>
          <w:bCs/>
          <w:sz w:val="20"/>
        </w:rPr>
        <w:t>privind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</w:t>
      </w:r>
      <w:proofErr w:type="spellStart"/>
      <w:r w:rsidRPr="00FF4A82">
        <w:rPr>
          <w:rFonts w:ascii="Times New Roman" w:hAnsi="Times New Roman"/>
          <w:bCs/>
          <w:sz w:val="20"/>
        </w:rPr>
        <w:t>alegerea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</w:t>
      </w:r>
      <w:proofErr w:type="spellStart"/>
      <w:r w:rsidRPr="00FF4A82">
        <w:rPr>
          <w:rFonts w:ascii="Times New Roman" w:hAnsi="Times New Roman"/>
          <w:bCs/>
          <w:sz w:val="20"/>
        </w:rPr>
        <w:t>președintelui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de </w:t>
      </w:r>
      <w:proofErr w:type="spellStart"/>
      <w:r w:rsidRPr="00FF4A82">
        <w:rPr>
          <w:rFonts w:ascii="Times New Roman" w:hAnsi="Times New Roman"/>
          <w:bCs/>
          <w:sz w:val="20"/>
        </w:rPr>
        <w:t>ședință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</w:t>
      </w:r>
      <w:proofErr w:type="spellStart"/>
      <w:r w:rsidRPr="00FF4A82">
        <w:rPr>
          <w:rFonts w:ascii="Times New Roman" w:hAnsi="Times New Roman"/>
          <w:bCs/>
          <w:sz w:val="20"/>
        </w:rPr>
        <w:t>pentru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o </w:t>
      </w:r>
      <w:proofErr w:type="spellStart"/>
      <w:r w:rsidRPr="00FF4A82">
        <w:rPr>
          <w:rFonts w:ascii="Times New Roman" w:hAnsi="Times New Roman"/>
          <w:bCs/>
          <w:sz w:val="20"/>
        </w:rPr>
        <w:t>perioadă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de 3 </w:t>
      </w:r>
      <w:proofErr w:type="spellStart"/>
      <w:r w:rsidRPr="00FF4A82">
        <w:rPr>
          <w:rFonts w:ascii="Times New Roman" w:hAnsi="Times New Roman"/>
          <w:bCs/>
          <w:sz w:val="20"/>
        </w:rPr>
        <w:t>luni</w:t>
      </w:r>
      <w:proofErr w:type="spellEnd"/>
      <w:r w:rsidRPr="00FF4A82">
        <w:rPr>
          <w:rFonts w:ascii="Times New Roman" w:hAnsi="Times New Roman"/>
          <w:bCs/>
          <w:sz w:val="20"/>
        </w:rPr>
        <w:t xml:space="preserve"> </w:t>
      </w:r>
      <w:r w:rsidRPr="00FF4A82">
        <w:rPr>
          <w:rFonts w:ascii="Times New Roman" w:hAnsi="Times New Roman"/>
          <w:sz w:val="20"/>
          <w:lang w:val="fr-FR"/>
        </w:rPr>
        <w:t>;</w:t>
      </w:r>
    </w:p>
    <w:p w14:paraId="67B6FDCC" w14:textId="77777777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ab/>
        <w:t xml:space="preserve">În temeiul art.139 din Codul Administrativ, </w:t>
      </w:r>
    </w:p>
    <w:p w14:paraId="723372EB" w14:textId="77777777" w:rsidR="00220309" w:rsidRPr="00FF4A82" w:rsidRDefault="00220309" w:rsidP="00220309">
      <w:pPr>
        <w:pStyle w:val="NoSpacing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sz w:val="20"/>
        </w:rPr>
        <w:t xml:space="preserve"> </w:t>
      </w:r>
    </w:p>
    <w:p w14:paraId="542C1B15" w14:textId="3D242D79" w:rsidR="00220309" w:rsidRDefault="00220309" w:rsidP="00E1541A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FF4A82">
        <w:rPr>
          <w:rFonts w:ascii="Times New Roman" w:hAnsi="Times New Roman"/>
          <w:b/>
          <w:sz w:val="18"/>
          <w:szCs w:val="20"/>
        </w:rPr>
        <w:t>HOTĂRĂ</w:t>
      </w:r>
      <w:r w:rsidRPr="00FF4A82">
        <w:rPr>
          <w:rFonts w:ascii="Cambria Math" w:hAnsi="Cambria Math" w:cs="Cambria Math"/>
          <w:b/>
          <w:sz w:val="18"/>
          <w:szCs w:val="20"/>
        </w:rPr>
        <w:t>Ș</w:t>
      </w:r>
      <w:r w:rsidRPr="00FF4A82">
        <w:rPr>
          <w:rFonts w:ascii="Times New Roman" w:hAnsi="Times New Roman"/>
          <w:b/>
          <w:sz w:val="18"/>
          <w:szCs w:val="20"/>
        </w:rPr>
        <w:t>TE:</w:t>
      </w:r>
    </w:p>
    <w:p w14:paraId="72C0F188" w14:textId="77777777" w:rsidR="007A737E" w:rsidRPr="00FF4A82" w:rsidRDefault="007A737E" w:rsidP="00E1541A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</w:p>
    <w:p w14:paraId="4EB78B22" w14:textId="3BEF0454" w:rsidR="00220309" w:rsidRPr="00FF4A82" w:rsidRDefault="00220309" w:rsidP="00665E3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b/>
          <w:sz w:val="20"/>
        </w:rPr>
        <w:t>Art.1</w:t>
      </w:r>
      <w:r w:rsidR="00E1541A" w:rsidRPr="00FF4A82">
        <w:rPr>
          <w:rFonts w:ascii="Times New Roman" w:eastAsia="Times New Roman" w:hAnsi="Times New Roman" w:cs="Times New Roman"/>
          <w:b/>
          <w:sz w:val="20"/>
        </w:rPr>
        <w:t>.</w:t>
      </w:r>
      <w:r w:rsidR="00E1541A" w:rsidRPr="00FF4A82">
        <w:rPr>
          <w:rFonts w:ascii="Times New Roman" w:eastAsia="Times New Roman" w:hAnsi="Times New Roman" w:cs="Times New Roman"/>
          <w:sz w:val="20"/>
        </w:rPr>
        <w:t>S</w:t>
      </w:r>
      <w:r w:rsidRPr="00FF4A82">
        <w:rPr>
          <w:rFonts w:ascii="Times New Roman" w:eastAsia="Times New Roman" w:hAnsi="Times New Roman" w:cs="Times New Roman"/>
          <w:sz w:val="20"/>
        </w:rPr>
        <w:t xml:space="preserve">e </w:t>
      </w:r>
      <w:r w:rsidR="008C26B3" w:rsidRPr="00FF4A82">
        <w:rPr>
          <w:rFonts w:ascii="Times New Roman" w:eastAsia="Times New Roman" w:hAnsi="Times New Roman" w:cs="Times New Roman"/>
          <w:sz w:val="20"/>
        </w:rPr>
        <w:t xml:space="preserve">stabilesc </w:t>
      </w:r>
      <w:r w:rsidR="006F20C1" w:rsidRPr="00FF4A82">
        <w:rPr>
          <w:rFonts w:ascii="Times New Roman" w:eastAsia="Times New Roman" w:hAnsi="Times New Roman" w:cs="Times New Roman"/>
          <w:sz w:val="20"/>
        </w:rPr>
        <w:t>tarife</w:t>
      </w:r>
      <w:r w:rsidR="008C26B3" w:rsidRPr="00FF4A82">
        <w:rPr>
          <w:rFonts w:ascii="Times New Roman" w:eastAsia="Times New Roman" w:hAnsi="Times New Roman" w:cs="Times New Roman"/>
          <w:sz w:val="20"/>
        </w:rPr>
        <w:t>le</w:t>
      </w:r>
      <w:r w:rsidR="00665E3B" w:rsidRPr="00FF4A82">
        <w:rPr>
          <w:rFonts w:ascii="Times New Roman" w:eastAsia="Times New Roman" w:hAnsi="Times New Roman" w:cs="Times New Roman"/>
          <w:sz w:val="20"/>
        </w:rPr>
        <w:t xml:space="preserve"> practicate de Serviciul Comunitar de Utilități Publice Fundulea pentru </w:t>
      </w:r>
      <w:r w:rsidR="008C26B3" w:rsidRPr="00FF4A82">
        <w:rPr>
          <w:rFonts w:ascii="Times New Roman" w:eastAsia="Times New Roman" w:hAnsi="Times New Roman" w:cs="Times New Roman"/>
          <w:sz w:val="20"/>
        </w:rPr>
        <w:t>diverse  activități sporadice executate cu utilajele din dotare la cererea terților</w:t>
      </w:r>
      <w:r w:rsidR="00665E3B" w:rsidRPr="00FF4A82">
        <w:rPr>
          <w:rFonts w:ascii="Times New Roman" w:eastAsia="Times New Roman" w:hAnsi="Times New Roman" w:cs="Times New Roman"/>
          <w:sz w:val="20"/>
        </w:rPr>
        <w:t>, conform anexei la prezenta hotărâre.</w:t>
      </w:r>
    </w:p>
    <w:p w14:paraId="4E3C13EB" w14:textId="489C03B7" w:rsidR="008C26B3" w:rsidRPr="00FF4A82" w:rsidRDefault="008C26B3" w:rsidP="00665E3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Cs/>
          <w:sz w:val="20"/>
        </w:rPr>
      </w:pPr>
      <w:r w:rsidRPr="00FF4A82">
        <w:rPr>
          <w:rFonts w:ascii="Times New Roman" w:eastAsia="Times New Roman" w:hAnsi="Times New Roman" w:cs="Times New Roman"/>
          <w:b/>
          <w:bCs/>
          <w:sz w:val="20"/>
        </w:rPr>
        <w:t>Art.2</w:t>
      </w:r>
      <w:r w:rsidR="001C7BC2">
        <w:rPr>
          <w:rFonts w:ascii="Times New Roman" w:eastAsia="Times New Roman" w:hAnsi="Times New Roman" w:cs="Times New Roman"/>
          <w:b/>
          <w:bCs/>
          <w:sz w:val="20"/>
        </w:rPr>
        <w:t>(1)</w:t>
      </w:r>
      <w:r w:rsidRPr="00FF4A82">
        <w:rPr>
          <w:rFonts w:ascii="Times New Roman" w:eastAsia="Times New Roman" w:hAnsi="Times New Roman" w:cs="Times New Roman"/>
          <w:b/>
          <w:bCs/>
          <w:sz w:val="20"/>
        </w:rPr>
        <w:t>.</w:t>
      </w:r>
      <w:r w:rsidRPr="00FF4A82">
        <w:rPr>
          <w:rFonts w:ascii="Times New Roman" w:eastAsia="Times New Roman" w:hAnsi="Times New Roman" w:cs="Times New Roman"/>
          <w:bCs/>
          <w:sz w:val="20"/>
        </w:rPr>
        <w:t>Activitățile sporadice menționate la articolul 1 pot fi executate numai în baza unei convenții</w:t>
      </w:r>
      <w:r w:rsidR="00282D02" w:rsidRPr="00FF4A82">
        <w:rPr>
          <w:rFonts w:ascii="Times New Roman" w:eastAsia="Times New Roman" w:hAnsi="Times New Roman" w:cs="Times New Roman"/>
          <w:bCs/>
          <w:sz w:val="20"/>
        </w:rPr>
        <w:t xml:space="preserve"> încheiate între Se</w:t>
      </w:r>
      <w:r w:rsidR="001C7BC2">
        <w:rPr>
          <w:rFonts w:ascii="Times New Roman" w:eastAsia="Times New Roman" w:hAnsi="Times New Roman" w:cs="Times New Roman"/>
          <w:bCs/>
          <w:sz w:val="20"/>
        </w:rPr>
        <w:t>rviciul Comunitar de Utilități P</w:t>
      </w:r>
      <w:r w:rsidR="00282D02" w:rsidRPr="00FF4A82">
        <w:rPr>
          <w:rFonts w:ascii="Times New Roman" w:eastAsia="Times New Roman" w:hAnsi="Times New Roman" w:cs="Times New Roman"/>
          <w:bCs/>
          <w:sz w:val="20"/>
        </w:rPr>
        <w:t>ublice și beneficiar,</w:t>
      </w:r>
      <w:r w:rsidR="001C7BC2">
        <w:rPr>
          <w:rFonts w:ascii="Times New Roman" w:eastAsia="Times New Roman" w:hAnsi="Times New Roman" w:cs="Times New Roman"/>
          <w:bCs/>
          <w:sz w:val="20"/>
        </w:rPr>
        <w:t xml:space="preserve"> în </w:t>
      </w:r>
      <w:r w:rsidR="00282D02" w:rsidRPr="00FF4A82">
        <w:rPr>
          <w:rFonts w:ascii="Times New Roman" w:eastAsia="Times New Roman" w:hAnsi="Times New Roman" w:cs="Times New Roman"/>
          <w:bCs/>
          <w:sz w:val="20"/>
        </w:rPr>
        <w:t xml:space="preserve"> care se va preciza, în mod obligatoriu, durata activității, descrierea exactă a activității, utilajul folosit și prețul calculat în baza tarifului orar.</w:t>
      </w:r>
    </w:p>
    <w:p w14:paraId="2336426D" w14:textId="038ED03A" w:rsidR="00282D02" w:rsidRPr="00FF4A82" w:rsidRDefault="00282D02" w:rsidP="00665E3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Cs/>
          <w:sz w:val="20"/>
        </w:rPr>
      </w:pPr>
      <w:r w:rsidRPr="00FF4A82">
        <w:rPr>
          <w:rFonts w:ascii="Times New Roman" w:eastAsia="Times New Roman" w:hAnsi="Times New Roman" w:cs="Times New Roman"/>
          <w:bCs/>
          <w:sz w:val="20"/>
        </w:rPr>
        <w:t xml:space="preserve">        </w:t>
      </w:r>
      <w:r w:rsidRPr="00FF4A82">
        <w:rPr>
          <w:rFonts w:ascii="Times New Roman" w:eastAsia="Times New Roman" w:hAnsi="Times New Roman" w:cs="Times New Roman"/>
          <w:b/>
          <w:bCs/>
          <w:sz w:val="20"/>
        </w:rPr>
        <w:t>(2).</w:t>
      </w:r>
      <w:r w:rsidRPr="00FF4A82">
        <w:rPr>
          <w:rFonts w:ascii="Times New Roman" w:eastAsia="Times New Roman" w:hAnsi="Times New Roman" w:cs="Times New Roman"/>
          <w:bCs/>
          <w:sz w:val="20"/>
        </w:rPr>
        <w:t>Activitățile sporadice menționate la articolul 1 pot fi executate numai în perioada de timp în care utilajul folosit pentru activitatea respectivă nu este necesar unei activități de interes public.</w:t>
      </w:r>
    </w:p>
    <w:p w14:paraId="748092DB" w14:textId="565888AC" w:rsidR="00282D02" w:rsidRPr="00FF4A82" w:rsidRDefault="00282D02" w:rsidP="00665E3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Cs/>
          <w:sz w:val="20"/>
        </w:rPr>
      </w:pPr>
      <w:r w:rsidRPr="00FF4A82">
        <w:rPr>
          <w:rFonts w:ascii="Times New Roman" w:eastAsia="Times New Roman" w:hAnsi="Times New Roman" w:cs="Times New Roman"/>
          <w:bCs/>
          <w:sz w:val="20"/>
        </w:rPr>
        <w:t xml:space="preserve">        </w:t>
      </w:r>
      <w:r w:rsidRPr="00FF4A82">
        <w:rPr>
          <w:rFonts w:ascii="Times New Roman" w:eastAsia="Times New Roman" w:hAnsi="Times New Roman" w:cs="Times New Roman"/>
          <w:b/>
          <w:bCs/>
          <w:sz w:val="20"/>
        </w:rPr>
        <w:t>(3).</w:t>
      </w:r>
      <w:r w:rsidR="001C7BC2">
        <w:rPr>
          <w:rFonts w:ascii="Times New Roman" w:eastAsia="Times New Roman" w:hAnsi="Times New Roman" w:cs="Times New Roman"/>
          <w:bCs/>
          <w:sz w:val="20"/>
        </w:rPr>
        <w:t>Activitățile</w:t>
      </w:r>
      <w:r w:rsidRPr="00FF4A82">
        <w:rPr>
          <w:rFonts w:ascii="Times New Roman" w:eastAsia="Times New Roman" w:hAnsi="Times New Roman" w:cs="Times New Roman"/>
          <w:bCs/>
          <w:sz w:val="20"/>
        </w:rPr>
        <w:t xml:space="preserve"> sporadice </w:t>
      </w:r>
      <w:r w:rsidR="001C7BC2">
        <w:rPr>
          <w:rFonts w:ascii="Times New Roman" w:eastAsia="Times New Roman" w:hAnsi="Times New Roman" w:cs="Times New Roman"/>
          <w:bCs/>
          <w:sz w:val="20"/>
        </w:rPr>
        <w:t xml:space="preserve">menționate la articolul 1. </w:t>
      </w:r>
      <w:r w:rsidRPr="00FF4A82">
        <w:rPr>
          <w:rFonts w:ascii="Times New Roman" w:eastAsia="Times New Roman" w:hAnsi="Times New Roman" w:cs="Times New Roman"/>
          <w:bCs/>
          <w:sz w:val="20"/>
        </w:rPr>
        <w:t>vor fi executate numai sub supravegherea directă a șefului</w:t>
      </w:r>
      <w:r w:rsidRPr="00FF4A82">
        <w:rPr>
          <w:rFonts w:ascii="Times New Roman" w:eastAsia="Times New Roman" w:hAnsi="Times New Roman" w:cs="Times New Roman"/>
          <w:sz w:val="20"/>
        </w:rPr>
        <w:t xml:space="preserve">  Serviciului Comunitar de Utilități Publice Fundulea</w:t>
      </w:r>
      <w:r w:rsidRPr="00FF4A82">
        <w:rPr>
          <w:rFonts w:ascii="Times New Roman" w:eastAsia="Times New Roman" w:hAnsi="Times New Roman" w:cs="Times New Roman"/>
          <w:bCs/>
          <w:sz w:val="20"/>
        </w:rPr>
        <w:t>.</w:t>
      </w:r>
    </w:p>
    <w:p w14:paraId="5ADCE38D" w14:textId="40462A35" w:rsidR="00282D02" w:rsidRPr="00FF4A82" w:rsidRDefault="00282D02" w:rsidP="00282D0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Cs/>
          <w:sz w:val="20"/>
        </w:rPr>
      </w:pPr>
      <w:r w:rsidRPr="00FF4A82">
        <w:rPr>
          <w:rFonts w:ascii="Times New Roman" w:eastAsia="Times New Roman" w:hAnsi="Times New Roman" w:cs="Times New Roman"/>
          <w:b/>
          <w:sz w:val="20"/>
        </w:rPr>
        <w:t>Art.3.</w:t>
      </w:r>
      <w:r w:rsidRPr="00FF4A82">
        <w:rPr>
          <w:rFonts w:ascii="Times New Roman" w:eastAsia="Times New Roman" w:hAnsi="Times New Roman" w:cs="Times New Roman"/>
          <w:sz w:val="20"/>
        </w:rPr>
        <w:t xml:space="preserve">Încasările din </w:t>
      </w:r>
      <w:r w:rsidR="001C7BC2">
        <w:rPr>
          <w:rFonts w:ascii="Times New Roman" w:eastAsia="Times New Roman" w:hAnsi="Times New Roman" w:cs="Times New Roman"/>
          <w:sz w:val="20"/>
        </w:rPr>
        <w:t>tarifele menționate la art. 1.,c</w:t>
      </w:r>
      <w:r w:rsidRPr="00FF4A82">
        <w:rPr>
          <w:rFonts w:ascii="Times New Roman" w:eastAsia="Times New Roman" w:hAnsi="Times New Roman" w:cs="Times New Roman"/>
          <w:sz w:val="20"/>
        </w:rPr>
        <w:t>onstituie venituri la bugetul Serviciului Comunitar de Utilități Publice Fundulea</w:t>
      </w:r>
      <w:r w:rsidRPr="00FF4A82">
        <w:rPr>
          <w:rFonts w:ascii="Times New Roman" w:eastAsia="Times New Roman" w:hAnsi="Times New Roman" w:cs="Times New Roman"/>
          <w:bCs/>
          <w:sz w:val="20"/>
        </w:rPr>
        <w:t>.</w:t>
      </w:r>
    </w:p>
    <w:p w14:paraId="1E3139FE" w14:textId="5485EE98" w:rsidR="00665E3B" w:rsidRPr="00FF4A82" w:rsidRDefault="00282D02" w:rsidP="00665E3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0"/>
          <w:u w:val="single"/>
        </w:rPr>
      </w:pPr>
      <w:r w:rsidRPr="00FF4A82">
        <w:rPr>
          <w:rFonts w:ascii="Times New Roman" w:eastAsia="Times New Roman" w:hAnsi="Times New Roman" w:cs="Times New Roman"/>
          <w:b/>
          <w:bCs/>
          <w:sz w:val="20"/>
        </w:rPr>
        <w:t>Art.4</w:t>
      </w:r>
      <w:r w:rsidR="00665E3B" w:rsidRPr="00FF4A82">
        <w:rPr>
          <w:rFonts w:ascii="Times New Roman" w:eastAsia="Times New Roman" w:hAnsi="Times New Roman" w:cs="Times New Roman"/>
          <w:b/>
          <w:bCs/>
          <w:sz w:val="20"/>
        </w:rPr>
        <w:t>.</w:t>
      </w:r>
      <w:r w:rsidR="00665E3B" w:rsidRPr="00FF4A82">
        <w:rPr>
          <w:rFonts w:ascii="Times New Roman" w:eastAsia="Times New Roman" w:hAnsi="Times New Roman" w:cs="Times New Roman"/>
          <w:sz w:val="20"/>
        </w:rPr>
        <w:t xml:space="preserve"> Serviciul Comunitar de Utilități Publice al orașului Fundulea </w:t>
      </w:r>
      <w:r w:rsidRPr="00FF4A82">
        <w:rPr>
          <w:rFonts w:ascii="Times New Roman" w:eastAsia="Times New Roman" w:hAnsi="Times New Roman" w:cs="Times New Roman"/>
          <w:sz w:val="20"/>
        </w:rPr>
        <w:t xml:space="preserve"> va</w:t>
      </w:r>
      <w:r w:rsidR="009D298E" w:rsidRPr="00FF4A82">
        <w:rPr>
          <w:rFonts w:ascii="Times New Roman" w:eastAsia="Times New Roman" w:hAnsi="Times New Roman" w:cs="Times New Roman"/>
          <w:sz w:val="20"/>
        </w:rPr>
        <w:t xml:space="preserve"> </w:t>
      </w:r>
      <w:r w:rsidR="00665E3B" w:rsidRPr="00FF4A82">
        <w:rPr>
          <w:rFonts w:ascii="Times New Roman" w:eastAsia="Times New Roman" w:hAnsi="Times New Roman" w:cs="Times New Roman"/>
          <w:sz w:val="20"/>
        </w:rPr>
        <w:t xml:space="preserve">asigura </w:t>
      </w:r>
      <w:r w:rsidRPr="00FF4A82">
        <w:rPr>
          <w:rFonts w:ascii="Times New Roman" w:eastAsia="Times New Roman" w:hAnsi="Times New Roman" w:cs="Times New Roman"/>
          <w:sz w:val="20"/>
        </w:rPr>
        <w:t xml:space="preserve">punerea în aplicare a  </w:t>
      </w:r>
      <w:r w:rsidR="002B476B" w:rsidRPr="00FF4A82">
        <w:rPr>
          <w:rFonts w:ascii="Times New Roman" w:eastAsia="Times New Roman" w:hAnsi="Times New Roman" w:cs="Times New Roman"/>
          <w:sz w:val="20"/>
        </w:rPr>
        <w:t>prezentei hotărâri.</w:t>
      </w:r>
    </w:p>
    <w:p w14:paraId="70B0EB4A" w14:textId="147EC130" w:rsidR="00220309" w:rsidRPr="00FF4A82" w:rsidRDefault="00220309" w:rsidP="00E1541A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0"/>
        </w:rPr>
      </w:pPr>
      <w:r w:rsidRPr="00FF4A82">
        <w:rPr>
          <w:rFonts w:ascii="Times New Roman" w:eastAsia="Times New Roman" w:hAnsi="Times New Roman" w:cs="Times New Roman"/>
          <w:b/>
          <w:sz w:val="20"/>
        </w:rPr>
        <w:t>Art.</w:t>
      </w:r>
      <w:r w:rsidR="00282D02" w:rsidRPr="00FF4A82">
        <w:rPr>
          <w:rFonts w:ascii="Times New Roman" w:eastAsia="Times New Roman" w:hAnsi="Times New Roman" w:cs="Times New Roman"/>
          <w:b/>
          <w:sz w:val="20"/>
        </w:rPr>
        <w:t>5.</w:t>
      </w:r>
      <w:r w:rsidRPr="00FF4A82">
        <w:rPr>
          <w:rFonts w:ascii="Times New Roman" w:eastAsia="Times New Roman" w:hAnsi="Times New Roman" w:cs="Times New Roman"/>
          <w:sz w:val="20"/>
        </w:rPr>
        <w:t xml:space="preserve"> Secretarul general al orașului Fundulea va asigura publicarea</w:t>
      </w:r>
      <w:r w:rsidR="009D298E" w:rsidRPr="00FF4A82">
        <w:rPr>
          <w:rFonts w:ascii="Times New Roman" w:eastAsia="Times New Roman" w:hAnsi="Times New Roman" w:cs="Times New Roman"/>
          <w:sz w:val="20"/>
        </w:rPr>
        <w:t xml:space="preserve"> prezentei hotărâri</w:t>
      </w:r>
      <w:r w:rsidRPr="00FF4A82">
        <w:rPr>
          <w:rFonts w:ascii="Times New Roman" w:eastAsia="Times New Roman" w:hAnsi="Times New Roman" w:cs="Times New Roman"/>
          <w:sz w:val="20"/>
        </w:rPr>
        <w:t xml:space="preserve"> și comunicarea către autoritățile, instituțiile și persoanele interesate.</w:t>
      </w:r>
    </w:p>
    <w:p w14:paraId="0C7900D0" w14:textId="77777777" w:rsidR="00E1541A" w:rsidRPr="00FF4A82" w:rsidRDefault="00E1541A" w:rsidP="00E1541A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E3F5737" w14:textId="6EFEF62C" w:rsidR="00220309" w:rsidRPr="00FF4A82" w:rsidRDefault="00220309" w:rsidP="00E1541A">
      <w:pPr>
        <w:pStyle w:val="NoSpacing"/>
        <w:jc w:val="both"/>
        <w:rPr>
          <w:rFonts w:ascii="Times New Roman" w:hAnsi="Times New Roman" w:cs="Times New Roman"/>
          <w:sz w:val="20"/>
        </w:rPr>
      </w:pPr>
      <w:r w:rsidRPr="00FF4A82">
        <w:rPr>
          <w:rFonts w:ascii="Times New Roman" w:hAnsi="Times New Roman" w:cs="Times New Roman"/>
          <w:sz w:val="20"/>
        </w:rPr>
        <w:t xml:space="preserve">PREȘEDINTE DE  ȘEDINȚĂ,                                                                          </w:t>
      </w:r>
      <w:r w:rsidR="007A737E">
        <w:rPr>
          <w:rFonts w:ascii="Times New Roman" w:hAnsi="Times New Roman" w:cs="Times New Roman"/>
          <w:sz w:val="20"/>
        </w:rPr>
        <w:t xml:space="preserve">                     </w:t>
      </w:r>
      <w:r w:rsidRPr="00FF4A82">
        <w:rPr>
          <w:rFonts w:ascii="Times New Roman" w:hAnsi="Times New Roman" w:cs="Times New Roman"/>
          <w:sz w:val="20"/>
        </w:rPr>
        <w:t xml:space="preserve">CONTRASEMNEAZĂ, </w:t>
      </w:r>
    </w:p>
    <w:p w14:paraId="6F01B105" w14:textId="4636FB48" w:rsidR="00220309" w:rsidRPr="00FF4A82" w:rsidRDefault="00220309" w:rsidP="00E1541A">
      <w:pPr>
        <w:pStyle w:val="NoSpacing"/>
        <w:jc w:val="both"/>
        <w:rPr>
          <w:rFonts w:ascii="Times New Roman" w:hAnsi="Times New Roman" w:cs="Times New Roman"/>
          <w:sz w:val="20"/>
        </w:rPr>
      </w:pPr>
      <w:r w:rsidRPr="00FF4A82">
        <w:rPr>
          <w:rFonts w:ascii="Times New Roman" w:hAnsi="Times New Roman" w:cs="Times New Roman"/>
          <w:sz w:val="20"/>
        </w:rPr>
        <w:t xml:space="preserve"> </w:t>
      </w:r>
      <w:r w:rsidR="006F20C1" w:rsidRPr="00FF4A82">
        <w:rPr>
          <w:rFonts w:ascii="Times New Roman" w:hAnsi="Times New Roman" w:cs="Times New Roman"/>
          <w:sz w:val="20"/>
        </w:rPr>
        <w:t>Anișoara BEUDEAN</w:t>
      </w:r>
      <w:r w:rsidRPr="00FF4A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  <w:r w:rsidR="007A737E">
        <w:rPr>
          <w:rFonts w:ascii="Times New Roman" w:hAnsi="Times New Roman" w:cs="Times New Roman"/>
          <w:sz w:val="20"/>
        </w:rPr>
        <w:t xml:space="preserve">                      </w:t>
      </w:r>
      <w:r w:rsidRPr="00FF4A82">
        <w:rPr>
          <w:rFonts w:ascii="Times New Roman" w:hAnsi="Times New Roman" w:cs="Times New Roman"/>
          <w:sz w:val="20"/>
        </w:rPr>
        <w:t xml:space="preserve"> SECRETAR GENERAL  </w:t>
      </w:r>
    </w:p>
    <w:p w14:paraId="2EF0F711" w14:textId="4652D864" w:rsidR="00220309" w:rsidRPr="00FF4A82" w:rsidRDefault="00220309" w:rsidP="00E1541A">
      <w:pPr>
        <w:pStyle w:val="NoSpacing"/>
        <w:jc w:val="both"/>
        <w:rPr>
          <w:rFonts w:ascii="Times New Roman" w:hAnsi="Times New Roman" w:cs="Times New Roman"/>
          <w:sz w:val="20"/>
        </w:rPr>
      </w:pPr>
      <w:r w:rsidRPr="00FF4A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</w:t>
      </w:r>
      <w:r w:rsidR="007A737E">
        <w:rPr>
          <w:rFonts w:ascii="Times New Roman" w:hAnsi="Times New Roman" w:cs="Times New Roman"/>
          <w:sz w:val="20"/>
        </w:rPr>
        <w:t xml:space="preserve">                      </w:t>
      </w:r>
      <w:r w:rsidRPr="00FF4A82">
        <w:rPr>
          <w:rFonts w:ascii="Times New Roman" w:hAnsi="Times New Roman" w:cs="Times New Roman"/>
          <w:sz w:val="20"/>
        </w:rPr>
        <w:t xml:space="preserve"> jr.Ovidiu-Iosif GURLUI </w:t>
      </w:r>
    </w:p>
    <w:p w14:paraId="6D431087" w14:textId="13D74ECB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  <w:r w:rsidRPr="00FF4A82">
        <w:rPr>
          <w:rFonts w:ascii="Times New Roman" w:hAnsi="Times New Roman" w:cs="Times New Roman"/>
          <w:sz w:val="20"/>
        </w:rPr>
        <w:t xml:space="preserve">                                                                Nr. consilieri în functie =</w:t>
      </w:r>
      <w:r w:rsidR="009A37A5">
        <w:rPr>
          <w:rFonts w:ascii="Times New Roman" w:hAnsi="Times New Roman" w:cs="Times New Roman"/>
          <w:sz w:val="20"/>
        </w:rPr>
        <w:t>15</w:t>
      </w:r>
    </w:p>
    <w:p w14:paraId="40DE0494" w14:textId="45F684CF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  <w:lang w:val="fr-FR"/>
        </w:rPr>
      </w:pPr>
      <w:r w:rsidRPr="00FF4A82">
        <w:rPr>
          <w:rFonts w:ascii="Times New Roman" w:hAnsi="Times New Roman" w:cs="Times New Roman"/>
          <w:sz w:val="20"/>
          <w:lang w:val="fr-FR"/>
        </w:rPr>
        <w:t xml:space="preserve">                                                                Nr.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consilieri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prezenți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=</w:t>
      </w:r>
      <w:r w:rsidR="009A37A5">
        <w:rPr>
          <w:rFonts w:ascii="Times New Roman" w:hAnsi="Times New Roman" w:cs="Times New Roman"/>
          <w:sz w:val="20"/>
          <w:lang w:val="fr-FR"/>
        </w:rPr>
        <w:t>14</w:t>
      </w:r>
    </w:p>
    <w:p w14:paraId="20626D38" w14:textId="1D51C27B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  <w:lang w:val="fr-FR"/>
        </w:rPr>
      </w:pPr>
      <w:r w:rsidRPr="00FF4A82">
        <w:rPr>
          <w:rFonts w:ascii="Times New Roman" w:hAnsi="Times New Roman" w:cs="Times New Roman"/>
          <w:sz w:val="20"/>
          <w:lang w:val="fr-FR"/>
        </w:rPr>
        <w:t xml:space="preserve">                                                               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Voturi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pentru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=</w:t>
      </w:r>
      <w:r w:rsidR="009A37A5">
        <w:rPr>
          <w:rFonts w:ascii="Times New Roman" w:hAnsi="Times New Roman" w:cs="Times New Roman"/>
          <w:sz w:val="20"/>
          <w:lang w:val="fr-FR"/>
        </w:rPr>
        <w:t>8</w:t>
      </w:r>
    </w:p>
    <w:p w14:paraId="7B04D3CF" w14:textId="649EB4E2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  <w:lang w:val="fr-FR"/>
        </w:rPr>
      </w:pPr>
      <w:r w:rsidRPr="00FF4A82">
        <w:rPr>
          <w:rFonts w:ascii="Times New Roman" w:hAnsi="Times New Roman" w:cs="Times New Roman"/>
          <w:sz w:val="20"/>
          <w:lang w:val="fr-FR"/>
        </w:rPr>
        <w:t xml:space="preserve">                                                               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Voturi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împotrivă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=</w:t>
      </w:r>
      <w:r w:rsidR="009A37A5">
        <w:rPr>
          <w:rFonts w:ascii="Times New Roman" w:hAnsi="Times New Roman" w:cs="Times New Roman"/>
          <w:sz w:val="20"/>
          <w:lang w:val="fr-FR"/>
        </w:rPr>
        <w:t>6</w:t>
      </w:r>
      <w:bookmarkStart w:id="0" w:name="_GoBack"/>
      <w:bookmarkEnd w:id="0"/>
    </w:p>
    <w:p w14:paraId="033E9D92" w14:textId="77777777" w:rsidR="00220309" w:rsidRPr="00FF4A82" w:rsidRDefault="00220309" w:rsidP="00220309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lang w:val="fr-FR"/>
        </w:rPr>
      </w:pPr>
    </w:p>
    <w:p w14:paraId="142F96C6" w14:textId="08FDD813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  <w:lang w:val="fr-FR"/>
        </w:rPr>
      </w:pPr>
      <w:r w:rsidRPr="00FF4A82">
        <w:rPr>
          <w:rFonts w:ascii="Times New Roman" w:hAnsi="Times New Roman" w:cs="Times New Roman"/>
          <w:sz w:val="20"/>
          <w:lang w:val="fr-FR"/>
        </w:rPr>
        <w:t>Nr.</w:t>
      </w:r>
      <w:r w:rsidR="007A737E">
        <w:rPr>
          <w:rFonts w:ascii="Times New Roman" w:hAnsi="Times New Roman" w:cs="Times New Roman"/>
          <w:sz w:val="20"/>
          <w:lang w:val="fr-FR"/>
        </w:rPr>
        <w:t>92</w:t>
      </w:r>
      <w:r w:rsidRPr="00FF4A82">
        <w:rPr>
          <w:rFonts w:ascii="Times New Roman" w:hAnsi="Times New Roman" w:cs="Times New Roman"/>
          <w:sz w:val="20"/>
          <w:lang w:val="fr-FR"/>
        </w:rPr>
        <w:t xml:space="preserve">                                                                                                                         </w:t>
      </w:r>
    </w:p>
    <w:p w14:paraId="00B7EE45" w14:textId="11C2A731" w:rsidR="00220309" w:rsidRPr="00FF4A82" w:rsidRDefault="00220309" w:rsidP="00220309">
      <w:pPr>
        <w:pStyle w:val="NoSpacing"/>
        <w:jc w:val="both"/>
        <w:rPr>
          <w:rFonts w:ascii="Times New Roman" w:hAnsi="Times New Roman" w:cs="Times New Roman"/>
          <w:sz w:val="20"/>
          <w:lang w:val="fr-FR"/>
        </w:rPr>
      </w:pP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Adoptată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 la </w:t>
      </w:r>
      <w:proofErr w:type="spellStart"/>
      <w:r w:rsidRPr="00FF4A82">
        <w:rPr>
          <w:rFonts w:ascii="Times New Roman" w:hAnsi="Times New Roman" w:cs="Times New Roman"/>
          <w:sz w:val="20"/>
          <w:lang w:val="fr-FR"/>
        </w:rPr>
        <w:t>Fundulea</w:t>
      </w:r>
      <w:proofErr w:type="spellEnd"/>
      <w:r w:rsidRPr="00FF4A82">
        <w:rPr>
          <w:rFonts w:ascii="Times New Roman" w:hAnsi="Times New Roman" w:cs="Times New Roman"/>
          <w:sz w:val="20"/>
          <w:lang w:val="fr-FR"/>
        </w:rPr>
        <w:t xml:space="preserve">                                                                                           </w:t>
      </w:r>
    </w:p>
    <w:p w14:paraId="0D56FC97" w14:textId="3162936D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Astăzi 20.12.2022</w:t>
      </w:r>
    </w:p>
    <w:p w14:paraId="6A269567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653E8468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2A6A6A84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4F851089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3ED835A8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078F385D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1C720275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5CD4FE98" w14:textId="77777777" w:rsidR="007A737E" w:rsidRDefault="007A737E" w:rsidP="00220309">
      <w:pPr>
        <w:pStyle w:val="NoSpacing"/>
        <w:jc w:val="both"/>
        <w:rPr>
          <w:rFonts w:ascii="Times New Roman" w:hAnsi="Times New Roman" w:cs="Times New Roman"/>
          <w:sz w:val="20"/>
        </w:rPr>
      </w:pPr>
    </w:p>
    <w:p w14:paraId="3E5D3B8C" w14:textId="67E82348" w:rsidR="006F20C1" w:rsidRDefault="007A737E" w:rsidP="007A737E">
      <w:pPr>
        <w:pStyle w:val="NoSpacing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</w:t>
      </w:r>
      <w:r w:rsidR="004B2B8D" w:rsidRPr="00175592">
        <w:rPr>
          <w:rFonts w:ascii="Times New Roman" w:hAnsi="Times New Roman" w:cs="Times New Roman"/>
          <w:b/>
          <w:bCs/>
        </w:rPr>
        <w:t>Anexă la</w:t>
      </w:r>
      <w:r w:rsidR="004B2B8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Hotărârea Consiliului Local Fundulea, județul Călărași, nr.92/20.12.2022</w:t>
      </w:r>
    </w:p>
    <w:p w14:paraId="4BD425A6" w14:textId="77777777" w:rsidR="004B2B8D" w:rsidRDefault="004B2B8D" w:rsidP="004B2B8D">
      <w:pPr>
        <w:tabs>
          <w:tab w:val="left" w:pos="6211"/>
        </w:tabs>
        <w:jc w:val="right"/>
        <w:rPr>
          <w:rFonts w:ascii="Times New Roman" w:hAnsi="Times New Roman" w:cs="Times New Roman"/>
          <w:b/>
          <w:bCs/>
        </w:rPr>
      </w:pPr>
    </w:p>
    <w:p w14:paraId="24B536E9" w14:textId="77777777" w:rsidR="004B2B8D" w:rsidRDefault="004B2B8D" w:rsidP="004B2B8D">
      <w:pPr>
        <w:rPr>
          <w:rFonts w:ascii="Times New Roman" w:hAnsi="Times New Roman" w:cs="Times New Roman"/>
        </w:rPr>
      </w:pPr>
    </w:p>
    <w:p w14:paraId="57085ED0" w14:textId="77777777" w:rsidR="004B2B8D" w:rsidRDefault="004B2B8D" w:rsidP="004B2B8D">
      <w:pPr>
        <w:rPr>
          <w:rFonts w:ascii="Times New Roman" w:hAnsi="Times New Roman" w:cs="Times New Roman"/>
        </w:rPr>
      </w:pPr>
    </w:p>
    <w:p w14:paraId="772A270D" w14:textId="77777777" w:rsidR="004B2B8D" w:rsidRPr="00175592" w:rsidRDefault="004B2B8D" w:rsidP="004B2B8D">
      <w:pPr>
        <w:rPr>
          <w:rFonts w:ascii="Times New Roman" w:hAnsi="Times New Roman" w:cs="Times New Roman"/>
        </w:rPr>
      </w:pPr>
    </w:p>
    <w:p w14:paraId="27292798" w14:textId="6804CADA" w:rsidR="004B2B8D" w:rsidRDefault="004B2B8D" w:rsidP="004B2B8D">
      <w:pPr>
        <w:tabs>
          <w:tab w:val="left" w:pos="404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TARIFE PENTRU </w:t>
      </w:r>
      <w:r w:rsidR="00E3484C">
        <w:rPr>
          <w:rFonts w:ascii="Times New Roman" w:hAnsi="Times New Roman" w:cs="Times New Roman"/>
          <w:sz w:val="32"/>
          <w:szCs w:val="32"/>
        </w:rPr>
        <w:t xml:space="preserve">DIVERSE </w:t>
      </w:r>
      <w:r>
        <w:rPr>
          <w:rFonts w:ascii="Times New Roman" w:hAnsi="Times New Roman" w:cs="Times New Roman"/>
          <w:sz w:val="32"/>
          <w:szCs w:val="32"/>
        </w:rPr>
        <w:t xml:space="preserve">ACTIVITĂȚI </w:t>
      </w:r>
      <w:r w:rsidR="00E3484C">
        <w:rPr>
          <w:rFonts w:ascii="Times New Roman" w:hAnsi="Times New Roman" w:cs="Times New Roman"/>
          <w:sz w:val="32"/>
          <w:szCs w:val="32"/>
        </w:rPr>
        <w:t xml:space="preserve">SPORADICE </w:t>
      </w:r>
      <w:r>
        <w:rPr>
          <w:rFonts w:ascii="Times New Roman" w:hAnsi="Times New Roman" w:cs="Times New Roman"/>
          <w:sz w:val="32"/>
          <w:szCs w:val="32"/>
        </w:rPr>
        <w:t xml:space="preserve">PRESTATE DE SERVICIUL COMUNITAR DE UTILITĂȚI PUBLICE (S.C.U.P.) FUNDULEA, </w:t>
      </w:r>
      <w:r w:rsidR="00E3484C">
        <w:rPr>
          <w:rFonts w:ascii="Times New Roman" w:hAnsi="Times New Roman" w:cs="Times New Roman"/>
          <w:sz w:val="32"/>
          <w:szCs w:val="32"/>
        </w:rPr>
        <w:t>LA CEREREA TERȚILOR</w:t>
      </w:r>
    </w:p>
    <w:p w14:paraId="4F9E6B1B" w14:textId="77777777" w:rsidR="007A737E" w:rsidRDefault="007A737E" w:rsidP="004B2B8D">
      <w:pPr>
        <w:tabs>
          <w:tab w:val="left" w:pos="404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B7FBE82" w14:textId="77777777" w:rsidR="007A737E" w:rsidRDefault="007A737E" w:rsidP="004B2B8D">
      <w:pPr>
        <w:tabs>
          <w:tab w:val="left" w:pos="404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3EBC3095" w14:textId="77777777" w:rsidR="007A737E" w:rsidRPr="00175592" w:rsidRDefault="007A737E" w:rsidP="004B2B8D">
      <w:pPr>
        <w:tabs>
          <w:tab w:val="left" w:pos="4041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0"/>
        <w:gridCol w:w="4078"/>
        <w:gridCol w:w="2604"/>
        <w:gridCol w:w="2604"/>
      </w:tblGrid>
      <w:tr w:rsidR="004B2B8D" w14:paraId="2C942000" w14:textId="77777777" w:rsidTr="00B22E9D">
        <w:tc>
          <w:tcPr>
            <w:tcW w:w="1130" w:type="dxa"/>
          </w:tcPr>
          <w:p w14:paraId="70E0AE15" w14:textId="77777777" w:rsidR="004B2B8D" w:rsidRPr="00175592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NR.CRT</w:t>
            </w:r>
          </w:p>
        </w:tc>
        <w:tc>
          <w:tcPr>
            <w:tcW w:w="4078" w:type="dxa"/>
          </w:tcPr>
          <w:p w14:paraId="768360D9" w14:textId="77777777" w:rsidR="004B2B8D" w:rsidRPr="00175592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 PRESTATĂ</w:t>
            </w:r>
          </w:p>
        </w:tc>
        <w:tc>
          <w:tcPr>
            <w:tcW w:w="2604" w:type="dxa"/>
          </w:tcPr>
          <w:p w14:paraId="2927638A" w14:textId="77777777" w:rsidR="004B2B8D" w:rsidRPr="00175592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U.M</w:t>
            </w:r>
          </w:p>
        </w:tc>
        <w:tc>
          <w:tcPr>
            <w:tcW w:w="2604" w:type="dxa"/>
          </w:tcPr>
          <w:p w14:paraId="67225E9A" w14:textId="77777777" w:rsidR="004B2B8D" w:rsidRPr="00175592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TARIF PROPUS FĂRĂ T.V.A (RON)</w:t>
            </w:r>
          </w:p>
        </w:tc>
      </w:tr>
      <w:tr w:rsidR="004B2B8D" w:rsidRPr="0075256B" w14:paraId="75B47BD5" w14:textId="77777777" w:rsidTr="00B22E9D">
        <w:tc>
          <w:tcPr>
            <w:tcW w:w="1130" w:type="dxa"/>
          </w:tcPr>
          <w:p w14:paraId="499C629C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5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</w:tcPr>
          <w:p w14:paraId="0F7FE6DF" w14:textId="717EBA17" w:rsidR="004B2B8D" w:rsidRPr="0075256B" w:rsidRDefault="004B2B8D" w:rsidP="00E3484C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Folosire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utilaj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tractor cu </w:t>
            </w:r>
            <w:proofErr w:type="spellStart"/>
            <w:r w:rsidR="00E3484C">
              <w:rPr>
                <w:rFonts w:ascii="Times New Roman" w:hAnsi="Times New Roman" w:cs="Times New Roman"/>
                <w:sz w:val="24"/>
                <w:szCs w:val="24"/>
              </w:rPr>
              <w:t>remorcă</w:t>
            </w:r>
            <w:proofErr w:type="spellEnd"/>
          </w:p>
        </w:tc>
        <w:tc>
          <w:tcPr>
            <w:tcW w:w="2604" w:type="dxa"/>
          </w:tcPr>
          <w:p w14:paraId="38C8B794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</w:p>
        </w:tc>
        <w:tc>
          <w:tcPr>
            <w:tcW w:w="2604" w:type="dxa"/>
          </w:tcPr>
          <w:p w14:paraId="073775F2" w14:textId="4F251E5F" w:rsidR="004B2B8D" w:rsidRPr="0075256B" w:rsidRDefault="00E3484C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4B2B8D" w:rsidRPr="0075256B" w14:paraId="1830DF48" w14:textId="77777777" w:rsidTr="00B22E9D">
        <w:tc>
          <w:tcPr>
            <w:tcW w:w="1130" w:type="dxa"/>
          </w:tcPr>
          <w:p w14:paraId="27FFA00E" w14:textId="6B39FD1E" w:rsidR="004B2B8D" w:rsidRPr="0075256B" w:rsidRDefault="000F53C3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</w:tcPr>
          <w:p w14:paraId="14ABEE5D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Folosire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utilaj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buldoexcavator</w:t>
            </w:r>
            <w:proofErr w:type="spellEnd"/>
          </w:p>
        </w:tc>
        <w:tc>
          <w:tcPr>
            <w:tcW w:w="2604" w:type="dxa"/>
          </w:tcPr>
          <w:p w14:paraId="22E41EE2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</w:p>
        </w:tc>
        <w:tc>
          <w:tcPr>
            <w:tcW w:w="2604" w:type="dxa"/>
          </w:tcPr>
          <w:p w14:paraId="24818750" w14:textId="6A0F115E" w:rsidR="004B2B8D" w:rsidRPr="0075256B" w:rsidRDefault="00E3484C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B2B8D" w:rsidRPr="0075256B" w14:paraId="74899622" w14:textId="77777777" w:rsidTr="00B22E9D">
        <w:tc>
          <w:tcPr>
            <w:tcW w:w="1130" w:type="dxa"/>
          </w:tcPr>
          <w:p w14:paraId="25F2911E" w14:textId="48E1E9DF" w:rsidR="004B2B8D" w:rsidRPr="0075256B" w:rsidRDefault="000F53C3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</w:tcPr>
          <w:p w14:paraId="65B5FC12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Folosire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utilaj</w:t>
            </w:r>
            <w:proofErr w:type="spellEnd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autogreder</w:t>
            </w:r>
            <w:proofErr w:type="spellEnd"/>
          </w:p>
        </w:tc>
        <w:tc>
          <w:tcPr>
            <w:tcW w:w="2604" w:type="dxa"/>
          </w:tcPr>
          <w:p w14:paraId="11942605" w14:textId="77777777" w:rsidR="004B2B8D" w:rsidRPr="0075256B" w:rsidRDefault="004B2B8D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56B"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</w:p>
        </w:tc>
        <w:tc>
          <w:tcPr>
            <w:tcW w:w="2604" w:type="dxa"/>
          </w:tcPr>
          <w:p w14:paraId="7B833B5F" w14:textId="303F3A26" w:rsidR="004B2B8D" w:rsidRPr="0075256B" w:rsidRDefault="00E3484C" w:rsidP="00B22E9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F2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AB75BD" w14:textId="77777777" w:rsidR="004B2B8D" w:rsidRDefault="004B2B8D" w:rsidP="004B2B8D">
      <w:pPr>
        <w:tabs>
          <w:tab w:val="left" w:pos="537"/>
        </w:tabs>
        <w:rPr>
          <w:rFonts w:ascii="Times New Roman" w:hAnsi="Times New Roman" w:cs="Times New Roman"/>
          <w:sz w:val="28"/>
          <w:szCs w:val="28"/>
        </w:rPr>
      </w:pPr>
    </w:p>
    <w:p w14:paraId="3DD0A688" w14:textId="77777777" w:rsidR="004B2B8D" w:rsidRDefault="004B2B8D" w:rsidP="004B2B8D">
      <w:pPr>
        <w:tabs>
          <w:tab w:val="left" w:pos="537"/>
        </w:tabs>
        <w:rPr>
          <w:rFonts w:ascii="Times New Roman" w:hAnsi="Times New Roman" w:cs="Times New Roman"/>
          <w:sz w:val="28"/>
          <w:szCs w:val="28"/>
        </w:rPr>
      </w:pPr>
    </w:p>
    <w:p w14:paraId="08918534" w14:textId="77777777" w:rsidR="004B2B8D" w:rsidRDefault="004B2B8D" w:rsidP="004B2B8D">
      <w:pPr>
        <w:tabs>
          <w:tab w:val="left" w:pos="537"/>
        </w:tabs>
        <w:rPr>
          <w:rFonts w:ascii="Times New Roman" w:hAnsi="Times New Roman" w:cs="Times New Roman"/>
          <w:sz w:val="28"/>
          <w:szCs w:val="28"/>
        </w:rPr>
      </w:pPr>
    </w:p>
    <w:p w14:paraId="51AFCE8B" w14:textId="7777777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0937C3E" w14:textId="44514693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PREȘEDINTE DE  ȘEDINȚĂ                                                                  </w:t>
      </w:r>
      <w:r w:rsidR="006F20C1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SECRETARUL GENERAL</w:t>
      </w:r>
    </w:p>
    <w:p w14:paraId="151236E2" w14:textId="7D0D4D9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="006F20C1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Anișoara BEUDEAN</w:t>
      </w: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               </w:t>
      </w:r>
      <w:r w:rsidR="006F20C1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AL ORAȘULUI    FUNDULEA                                                  </w:t>
      </w:r>
    </w:p>
    <w:p w14:paraId="76D04634" w14:textId="77777777" w:rsidR="004B2B8D" w:rsidRPr="007213DD" w:rsidRDefault="004B2B8D" w:rsidP="004B2B8D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  <w:t xml:space="preserve">                  Jr.Ovidiu-Iosif GURLUI</w:t>
      </w:r>
    </w:p>
    <w:p w14:paraId="2F222B62" w14:textId="7777777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                                                                               </w:t>
      </w:r>
    </w:p>
    <w:p w14:paraId="4CE7170F" w14:textId="7777777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   </w:t>
      </w:r>
    </w:p>
    <w:p w14:paraId="586C66BA" w14:textId="7777777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 w:rsidRPr="007213DD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      </w:t>
      </w:r>
    </w:p>
    <w:p w14:paraId="51ADC3F6" w14:textId="77777777" w:rsidR="004B2B8D" w:rsidRPr="007213DD" w:rsidRDefault="004B2B8D" w:rsidP="004B2B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0328A773" w14:textId="54A0962D" w:rsidR="004B2B8D" w:rsidRDefault="004B2B8D" w:rsidP="007A737E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       </w:t>
      </w:r>
    </w:p>
    <w:p w14:paraId="49ACA784" w14:textId="77777777" w:rsidR="004B2B8D" w:rsidRDefault="004B2B8D" w:rsidP="004B2B8D">
      <w:pPr>
        <w:tabs>
          <w:tab w:val="left" w:pos="537"/>
        </w:tabs>
        <w:rPr>
          <w:rFonts w:ascii="Times New Roman" w:hAnsi="Times New Roman" w:cs="Times New Roman"/>
          <w:sz w:val="28"/>
          <w:szCs w:val="28"/>
        </w:rPr>
      </w:pPr>
    </w:p>
    <w:p w14:paraId="1488B633" w14:textId="5BC2922D" w:rsidR="004B2B8D" w:rsidRDefault="004B2B8D" w:rsidP="00220309">
      <w:pPr>
        <w:pStyle w:val="NoSpacing"/>
        <w:jc w:val="both"/>
        <w:rPr>
          <w:rFonts w:ascii="Times New Roman" w:hAnsi="Times New Roman" w:cs="Times New Roman"/>
        </w:rPr>
      </w:pPr>
    </w:p>
    <w:p w14:paraId="526EA568" w14:textId="79CC778C" w:rsidR="004B2B8D" w:rsidRDefault="004B2B8D" w:rsidP="00220309">
      <w:pPr>
        <w:pStyle w:val="NoSpacing"/>
        <w:jc w:val="both"/>
        <w:rPr>
          <w:rFonts w:ascii="Times New Roman" w:hAnsi="Times New Roman" w:cs="Times New Roman"/>
        </w:rPr>
      </w:pPr>
    </w:p>
    <w:p w14:paraId="34131DDC" w14:textId="77777777" w:rsidR="004B2B8D" w:rsidRDefault="004B2B8D" w:rsidP="00220309">
      <w:pPr>
        <w:pStyle w:val="NoSpacing"/>
        <w:jc w:val="both"/>
        <w:rPr>
          <w:rFonts w:ascii="Times New Roman" w:hAnsi="Times New Roman" w:cs="Times New Roman"/>
        </w:rPr>
      </w:pPr>
    </w:p>
    <w:p w14:paraId="3B6304AB" w14:textId="77777777" w:rsidR="00220309" w:rsidRDefault="00220309" w:rsidP="004B2B8D">
      <w:pPr>
        <w:tabs>
          <w:tab w:val="left" w:pos="6211"/>
        </w:tabs>
      </w:pPr>
    </w:p>
    <w:p w14:paraId="58018733" w14:textId="77777777" w:rsidR="006F20C1" w:rsidRDefault="006F20C1" w:rsidP="004B2B8D">
      <w:pPr>
        <w:tabs>
          <w:tab w:val="left" w:pos="6211"/>
        </w:tabs>
      </w:pPr>
    </w:p>
    <w:sectPr w:rsidR="006F20C1" w:rsidSect="00FF4A82">
      <w:footerReference w:type="default" r:id="rId11"/>
      <w:pgSz w:w="12240" w:h="15840"/>
      <w:pgMar w:top="284" w:right="567" w:bottom="56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855A2" w14:textId="77777777" w:rsidR="008E2B21" w:rsidRDefault="008E2B21" w:rsidP="00C33D1D">
      <w:pPr>
        <w:spacing w:after="0" w:line="240" w:lineRule="auto"/>
      </w:pPr>
      <w:r>
        <w:separator/>
      </w:r>
    </w:p>
  </w:endnote>
  <w:endnote w:type="continuationSeparator" w:id="0">
    <w:p w14:paraId="2A0D97F3" w14:textId="77777777" w:rsidR="008E2B21" w:rsidRDefault="008E2B21" w:rsidP="00C3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409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634E8" w14:textId="69EFBE70" w:rsidR="00C33D1D" w:rsidRDefault="00C33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7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D34BE1" w14:textId="77777777" w:rsidR="00C33D1D" w:rsidRDefault="00C33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7DE8D" w14:textId="77777777" w:rsidR="008E2B21" w:rsidRDefault="008E2B21" w:rsidP="00C33D1D">
      <w:pPr>
        <w:spacing w:after="0" w:line="240" w:lineRule="auto"/>
      </w:pPr>
      <w:r>
        <w:separator/>
      </w:r>
    </w:p>
  </w:footnote>
  <w:footnote w:type="continuationSeparator" w:id="0">
    <w:p w14:paraId="770BBBB9" w14:textId="77777777" w:rsidR="008E2B21" w:rsidRDefault="008E2B21" w:rsidP="00C33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170A"/>
    <w:multiLevelType w:val="hybridMultilevel"/>
    <w:tmpl w:val="0896CCAA"/>
    <w:lvl w:ilvl="0" w:tplc="8CDAF2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32"/>
    <w:rsid w:val="000170E2"/>
    <w:rsid w:val="00095A98"/>
    <w:rsid w:val="000B2D88"/>
    <w:rsid w:val="000C726A"/>
    <w:rsid w:val="000F53C3"/>
    <w:rsid w:val="000F5F05"/>
    <w:rsid w:val="00152386"/>
    <w:rsid w:val="00152754"/>
    <w:rsid w:val="00166389"/>
    <w:rsid w:val="00167706"/>
    <w:rsid w:val="00175592"/>
    <w:rsid w:val="0018640D"/>
    <w:rsid w:val="001B6D41"/>
    <w:rsid w:val="001C00CF"/>
    <w:rsid w:val="001C0C91"/>
    <w:rsid w:val="001C7BC2"/>
    <w:rsid w:val="001F697C"/>
    <w:rsid w:val="00203562"/>
    <w:rsid w:val="00220309"/>
    <w:rsid w:val="002525C7"/>
    <w:rsid w:val="00282D02"/>
    <w:rsid w:val="00287AF1"/>
    <w:rsid w:val="002B476B"/>
    <w:rsid w:val="002C0882"/>
    <w:rsid w:val="002C631F"/>
    <w:rsid w:val="002F2A4C"/>
    <w:rsid w:val="00312642"/>
    <w:rsid w:val="003365E3"/>
    <w:rsid w:val="00341B4D"/>
    <w:rsid w:val="00372C1E"/>
    <w:rsid w:val="0038332C"/>
    <w:rsid w:val="003A5EBC"/>
    <w:rsid w:val="003B2121"/>
    <w:rsid w:val="003D4D6B"/>
    <w:rsid w:val="004061D9"/>
    <w:rsid w:val="0041501B"/>
    <w:rsid w:val="00433DB9"/>
    <w:rsid w:val="00477132"/>
    <w:rsid w:val="004B2B8D"/>
    <w:rsid w:val="004B40CD"/>
    <w:rsid w:val="004C53BF"/>
    <w:rsid w:val="004D781B"/>
    <w:rsid w:val="004E5480"/>
    <w:rsid w:val="004F03E6"/>
    <w:rsid w:val="005043A1"/>
    <w:rsid w:val="005208AB"/>
    <w:rsid w:val="0056101B"/>
    <w:rsid w:val="00567C3E"/>
    <w:rsid w:val="0058136B"/>
    <w:rsid w:val="00582F13"/>
    <w:rsid w:val="00586A7B"/>
    <w:rsid w:val="005D6698"/>
    <w:rsid w:val="00602DF8"/>
    <w:rsid w:val="00631CA0"/>
    <w:rsid w:val="00641DD4"/>
    <w:rsid w:val="00651723"/>
    <w:rsid w:val="00665E3B"/>
    <w:rsid w:val="006758CB"/>
    <w:rsid w:val="006F20C1"/>
    <w:rsid w:val="00715DC8"/>
    <w:rsid w:val="007213DD"/>
    <w:rsid w:val="00724A0D"/>
    <w:rsid w:val="0075256B"/>
    <w:rsid w:val="0078198B"/>
    <w:rsid w:val="007A737E"/>
    <w:rsid w:val="007B6DBF"/>
    <w:rsid w:val="007C6363"/>
    <w:rsid w:val="007D7D54"/>
    <w:rsid w:val="0081372B"/>
    <w:rsid w:val="008144F1"/>
    <w:rsid w:val="008478D1"/>
    <w:rsid w:val="008663E5"/>
    <w:rsid w:val="0087007A"/>
    <w:rsid w:val="008B5447"/>
    <w:rsid w:val="008C26B3"/>
    <w:rsid w:val="008D564B"/>
    <w:rsid w:val="008E2B21"/>
    <w:rsid w:val="008F01F7"/>
    <w:rsid w:val="00915B1C"/>
    <w:rsid w:val="00923FA3"/>
    <w:rsid w:val="00923FEF"/>
    <w:rsid w:val="00962B6D"/>
    <w:rsid w:val="00965D41"/>
    <w:rsid w:val="009A37A5"/>
    <w:rsid w:val="009B6342"/>
    <w:rsid w:val="009D298E"/>
    <w:rsid w:val="009E16B2"/>
    <w:rsid w:val="00A21600"/>
    <w:rsid w:val="00A341AB"/>
    <w:rsid w:val="00A4243E"/>
    <w:rsid w:val="00A82898"/>
    <w:rsid w:val="00AA333D"/>
    <w:rsid w:val="00AF7B09"/>
    <w:rsid w:val="00B01569"/>
    <w:rsid w:val="00B36F8A"/>
    <w:rsid w:val="00B70C11"/>
    <w:rsid w:val="00BA3653"/>
    <w:rsid w:val="00C16377"/>
    <w:rsid w:val="00C30D6C"/>
    <w:rsid w:val="00C33D1D"/>
    <w:rsid w:val="00C36A4D"/>
    <w:rsid w:val="00C470C4"/>
    <w:rsid w:val="00C53DF4"/>
    <w:rsid w:val="00C61AD3"/>
    <w:rsid w:val="00C836E2"/>
    <w:rsid w:val="00C95D4B"/>
    <w:rsid w:val="00CF70F8"/>
    <w:rsid w:val="00D47E47"/>
    <w:rsid w:val="00DA7C1C"/>
    <w:rsid w:val="00DB33A1"/>
    <w:rsid w:val="00DD326F"/>
    <w:rsid w:val="00E03321"/>
    <w:rsid w:val="00E1541A"/>
    <w:rsid w:val="00E3484C"/>
    <w:rsid w:val="00E527FB"/>
    <w:rsid w:val="00E754F0"/>
    <w:rsid w:val="00E86EE3"/>
    <w:rsid w:val="00E93727"/>
    <w:rsid w:val="00EE60B3"/>
    <w:rsid w:val="00F21676"/>
    <w:rsid w:val="00F47A15"/>
    <w:rsid w:val="00F61C0C"/>
    <w:rsid w:val="00F6493A"/>
    <w:rsid w:val="00F72D72"/>
    <w:rsid w:val="00F90A9E"/>
    <w:rsid w:val="00FA2778"/>
    <w:rsid w:val="00FC3F04"/>
    <w:rsid w:val="00FE0FC4"/>
    <w:rsid w:val="00FE217E"/>
    <w:rsid w:val="00FF4A82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4B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17E"/>
    <w:pPr>
      <w:ind w:left="720"/>
      <w:contextualSpacing/>
    </w:pPr>
  </w:style>
  <w:style w:type="paragraph" w:styleId="NoSpacing">
    <w:name w:val="No Spacing"/>
    <w:uiPriority w:val="1"/>
    <w:qFormat/>
    <w:rsid w:val="00220309"/>
    <w:pPr>
      <w:spacing w:after="0" w:line="240" w:lineRule="auto"/>
    </w:pPr>
    <w:rPr>
      <w:rFonts w:eastAsiaTheme="minorEastAsia"/>
      <w:lang w:val="ro-RO" w:eastAsia="ro-RO"/>
    </w:rPr>
  </w:style>
  <w:style w:type="paragraph" w:styleId="Caption">
    <w:name w:val="caption"/>
    <w:basedOn w:val="Normal"/>
    <w:next w:val="Normal"/>
    <w:uiPriority w:val="99"/>
    <w:unhideWhenUsed/>
    <w:qFormat/>
    <w:rsid w:val="00220309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B634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D1D"/>
  </w:style>
  <w:style w:type="paragraph" w:styleId="Footer">
    <w:name w:val="footer"/>
    <w:basedOn w:val="Normal"/>
    <w:link w:val="FooterChar"/>
    <w:uiPriority w:val="99"/>
    <w:unhideWhenUsed/>
    <w:rsid w:val="00C3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17E"/>
    <w:pPr>
      <w:ind w:left="720"/>
      <w:contextualSpacing/>
    </w:pPr>
  </w:style>
  <w:style w:type="paragraph" w:styleId="NoSpacing">
    <w:name w:val="No Spacing"/>
    <w:uiPriority w:val="1"/>
    <w:qFormat/>
    <w:rsid w:val="00220309"/>
    <w:pPr>
      <w:spacing w:after="0" w:line="240" w:lineRule="auto"/>
    </w:pPr>
    <w:rPr>
      <w:rFonts w:eastAsiaTheme="minorEastAsia"/>
      <w:lang w:val="ro-RO" w:eastAsia="ro-RO"/>
    </w:rPr>
  </w:style>
  <w:style w:type="paragraph" w:styleId="Caption">
    <w:name w:val="caption"/>
    <w:basedOn w:val="Normal"/>
    <w:next w:val="Normal"/>
    <w:uiPriority w:val="99"/>
    <w:unhideWhenUsed/>
    <w:qFormat/>
    <w:rsid w:val="00220309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B634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D1D"/>
  </w:style>
  <w:style w:type="paragraph" w:styleId="Footer">
    <w:name w:val="footer"/>
    <w:basedOn w:val="Normal"/>
    <w:link w:val="FooterChar"/>
    <w:uiPriority w:val="99"/>
    <w:unhideWhenUsed/>
    <w:rsid w:val="00C3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7407-A6F2-4AC1-961C-02D5F724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155</cp:revision>
  <cp:lastPrinted>2022-12-20T12:57:00Z</cp:lastPrinted>
  <dcterms:created xsi:type="dcterms:W3CDTF">2021-01-12T16:17:00Z</dcterms:created>
  <dcterms:modified xsi:type="dcterms:W3CDTF">2022-12-20T12:57:00Z</dcterms:modified>
</cp:coreProperties>
</file>