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7A3380" w14:textId="77777777" w:rsidR="007123F2" w:rsidRDefault="007123F2" w:rsidP="007123F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1FCEDA1F" w14:textId="77777777" w:rsidR="004F0018" w:rsidRDefault="004F0018" w:rsidP="007123F2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p w14:paraId="581379B5" w14:textId="6EDC70FC" w:rsidR="007123F2" w:rsidRDefault="007123F2" w:rsidP="007123F2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noProof/>
          <w:sz w:val="20"/>
          <w:lang w:val="en-US" w:eastAsia="en-US"/>
        </w:rPr>
        <w:drawing>
          <wp:inline distT="0" distB="0" distL="0" distR="0" wp14:anchorId="2CCC5838" wp14:editId="2AB4A2F6">
            <wp:extent cx="450215" cy="552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10777" w14:textId="77777777" w:rsidR="007123F2" w:rsidRDefault="007123F2" w:rsidP="007123F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ROMÂNIA</w:t>
      </w:r>
    </w:p>
    <w:p w14:paraId="39F863F5" w14:textId="77777777" w:rsidR="007123F2" w:rsidRDefault="007123F2" w:rsidP="007123F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JUDE</w:t>
      </w:r>
      <w:r>
        <w:rPr>
          <w:rFonts w:ascii="Cambria Math" w:hAnsi="Cambria Math" w:cs="Cambria Math"/>
          <w:sz w:val="20"/>
        </w:rPr>
        <w:t>Ț</w:t>
      </w:r>
      <w:r>
        <w:rPr>
          <w:rFonts w:ascii="Times New Roman" w:hAnsi="Times New Roman"/>
          <w:sz w:val="20"/>
        </w:rPr>
        <w:t>UL CĂLĂRA</w:t>
      </w:r>
      <w:r>
        <w:rPr>
          <w:rFonts w:ascii="Cambria Math" w:hAnsi="Cambria Math" w:cs="Cambria Math"/>
          <w:sz w:val="20"/>
        </w:rPr>
        <w:t>Ș</w:t>
      </w:r>
      <w:r>
        <w:rPr>
          <w:rFonts w:ascii="Times New Roman" w:hAnsi="Times New Roman"/>
          <w:sz w:val="20"/>
        </w:rPr>
        <w:t>I</w:t>
      </w:r>
    </w:p>
    <w:p w14:paraId="091F6DEC" w14:textId="77777777" w:rsidR="007123F2" w:rsidRDefault="007123F2" w:rsidP="007123F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CONSILIUL  LOCAL  AL  ORA</w:t>
      </w:r>
      <w:r>
        <w:rPr>
          <w:rFonts w:ascii="Cambria Math" w:hAnsi="Cambria Math" w:cs="Cambria Math"/>
          <w:sz w:val="20"/>
        </w:rPr>
        <w:t>Ș</w:t>
      </w:r>
      <w:r>
        <w:rPr>
          <w:rFonts w:ascii="Times New Roman" w:hAnsi="Times New Roman"/>
          <w:sz w:val="20"/>
        </w:rPr>
        <w:t>ULUI  FUNDULEA</w:t>
      </w:r>
    </w:p>
    <w:p w14:paraId="15C8A7E4" w14:textId="77777777" w:rsidR="007123F2" w:rsidRDefault="007123F2" w:rsidP="007123F2">
      <w:pPr>
        <w:spacing w:after="0" w:line="240" w:lineRule="auto"/>
        <w:jc w:val="center"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Cs/>
          <w:sz w:val="20"/>
        </w:rPr>
        <w:t>Str.Mihail Kogălniceanu, ora</w:t>
      </w:r>
      <w:r>
        <w:rPr>
          <w:rFonts w:ascii="Cambria Math" w:hAnsi="Cambria Math" w:cs="Cambria Math"/>
          <w:bCs/>
          <w:sz w:val="20"/>
        </w:rPr>
        <w:t>ș</w:t>
      </w:r>
      <w:r>
        <w:rPr>
          <w:rFonts w:ascii="Times New Roman" w:hAnsi="Times New Roman"/>
          <w:bCs/>
          <w:sz w:val="20"/>
        </w:rPr>
        <w:t xml:space="preserve"> Fundulea, nr.18, jude</w:t>
      </w:r>
      <w:r>
        <w:rPr>
          <w:rFonts w:ascii="Cambria Math" w:hAnsi="Cambria Math" w:cs="Cambria Math"/>
          <w:bCs/>
          <w:sz w:val="20"/>
        </w:rPr>
        <w:t>ț</w:t>
      </w:r>
      <w:r>
        <w:rPr>
          <w:rFonts w:ascii="Times New Roman" w:hAnsi="Times New Roman"/>
          <w:bCs/>
          <w:sz w:val="20"/>
        </w:rPr>
        <w:t>ul Călăra</w:t>
      </w:r>
      <w:r>
        <w:rPr>
          <w:rFonts w:ascii="Cambria Math" w:hAnsi="Cambria Math" w:cs="Cambria Math"/>
          <w:bCs/>
          <w:sz w:val="20"/>
        </w:rPr>
        <w:t>ș</w:t>
      </w:r>
      <w:r>
        <w:rPr>
          <w:rFonts w:ascii="Times New Roman" w:hAnsi="Times New Roman"/>
          <w:bCs/>
          <w:sz w:val="20"/>
        </w:rPr>
        <w:t>i, telefon: 0242/642084; fax:0242/642030</w:t>
      </w:r>
    </w:p>
    <w:p w14:paraId="60619619" w14:textId="77777777" w:rsidR="00C71B59" w:rsidRDefault="00C71B59" w:rsidP="007123F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4DDD8F4C" w14:textId="77777777" w:rsidR="007123F2" w:rsidRDefault="007123F2" w:rsidP="007123F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HOTĂRÂRE</w:t>
      </w:r>
    </w:p>
    <w:p w14:paraId="47CF3CA9" w14:textId="57B3BB8A" w:rsidR="007123F2" w:rsidRDefault="007123F2" w:rsidP="007123F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privind  desemnarea unui reprezentant al Consiliului Local al orașului Fundulea și a unui membru supleant în comisia de evaluare a probei de interviu pentru concursul de ocupare a funcției de director  și</w:t>
      </w:r>
      <w:r w:rsidR="0091368B">
        <w:rPr>
          <w:rFonts w:ascii="Times New Roman" w:hAnsi="Times New Roman"/>
          <w:b/>
        </w:rPr>
        <w:t xml:space="preserve"> a funcției de director adjunct la</w:t>
      </w:r>
      <w:r>
        <w:rPr>
          <w:rFonts w:ascii="Times New Roman" w:hAnsi="Times New Roman"/>
          <w:b/>
        </w:rPr>
        <w:t xml:space="preserve"> </w:t>
      </w:r>
      <w:r w:rsidR="00E3549A">
        <w:rPr>
          <w:rFonts w:ascii="Times New Roman" w:hAnsi="Times New Roman"/>
          <w:b/>
        </w:rPr>
        <w:t>Ș</w:t>
      </w:r>
      <w:r w:rsidR="0091368B">
        <w:rPr>
          <w:rFonts w:ascii="Times New Roman" w:hAnsi="Times New Roman"/>
          <w:b/>
        </w:rPr>
        <w:t>coala gimnazială</w:t>
      </w:r>
      <w:r w:rsidR="00E3549A">
        <w:rPr>
          <w:rFonts w:ascii="Times New Roman" w:hAnsi="Times New Roman"/>
          <w:b/>
        </w:rPr>
        <w:t xml:space="preserve"> „Mircea Nedelciu”</w:t>
      </w:r>
      <w:r>
        <w:rPr>
          <w:rFonts w:ascii="Times New Roman" w:hAnsi="Times New Roman"/>
          <w:b/>
        </w:rPr>
        <w:t xml:space="preserve"> Fundulea, județul Călărași</w:t>
      </w:r>
    </w:p>
    <w:p w14:paraId="7457085E" w14:textId="77777777" w:rsidR="007123F2" w:rsidRDefault="007123F2" w:rsidP="007123F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9E8EA58" w14:textId="3128A176" w:rsidR="007123F2" w:rsidRDefault="007123F2" w:rsidP="007123F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Consiliul Local al orașului Fundulea, întrunit în ședință publică  </w:t>
      </w:r>
      <w:r w:rsidR="00E14EAB">
        <w:rPr>
          <w:rFonts w:ascii="Times New Roman" w:hAnsi="Times New Roman" w:cs="Times New Roman"/>
          <w:sz w:val="21"/>
          <w:szCs w:val="21"/>
        </w:rPr>
        <w:t xml:space="preserve">ordinară </w:t>
      </w:r>
      <w:r>
        <w:rPr>
          <w:rFonts w:ascii="Times New Roman" w:hAnsi="Times New Roman" w:cs="Times New Roman"/>
          <w:sz w:val="21"/>
          <w:szCs w:val="21"/>
        </w:rPr>
        <w:t xml:space="preserve">astăzi  </w:t>
      </w:r>
      <w:r w:rsidR="00E14EAB">
        <w:rPr>
          <w:rFonts w:ascii="Times New Roman" w:hAnsi="Times New Roman" w:cs="Times New Roman"/>
          <w:sz w:val="21"/>
          <w:szCs w:val="21"/>
        </w:rPr>
        <w:t>24.02.2022,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77316E7" w14:textId="38ECC20F" w:rsidR="007123F2" w:rsidRDefault="00153FE7" w:rsidP="007123F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a</w:t>
      </w:r>
      <w:r w:rsidR="007123F2">
        <w:rPr>
          <w:rFonts w:ascii="Times New Roman" w:hAnsi="Times New Roman" w:cs="Times New Roman"/>
          <w:sz w:val="21"/>
          <w:szCs w:val="21"/>
        </w:rPr>
        <w:t>vând în vedere:</w:t>
      </w:r>
    </w:p>
    <w:p w14:paraId="654242BB" w14:textId="71E6F4D8" w:rsidR="007123F2" w:rsidRPr="00F67456" w:rsidRDefault="007123F2" w:rsidP="007123F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- proiectul de hotărâre nr. </w:t>
      </w:r>
      <w:r w:rsidR="005A2E22">
        <w:rPr>
          <w:rFonts w:ascii="Times New Roman" w:hAnsi="Times New Roman" w:cs="Times New Roman"/>
          <w:sz w:val="21"/>
          <w:szCs w:val="21"/>
        </w:rPr>
        <w:t>9/16.02.2022</w:t>
      </w:r>
      <w:r>
        <w:rPr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privind  </w:t>
      </w:r>
      <w:r w:rsidRPr="00F67456">
        <w:rPr>
          <w:rFonts w:ascii="Times New Roman" w:hAnsi="Times New Roman" w:cs="Times New Roman"/>
          <w:sz w:val="21"/>
          <w:szCs w:val="21"/>
        </w:rPr>
        <w:t xml:space="preserve">desemnarea unui reprezentant al Consiliului Local al orașului Fundulea și a unui membru supleant în comisia de evaluare a probei de interviu pentru concursul de ocupare a funcției de director  și </w:t>
      </w:r>
      <w:r w:rsidR="0094458C">
        <w:rPr>
          <w:rFonts w:ascii="Times New Roman" w:hAnsi="Times New Roman" w:cs="Times New Roman"/>
          <w:sz w:val="21"/>
          <w:szCs w:val="21"/>
        </w:rPr>
        <w:t>a funcției de director adjunct la</w:t>
      </w:r>
      <w:r w:rsidRPr="00F67456">
        <w:rPr>
          <w:rFonts w:ascii="Times New Roman" w:hAnsi="Times New Roman" w:cs="Times New Roman"/>
          <w:sz w:val="21"/>
          <w:szCs w:val="21"/>
        </w:rPr>
        <w:t xml:space="preserve"> </w:t>
      </w:r>
      <w:r w:rsidR="00E3549A" w:rsidRPr="00F67456">
        <w:rPr>
          <w:rFonts w:ascii="Times New Roman" w:hAnsi="Times New Roman"/>
          <w:sz w:val="21"/>
          <w:szCs w:val="21"/>
        </w:rPr>
        <w:t>Ș</w:t>
      </w:r>
      <w:r w:rsidR="0094458C">
        <w:rPr>
          <w:rFonts w:ascii="Times New Roman" w:hAnsi="Times New Roman"/>
          <w:sz w:val="21"/>
          <w:szCs w:val="21"/>
        </w:rPr>
        <w:t xml:space="preserve">coala gimnazială </w:t>
      </w:r>
      <w:r w:rsidR="00E3549A" w:rsidRPr="00F67456">
        <w:rPr>
          <w:rFonts w:ascii="Times New Roman" w:hAnsi="Times New Roman"/>
          <w:sz w:val="21"/>
          <w:szCs w:val="21"/>
        </w:rPr>
        <w:t xml:space="preserve"> „Mircea Nedelciu” Fundulea, județul Călărași</w:t>
      </w:r>
      <w:r w:rsidRPr="00F67456">
        <w:rPr>
          <w:rFonts w:ascii="Times New Roman" w:hAnsi="Times New Roman" w:cs="Times New Roman"/>
          <w:sz w:val="21"/>
          <w:szCs w:val="21"/>
        </w:rPr>
        <w:t>;</w:t>
      </w:r>
    </w:p>
    <w:p w14:paraId="3A06DD38" w14:textId="77777777" w:rsidR="007123F2" w:rsidRDefault="007123F2" w:rsidP="007123F2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- adresa nr. 64/10.02.2021 a Inspectoratului Școlar Județean Călărași;</w:t>
      </w:r>
    </w:p>
    <w:p w14:paraId="332F9440" w14:textId="3C0C608E" w:rsidR="00E3549A" w:rsidRDefault="007123F2" w:rsidP="007123F2">
      <w:pPr>
        <w:pStyle w:val="NoSpacing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- referatul de aprobare nr</w:t>
      </w:r>
      <w:r w:rsidR="005A2E22">
        <w:rPr>
          <w:rFonts w:ascii="Times New Roman" w:hAnsi="Times New Roman" w:cs="Times New Roman"/>
          <w:sz w:val="21"/>
          <w:szCs w:val="21"/>
        </w:rPr>
        <w:t>.2432/16.02.</w:t>
      </w:r>
      <w:r>
        <w:rPr>
          <w:rFonts w:ascii="Times New Roman" w:hAnsi="Times New Roman" w:cs="Times New Roman"/>
          <w:sz w:val="21"/>
          <w:szCs w:val="21"/>
        </w:rPr>
        <w:t>2022 al Primarului orașului Fundulea  pentru proiectul de hotărâre</w:t>
      </w:r>
      <w:r>
        <w:rPr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privind  desemnarea unui reprezentant al Consiliului Local al orașului Fundulea și a unui membru supleant în comisia de evaluare a probei de interviu pentru concursul de ocupare a funcției de director  și</w:t>
      </w:r>
      <w:r w:rsidR="001F5239">
        <w:rPr>
          <w:rFonts w:ascii="Times New Roman" w:hAnsi="Times New Roman" w:cs="Times New Roman"/>
          <w:sz w:val="21"/>
          <w:szCs w:val="21"/>
        </w:rPr>
        <w:t xml:space="preserve"> a funcției de director adjunct la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3549A" w:rsidRPr="00E3549A">
        <w:rPr>
          <w:rFonts w:ascii="Times New Roman" w:hAnsi="Times New Roman"/>
        </w:rPr>
        <w:t>Ș</w:t>
      </w:r>
      <w:r w:rsidR="001F5239">
        <w:rPr>
          <w:rFonts w:ascii="Times New Roman" w:hAnsi="Times New Roman"/>
        </w:rPr>
        <w:t>coala gimnazială</w:t>
      </w:r>
      <w:r w:rsidR="00E3549A" w:rsidRPr="00E3549A">
        <w:rPr>
          <w:rFonts w:ascii="Times New Roman" w:hAnsi="Times New Roman"/>
        </w:rPr>
        <w:t xml:space="preserve"> „Mircea Nedelciu” Fundulea, județul Călărași</w:t>
      </w:r>
      <w:r w:rsidR="00E3549A">
        <w:rPr>
          <w:rFonts w:ascii="Times New Roman" w:hAnsi="Times New Roman" w:cs="Times New Roman"/>
          <w:sz w:val="21"/>
          <w:szCs w:val="21"/>
        </w:rPr>
        <w:t>;</w:t>
      </w:r>
    </w:p>
    <w:p w14:paraId="1D5DBE4F" w14:textId="304C62B8" w:rsidR="007123F2" w:rsidRDefault="007123F2" w:rsidP="007123F2">
      <w:pPr>
        <w:pStyle w:val="NoSpacing"/>
        <w:rPr>
          <w:rFonts w:ascii="Times New Roman" w:hAnsi="Times New Roman" w:cs="Times New Roman"/>
          <w:sz w:val="21"/>
          <w:szCs w:val="21"/>
        </w:rPr>
      </w:pPr>
      <w:r w:rsidRPr="00E3549A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    </w:t>
      </w:r>
      <w:r>
        <w:rPr>
          <w:rFonts w:ascii="Times New Roman" w:hAnsi="Times New Roman" w:cs="Times New Roman"/>
          <w:b/>
          <w:sz w:val="21"/>
          <w:szCs w:val="21"/>
        </w:rPr>
        <w:t xml:space="preserve"> -</w:t>
      </w:r>
      <w:r>
        <w:rPr>
          <w:rFonts w:ascii="Times New Roman" w:hAnsi="Times New Roman" w:cs="Times New Roman"/>
          <w:sz w:val="21"/>
          <w:szCs w:val="21"/>
        </w:rPr>
        <w:t xml:space="preserve"> raportul nr.</w:t>
      </w:r>
      <w:r w:rsidR="005A2E22">
        <w:rPr>
          <w:rFonts w:ascii="Times New Roman" w:hAnsi="Times New Roman" w:cs="Times New Roman"/>
          <w:sz w:val="21"/>
          <w:szCs w:val="21"/>
        </w:rPr>
        <w:t>2433/16.02.</w:t>
      </w:r>
      <w:r>
        <w:rPr>
          <w:rFonts w:ascii="Times New Roman" w:hAnsi="Times New Roman" w:cs="Times New Roman"/>
          <w:sz w:val="21"/>
          <w:szCs w:val="21"/>
        </w:rPr>
        <w:t xml:space="preserve">2022 al compartimentului de specialitate  din cadrul Primăriei orașului Fundulea; </w:t>
      </w:r>
    </w:p>
    <w:p w14:paraId="7ED61BC4" w14:textId="0F158F6F" w:rsidR="006A154D" w:rsidRDefault="007123F2" w:rsidP="006A154D">
      <w:pPr>
        <w:pStyle w:val="NoSpacing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</w:t>
      </w:r>
      <w:r w:rsidR="006A154D">
        <w:rPr>
          <w:rFonts w:ascii="Times New Roman" w:hAnsi="Times New Roman" w:cs="Times New Roman"/>
          <w:sz w:val="21"/>
          <w:szCs w:val="21"/>
        </w:rPr>
        <w:t>-</w:t>
      </w:r>
      <w:r>
        <w:rPr>
          <w:rFonts w:ascii="Times New Roman" w:hAnsi="Times New Roman" w:cs="Times New Roman"/>
          <w:sz w:val="21"/>
          <w:szCs w:val="21"/>
        </w:rPr>
        <w:t xml:space="preserve">  </w:t>
      </w:r>
      <w:r w:rsidR="006A154D">
        <w:rPr>
          <w:rFonts w:ascii="Times New Roman" w:hAnsi="Times New Roman" w:cs="Times New Roman"/>
          <w:sz w:val="21"/>
          <w:szCs w:val="21"/>
        </w:rPr>
        <w:t>declaratia nr.2901/24.02.2022 2022 dată de dl. Dan –Valentin VASILE;</w:t>
      </w:r>
    </w:p>
    <w:p w14:paraId="305A95CC" w14:textId="76F423FD" w:rsidR="007123F2" w:rsidRDefault="006A154D" w:rsidP="006A154D">
      <w:pPr>
        <w:pStyle w:val="NoSpacing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- declaratia nr.2902/24.02.2.2022 dată de dna.Daniela NEDELCU</w:t>
      </w:r>
    </w:p>
    <w:p w14:paraId="1E317653" w14:textId="77777777" w:rsidR="007123F2" w:rsidRDefault="007123F2" w:rsidP="007123F2">
      <w:pPr>
        <w:spacing w:after="0" w:line="240" w:lineRule="auto"/>
        <w:ind w:left="2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- avizele comisiilor de specialitate din cadrul Consiliului Local Fundulea ;</w:t>
      </w:r>
    </w:p>
    <w:p w14:paraId="6A94FF01" w14:textId="77777777" w:rsidR="007123F2" w:rsidRDefault="007123F2" w:rsidP="007123F2">
      <w:pPr>
        <w:spacing w:after="0" w:line="240" w:lineRule="auto"/>
        <w:ind w:left="2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prevederile art.5 alin.(4) lit.c) pct. (ii) din Metodologia (...), aprobată prin Ordinul Ministrului Educației nr. 4597/2021 cu modificările și completările ulterioare;</w:t>
      </w:r>
    </w:p>
    <w:p w14:paraId="7107B3AF" w14:textId="77777777" w:rsidR="007123F2" w:rsidRDefault="007123F2" w:rsidP="007123F2">
      <w:pPr>
        <w:spacing w:after="0" w:line="240" w:lineRule="auto"/>
        <w:ind w:left="2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-prevederile art.5 alin.(8)  și art.31 din Ordinul Ministrului Educației  nr.3026/2022 cu modificările și completările ulteriore;</w:t>
      </w:r>
    </w:p>
    <w:p w14:paraId="4F85371C" w14:textId="4DDDC18A" w:rsidR="007123F2" w:rsidRDefault="007123F2" w:rsidP="007123F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fr-FR"/>
        </w:rPr>
      </w:pPr>
      <w:r>
        <w:rPr>
          <w:rFonts w:ascii="Times New Roman" w:hAnsi="Times New Roman" w:cs="Times New Roman"/>
          <w:sz w:val="21"/>
          <w:szCs w:val="21"/>
          <w:lang w:val="fr-FR"/>
        </w:rPr>
        <w:t xml:space="preserve">    </w:t>
      </w:r>
      <w:r>
        <w:rPr>
          <w:rFonts w:ascii="Times New Roman" w:hAnsi="Times New Roman" w:cs="Times New Roman"/>
          <w:b/>
          <w:sz w:val="21"/>
          <w:szCs w:val="21"/>
          <w:lang w:val="fr-FR"/>
        </w:rPr>
        <w:t xml:space="preserve"> -</w:t>
      </w:r>
      <w:r>
        <w:rPr>
          <w:rFonts w:ascii="Times New Roman" w:hAnsi="Times New Roman" w:cs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lang w:val="fr-FR"/>
        </w:rPr>
        <w:t>Hotărârea</w:t>
      </w:r>
      <w:proofErr w:type="spellEnd"/>
      <w:r>
        <w:rPr>
          <w:rFonts w:ascii="Times New Roman" w:hAnsi="Times New Roman" w:cs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  <w:lang w:val="fr-FR"/>
        </w:rPr>
        <w:t>Consiliului</w:t>
      </w:r>
      <w:proofErr w:type="spellEnd"/>
      <w:r>
        <w:rPr>
          <w:rFonts w:ascii="Times New Roman" w:hAnsi="Times New Roman" w:cs="Times New Roman"/>
          <w:sz w:val="21"/>
          <w:szCs w:val="21"/>
          <w:lang w:val="fr-FR"/>
        </w:rPr>
        <w:t xml:space="preserve"> Local </w:t>
      </w:r>
      <w:proofErr w:type="spellStart"/>
      <w:r>
        <w:rPr>
          <w:rFonts w:ascii="Times New Roman" w:hAnsi="Times New Roman" w:cs="Times New Roman"/>
          <w:sz w:val="21"/>
          <w:szCs w:val="21"/>
          <w:lang w:val="fr-FR"/>
        </w:rPr>
        <w:t>Fundulea</w:t>
      </w:r>
      <w:proofErr w:type="spellEnd"/>
      <w:r>
        <w:rPr>
          <w:rFonts w:ascii="Times New Roman" w:hAnsi="Times New Roman" w:cs="Times New Roman"/>
          <w:sz w:val="21"/>
          <w:szCs w:val="21"/>
          <w:lang w:val="fr-FR"/>
        </w:rPr>
        <w:t xml:space="preserve"> nr.</w:t>
      </w:r>
      <w:r w:rsidR="00E14EAB">
        <w:rPr>
          <w:rFonts w:ascii="Times New Roman" w:hAnsi="Times New Roman" w:cs="Times New Roman"/>
          <w:sz w:val="21"/>
          <w:szCs w:val="21"/>
          <w:lang w:val="fr-FR"/>
        </w:rPr>
        <w:t>2/24.02.</w:t>
      </w:r>
      <w:r>
        <w:rPr>
          <w:rFonts w:ascii="Times New Roman" w:hAnsi="Times New Roman" w:cs="Times New Roman"/>
          <w:sz w:val="21"/>
          <w:szCs w:val="21"/>
          <w:lang w:val="fr-FR"/>
        </w:rPr>
        <w:t xml:space="preserve">2021 </w:t>
      </w:r>
      <w:r>
        <w:rPr>
          <w:rFonts w:ascii="Times New Roman" w:hAnsi="Times New Roman" w:cs="Times New Roman"/>
          <w:bCs/>
          <w:sz w:val="21"/>
          <w:szCs w:val="21"/>
        </w:rPr>
        <w:t xml:space="preserve">privind  alegerea președintelui de ședință pentru o perioadă  de 3 luni </w:t>
      </w:r>
      <w:r>
        <w:rPr>
          <w:rFonts w:ascii="Times New Roman" w:hAnsi="Times New Roman" w:cs="Times New Roman"/>
          <w:sz w:val="21"/>
          <w:szCs w:val="21"/>
          <w:lang w:val="fr-FR"/>
        </w:rPr>
        <w:t>;</w:t>
      </w:r>
    </w:p>
    <w:p w14:paraId="44A014A6" w14:textId="77777777" w:rsidR="007123F2" w:rsidRDefault="007123F2" w:rsidP="007123F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În temeiul art. 196, alin.(1) lit. a) din Codul Administrativ,</w:t>
      </w:r>
    </w:p>
    <w:p w14:paraId="4C44F839" w14:textId="77777777" w:rsidR="007123F2" w:rsidRDefault="007123F2" w:rsidP="007123F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14:paraId="0CF38D55" w14:textId="77777777" w:rsidR="007123F2" w:rsidRDefault="007123F2" w:rsidP="007123F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HOTĂRĂ</w:t>
      </w:r>
      <w:r>
        <w:rPr>
          <w:rFonts w:ascii="Cambria Math" w:hAnsi="Cambria Math" w:cs="Cambria Math"/>
          <w:b/>
          <w:sz w:val="21"/>
          <w:szCs w:val="21"/>
        </w:rPr>
        <w:t>Ș</w:t>
      </w:r>
      <w:r>
        <w:rPr>
          <w:rFonts w:ascii="Times New Roman" w:hAnsi="Times New Roman"/>
          <w:b/>
          <w:sz w:val="21"/>
          <w:szCs w:val="21"/>
        </w:rPr>
        <w:t>TE:</w:t>
      </w:r>
    </w:p>
    <w:p w14:paraId="7681BB8F" w14:textId="01B5B6C2" w:rsidR="007123F2" w:rsidRDefault="007123F2" w:rsidP="007123F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     Art.1</w:t>
      </w:r>
      <w:r>
        <w:rPr>
          <w:rFonts w:ascii="Times New Roman" w:hAnsi="Times New Roman"/>
          <w:sz w:val="21"/>
          <w:szCs w:val="21"/>
        </w:rPr>
        <w:t xml:space="preserve"> Se aprobă desemnarea d-lui</w:t>
      </w:r>
      <w:r w:rsidR="006A154D">
        <w:rPr>
          <w:rFonts w:ascii="Times New Roman" w:hAnsi="Times New Roman"/>
          <w:sz w:val="21"/>
          <w:szCs w:val="21"/>
        </w:rPr>
        <w:t xml:space="preserve"> viceprimar Dan-Valentin VASILE </w:t>
      </w:r>
      <w:r>
        <w:rPr>
          <w:rFonts w:ascii="Times New Roman" w:hAnsi="Times New Roman"/>
          <w:sz w:val="21"/>
          <w:szCs w:val="21"/>
        </w:rPr>
        <w:t>ca reprezentant al Consiliu</w:t>
      </w:r>
      <w:r w:rsidR="006A154D">
        <w:rPr>
          <w:rFonts w:ascii="Times New Roman" w:hAnsi="Times New Roman"/>
          <w:sz w:val="21"/>
          <w:szCs w:val="21"/>
        </w:rPr>
        <w:t xml:space="preserve">lui Local al orașului Fundulea </w:t>
      </w:r>
      <w:r>
        <w:rPr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în comisia de evaluare a probei de interviu pentru concursul de ocupare a funcției de director  și</w:t>
      </w:r>
      <w:r w:rsidR="006A154D">
        <w:rPr>
          <w:rFonts w:ascii="Times New Roman" w:hAnsi="Times New Roman"/>
          <w:sz w:val="21"/>
          <w:szCs w:val="21"/>
        </w:rPr>
        <w:t xml:space="preserve"> a funcției</w:t>
      </w:r>
      <w:r>
        <w:rPr>
          <w:rFonts w:ascii="Times New Roman" w:hAnsi="Times New Roman"/>
          <w:sz w:val="21"/>
          <w:szCs w:val="21"/>
        </w:rPr>
        <w:t xml:space="preserve"> de direc</w:t>
      </w:r>
      <w:r w:rsidR="006A154D">
        <w:rPr>
          <w:rFonts w:ascii="Times New Roman" w:hAnsi="Times New Roman"/>
          <w:sz w:val="21"/>
          <w:szCs w:val="21"/>
        </w:rPr>
        <w:t xml:space="preserve">tor adjunct la </w:t>
      </w:r>
      <w:r>
        <w:rPr>
          <w:rFonts w:ascii="Times New Roman" w:hAnsi="Times New Roman"/>
          <w:sz w:val="21"/>
          <w:szCs w:val="21"/>
        </w:rPr>
        <w:t xml:space="preserve"> </w:t>
      </w:r>
      <w:r w:rsidR="00E3549A" w:rsidRPr="00E3549A">
        <w:rPr>
          <w:rFonts w:ascii="Times New Roman" w:hAnsi="Times New Roman"/>
        </w:rPr>
        <w:t>Ș</w:t>
      </w:r>
      <w:r w:rsidR="006A154D">
        <w:rPr>
          <w:rFonts w:ascii="Times New Roman" w:hAnsi="Times New Roman"/>
        </w:rPr>
        <w:t>coala gimnazială</w:t>
      </w:r>
      <w:r w:rsidR="00E3549A" w:rsidRPr="00E3549A">
        <w:rPr>
          <w:rFonts w:ascii="Times New Roman" w:hAnsi="Times New Roman"/>
        </w:rPr>
        <w:t xml:space="preserve"> „Mircea Nedelciu” Fundulea, județul Călărași</w:t>
      </w:r>
      <w:r>
        <w:rPr>
          <w:rFonts w:ascii="Times New Roman" w:hAnsi="Times New Roman"/>
          <w:sz w:val="21"/>
          <w:szCs w:val="21"/>
        </w:rPr>
        <w:t>.</w:t>
      </w:r>
    </w:p>
    <w:p w14:paraId="6A055A4D" w14:textId="2662B7CB" w:rsidR="007123F2" w:rsidRDefault="007123F2" w:rsidP="007123F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</w:t>
      </w:r>
      <w:r>
        <w:rPr>
          <w:rFonts w:ascii="Times New Roman" w:hAnsi="Times New Roman"/>
          <w:b/>
          <w:sz w:val="21"/>
          <w:szCs w:val="21"/>
        </w:rPr>
        <w:t>Art.2</w:t>
      </w:r>
      <w:r>
        <w:rPr>
          <w:rFonts w:ascii="Times New Roman" w:hAnsi="Times New Roman"/>
          <w:sz w:val="21"/>
          <w:szCs w:val="21"/>
        </w:rPr>
        <w:t xml:space="preserve"> Se aprobă desemnarea d-nei </w:t>
      </w:r>
      <w:r w:rsidR="006A154D">
        <w:rPr>
          <w:rFonts w:ascii="Times New Roman" w:hAnsi="Times New Roman"/>
          <w:sz w:val="21"/>
          <w:szCs w:val="21"/>
        </w:rPr>
        <w:t xml:space="preserve">consilier Daniela NEDELCU </w:t>
      </w:r>
      <w:r>
        <w:rPr>
          <w:rFonts w:ascii="Times New Roman" w:hAnsi="Times New Roman"/>
          <w:sz w:val="21"/>
          <w:szCs w:val="21"/>
        </w:rPr>
        <w:t xml:space="preserve">ca membru supleant al reprezentantului  Consiliului Local al orașului Fundulea </w:t>
      </w:r>
      <w:r>
        <w:rPr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în comisia de evaluare a probei de interviu pentru concursul de ocupare a funcției de director  și </w:t>
      </w:r>
      <w:r w:rsidR="006A154D">
        <w:rPr>
          <w:rFonts w:ascii="Times New Roman" w:hAnsi="Times New Roman"/>
          <w:sz w:val="21"/>
          <w:szCs w:val="21"/>
        </w:rPr>
        <w:t xml:space="preserve"> a funcției de director adjunct la</w:t>
      </w:r>
      <w:r>
        <w:rPr>
          <w:rFonts w:ascii="Times New Roman" w:hAnsi="Times New Roman"/>
          <w:sz w:val="21"/>
          <w:szCs w:val="21"/>
        </w:rPr>
        <w:t xml:space="preserve"> </w:t>
      </w:r>
      <w:r w:rsidR="00E249B7" w:rsidRPr="00E249B7">
        <w:rPr>
          <w:rFonts w:ascii="Times New Roman" w:hAnsi="Times New Roman"/>
        </w:rPr>
        <w:t>Ș</w:t>
      </w:r>
      <w:r w:rsidR="006A154D">
        <w:rPr>
          <w:rFonts w:ascii="Times New Roman" w:hAnsi="Times New Roman"/>
        </w:rPr>
        <w:t>coala gimnazială</w:t>
      </w:r>
      <w:r w:rsidR="00E249B7" w:rsidRPr="00E249B7">
        <w:rPr>
          <w:rFonts w:ascii="Times New Roman" w:hAnsi="Times New Roman"/>
        </w:rPr>
        <w:t xml:space="preserve"> „Mircea Nedelciu” Fundulea, județul Călărași</w:t>
      </w:r>
      <w:r>
        <w:rPr>
          <w:rFonts w:ascii="Times New Roman" w:hAnsi="Times New Roman"/>
          <w:sz w:val="21"/>
          <w:szCs w:val="21"/>
        </w:rPr>
        <w:t>.</w:t>
      </w:r>
    </w:p>
    <w:p w14:paraId="6A6637D4" w14:textId="77777777" w:rsidR="007123F2" w:rsidRDefault="007123F2" w:rsidP="007123F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  <w:sz w:val="21"/>
          <w:szCs w:val="21"/>
        </w:rPr>
      </w:pPr>
      <w:r>
        <w:rPr>
          <w:rFonts w:ascii="Times New Roman" w:hAnsi="Times New Roman"/>
          <w:b/>
          <w:i/>
          <w:sz w:val="21"/>
          <w:szCs w:val="21"/>
        </w:rPr>
        <w:t xml:space="preserve">   </w:t>
      </w:r>
      <w:r>
        <w:rPr>
          <w:rFonts w:ascii="Times New Roman" w:hAnsi="Times New Roman"/>
          <w:b/>
          <w:sz w:val="21"/>
          <w:szCs w:val="21"/>
        </w:rPr>
        <w:t xml:space="preserve">  Art.3</w:t>
      </w:r>
      <w:r>
        <w:rPr>
          <w:rFonts w:ascii="Times New Roman" w:hAnsi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Secretarul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general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al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ora</w:t>
      </w:r>
      <w:r>
        <w:rPr>
          <w:rFonts w:ascii="Cambria Math" w:hAnsi="Cambria Math" w:cs="Cambria Math"/>
          <w:sz w:val="21"/>
          <w:szCs w:val="21"/>
          <w:lang w:val="fr-FR"/>
        </w:rPr>
        <w:t>ș</w:t>
      </w:r>
      <w:r>
        <w:rPr>
          <w:rFonts w:ascii="Times New Roman" w:hAnsi="Times New Roman"/>
          <w:sz w:val="21"/>
          <w:szCs w:val="21"/>
          <w:lang w:val="fr-FR"/>
        </w:rPr>
        <w:t>ului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Fundulea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va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asigura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publicarea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prezentei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hotărâri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 </w:t>
      </w:r>
      <w:proofErr w:type="spellStart"/>
      <w:r>
        <w:rPr>
          <w:rFonts w:ascii="Cambria Math" w:hAnsi="Cambria Math" w:cs="Cambria Math"/>
          <w:sz w:val="21"/>
          <w:szCs w:val="21"/>
          <w:lang w:val="fr-FR"/>
        </w:rPr>
        <w:t>ș</w:t>
      </w:r>
      <w:r>
        <w:rPr>
          <w:rFonts w:ascii="Times New Roman" w:hAnsi="Times New Roman"/>
          <w:sz w:val="21"/>
          <w:szCs w:val="21"/>
          <w:lang w:val="fr-FR"/>
        </w:rPr>
        <w:t>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comunicarea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acesteia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 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către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autorită</w:t>
      </w:r>
      <w:r>
        <w:rPr>
          <w:rFonts w:ascii="Cambria Math" w:hAnsi="Cambria Math" w:cs="Cambria Math"/>
          <w:sz w:val="21"/>
          <w:szCs w:val="21"/>
          <w:lang w:val="fr-FR"/>
        </w:rPr>
        <w:t>ț</w:t>
      </w:r>
      <w:r>
        <w:rPr>
          <w:rFonts w:ascii="Times New Roman" w:hAnsi="Times New Roman"/>
          <w:sz w:val="21"/>
          <w:szCs w:val="21"/>
          <w:lang w:val="fr-FR"/>
        </w:rPr>
        <w:t>ile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,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institu</w:t>
      </w:r>
      <w:r>
        <w:rPr>
          <w:rFonts w:ascii="Cambria Math" w:hAnsi="Cambria Math" w:cs="Cambria Math"/>
          <w:sz w:val="21"/>
          <w:szCs w:val="21"/>
          <w:lang w:val="fr-FR"/>
        </w:rPr>
        <w:t>ț</w:t>
      </w:r>
      <w:r>
        <w:rPr>
          <w:rFonts w:ascii="Times New Roman" w:hAnsi="Times New Roman"/>
          <w:sz w:val="21"/>
          <w:szCs w:val="21"/>
          <w:lang w:val="fr-FR"/>
        </w:rPr>
        <w:t>iile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Cambria Math" w:hAnsi="Cambria Math" w:cs="Cambria Math"/>
          <w:sz w:val="21"/>
          <w:szCs w:val="21"/>
          <w:lang w:val="fr-FR"/>
        </w:rPr>
        <w:t>ș</w:t>
      </w:r>
      <w:r>
        <w:rPr>
          <w:rFonts w:ascii="Times New Roman" w:hAnsi="Times New Roman"/>
          <w:sz w:val="21"/>
          <w:szCs w:val="21"/>
          <w:lang w:val="fr-FR"/>
        </w:rPr>
        <w:t>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persoanele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interesate</w:t>
      </w:r>
      <w:proofErr w:type="spellEnd"/>
      <w:r>
        <w:rPr>
          <w:rFonts w:ascii="Times New Roman" w:hAnsi="Times New Roman"/>
          <w:i/>
          <w:sz w:val="21"/>
          <w:szCs w:val="21"/>
          <w:lang w:val="fr-FR"/>
        </w:rPr>
        <w:t>..</w:t>
      </w:r>
    </w:p>
    <w:p w14:paraId="6E78A385" w14:textId="77777777" w:rsidR="007123F2" w:rsidRDefault="007123F2" w:rsidP="007123F2">
      <w:pPr>
        <w:spacing w:after="0" w:line="240" w:lineRule="auto"/>
        <w:jc w:val="both"/>
        <w:rPr>
          <w:rFonts w:ascii="Times New Roman" w:hAnsi="Times New Roman"/>
          <w:i/>
          <w:sz w:val="21"/>
          <w:szCs w:val="21"/>
        </w:rPr>
      </w:pPr>
    </w:p>
    <w:p w14:paraId="6E326EBA" w14:textId="77777777" w:rsidR="004F0018" w:rsidRDefault="004F0018" w:rsidP="007123F2">
      <w:pPr>
        <w:spacing w:after="0" w:line="240" w:lineRule="auto"/>
        <w:jc w:val="both"/>
        <w:rPr>
          <w:rFonts w:ascii="Times New Roman" w:hAnsi="Times New Roman"/>
          <w:i/>
          <w:sz w:val="21"/>
          <w:szCs w:val="21"/>
        </w:rPr>
      </w:pPr>
    </w:p>
    <w:p w14:paraId="2526078D" w14:textId="77777777" w:rsidR="007123F2" w:rsidRDefault="007123F2" w:rsidP="007123F2">
      <w:pPr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PRE</w:t>
      </w:r>
      <w:r>
        <w:rPr>
          <w:rFonts w:ascii="Cambria Math" w:hAnsi="Cambria Math" w:cs="Cambria Math"/>
          <w:sz w:val="21"/>
          <w:szCs w:val="21"/>
        </w:rPr>
        <w:t>Ș</w:t>
      </w:r>
      <w:r>
        <w:rPr>
          <w:rFonts w:ascii="Times New Roman" w:hAnsi="Times New Roman"/>
          <w:sz w:val="21"/>
          <w:szCs w:val="21"/>
        </w:rPr>
        <w:t xml:space="preserve">EDINTE DE  </w:t>
      </w:r>
      <w:r>
        <w:rPr>
          <w:rFonts w:ascii="Cambria Math" w:hAnsi="Cambria Math" w:cs="Cambria Math"/>
          <w:sz w:val="21"/>
          <w:szCs w:val="21"/>
        </w:rPr>
        <w:t>Ș</w:t>
      </w:r>
      <w:r>
        <w:rPr>
          <w:rFonts w:ascii="Times New Roman" w:hAnsi="Times New Roman"/>
          <w:sz w:val="21"/>
          <w:szCs w:val="21"/>
        </w:rPr>
        <w:t>EDIN</w:t>
      </w:r>
      <w:r>
        <w:rPr>
          <w:rFonts w:ascii="Cambria Math" w:hAnsi="Cambria Math" w:cs="Cambria Math"/>
          <w:sz w:val="21"/>
          <w:szCs w:val="21"/>
        </w:rPr>
        <w:t>Ț</w:t>
      </w:r>
      <w:r>
        <w:rPr>
          <w:rFonts w:ascii="Times New Roman" w:hAnsi="Times New Roman"/>
          <w:sz w:val="21"/>
          <w:szCs w:val="21"/>
        </w:rPr>
        <w:t>Ă ,                                                                             CONTRASEMNEAZĂ ,</w:t>
      </w:r>
    </w:p>
    <w:p w14:paraId="3EFC64CB" w14:textId="32B16A2E" w:rsidR="007123F2" w:rsidRDefault="007123F2" w:rsidP="007123F2">
      <w:pPr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 </w:t>
      </w:r>
      <w:r w:rsidR="00F70A57">
        <w:rPr>
          <w:rFonts w:ascii="Times New Roman" w:hAnsi="Times New Roman"/>
          <w:sz w:val="21"/>
          <w:szCs w:val="21"/>
        </w:rPr>
        <w:t>Alexandru DRĂGAN</w:t>
      </w:r>
      <w:r>
        <w:rPr>
          <w:rFonts w:ascii="Times New Roman" w:hAnsi="Times New Roman"/>
          <w:sz w:val="21"/>
          <w:szCs w:val="21"/>
        </w:rPr>
        <w:t xml:space="preserve">                                                </w:t>
      </w:r>
      <w:r w:rsidR="00F70A57">
        <w:rPr>
          <w:rFonts w:ascii="Times New Roman" w:hAnsi="Times New Roman"/>
          <w:sz w:val="21"/>
          <w:szCs w:val="21"/>
        </w:rPr>
        <w:t xml:space="preserve">               </w:t>
      </w:r>
      <w:r>
        <w:rPr>
          <w:rFonts w:ascii="Times New Roman" w:hAnsi="Times New Roman"/>
          <w:sz w:val="21"/>
          <w:szCs w:val="21"/>
        </w:rPr>
        <w:t xml:space="preserve">  SECRETAR GENERAL AL  ORA</w:t>
      </w:r>
      <w:r>
        <w:rPr>
          <w:rFonts w:ascii="Cambria Math" w:hAnsi="Cambria Math" w:cs="Cambria Math"/>
          <w:sz w:val="21"/>
          <w:szCs w:val="21"/>
        </w:rPr>
        <w:t>Ș</w:t>
      </w:r>
      <w:r>
        <w:rPr>
          <w:rFonts w:ascii="Times New Roman" w:hAnsi="Times New Roman"/>
          <w:sz w:val="21"/>
          <w:szCs w:val="21"/>
        </w:rPr>
        <w:t xml:space="preserve">ULUI  FUNDULEA </w:t>
      </w:r>
    </w:p>
    <w:p w14:paraId="73B39EE7" w14:textId="77777777" w:rsidR="007123F2" w:rsidRDefault="007123F2" w:rsidP="007123F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                                     jr. Ovidiu-Iosif GURLUI</w:t>
      </w:r>
    </w:p>
    <w:p w14:paraId="4CE3F7FB" w14:textId="77777777" w:rsidR="007123F2" w:rsidRDefault="007123F2" w:rsidP="007123F2">
      <w:pPr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                                                                  Nr. consilieri în functie=15</w:t>
      </w:r>
    </w:p>
    <w:p w14:paraId="60AD3FF5" w14:textId="015E1CCF" w:rsidR="007123F2" w:rsidRDefault="007123F2" w:rsidP="007123F2">
      <w:pPr>
        <w:spacing w:after="0" w:line="240" w:lineRule="auto"/>
        <w:rPr>
          <w:rFonts w:ascii="Times New Roman" w:hAnsi="Times New Roman"/>
          <w:sz w:val="21"/>
          <w:szCs w:val="21"/>
          <w:lang w:val="fr-FR"/>
        </w:rPr>
      </w:pPr>
      <w:r>
        <w:rPr>
          <w:rFonts w:ascii="Times New Roman" w:hAnsi="Times New Roman"/>
          <w:sz w:val="21"/>
          <w:szCs w:val="21"/>
          <w:lang w:val="fr-FR"/>
        </w:rPr>
        <w:t xml:space="preserve">                                                                      Nr.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consilieri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prezen</w:t>
      </w:r>
      <w:r>
        <w:rPr>
          <w:rFonts w:ascii="Cambria Math" w:hAnsi="Cambria Math" w:cs="Cambria Math"/>
          <w:sz w:val="21"/>
          <w:szCs w:val="21"/>
          <w:lang w:val="fr-FR"/>
        </w:rPr>
        <w:t>ț</w:t>
      </w:r>
      <w:r>
        <w:rPr>
          <w:rFonts w:ascii="Times New Roman" w:hAnsi="Times New Roman"/>
          <w:sz w:val="21"/>
          <w:szCs w:val="21"/>
          <w:lang w:val="fr-FR"/>
        </w:rPr>
        <w:t>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>=</w:t>
      </w:r>
      <w:r w:rsidR="002D17DF">
        <w:rPr>
          <w:rFonts w:ascii="Times New Roman" w:hAnsi="Times New Roman"/>
          <w:sz w:val="21"/>
          <w:szCs w:val="21"/>
          <w:lang w:val="fr-FR"/>
        </w:rPr>
        <w:t>15</w:t>
      </w:r>
    </w:p>
    <w:p w14:paraId="717B89CB" w14:textId="1283DFCF" w:rsidR="007123F2" w:rsidRDefault="007123F2" w:rsidP="007123F2">
      <w:pPr>
        <w:spacing w:after="0" w:line="240" w:lineRule="auto"/>
        <w:rPr>
          <w:rFonts w:ascii="Times New Roman" w:hAnsi="Times New Roman"/>
          <w:sz w:val="21"/>
          <w:szCs w:val="21"/>
          <w:lang w:val="fr-FR"/>
        </w:rPr>
      </w:pPr>
      <w:r>
        <w:rPr>
          <w:rFonts w:ascii="Times New Roman" w:hAnsi="Times New Roman"/>
          <w:sz w:val="21"/>
          <w:szCs w:val="21"/>
          <w:lang w:val="fr-FR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Voturi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pentru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>=</w:t>
      </w:r>
      <w:r w:rsidR="002D17DF">
        <w:rPr>
          <w:rFonts w:ascii="Times New Roman" w:hAnsi="Times New Roman"/>
          <w:sz w:val="21"/>
          <w:szCs w:val="21"/>
          <w:lang w:val="fr-FR"/>
        </w:rPr>
        <w:t>15</w:t>
      </w:r>
    </w:p>
    <w:p w14:paraId="2B623140" w14:textId="682DBAED" w:rsidR="007123F2" w:rsidRDefault="007123F2" w:rsidP="007123F2">
      <w:pPr>
        <w:spacing w:after="0" w:line="240" w:lineRule="auto"/>
        <w:rPr>
          <w:rFonts w:ascii="Times New Roman" w:hAnsi="Times New Roman"/>
          <w:sz w:val="21"/>
          <w:szCs w:val="21"/>
          <w:lang w:val="fr-FR"/>
        </w:rPr>
      </w:pPr>
      <w:r>
        <w:rPr>
          <w:rFonts w:ascii="Times New Roman" w:hAnsi="Times New Roman"/>
          <w:sz w:val="21"/>
          <w:szCs w:val="21"/>
          <w:lang w:val="fr-FR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Voturi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împotrivă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>=</w:t>
      </w:r>
      <w:r w:rsidR="002D17DF">
        <w:rPr>
          <w:rFonts w:ascii="Times New Roman" w:hAnsi="Times New Roman"/>
          <w:sz w:val="21"/>
          <w:szCs w:val="21"/>
          <w:lang w:val="fr-FR"/>
        </w:rPr>
        <w:t>-</w:t>
      </w:r>
      <w:bookmarkStart w:id="0" w:name="_GoBack"/>
      <w:bookmarkEnd w:id="0"/>
    </w:p>
    <w:p w14:paraId="71082B81" w14:textId="5F849E36" w:rsidR="007123F2" w:rsidRDefault="004F0018" w:rsidP="007123F2">
      <w:pPr>
        <w:tabs>
          <w:tab w:val="left" w:pos="4950"/>
        </w:tabs>
        <w:spacing w:after="0" w:line="240" w:lineRule="auto"/>
        <w:rPr>
          <w:rFonts w:ascii="Times New Roman" w:hAnsi="Times New Roman"/>
          <w:sz w:val="21"/>
          <w:szCs w:val="21"/>
          <w:lang w:val="fr-FR"/>
        </w:rPr>
      </w:pPr>
      <w:r>
        <w:rPr>
          <w:rFonts w:ascii="Times New Roman" w:hAnsi="Times New Roman"/>
          <w:sz w:val="21"/>
          <w:szCs w:val="21"/>
          <w:lang w:val="fr-FR"/>
        </w:rPr>
        <w:t>Nr.9</w:t>
      </w:r>
      <w:r w:rsidR="007123F2">
        <w:rPr>
          <w:rFonts w:ascii="Times New Roman" w:hAnsi="Times New Roman"/>
          <w:sz w:val="21"/>
          <w:szCs w:val="21"/>
          <w:lang w:val="fr-FR"/>
        </w:rPr>
        <w:t xml:space="preserve">                                                                                                                   </w:t>
      </w:r>
    </w:p>
    <w:p w14:paraId="4DF6C750" w14:textId="77777777" w:rsidR="004F0018" w:rsidRDefault="007123F2" w:rsidP="004F0018">
      <w:pPr>
        <w:tabs>
          <w:tab w:val="left" w:pos="4950"/>
        </w:tabs>
        <w:spacing w:after="0" w:line="240" w:lineRule="auto"/>
        <w:rPr>
          <w:rFonts w:ascii="Times New Roman" w:hAnsi="Times New Roman"/>
          <w:sz w:val="21"/>
          <w:szCs w:val="21"/>
          <w:lang w:val="fr-FR"/>
        </w:rPr>
      </w:pPr>
      <w:proofErr w:type="spellStart"/>
      <w:r>
        <w:rPr>
          <w:rFonts w:ascii="Times New Roman" w:hAnsi="Times New Roman"/>
          <w:sz w:val="21"/>
          <w:szCs w:val="21"/>
          <w:lang w:val="fr-FR"/>
        </w:rPr>
        <w:t>Adoptată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 la </w:t>
      </w:r>
      <w:proofErr w:type="spellStart"/>
      <w:r>
        <w:rPr>
          <w:rFonts w:ascii="Times New Roman" w:hAnsi="Times New Roman"/>
          <w:sz w:val="21"/>
          <w:szCs w:val="21"/>
          <w:lang w:val="fr-FR"/>
        </w:rPr>
        <w:t>Fundulea</w:t>
      </w:r>
      <w:proofErr w:type="spellEnd"/>
      <w:r>
        <w:rPr>
          <w:rFonts w:ascii="Times New Roman" w:hAnsi="Times New Roman"/>
          <w:sz w:val="21"/>
          <w:szCs w:val="21"/>
          <w:lang w:val="fr-FR"/>
        </w:rPr>
        <w:t xml:space="preserve">                                                                                              </w:t>
      </w:r>
    </w:p>
    <w:p w14:paraId="1D16B30D" w14:textId="0D9115B4" w:rsidR="007123F2" w:rsidRDefault="004F0018" w:rsidP="004F0018">
      <w:pPr>
        <w:tabs>
          <w:tab w:val="left" w:pos="4950"/>
        </w:tabs>
        <w:spacing w:after="0" w:line="240" w:lineRule="auto"/>
        <w:rPr>
          <w:rFonts w:ascii="Times New Roman" w:hAnsi="Times New Roman"/>
          <w:i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Astăzi 24.02.2022</w:t>
      </w:r>
      <w:r w:rsidR="007123F2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       </w:t>
      </w:r>
    </w:p>
    <w:p w14:paraId="0ADFB7C4" w14:textId="77777777" w:rsidR="007123F2" w:rsidRDefault="007123F2" w:rsidP="007123F2">
      <w:pPr>
        <w:spacing w:after="0" w:line="240" w:lineRule="auto"/>
        <w:ind w:right="-517"/>
        <w:rPr>
          <w:rFonts w:ascii="Times New Roman" w:hAnsi="Times New Roman"/>
          <w:i/>
          <w:sz w:val="21"/>
          <w:szCs w:val="21"/>
        </w:rPr>
      </w:pPr>
    </w:p>
    <w:sectPr w:rsidR="007123F2" w:rsidSect="007123F2">
      <w:pgSz w:w="12240" w:h="15840"/>
      <w:pgMar w:top="578" w:right="907" w:bottom="567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2411DD" w14:textId="77777777" w:rsidR="00337B78" w:rsidRDefault="00337B78" w:rsidP="007F2328">
      <w:pPr>
        <w:spacing w:after="0" w:line="240" w:lineRule="auto"/>
      </w:pPr>
      <w:r>
        <w:separator/>
      </w:r>
    </w:p>
  </w:endnote>
  <w:endnote w:type="continuationSeparator" w:id="0">
    <w:p w14:paraId="1E145E14" w14:textId="77777777" w:rsidR="00337B78" w:rsidRDefault="00337B78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A28D88" w14:textId="77777777" w:rsidR="00337B78" w:rsidRDefault="00337B78" w:rsidP="007F2328">
      <w:pPr>
        <w:spacing w:after="0" w:line="240" w:lineRule="auto"/>
      </w:pPr>
      <w:r>
        <w:separator/>
      </w:r>
    </w:p>
  </w:footnote>
  <w:footnote w:type="continuationSeparator" w:id="0">
    <w:p w14:paraId="25B653D3" w14:textId="77777777" w:rsidR="00337B78" w:rsidRDefault="00337B78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0DA2"/>
    <w:rsid w:val="00014D21"/>
    <w:rsid w:val="000173E3"/>
    <w:rsid w:val="00024336"/>
    <w:rsid w:val="0003049B"/>
    <w:rsid w:val="00054AEF"/>
    <w:rsid w:val="00077E7B"/>
    <w:rsid w:val="00081249"/>
    <w:rsid w:val="000866BE"/>
    <w:rsid w:val="000B0ABB"/>
    <w:rsid w:val="000D2C2D"/>
    <w:rsid w:val="000D64C1"/>
    <w:rsid w:val="000F0154"/>
    <w:rsid w:val="000F591D"/>
    <w:rsid w:val="000F6F5F"/>
    <w:rsid w:val="00111794"/>
    <w:rsid w:val="0011705E"/>
    <w:rsid w:val="001170DE"/>
    <w:rsid w:val="00124C1C"/>
    <w:rsid w:val="0012729E"/>
    <w:rsid w:val="001374DE"/>
    <w:rsid w:val="00153FE7"/>
    <w:rsid w:val="001639E9"/>
    <w:rsid w:val="00192B96"/>
    <w:rsid w:val="001F5239"/>
    <w:rsid w:val="00210988"/>
    <w:rsid w:val="002161C6"/>
    <w:rsid w:val="00262BAF"/>
    <w:rsid w:val="00263D8D"/>
    <w:rsid w:val="00282273"/>
    <w:rsid w:val="00292757"/>
    <w:rsid w:val="002934DC"/>
    <w:rsid w:val="002B6C34"/>
    <w:rsid w:val="002D17DF"/>
    <w:rsid w:val="002E3C38"/>
    <w:rsid w:val="002E6BE5"/>
    <w:rsid w:val="00303F34"/>
    <w:rsid w:val="00337B78"/>
    <w:rsid w:val="003422D9"/>
    <w:rsid w:val="00350405"/>
    <w:rsid w:val="00356314"/>
    <w:rsid w:val="00361EE2"/>
    <w:rsid w:val="00366B3D"/>
    <w:rsid w:val="00375559"/>
    <w:rsid w:val="003762AB"/>
    <w:rsid w:val="00382AE3"/>
    <w:rsid w:val="00385185"/>
    <w:rsid w:val="00394E72"/>
    <w:rsid w:val="003A3130"/>
    <w:rsid w:val="003B6009"/>
    <w:rsid w:val="003C0AA3"/>
    <w:rsid w:val="003D4021"/>
    <w:rsid w:val="003E17D4"/>
    <w:rsid w:val="003E2B6D"/>
    <w:rsid w:val="004008A0"/>
    <w:rsid w:val="00400AF2"/>
    <w:rsid w:val="00406013"/>
    <w:rsid w:val="00414F69"/>
    <w:rsid w:val="00431CAE"/>
    <w:rsid w:val="004538CA"/>
    <w:rsid w:val="00462A11"/>
    <w:rsid w:val="00464058"/>
    <w:rsid w:val="00476CCB"/>
    <w:rsid w:val="004A77DC"/>
    <w:rsid w:val="004D31E2"/>
    <w:rsid w:val="004F0018"/>
    <w:rsid w:val="004F0567"/>
    <w:rsid w:val="004F6BA7"/>
    <w:rsid w:val="00505756"/>
    <w:rsid w:val="00510A9F"/>
    <w:rsid w:val="00544876"/>
    <w:rsid w:val="0054709A"/>
    <w:rsid w:val="00547F1C"/>
    <w:rsid w:val="005556FB"/>
    <w:rsid w:val="00565667"/>
    <w:rsid w:val="0057312B"/>
    <w:rsid w:val="0057362C"/>
    <w:rsid w:val="00594AD8"/>
    <w:rsid w:val="005A2E22"/>
    <w:rsid w:val="005C4F2F"/>
    <w:rsid w:val="005D1DE4"/>
    <w:rsid w:val="005D630D"/>
    <w:rsid w:val="005F647E"/>
    <w:rsid w:val="005F67B4"/>
    <w:rsid w:val="00623C72"/>
    <w:rsid w:val="0064584A"/>
    <w:rsid w:val="006662C8"/>
    <w:rsid w:val="006813CA"/>
    <w:rsid w:val="00683920"/>
    <w:rsid w:val="006A154D"/>
    <w:rsid w:val="006C18E2"/>
    <w:rsid w:val="006C4A9F"/>
    <w:rsid w:val="006E5681"/>
    <w:rsid w:val="007123F2"/>
    <w:rsid w:val="0072574A"/>
    <w:rsid w:val="00735F6C"/>
    <w:rsid w:val="00765402"/>
    <w:rsid w:val="007B0252"/>
    <w:rsid w:val="007D4135"/>
    <w:rsid w:val="007D6BFC"/>
    <w:rsid w:val="007D6F24"/>
    <w:rsid w:val="007F1FB4"/>
    <w:rsid w:val="007F2328"/>
    <w:rsid w:val="007F43E7"/>
    <w:rsid w:val="00827A19"/>
    <w:rsid w:val="00870789"/>
    <w:rsid w:val="00885F6A"/>
    <w:rsid w:val="008A16F9"/>
    <w:rsid w:val="008B2957"/>
    <w:rsid w:val="008B5EDA"/>
    <w:rsid w:val="00901457"/>
    <w:rsid w:val="0091368B"/>
    <w:rsid w:val="009235F1"/>
    <w:rsid w:val="00926950"/>
    <w:rsid w:val="0094458C"/>
    <w:rsid w:val="00974FB8"/>
    <w:rsid w:val="00980214"/>
    <w:rsid w:val="009975B9"/>
    <w:rsid w:val="009A1FEF"/>
    <w:rsid w:val="009A6915"/>
    <w:rsid w:val="009B3A37"/>
    <w:rsid w:val="009B7829"/>
    <w:rsid w:val="009D5BE6"/>
    <w:rsid w:val="009F5500"/>
    <w:rsid w:val="00A14A05"/>
    <w:rsid w:val="00A16571"/>
    <w:rsid w:val="00A35FF1"/>
    <w:rsid w:val="00A37DB1"/>
    <w:rsid w:val="00A51B31"/>
    <w:rsid w:val="00A7292F"/>
    <w:rsid w:val="00A77106"/>
    <w:rsid w:val="00A871E4"/>
    <w:rsid w:val="00AB59C1"/>
    <w:rsid w:val="00AB6010"/>
    <w:rsid w:val="00AC43EE"/>
    <w:rsid w:val="00AD32A0"/>
    <w:rsid w:val="00B14235"/>
    <w:rsid w:val="00B30380"/>
    <w:rsid w:val="00B35685"/>
    <w:rsid w:val="00B40DA2"/>
    <w:rsid w:val="00B8193A"/>
    <w:rsid w:val="00B820A9"/>
    <w:rsid w:val="00B8593D"/>
    <w:rsid w:val="00B86A28"/>
    <w:rsid w:val="00BB7933"/>
    <w:rsid w:val="00BD035B"/>
    <w:rsid w:val="00BE61F2"/>
    <w:rsid w:val="00C03CD4"/>
    <w:rsid w:val="00C04E12"/>
    <w:rsid w:val="00C11531"/>
    <w:rsid w:val="00C26BC5"/>
    <w:rsid w:val="00C27702"/>
    <w:rsid w:val="00C62D18"/>
    <w:rsid w:val="00C6496F"/>
    <w:rsid w:val="00C65167"/>
    <w:rsid w:val="00C71B59"/>
    <w:rsid w:val="00C73CA3"/>
    <w:rsid w:val="00C77318"/>
    <w:rsid w:val="00C9274F"/>
    <w:rsid w:val="00CB7B3D"/>
    <w:rsid w:val="00CB7B97"/>
    <w:rsid w:val="00CE53E8"/>
    <w:rsid w:val="00D0540F"/>
    <w:rsid w:val="00D12A72"/>
    <w:rsid w:val="00D15A3F"/>
    <w:rsid w:val="00D21307"/>
    <w:rsid w:val="00D41709"/>
    <w:rsid w:val="00D96EB4"/>
    <w:rsid w:val="00DC4FDF"/>
    <w:rsid w:val="00DD57D1"/>
    <w:rsid w:val="00E0677A"/>
    <w:rsid w:val="00E10676"/>
    <w:rsid w:val="00E14EAB"/>
    <w:rsid w:val="00E249B7"/>
    <w:rsid w:val="00E3172A"/>
    <w:rsid w:val="00E3549A"/>
    <w:rsid w:val="00E4102C"/>
    <w:rsid w:val="00E65135"/>
    <w:rsid w:val="00E70846"/>
    <w:rsid w:val="00E73E35"/>
    <w:rsid w:val="00E741F5"/>
    <w:rsid w:val="00E769AE"/>
    <w:rsid w:val="00E90C15"/>
    <w:rsid w:val="00EA4D73"/>
    <w:rsid w:val="00EB12CF"/>
    <w:rsid w:val="00EC3A76"/>
    <w:rsid w:val="00EC436C"/>
    <w:rsid w:val="00EE4FB7"/>
    <w:rsid w:val="00F022CF"/>
    <w:rsid w:val="00F24F6D"/>
    <w:rsid w:val="00F35AAC"/>
    <w:rsid w:val="00F41494"/>
    <w:rsid w:val="00F54C6D"/>
    <w:rsid w:val="00F67456"/>
    <w:rsid w:val="00F70A57"/>
    <w:rsid w:val="00F804F5"/>
    <w:rsid w:val="00F965E7"/>
    <w:rsid w:val="00FB2E1F"/>
    <w:rsid w:val="00FC439C"/>
    <w:rsid w:val="00FD22DE"/>
    <w:rsid w:val="00FD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69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5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636</Words>
  <Characters>3630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138</cp:revision>
  <cp:lastPrinted>2021-09-07T10:07:00Z</cp:lastPrinted>
  <dcterms:created xsi:type="dcterms:W3CDTF">2019-08-26T07:15:00Z</dcterms:created>
  <dcterms:modified xsi:type="dcterms:W3CDTF">2022-02-24T14:12:00Z</dcterms:modified>
</cp:coreProperties>
</file>