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842" w:rsidRPr="00B56842" w:rsidRDefault="00B56842" w:rsidP="00B56842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kern w:val="1"/>
          <w:lang w:val="ro-RO" w:eastAsia="hi-IN" w:bidi="hi-IN"/>
        </w:rPr>
      </w:pPr>
    </w:p>
    <w:p w:rsidR="00B56842" w:rsidRPr="00B56842" w:rsidRDefault="00B56842" w:rsidP="00B56842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1"/>
          <w:lang w:val="ro-RO" w:eastAsia="hi-IN" w:bidi="hi-IN"/>
        </w:rPr>
      </w:pPr>
      <w:r w:rsidRPr="00B56842">
        <w:rPr>
          <w:rFonts w:ascii="Times New Roman" w:eastAsia="SimSun" w:hAnsi="Times New Roman" w:cs="Times New Roman"/>
          <w:noProof/>
          <w:kern w:val="1"/>
        </w:rPr>
        <w:drawing>
          <wp:inline distT="0" distB="0" distL="0" distR="0" wp14:anchorId="54806A64" wp14:editId="5D7E528C">
            <wp:extent cx="445135" cy="556895"/>
            <wp:effectExtent l="0" t="0" r="0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55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6842" w:rsidRPr="00B56842" w:rsidRDefault="00B56842" w:rsidP="00B56842">
      <w:pPr>
        <w:widowControl w:val="0"/>
        <w:pBdr>
          <w:bottom w:val="double" w:sz="6" w:space="1" w:color="auto"/>
        </w:pBdr>
        <w:tabs>
          <w:tab w:val="center" w:pos="1787"/>
        </w:tabs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1"/>
          <w:lang w:val="ro-RO" w:eastAsia="hi-IN" w:bidi="hi-IN"/>
        </w:rPr>
      </w:pPr>
      <w:r w:rsidRPr="00B56842">
        <w:rPr>
          <w:rFonts w:ascii="Times New Roman" w:eastAsia="SimSun" w:hAnsi="Times New Roman" w:cs="Times New Roman"/>
          <w:b/>
          <w:kern w:val="1"/>
          <w:lang w:val="ro-RO" w:eastAsia="hi-IN" w:bidi="hi-IN"/>
        </w:rPr>
        <w:t>ROMÂNIA</w:t>
      </w:r>
    </w:p>
    <w:p w:rsidR="00B56842" w:rsidRPr="00B56842" w:rsidRDefault="00B56842" w:rsidP="00B56842">
      <w:pPr>
        <w:widowControl w:val="0"/>
        <w:pBdr>
          <w:bottom w:val="double" w:sz="6" w:space="1" w:color="auto"/>
        </w:pBdr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1"/>
          <w:lang w:val="ro-RO" w:eastAsia="hi-IN" w:bidi="hi-IN"/>
        </w:rPr>
      </w:pPr>
      <w:r w:rsidRPr="00B56842">
        <w:rPr>
          <w:rFonts w:ascii="Times New Roman" w:eastAsia="SimSun" w:hAnsi="Times New Roman" w:cs="Times New Roman"/>
          <w:kern w:val="1"/>
          <w:lang w:val="ro-RO" w:eastAsia="hi-IN" w:bidi="hi-IN"/>
        </w:rPr>
        <w:t>JUDEȚUL CĂLĂRAȘI</w:t>
      </w:r>
    </w:p>
    <w:p w:rsidR="00B56842" w:rsidRPr="00B56842" w:rsidRDefault="00B56842" w:rsidP="00B56842">
      <w:pPr>
        <w:widowControl w:val="0"/>
        <w:pBdr>
          <w:bottom w:val="double" w:sz="6" w:space="1" w:color="auto"/>
        </w:pBdr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1"/>
          <w:lang w:val="ro-RO" w:eastAsia="hi-IN" w:bidi="hi-IN"/>
        </w:rPr>
      </w:pPr>
      <w:r w:rsidRPr="00B56842">
        <w:rPr>
          <w:rFonts w:ascii="Times New Roman" w:eastAsia="SimSun" w:hAnsi="Times New Roman" w:cs="Times New Roman"/>
          <w:kern w:val="1"/>
          <w:lang w:val="ro-RO" w:eastAsia="hi-IN" w:bidi="hi-IN"/>
        </w:rPr>
        <w:t>CONSILIUL  LOCAL  AL  ORAȘULUI  FUNDULEA</w:t>
      </w:r>
    </w:p>
    <w:p w:rsidR="00B56842" w:rsidRPr="00B56842" w:rsidRDefault="00B56842" w:rsidP="00B56842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Cs/>
          <w:kern w:val="1"/>
          <w:lang w:val="ro-RO" w:eastAsia="hi-IN" w:bidi="hi-IN"/>
        </w:rPr>
      </w:pPr>
      <w:r w:rsidRPr="00B56842">
        <w:rPr>
          <w:rFonts w:ascii="Times New Roman" w:eastAsia="SimSun" w:hAnsi="Times New Roman" w:cs="Times New Roman"/>
          <w:bCs/>
          <w:kern w:val="1"/>
          <w:lang w:val="ro-RO" w:eastAsia="hi-IN" w:bidi="hi-IN"/>
        </w:rPr>
        <w:t>oraș Fundulea, str. Mihail Kogălniceanu, nr.18, județul Călărași, telefon: 0242/642084; fax:0242/642030</w:t>
      </w:r>
    </w:p>
    <w:p w:rsidR="00B56842" w:rsidRPr="00B56842" w:rsidRDefault="00B56842" w:rsidP="00B56842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b/>
          <w:lang w:val="ro-RO" w:eastAsia="ro-RO"/>
        </w:rPr>
      </w:pPr>
    </w:p>
    <w:p w:rsidR="00B56842" w:rsidRPr="00B56842" w:rsidRDefault="00B56842" w:rsidP="00B56842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B56842">
        <w:rPr>
          <w:rFonts w:ascii="Times New Roman" w:eastAsia="Times New Roman" w:hAnsi="Times New Roman" w:cs="Times New Roman"/>
          <w:b/>
          <w:lang w:val="ro-RO" w:eastAsia="ro-RO"/>
        </w:rPr>
        <w:t>HOTĂRÂRE</w:t>
      </w:r>
    </w:p>
    <w:p w:rsidR="00390BDA" w:rsidRDefault="00B56842" w:rsidP="00390BDA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privind aprobarea </w:t>
      </w:r>
      <w:r w:rsidR="00AA4A85">
        <w:rPr>
          <w:rFonts w:ascii="Times New Roman" w:eastAsia="Times New Roman" w:hAnsi="Times New Roman" w:cs="Times New Roman"/>
          <w:lang w:val="ro-RO" w:eastAsia="ro-RO"/>
        </w:rPr>
        <w:t>modificarii si completarii</w:t>
      </w:r>
      <w:r w:rsidR="00390BDA">
        <w:rPr>
          <w:rFonts w:ascii="Times New Roman" w:eastAsia="Times New Roman" w:hAnsi="Times New Roman" w:cs="Times New Roman"/>
          <w:lang w:val="ro-RO" w:eastAsia="ro-RO"/>
        </w:rPr>
        <w:t xml:space="preserve"> Programului</w:t>
      </w:r>
      <w:r w:rsidR="00AA4A85">
        <w:rPr>
          <w:rFonts w:ascii="Times New Roman" w:eastAsia="Times New Roman" w:hAnsi="Times New Roman" w:cs="Times New Roman"/>
          <w:lang w:val="ro-RO" w:eastAsia="ro-RO"/>
        </w:rPr>
        <w:t xml:space="preserve"> anual</w:t>
      </w:r>
      <w:r w:rsidR="00390BDA">
        <w:rPr>
          <w:rFonts w:ascii="Times New Roman" w:eastAsia="Times New Roman" w:hAnsi="Times New Roman" w:cs="Times New Roman"/>
          <w:lang w:val="ro-RO" w:eastAsia="ro-RO"/>
        </w:rPr>
        <w:t xml:space="preserve"> de investiții  pe anul 2022</w:t>
      </w:r>
    </w:p>
    <w:p w:rsidR="00F90C3A" w:rsidRDefault="00F90C3A" w:rsidP="00390BDA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:rsidR="00390BDA" w:rsidRPr="00B56842" w:rsidRDefault="00390BDA" w:rsidP="00390BDA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:rsidR="00B56842" w:rsidRPr="00B56842" w:rsidRDefault="00B56842" w:rsidP="00F90C3A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="004857B8">
        <w:rPr>
          <w:rFonts w:ascii="Times New Roman" w:eastAsia="Times New Roman" w:hAnsi="Times New Roman" w:cs="Times New Roman"/>
          <w:lang w:val="ro-RO" w:eastAsia="ro-RO"/>
        </w:rPr>
        <w:t>Consiliul Local al oraşului Fundulea, judeţul Călăraşi, întrunit în şedinţă extraordinară astăzi 11.11.2022</w:t>
      </w:r>
    </w:p>
    <w:p w:rsidR="00B56842" w:rsidRPr="00B56842" w:rsidRDefault="00B56842" w:rsidP="00F90C3A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Având în vedere :</w:t>
      </w:r>
    </w:p>
    <w:p w:rsidR="00B56842" w:rsidRPr="00B56842" w:rsidRDefault="00B56842" w:rsidP="00F90C3A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-     proiectul de hotărâre nr.</w:t>
      </w:r>
      <w:r w:rsidR="001961DC">
        <w:rPr>
          <w:rFonts w:ascii="Times New Roman" w:eastAsia="Times New Roman" w:hAnsi="Times New Roman" w:cs="Times New Roman"/>
          <w:lang w:val="ro-RO" w:eastAsia="ro-RO"/>
        </w:rPr>
        <w:t>77/10.11.</w:t>
      </w:r>
      <w:r>
        <w:rPr>
          <w:rFonts w:ascii="Times New Roman" w:eastAsia="Times New Roman" w:hAnsi="Times New Roman" w:cs="Times New Roman"/>
          <w:lang w:val="ro-RO" w:eastAsia="ro-RO"/>
        </w:rPr>
        <w:t>2022</w:t>
      </w:r>
      <w:r w:rsidR="00F90C3A">
        <w:rPr>
          <w:rFonts w:ascii="Times New Roman" w:eastAsia="Times New Roman" w:hAnsi="Times New Roman" w:cs="Times New Roman"/>
          <w:lang w:val="ro-RO" w:eastAsia="ro-RO"/>
        </w:rPr>
        <w:t xml:space="preserve">  propus de Vicep</w:t>
      </w:r>
      <w:r w:rsidRPr="00B56842">
        <w:rPr>
          <w:rFonts w:ascii="Times New Roman" w:eastAsia="Times New Roman" w:hAnsi="Times New Roman" w:cs="Times New Roman"/>
          <w:lang w:val="ro-RO" w:eastAsia="ro-RO"/>
        </w:rPr>
        <w:t>rimarul orașului Fundulea;</w:t>
      </w:r>
    </w:p>
    <w:p w:rsidR="00B56842" w:rsidRPr="00B56842" w:rsidRDefault="00B56842" w:rsidP="00F90C3A">
      <w:pPr>
        <w:tabs>
          <w:tab w:val="left" w:pos="3420"/>
        </w:tabs>
        <w:spacing w:after="0" w:line="240" w:lineRule="auto"/>
        <w:ind w:left="75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>-     referatul de aprobare nr.</w:t>
      </w:r>
      <w:r w:rsidR="005B5070">
        <w:rPr>
          <w:rFonts w:ascii="Times New Roman" w:eastAsia="Times New Roman" w:hAnsi="Times New Roman" w:cs="Times New Roman"/>
          <w:lang w:val="ro-RO" w:eastAsia="ro-RO"/>
        </w:rPr>
        <w:t>17.323/10.11.</w:t>
      </w:r>
      <w:r>
        <w:rPr>
          <w:rFonts w:ascii="Times New Roman" w:eastAsia="Times New Roman" w:hAnsi="Times New Roman" w:cs="Times New Roman"/>
          <w:lang w:val="ro-RO" w:eastAsia="ro-RO"/>
        </w:rPr>
        <w:t>2022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al </w:t>
      </w:r>
      <w:r w:rsidR="00F90C3A">
        <w:rPr>
          <w:rFonts w:ascii="Times New Roman" w:eastAsia="Times New Roman" w:hAnsi="Times New Roman" w:cs="Times New Roman"/>
          <w:lang w:val="ro-RO" w:eastAsia="ro-RO"/>
        </w:rPr>
        <w:t>Vicep</w:t>
      </w:r>
      <w:r w:rsidRPr="00B56842">
        <w:rPr>
          <w:rFonts w:ascii="Times New Roman" w:eastAsia="Times New Roman" w:hAnsi="Times New Roman" w:cs="Times New Roman"/>
          <w:lang w:val="ro-RO" w:eastAsia="ro-RO"/>
        </w:rPr>
        <w:t>rimarului orașului Fundulea;</w:t>
      </w:r>
    </w:p>
    <w:p w:rsidR="009E547B" w:rsidRPr="00F10C39" w:rsidRDefault="00B56842" w:rsidP="00F90C3A">
      <w:pPr>
        <w:numPr>
          <w:ilvl w:val="0"/>
          <w:numId w:val="2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raportul de specialitate nr. </w:t>
      </w:r>
      <w:r w:rsidR="005B5070">
        <w:rPr>
          <w:rFonts w:ascii="Times New Roman" w:eastAsia="Times New Roman" w:hAnsi="Times New Roman" w:cs="Times New Roman"/>
          <w:lang w:val="ro-RO" w:eastAsia="ro-RO"/>
        </w:rPr>
        <w:t>17.324/10.11.</w:t>
      </w:r>
      <w:r w:rsidRPr="00B56842">
        <w:rPr>
          <w:rFonts w:ascii="Times New Roman" w:eastAsia="Times New Roman" w:hAnsi="Times New Roman" w:cs="Times New Roman"/>
          <w:lang w:val="ro-RO" w:eastAsia="ro-RO"/>
        </w:rPr>
        <w:t>202</w:t>
      </w:r>
      <w:r>
        <w:rPr>
          <w:rFonts w:ascii="Times New Roman" w:eastAsia="Times New Roman" w:hAnsi="Times New Roman" w:cs="Times New Roman"/>
          <w:lang w:val="ro-RO" w:eastAsia="ro-RO"/>
        </w:rPr>
        <w:t>2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al Biroului Contabilitate-Administrativ din cadrul aparatului de specialitate al Primarului orașului Fundulea;</w:t>
      </w:r>
    </w:p>
    <w:p w:rsidR="00B56842" w:rsidRPr="00F90C3A" w:rsidRDefault="00B56842" w:rsidP="00F90C3A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B56842">
        <w:rPr>
          <w:rFonts w:eastAsiaTheme="minorEastAsia"/>
          <w:szCs w:val="24"/>
        </w:rPr>
        <w:softHyphen/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avizul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fa</w:t>
      </w:r>
      <w:r>
        <w:rPr>
          <w:rFonts w:ascii="Times New Roman" w:eastAsiaTheme="minorEastAsia" w:hAnsi="Times New Roman" w:cs="Times New Roman"/>
          <w:szCs w:val="24"/>
        </w:rPr>
        <w:t>vorabil</w:t>
      </w:r>
      <w:proofErr w:type="spellEnd"/>
      <w:r>
        <w:rPr>
          <w:rFonts w:ascii="Times New Roman" w:eastAsiaTheme="minorEastAsia" w:hAnsi="Times New Roman" w:cs="Times New Roman"/>
          <w:szCs w:val="24"/>
        </w:rPr>
        <w:t xml:space="preserve"> nr. </w:t>
      </w:r>
      <w:r w:rsidR="005B5070">
        <w:rPr>
          <w:rFonts w:ascii="Times New Roman" w:eastAsiaTheme="minorEastAsia" w:hAnsi="Times New Roman" w:cs="Times New Roman"/>
          <w:szCs w:val="24"/>
        </w:rPr>
        <w:t>17.326/10.11.</w:t>
      </w:r>
      <w:r>
        <w:rPr>
          <w:rFonts w:ascii="Times New Roman" w:eastAsiaTheme="minorEastAsia" w:hAnsi="Times New Roman" w:cs="Times New Roman"/>
          <w:szCs w:val="24"/>
        </w:rPr>
        <w:t>2022</w:t>
      </w:r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privind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controlul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financiar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preventiv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propriu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>;</w:t>
      </w:r>
    </w:p>
    <w:p w:rsidR="00F90C3A" w:rsidRPr="00F90C3A" w:rsidRDefault="00F90C3A" w:rsidP="00F90C3A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B56842">
        <w:rPr>
          <w:rFonts w:eastAsiaTheme="minorEastAsia"/>
          <w:szCs w:val="24"/>
        </w:rPr>
        <w:softHyphen/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avizul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fa</w:t>
      </w:r>
      <w:r>
        <w:rPr>
          <w:rFonts w:ascii="Times New Roman" w:eastAsiaTheme="minorEastAsia" w:hAnsi="Times New Roman" w:cs="Times New Roman"/>
          <w:szCs w:val="24"/>
        </w:rPr>
        <w:t>vorabil</w:t>
      </w:r>
      <w:proofErr w:type="spellEnd"/>
      <w:r>
        <w:rPr>
          <w:rFonts w:ascii="Times New Roman" w:eastAsiaTheme="minorEastAsia" w:hAnsi="Times New Roman" w:cs="Times New Roman"/>
          <w:szCs w:val="24"/>
        </w:rPr>
        <w:t xml:space="preserve"> nr. </w:t>
      </w:r>
      <w:r w:rsidR="005B5070">
        <w:rPr>
          <w:rFonts w:ascii="Times New Roman" w:eastAsiaTheme="minorEastAsia" w:hAnsi="Times New Roman" w:cs="Times New Roman"/>
          <w:szCs w:val="24"/>
        </w:rPr>
        <w:t>17.328/10.11.</w:t>
      </w:r>
      <w:r>
        <w:rPr>
          <w:rFonts w:ascii="Times New Roman" w:eastAsiaTheme="minorEastAsia" w:hAnsi="Times New Roman" w:cs="Times New Roman"/>
          <w:szCs w:val="24"/>
        </w:rPr>
        <w:t>2022</w:t>
      </w:r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privind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controlul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financiar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preventiv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propriu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>;</w:t>
      </w:r>
    </w:p>
    <w:p w:rsidR="00B56842" w:rsidRPr="00B56842" w:rsidRDefault="00B56842" w:rsidP="00F90C3A">
      <w:pPr>
        <w:numPr>
          <w:ilvl w:val="0"/>
          <w:numId w:val="2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>avizele  favorabile ale comisiilor de specialitate din cadrul Consiliului Local Fundulea;</w:t>
      </w:r>
    </w:p>
    <w:p w:rsidR="00B56842" w:rsidRPr="00B56842" w:rsidRDefault="00B56842" w:rsidP="00F90C3A">
      <w:pPr>
        <w:tabs>
          <w:tab w:val="left" w:pos="3420"/>
        </w:tabs>
        <w:spacing w:after="0" w:line="240" w:lineRule="auto"/>
        <w:ind w:left="75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>-     prevederile Legii nr.273/2006 privind finanțele publice locale;</w:t>
      </w:r>
    </w:p>
    <w:p w:rsidR="00B56842" w:rsidRPr="00B56842" w:rsidRDefault="00B56842" w:rsidP="00F90C3A">
      <w:pPr>
        <w:numPr>
          <w:ilvl w:val="0"/>
          <w:numId w:val="2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>prevederile  Legii nr.</w:t>
      </w:r>
      <w:r>
        <w:rPr>
          <w:rFonts w:ascii="Times New Roman" w:eastAsia="Times New Roman" w:hAnsi="Times New Roman" w:cs="Times New Roman"/>
          <w:lang w:val="ro-RO" w:eastAsia="ro-RO"/>
        </w:rPr>
        <w:t>317</w:t>
      </w:r>
      <w:r w:rsidRPr="00B56842">
        <w:rPr>
          <w:rFonts w:ascii="Times New Roman" w:eastAsia="Times New Roman" w:hAnsi="Times New Roman" w:cs="Times New Roman"/>
          <w:lang w:val="ro-RO" w:eastAsia="ro-RO"/>
        </w:rPr>
        <w:t>/2021  a Bugetului de Stat pentru anul 202</w:t>
      </w:r>
      <w:r>
        <w:rPr>
          <w:rFonts w:ascii="Times New Roman" w:eastAsia="Times New Roman" w:hAnsi="Times New Roman" w:cs="Times New Roman"/>
          <w:lang w:val="ro-RO" w:eastAsia="ro-RO"/>
        </w:rPr>
        <w:t>2</w:t>
      </w:r>
      <w:r w:rsidRPr="00B56842">
        <w:rPr>
          <w:rFonts w:ascii="Times New Roman" w:eastAsia="Times New Roman" w:hAnsi="Times New Roman" w:cs="Times New Roman"/>
          <w:lang w:val="ro-RO" w:eastAsia="ro-RO"/>
        </w:rPr>
        <w:t>;</w:t>
      </w:r>
    </w:p>
    <w:p w:rsidR="00B56842" w:rsidRPr="00B56842" w:rsidRDefault="00B56842" w:rsidP="00ED7D5B">
      <w:pPr>
        <w:numPr>
          <w:ilvl w:val="0"/>
          <w:numId w:val="2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>Hotărârea Consiliului Local Fundulea nr</w:t>
      </w:r>
      <w:r w:rsidR="00ED7D5B">
        <w:rPr>
          <w:rFonts w:ascii="Times New Roman" w:eastAsia="Times New Roman" w:hAnsi="Times New Roman" w:cs="Times New Roman"/>
          <w:lang w:val="ro-RO" w:eastAsia="ro-RO"/>
        </w:rPr>
        <w:t>.</w:t>
      </w:r>
      <w:r w:rsidR="00ED7D5B" w:rsidRPr="00ED7D5B">
        <w:t xml:space="preserve"> </w:t>
      </w:r>
      <w:r w:rsidR="00ED7D5B" w:rsidRPr="00ED7D5B">
        <w:rPr>
          <w:rFonts w:ascii="Times New Roman" w:eastAsia="Times New Roman" w:hAnsi="Times New Roman" w:cs="Times New Roman"/>
          <w:lang w:val="ro-RO" w:eastAsia="ro-RO"/>
        </w:rPr>
        <w:t>57/16.08.2022</w:t>
      </w:r>
      <w:r w:rsidRPr="00B56842">
        <w:rPr>
          <w:rFonts w:ascii="Times New Roman" w:eastAsia="Times New Roman" w:hAnsi="Times New Roman" w:cs="Times New Roman"/>
          <w:lang w:val="ro-RO" w:eastAsia="ro-RO"/>
        </w:rPr>
        <w:t>, privind alegerea președintelui de ședința pe o perioada de 3 (trei) luni;</w:t>
      </w:r>
    </w:p>
    <w:p w:rsidR="00B56842" w:rsidRPr="00B56842" w:rsidRDefault="00B56842" w:rsidP="00F90C3A">
      <w:pPr>
        <w:spacing w:after="0" w:line="240" w:lineRule="auto"/>
        <w:ind w:right="-148" w:firstLine="720"/>
        <w:jc w:val="both"/>
        <w:rPr>
          <w:rFonts w:ascii="Times New Roman" w:eastAsia="Times New Roman" w:hAnsi="Times New Roman" w:cs="Times New Roman"/>
          <w:bCs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/>
        </w:rPr>
        <w:t>În temeiul art. 196 alin. (1) , lit. a) din Codul administrativ,</w:t>
      </w:r>
    </w:p>
    <w:p w:rsidR="00B56842" w:rsidRPr="00B56842" w:rsidRDefault="00B56842" w:rsidP="00F90C3A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val="ro-RO" w:eastAsia="ro-RO"/>
        </w:rPr>
      </w:pPr>
    </w:p>
    <w:p w:rsidR="00B56842" w:rsidRPr="00B56842" w:rsidRDefault="00B56842" w:rsidP="00F90C3A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B56842">
        <w:rPr>
          <w:rFonts w:ascii="Times New Roman" w:eastAsia="Times New Roman" w:hAnsi="Times New Roman" w:cs="Times New Roman"/>
          <w:b/>
          <w:lang w:val="ro-RO" w:eastAsia="ro-RO"/>
        </w:rPr>
        <w:t>HOTĂRĂȘTE:</w:t>
      </w:r>
    </w:p>
    <w:p w:rsidR="00B56842" w:rsidRPr="00B56842" w:rsidRDefault="00B56842" w:rsidP="00F90C3A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val="ro-RO" w:eastAsia="ro-RO"/>
        </w:rPr>
      </w:pPr>
    </w:p>
    <w:p w:rsidR="00B56842" w:rsidRPr="00B56842" w:rsidRDefault="00B56842" w:rsidP="00F90C3A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B56842">
        <w:rPr>
          <w:rFonts w:ascii="Times New Roman" w:eastAsia="Times New Roman" w:hAnsi="Times New Roman" w:cs="Times New Roman"/>
          <w:b/>
          <w:lang w:val="ro-RO" w:eastAsia="ro-RO"/>
        </w:rPr>
        <w:t>Art.1.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Se aprobă</w:t>
      </w:r>
      <w:r w:rsidR="00390BDA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="00AA4A85">
        <w:rPr>
          <w:rFonts w:ascii="Times New Roman" w:eastAsia="Times New Roman" w:hAnsi="Times New Roman" w:cs="Times New Roman"/>
          <w:lang w:val="ro-RO" w:eastAsia="ro-RO"/>
        </w:rPr>
        <w:t xml:space="preserve">modificarea si completarea </w:t>
      </w:r>
      <w:r w:rsidR="00390BDA">
        <w:rPr>
          <w:rFonts w:ascii="Times New Roman" w:eastAsia="Times New Roman" w:hAnsi="Times New Roman" w:cs="Times New Roman"/>
          <w:lang w:val="ro-RO" w:eastAsia="ro-RO"/>
        </w:rPr>
        <w:t>Programul</w:t>
      </w:r>
      <w:r w:rsidR="00AA4A85">
        <w:rPr>
          <w:rFonts w:ascii="Times New Roman" w:eastAsia="Times New Roman" w:hAnsi="Times New Roman" w:cs="Times New Roman"/>
          <w:lang w:val="ro-RO" w:eastAsia="ro-RO"/>
        </w:rPr>
        <w:t>ui anual de investiții</w:t>
      </w:r>
      <w:r w:rsidR="001301AB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390BDA">
        <w:rPr>
          <w:rFonts w:ascii="Times New Roman" w:eastAsia="Times New Roman" w:hAnsi="Times New Roman" w:cs="Times New Roman"/>
          <w:lang w:val="ro-RO" w:eastAsia="ro-RO"/>
        </w:rPr>
        <w:t xml:space="preserve"> pe anul 2022 </w:t>
      </w:r>
      <w:r w:rsidRPr="00B56842">
        <w:rPr>
          <w:rFonts w:ascii="Times New Roman" w:eastAsia="Times New Roman" w:hAnsi="Times New Roman" w:cs="Times New Roman"/>
          <w:lang w:val="ro-RO" w:eastAsia="ro-RO"/>
        </w:rPr>
        <w:t>, în structura prevăzută în anexa la prezenta hotărâre.</w:t>
      </w:r>
    </w:p>
    <w:p w:rsidR="00B56842" w:rsidRPr="00B56842" w:rsidRDefault="00B56842" w:rsidP="00F90C3A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B56842">
        <w:rPr>
          <w:rFonts w:ascii="Times New Roman" w:eastAsia="Times New Roman" w:hAnsi="Times New Roman" w:cs="Times New Roman"/>
          <w:b/>
          <w:lang w:val="ro-RO" w:eastAsia="ro-RO"/>
        </w:rPr>
        <w:t>Art.2.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Primarul orașului Fundulea va asigura aducerea la îndeplinire a prezentei hotărâri.</w:t>
      </w:r>
    </w:p>
    <w:p w:rsidR="00B56842" w:rsidRPr="00B56842" w:rsidRDefault="00B56842" w:rsidP="00F90C3A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B56842">
        <w:rPr>
          <w:rFonts w:ascii="Times New Roman" w:eastAsia="Times New Roman" w:hAnsi="Times New Roman" w:cs="Times New Roman"/>
          <w:b/>
          <w:lang w:val="ro-RO" w:eastAsia="ro-RO"/>
        </w:rPr>
        <w:t>Art.3.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Secretarul general al orașului Fundulea va asigura publicarea prezentei hotărâri și comunicarea acesteia către autoritățile, instituțiile și persoanele interesate.</w:t>
      </w:r>
    </w:p>
    <w:p w:rsidR="00B56842" w:rsidRPr="00B56842" w:rsidRDefault="00B56842" w:rsidP="00B56842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</w:p>
    <w:p w:rsidR="00B56842" w:rsidRPr="00B56842" w:rsidRDefault="00B56842" w:rsidP="00B56842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:rsidR="00B56842" w:rsidRPr="00B56842" w:rsidRDefault="00B56842" w:rsidP="00B56842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PRESEDINTE</w:t>
      </w:r>
      <w:r w:rsidR="00F90C3A">
        <w:rPr>
          <w:rFonts w:ascii="Times New Roman" w:eastAsia="Times New Roman" w:hAnsi="Times New Roman" w:cs="Times New Roman"/>
          <w:lang w:val="ro-RO" w:eastAsia="ro-RO"/>
        </w:rPr>
        <w:t xml:space="preserve"> DE ȘEDINȚĂ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,                                                                           CONTRASEMNEAZĂ                                                </w:t>
      </w:r>
    </w:p>
    <w:p w:rsidR="00B56842" w:rsidRPr="00B56842" w:rsidRDefault="00B56842" w:rsidP="00B56842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 xml:space="preserve">                   </w:t>
      </w:r>
      <w:r w:rsidR="00ED7D5B">
        <w:rPr>
          <w:rFonts w:ascii="Times New Roman" w:eastAsia="Times New Roman" w:hAnsi="Times New Roman" w:cs="Times New Roman"/>
          <w:lang w:val="ro-RO" w:eastAsia="ro-RO"/>
        </w:rPr>
        <w:t>Daniela NEDELCU</w:t>
      </w:r>
      <w:r>
        <w:rPr>
          <w:rFonts w:ascii="Times New Roman" w:eastAsia="Times New Roman" w:hAnsi="Times New Roman" w:cs="Times New Roman"/>
          <w:lang w:val="ro-RO" w:eastAsia="ro-RO"/>
        </w:rPr>
        <w:t xml:space="preserve">                   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         </w:t>
      </w:r>
      <w:r w:rsidR="00ED7D5B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F90C3A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SECRETAR GENERAL AL ORASULUI  FUNDULEA, </w:t>
      </w:r>
    </w:p>
    <w:p w:rsidR="00B56842" w:rsidRDefault="00B56842" w:rsidP="00B56842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</w:t>
      </w:r>
      <w:r w:rsidRPr="00B56842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</w:t>
      </w:r>
      <w:r w:rsidR="00F90C3A">
        <w:rPr>
          <w:rFonts w:ascii="Times New Roman" w:eastAsia="Times New Roman" w:hAnsi="Times New Roman" w:cs="Times New Roman"/>
          <w:lang w:val="ro-RO" w:eastAsia="ro-RO"/>
        </w:rPr>
        <w:t xml:space="preserve">              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jr. Ovidiu – Iosif GURLUI</w:t>
      </w:r>
    </w:p>
    <w:p w:rsidR="00F90C3A" w:rsidRPr="00B56842" w:rsidRDefault="00F90C3A" w:rsidP="00B56842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:rsidR="00B56842" w:rsidRPr="00B56842" w:rsidRDefault="00B56842" w:rsidP="00F90C3A">
      <w:pP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>Nr. Consilieri în funcție = 15</w:t>
      </w:r>
    </w:p>
    <w:p w:rsidR="00B56842" w:rsidRPr="00B56842" w:rsidRDefault="00B56842" w:rsidP="00F90C3A">
      <w:pP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>Nr. Consilieri prezenți   =</w:t>
      </w:r>
      <w:r w:rsidR="00C23F23">
        <w:rPr>
          <w:rFonts w:ascii="Times New Roman" w:eastAsia="Times New Roman" w:hAnsi="Times New Roman" w:cs="Times New Roman"/>
          <w:lang w:val="ro-RO" w:eastAsia="ro-RO"/>
        </w:rPr>
        <w:t>15</w:t>
      </w:r>
    </w:p>
    <w:p w:rsidR="00B56842" w:rsidRPr="00B56842" w:rsidRDefault="00B56842" w:rsidP="00F90C3A">
      <w:pP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>Voturi pentru                =</w:t>
      </w:r>
      <w:r w:rsidR="00C23F23">
        <w:rPr>
          <w:rFonts w:ascii="Times New Roman" w:eastAsia="Times New Roman" w:hAnsi="Times New Roman" w:cs="Times New Roman"/>
          <w:lang w:val="ro-RO" w:eastAsia="ro-RO"/>
        </w:rPr>
        <w:t>9</w:t>
      </w:r>
    </w:p>
    <w:p w:rsidR="00B56842" w:rsidRDefault="00B56842" w:rsidP="00F90C3A">
      <w:pP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>Voturi împotrivă           =</w:t>
      </w:r>
      <w:r w:rsidR="00C23F23">
        <w:rPr>
          <w:rFonts w:ascii="Times New Roman" w:eastAsia="Times New Roman" w:hAnsi="Times New Roman" w:cs="Times New Roman"/>
          <w:lang w:val="ro-RO" w:eastAsia="ro-RO"/>
        </w:rPr>
        <w:t>6</w:t>
      </w:r>
      <w:bookmarkStart w:id="0" w:name="_GoBack"/>
      <w:bookmarkEnd w:id="0"/>
    </w:p>
    <w:p w:rsidR="00F90C3A" w:rsidRDefault="00F90C3A" w:rsidP="00F90C3A">
      <w:pP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:rsidR="00F90C3A" w:rsidRPr="00B56842" w:rsidRDefault="00F90C3A" w:rsidP="00F90C3A">
      <w:pP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:rsidR="00F90C3A" w:rsidRPr="004147A1" w:rsidRDefault="004857B8" w:rsidP="00F90C3A">
      <w:pPr>
        <w:keepNext/>
        <w:tabs>
          <w:tab w:val="left" w:pos="708"/>
          <w:tab w:val="left" w:pos="1416"/>
          <w:tab w:val="left" w:pos="2124"/>
          <w:tab w:val="left" w:pos="2832"/>
          <w:tab w:val="left" w:pos="7575"/>
        </w:tabs>
        <w:spacing w:after="0" w:line="240" w:lineRule="auto"/>
        <w:outlineLvl w:val="8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Nr.79</w:t>
      </w:r>
      <w:r w:rsidR="00F90C3A"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="00F90C3A"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="00F90C3A" w:rsidRPr="004147A1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</w:t>
      </w:r>
      <w:r w:rsidR="00F90C3A">
        <w:rPr>
          <w:rFonts w:ascii="Times New Roman" w:eastAsia="Times New Roman" w:hAnsi="Times New Roman" w:cs="Times New Roman"/>
          <w:lang w:val="ro-RO" w:eastAsia="ro-RO"/>
        </w:rPr>
        <w:t xml:space="preserve">     </w:t>
      </w:r>
      <w:r w:rsidR="00F90C3A" w:rsidRPr="004147A1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                    </w:t>
      </w:r>
    </w:p>
    <w:p w:rsidR="00F90C3A" w:rsidRPr="004147A1" w:rsidRDefault="00F90C3A" w:rsidP="00F90C3A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Adoptată la Fundulea</w:t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</w:t>
      </w:r>
    </w:p>
    <w:p w:rsidR="00F90C3A" w:rsidRPr="004147A1" w:rsidRDefault="004857B8" w:rsidP="00F90C3A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Astăzi 11.11.</w:t>
      </w:r>
      <w:r w:rsidR="00F90C3A" w:rsidRPr="004147A1">
        <w:rPr>
          <w:rFonts w:ascii="Times New Roman" w:eastAsia="Times New Roman" w:hAnsi="Times New Roman" w:cs="Times New Roman"/>
          <w:lang w:val="ro-RO" w:eastAsia="ro-RO"/>
        </w:rPr>
        <w:t xml:space="preserve">2022                                                                               </w:t>
      </w:r>
      <w:r w:rsidR="00F90C3A">
        <w:rPr>
          <w:rFonts w:ascii="Times New Roman" w:eastAsia="Times New Roman" w:hAnsi="Times New Roman" w:cs="Times New Roman"/>
          <w:lang w:val="ro-RO" w:eastAsia="ro-RO"/>
        </w:rPr>
        <w:t xml:space="preserve">   </w:t>
      </w:r>
      <w:r w:rsidR="00F90C3A"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F90C3A">
        <w:rPr>
          <w:rFonts w:ascii="Times New Roman" w:eastAsia="Times New Roman" w:hAnsi="Times New Roman" w:cs="Times New Roman"/>
          <w:lang w:val="ro-RO" w:eastAsia="ro-RO"/>
        </w:rPr>
        <w:t xml:space="preserve">   </w:t>
      </w:r>
    </w:p>
    <w:p w:rsidR="00137A6C" w:rsidRDefault="00137A6C" w:rsidP="00137A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AA4A85" w:rsidRDefault="00AA4A85" w:rsidP="00137A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4857B8" w:rsidRDefault="004857B8" w:rsidP="00137A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4857B8" w:rsidRDefault="004857B8" w:rsidP="00137A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4857B8" w:rsidRDefault="004857B8" w:rsidP="00137A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4857B8" w:rsidRDefault="004857B8" w:rsidP="00137A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4857B8" w:rsidRDefault="004857B8" w:rsidP="00137A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AA4A85" w:rsidRDefault="00AA4A85" w:rsidP="00137A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390BDA" w:rsidRDefault="00390BDA" w:rsidP="00137A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4857B8" w:rsidRPr="004147A1" w:rsidRDefault="004857B8" w:rsidP="004857B8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lastRenderedPageBreak/>
        <w:t>ANEXA</w:t>
      </w:r>
      <w:r w:rsidRPr="004147A1">
        <w:rPr>
          <w:rFonts w:ascii="Times New Roman" w:hAnsi="Times New Roman" w:cs="Times New Roman"/>
          <w:sz w:val="24"/>
          <w:szCs w:val="24"/>
          <w:lang w:val="fr-FR"/>
        </w:rPr>
        <w:t xml:space="preserve">  </w:t>
      </w:r>
      <w:r w:rsidRPr="004147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LA 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HOTĂRÂRE</w:t>
      </w:r>
      <w:r w:rsidRPr="004147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A CONSILIULUI LOCAL </w:t>
      </w:r>
      <w:proofErr w:type="gramStart"/>
      <w:r w:rsidRPr="004147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FUNDULEA ,</w:t>
      </w:r>
      <w:proofErr w:type="gramEnd"/>
      <w:r w:rsidRPr="004147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JUDEȚUL CĂLĂRAȘI NR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.</w:t>
      </w:r>
      <w:r w:rsidR="00CC769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79/11.11.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2022</w:t>
      </w:r>
    </w:p>
    <w:p w:rsidR="00F90C3A" w:rsidRDefault="00F90C3A" w:rsidP="00137A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137A6C" w:rsidRDefault="00137A6C" w:rsidP="00137A6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</w:p>
    <w:p w:rsidR="00F90C3A" w:rsidRDefault="00F90C3A" w:rsidP="00137A6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</w:p>
    <w:p w:rsidR="00F90C3A" w:rsidRPr="00F90C3A" w:rsidRDefault="00F90C3A" w:rsidP="00F90C3A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kern w:val="1"/>
          <w:lang w:val="ro-RO" w:eastAsia="hi-IN" w:bidi="hi-IN"/>
        </w:rPr>
      </w:pPr>
      <w:r w:rsidRPr="00F90C3A">
        <w:rPr>
          <w:rFonts w:ascii="Times New Roman" w:eastAsia="Times New Roman" w:hAnsi="Times New Roman" w:cs="Times New Roman"/>
          <w:b/>
          <w:bCs/>
          <w:kern w:val="1"/>
          <w:lang w:val="ro-RO" w:eastAsia="hi-IN" w:bidi="hi-IN"/>
        </w:rPr>
        <w:t xml:space="preserve"> </w:t>
      </w:r>
    </w:p>
    <w:p w:rsidR="00137A6C" w:rsidRDefault="00F90C3A" w:rsidP="004857B8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kern w:val="1"/>
          <w:lang w:val="ro-RO" w:eastAsia="hi-IN" w:bidi="hi-IN"/>
        </w:rPr>
      </w:pPr>
      <w:r w:rsidRPr="00F90C3A">
        <w:rPr>
          <w:rFonts w:ascii="Times New Roman" w:eastAsia="Times New Roman" w:hAnsi="Times New Roman" w:cs="Times New Roman"/>
          <w:b/>
          <w:bCs/>
          <w:kern w:val="1"/>
          <w:lang w:val="ro-RO" w:eastAsia="hi-IN" w:bidi="hi-IN"/>
        </w:rPr>
        <w:t xml:space="preserve">                                                                                                                              </w:t>
      </w:r>
    </w:p>
    <w:p w:rsidR="004857B8" w:rsidRDefault="004857B8" w:rsidP="004857B8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137A6C" w:rsidRDefault="00137A6C" w:rsidP="00137A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PROGRAMU</w:t>
      </w:r>
      <w:r w:rsidR="00822D35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L DE INVESTITII PENTRU ANUL 2022</w:t>
      </w:r>
    </w:p>
    <w:p w:rsidR="00137A6C" w:rsidRDefault="00137A6C" w:rsidP="00137A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:rsidR="00137A6C" w:rsidRDefault="00137A6C" w:rsidP="00137A6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  <w:t xml:space="preserve">    </w:t>
      </w:r>
      <w:r w:rsidR="002F7DA1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                 </w:t>
      </w:r>
      <w:r w:rsidR="00390BDA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   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-mii lei-</w:t>
      </w:r>
    </w:p>
    <w:p w:rsidR="00FB1CF3" w:rsidRDefault="00FB1CF3" w:rsidP="00137A6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:rsidR="00FB1CF3" w:rsidRDefault="00FB1CF3" w:rsidP="00137A6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:rsidR="00EF732C" w:rsidRPr="00664AA7" w:rsidRDefault="00137A6C" w:rsidP="00137A6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1.INVESTIT</w:t>
      </w:r>
      <w:r w:rsidR="00D67BA9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II IN CONTINUARE</w:t>
      </w:r>
      <w:r w:rsidR="00FB1CF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</w:r>
      <w:r w:rsidR="00FB1CF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</w:r>
      <w:r w:rsidR="00FB1CF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</w:r>
      <w:r w:rsidR="00FB1CF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</w:r>
      <w:r w:rsidR="00AE2D00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  </w:t>
      </w:r>
      <w:r w:rsidR="001301AB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                -         2.589</w:t>
      </w:r>
      <w:r w:rsidR="00D67BA9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</w:r>
      <w:r w:rsidR="00D67BA9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</w:r>
      <w:r w:rsidR="00D67BA9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</w:r>
      <w:r w:rsidR="00D67BA9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  <w:t xml:space="preserve">  </w:t>
      </w:r>
      <w:r w:rsidR="00FB1CF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           </w:t>
      </w:r>
    </w:p>
    <w:p w:rsidR="00D41456" w:rsidRDefault="00D41456" w:rsidP="00137A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Cap.70 –</w:t>
      </w:r>
      <w:r w:rsidR="00632C33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Locuinte, servicii si dezv.publica:</w:t>
      </w:r>
    </w:p>
    <w:p w:rsidR="00EF732C" w:rsidRPr="002766A1" w:rsidRDefault="00EF732C" w:rsidP="00EF732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</w:pPr>
      <w:r w:rsidRPr="002766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>Extindere rețea de distribuție  gaze naturale în</w:t>
      </w:r>
      <w:r w:rsidRPr="002766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ab/>
        <w:t xml:space="preserve">                </w:t>
      </w:r>
      <w:r w:rsidR="00594C5F" w:rsidRPr="002766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 xml:space="preserve">      </w:t>
      </w:r>
      <w:r w:rsidR="0078034B" w:rsidRPr="002766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 xml:space="preserve">                   </w:t>
      </w:r>
      <w:r w:rsidR="00594C5F" w:rsidRPr="002766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="00D24BF6" w:rsidRPr="002766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="00511597" w:rsidRPr="002766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Pr="002766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 xml:space="preserve">-           </w:t>
      </w:r>
      <w:r w:rsidR="0097180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>277</w:t>
      </w:r>
      <w:r w:rsidR="00594C5F" w:rsidRPr="002766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="0078034B" w:rsidRPr="002766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 xml:space="preserve">  </w:t>
      </w:r>
    </w:p>
    <w:p w:rsidR="00EF732C" w:rsidRPr="002766A1" w:rsidRDefault="00EF732C" w:rsidP="00137A6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</w:pPr>
      <w:r w:rsidRPr="002766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>orașul Fundulea și în satul Gostilele precum și</w:t>
      </w:r>
    </w:p>
    <w:p w:rsidR="00EF732C" w:rsidRPr="002766A1" w:rsidRDefault="00EF732C" w:rsidP="00137A6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</w:pPr>
      <w:r w:rsidRPr="002766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>racordare/branșare instituții publice</w:t>
      </w:r>
    </w:p>
    <w:p w:rsidR="00632C33" w:rsidRPr="00594C5F" w:rsidRDefault="00632C33" w:rsidP="00137A6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val="ro-RO"/>
        </w:rPr>
      </w:pPr>
    </w:p>
    <w:p w:rsidR="00137A6C" w:rsidRDefault="00137A6C" w:rsidP="00137A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137A6C" w:rsidRDefault="00632C33" w:rsidP="00137A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Cap.65 Invatamant (Primarie):</w:t>
      </w:r>
    </w:p>
    <w:p w:rsidR="00FD0176" w:rsidRDefault="00FD0176" w:rsidP="00D24B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Îmbu</w:t>
      </w:r>
      <w:r w:rsidR="00594C5F">
        <w:rPr>
          <w:rFonts w:ascii="Times New Roman" w:eastAsia="Times New Roman" w:hAnsi="Times New Roman" w:cs="Times New Roman"/>
          <w:sz w:val="24"/>
          <w:szCs w:val="24"/>
          <w:lang w:val="ro-RO"/>
        </w:rPr>
        <w:t>nătățirea infrastructurii educat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ionale prin Realizare și</w:t>
      </w:r>
      <w:r w:rsidR="00D24BF6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D24BF6"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 xml:space="preserve">  </w:t>
      </w:r>
      <w:r w:rsidR="005115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78034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    </w:t>
      </w:r>
      <w:r w:rsidR="00D24BF6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-            </w:t>
      </w:r>
      <w:r w:rsidR="00B90268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</w:t>
      </w:r>
      <w:r w:rsidR="001301AB">
        <w:rPr>
          <w:rFonts w:ascii="Times New Roman" w:eastAsia="Times New Roman" w:hAnsi="Times New Roman" w:cs="Times New Roman"/>
          <w:sz w:val="24"/>
          <w:szCs w:val="24"/>
          <w:lang w:val="ro-RO"/>
        </w:rPr>
        <w:t>2.012</w:t>
      </w:r>
      <w:r w:rsidR="00D24BF6" w:rsidRPr="00AC7E4A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</w:t>
      </w:r>
    </w:p>
    <w:p w:rsidR="00FD0176" w:rsidRDefault="00FD0176" w:rsidP="00137A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Echipare Grădiniță cu Program Prelungit în orașul Fundulea,</w:t>
      </w:r>
    </w:p>
    <w:p w:rsidR="00FD0176" w:rsidRDefault="00FD0176" w:rsidP="00137A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județul Călărași</w:t>
      </w:r>
      <w:r w:rsidR="00FC255F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(POR Axa 10.1)</w:t>
      </w:r>
    </w:p>
    <w:p w:rsidR="00FD0176" w:rsidRDefault="00FD0176" w:rsidP="00137A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137A6C" w:rsidRDefault="00632C33" w:rsidP="00137A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Cap.65 Invatamant (Primarie):</w:t>
      </w:r>
    </w:p>
    <w:p w:rsidR="00C52886" w:rsidRDefault="00B90268" w:rsidP="00137A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Reabil</w:t>
      </w:r>
      <w:r w:rsidR="00594C5F">
        <w:rPr>
          <w:rFonts w:ascii="Times New Roman" w:eastAsia="Times New Roman" w:hAnsi="Times New Roman" w:cs="Times New Roman"/>
          <w:sz w:val="24"/>
          <w:szCs w:val="24"/>
          <w:lang w:val="ro-RO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tare și modernizare și</w:t>
      </w:r>
      <w:r w:rsidR="00CF0D9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594C5F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școal</w:t>
      </w:r>
      <w:r w:rsidR="00511597">
        <w:rPr>
          <w:rFonts w:ascii="Times New Roman" w:eastAsia="Times New Roman" w:hAnsi="Times New Roman" w:cs="Times New Roman"/>
          <w:sz w:val="24"/>
          <w:szCs w:val="24"/>
          <w:lang w:val="ro-RO"/>
        </w:rPr>
        <w:t>ă gimanzială nr. 1, sat Gostilele,</w:t>
      </w:r>
      <w:r w:rsidR="00511597" w:rsidRPr="005115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5115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</w:t>
      </w:r>
      <w:r w:rsidR="0078034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 </w:t>
      </w:r>
      <w:r w:rsidR="0051159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-            </w:t>
      </w:r>
      <w:r w:rsidR="00594C5F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</w:t>
      </w:r>
      <w:r w:rsidR="00AE2D0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</w:t>
      </w:r>
      <w:r w:rsidR="00594C5F">
        <w:rPr>
          <w:rFonts w:ascii="Times New Roman" w:eastAsia="Times New Roman" w:hAnsi="Times New Roman" w:cs="Times New Roman"/>
          <w:sz w:val="24"/>
          <w:szCs w:val="24"/>
          <w:lang w:val="ro-RO"/>
        </w:rPr>
        <w:t>300</w:t>
      </w:r>
      <w:r w:rsidR="0078034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</w:p>
    <w:p w:rsidR="00B90268" w:rsidRDefault="00511597" w:rsidP="00137A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oraș Fundulea, județul Călărași</w:t>
      </w:r>
      <w:r w:rsidR="00B90268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</w:p>
    <w:p w:rsidR="00C52886" w:rsidRDefault="00C52886" w:rsidP="00137A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A62AD0" w:rsidRDefault="00A62AD0" w:rsidP="00137A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F61FEA" w:rsidRDefault="00137A6C" w:rsidP="00137A6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2. INVESTITII NOI   </w:t>
      </w:r>
      <w:r w:rsidR="00752A1D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</w:r>
      <w:r w:rsidR="00752A1D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</w:r>
      <w:r w:rsidR="00752A1D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</w:r>
      <w:r w:rsidR="00752A1D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</w:r>
      <w:r w:rsidR="00752A1D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  <w:t xml:space="preserve">                 </w:t>
      </w:r>
      <w:r w:rsidR="00262AF6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  -                          </w:t>
      </w:r>
      <w:r w:rsidR="00AE2D00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206</w:t>
      </w:r>
      <w:r w:rsidR="00752A1D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</w:t>
      </w:r>
    </w:p>
    <w:p w:rsidR="00137A6C" w:rsidRDefault="00752A1D" w:rsidP="00137A6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     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</w:r>
      <w:r w:rsidR="00137A6C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                                                              </w:t>
      </w:r>
      <w:r w:rsidR="00B636EE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    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  </w:t>
      </w:r>
      <w:r w:rsidR="00B636EE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 </w:t>
      </w:r>
      <w:r w:rsidR="0078034B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  <w:t xml:space="preserve">       </w:t>
      </w:r>
      <w:r w:rsidR="00FB1CF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</w:t>
      </w:r>
      <w:r w:rsidR="0078034B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     </w:t>
      </w:r>
    </w:p>
    <w:p w:rsidR="00137A6C" w:rsidRDefault="00752A1D" w:rsidP="00137A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Cap.67 - Cultura</w:t>
      </w:r>
      <w:r w:rsidR="00B636EE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:</w:t>
      </w:r>
      <w:r w:rsidR="00B636EE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                                                              </w:t>
      </w:r>
      <w:r w:rsidR="00137A6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                </w:t>
      </w:r>
      <w:r w:rsidR="00FB1CF3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       </w:t>
      </w:r>
      <w:r w:rsidR="0078034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</w:t>
      </w:r>
    </w:p>
    <w:p w:rsidR="00FB1CF3" w:rsidRDefault="00FB1CF3" w:rsidP="00FB1CF3">
      <w:pPr>
        <w:tabs>
          <w:tab w:val="left" w:pos="643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Construire Bază sportivă Tip I, strada Nicolae Bălcescu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 xml:space="preserve">   </w:t>
      </w:r>
      <w:r w:rsidR="00752A1D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-               </w:t>
      </w:r>
      <w:r w:rsidR="00752A1D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  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50 </w:t>
      </w:r>
    </w:p>
    <w:p w:rsidR="00FB1CF3" w:rsidRDefault="00FB1CF3" w:rsidP="00FB1C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nr. 14-16 oraș Fundulea, județul Călărași </w:t>
      </w:r>
    </w:p>
    <w:p w:rsidR="00137A6C" w:rsidRDefault="00137A6C" w:rsidP="00137A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FB1CF3" w:rsidRDefault="00FB1CF3" w:rsidP="00FB1C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F61FEA" w:rsidRDefault="00F61FEA" w:rsidP="00F61F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Cap.70 – Locuinte, servicii si dezv.publica:</w:t>
      </w:r>
    </w:p>
    <w:p w:rsidR="0090172B" w:rsidRDefault="0090172B" w:rsidP="00F61FE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 xml:space="preserve">Proiect regional de dezvoltare a Infrastructurii de apa ai apa uzata                 -               </w:t>
      </w:r>
      <w:r w:rsidR="00AE2D0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 xml:space="preserve"> 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 xml:space="preserve"> 156</w:t>
      </w:r>
    </w:p>
    <w:p w:rsidR="0090172B" w:rsidRDefault="0090172B" w:rsidP="00F61FE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 xml:space="preserve">pentru aria de operare a Operatorului Regional in judetele Calarasi si </w:t>
      </w:r>
    </w:p>
    <w:p w:rsidR="00F61FEA" w:rsidRPr="002766A1" w:rsidRDefault="0090172B" w:rsidP="00F61FE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 xml:space="preserve">Ialomita in perioada 2014-2020 pentru orasul Fundulea   </w:t>
      </w:r>
    </w:p>
    <w:p w:rsidR="00262AF6" w:rsidRDefault="00262AF6" w:rsidP="00FB1CF3">
      <w:pPr>
        <w:tabs>
          <w:tab w:val="left" w:pos="6835"/>
        </w:tabs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val="ro-RO"/>
        </w:rPr>
      </w:pPr>
    </w:p>
    <w:p w:rsidR="00137A6C" w:rsidRPr="002766A1" w:rsidRDefault="00FB1CF3" w:rsidP="002766A1">
      <w:pPr>
        <w:tabs>
          <w:tab w:val="left" w:pos="6835"/>
        </w:tabs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val="ro-RO"/>
        </w:rPr>
      </w:pPr>
      <w:r w:rsidRPr="00594C5F">
        <w:rPr>
          <w:rFonts w:ascii="Times New Roman" w:eastAsia="Times New Roman" w:hAnsi="Times New Roman" w:cs="Times New Roman"/>
          <w:color w:val="FF0000"/>
          <w:sz w:val="24"/>
          <w:szCs w:val="24"/>
          <w:lang w:val="ro-RO"/>
        </w:rPr>
        <w:tab/>
      </w:r>
      <w:r w:rsidR="00D3792F">
        <w:rPr>
          <w:rFonts w:ascii="Times New Roman" w:eastAsia="Times New Roman" w:hAnsi="Times New Roman" w:cs="Times New Roman"/>
          <w:color w:val="FF0000"/>
          <w:sz w:val="24"/>
          <w:szCs w:val="24"/>
          <w:lang w:val="ro-RO"/>
        </w:rPr>
        <w:t xml:space="preserve">        </w:t>
      </w:r>
      <w:r w:rsidRPr="00594C5F">
        <w:rPr>
          <w:rFonts w:ascii="Times New Roman" w:eastAsia="Times New Roman" w:hAnsi="Times New Roman" w:cs="Times New Roman"/>
          <w:color w:val="FF0000"/>
          <w:sz w:val="24"/>
          <w:szCs w:val="24"/>
          <w:lang w:val="ro-RO"/>
        </w:rPr>
        <w:t xml:space="preserve"> </w:t>
      </w:r>
    </w:p>
    <w:p w:rsidR="00137A6C" w:rsidRDefault="00137A6C" w:rsidP="00137A6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3. ALTE CHELTUIELI DE INVESTITII                                  </w:t>
      </w:r>
      <w:r w:rsidR="00B636EE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 </w:t>
      </w:r>
      <w:r w:rsidR="00D62D22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                        </w:t>
      </w:r>
      <w:r w:rsidR="00B636EE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</w:t>
      </w:r>
      <w:r w:rsidR="002F4EE8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  -    1.225</w:t>
      </w:r>
    </w:p>
    <w:p w:rsidR="00B66D0B" w:rsidRDefault="00B66D0B" w:rsidP="00137A6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:rsidR="00137A6C" w:rsidRDefault="00822D35" w:rsidP="00137A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B66D0B">
        <w:rPr>
          <w:rFonts w:ascii="Times New Roman" w:eastAsia="Times New Roman" w:hAnsi="Times New Roman" w:cs="Times New Roman"/>
          <w:sz w:val="24"/>
          <w:szCs w:val="24"/>
          <w:lang w:val="ro-RO"/>
        </w:rPr>
        <w:t>Cap.70 - Locuinte, servicii si dezv.publica:</w:t>
      </w:r>
      <w:r w:rsidR="00B636EE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                                       </w:t>
      </w:r>
      <w:r w:rsidR="00137A6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                                                </w:t>
      </w:r>
      <w:r w:rsidR="00B636EE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</w:t>
      </w:r>
      <w:r w:rsidR="00137A6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</w:p>
    <w:p w:rsidR="00594C5F" w:rsidRDefault="00594C5F" w:rsidP="00594C5F">
      <w:pPr>
        <w:tabs>
          <w:tab w:val="left" w:pos="686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Documentatie Amplasare stații de reîncărcare pentru vehicule            </w:t>
      </w:r>
      <w:r w:rsidR="0078034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            </w:t>
      </w:r>
      <w:r w:rsidR="00262AF6">
        <w:rPr>
          <w:rFonts w:ascii="Times New Roman" w:eastAsia="Times New Roman" w:hAnsi="Times New Roman" w:cs="Times New Roman"/>
          <w:sz w:val="24"/>
          <w:szCs w:val="24"/>
          <w:lang w:val="ro-RO"/>
        </w:rPr>
        <w:t>-            5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0</w:t>
      </w:r>
    </w:p>
    <w:p w:rsidR="00594C5F" w:rsidRDefault="00594C5F" w:rsidP="00594C5F">
      <w:pPr>
        <w:tabs>
          <w:tab w:val="left" w:pos="686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electrice în orașul Fundulea și satul Gostilele, județul Călărași</w:t>
      </w:r>
    </w:p>
    <w:p w:rsidR="000A7451" w:rsidRDefault="000A7451" w:rsidP="000A7451">
      <w:pPr>
        <w:tabs>
          <w:tab w:val="left" w:pos="699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075D5C" w:rsidRDefault="00075D5C" w:rsidP="000A7451">
      <w:pPr>
        <w:tabs>
          <w:tab w:val="left" w:pos="699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Cap.70 - Locuinte, servicii si dezv.publica:                                                                                                             </w:t>
      </w:r>
    </w:p>
    <w:p w:rsidR="00200BE5" w:rsidRDefault="000A7451" w:rsidP="000A7451">
      <w:pPr>
        <w:tabs>
          <w:tab w:val="left" w:pos="699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Achizitia si montarea a 30 camere de supraveghere                         </w:t>
      </w:r>
      <w:r w:rsidR="0078034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           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-</w:t>
      </w:r>
      <w:r w:rsidR="0018581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</w:t>
      </w:r>
      <w:r w:rsidR="002F4EE8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  </w:t>
      </w:r>
      <w:r w:rsidR="00262AF6">
        <w:rPr>
          <w:rFonts w:ascii="Times New Roman" w:eastAsia="Times New Roman" w:hAnsi="Times New Roman" w:cs="Times New Roman"/>
          <w:sz w:val="24"/>
          <w:szCs w:val="24"/>
          <w:lang w:val="ro-RO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0     </w:t>
      </w:r>
    </w:p>
    <w:p w:rsidR="00200BE5" w:rsidRDefault="00200BE5" w:rsidP="000A7451">
      <w:pPr>
        <w:tabs>
          <w:tab w:val="left" w:pos="699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075D5C" w:rsidRPr="00842D38" w:rsidRDefault="00075D5C" w:rsidP="000A7451">
      <w:pPr>
        <w:tabs>
          <w:tab w:val="left" w:pos="699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</w:pPr>
      <w:r w:rsidRPr="00842D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>Cap.84 – Strazi:</w:t>
      </w:r>
    </w:p>
    <w:p w:rsidR="00947A4D" w:rsidRDefault="00947A4D" w:rsidP="00947A4D">
      <w:pPr>
        <w:tabs>
          <w:tab w:val="left" w:pos="699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</w:pPr>
      <w:r w:rsidRPr="00842D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 xml:space="preserve">Reparatia capitala strada Muncii din orașul Fundulea,                </w:t>
      </w:r>
      <w:r w:rsidR="0078034B" w:rsidRPr="00842D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 xml:space="preserve">                      </w:t>
      </w:r>
      <w:r w:rsidR="00075D5C" w:rsidRPr="00842D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 xml:space="preserve">   </w:t>
      </w:r>
      <w:r w:rsidR="0078034B" w:rsidRPr="00842D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>-</w:t>
      </w:r>
      <w:r w:rsidR="00075D5C" w:rsidRPr="00842D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 xml:space="preserve">                </w:t>
      </w:r>
      <w:r w:rsidR="00741BC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="00AE2D0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>54</w:t>
      </w:r>
      <w:r w:rsidR="00075D5C" w:rsidRPr="00842D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 xml:space="preserve">0           </w:t>
      </w:r>
      <w:r w:rsidRPr="00842D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>județul Călărași</w:t>
      </w:r>
    </w:p>
    <w:p w:rsidR="006D6669" w:rsidRDefault="006D6669" w:rsidP="00947A4D">
      <w:pPr>
        <w:tabs>
          <w:tab w:val="left" w:pos="699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</w:pPr>
    </w:p>
    <w:p w:rsidR="006D6669" w:rsidRDefault="006D6669" w:rsidP="00947A4D">
      <w:pPr>
        <w:tabs>
          <w:tab w:val="left" w:pos="699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 xml:space="preserve">Cap.51 – Autoritati executive                                                                              -                 </w:t>
      </w:r>
      <w:r w:rsidR="00AE2D0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 xml:space="preserve"> 10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>0</w:t>
      </w:r>
    </w:p>
    <w:p w:rsidR="006D6669" w:rsidRDefault="006D6669" w:rsidP="00947A4D">
      <w:pPr>
        <w:tabs>
          <w:tab w:val="left" w:pos="699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 xml:space="preserve">Dotari </w:t>
      </w:r>
    </w:p>
    <w:p w:rsidR="0097180B" w:rsidRDefault="0097180B" w:rsidP="00947A4D">
      <w:pPr>
        <w:tabs>
          <w:tab w:val="left" w:pos="699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</w:pPr>
    </w:p>
    <w:p w:rsidR="00C5537F" w:rsidRDefault="0097180B" w:rsidP="00971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Cap.67 - Cultura :                                                                                                                       </w:t>
      </w:r>
    </w:p>
    <w:p w:rsidR="0097180B" w:rsidRDefault="0097180B" w:rsidP="00971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Imprejmuire gard parc centru – Fundulea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 xml:space="preserve">        </w:t>
      </w:r>
      <w:r w:rsidR="00AE2D0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</w:t>
      </w:r>
      <w:r w:rsidR="00F90C3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                 </w:t>
      </w:r>
      <w:r w:rsidR="00AE2D0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- </w:t>
      </w:r>
      <w:r w:rsidR="00C5537F" w:rsidRPr="00C5537F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50 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                </w:t>
      </w:r>
    </w:p>
    <w:p w:rsidR="00676056" w:rsidRDefault="00676056" w:rsidP="00971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676056" w:rsidRDefault="00676056" w:rsidP="00971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676056" w:rsidRPr="00676056" w:rsidRDefault="00676056" w:rsidP="0067605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76056">
        <w:rPr>
          <w:rFonts w:ascii="Times New Roman" w:eastAsia="Times New Roman" w:hAnsi="Times New Roman" w:cs="Times New Roman"/>
          <w:b/>
          <w:sz w:val="24"/>
          <w:szCs w:val="24"/>
        </w:rPr>
        <w:t xml:space="preserve">LICEUL TEHNOLOGIC NR.1 FUNDULEA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-              365 </w:t>
      </w:r>
    </w:p>
    <w:p w:rsidR="00676056" w:rsidRPr="00676056" w:rsidRDefault="00676056" w:rsidP="0067605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76056" w:rsidRPr="002F4EE8" w:rsidRDefault="00676056" w:rsidP="006760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676056">
        <w:rPr>
          <w:rFonts w:ascii="Times New Roman" w:eastAsia="Times New Roman" w:hAnsi="Times New Roman" w:cs="Times New Roman"/>
          <w:sz w:val="24"/>
          <w:szCs w:val="24"/>
        </w:rPr>
        <w:t xml:space="preserve">Cap.65   </w:t>
      </w:r>
      <w:proofErr w:type="spellStart"/>
      <w:r w:rsidRPr="00676056">
        <w:rPr>
          <w:rFonts w:ascii="Times New Roman" w:eastAsia="Times New Roman" w:hAnsi="Times New Roman" w:cs="Times New Roman"/>
          <w:sz w:val="24"/>
          <w:szCs w:val="24"/>
        </w:rPr>
        <w:t>Invatamant</w:t>
      </w:r>
      <w:proofErr w:type="spellEnd"/>
      <w:r w:rsidRPr="00676056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676056">
        <w:rPr>
          <w:rFonts w:ascii="Times New Roman" w:eastAsia="Times New Roman" w:hAnsi="Times New Roman" w:cs="Times New Roman"/>
          <w:sz w:val="24"/>
          <w:szCs w:val="24"/>
          <w:lang w:val="it-IT"/>
        </w:rPr>
        <w:t>Liceul Tehnologic nr.1 Fundulea</w:t>
      </w:r>
      <w:proofErr w:type="gramStart"/>
      <w:r w:rsidRPr="00676056">
        <w:rPr>
          <w:rFonts w:ascii="Times New Roman" w:eastAsia="Times New Roman" w:hAnsi="Times New Roman" w:cs="Times New Roman"/>
          <w:sz w:val="24"/>
          <w:szCs w:val="24"/>
          <w:lang w:val="it-IT"/>
        </w:rPr>
        <w:t>) :</w:t>
      </w:r>
      <w:proofErr w:type="gramEnd"/>
      <w:r w:rsidRPr="00676056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                        </w:t>
      </w:r>
      <w:r w:rsidRPr="00676056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  -          </w:t>
      </w:r>
      <w:r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   </w:t>
      </w:r>
      <w:r w:rsidRPr="002F4EE8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365 </w:t>
      </w:r>
    </w:p>
    <w:p w:rsidR="00676056" w:rsidRPr="00676056" w:rsidRDefault="00676056" w:rsidP="00676056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6056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Teren sintetic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                         -              100 </w:t>
      </w:r>
    </w:p>
    <w:p w:rsidR="00676056" w:rsidRPr="00676056" w:rsidRDefault="00676056" w:rsidP="00676056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6056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Achizitie statii incarcare laptop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                              -           </w:t>
      </w:r>
      <w:r w:rsidRPr="00676056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20 </w:t>
      </w:r>
    </w:p>
    <w:p w:rsidR="00676056" w:rsidRPr="00676056" w:rsidRDefault="00676056" w:rsidP="00676056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6056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Amenajare parc gradinita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                           </w:t>
      </w:r>
      <w:r w:rsidRPr="00676056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-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100 </w:t>
      </w:r>
    </w:p>
    <w:p w:rsidR="00676056" w:rsidRPr="00676056" w:rsidRDefault="00676056" w:rsidP="00676056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76056">
        <w:rPr>
          <w:rFonts w:ascii="Times New Roman" w:eastAsia="Times New Roman" w:hAnsi="Times New Roman" w:cs="Times New Roman"/>
          <w:sz w:val="24"/>
          <w:szCs w:val="24"/>
        </w:rPr>
        <w:t>Achizitie</w:t>
      </w:r>
      <w:proofErr w:type="spellEnd"/>
      <w:r w:rsidRPr="0067605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76056">
        <w:rPr>
          <w:rFonts w:ascii="Times New Roman" w:eastAsia="Times New Roman" w:hAnsi="Times New Roman" w:cs="Times New Roman"/>
          <w:sz w:val="24"/>
          <w:szCs w:val="24"/>
        </w:rPr>
        <w:t>licente</w:t>
      </w:r>
      <w:proofErr w:type="spellEnd"/>
      <w:r w:rsidRPr="0067605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-           10 </w:t>
      </w:r>
    </w:p>
    <w:p w:rsidR="00676056" w:rsidRPr="00676056" w:rsidRDefault="00676056" w:rsidP="00676056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76056">
        <w:rPr>
          <w:rFonts w:ascii="Times New Roman" w:eastAsia="Times New Roman" w:hAnsi="Times New Roman" w:cs="Times New Roman"/>
          <w:sz w:val="24"/>
          <w:szCs w:val="24"/>
        </w:rPr>
        <w:t>Proiect</w:t>
      </w:r>
      <w:proofErr w:type="spellEnd"/>
      <w:r w:rsidRPr="00676056">
        <w:rPr>
          <w:rFonts w:ascii="Times New Roman" w:eastAsia="Times New Roman" w:hAnsi="Times New Roman" w:cs="Times New Roman"/>
          <w:sz w:val="24"/>
          <w:szCs w:val="24"/>
        </w:rPr>
        <w:t xml:space="preserve"> MADR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</w:t>
      </w:r>
      <w:r w:rsidRPr="00676056">
        <w:rPr>
          <w:rFonts w:ascii="Times New Roman" w:eastAsia="Times New Roman" w:hAnsi="Times New Roman" w:cs="Times New Roman"/>
          <w:sz w:val="24"/>
          <w:szCs w:val="24"/>
        </w:rPr>
        <w:t xml:space="preserve">-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135 </w:t>
      </w:r>
      <w:r w:rsidRPr="0067605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</w:t>
      </w:r>
    </w:p>
    <w:p w:rsidR="00676056" w:rsidRPr="00676056" w:rsidRDefault="00676056" w:rsidP="006760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76056" w:rsidRPr="00676056" w:rsidRDefault="00676056" w:rsidP="0067605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76056">
        <w:rPr>
          <w:rFonts w:ascii="Times New Roman" w:eastAsia="Times New Roman" w:hAnsi="Times New Roman" w:cs="Times New Roman"/>
          <w:b/>
          <w:sz w:val="24"/>
          <w:szCs w:val="24"/>
        </w:rPr>
        <w:t xml:space="preserve">SCOALA GIMNAZIALA MIRCEA NEDELCIU FUNDULEA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</w:t>
      </w:r>
      <w:r w:rsidRPr="00676056">
        <w:rPr>
          <w:rFonts w:ascii="Times New Roman" w:eastAsia="Times New Roman" w:hAnsi="Times New Roman" w:cs="Times New Roman"/>
          <w:b/>
          <w:sz w:val="24"/>
          <w:szCs w:val="24"/>
        </w:rPr>
        <w:t xml:space="preserve">-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</w:t>
      </w:r>
      <w:r w:rsidRPr="00676056">
        <w:rPr>
          <w:rFonts w:ascii="Times New Roman" w:eastAsia="Times New Roman" w:hAnsi="Times New Roman" w:cs="Times New Roman"/>
          <w:b/>
          <w:sz w:val="24"/>
          <w:szCs w:val="24"/>
        </w:rPr>
        <w:t xml:space="preserve"> 70 </w:t>
      </w:r>
    </w:p>
    <w:p w:rsidR="00676056" w:rsidRPr="00676056" w:rsidRDefault="00676056" w:rsidP="0067605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76056" w:rsidRPr="00676056" w:rsidRDefault="00676056" w:rsidP="006760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6056">
        <w:rPr>
          <w:rFonts w:ascii="Times New Roman" w:eastAsia="Times New Roman" w:hAnsi="Times New Roman" w:cs="Times New Roman"/>
          <w:sz w:val="24"/>
          <w:szCs w:val="24"/>
        </w:rPr>
        <w:t xml:space="preserve">Cap.65 – </w:t>
      </w:r>
      <w:proofErr w:type="spellStart"/>
      <w:r w:rsidRPr="00676056">
        <w:rPr>
          <w:rFonts w:ascii="Times New Roman" w:eastAsia="Times New Roman" w:hAnsi="Times New Roman" w:cs="Times New Roman"/>
          <w:sz w:val="24"/>
          <w:szCs w:val="24"/>
        </w:rPr>
        <w:t>Invatamant</w:t>
      </w:r>
      <w:proofErr w:type="spellEnd"/>
      <w:r w:rsidRPr="0067605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676056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676056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676056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676056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676056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676056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676056"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</w:t>
      </w:r>
      <w:r w:rsidRPr="00676056">
        <w:rPr>
          <w:rFonts w:ascii="Times New Roman" w:eastAsia="Times New Roman" w:hAnsi="Times New Roman" w:cs="Times New Roman"/>
          <w:b/>
          <w:sz w:val="24"/>
          <w:szCs w:val="24"/>
        </w:rPr>
        <w:t xml:space="preserve">  -        </w:t>
      </w:r>
      <w:r w:rsidRPr="00676056">
        <w:rPr>
          <w:rFonts w:ascii="Times New Roman" w:eastAsia="Times New Roman" w:hAnsi="Times New Roman" w:cs="Times New Roman"/>
          <w:sz w:val="24"/>
          <w:szCs w:val="24"/>
        </w:rPr>
        <w:t xml:space="preserve">70 </w:t>
      </w:r>
    </w:p>
    <w:p w:rsidR="00676056" w:rsidRPr="00676056" w:rsidRDefault="00676056" w:rsidP="006760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proofErr w:type="gramStart"/>
      <w:r w:rsidRPr="00676056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67605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676056">
        <w:rPr>
          <w:rFonts w:ascii="Times New Roman" w:eastAsia="Times New Roman" w:hAnsi="Times New Roman" w:cs="Times New Roman"/>
          <w:sz w:val="24"/>
          <w:szCs w:val="24"/>
          <w:lang w:val="it-IT"/>
        </w:rPr>
        <w:t>Scoala</w:t>
      </w:r>
      <w:proofErr w:type="gramEnd"/>
      <w:r w:rsidRPr="00676056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Gimnaziala Mircea Nedelciu Fundulea):</w:t>
      </w:r>
    </w:p>
    <w:p w:rsidR="00676056" w:rsidRPr="00676056" w:rsidRDefault="00676056" w:rsidP="00676056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76056">
        <w:rPr>
          <w:rFonts w:ascii="Times New Roman" w:eastAsia="Times New Roman" w:hAnsi="Times New Roman" w:cs="Times New Roman"/>
          <w:sz w:val="24"/>
          <w:szCs w:val="24"/>
          <w:lang w:val="it-IT"/>
        </w:rPr>
        <w:t>I</w:t>
      </w:r>
      <w:r w:rsidR="002568EF">
        <w:rPr>
          <w:rFonts w:ascii="Times New Roman" w:eastAsia="Times New Roman" w:hAnsi="Times New Roman" w:cs="Times New Roman"/>
          <w:sz w:val="24"/>
          <w:szCs w:val="24"/>
          <w:lang w:val="it-IT"/>
        </w:rPr>
        <w:t>mprejmuire gard Gradinita cu program</w:t>
      </w:r>
      <w:r w:rsidRPr="00676056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               </w:t>
      </w:r>
      <w:r w:rsidR="002568EF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               </w:t>
      </w:r>
      <w:r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  -         70 </w:t>
      </w:r>
      <w:r w:rsidRPr="00676056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                                                            </w:t>
      </w:r>
      <w:r w:rsidRPr="00676056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</w:t>
      </w:r>
      <w:r w:rsidRPr="00676056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                                                              </w:t>
      </w:r>
    </w:p>
    <w:p w:rsidR="00676056" w:rsidRPr="00676056" w:rsidRDefault="002568EF" w:rsidP="006760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Prelungit nr.1 Fundulea </w:t>
      </w:r>
    </w:p>
    <w:p w:rsidR="00676056" w:rsidRDefault="00676056" w:rsidP="00971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137A6C" w:rsidRPr="00664AA7" w:rsidRDefault="00137A6C" w:rsidP="00664AA7">
      <w:pPr>
        <w:tabs>
          <w:tab w:val="left" w:pos="699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</w:pPr>
    </w:p>
    <w:p w:rsidR="00137A6C" w:rsidRDefault="00137A6C" w:rsidP="00137A6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TOTAL :</w:t>
      </w:r>
      <w:r w:rsidR="001301AB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4.02</w:t>
      </w:r>
      <w:r w:rsidR="00C24405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0 mii 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lei</w:t>
      </w:r>
    </w:p>
    <w:p w:rsidR="00137A6C" w:rsidRDefault="00137A6C" w:rsidP="00137A6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:rsidR="00137A6C" w:rsidRDefault="00137A6C" w:rsidP="00137A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137A6C" w:rsidRDefault="00137A6C" w:rsidP="00137A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Nota:</w:t>
      </w:r>
    </w:p>
    <w:p w:rsidR="00137A6C" w:rsidRDefault="00137A6C" w:rsidP="00137A6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Termenul de execuție pentru obiectivul înscris in program</w:t>
      </w:r>
      <w:r w:rsidR="00C24405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este pana la data de 31.12.2022</w:t>
      </w:r>
    </w:p>
    <w:p w:rsidR="00137A6C" w:rsidRDefault="00137A6C" w:rsidP="00137A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137A6C" w:rsidRDefault="00137A6C" w:rsidP="00137A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137A6C" w:rsidRDefault="00137A6C" w:rsidP="00137A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137A6C" w:rsidRDefault="00137A6C" w:rsidP="00137A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137A6C" w:rsidRDefault="009A1B6C" w:rsidP="00137A6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   </w:t>
      </w:r>
      <w:r w:rsidR="00F90C3A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PREȘ</w:t>
      </w:r>
      <w:r w:rsidR="00137A6C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EDINTE </w:t>
      </w:r>
      <w:r w:rsidR="00F90C3A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DE ȘEDINȚĂ</w:t>
      </w:r>
      <w:r w:rsidR="00137A6C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, </w:t>
      </w:r>
      <w:r w:rsidR="00137A6C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ab/>
      </w:r>
      <w:r w:rsidR="00137A6C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ab/>
      </w:r>
      <w:r w:rsidR="00137A6C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ab/>
      </w:r>
      <w:r w:rsidR="00137A6C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ab/>
      </w:r>
      <w:r w:rsidR="00D3792F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 </w:t>
      </w:r>
      <w:r w:rsidR="00137A6C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SECRETAR GENERAL ,</w:t>
      </w:r>
    </w:p>
    <w:p w:rsidR="00137A6C" w:rsidRDefault="00137A6C" w:rsidP="00137A6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</w:p>
    <w:p w:rsidR="007C0373" w:rsidRDefault="00137A6C" w:rsidP="00137A6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              </w:t>
      </w:r>
      <w:r w:rsidR="009A1B6C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Daniela NEDELCU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    </w:t>
      </w:r>
      <w:r w:rsidR="00D67BA9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                            </w:t>
      </w:r>
      <w:r w:rsidR="009A1B6C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    </w:t>
      </w:r>
      <w:r w:rsidR="008912F5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        jr. Ovidiu-Iosif GURLUI</w:t>
      </w:r>
    </w:p>
    <w:p w:rsidR="007C0373" w:rsidRDefault="007C0373" w:rsidP="00137A6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</w:p>
    <w:p w:rsidR="007C0373" w:rsidRDefault="007C0373" w:rsidP="00137A6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</w:p>
    <w:p w:rsidR="00F90C3A" w:rsidRDefault="00F90C3A" w:rsidP="007C0373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:rsidR="00F90C3A" w:rsidRDefault="00F90C3A" w:rsidP="007C0373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:rsidR="00F90C3A" w:rsidRDefault="00F90C3A" w:rsidP="007C0373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:rsidR="00664AA7" w:rsidRDefault="00664AA7" w:rsidP="007C0373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:rsidR="00664AA7" w:rsidRDefault="00664AA7" w:rsidP="007C0373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:rsidR="00664AA7" w:rsidRDefault="00664AA7" w:rsidP="007C0373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:rsidR="00664AA7" w:rsidRDefault="00664AA7" w:rsidP="007C0373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:rsidR="00664AA7" w:rsidRDefault="00664AA7" w:rsidP="007C0373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:rsidR="00664AA7" w:rsidRDefault="00664AA7" w:rsidP="007C0373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:rsidR="00664AA7" w:rsidRDefault="00664AA7" w:rsidP="007C0373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:rsidR="00664AA7" w:rsidRDefault="00664AA7" w:rsidP="007C0373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:rsidR="00664AA7" w:rsidRDefault="00664AA7" w:rsidP="007C0373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:rsidR="00664AA7" w:rsidRDefault="00664AA7" w:rsidP="007C0373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:rsidR="00664AA7" w:rsidRDefault="00664AA7" w:rsidP="007C0373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:rsidR="00664AA7" w:rsidRDefault="00664AA7" w:rsidP="007C0373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:rsidR="00664AA7" w:rsidRDefault="00664AA7" w:rsidP="007C0373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:rsidR="00664AA7" w:rsidRDefault="00664AA7" w:rsidP="007C0373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sectPr w:rsidR="00664AA7" w:rsidSect="00F90C3A">
      <w:pgSz w:w="11906" w:h="16838"/>
      <w:pgMar w:top="851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4297" w:rsidRDefault="00114297" w:rsidP="00A62AD0">
      <w:pPr>
        <w:spacing w:after="0" w:line="240" w:lineRule="auto"/>
      </w:pPr>
      <w:r>
        <w:separator/>
      </w:r>
    </w:p>
  </w:endnote>
  <w:endnote w:type="continuationSeparator" w:id="0">
    <w:p w:rsidR="00114297" w:rsidRDefault="00114297" w:rsidP="00A62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4297" w:rsidRDefault="00114297" w:rsidP="00A62AD0">
      <w:pPr>
        <w:spacing w:after="0" w:line="240" w:lineRule="auto"/>
      </w:pPr>
      <w:r>
        <w:separator/>
      </w:r>
    </w:p>
  </w:footnote>
  <w:footnote w:type="continuationSeparator" w:id="0">
    <w:p w:rsidR="00114297" w:rsidRDefault="00114297" w:rsidP="00A62A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9232A1"/>
    <w:multiLevelType w:val="hybridMultilevel"/>
    <w:tmpl w:val="BD68D99E"/>
    <w:lvl w:ilvl="0" w:tplc="6180E1B4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89E6A2C"/>
    <w:multiLevelType w:val="hybridMultilevel"/>
    <w:tmpl w:val="558C4D16"/>
    <w:lvl w:ilvl="0" w:tplc="7BF4D5BE">
      <w:start w:val="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1953903"/>
    <w:multiLevelType w:val="hybridMultilevel"/>
    <w:tmpl w:val="737A899C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A62"/>
    <w:rsid w:val="00075D5C"/>
    <w:rsid w:val="0008641D"/>
    <w:rsid w:val="000A7451"/>
    <w:rsid w:val="000E1AD0"/>
    <w:rsid w:val="000E5E3C"/>
    <w:rsid w:val="00110340"/>
    <w:rsid w:val="00112A9D"/>
    <w:rsid w:val="00114297"/>
    <w:rsid w:val="001301AB"/>
    <w:rsid w:val="00131950"/>
    <w:rsid w:val="00137A6C"/>
    <w:rsid w:val="00144604"/>
    <w:rsid w:val="001514B6"/>
    <w:rsid w:val="00185819"/>
    <w:rsid w:val="001961DC"/>
    <w:rsid w:val="001C047B"/>
    <w:rsid w:val="00200BE5"/>
    <w:rsid w:val="002568EF"/>
    <w:rsid w:val="00262AF6"/>
    <w:rsid w:val="00264F7C"/>
    <w:rsid w:val="002766A1"/>
    <w:rsid w:val="002C6B81"/>
    <w:rsid w:val="002F4EE8"/>
    <w:rsid w:val="002F7DA1"/>
    <w:rsid w:val="003240E4"/>
    <w:rsid w:val="003351D6"/>
    <w:rsid w:val="003372DB"/>
    <w:rsid w:val="00390BDA"/>
    <w:rsid w:val="003B6A62"/>
    <w:rsid w:val="003D4125"/>
    <w:rsid w:val="003F6649"/>
    <w:rsid w:val="003F6F76"/>
    <w:rsid w:val="004001DC"/>
    <w:rsid w:val="0041321B"/>
    <w:rsid w:val="00441598"/>
    <w:rsid w:val="00455A88"/>
    <w:rsid w:val="00473E31"/>
    <w:rsid w:val="0047482E"/>
    <w:rsid w:val="00475663"/>
    <w:rsid w:val="004857B8"/>
    <w:rsid w:val="004C780D"/>
    <w:rsid w:val="00511597"/>
    <w:rsid w:val="00530BA2"/>
    <w:rsid w:val="00594C5F"/>
    <w:rsid w:val="00597222"/>
    <w:rsid w:val="005B5070"/>
    <w:rsid w:val="00632C33"/>
    <w:rsid w:val="00664AA7"/>
    <w:rsid w:val="00676056"/>
    <w:rsid w:val="006D6669"/>
    <w:rsid w:val="006E6A60"/>
    <w:rsid w:val="007259BE"/>
    <w:rsid w:val="00741BC9"/>
    <w:rsid w:val="00752A1D"/>
    <w:rsid w:val="007607F7"/>
    <w:rsid w:val="0078034B"/>
    <w:rsid w:val="007913F3"/>
    <w:rsid w:val="00794931"/>
    <w:rsid w:val="007C0373"/>
    <w:rsid w:val="00813F9C"/>
    <w:rsid w:val="00822D35"/>
    <w:rsid w:val="00832070"/>
    <w:rsid w:val="00842D38"/>
    <w:rsid w:val="0085550D"/>
    <w:rsid w:val="008644C1"/>
    <w:rsid w:val="008912F5"/>
    <w:rsid w:val="008E7146"/>
    <w:rsid w:val="0090172B"/>
    <w:rsid w:val="009230F7"/>
    <w:rsid w:val="00947A4D"/>
    <w:rsid w:val="00952F4B"/>
    <w:rsid w:val="0097180B"/>
    <w:rsid w:val="00980FE3"/>
    <w:rsid w:val="009A1B6C"/>
    <w:rsid w:val="009D2354"/>
    <w:rsid w:val="009E547B"/>
    <w:rsid w:val="00A035E0"/>
    <w:rsid w:val="00A079C9"/>
    <w:rsid w:val="00A62AD0"/>
    <w:rsid w:val="00A75E47"/>
    <w:rsid w:val="00A810FE"/>
    <w:rsid w:val="00AA4A85"/>
    <w:rsid w:val="00AC2A01"/>
    <w:rsid w:val="00AC7E4A"/>
    <w:rsid w:val="00AD36C2"/>
    <w:rsid w:val="00AE2D00"/>
    <w:rsid w:val="00AE75E7"/>
    <w:rsid w:val="00B555FC"/>
    <w:rsid w:val="00B56842"/>
    <w:rsid w:val="00B636EE"/>
    <w:rsid w:val="00B66D0B"/>
    <w:rsid w:val="00B90268"/>
    <w:rsid w:val="00BC249A"/>
    <w:rsid w:val="00C23F23"/>
    <w:rsid w:val="00C24405"/>
    <w:rsid w:val="00C451F3"/>
    <w:rsid w:val="00C52886"/>
    <w:rsid w:val="00C5537F"/>
    <w:rsid w:val="00C87C98"/>
    <w:rsid w:val="00C97E64"/>
    <w:rsid w:val="00CC7697"/>
    <w:rsid w:val="00CF0D91"/>
    <w:rsid w:val="00D24BF6"/>
    <w:rsid w:val="00D3792F"/>
    <w:rsid w:val="00D41456"/>
    <w:rsid w:val="00D44CAE"/>
    <w:rsid w:val="00D62D22"/>
    <w:rsid w:val="00D67BA9"/>
    <w:rsid w:val="00D67DB0"/>
    <w:rsid w:val="00D96859"/>
    <w:rsid w:val="00DC2152"/>
    <w:rsid w:val="00DC6D9A"/>
    <w:rsid w:val="00DD1426"/>
    <w:rsid w:val="00E0583E"/>
    <w:rsid w:val="00E064B0"/>
    <w:rsid w:val="00E85E24"/>
    <w:rsid w:val="00E861CF"/>
    <w:rsid w:val="00E94389"/>
    <w:rsid w:val="00EC77AB"/>
    <w:rsid w:val="00ED7D5B"/>
    <w:rsid w:val="00EE726F"/>
    <w:rsid w:val="00EF3EA7"/>
    <w:rsid w:val="00EF732C"/>
    <w:rsid w:val="00F10C39"/>
    <w:rsid w:val="00F61FEA"/>
    <w:rsid w:val="00F879D8"/>
    <w:rsid w:val="00F90C3A"/>
    <w:rsid w:val="00F96999"/>
    <w:rsid w:val="00FB1CF3"/>
    <w:rsid w:val="00FB73BE"/>
    <w:rsid w:val="00FC255F"/>
    <w:rsid w:val="00FD0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7A6C"/>
    <w:pPr>
      <w:spacing w:after="160" w:line="25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2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2AD0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A62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2AD0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68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6842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7A6C"/>
    <w:pPr>
      <w:spacing w:after="160" w:line="25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2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2AD0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A62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2AD0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68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6842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59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1124</Words>
  <Characters>6408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</dc:creator>
  <cp:lastModifiedBy>Vio</cp:lastModifiedBy>
  <cp:revision>36</cp:revision>
  <cp:lastPrinted>2022-11-10T14:50:00Z</cp:lastPrinted>
  <dcterms:created xsi:type="dcterms:W3CDTF">2022-11-10T12:04:00Z</dcterms:created>
  <dcterms:modified xsi:type="dcterms:W3CDTF">2022-11-11T10:17:00Z</dcterms:modified>
</cp:coreProperties>
</file>