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E4F8CE" w14:textId="41CED7B4" w:rsidR="00406013" w:rsidRPr="008A1830" w:rsidRDefault="00915BCA" w:rsidP="00B679E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fr-FR"/>
        </w:rPr>
        <w:t xml:space="preserve"> </w:t>
      </w:r>
      <w:r w:rsidR="00376EA7">
        <w:rPr>
          <w:rFonts w:ascii="Times New Roman" w:hAnsi="Times New Roman"/>
          <w:b/>
          <w:bCs/>
          <w:lang w:val="fr-FR"/>
        </w:rPr>
        <w:t xml:space="preserve"> </w:t>
      </w:r>
      <w:r w:rsidR="00536926">
        <w:rPr>
          <w:rFonts w:ascii="Times New Roman" w:hAnsi="Times New Roman"/>
          <w:b/>
          <w:bCs/>
          <w:lang w:val="fr-FR"/>
        </w:rPr>
        <w:t xml:space="preserve">                                                                                 </w:t>
      </w:r>
      <w:r w:rsidR="00536926" w:rsidRPr="00B86A28">
        <w:rPr>
          <w:rFonts w:ascii="Times New Roman" w:hAnsi="Times New Roman"/>
          <w:b/>
          <w:bCs/>
          <w:lang w:val="fr-FR"/>
        </w:rPr>
        <w:t xml:space="preserve">                          </w:t>
      </w:r>
    </w:p>
    <w:p w14:paraId="1929B7F4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5C74B809" wp14:editId="04C523D7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2B932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62079DC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93D1424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173A870B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3B5B5BEE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21AF9D58" w14:textId="2CEB3280" w:rsidR="004141AC" w:rsidRDefault="00B40DA2" w:rsidP="00FE772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55FD10FF" w14:textId="77777777" w:rsidR="00A36F07" w:rsidRPr="001150FF" w:rsidRDefault="00A36F07" w:rsidP="00FE772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693402D9" w14:textId="09240D41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85297B">
        <w:rPr>
          <w:rFonts w:ascii="Times New Roman" w:hAnsi="Times New Roman"/>
          <w:b/>
        </w:rPr>
        <w:t>desemnarea unor</w:t>
      </w:r>
      <w:r w:rsidR="00AB6010">
        <w:rPr>
          <w:rFonts w:ascii="Times New Roman" w:hAnsi="Times New Roman"/>
          <w:b/>
        </w:rPr>
        <w:t xml:space="preserve"> reprezentan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 ai</w:t>
      </w:r>
      <w:r w:rsidR="00AB6010">
        <w:rPr>
          <w:rFonts w:ascii="Times New Roman" w:hAnsi="Times New Roman"/>
          <w:b/>
        </w:rPr>
        <w:t xml:space="preserve"> Consiliului Local al ora</w:t>
      </w:r>
      <w:r w:rsidR="00281E7E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281E7E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</w:t>
      </w:r>
      <w:r w:rsidR="0085297B">
        <w:rPr>
          <w:rFonts w:ascii="Times New Roman" w:hAnsi="Times New Roman"/>
          <w:b/>
        </w:rPr>
        <w:t>Consiliul de Administra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ie al</w:t>
      </w:r>
      <w:r w:rsidR="002C2B62">
        <w:rPr>
          <w:rFonts w:ascii="Times New Roman" w:hAnsi="Times New Roman"/>
          <w:b/>
        </w:rPr>
        <w:t xml:space="preserve"> școlii Gimnaziale „Mircea Nedelciu”</w:t>
      </w:r>
    </w:p>
    <w:p w14:paraId="21906DAC" w14:textId="77777777" w:rsidR="00281E7E" w:rsidRPr="00BD4ED0" w:rsidRDefault="00281E7E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79C0FED7" w14:textId="581601FB" w:rsidR="00C05E12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B40DA2" w:rsidRPr="0035317A">
        <w:rPr>
          <w:rFonts w:ascii="Times New Roman" w:hAnsi="Times New Roman"/>
        </w:rPr>
        <w:t xml:space="preserve">Consiliul Local </w:t>
      </w:r>
      <w:r w:rsidR="003E17D4">
        <w:rPr>
          <w:rFonts w:ascii="Times New Roman" w:hAnsi="Times New Roman"/>
        </w:rPr>
        <w:t>al ora</w:t>
      </w:r>
      <w:r w:rsidR="00281E7E">
        <w:rPr>
          <w:rFonts w:ascii="Times New Roman" w:hAnsi="Times New Roman"/>
        </w:rPr>
        <w:t>ș</w:t>
      </w:r>
      <w:r w:rsidR="003E17D4">
        <w:rPr>
          <w:rFonts w:ascii="Times New Roman" w:hAnsi="Times New Roman"/>
        </w:rPr>
        <w:t xml:space="preserve">ului </w:t>
      </w:r>
      <w:r w:rsidR="00B40DA2" w:rsidRPr="0035317A">
        <w:rPr>
          <w:rFonts w:ascii="Times New Roman" w:hAnsi="Times New Roman"/>
        </w:rPr>
        <w:t xml:space="preserve">Fundulea, întrunit în </w:t>
      </w:r>
      <w:r w:rsidR="00281E7E">
        <w:rPr>
          <w:rFonts w:ascii="Times New Roman" w:hAnsi="Times New Roman"/>
        </w:rPr>
        <w:t>ș</w:t>
      </w:r>
      <w:r w:rsidR="00B40DA2" w:rsidRPr="0035317A">
        <w:rPr>
          <w:rFonts w:ascii="Times New Roman" w:hAnsi="Times New Roman"/>
        </w:rPr>
        <w:t>edin</w:t>
      </w:r>
      <w:r w:rsidR="00B40DA2" w:rsidRPr="0035317A">
        <w:rPr>
          <w:rFonts w:ascii="Cambria Math" w:hAnsi="Cambria Math" w:cs="Cambria Math"/>
        </w:rPr>
        <w:t>ț</w:t>
      </w:r>
      <w:r w:rsidR="00B40DA2" w:rsidRPr="0035317A">
        <w:rPr>
          <w:rFonts w:ascii="Times New Roman" w:hAnsi="Times New Roman"/>
        </w:rPr>
        <w:t xml:space="preserve">ă publică  </w:t>
      </w:r>
      <w:r w:rsidR="005F7BBD">
        <w:rPr>
          <w:rFonts w:ascii="Times New Roman" w:hAnsi="Times New Roman"/>
        </w:rPr>
        <w:t xml:space="preserve"> </w:t>
      </w:r>
      <w:r w:rsidR="00B679EE">
        <w:rPr>
          <w:rFonts w:ascii="Times New Roman" w:hAnsi="Times New Roman"/>
        </w:rPr>
        <w:t>ordinară</w:t>
      </w:r>
      <w:r w:rsidR="005F7BBD">
        <w:rPr>
          <w:rFonts w:ascii="Times New Roman" w:hAnsi="Times New Roman"/>
        </w:rPr>
        <w:t xml:space="preserve"> </w:t>
      </w:r>
      <w:r w:rsidR="00B40DA2" w:rsidRPr="0035317A">
        <w:rPr>
          <w:rFonts w:ascii="Times New Roman" w:hAnsi="Times New Roman"/>
        </w:rPr>
        <w:t xml:space="preserve">astăzi </w:t>
      </w:r>
      <w:r w:rsidR="00B679EE">
        <w:rPr>
          <w:rFonts w:ascii="Times New Roman" w:hAnsi="Times New Roman"/>
        </w:rPr>
        <w:t>27.09.2022</w:t>
      </w:r>
    </w:p>
    <w:p w14:paraId="0B5E1C6C" w14:textId="1BED6E7E" w:rsidR="007F2328" w:rsidRDefault="00C05E12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B40DA2" w:rsidRPr="0035317A">
        <w:rPr>
          <w:rFonts w:ascii="Times New Roman" w:hAnsi="Times New Roman"/>
        </w:rPr>
        <w:t>vând în vedere:</w:t>
      </w:r>
    </w:p>
    <w:p w14:paraId="5CCAA2DB" w14:textId="6C867D85" w:rsidR="008A1830" w:rsidRDefault="008A1830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-proiectul de hotărâre nr.68/23.09.2022 inițiat de Viceprimarul orașului Fundulea;</w:t>
      </w:r>
    </w:p>
    <w:p w14:paraId="347509B1" w14:textId="018A765D" w:rsidR="00AB6010" w:rsidRPr="00C73CA3" w:rsidRDefault="0085297B" w:rsidP="0037555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 xml:space="preserve"> adresa nr. </w:t>
      </w:r>
      <w:r w:rsidR="00CE04FE">
        <w:rPr>
          <w:rFonts w:ascii="Times New Roman" w:hAnsi="Times New Roman"/>
        </w:rPr>
        <w:t>2995/02.09.2022</w:t>
      </w:r>
      <w:r w:rsidR="00281E7E">
        <w:rPr>
          <w:rFonts w:ascii="Times New Roman" w:hAnsi="Times New Roman"/>
        </w:rPr>
        <w:t xml:space="preserve"> </w:t>
      </w:r>
      <w:r w:rsidR="00AB6010">
        <w:rPr>
          <w:rFonts w:ascii="Times New Roman" w:hAnsi="Times New Roman"/>
        </w:rPr>
        <w:t>a</w:t>
      </w:r>
      <w:r w:rsidR="002C2B62" w:rsidRPr="002C2B62">
        <w:rPr>
          <w:rFonts w:ascii="Times New Roman" w:hAnsi="Times New Roman"/>
          <w:b/>
        </w:rPr>
        <w:t xml:space="preserve"> </w:t>
      </w:r>
      <w:r w:rsidR="002C2B62" w:rsidRPr="002C2B62">
        <w:rPr>
          <w:rFonts w:ascii="Times New Roman" w:hAnsi="Times New Roman"/>
          <w:bCs/>
        </w:rPr>
        <w:t>școlii Gimnaziale „Mircea Nedelciu”</w:t>
      </w:r>
      <w:r w:rsidR="00AB6010" w:rsidRPr="002C2B62">
        <w:rPr>
          <w:rFonts w:ascii="Times New Roman" w:hAnsi="Times New Roman"/>
          <w:bCs/>
        </w:rPr>
        <w:t>;</w:t>
      </w:r>
    </w:p>
    <w:p w14:paraId="09019675" w14:textId="62914D3F" w:rsidR="004E3853" w:rsidRDefault="004E3853" w:rsidP="004E3853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</w:t>
      </w:r>
      <w:r w:rsidRPr="004E3853">
        <w:rPr>
          <w:rFonts w:ascii="Times New Roman" w:hAnsi="Times New Roman" w:cs="Times New Roman"/>
          <w:b/>
        </w:rPr>
        <w:t>-</w:t>
      </w:r>
      <w:r w:rsidR="00014D21" w:rsidRPr="00014D21">
        <w:rPr>
          <w:rFonts w:ascii="Times New Roman" w:hAnsi="Times New Roman" w:cs="Times New Roman"/>
        </w:rPr>
        <w:t xml:space="preserve">referatul de aprobare </w:t>
      </w:r>
      <w:r w:rsidR="00916DB5">
        <w:rPr>
          <w:rFonts w:ascii="Times New Roman" w:hAnsi="Times New Roman"/>
        </w:rPr>
        <w:t>nr.</w:t>
      </w:r>
      <w:r w:rsidR="00C05E12">
        <w:rPr>
          <w:rFonts w:ascii="Times New Roman" w:hAnsi="Times New Roman"/>
        </w:rPr>
        <w:t>13326</w:t>
      </w:r>
      <w:r w:rsidR="00CE04FE">
        <w:rPr>
          <w:rFonts w:ascii="Times New Roman" w:hAnsi="Times New Roman"/>
        </w:rPr>
        <w:t>/23.09.2022</w:t>
      </w:r>
      <w:r w:rsidR="00BD682F">
        <w:rPr>
          <w:rFonts w:ascii="Times New Roman" w:hAnsi="Times New Roman"/>
        </w:rPr>
        <w:t xml:space="preserve"> </w:t>
      </w:r>
      <w:r w:rsidR="00014D21" w:rsidRPr="00014D21">
        <w:rPr>
          <w:rFonts w:ascii="Times New Roman" w:hAnsi="Times New Roman" w:cs="Times New Roman"/>
        </w:rPr>
        <w:t>pentru proiectul de hot</w:t>
      </w:r>
      <w:r w:rsidR="00A369CD">
        <w:rPr>
          <w:rFonts w:ascii="Times New Roman" w:hAnsi="Times New Roman" w:cs="Times New Roman"/>
        </w:rPr>
        <w:t>ă</w:t>
      </w:r>
      <w:r w:rsidR="00014D21" w:rsidRPr="00014D21">
        <w:rPr>
          <w:rFonts w:ascii="Times New Roman" w:hAnsi="Times New Roman" w:cs="Times New Roman"/>
        </w:rPr>
        <w:t>r</w:t>
      </w:r>
      <w:r w:rsidR="00A369CD">
        <w:rPr>
          <w:rFonts w:ascii="Times New Roman" w:hAnsi="Times New Roman" w:cs="Times New Roman"/>
        </w:rPr>
        <w:t>â</w:t>
      </w:r>
      <w:r w:rsidR="00014D21" w:rsidRPr="00014D21">
        <w:rPr>
          <w:rFonts w:ascii="Times New Roman" w:hAnsi="Times New Roman" w:cs="Times New Roman"/>
        </w:rPr>
        <w:t xml:space="preserve">re privind </w:t>
      </w:r>
      <w:r w:rsidR="0085297B" w:rsidRPr="0085297B">
        <w:rPr>
          <w:rFonts w:ascii="Times New Roman" w:hAnsi="Times New Roman"/>
        </w:rPr>
        <w:t>desemnarea unor reprezentan</w:t>
      </w:r>
      <w:r w:rsidR="00A369CD">
        <w:rPr>
          <w:rFonts w:ascii="Times New Roman" w:hAnsi="Times New Roman"/>
        </w:rPr>
        <w:t>ț</w:t>
      </w:r>
      <w:r w:rsidR="0085297B" w:rsidRPr="0085297B">
        <w:rPr>
          <w:rFonts w:ascii="Times New Roman" w:hAnsi="Times New Roman"/>
        </w:rPr>
        <w:t>i ai Consiliului Local al ora</w:t>
      </w:r>
      <w:r w:rsidR="00A369CD">
        <w:rPr>
          <w:rFonts w:ascii="Times New Roman" w:hAnsi="Times New Roman"/>
        </w:rPr>
        <w:t>ș</w:t>
      </w:r>
      <w:r w:rsidR="00C05E12">
        <w:rPr>
          <w:rFonts w:ascii="Times New Roman" w:hAnsi="Times New Roman"/>
        </w:rPr>
        <w:t>ului Fundulea î</w:t>
      </w:r>
      <w:r w:rsidR="0085297B" w:rsidRPr="0085297B">
        <w:rPr>
          <w:rFonts w:ascii="Times New Roman" w:hAnsi="Times New Roman"/>
        </w:rPr>
        <w:t>n Consiliul de Administra</w:t>
      </w:r>
      <w:r w:rsidR="00A369CD">
        <w:rPr>
          <w:rFonts w:ascii="Times New Roman" w:hAnsi="Times New Roman"/>
        </w:rPr>
        <w:t>ț</w:t>
      </w:r>
      <w:r w:rsidR="0085297B" w:rsidRPr="0085297B">
        <w:rPr>
          <w:rFonts w:ascii="Times New Roman" w:hAnsi="Times New Roman"/>
        </w:rPr>
        <w:t>ie</w:t>
      </w:r>
      <w:r w:rsidR="002C2B62" w:rsidRPr="002C2B62">
        <w:rPr>
          <w:rFonts w:ascii="Times New Roman" w:hAnsi="Times New Roman"/>
          <w:b/>
        </w:rPr>
        <w:t xml:space="preserve"> </w:t>
      </w:r>
      <w:r w:rsidR="002C2B62" w:rsidRPr="002C2B62">
        <w:rPr>
          <w:rFonts w:ascii="Times New Roman" w:hAnsi="Times New Roman"/>
          <w:bCs/>
        </w:rPr>
        <w:t>al școlii Gimnaziale „Mircea Nedelciu”</w:t>
      </w:r>
      <w:r w:rsidRPr="002C2B62">
        <w:rPr>
          <w:rFonts w:ascii="Times New Roman" w:hAnsi="Times New Roman"/>
          <w:bCs/>
        </w:rPr>
        <w:t>;</w:t>
      </w:r>
    </w:p>
    <w:p w14:paraId="1CF5C11A" w14:textId="0C7D80EA" w:rsidR="003E17D4" w:rsidRPr="00014D21" w:rsidRDefault="00014D21" w:rsidP="0085297B">
      <w:pPr>
        <w:pStyle w:val="NoSpacing"/>
      </w:pPr>
      <w:r w:rsidRPr="0085297B">
        <w:t xml:space="preserve"> </w:t>
      </w:r>
      <w:r>
        <w:t xml:space="preserve">   </w:t>
      </w:r>
      <w:r w:rsidR="003E17D4" w:rsidRPr="007F2328">
        <w:rPr>
          <w:rFonts w:ascii="Times New Roman" w:hAnsi="Times New Roman"/>
          <w:b/>
        </w:rPr>
        <w:t xml:space="preserve"> -</w:t>
      </w:r>
      <w:r w:rsidR="003E17D4">
        <w:rPr>
          <w:rFonts w:ascii="Times New Roman" w:hAnsi="Times New Roman"/>
        </w:rPr>
        <w:t xml:space="preserve"> </w:t>
      </w:r>
      <w:r w:rsidR="003E17D4">
        <w:rPr>
          <w:rFonts w:ascii="Cambria Math" w:hAnsi="Cambria Math"/>
        </w:rPr>
        <w:t>raportul compartimentului de specialitate</w:t>
      </w:r>
      <w:r w:rsidR="003B6009" w:rsidRPr="003B6009">
        <w:rPr>
          <w:rFonts w:ascii="Times New Roman" w:hAnsi="Times New Roman" w:cs="Times New Roman"/>
        </w:rPr>
        <w:t xml:space="preserve"> </w:t>
      </w:r>
      <w:r w:rsidR="003B6009" w:rsidRPr="003D4021">
        <w:rPr>
          <w:rFonts w:ascii="Times New Roman" w:hAnsi="Times New Roman" w:cs="Times New Roman"/>
        </w:rPr>
        <w:t>nr</w:t>
      </w:r>
      <w:r w:rsidR="0085297B">
        <w:rPr>
          <w:rFonts w:ascii="Times New Roman" w:hAnsi="Times New Roman" w:cs="Times New Roman"/>
        </w:rPr>
        <w:t>.</w:t>
      </w:r>
      <w:r w:rsidR="00C05E12">
        <w:rPr>
          <w:rFonts w:ascii="Times New Roman" w:hAnsi="Times New Roman" w:cs="Times New Roman"/>
        </w:rPr>
        <w:t>13328</w:t>
      </w:r>
      <w:r w:rsidR="00D06DE2">
        <w:rPr>
          <w:rFonts w:ascii="Times New Roman" w:hAnsi="Times New Roman" w:cs="Times New Roman"/>
        </w:rPr>
        <w:t>/23.09.2022</w:t>
      </w:r>
      <w:r w:rsidR="003B6009" w:rsidRPr="003D4021">
        <w:rPr>
          <w:rFonts w:ascii="Times New Roman" w:hAnsi="Times New Roman" w:cs="Times New Roman"/>
        </w:rPr>
        <w:t>;</w:t>
      </w:r>
      <w:r w:rsidR="003B6009">
        <w:rPr>
          <w:rFonts w:ascii="Cambria Math" w:hAnsi="Cambria Math"/>
        </w:rPr>
        <w:t xml:space="preserve"> </w:t>
      </w:r>
    </w:p>
    <w:p w14:paraId="1AFDB792" w14:textId="056B539E" w:rsidR="00385185" w:rsidRDefault="007F2328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4E3853">
        <w:rPr>
          <w:rFonts w:ascii="Cambria Math" w:hAnsi="Cambria Math"/>
          <w:b/>
        </w:rPr>
        <w:t xml:space="preserve"> </w:t>
      </w:r>
      <w:r w:rsidR="0057312B" w:rsidRPr="004E3853">
        <w:rPr>
          <w:rFonts w:ascii="Times New Roman" w:hAnsi="Times New Roman" w:cs="Times New Roman"/>
          <w:b/>
        </w:rPr>
        <w:t>-</w:t>
      </w:r>
      <w:r w:rsidR="0057312B">
        <w:rPr>
          <w:rFonts w:ascii="Times New Roman" w:hAnsi="Times New Roman" w:cs="Times New Roman"/>
        </w:rPr>
        <w:t xml:space="preserve"> rapoartele</w:t>
      </w:r>
      <w:r w:rsidR="00385185" w:rsidRPr="003D4021">
        <w:rPr>
          <w:rFonts w:ascii="Times New Roman" w:hAnsi="Times New Roman" w:cs="Times New Roman"/>
        </w:rPr>
        <w:t xml:space="preserve"> </w:t>
      </w:r>
      <w:r w:rsidR="003E17D4" w:rsidRPr="003D4021">
        <w:rPr>
          <w:rFonts w:ascii="Times New Roman" w:hAnsi="Times New Roman" w:cs="Times New Roman"/>
        </w:rPr>
        <w:t>comisi</w:t>
      </w:r>
      <w:r w:rsidR="0057312B">
        <w:rPr>
          <w:rFonts w:ascii="Times New Roman" w:hAnsi="Times New Roman" w:cs="Times New Roman"/>
        </w:rPr>
        <w:t>ilor</w:t>
      </w:r>
      <w:r w:rsidR="003E17D4" w:rsidRPr="003D4021">
        <w:rPr>
          <w:rFonts w:ascii="Times New Roman" w:hAnsi="Times New Roman" w:cs="Times New Roman"/>
        </w:rPr>
        <w:t xml:space="preserve"> de specialitate </w:t>
      </w:r>
      <w:r w:rsidR="00385185" w:rsidRPr="003D4021">
        <w:rPr>
          <w:rFonts w:ascii="Times New Roman" w:hAnsi="Times New Roman" w:cs="Times New Roman"/>
        </w:rPr>
        <w:t xml:space="preserve">din cadrul </w:t>
      </w:r>
      <w:r w:rsidR="00406013" w:rsidRPr="003D4021">
        <w:rPr>
          <w:rFonts w:ascii="Times New Roman" w:hAnsi="Times New Roman" w:cs="Times New Roman"/>
        </w:rPr>
        <w:t>Consiliului Local Fundulea</w:t>
      </w:r>
      <w:r w:rsidR="00B8193A" w:rsidRPr="003D4021">
        <w:rPr>
          <w:rFonts w:ascii="Times New Roman" w:hAnsi="Times New Roman" w:cs="Times New Roman"/>
        </w:rPr>
        <w:t xml:space="preserve"> </w:t>
      </w:r>
      <w:r w:rsidR="003B6009">
        <w:rPr>
          <w:rFonts w:ascii="Times New Roman" w:hAnsi="Times New Roman" w:cs="Times New Roman"/>
        </w:rPr>
        <w:t>;</w:t>
      </w:r>
    </w:p>
    <w:p w14:paraId="01738328" w14:textId="5B632B63" w:rsidR="00F10924" w:rsidRDefault="00F10924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prevederile art.96 alin.(2) lit.b)  din Legea educației naționale nr.1/2011 cu modificările și completările ulterioare;</w:t>
      </w:r>
    </w:p>
    <w:p w14:paraId="75254B31" w14:textId="77777777" w:rsidR="008B6FE9" w:rsidRDefault="00F10924" w:rsidP="00D06DE2">
      <w:pPr>
        <w:spacing w:after="0" w:line="240" w:lineRule="auto"/>
        <w:ind w:left="240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 w:cs="Times New Roman"/>
        </w:rPr>
        <w:t xml:space="preserve">- </w:t>
      </w:r>
      <w:r w:rsidR="00D06DE2" w:rsidRPr="008F71D8">
        <w:rPr>
          <w:rFonts w:ascii="Times New Roman" w:hAnsi="Times New Roman" w:cs="Times New Roman"/>
          <w:sz w:val="21"/>
          <w:szCs w:val="21"/>
        </w:rPr>
        <w:t>Ordinul MEN 5154/30.08.2021 pentru aprobarea  Metodologia-cadru de organizare și funcționare a consiliului de administrație din unitățile de învățământ preuniversitar, publicată în Monitorul Oficial nr. 887/15.09.2021</w:t>
      </w:r>
      <w:r w:rsidR="008B6FE9">
        <w:rPr>
          <w:rFonts w:ascii="Times New Roman" w:hAnsi="Times New Roman" w:cs="Times New Roman"/>
          <w:sz w:val="21"/>
          <w:szCs w:val="21"/>
        </w:rPr>
        <w:t>;</w:t>
      </w:r>
      <w:r w:rsidR="00D06DE2" w:rsidRPr="008F71D8">
        <w:rPr>
          <w:rFonts w:ascii="Times New Roman" w:hAnsi="Times New Roman" w:cs="Times New Roman"/>
          <w:sz w:val="21"/>
          <w:szCs w:val="21"/>
        </w:rPr>
        <w:t xml:space="preserve"> </w:t>
      </w:r>
      <w:r w:rsidR="00B40DA2">
        <w:rPr>
          <w:rFonts w:ascii="Times New Roman" w:hAnsi="Times New Roman"/>
          <w:lang w:val="fr-FR"/>
        </w:rPr>
        <w:t xml:space="preserve">  </w:t>
      </w:r>
    </w:p>
    <w:p w14:paraId="12782D90" w14:textId="22EA71D8" w:rsidR="00B40DA2" w:rsidRDefault="00B40DA2" w:rsidP="00D06DE2">
      <w:pPr>
        <w:spacing w:after="0" w:line="240" w:lineRule="auto"/>
        <w:ind w:left="240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  </w:t>
      </w:r>
      <w:r w:rsidR="008B6FE9">
        <w:rPr>
          <w:rFonts w:ascii="Times New Roman" w:hAnsi="Times New Roman"/>
          <w:b/>
          <w:lang w:val="fr-FR"/>
        </w:rPr>
        <w:t xml:space="preserve"> -</w:t>
      </w:r>
      <w:proofErr w:type="spellStart"/>
      <w:r>
        <w:rPr>
          <w:rFonts w:ascii="Times New Roman" w:hAnsi="Times New Roman"/>
          <w:lang w:val="fr-FR"/>
        </w:rPr>
        <w:t>H</w:t>
      </w:r>
      <w:r w:rsidR="00375559">
        <w:rPr>
          <w:rFonts w:ascii="Times New Roman" w:hAnsi="Times New Roman"/>
          <w:lang w:val="fr-FR"/>
        </w:rPr>
        <w:t>ot</w:t>
      </w:r>
      <w:r w:rsidR="00A369CD">
        <w:rPr>
          <w:rFonts w:ascii="Times New Roman" w:hAnsi="Times New Roman"/>
          <w:lang w:val="fr-FR"/>
        </w:rPr>
        <w:t>ă</w:t>
      </w:r>
      <w:r w:rsidR="00375559">
        <w:rPr>
          <w:rFonts w:ascii="Times New Roman" w:hAnsi="Times New Roman"/>
          <w:lang w:val="fr-FR"/>
        </w:rPr>
        <w:t>r</w:t>
      </w:r>
      <w:r w:rsidR="00A369CD">
        <w:rPr>
          <w:rFonts w:ascii="Times New Roman" w:hAnsi="Times New Roman"/>
          <w:lang w:val="fr-FR"/>
        </w:rPr>
        <w:t>â</w:t>
      </w:r>
      <w:r w:rsidR="00375559">
        <w:rPr>
          <w:rFonts w:ascii="Times New Roman" w:hAnsi="Times New Roman"/>
          <w:lang w:val="fr-FR"/>
        </w:rPr>
        <w:t>rea</w:t>
      </w:r>
      <w:proofErr w:type="spellEnd"/>
      <w:r w:rsidR="00375559">
        <w:rPr>
          <w:rFonts w:ascii="Times New Roman" w:hAnsi="Times New Roman"/>
          <w:lang w:val="fr-FR"/>
        </w:rPr>
        <w:t xml:space="preserve"> </w:t>
      </w:r>
      <w:proofErr w:type="spellStart"/>
      <w:r w:rsidR="006C4A9F">
        <w:rPr>
          <w:rFonts w:ascii="Times New Roman" w:hAnsi="Times New Roman"/>
          <w:lang w:val="fr-FR"/>
        </w:rPr>
        <w:t>C</w:t>
      </w:r>
      <w:r w:rsidR="00375559">
        <w:rPr>
          <w:rFonts w:ascii="Times New Roman" w:hAnsi="Times New Roman"/>
          <w:lang w:val="fr-FR"/>
        </w:rPr>
        <w:t>onsiliului</w:t>
      </w:r>
      <w:proofErr w:type="spellEnd"/>
      <w:r w:rsidR="00375559">
        <w:rPr>
          <w:rFonts w:ascii="Times New Roman" w:hAnsi="Times New Roman"/>
          <w:lang w:val="fr-FR"/>
        </w:rPr>
        <w:t xml:space="preserve"> </w:t>
      </w:r>
      <w:r w:rsidR="006C4A9F">
        <w:rPr>
          <w:rFonts w:ascii="Times New Roman" w:hAnsi="Times New Roman"/>
          <w:lang w:val="fr-FR"/>
        </w:rPr>
        <w:t>L</w:t>
      </w:r>
      <w:r w:rsidR="00375559">
        <w:rPr>
          <w:rFonts w:ascii="Times New Roman" w:hAnsi="Times New Roman"/>
          <w:lang w:val="fr-FR"/>
        </w:rPr>
        <w:t>ocal</w:t>
      </w:r>
      <w:r w:rsidR="006C4A9F">
        <w:rPr>
          <w:rFonts w:ascii="Times New Roman" w:hAnsi="Times New Roman"/>
          <w:lang w:val="fr-FR"/>
        </w:rPr>
        <w:t xml:space="preserve"> </w:t>
      </w:r>
      <w:proofErr w:type="spellStart"/>
      <w:r w:rsidR="006C4A9F">
        <w:rPr>
          <w:rFonts w:ascii="Times New Roman" w:hAnsi="Times New Roman"/>
          <w:lang w:val="fr-FR"/>
        </w:rPr>
        <w:t>Fundulea</w:t>
      </w:r>
      <w:proofErr w:type="spellEnd"/>
      <w:r w:rsidR="006C4A9F">
        <w:rPr>
          <w:rFonts w:ascii="Times New Roman" w:hAnsi="Times New Roman"/>
          <w:lang w:val="fr-FR"/>
        </w:rPr>
        <w:t xml:space="preserve"> nr. </w:t>
      </w:r>
      <w:r w:rsidR="008B6FE9" w:rsidRPr="008B6FE9">
        <w:rPr>
          <w:rFonts w:ascii="Times New Roman" w:hAnsi="Times New Roman"/>
          <w:lang w:val="fr-FR"/>
        </w:rPr>
        <w:t>57/16.08.2022</w:t>
      </w:r>
      <w:r w:rsidR="00AC2F78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bCs/>
        </w:rPr>
        <w:t xml:space="preserve">privind alegerea președintelui de ședință pentru o perioadă de 3 luni </w:t>
      </w:r>
      <w:r>
        <w:rPr>
          <w:rFonts w:ascii="Times New Roman" w:hAnsi="Times New Roman"/>
          <w:lang w:val="fr-FR"/>
        </w:rPr>
        <w:t>;</w:t>
      </w:r>
    </w:p>
    <w:p w14:paraId="2778B8C4" w14:textId="29F2B6C6" w:rsidR="00A77106" w:rsidRPr="008B6FE9" w:rsidRDefault="00A77106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8B6FE9">
        <w:rPr>
          <w:rFonts w:ascii="Times New Roman" w:hAnsi="Times New Roman"/>
        </w:rPr>
        <w:tab/>
      </w:r>
      <w:r w:rsidRPr="008B6FE9">
        <w:rPr>
          <w:rFonts w:ascii="Times New Roman" w:hAnsi="Times New Roman"/>
        </w:rPr>
        <w:t xml:space="preserve">  </w:t>
      </w:r>
      <w:r w:rsidR="008B6FE9" w:rsidRPr="008B6FE9">
        <w:rPr>
          <w:rFonts w:ascii="Times New Roman" w:hAnsi="Times New Roman"/>
        </w:rPr>
        <w:t>În temeiul art. 196, alin.(1) lit. a) din Codul administrativ,</w:t>
      </w:r>
    </w:p>
    <w:p w14:paraId="5D550DAB" w14:textId="77777777" w:rsidR="00A16571" w:rsidRPr="008B6FE9" w:rsidRDefault="00A16571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708706D" w14:textId="6881DED3" w:rsidR="00B40DA2" w:rsidRDefault="00B40DA2" w:rsidP="00FE772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594E3CD6" w14:textId="77777777" w:rsidR="00A36F07" w:rsidRPr="00FE7723" w:rsidRDefault="00A36F07" w:rsidP="00FE772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19CE0FB1" w14:textId="73245A6B" w:rsidR="00014D21" w:rsidRDefault="00B40DA2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85297B">
        <w:rPr>
          <w:rFonts w:ascii="Times New Roman" w:hAnsi="Times New Roman"/>
        </w:rPr>
        <w:t>desemneaz</w:t>
      </w:r>
      <w:r w:rsidR="00281E7E">
        <w:rPr>
          <w:rFonts w:ascii="Times New Roman" w:hAnsi="Times New Roman"/>
        </w:rPr>
        <w:t xml:space="preserve">ă </w:t>
      </w:r>
      <w:r w:rsidR="0085297B">
        <w:rPr>
          <w:rFonts w:ascii="Times New Roman" w:hAnsi="Times New Roman"/>
        </w:rPr>
        <w:t xml:space="preserve">pentru anul </w:t>
      </w:r>
      <w:r w:rsidR="00281E7E">
        <w:rPr>
          <w:rFonts w:ascii="Times New Roman" w:hAnsi="Times New Roman"/>
        </w:rPr>
        <w:t>ș</w:t>
      </w:r>
      <w:r w:rsidR="0085297B">
        <w:rPr>
          <w:rFonts w:ascii="Times New Roman" w:hAnsi="Times New Roman"/>
        </w:rPr>
        <w:t>colar 20</w:t>
      </w:r>
      <w:r w:rsidR="00172EC0">
        <w:rPr>
          <w:rFonts w:ascii="Times New Roman" w:hAnsi="Times New Roman"/>
        </w:rPr>
        <w:t>22</w:t>
      </w:r>
      <w:r w:rsidR="0085297B">
        <w:rPr>
          <w:rFonts w:ascii="Times New Roman" w:hAnsi="Times New Roman"/>
        </w:rPr>
        <w:t>-202</w:t>
      </w:r>
      <w:r w:rsidR="00172EC0">
        <w:rPr>
          <w:rFonts w:ascii="Times New Roman" w:hAnsi="Times New Roman"/>
        </w:rPr>
        <w:t>3</w:t>
      </w:r>
      <w:r w:rsidR="0085297B">
        <w:rPr>
          <w:rFonts w:ascii="Times New Roman" w:hAnsi="Times New Roman"/>
        </w:rPr>
        <w:t xml:space="preserve"> ca reprezentan</w:t>
      </w:r>
      <w:r w:rsidR="00281E7E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 xml:space="preserve">i ai Consiliului Local Fundulea </w:t>
      </w:r>
      <w:r w:rsidR="00281E7E">
        <w:rPr>
          <w:rFonts w:ascii="Times New Roman" w:hAnsi="Times New Roman"/>
        </w:rPr>
        <w:t>î</w:t>
      </w:r>
      <w:r w:rsidR="0085297B">
        <w:rPr>
          <w:rFonts w:ascii="Times New Roman" w:hAnsi="Times New Roman"/>
        </w:rPr>
        <w:t>n Consiliul de Administra</w:t>
      </w:r>
      <w:r w:rsidR="00A369CD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>ie al</w:t>
      </w:r>
      <w:r w:rsidR="00567AF9" w:rsidRPr="00567AF9">
        <w:rPr>
          <w:rFonts w:ascii="Times New Roman" w:hAnsi="Times New Roman"/>
          <w:b/>
        </w:rPr>
        <w:t xml:space="preserve"> </w:t>
      </w:r>
      <w:r w:rsidR="00567AF9" w:rsidRPr="00567AF9">
        <w:rPr>
          <w:rFonts w:ascii="Times New Roman" w:hAnsi="Times New Roman"/>
          <w:bCs/>
        </w:rPr>
        <w:t>școlii Gimnaziale „Mircea Nedelciu”</w:t>
      </w:r>
      <w:r w:rsidR="00014D21" w:rsidRPr="00567AF9">
        <w:rPr>
          <w:rFonts w:ascii="Times New Roman" w:hAnsi="Times New Roman"/>
          <w:bCs/>
        </w:rPr>
        <w:t>,</w:t>
      </w:r>
      <w:r w:rsidR="0085297B">
        <w:rPr>
          <w:rFonts w:ascii="Times New Roman" w:hAnsi="Times New Roman"/>
        </w:rPr>
        <w:t xml:space="preserve"> urm</w:t>
      </w:r>
      <w:r w:rsidR="00A369CD">
        <w:rPr>
          <w:rFonts w:ascii="Times New Roman" w:hAnsi="Times New Roman"/>
        </w:rPr>
        <w:t>ă</w:t>
      </w:r>
      <w:r w:rsidR="0085297B">
        <w:rPr>
          <w:rFonts w:ascii="Times New Roman" w:hAnsi="Times New Roman"/>
        </w:rPr>
        <w:t>torii consilieri</w:t>
      </w:r>
      <w:r w:rsidR="00172EC0">
        <w:rPr>
          <w:rFonts w:ascii="Times New Roman" w:hAnsi="Times New Roman"/>
        </w:rPr>
        <w:t>:</w:t>
      </w:r>
    </w:p>
    <w:p w14:paraId="254DF7EA" w14:textId="675BB70F" w:rsidR="00172EC0" w:rsidRDefault="00172EC0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A35DE2">
        <w:rPr>
          <w:rFonts w:ascii="Times New Roman" w:hAnsi="Times New Roman"/>
        </w:rPr>
        <w:t>Ilie Alexandru</w:t>
      </w:r>
      <w:r>
        <w:rPr>
          <w:rFonts w:ascii="Times New Roman" w:hAnsi="Times New Roman"/>
        </w:rPr>
        <w:t>;</w:t>
      </w:r>
    </w:p>
    <w:p w14:paraId="0A3972BD" w14:textId="297959A6" w:rsidR="00172EC0" w:rsidRDefault="004D584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-Vasile D</w:t>
      </w:r>
      <w:bookmarkStart w:id="0" w:name="_GoBack"/>
      <w:bookmarkEnd w:id="0"/>
      <w:r w:rsidR="00A35DE2">
        <w:rPr>
          <w:rFonts w:ascii="Times New Roman" w:hAnsi="Times New Roman"/>
        </w:rPr>
        <w:t>an-Valentin.</w:t>
      </w:r>
    </w:p>
    <w:p w14:paraId="51524542" w14:textId="0F5CF519" w:rsidR="00014D21" w:rsidRPr="00014D21" w:rsidRDefault="00014D21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5297B" w:rsidRPr="004E3853">
        <w:rPr>
          <w:rFonts w:ascii="Times New Roman" w:hAnsi="Times New Roman"/>
          <w:b/>
        </w:rPr>
        <w:t>Art.3</w:t>
      </w:r>
      <w:r w:rsidRPr="00014D21">
        <w:rPr>
          <w:rFonts w:ascii="Times New Roman" w:hAnsi="Times New Roman"/>
        </w:rPr>
        <w:t xml:space="preserve"> Primarul ora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 xml:space="preserve">ului Fundulea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cu persoana desemnat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 conducerea institu</w:t>
      </w:r>
      <w:r w:rsidR="00A369CD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iei de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 w:rsidR="00A369CD"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 w:rsidR="00A369CD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 xml:space="preserve">nt vor duce la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 w:rsidR="00A369CD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re, conform competen</w:t>
      </w:r>
      <w:r w:rsidR="00B46FF6">
        <w:rPr>
          <w:rFonts w:ascii="Times New Roman" w:hAnsi="Times New Roman"/>
        </w:rPr>
        <w:t>ț</w:t>
      </w:r>
      <w:r w:rsidR="00393591">
        <w:rPr>
          <w:rFonts w:ascii="Times New Roman" w:hAnsi="Times New Roman"/>
        </w:rPr>
        <w:t>elor legale.</w:t>
      </w:r>
    </w:p>
    <w:p w14:paraId="5C37E2F8" w14:textId="3AA9B305" w:rsidR="00B40DA2" w:rsidRPr="007F2328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r w:rsidR="00172EC0" w:rsidRPr="00172EC0">
        <w:rPr>
          <w:rFonts w:ascii="Times New Roman" w:hAnsi="Times New Roman"/>
        </w:rPr>
        <w:t>Secretarul general al  oraș</w:t>
      </w:r>
      <w:r w:rsidR="00702C05">
        <w:rPr>
          <w:rFonts w:ascii="Times New Roman" w:hAnsi="Times New Roman"/>
        </w:rPr>
        <w:t>ului Fundulea, județul Călărași</w:t>
      </w:r>
      <w:r w:rsidR="006636E6">
        <w:rPr>
          <w:rFonts w:ascii="Times New Roman" w:hAnsi="Times New Roman"/>
        </w:rPr>
        <w:t>,</w:t>
      </w:r>
      <w:r w:rsidR="00172EC0" w:rsidRPr="00172EC0">
        <w:rPr>
          <w:rFonts w:ascii="Times New Roman" w:hAnsi="Times New Roman"/>
        </w:rPr>
        <w:t xml:space="preserve"> va asigura publicarea prezentei hotărâri și comunicarea acesteia către autoritățile, instituțiile și persoanele interesate.</w:t>
      </w:r>
    </w:p>
    <w:p w14:paraId="670B36CF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74C65B90" w14:textId="77777777" w:rsidR="00A36F07" w:rsidRDefault="00A36F07" w:rsidP="00B40DA2">
      <w:pPr>
        <w:spacing w:after="0" w:line="240" w:lineRule="auto"/>
        <w:rPr>
          <w:rFonts w:ascii="Times New Roman" w:hAnsi="Times New Roman"/>
        </w:rPr>
      </w:pPr>
    </w:p>
    <w:p w14:paraId="1CD18515" w14:textId="77777777" w:rsidR="00A36F07" w:rsidRDefault="00A36F07" w:rsidP="00B40DA2">
      <w:pPr>
        <w:spacing w:after="0" w:line="240" w:lineRule="auto"/>
        <w:rPr>
          <w:rFonts w:ascii="Times New Roman" w:hAnsi="Times New Roman"/>
        </w:rPr>
      </w:pPr>
    </w:p>
    <w:p w14:paraId="34428090" w14:textId="78B397BF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CONTRASEMNEAZĂ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</w:t>
      </w:r>
    </w:p>
    <w:p w14:paraId="764AD439" w14:textId="437F73FE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172EC0">
        <w:rPr>
          <w:rFonts w:ascii="Times New Roman" w:hAnsi="Times New Roman"/>
        </w:rPr>
        <w:t>Daniela NEDELCU</w:t>
      </w:r>
      <w:r>
        <w:rPr>
          <w:rFonts w:ascii="Times New Roman" w:hAnsi="Times New Roman"/>
        </w:rPr>
        <w:t xml:space="preserve">                                           </w:t>
      </w:r>
      <w:r w:rsidR="006C4A9F">
        <w:rPr>
          <w:rFonts w:ascii="Times New Roman" w:hAnsi="Times New Roman"/>
        </w:rPr>
        <w:t xml:space="preserve">  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A369CD">
        <w:rPr>
          <w:rFonts w:ascii="Times New Roman" w:hAnsi="Times New Roman"/>
        </w:rPr>
        <w:t xml:space="preserve"> GENERAL AL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2FBC8C96" w14:textId="7C788A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j</w:t>
      </w:r>
      <w:r w:rsidRPr="00BD4ED0">
        <w:rPr>
          <w:rFonts w:ascii="Times New Roman" w:hAnsi="Times New Roman"/>
        </w:rPr>
        <w:t xml:space="preserve">r.Ovidiu-Iosif GURLUI </w:t>
      </w:r>
    </w:p>
    <w:p w14:paraId="6F6A3653" w14:textId="77777777" w:rsidR="00B40DA2" w:rsidRPr="00BD4ED0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8B2F434" w14:textId="2705F940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=15</w:t>
      </w:r>
    </w:p>
    <w:p w14:paraId="644F5803" w14:textId="3D29AF82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A369CD">
        <w:rPr>
          <w:rFonts w:ascii="Times New Roman" w:hAnsi="Times New Roman"/>
          <w:lang w:val="fr-FR"/>
        </w:rPr>
        <w:t xml:space="preserve"> =</w:t>
      </w:r>
      <w:r w:rsidR="00216496">
        <w:rPr>
          <w:rFonts w:ascii="Times New Roman" w:hAnsi="Times New Roman"/>
          <w:lang w:val="fr-FR"/>
        </w:rPr>
        <w:t xml:space="preserve"> </w:t>
      </w:r>
      <w:r w:rsidR="00A35DE2">
        <w:rPr>
          <w:rFonts w:ascii="Times New Roman" w:hAnsi="Times New Roman"/>
          <w:lang w:val="fr-FR"/>
        </w:rPr>
        <w:t>15</w:t>
      </w:r>
      <w:r w:rsidR="00172EC0">
        <w:rPr>
          <w:rFonts w:ascii="Times New Roman" w:hAnsi="Times New Roman"/>
          <w:lang w:val="fr-FR"/>
        </w:rPr>
        <w:t xml:space="preserve"> </w:t>
      </w:r>
    </w:p>
    <w:p w14:paraId="52F06539" w14:textId="033ED2A4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A369CD">
        <w:rPr>
          <w:rFonts w:ascii="Times New Roman" w:hAnsi="Times New Roman"/>
          <w:lang w:val="fr-FR"/>
        </w:rPr>
        <w:t xml:space="preserve"> = </w:t>
      </w:r>
      <w:r w:rsidR="00172EC0">
        <w:rPr>
          <w:rFonts w:ascii="Times New Roman" w:hAnsi="Times New Roman"/>
          <w:lang w:val="fr-FR"/>
        </w:rPr>
        <w:t xml:space="preserve"> </w:t>
      </w:r>
      <w:r w:rsidR="00A35DE2">
        <w:rPr>
          <w:rFonts w:ascii="Times New Roman" w:hAnsi="Times New Roman"/>
          <w:lang w:val="fr-FR"/>
        </w:rPr>
        <w:t>8</w:t>
      </w:r>
    </w:p>
    <w:p w14:paraId="6B681864" w14:textId="0BBE25C4" w:rsidR="00B40DA2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A369CD">
        <w:rPr>
          <w:rFonts w:ascii="Times New Roman" w:hAnsi="Times New Roman"/>
          <w:lang w:val="fr-FR"/>
        </w:rPr>
        <w:t xml:space="preserve"> =</w:t>
      </w:r>
      <w:r w:rsidR="00A35DE2">
        <w:rPr>
          <w:rFonts w:ascii="Times New Roman" w:hAnsi="Times New Roman"/>
          <w:lang w:val="fr-FR"/>
        </w:rPr>
        <w:t>7</w:t>
      </w:r>
      <w:r w:rsidR="00203D26">
        <w:rPr>
          <w:rFonts w:ascii="Times New Roman" w:hAnsi="Times New Roman"/>
          <w:lang w:val="fr-FR"/>
        </w:rPr>
        <w:t xml:space="preserve"> </w:t>
      </w:r>
      <w:r w:rsidR="00A369CD">
        <w:rPr>
          <w:rFonts w:ascii="Times New Roman" w:hAnsi="Times New Roman"/>
          <w:lang w:val="fr-FR"/>
        </w:rPr>
        <w:t xml:space="preserve"> </w:t>
      </w:r>
    </w:p>
    <w:p w14:paraId="137CA89F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</w:p>
    <w:p w14:paraId="6F12B8A3" w14:textId="54906FE2" w:rsidR="00AC2F78" w:rsidRPr="00AC2F78" w:rsidRDefault="00B679EE" w:rsidP="00AC2F78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Nr.71</w:t>
      </w:r>
      <w:r w:rsidR="00AC2F78" w:rsidRPr="00AC2F7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14:paraId="3C422905" w14:textId="442107F2" w:rsidR="00AC2F78" w:rsidRPr="00AC2F78" w:rsidRDefault="00AC2F78" w:rsidP="00AC2F78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  <w:r w:rsidRPr="00AC2F78">
        <w:rPr>
          <w:rFonts w:ascii="Times New Roman" w:hAnsi="Times New Roman"/>
          <w:sz w:val="24"/>
          <w:szCs w:val="24"/>
        </w:rPr>
        <w:t xml:space="preserve">Adoptată  la Fundulea                                                                                                     </w:t>
      </w:r>
    </w:p>
    <w:p w14:paraId="512C7C8F" w14:textId="423A9665" w:rsidR="00AC2F78" w:rsidRPr="00AC2F78" w:rsidRDefault="00B679EE" w:rsidP="00AC2F78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Astăzi 27.09.2022</w:t>
      </w:r>
      <w:r w:rsidR="00AC2F78" w:rsidRPr="00AC2F7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</w:p>
    <w:p w14:paraId="32B34853" w14:textId="77777777" w:rsidR="00AC2F78" w:rsidRPr="00AC2F78" w:rsidRDefault="00AC2F78" w:rsidP="00AC2F78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  <w:r w:rsidRPr="00AC2F78">
        <w:rPr>
          <w:rFonts w:ascii="Times New Roman" w:hAnsi="Times New Roman"/>
          <w:sz w:val="24"/>
          <w:szCs w:val="24"/>
        </w:rPr>
        <w:tab/>
      </w:r>
    </w:p>
    <w:p w14:paraId="38C40145" w14:textId="77777777" w:rsidR="00477BE8" w:rsidRDefault="00477BE8" w:rsidP="00477BE8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477BE8" w:rsidSect="00AC2F78">
      <w:pgSz w:w="12240" w:h="15840"/>
      <w:pgMar w:top="624" w:right="737" w:bottom="624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5C5E8C" w14:textId="77777777" w:rsidR="00823888" w:rsidRDefault="00823888" w:rsidP="007F2328">
      <w:pPr>
        <w:spacing w:after="0" w:line="240" w:lineRule="auto"/>
      </w:pPr>
      <w:r>
        <w:separator/>
      </w:r>
    </w:p>
  </w:endnote>
  <w:endnote w:type="continuationSeparator" w:id="0">
    <w:p w14:paraId="5B4B5165" w14:textId="77777777" w:rsidR="00823888" w:rsidRDefault="00823888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37E93" w14:textId="77777777" w:rsidR="00823888" w:rsidRDefault="00823888" w:rsidP="007F2328">
      <w:pPr>
        <w:spacing w:after="0" w:line="240" w:lineRule="auto"/>
      </w:pPr>
      <w:r>
        <w:separator/>
      </w:r>
    </w:p>
  </w:footnote>
  <w:footnote w:type="continuationSeparator" w:id="0">
    <w:p w14:paraId="6EB84596" w14:textId="77777777" w:rsidR="00823888" w:rsidRDefault="00823888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0036"/>
    <w:rsid w:val="00014D21"/>
    <w:rsid w:val="00054AEF"/>
    <w:rsid w:val="000628B4"/>
    <w:rsid w:val="000676BE"/>
    <w:rsid w:val="00082A50"/>
    <w:rsid w:val="00096E4F"/>
    <w:rsid w:val="000B4D7F"/>
    <w:rsid w:val="000D2C2D"/>
    <w:rsid w:val="000F6F5F"/>
    <w:rsid w:val="00125652"/>
    <w:rsid w:val="001467A2"/>
    <w:rsid w:val="001544FA"/>
    <w:rsid w:val="00172EC0"/>
    <w:rsid w:val="001B788E"/>
    <w:rsid w:val="001E7700"/>
    <w:rsid w:val="00203D26"/>
    <w:rsid w:val="00216496"/>
    <w:rsid w:val="00217BD2"/>
    <w:rsid w:val="00234AB0"/>
    <w:rsid w:val="00262BAF"/>
    <w:rsid w:val="00263D8D"/>
    <w:rsid w:val="00277F65"/>
    <w:rsid w:val="00281E7E"/>
    <w:rsid w:val="002832D6"/>
    <w:rsid w:val="002934DC"/>
    <w:rsid w:val="002936C4"/>
    <w:rsid w:val="002A6B30"/>
    <w:rsid w:val="002B6C34"/>
    <w:rsid w:val="002C2B62"/>
    <w:rsid w:val="002D03FE"/>
    <w:rsid w:val="00333358"/>
    <w:rsid w:val="00350405"/>
    <w:rsid w:val="003624F9"/>
    <w:rsid w:val="00365016"/>
    <w:rsid w:val="00374304"/>
    <w:rsid w:val="00375559"/>
    <w:rsid w:val="003762AB"/>
    <w:rsid w:val="00376EA7"/>
    <w:rsid w:val="00381371"/>
    <w:rsid w:val="0038199A"/>
    <w:rsid w:val="00382AE3"/>
    <w:rsid w:val="00385185"/>
    <w:rsid w:val="00393591"/>
    <w:rsid w:val="003A3130"/>
    <w:rsid w:val="003B6009"/>
    <w:rsid w:val="003C0AA3"/>
    <w:rsid w:val="003D4021"/>
    <w:rsid w:val="003D64C0"/>
    <w:rsid w:val="003E17D4"/>
    <w:rsid w:val="003E2B6D"/>
    <w:rsid w:val="004008A0"/>
    <w:rsid w:val="00400AF2"/>
    <w:rsid w:val="00406013"/>
    <w:rsid w:val="004141AC"/>
    <w:rsid w:val="00414F69"/>
    <w:rsid w:val="00431A9B"/>
    <w:rsid w:val="00431CAE"/>
    <w:rsid w:val="00462A11"/>
    <w:rsid w:val="00464058"/>
    <w:rsid w:val="00476CCB"/>
    <w:rsid w:val="00477BE8"/>
    <w:rsid w:val="004A77DC"/>
    <w:rsid w:val="004D31E2"/>
    <w:rsid w:val="004D5845"/>
    <w:rsid w:val="004E3853"/>
    <w:rsid w:val="004F0567"/>
    <w:rsid w:val="00505756"/>
    <w:rsid w:val="00536926"/>
    <w:rsid w:val="00537A86"/>
    <w:rsid w:val="00544876"/>
    <w:rsid w:val="00545DBA"/>
    <w:rsid w:val="0054709A"/>
    <w:rsid w:val="005556FB"/>
    <w:rsid w:val="00565667"/>
    <w:rsid w:val="00567AF9"/>
    <w:rsid w:val="0057312B"/>
    <w:rsid w:val="0057362C"/>
    <w:rsid w:val="00575E61"/>
    <w:rsid w:val="00581D15"/>
    <w:rsid w:val="00594AD8"/>
    <w:rsid w:val="005C4F2F"/>
    <w:rsid w:val="005D630D"/>
    <w:rsid w:val="005F647E"/>
    <w:rsid w:val="005F67B4"/>
    <w:rsid w:val="005F7BBD"/>
    <w:rsid w:val="006130BA"/>
    <w:rsid w:val="00614891"/>
    <w:rsid w:val="006636E6"/>
    <w:rsid w:val="006662C8"/>
    <w:rsid w:val="00683920"/>
    <w:rsid w:val="006965AC"/>
    <w:rsid w:val="006A3240"/>
    <w:rsid w:val="006C4A9F"/>
    <w:rsid w:val="006E5681"/>
    <w:rsid w:val="00702C05"/>
    <w:rsid w:val="0072574A"/>
    <w:rsid w:val="00765402"/>
    <w:rsid w:val="00765849"/>
    <w:rsid w:val="007727F6"/>
    <w:rsid w:val="007D6BFC"/>
    <w:rsid w:val="007D6F24"/>
    <w:rsid w:val="007E5483"/>
    <w:rsid w:val="007E54F3"/>
    <w:rsid w:val="007F2328"/>
    <w:rsid w:val="007F43E7"/>
    <w:rsid w:val="00823888"/>
    <w:rsid w:val="008475A6"/>
    <w:rsid w:val="0085297B"/>
    <w:rsid w:val="00870789"/>
    <w:rsid w:val="00885F6A"/>
    <w:rsid w:val="008A16F9"/>
    <w:rsid w:val="008A1830"/>
    <w:rsid w:val="008B2957"/>
    <w:rsid w:val="008B6854"/>
    <w:rsid w:val="008B6FE9"/>
    <w:rsid w:val="008B755B"/>
    <w:rsid w:val="008C02FB"/>
    <w:rsid w:val="00901457"/>
    <w:rsid w:val="00915BCA"/>
    <w:rsid w:val="00916DB5"/>
    <w:rsid w:val="009235F1"/>
    <w:rsid w:val="00930750"/>
    <w:rsid w:val="00944BDC"/>
    <w:rsid w:val="00963889"/>
    <w:rsid w:val="00974FB8"/>
    <w:rsid w:val="00980214"/>
    <w:rsid w:val="0099248C"/>
    <w:rsid w:val="009A1FEF"/>
    <w:rsid w:val="009B3A37"/>
    <w:rsid w:val="009B7829"/>
    <w:rsid w:val="009C6951"/>
    <w:rsid w:val="009D1FC5"/>
    <w:rsid w:val="009D5BE6"/>
    <w:rsid w:val="009E15DD"/>
    <w:rsid w:val="00A16571"/>
    <w:rsid w:val="00A26871"/>
    <w:rsid w:val="00A35DE2"/>
    <w:rsid w:val="00A369CD"/>
    <w:rsid w:val="00A36F07"/>
    <w:rsid w:val="00A45984"/>
    <w:rsid w:val="00A50CB1"/>
    <w:rsid w:val="00A51B31"/>
    <w:rsid w:val="00A53267"/>
    <w:rsid w:val="00A53E34"/>
    <w:rsid w:val="00A7292F"/>
    <w:rsid w:val="00A77106"/>
    <w:rsid w:val="00A871E4"/>
    <w:rsid w:val="00AB0734"/>
    <w:rsid w:val="00AB6010"/>
    <w:rsid w:val="00AC1DC4"/>
    <w:rsid w:val="00AC2F78"/>
    <w:rsid w:val="00AD696A"/>
    <w:rsid w:val="00B10FC0"/>
    <w:rsid w:val="00B14235"/>
    <w:rsid w:val="00B25A50"/>
    <w:rsid w:val="00B35685"/>
    <w:rsid w:val="00B40DA2"/>
    <w:rsid w:val="00B46FF6"/>
    <w:rsid w:val="00B5536F"/>
    <w:rsid w:val="00B679EE"/>
    <w:rsid w:val="00B8193A"/>
    <w:rsid w:val="00BD64AF"/>
    <w:rsid w:val="00BD682F"/>
    <w:rsid w:val="00C03CD4"/>
    <w:rsid w:val="00C05E12"/>
    <w:rsid w:val="00C26BC5"/>
    <w:rsid w:val="00C32E20"/>
    <w:rsid w:val="00C6496F"/>
    <w:rsid w:val="00C64D84"/>
    <w:rsid w:val="00C73CA3"/>
    <w:rsid w:val="00C7577E"/>
    <w:rsid w:val="00CB6431"/>
    <w:rsid w:val="00CB7B3D"/>
    <w:rsid w:val="00CE04FE"/>
    <w:rsid w:val="00CE53E8"/>
    <w:rsid w:val="00D0540F"/>
    <w:rsid w:val="00D06DE2"/>
    <w:rsid w:val="00D12A72"/>
    <w:rsid w:val="00D15A3F"/>
    <w:rsid w:val="00D21307"/>
    <w:rsid w:val="00D321C3"/>
    <w:rsid w:val="00D41709"/>
    <w:rsid w:val="00D44BE9"/>
    <w:rsid w:val="00D457CF"/>
    <w:rsid w:val="00E3513C"/>
    <w:rsid w:val="00E741F5"/>
    <w:rsid w:val="00E769AE"/>
    <w:rsid w:val="00EB12CF"/>
    <w:rsid w:val="00EB36CF"/>
    <w:rsid w:val="00F10924"/>
    <w:rsid w:val="00F54C6D"/>
    <w:rsid w:val="00F7214C"/>
    <w:rsid w:val="00F804F5"/>
    <w:rsid w:val="00FA7748"/>
    <w:rsid w:val="00FB2E1F"/>
    <w:rsid w:val="00FD627B"/>
    <w:rsid w:val="00FD64A9"/>
    <w:rsid w:val="00FD6F83"/>
    <w:rsid w:val="00FE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AA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6950C-2831-48AB-B951-DB182597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26</cp:revision>
  <cp:lastPrinted>2022-09-27T12:50:00Z</cp:lastPrinted>
  <dcterms:created xsi:type="dcterms:W3CDTF">2021-01-07T12:18:00Z</dcterms:created>
  <dcterms:modified xsi:type="dcterms:W3CDTF">2022-09-27T12:52:00Z</dcterms:modified>
</cp:coreProperties>
</file>