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303C69" w14:textId="7ABC03B0" w:rsidR="00434062" w:rsidRPr="00EF1E00" w:rsidRDefault="00B86A28" w:rsidP="001F342A">
      <w:pPr>
        <w:widowControl w:val="0"/>
        <w:suppressAutoHyphens/>
        <w:autoSpaceDE w:val="0"/>
        <w:spacing w:after="0" w:line="240" w:lineRule="auto"/>
        <w:jc w:val="right"/>
        <w:rPr>
          <w:rFonts w:ascii="Times New Roman" w:hAnsi="Times New Roman"/>
        </w:rPr>
      </w:pPr>
      <w:r w:rsidRPr="00B86A28">
        <w:rPr>
          <w:rFonts w:ascii="Times New Roman" w:hAnsi="Times New Roman"/>
          <w:b/>
          <w:bCs/>
          <w:lang w:val="fr-FR"/>
        </w:rPr>
        <w:t xml:space="preserve">                                                           </w:t>
      </w:r>
    </w:p>
    <w:p w14:paraId="633334C9" w14:textId="77777777" w:rsidR="00434062" w:rsidRDefault="00434062" w:rsidP="00246A77">
      <w:pPr>
        <w:spacing w:after="0" w:line="240" w:lineRule="auto"/>
        <w:rPr>
          <w:rFonts w:ascii="Times New Roman" w:hAnsi="Times New Roman"/>
          <w:b/>
        </w:rPr>
      </w:pPr>
    </w:p>
    <w:p w14:paraId="3FF87DEB" w14:textId="77777777" w:rsidR="00B40DA2" w:rsidRPr="00BD4ED0" w:rsidRDefault="00B40DA2" w:rsidP="00B40DA2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noProof/>
          <w:lang w:val="en-US" w:eastAsia="en-US"/>
        </w:rPr>
        <w:drawing>
          <wp:inline distT="0" distB="0" distL="0" distR="0" wp14:anchorId="4ED30F4A" wp14:editId="11FE7316">
            <wp:extent cx="449580" cy="556260"/>
            <wp:effectExtent l="1905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0375B7" w14:textId="77777777" w:rsidR="00B40DA2" w:rsidRPr="00BD4ED0" w:rsidRDefault="00B40DA2" w:rsidP="00B40DA2">
      <w:pPr>
        <w:pBdr>
          <w:bottom w:val="double" w:sz="6" w:space="1" w:color="auto"/>
        </w:pBdr>
        <w:tabs>
          <w:tab w:val="center" w:pos="1787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BD4ED0">
        <w:rPr>
          <w:rFonts w:ascii="Times New Roman" w:hAnsi="Times New Roman"/>
          <w:b/>
        </w:rPr>
        <w:t>ROMÂNIA</w:t>
      </w:r>
    </w:p>
    <w:p w14:paraId="0EC7C30D" w14:textId="77777777" w:rsidR="00B40DA2" w:rsidRPr="00BD4ED0" w:rsidRDefault="00B40DA2" w:rsidP="00B40DA2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hAnsi="Times New Roman"/>
        </w:rPr>
      </w:pPr>
      <w:r w:rsidRPr="00BD4ED0">
        <w:rPr>
          <w:rFonts w:ascii="Times New Roman" w:hAnsi="Times New Roman"/>
        </w:rPr>
        <w:t>JUDE</w:t>
      </w:r>
      <w:r w:rsidRPr="00BD4ED0">
        <w:rPr>
          <w:rFonts w:ascii="Cambria Math" w:hAnsi="Cambria Math" w:cs="Cambria Math"/>
        </w:rPr>
        <w:t>Ț</w:t>
      </w:r>
      <w:r w:rsidRPr="00BD4ED0">
        <w:rPr>
          <w:rFonts w:ascii="Times New Roman" w:hAnsi="Times New Roman"/>
        </w:rPr>
        <w:t>UL CĂLĂRA</w:t>
      </w:r>
      <w:r w:rsidRPr="00BD4ED0">
        <w:rPr>
          <w:rFonts w:ascii="Cambria Math" w:hAnsi="Cambria Math" w:cs="Cambria Math"/>
        </w:rPr>
        <w:t>Ș</w:t>
      </w:r>
      <w:r w:rsidRPr="00BD4ED0">
        <w:rPr>
          <w:rFonts w:ascii="Times New Roman" w:hAnsi="Times New Roman"/>
        </w:rPr>
        <w:t>I</w:t>
      </w:r>
    </w:p>
    <w:p w14:paraId="20928DD6" w14:textId="77777777" w:rsidR="00B40DA2" w:rsidRPr="00BD4ED0" w:rsidRDefault="00B40DA2" w:rsidP="00B40DA2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hAnsi="Times New Roman"/>
        </w:rPr>
      </w:pPr>
      <w:r w:rsidRPr="00BD4ED0">
        <w:rPr>
          <w:rFonts w:ascii="Times New Roman" w:hAnsi="Times New Roman"/>
        </w:rPr>
        <w:t>CONSILIUL</w:t>
      </w:r>
      <w:r>
        <w:rPr>
          <w:rFonts w:ascii="Times New Roman" w:hAnsi="Times New Roman"/>
        </w:rPr>
        <w:t xml:space="preserve"> </w:t>
      </w:r>
      <w:r w:rsidRPr="00BD4ED0">
        <w:rPr>
          <w:rFonts w:ascii="Times New Roman" w:hAnsi="Times New Roman"/>
        </w:rPr>
        <w:t xml:space="preserve"> LOCAL  AL</w:t>
      </w:r>
      <w:r>
        <w:rPr>
          <w:rFonts w:ascii="Times New Roman" w:hAnsi="Times New Roman"/>
        </w:rPr>
        <w:t xml:space="preserve"> </w:t>
      </w:r>
      <w:r w:rsidRPr="00BD4ED0">
        <w:rPr>
          <w:rFonts w:ascii="Times New Roman" w:hAnsi="Times New Roman"/>
        </w:rPr>
        <w:t xml:space="preserve"> ORA</w:t>
      </w:r>
      <w:r w:rsidRPr="00BD4ED0">
        <w:rPr>
          <w:rFonts w:ascii="Cambria Math" w:hAnsi="Cambria Math" w:cs="Cambria Math"/>
        </w:rPr>
        <w:t>Ș</w:t>
      </w:r>
      <w:r w:rsidRPr="00BD4ED0">
        <w:rPr>
          <w:rFonts w:ascii="Times New Roman" w:hAnsi="Times New Roman"/>
        </w:rPr>
        <w:t>ULUI</w:t>
      </w:r>
      <w:r>
        <w:rPr>
          <w:rFonts w:ascii="Times New Roman" w:hAnsi="Times New Roman"/>
        </w:rPr>
        <w:t xml:space="preserve"> </w:t>
      </w:r>
      <w:r w:rsidRPr="00BD4ED0">
        <w:rPr>
          <w:rFonts w:ascii="Times New Roman" w:hAnsi="Times New Roman"/>
        </w:rPr>
        <w:t xml:space="preserve"> FUNDULEA</w:t>
      </w:r>
    </w:p>
    <w:p w14:paraId="3158027D" w14:textId="74BB6A47" w:rsidR="00B40DA2" w:rsidRPr="00BD4ED0" w:rsidRDefault="007D6F24" w:rsidP="00B40DA2">
      <w:pPr>
        <w:spacing w:after="0" w:line="240" w:lineRule="auto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Str.Mihail Kog</w:t>
      </w:r>
      <w:r w:rsidR="00024336">
        <w:rPr>
          <w:rFonts w:ascii="Times New Roman" w:hAnsi="Times New Roman"/>
          <w:bCs/>
        </w:rPr>
        <w:t>ă</w:t>
      </w:r>
      <w:r>
        <w:rPr>
          <w:rFonts w:ascii="Times New Roman" w:hAnsi="Times New Roman"/>
          <w:bCs/>
        </w:rPr>
        <w:t>lniceanu</w:t>
      </w:r>
      <w:r w:rsidR="00B40DA2" w:rsidRPr="00BD4ED0">
        <w:rPr>
          <w:rFonts w:ascii="Times New Roman" w:hAnsi="Times New Roman"/>
          <w:bCs/>
        </w:rPr>
        <w:t>, ora</w:t>
      </w:r>
      <w:r w:rsidR="00B40DA2" w:rsidRPr="00BD4ED0">
        <w:rPr>
          <w:rFonts w:ascii="Cambria Math" w:hAnsi="Cambria Math" w:cs="Cambria Math"/>
          <w:bCs/>
        </w:rPr>
        <w:t>ș</w:t>
      </w:r>
      <w:r>
        <w:rPr>
          <w:rFonts w:ascii="Times New Roman" w:hAnsi="Times New Roman"/>
          <w:bCs/>
        </w:rPr>
        <w:t xml:space="preserve"> Fundulea, nr.18</w:t>
      </w:r>
      <w:r w:rsidR="00B40DA2" w:rsidRPr="00BD4ED0">
        <w:rPr>
          <w:rFonts w:ascii="Times New Roman" w:hAnsi="Times New Roman"/>
          <w:bCs/>
        </w:rPr>
        <w:t>, jude</w:t>
      </w:r>
      <w:r w:rsidR="00B40DA2" w:rsidRPr="00BD4ED0">
        <w:rPr>
          <w:rFonts w:ascii="Cambria Math" w:hAnsi="Cambria Math" w:cs="Cambria Math"/>
          <w:bCs/>
        </w:rPr>
        <w:t>ț</w:t>
      </w:r>
      <w:r w:rsidR="00B40DA2" w:rsidRPr="00BD4ED0">
        <w:rPr>
          <w:rFonts w:ascii="Times New Roman" w:hAnsi="Times New Roman"/>
          <w:bCs/>
        </w:rPr>
        <w:t>ul Călăra</w:t>
      </w:r>
      <w:r w:rsidR="00B40DA2" w:rsidRPr="00BD4ED0">
        <w:rPr>
          <w:rFonts w:ascii="Cambria Math" w:hAnsi="Cambria Math" w:cs="Cambria Math"/>
          <w:bCs/>
        </w:rPr>
        <w:t>ș</w:t>
      </w:r>
      <w:r w:rsidR="00B40DA2" w:rsidRPr="00BD4ED0">
        <w:rPr>
          <w:rFonts w:ascii="Times New Roman" w:hAnsi="Times New Roman"/>
          <w:bCs/>
        </w:rPr>
        <w:t>i, telefon: 0242/642084; fax:0242/642030</w:t>
      </w:r>
    </w:p>
    <w:p w14:paraId="186454A6" w14:textId="77777777" w:rsidR="00406013" w:rsidRPr="00BD4ED0" w:rsidRDefault="00406013" w:rsidP="00B40DA2">
      <w:pPr>
        <w:tabs>
          <w:tab w:val="left" w:pos="2415"/>
        </w:tabs>
        <w:spacing w:after="0" w:line="240" w:lineRule="auto"/>
        <w:rPr>
          <w:rFonts w:ascii="Times New Roman" w:hAnsi="Times New Roman"/>
        </w:rPr>
      </w:pPr>
    </w:p>
    <w:p w14:paraId="6FA6CE40" w14:textId="6050C2DE" w:rsidR="00B40DA2" w:rsidRPr="001150FF" w:rsidRDefault="00B40DA2" w:rsidP="00CD63D4">
      <w:pPr>
        <w:tabs>
          <w:tab w:val="left" w:pos="2415"/>
        </w:tabs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Pr="001150FF">
        <w:rPr>
          <w:rFonts w:ascii="Times New Roman" w:hAnsi="Times New Roman"/>
          <w:b/>
        </w:rPr>
        <w:t>HOTĂRÂRE</w:t>
      </w:r>
    </w:p>
    <w:p w14:paraId="6D435672" w14:textId="70543142" w:rsidR="003E17D4" w:rsidRDefault="00B40DA2" w:rsidP="00B40DA2">
      <w:pPr>
        <w:tabs>
          <w:tab w:val="left" w:pos="2415"/>
        </w:tabs>
        <w:spacing w:after="0" w:line="240" w:lineRule="auto"/>
        <w:jc w:val="center"/>
        <w:rPr>
          <w:rFonts w:ascii="Times New Roman" w:hAnsi="Times New Roman"/>
        </w:rPr>
      </w:pPr>
      <w:r w:rsidRPr="00B40DA2">
        <w:rPr>
          <w:rFonts w:ascii="Times New Roman" w:hAnsi="Times New Roman"/>
          <w:b/>
        </w:rPr>
        <w:t xml:space="preserve">privind  </w:t>
      </w:r>
      <w:r w:rsidR="00AB6010">
        <w:rPr>
          <w:rFonts w:ascii="Times New Roman" w:hAnsi="Times New Roman"/>
          <w:b/>
        </w:rPr>
        <w:t>desemnarea unui reprezentant al Consiliului Local al ora</w:t>
      </w:r>
      <w:r w:rsidR="00BB7933">
        <w:rPr>
          <w:rFonts w:ascii="Times New Roman" w:hAnsi="Times New Roman"/>
          <w:b/>
        </w:rPr>
        <w:t>ș</w:t>
      </w:r>
      <w:r w:rsidR="00AB6010">
        <w:rPr>
          <w:rFonts w:ascii="Times New Roman" w:hAnsi="Times New Roman"/>
          <w:b/>
        </w:rPr>
        <w:t xml:space="preserve">ului Fundulea </w:t>
      </w:r>
      <w:r w:rsidR="00024336">
        <w:rPr>
          <w:rFonts w:ascii="Times New Roman" w:hAnsi="Times New Roman"/>
          <w:b/>
        </w:rPr>
        <w:t>î</w:t>
      </w:r>
      <w:r w:rsidR="00AB6010">
        <w:rPr>
          <w:rFonts w:ascii="Times New Roman" w:hAnsi="Times New Roman"/>
          <w:b/>
        </w:rPr>
        <w:t xml:space="preserve">n </w:t>
      </w:r>
      <w:r w:rsidR="00304E47">
        <w:rPr>
          <w:rFonts w:ascii="Times New Roman" w:hAnsi="Times New Roman"/>
          <w:b/>
        </w:rPr>
        <w:t>C</w:t>
      </w:r>
      <w:r w:rsidR="00AB6010">
        <w:rPr>
          <w:rFonts w:ascii="Times New Roman" w:hAnsi="Times New Roman"/>
          <w:b/>
        </w:rPr>
        <w:t xml:space="preserve">omisia de </w:t>
      </w:r>
      <w:r w:rsidR="001301E4">
        <w:rPr>
          <w:rFonts w:ascii="Times New Roman" w:hAnsi="Times New Roman"/>
          <w:b/>
        </w:rPr>
        <w:t>E</w:t>
      </w:r>
      <w:r w:rsidR="00AB6010">
        <w:rPr>
          <w:rFonts w:ascii="Times New Roman" w:hAnsi="Times New Roman"/>
          <w:b/>
        </w:rPr>
        <w:t xml:space="preserve">valuare </w:t>
      </w:r>
      <w:r w:rsidR="00024336">
        <w:rPr>
          <w:rFonts w:ascii="Times New Roman" w:hAnsi="Times New Roman"/>
          <w:b/>
        </w:rPr>
        <w:t>ș</w:t>
      </w:r>
      <w:r w:rsidR="00AB6010">
        <w:rPr>
          <w:rFonts w:ascii="Times New Roman" w:hAnsi="Times New Roman"/>
          <w:b/>
        </w:rPr>
        <w:t xml:space="preserve">i </w:t>
      </w:r>
      <w:r w:rsidR="001301E4">
        <w:rPr>
          <w:rFonts w:ascii="Times New Roman" w:hAnsi="Times New Roman"/>
          <w:b/>
        </w:rPr>
        <w:t>A</w:t>
      </w:r>
      <w:r w:rsidR="00AB6010">
        <w:rPr>
          <w:rFonts w:ascii="Times New Roman" w:hAnsi="Times New Roman"/>
          <w:b/>
        </w:rPr>
        <w:t xml:space="preserve">sigurarea </w:t>
      </w:r>
      <w:r w:rsidR="001301E4">
        <w:rPr>
          <w:rFonts w:ascii="Times New Roman" w:hAnsi="Times New Roman"/>
          <w:b/>
        </w:rPr>
        <w:t>C</w:t>
      </w:r>
      <w:r w:rsidR="00AB6010">
        <w:rPr>
          <w:rFonts w:ascii="Times New Roman" w:hAnsi="Times New Roman"/>
          <w:b/>
        </w:rPr>
        <w:t>alit</w:t>
      </w:r>
      <w:r w:rsidR="00024336">
        <w:rPr>
          <w:rFonts w:ascii="Times New Roman" w:hAnsi="Times New Roman"/>
          <w:b/>
        </w:rPr>
        <w:t>ăț</w:t>
      </w:r>
      <w:r w:rsidR="00AB6010">
        <w:rPr>
          <w:rFonts w:ascii="Times New Roman" w:hAnsi="Times New Roman"/>
          <w:b/>
        </w:rPr>
        <w:t xml:space="preserve">ii </w:t>
      </w:r>
      <w:r w:rsidR="00024336">
        <w:rPr>
          <w:rFonts w:ascii="Times New Roman" w:hAnsi="Times New Roman"/>
          <w:b/>
        </w:rPr>
        <w:t>î</w:t>
      </w:r>
      <w:r w:rsidR="00AB6010">
        <w:rPr>
          <w:rFonts w:ascii="Times New Roman" w:hAnsi="Times New Roman"/>
          <w:b/>
        </w:rPr>
        <w:t xml:space="preserve">n cadrul </w:t>
      </w:r>
      <w:r w:rsidR="006B565A">
        <w:rPr>
          <w:rFonts w:ascii="Times New Roman" w:hAnsi="Times New Roman"/>
          <w:b/>
        </w:rPr>
        <w:t>școlii Gimnaziale „Mircea Nedelciu”</w:t>
      </w:r>
    </w:p>
    <w:p w14:paraId="4B585484" w14:textId="77777777" w:rsidR="00406013" w:rsidRPr="00BD4ED0" w:rsidRDefault="00406013" w:rsidP="00B40DA2">
      <w:pPr>
        <w:tabs>
          <w:tab w:val="left" w:pos="2415"/>
        </w:tabs>
        <w:spacing w:after="0" w:line="240" w:lineRule="auto"/>
        <w:jc w:val="center"/>
        <w:rPr>
          <w:rFonts w:ascii="Times New Roman" w:hAnsi="Times New Roman"/>
        </w:rPr>
      </w:pPr>
    </w:p>
    <w:p w14:paraId="11887801" w14:textId="3BCB1D83" w:rsidR="00246A77" w:rsidRDefault="00974FB8" w:rsidP="0037555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B0252">
        <w:rPr>
          <w:rFonts w:ascii="Times New Roman" w:hAnsi="Times New Roman" w:cs="Times New Roman"/>
        </w:rPr>
        <w:t xml:space="preserve">      </w:t>
      </w:r>
      <w:r w:rsidR="00B40DA2" w:rsidRPr="007B0252">
        <w:rPr>
          <w:rFonts w:ascii="Times New Roman" w:hAnsi="Times New Roman" w:cs="Times New Roman"/>
        </w:rPr>
        <w:t xml:space="preserve">Consiliul Local </w:t>
      </w:r>
      <w:r w:rsidR="003E17D4" w:rsidRPr="007B0252">
        <w:rPr>
          <w:rFonts w:ascii="Times New Roman" w:hAnsi="Times New Roman" w:cs="Times New Roman"/>
        </w:rPr>
        <w:t>al ora</w:t>
      </w:r>
      <w:r w:rsidR="00024336" w:rsidRPr="007B0252">
        <w:rPr>
          <w:rFonts w:ascii="Times New Roman" w:hAnsi="Times New Roman" w:cs="Times New Roman"/>
        </w:rPr>
        <w:t>ș</w:t>
      </w:r>
      <w:r w:rsidR="003E17D4" w:rsidRPr="007B0252">
        <w:rPr>
          <w:rFonts w:ascii="Times New Roman" w:hAnsi="Times New Roman" w:cs="Times New Roman"/>
        </w:rPr>
        <w:t xml:space="preserve">ului </w:t>
      </w:r>
      <w:r w:rsidR="00B40DA2" w:rsidRPr="007B0252">
        <w:rPr>
          <w:rFonts w:ascii="Times New Roman" w:hAnsi="Times New Roman" w:cs="Times New Roman"/>
        </w:rPr>
        <w:t xml:space="preserve">Fundulea, întrunit în </w:t>
      </w:r>
      <w:r w:rsidR="00BB7933">
        <w:rPr>
          <w:rFonts w:ascii="Times New Roman" w:hAnsi="Times New Roman" w:cs="Times New Roman"/>
        </w:rPr>
        <w:t>ș</w:t>
      </w:r>
      <w:r w:rsidR="00B40DA2" w:rsidRPr="007B0252">
        <w:rPr>
          <w:rFonts w:ascii="Times New Roman" w:hAnsi="Times New Roman" w:cs="Times New Roman"/>
        </w:rPr>
        <w:t xml:space="preserve">edință publică  </w:t>
      </w:r>
      <w:r w:rsidR="001F342A">
        <w:rPr>
          <w:rFonts w:ascii="Times New Roman" w:hAnsi="Times New Roman" w:cs="Times New Roman"/>
        </w:rPr>
        <w:t xml:space="preserve"> ordinară </w:t>
      </w:r>
      <w:r w:rsidR="00B40DA2" w:rsidRPr="007B0252">
        <w:rPr>
          <w:rFonts w:ascii="Times New Roman" w:hAnsi="Times New Roman" w:cs="Times New Roman"/>
        </w:rPr>
        <w:t>astăz</w:t>
      </w:r>
      <w:r w:rsidR="00FA71B8">
        <w:rPr>
          <w:rFonts w:ascii="Times New Roman" w:hAnsi="Times New Roman" w:cs="Times New Roman"/>
        </w:rPr>
        <w:t xml:space="preserve">i </w:t>
      </w:r>
      <w:r w:rsidR="001F342A">
        <w:rPr>
          <w:rFonts w:ascii="Times New Roman" w:hAnsi="Times New Roman" w:cs="Times New Roman"/>
        </w:rPr>
        <w:t>27.09.2022</w:t>
      </w:r>
      <w:r w:rsidR="00246A77">
        <w:rPr>
          <w:rFonts w:ascii="Times New Roman" w:hAnsi="Times New Roman" w:cs="Times New Roman"/>
        </w:rPr>
        <w:t>.</w:t>
      </w:r>
    </w:p>
    <w:p w14:paraId="16AF2499" w14:textId="0A60FC8D" w:rsidR="007F2328" w:rsidRDefault="00246A77" w:rsidP="0037555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Av</w:t>
      </w:r>
      <w:r w:rsidR="00B40DA2" w:rsidRPr="007B0252">
        <w:rPr>
          <w:rFonts w:ascii="Times New Roman" w:hAnsi="Times New Roman" w:cs="Times New Roman"/>
        </w:rPr>
        <w:t>ând în vedere:</w:t>
      </w:r>
    </w:p>
    <w:p w14:paraId="45C56139" w14:textId="6AEDBDE6" w:rsidR="00246A77" w:rsidRPr="007B0252" w:rsidRDefault="00246A77" w:rsidP="0037555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-proiectul de hotărâre nr.67/23.09.2022 inițiat de Viceprimarul orașului Fundulea;</w:t>
      </w:r>
    </w:p>
    <w:p w14:paraId="581BB07C" w14:textId="214FAAB5" w:rsidR="00AB6010" w:rsidRPr="007B0252" w:rsidRDefault="00AB6010" w:rsidP="0037555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B0252">
        <w:rPr>
          <w:rFonts w:ascii="Times New Roman" w:hAnsi="Times New Roman" w:cs="Times New Roman"/>
        </w:rPr>
        <w:t xml:space="preserve">     - adresa nr. </w:t>
      </w:r>
      <w:r w:rsidR="00434062">
        <w:rPr>
          <w:rFonts w:ascii="Times New Roman" w:hAnsi="Times New Roman" w:cs="Times New Roman"/>
        </w:rPr>
        <w:t xml:space="preserve">2996/02.09.2022 </w:t>
      </w:r>
      <w:r w:rsidRPr="007B0252">
        <w:rPr>
          <w:rFonts w:ascii="Times New Roman" w:hAnsi="Times New Roman" w:cs="Times New Roman"/>
        </w:rPr>
        <w:t>a</w:t>
      </w:r>
      <w:r w:rsidR="006B565A">
        <w:rPr>
          <w:rFonts w:ascii="Times New Roman" w:hAnsi="Times New Roman" w:cs="Times New Roman"/>
        </w:rPr>
        <w:t xml:space="preserve"> </w:t>
      </w:r>
      <w:r w:rsidR="006B565A" w:rsidRPr="006B565A">
        <w:rPr>
          <w:rFonts w:ascii="Times New Roman" w:hAnsi="Times New Roman"/>
          <w:bCs/>
        </w:rPr>
        <w:t>școlii Gimnaziale „Mircea Nedelciu”</w:t>
      </w:r>
      <w:r w:rsidRPr="007B0252">
        <w:rPr>
          <w:rFonts w:ascii="Times New Roman" w:hAnsi="Times New Roman" w:cs="Times New Roman"/>
        </w:rPr>
        <w:t>;</w:t>
      </w:r>
    </w:p>
    <w:p w14:paraId="394E7A03" w14:textId="09E4CD0C" w:rsidR="00014D21" w:rsidRPr="007B0252" w:rsidRDefault="00014D21" w:rsidP="00014D21">
      <w:pPr>
        <w:pStyle w:val="NoSpacing"/>
        <w:rPr>
          <w:rFonts w:ascii="Times New Roman" w:hAnsi="Times New Roman" w:cs="Times New Roman"/>
        </w:rPr>
      </w:pPr>
      <w:r w:rsidRPr="007B0252">
        <w:rPr>
          <w:rFonts w:ascii="Times New Roman" w:hAnsi="Times New Roman" w:cs="Times New Roman"/>
        </w:rPr>
        <w:t xml:space="preserve">     - referatul de aprobare</w:t>
      </w:r>
      <w:r w:rsidR="007B0252" w:rsidRPr="007B0252">
        <w:rPr>
          <w:rFonts w:ascii="Times New Roman" w:hAnsi="Times New Roman" w:cs="Times New Roman"/>
        </w:rPr>
        <w:t xml:space="preserve"> nr.</w:t>
      </w:r>
      <w:r w:rsidR="00C61E91">
        <w:rPr>
          <w:rFonts w:ascii="Times New Roman" w:hAnsi="Times New Roman" w:cs="Times New Roman"/>
        </w:rPr>
        <w:t>13320</w:t>
      </w:r>
      <w:r w:rsidR="00434062">
        <w:rPr>
          <w:rFonts w:ascii="Times New Roman" w:hAnsi="Times New Roman" w:cs="Times New Roman"/>
        </w:rPr>
        <w:t>/23.09.2022</w:t>
      </w:r>
      <w:r w:rsidR="00B92C2F">
        <w:rPr>
          <w:rFonts w:ascii="Times New Roman" w:hAnsi="Times New Roman" w:cs="Times New Roman"/>
        </w:rPr>
        <w:t xml:space="preserve"> </w:t>
      </w:r>
      <w:r w:rsidRPr="007B0252">
        <w:rPr>
          <w:rFonts w:ascii="Times New Roman" w:hAnsi="Times New Roman" w:cs="Times New Roman"/>
        </w:rPr>
        <w:t>pentru proiectul de hot</w:t>
      </w:r>
      <w:r w:rsidR="007B0252" w:rsidRPr="007B0252">
        <w:rPr>
          <w:rFonts w:ascii="Times New Roman" w:hAnsi="Times New Roman" w:cs="Times New Roman"/>
        </w:rPr>
        <w:t>ă</w:t>
      </w:r>
      <w:r w:rsidRPr="007B0252">
        <w:rPr>
          <w:rFonts w:ascii="Times New Roman" w:hAnsi="Times New Roman" w:cs="Times New Roman"/>
        </w:rPr>
        <w:t>r</w:t>
      </w:r>
      <w:r w:rsidR="007B0252" w:rsidRPr="007B0252">
        <w:rPr>
          <w:rFonts w:ascii="Times New Roman" w:hAnsi="Times New Roman" w:cs="Times New Roman"/>
        </w:rPr>
        <w:t>â</w:t>
      </w:r>
      <w:r w:rsidRPr="007B0252">
        <w:rPr>
          <w:rFonts w:ascii="Times New Roman" w:hAnsi="Times New Roman" w:cs="Times New Roman"/>
        </w:rPr>
        <w:t>re privind desemnarea unui reprezentant al Consiliului Local al ora</w:t>
      </w:r>
      <w:r w:rsidR="007B0252" w:rsidRPr="007B0252">
        <w:rPr>
          <w:rFonts w:ascii="Times New Roman" w:hAnsi="Times New Roman" w:cs="Times New Roman"/>
        </w:rPr>
        <w:t>ș</w:t>
      </w:r>
      <w:r w:rsidRPr="007B0252">
        <w:rPr>
          <w:rFonts w:ascii="Times New Roman" w:hAnsi="Times New Roman" w:cs="Times New Roman"/>
        </w:rPr>
        <w:t xml:space="preserve">ului Fundulea </w:t>
      </w:r>
      <w:r w:rsidR="007B0252" w:rsidRPr="007B0252">
        <w:rPr>
          <w:rFonts w:ascii="Times New Roman" w:hAnsi="Times New Roman" w:cs="Times New Roman"/>
        </w:rPr>
        <w:t>î</w:t>
      </w:r>
      <w:r w:rsidRPr="007B0252">
        <w:rPr>
          <w:rFonts w:ascii="Times New Roman" w:hAnsi="Times New Roman" w:cs="Times New Roman"/>
        </w:rPr>
        <w:t xml:space="preserve">n comisia de </w:t>
      </w:r>
      <w:r w:rsidR="001301E4">
        <w:rPr>
          <w:rFonts w:ascii="Times New Roman" w:hAnsi="Times New Roman" w:cs="Times New Roman"/>
        </w:rPr>
        <w:t>E</w:t>
      </w:r>
      <w:r w:rsidRPr="007B0252">
        <w:rPr>
          <w:rFonts w:ascii="Times New Roman" w:hAnsi="Times New Roman" w:cs="Times New Roman"/>
        </w:rPr>
        <w:t xml:space="preserve">valuare </w:t>
      </w:r>
      <w:r w:rsidR="007B0252" w:rsidRPr="007B0252">
        <w:rPr>
          <w:rFonts w:ascii="Times New Roman" w:hAnsi="Times New Roman" w:cs="Times New Roman"/>
        </w:rPr>
        <w:t>ș</w:t>
      </w:r>
      <w:r w:rsidRPr="007B0252">
        <w:rPr>
          <w:rFonts w:ascii="Times New Roman" w:hAnsi="Times New Roman" w:cs="Times New Roman"/>
        </w:rPr>
        <w:t xml:space="preserve">i </w:t>
      </w:r>
      <w:r w:rsidR="001301E4">
        <w:rPr>
          <w:rFonts w:ascii="Times New Roman" w:hAnsi="Times New Roman" w:cs="Times New Roman"/>
        </w:rPr>
        <w:t>A</w:t>
      </w:r>
      <w:r w:rsidRPr="007B0252">
        <w:rPr>
          <w:rFonts w:ascii="Times New Roman" w:hAnsi="Times New Roman" w:cs="Times New Roman"/>
        </w:rPr>
        <w:t xml:space="preserve">sigurarea </w:t>
      </w:r>
      <w:r w:rsidR="001301E4">
        <w:rPr>
          <w:rFonts w:ascii="Times New Roman" w:hAnsi="Times New Roman" w:cs="Times New Roman"/>
        </w:rPr>
        <w:t>C</w:t>
      </w:r>
      <w:r w:rsidRPr="007B0252">
        <w:rPr>
          <w:rFonts w:ascii="Times New Roman" w:hAnsi="Times New Roman" w:cs="Times New Roman"/>
        </w:rPr>
        <w:t>alit</w:t>
      </w:r>
      <w:r w:rsidR="007B0252" w:rsidRPr="007B0252">
        <w:rPr>
          <w:rFonts w:ascii="Times New Roman" w:hAnsi="Times New Roman" w:cs="Times New Roman"/>
        </w:rPr>
        <w:t>ăț</w:t>
      </w:r>
      <w:r w:rsidRPr="007B0252">
        <w:rPr>
          <w:rFonts w:ascii="Times New Roman" w:hAnsi="Times New Roman" w:cs="Times New Roman"/>
        </w:rPr>
        <w:t xml:space="preserve">ii </w:t>
      </w:r>
      <w:r w:rsidR="007B0252" w:rsidRPr="007B0252">
        <w:rPr>
          <w:rFonts w:ascii="Times New Roman" w:hAnsi="Times New Roman" w:cs="Times New Roman"/>
        </w:rPr>
        <w:t>î</w:t>
      </w:r>
      <w:r w:rsidRPr="007B0252">
        <w:rPr>
          <w:rFonts w:ascii="Times New Roman" w:hAnsi="Times New Roman" w:cs="Times New Roman"/>
        </w:rPr>
        <w:t>n cadrul</w:t>
      </w:r>
      <w:r w:rsidR="006B565A">
        <w:rPr>
          <w:rFonts w:ascii="Times New Roman" w:hAnsi="Times New Roman" w:cs="Times New Roman"/>
        </w:rPr>
        <w:t xml:space="preserve"> </w:t>
      </w:r>
      <w:r w:rsidR="006B565A" w:rsidRPr="006B565A">
        <w:rPr>
          <w:rFonts w:ascii="Times New Roman" w:hAnsi="Times New Roman"/>
          <w:bCs/>
        </w:rPr>
        <w:t>școlii Gimnaziale „Mircea Nedelciu”</w:t>
      </w:r>
      <w:r w:rsidR="007B0252" w:rsidRPr="007B0252">
        <w:rPr>
          <w:rFonts w:ascii="Times New Roman" w:hAnsi="Times New Roman" w:cs="Times New Roman"/>
        </w:rPr>
        <w:t>;</w:t>
      </w:r>
      <w:r w:rsidR="00827A19" w:rsidRPr="007B0252">
        <w:rPr>
          <w:rFonts w:ascii="Times New Roman" w:hAnsi="Times New Roman" w:cs="Times New Roman"/>
        </w:rPr>
        <w:t xml:space="preserve"> </w:t>
      </w:r>
    </w:p>
    <w:p w14:paraId="12AB8D53" w14:textId="3C8C7F47" w:rsidR="003E17D4" w:rsidRPr="007B0252" w:rsidRDefault="00014D21" w:rsidP="00014D21">
      <w:pPr>
        <w:pStyle w:val="NoSpacing"/>
        <w:rPr>
          <w:rFonts w:ascii="Times New Roman" w:hAnsi="Times New Roman" w:cs="Times New Roman"/>
        </w:rPr>
      </w:pPr>
      <w:r w:rsidRPr="007B0252">
        <w:rPr>
          <w:rFonts w:ascii="Times New Roman" w:hAnsi="Times New Roman" w:cs="Times New Roman"/>
        </w:rPr>
        <w:t xml:space="preserve">     </w:t>
      </w:r>
      <w:r w:rsidR="003E17D4" w:rsidRPr="007B0252">
        <w:rPr>
          <w:rFonts w:ascii="Times New Roman" w:hAnsi="Times New Roman" w:cs="Times New Roman"/>
          <w:b/>
        </w:rPr>
        <w:t xml:space="preserve"> -</w:t>
      </w:r>
      <w:r w:rsidR="003E17D4" w:rsidRPr="007B0252">
        <w:rPr>
          <w:rFonts w:ascii="Times New Roman" w:hAnsi="Times New Roman" w:cs="Times New Roman"/>
        </w:rPr>
        <w:t xml:space="preserve"> raportul compartimentului de specialitate</w:t>
      </w:r>
      <w:r w:rsidR="003B6009" w:rsidRPr="007B0252">
        <w:rPr>
          <w:rFonts w:ascii="Times New Roman" w:hAnsi="Times New Roman" w:cs="Times New Roman"/>
        </w:rPr>
        <w:t xml:space="preserve"> n</w:t>
      </w:r>
      <w:r w:rsidR="00B92C2F">
        <w:rPr>
          <w:rFonts w:ascii="Times New Roman" w:hAnsi="Times New Roman" w:cs="Times New Roman"/>
        </w:rPr>
        <w:t>r.</w:t>
      </w:r>
      <w:r w:rsidR="004F7990">
        <w:rPr>
          <w:rFonts w:ascii="Times New Roman" w:hAnsi="Times New Roman" w:cs="Times New Roman"/>
        </w:rPr>
        <w:t>13322</w:t>
      </w:r>
      <w:r w:rsidR="00B92C2F">
        <w:rPr>
          <w:rFonts w:ascii="Times New Roman" w:hAnsi="Times New Roman" w:cs="Times New Roman"/>
        </w:rPr>
        <w:t xml:space="preserve"> </w:t>
      </w:r>
      <w:r w:rsidR="00434062">
        <w:rPr>
          <w:rFonts w:ascii="Times New Roman" w:hAnsi="Times New Roman" w:cs="Times New Roman"/>
        </w:rPr>
        <w:t>/23.09.2022</w:t>
      </w:r>
      <w:r w:rsidR="003B6009" w:rsidRPr="007B0252">
        <w:rPr>
          <w:rFonts w:ascii="Times New Roman" w:hAnsi="Times New Roman" w:cs="Times New Roman"/>
        </w:rPr>
        <w:t xml:space="preserve">; </w:t>
      </w:r>
    </w:p>
    <w:p w14:paraId="5A596086" w14:textId="4AC51559" w:rsidR="00385185" w:rsidRDefault="007F2328" w:rsidP="00375559">
      <w:pPr>
        <w:spacing w:after="0" w:line="240" w:lineRule="auto"/>
        <w:ind w:left="240"/>
        <w:jc w:val="both"/>
        <w:rPr>
          <w:rFonts w:ascii="Times New Roman" w:hAnsi="Times New Roman" w:cs="Times New Roman"/>
        </w:rPr>
      </w:pPr>
      <w:r w:rsidRPr="007B0252">
        <w:rPr>
          <w:rFonts w:ascii="Times New Roman" w:hAnsi="Times New Roman" w:cs="Times New Roman"/>
        </w:rPr>
        <w:t xml:space="preserve"> </w:t>
      </w:r>
      <w:r w:rsidR="0057312B" w:rsidRPr="007B0252">
        <w:rPr>
          <w:rFonts w:ascii="Times New Roman" w:hAnsi="Times New Roman" w:cs="Times New Roman"/>
        </w:rPr>
        <w:t>- rapoartele</w:t>
      </w:r>
      <w:r w:rsidR="00385185" w:rsidRPr="007B0252">
        <w:rPr>
          <w:rFonts w:ascii="Times New Roman" w:hAnsi="Times New Roman" w:cs="Times New Roman"/>
        </w:rPr>
        <w:t xml:space="preserve"> </w:t>
      </w:r>
      <w:r w:rsidR="003E17D4" w:rsidRPr="007B0252">
        <w:rPr>
          <w:rFonts w:ascii="Times New Roman" w:hAnsi="Times New Roman" w:cs="Times New Roman"/>
        </w:rPr>
        <w:t>comisi</w:t>
      </w:r>
      <w:r w:rsidR="0057312B" w:rsidRPr="007B0252">
        <w:rPr>
          <w:rFonts w:ascii="Times New Roman" w:hAnsi="Times New Roman" w:cs="Times New Roman"/>
        </w:rPr>
        <w:t>ilor</w:t>
      </w:r>
      <w:r w:rsidR="003E17D4" w:rsidRPr="007B0252">
        <w:rPr>
          <w:rFonts w:ascii="Times New Roman" w:hAnsi="Times New Roman" w:cs="Times New Roman"/>
        </w:rPr>
        <w:t xml:space="preserve"> de specialitate </w:t>
      </w:r>
      <w:r w:rsidR="00385185" w:rsidRPr="007B0252">
        <w:rPr>
          <w:rFonts w:ascii="Times New Roman" w:hAnsi="Times New Roman" w:cs="Times New Roman"/>
        </w:rPr>
        <w:t xml:space="preserve">din cadrul </w:t>
      </w:r>
      <w:r w:rsidR="00406013" w:rsidRPr="007B0252">
        <w:rPr>
          <w:rFonts w:ascii="Times New Roman" w:hAnsi="Times New Roman" w:cs="Times New Roman"/>
        </w:rPr>
        <w:t>Consiliului Local Fundulea</w:t>
      </w:r>
      <w:r w:rsidR="00B8193A" w:rsidRPr="007B0252">
        <w:rPr>
          <w:rFonts w:ascii="Times New Roman" w:hAnsi="Times New Roman" w:cs="Times New Roman"/>
        </w:rPr>
        <w:t xml:space="preserve"> </w:t>
      </w:r>
      <w:r w:rsidR="003B6009" w:rsidRPr="007B0252">
        <w:rPr>
          <w:rFonts w:ascii="Times New Roman" w:hAnsi="Times New Roman" w:cs="Times New Roman"/>
        </w:rPr>
        <w:t>;</w:t>
      </w:r>
    </w:p>
    <w:p w14:paraId="05D0CCFB" w14:textId="31700A24" w:rsidR="007D27D3" w:rsidRPr="007B0252" w:rsidRDefault="007D27D3" w:rsidP="00375559">
      <w:pPr>
        <w:spacing w:after="0" w:line="240" w:lineRule="auto"/>
        <w:ind w:left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prevederile art.11 alin.(4) lit.e</w:t>
      </w:r>
      <w:r w:rsidR="00DC3DE8">
        <w:rPr>
          <w:rFonts w:ascii="Times New Roman" w:hAnsi="Times New Roman" w:cs="Times New Roman"/>
        </w:rPr>
        <w:t>) din OUG nr.75/2005 privind asi</w:t>
      </w:r>
      <w:r>
        <w:rPr>
          <w:rFonts w:ascii="Times New Roman" w:hAnsi="Times New Roman" w:cs="Times New Roman"/>
        </w:rPr>
        <w:t>gurarea calității educației, cu  modificările și completările ulterioare;</w:t>
      </w:r>
    </w:p>
    <w:p w14:paraId="4C07CAB7" w14:textId="77777777" w:rsidR="00246A77" w:rsidRPr="00246A77" w:rsidRDefault="00B40DA2" w:rsidP="00246A77">
      <w:pPr>
        <w:spacing w:after="0" w:line="240" w:lineRule="auto"/>
        <w:jc w:val="both"/>
        <w:rPr>
          <w:rFonts w:ascii="Times New Roman" w:hAnsi="Times New Roman" w:cs="Times New Roman"/>
          <w:lang w:val="fr-FR"/>
        </w:rPr>
      </w:pPr>
      <w:r w:rsidRPr="007B0252">
        <w:rPr>
          <w:rFonts w:ascii="Times New Roman" w:hAnsi="Times New Roman" w:cs="Times New Roman"/>
          <w:lang w:val="fr-FR"/>
        </w:rPr>
        <w:t xml:space="preserve">    </w:t>
      </w:r>
      <w:r w:rsidRPr="007B0252"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 w:rsidR="00246A77" w:rsidRPr="00246A77">
        <w:rPr>
          <w:rFonts w:ascii="Times New Roman" w:hAnsi="Times New Roman" w:cs="Times New Roman"/>
          <w:lang w:val="fr-FR"/>
        </w:rPr>
        <w:t>Hotărârea</w:t>
      </w:r>
      <w:proofErr w:type="spellEnd"/>
      <w:r w:rsidR="00246A77" w:rsidRPr="00246A77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246A77" w:rsidRPr="00246A77">
        <w:rPr>
          <w:rFonts w:ascii="Times New Roman" w:hAnsi="Times New Roman" w:cs="Times New Roman"/>
          <w:lang w:val="fr-FR"/>
        </w:rPr>
        <w:t>Consiliului</w:t>
      </w:r>
      <w:proofErr w:type="spellEnd"/>
      <w:r w:rsidR="00246A77" w:rsidRPr="00246A77">
        <w:rPr>
          <w:rFonts w:ascii="Times New Roman" w:hAnsi="Times New Roman" w:cs="Times New Roman"/>
          <w:lang w:val="fr-FR"/>
        </w:rPr>
        <w:t xml:space="preserve"> Local </w:t>
      </w:r>
      <w:proofErr w:type="spellStart"/>
      <w:r w:rsidR="00246A77" w:rsidRPr="00246A77">
        <w:rPr>
          <w:rFonts w:ascii="Times New Roman" w:hAnsi="Times New Roman" w:cs="Times New Roman"/>
          <w:lang w:val="fr-FR"/>
        </w:rPr>
        <w:t>Fundulea</w:t>
      </w:r>
      <w:proofErr w:type="spellEnd"/>
      <w:r w:rsidR="00246A77" w:rsidRPr="00246A77">
        <w:rPr>
          <w:rFonts w:ascii="Times New Roman" w:hAnsi="Times New Roman" w:cs="Times New Roman"/>
          <w:lang w:val="fr-FR"/>
        </w:rPr>
        <w:t xml:space="preserve"> nr. 57/16.08.2022 </w:t>
      </w:r>
      <w:proofErr w:type="spellStart"/>
      <w:r w:rsidR="00246A77" w:rsidRPr="00246A77">
        <w:rPr>
          <w:rFonts w:ascii="Times New Roman" w:hAnsi="Times New Roman" w:cs="Times New Roman"/>
          <w:lang w:val="fr-FR"/>
        </w:rPr>
        <w:t>privind</w:t>
      </w:r>
      <w:proofErr w:type="spellEnd"/>
      <w:r w:rsidR="00246A77" w:rsidRPr="00246A77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246A77" w:rsidRPr="00246A77">
        <w:rPr>
          <w:rFonts w:ascii="Times New Roman" w:hAnsi="Times New Roman" w:cs="Times New Roman"/>
          <w:lang w:val="fr-FR"/>
        </w:rPr>
        <w:t>alegerea</w:t>
      </w:r>
      <w:proofErr w:type="spellEnd"/>
      <w:r w:rsidR="00246A77" w:rsidRPr="00246A77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246A77" w:rsidRPr="00246A77">
        <w:rPr>
          <w:rFonts w:ascii="Times New Roman" w:hAnsi="Times New Roman" w:cs="Times New Roman"/>
          <w:lang w:val="fr-FR"/>
        </w:rPr>
        <w:t>președintelui</w:t>
      </w:r>
      <w:proofErr w:type="spellEnd"/>
      <w:r w:rsidR="00246A77" w:rsidRPr="00246A77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="00246A77" w:rsidRPr="00246A77">
        <w:rPr>
          <w:rFonts w:ascii="Times New Roman" w:hAnsi="Times New Roman" w:cs="Times New Roman"/>
          <w:lang w:val="fr-FR"/>
        </w:rPr>
        <w:t>ședință</w:t>
      </w:r>
      <w:proofErr w:type="spellEnd"/>
      <w:r w:rsidR="00246A77" w:rsidRPr="00246A77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246A77" w:rsidRPr="00246A77">
        <w:rPr>
          <w:rFonts w:ascii="Times New Roman" w:hAnsi="Times New Roman" w:cs="Times New Roman"/>
          <w:lang w:val="fr-FR"/>
        </w:rPr>
        <w:t>pentru</w:t>
      </w:r>
      <w:proofErr w:type="spellEnd"/>
      <w:r w:rsidR="00246A77" w:rsidRPr="00246A77">
        <w:rPr>
          <w:rFonts w:ascii="Times New Roman" w:hAnsi="Times New Roman" w:cs="Times New Roman"/>
          <w:lang w:val="fr-FR"/>
        </w:rPr>
        <w:t xml:space="preserve"> o </w:t>
      </w:r>
      <w:proofErr w:type="spellStart"/>
      <w:r w:rsidR="00246A77" w:rsidRPr="00246A77">
        <w:rPr>
          <w:rFonts w:ascii="Times New Roman" w:hAnsi="Times New Roman" w:cs="Times New Roman"/>
          <w:lang w:val="fr-FR"/>
        </w:rPr>
        <w:t>perioadă</w:t>
      </w:r>
      <w:proofErr w:type="spellEnd"/>
      <w:r w:rsidR="00246A77" w:rsidRPr="00246A77">
        <w:rPr>
          <w:rFonts w:ascii="Times New Roman" w:hAnsi="Times New Roman" w:cs="Times New Roman"/>
          <w:lang w:val="fr-FR"/>
        </w:rPr>
        <w:t xml:space="preserve"> de 3 </w:t>
      </w:r>
      <w:proofErr w:type="spellStart"/>
      <w:r w:rsidR="00246A77" w:rsidRPr="00246A77">
        <w:rPr>
          <w:rFonts w:ascii="Times New Roman" w:hAnsi="Times New Roman" w:cs="Times New Roman"/>
          <w:lang w:val="fr-FR"/>
        </w:rPr>
        <w:t>luni</w:t>
      </w:r>
      <w:proofErr w:type="spellEnd"/>
      <w:r w:rsidR="00246A77" w:rsidRPr="00246A77">
        <w:rPr>
          <w:rFonts w:ascii="Times New Roman" w:hAnsi="Times New Roman" w:cs="Times New Roman"/>
          <w:lang w:val="fr-FR"/>
        </w:rPr>
        <w:t xml:space="preserve"> ;</w:t>
      </w:r>
    </w:p>
    <w:p w14:paraId="31D8D770" w14:textId="61F8BDD2" w:rsidR="00246A77" w:rsidRPr="00246A77" w:rsidRDefault="00246A77" w:rsidP="00246A7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46A77">
        <w:rPr>
          <w:rFonts w:ascii="Times New Roman" w:hAnsi="Times New Roman" w:cs="Times New Roman"/>
          <w:lang w:val="fr-FR"/>
        </w:rPr>
        <w:t xml:space="preserve">   </w:t>
      </w:r>
      <w:r w:rsidRPr="00246A77">
        <w:rPr>
          <w:rFonts w:ascii="Times New Roman" w:hAnsi="Times New Roman" w:cs="Times New Roman"/>
          <w:lang w:val="fr-FR"/>
        </w:rPr>
        <w:tab/>
        <w:t xml:space="preserve">  </w:t>
      </w:r>
      <w:proofErr w:type="spellStart"/>
      <w:r w:rsidRPr="00246A77">
        <w:rPr>
          <w:rFonts w:ascii="Times New Roman" w:hAnsi="Times New Roman" w:cs="Times New Roman"/>
          <w:lang w:val="fr-FR"/>
        </w:rPr>
        <w:t>În</w:t>
      </w:r>
      <w:proofErr w:type="spellEnd"/>
      <w:r w:rsidRPr="00246A77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246A77">
        <w:rPr>
          <w:rFonts w:ascii="Times New Roman" w:hAnsi="Times New Roman" w:cs="Times New Roman"/>
          <w:lang w:val="fr-FR"/>
        </w:rPr>
        <w:t>temeiul</w:t>
      </w:r>
      <w:proofErr w:type="spellEnd"/>
      <w:r w:rsidRPr="00246A77">
        <w:rPr>
          <w:rFonts w:ascii="Times New Roman" w:hAnsi="Times New Roman" w:cs="Times New Roman"/>
          <w:lang w:val="fr-FR"/>
        </w:rPr>
        <w:t xml:space="preserve"> art. 196, </w:t>
      </w:r>
      <w:proofErr w:type="spellStart"/>
      <w:r w:rsidRPr="00246A77">
        <w:rPr>
          <w:rFonts w:ascii="Times New Roman" w:hAnsi="Times New Roman" w:cs="Times New Roman"/>
          <w:lang w:val="fr-FR"/>
        </w:rPr>
        <w:t>alin</w:t>
      </w:r>
      <w:proofErr w:type="spellEnd"/>
      <w:proofErr w:type="gramStart"/>
      <w:r w:rsidRPr="00246A77">
        <w:rPr>
          <w:rFonts w:ascii="Times New Roman" w:hAnsi="Times New Roman" w:cs="Times New Roman"/>
          <w:lang w:val="fr-FR"/>
        </w:rPr>
        <w:t>.(</w:t>
      </w:r>
      <w:proofErr w:type="gramEnd"/>
      <w:r w:rsidRPr="00246A77">
        <w:rPr>
          <w:rFonts w:ascii="Times New Roman" w:hAnsi="Times New Roman" w:cs="Times New Roman"/>
          <w:lang w:val="fr-FR"/>
        </w:rPr>
        <w:t xml:space="preserve">1) lit. a) </w:t>
      </w:r>
      <w:proofErr w:type="spellStart"/>
      <w:r w:rsidRPr="00246A77">
        <w:rPr>
          <w:rFonts w:ascii="Times New Roman" w:hAnsi="Times New Roman" w:cs="Times New Roman"/>
          <w:lang w:val="fr-FR"/>
        </w:rPr>
        <w:t>din</w:t>
      </w:r>
      <w:proofErr w:type="spellEnd"/>
      <w:r w:rsidRPr="00246A77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246A77">
        <w:rPr>
          <w:rFonts w:ascii="Times New Roman" w:hAnsi="Times New Roman" w:cs="Times New Roman"/>
          <w:lang w:val="fr-FR"/>
        </w:rPr>
        <w:t>Codul</w:t>
      </w:r>
      <w:proofErr w:type="spellEnd"/>
      <w:r w:rsidRPr="00246A77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246A77">
        <w:rPr>
          <w:rFonts w:ascii="Times New Roman" w:hAnsi="Times New Roman" w:cs="Times New Roman"/>
          <w:lang w:val="fr-FR"/>
        </w:rPr>
        <w:t>administrativ</w:t>
      </w:r>
      <w:proofErr w:type="spellEnd"/>
      <w:r w:rsidRPr="00246A77">
        <w:rPr>
          <w:rFonts w:ascii="Times New Roman" w:hAnsi="Times New Roman" w:cs="Times New Roman"/>
          <w:lang w:val="fr-FR"/>
        </w:rPr>
        <w:t>,</w:t>
      </w:r>
    </w:p>
    <w:p w14:paraId="7A7D1D49" w14:textId="3D9B12E5" w:rsidR="00A16571" w:rsidRPr="00CD63D4" w:rsidRDefault="00A16571" w:rsidP="00B40DA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CD97454" w14:textId="77777777" w:rsidR="007F2328" w:rsidRPr="00351278" w:rsidRDefault="00B40DA2" w:rsidP="00EC436C">
      <w:pPr>
        <w:tabs>
          <w:tab w:val="left" w:pos="3225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351278">
        <w:rPr>
          <w:rFonts w:ascii="Times New Roman" w:hAnsi="Times New Roman"/>
          <w:b/>
        </w:rPr>
        <w:t>HOTĂRĂ</w:t>
      </w:r>
      <w:r w:rsidRPr="00351278">
        <w:rPr>
          <w:rFonts w:ascii="Cambria Math" w:hAnsi="Cambria Math" w:cs="Cambria Math"/>
          <w:b/>
        </w:rPr>
        <w:t>Ș</w:t>
      </w:r>
      <w:r w:rsidRPr="00351278">
        <w:rPr>
          <w:rFonts w:ascii="Times New Roman" w:hAnsi="Times New Roman"/>
          <w:b/>
        </w:rPr>
        <w:t>TE:</w:t>
      </w:r>
    </w:p>
    <w:p w14:paraId="2D508944" w14:textId="77777777" w:rsidR="00B40DA2" w:rsidRPr="00BD4ED0" w:rsidRDefault="00B40DA2" w:rsidP="00B40DA2">
      <w:pPr>
        <w:tabs>
          <w:tab w:val="left" w:pos="3225"/>
        </w:tabs>
        <w:spacing w:after="0" w:line="240" w:lineRule="auto"/>
        <w:jc w:val="center"/>
        <w:rPr>
          <w:rFonts w:ascii="Times New Roman" w:hAnsi="Times New Roman"/>
        </w:rPr>
      </w:pPr>
    </w:p>
    <w:p w14:paraId="05AECBE0" w14:textId="734E496B" w:rsidR="00014D21" w:rsidRDefault="00B40DA2" w:rsidP="00434062">
      <w:pPr>
        <w:tabs>
          <w:tab w:val="left" w:pos="3225"/>
        </w:tabs>
        <w:spacing w:after="0" w:line="240" w:lineRule="auto"/>
        <w:jc w:val="both"/>
        <w:rPr>
          <w:rFonts w:ascii="Times New Roman" w:hAnsi="Times New Roman"/>
        </w:rPr>
      </w:pPr>
      <w:r w:rsidRPr="00BD4ED0">
        <w:rPr>
          <w:rFonts w:ascii="Times New Roman" w:hAnsi="Times New Roman"/>
          <w:b/>
        </w:rPr>
        <w:t xml:space="preserve">    </w:t>
      </w:r>
      <w:r>
        <w:rPr>
          <w:rFonts w:ascii="Times New Roman" w:hAnsi="Times New Roman"/>
          <w:b/>
        </w:rPr>
        <w:t xml:space="preserve"> </w:t>
      </w:r>
      <w:r w:rsidRPr="00BD4ED0">
        <w:rPr>
          <w:rFonts w:ascii="Times New Roman" w:hAnsi="Times New Roman"/>
          <w:b/>
        </w:rPr>
        <w:t>Art.1</w:t>
      </w:r>
      <w:r w:rsidR="00385185">
        <w:rPr>
          <w:rFonts w:ascii="Times New Roman" w:hAnsi="Times New Roman"/>
        </w:rPr>
        <w:t xml:space="preserve"> </w:t>
      </w:r>
      <w:r w:rsidR="007F2328">
        <w:rPr>
          <w:rFonts w:ascii="Times New Roman" w:hAnsi="Times New Roman"/>
        </w:rPr>
        <w:t xml:space="preserve">Se </w:t>
      </w:r>
      <w:r w:rsidR="00014D21">
        <w:rPr>
          <w:rFonts w:ascii="Times New Roman" w:hAnsi="Times New Roman"/>
        </w:rPr>
        <w:t>aprob</w:t>
      </w:r>
      <w:r w:rsidR="007B0252">
        <w:rPr>
          <w:rFonts w:ascii="Times New Roman" w:hAnsi="Times New Roman"/>
        </w:rPr>
        <w:t>ă</w:t>
      </w:r>
      <w:r w:rsidR="00014D21">
        <w:rPr>
          <w:rFonts w:ascii="Times New Roman" w:hAnsi="Times New Roman"/>
        </w:rPr>
        <w:t xml:space="preserve"> desemnarea</w:t>
      </w:r>
      <w:r w:rsidR="00434062">
        <w:rPr>
          <w:rFonts w:ascii="Times New Roman" w:hAnsi="Times New Roman"/>
        </w:rPr>
        <w:t xml:space="preserve"> d-lui</w:t>
      </w:r>
      <w:r w:rsidR="00056AAB">
        <w:rPr>
          <w:rFonts w:ascii="Times New Roman" w:hAnsi="Times New Roman"/>
        </w:rPr>
        <w:t xml:space="preserve"> Vasile Dan-Valentin </w:t>
      </w:r>
      <w:r w:rsidR="00014D21">
        <w:rPr>
          <w:rFonts w:ascii="Times New Roman" w:hAnsi="Times New Roman"/>
        </w:rPr>
        <w:t xml:space="preserve">consilier local, </w:t>
      </w:r>
      <w:r w:rsidR="007B0252">
        <w:rPr>
          <w:rFonts w:ascii="Times New Roman" w:hAnsi="Times New Roman"/>
        </w:rPr>
        <w:t>î</w:t>
      </w:r>
      <w:r w:rsidR="00014D21">
        <w:rPr>
          <w:rFonts w:ascii="Times New Roman" w:hAnsi="Times New Roman"/>
        </w:rPr>
        <w:t xml:space="preserve">n </w:t>
      </w:r>
      <w:r w:rsidR="007B0252">
        <w:rPr>
          <w:rFonts w:ascii="Times New Roman" w:hAnsi="Times New Roman"/>
        </w:rPr>
        <w:t>C</w:t>
      </w:r>
      <w:r w:rsidR="00014D21">
        <w:rPr>
          <w:rFonts w:ascii="Times New Roman" w:hAnsi="Times New Roman"/>
        </w:rPr>
        <w:t xml:space="preserve">omisia de </w:t>
      </w:r>
      <w:r w:rsidR="0083731D">
        <w:rPr>
          <w:rFonts w:ascii="Times New Roman" w:hAnsi="Times New Roman"/>
        </w:rPr>
        <w:t>E</w:t>
      </w:r>
      <w:r w:rsidR="00014D21">
        <w:rPr>
          <w:rFonts w:ascii="Times New Roman" w:hAnsi="Times New Roman"/>
        </w:rPr>
        <w:t xml:space="preserve">valuare </w:t>
      </w:r>
      <w:r w:rsidR="0083731D">
        <w:rPr>
          <w:rFonts w:ascii="Times New Roman" w:hAnsi="Times New Roman"/>
        </w:rPr>
        <w:t>ș</w:t>
      </w:r>
      <w:r w:rsidR="00014D21">
        <w:rPr>
          <w:rFonts w:ascii="Times New Roman" w:hAnsi="Times New Roman"/>
        </w:rPr>
        <w:t xml:space="preserve">i </w:t>
      </w:r>
      <w:r w:rsidR="0083731D">
        <w:rPr>
          <w:rFonts w:ascii="Times New Roman" w:hAnsi="Times New Roman"/>
        </w:rPr>
        <w:t>A</w:t>
      </w:r>
      <w:r w:rsidR="00014D21">
        <w:rPr>
          <w:rFonts w:ascii="Times New Roman" w:hAnsi="Times New Roman"/>
        </w:rPr>
        <w:t xml:space="preserve">sigurare a </w:t>
      </w:r>
      <w:r w:rsidR="0083731D">
        <w:rPr>
          <w:rFonts w:ascii="Times New Roman" w:hAnsi="Times New Roman"/>
        </w:rPr>
        <w:t>C</w:t>
      </w:r>
      <w:r w:rsidR="00014D21">
        <w:rPr>
          <w:rFonts w:ascii="Times New Roman" w:hAnsi="Times New Roman"/>
        </w:rPr>
        <w:t>alit</w:t>
      </w:r>
      <w:r w:rsidR="007B0252">
        <w:rPr>
          <w:rFonts w:ascii="Times New Roman" w:hAnsi="Times New Roman"/>
        </w:rPr>
        <w:t>ăț</w:t>
      </w:r>
      <w:r w:rsidR="00014D21">
        <w:rPr>
          <w:rFonts w:ascii="Times New Roman" w:hAnsi="Times New Roman"/>
        </w:rPr>
        <w:t xml:space="preserve">ii </w:t>
      </w:r>
      <w:r w:rsidR="007B0252">
        <w:rPr>
          <w:rFonts w:ascii="Times New Roman" w:hAnsi="Times New Roman"/>
        </w:rPr>
        <w:t>î</w:t>
      </w:r>
      <w:r w:rsidR="00014D21">
        <w:rPr>
          <w:rFonts w:ascii="Times New Roman" w:hAnsi="Times New Roman"/>
        </w:rPr>
        <w:t>n cadrul</w:t>
      </w:r>
      <w:r w:rsidR="006B565A">
        <w:rPr>
          <w:rFonts w:ascii="Times New Roman" w:hAnsi="Times New Roman"/>
        </w:rPr>
        <w:t xml:space="preserve"> </w:t>
      </w:r>
      <w:r w:rsidR="006B565A" w:rsidRPr="006B565A">
        <w:rPr>
          <w:rFonts w:ascii="Times New Roman" w:hAnsi="Times New Roman"/>
          <w:bCs/>
        </w:rPr>
        <w:t>școlii Gimnaziale „Mircea Nedelciu”</w:t>
      </w:r>
      <w:r w:rsidR="00014D21">
        <w:rPr>
          <w:rFonts w:ascii="Times New Roman" w:hAnsi="Times New Roman"/>
        </w:rPr>
        <w:t xml:space="preserve">, pentru anul </w:t>
      </w:r>
      <w:r w:rsidR="00304E47">
        <w:rPr>
          <w:rFonts w:ascii="Times New Roman" w:hAnsi="Times New Roman"/>
        </w:rPr>
        <w:t>ș</w:t>
      </w:r>
      <w:r w:rsidR="00014D21">
        <w:rPr>
          <w:rFonts w:ascii="Times New Roman" w:hAnsi="Times New Roman"/>
        </w:rPr>
        <w:t>colar 20</w:t>
      </w:r>
      <w:r w:rsidR="00434062">
        <w:rPr>
          <w:rFonts w:ascii="Times New Roman" w:hAnsi="Times New Roman"/>
        </w:rPr>
        <w:t>22</w:t>
      </w:r>
      <w:r w:rsidR="00014D21">
        <w:rPr>
          <w:rFonts w:ascii="Times New Roman" w:hAnsi="Times New Roman"/>
        </w:rPr>
        <w:t>-202</w:t>
      </w:r>
      <w:r w:rsidR="00434062">
        <w:rPr>
          <w:rFonts w:ascii="Times New Roman" w:hAnsi="Times New Roman"/>
        </w:rPr>
        <w:t>3</w:t>
      </w:r>
      <w:r w:rsidR="00014D21">
        <w:rPr>
          <w:rFonts w:ascii="Times New Roman" w:hAnsi="Times New Roman"/>
        </w:rPr>
        <w:t>;</w:t>
      </w:r>
    </w:p>
    <w:p w14:paraId="1DCFFF82" w14:textId="702B1EE6" w:rsidR="00014D21" w:rsidRPr="00014D21" w:rsidRDefault="00014D21" w:rsidP="00434062">
      <w:pPr>
        <w:tabs>
          <w:tab w:val="left" w:pos="3225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Pr="007B0252">
        <w:rPr>
          <w:rFonts w:ascii="Times New Roman" w:hAnsi="Times New Roman"/>
          <w:b/>
          <w:bCs/>
        </w:rPr>
        <w:t>Art.2</w:t>
      </w:r>
      <w:r w:rsidRPr="00014D21">
        <w:rPr>
          <w:rFonts w:ascii="Times New Roman" w:hAnsi="Times New Roman"/>
        </w:rPr>
        <w:t xml:space="preserve"> Primarul ora</w:t>
      </w:r>
      <w:r w:rsidR="007B0252">
        <w:rPr>
          <w:rFonts w:ascii="Times New Roman" w:hAnsi="Times New Roman"/>
        </w:rPr>
        <w:t>ș</w:t>
      </w:r>
      <w:r w:rsidRPr="00014D21">
        <w:rPr>
          <w:rFonts w:ascii="Times New Roman" w:hAnsi="Times New Roman"/>
        </w:rPr>
        <w:t xml:space="preserve">ului Fundulea </w:t>
      </w:r>
      <w:r w:rsidR="007B0252">
        <w:rPr>
          <w:rFonts w:ascii="Times New Roman" w:hAnsi="Times New Roman"/>
        </w:rPr>
        <w:t>î</w:t>
      </w:r>
      <w:r w:rsidRPr="00014D21">
        <w:rPr>
          <w:rFonts w:ascii="Times New Roman" w:hAnsi="Times New Roman"/>
        </w:rPr>
        <w:t>mpreun</w:t>
      </w:r>
      <w:r w:rsidR="007B0252">
        <w:rPr>
          <w:rFonts w:ascii="Times New Roman" w:hAnsi="Times New Roman"/>
        </w:rPr>
        <w:t>ă</w:t>
      </w:r>
      <w:r w:rsidRPr="00014D21">
        <w:rPr>
          <w:rFonts w:ascii="Times New Roman" w:hAnsi="Times New Roman"/>
        </w:rPr>
        <w:t xml:space="preserve"> cu persoana desemnat</w:t>
      </w:r>
      <w:r w:rsidR="007B0252">
        <w:rPr>
          <w:rFonts w:ascii="Times New Roman" w:hAnsi="Times New Roman"/>
        </w:rPr>
        <w:t>ă</w:t>
      </w:r>
      <w:r w:rsidRPr="00014D21">
        <w:rPr>
          <w:rFonts w:ascii="Times New Roman" w:hAnsi="Times New Roman"/>
        </w:rPr>
        <w:t xml:space="preserve"> </w:t>
      </w:r>
      <w:r w:rsidR="007B0252">
        <w:rPr>
          <w:rFonts w:ascii="Times New Roman" w:hAnsi="Times New Roman"/>
        </w:rPr>
        <w:t>ș</w:t>
      </w:r>
      <w:r w:rsidRPr="00014D21">
        <w:rPr>
          <w:rFonts w:ascii="Times New Roman" w:hAnsi="Times New Roman"/>
        </w:rPr>
        <w:t>i conducerea institu</w:t>
      </w:r>
      <w:r w:rsidR="007B0252">
        <w:rPr>
          <w:rFonts w:ascii="Times New Roman" w:hAnsi="Times New Roman"/>
        </w:rPr>
        <w:t>ț</w:t>
      </w:r>
      <w:r w:rsidRPr="00014D21">
        <w:rPr>
          <w:rFonts w:ascii="Times New Roman" w:hAnsi="Times New Roman"/>
        </w:rPr>
        <w:t xml:space="preserve">iei de </w:t>
      </w:r>
      <w:r w:rsidR="007B0252">
        <w:rPr>
          <w:rFonts w:ascii="Times New Roman" w:hAnsi="Times New Roman"/>
        </w:rPr>
        <w:t>î</w:t>
      </w:r>
      <w:r w:rsidRPr="00014D21">
        <w:rPr>
          <w:rFonts w:ascii="Times New Roman" w:hAnsi="Times New Roman"/>
        </w:rPr>
        <w:t>nv</w:t>
      </w:r>
      <w:r w:rsidR="007B0252">
        <w:rPr>
          <w:rFonts w:ascii="Times New Roman" w:hAnsi="Times New Roman"/>
        </w:rPr>
        <w:t>ăță</w:t>
      </w:r>
      <w:r w:rsidRPr="00014D21">
        <w:rPr>
          <w:rFonts w:ascii="Times New Roman" w:hAnsi="Times New Roman"/>
        </w:rPr>
        <w:t>m</w:t>
      </w:r>
      <w:r w:rsidR="007B0252">
        <w:rPr>
          <w:rFonts w:ascii="Times New Roman" w:hAnsi="Times New Roman"/>
        </w:rPr>
        <w:t>â</w:t>
      </w:r>
      <w:r w:rsidRPr="00014D21">
        <w:rPr>
          <w:rFonts w:ascii="Times New Roman" w:hAnsi="Times New Roman"/>
        </w:rPr>
        <w:t xml:space="preserve">nt vor duce la </w:t>
      </w:r>
      <w:r w:rsidR="007B0252">
        <w:rPr>
          <w:rFonts w:ascii="Times New Roman" w:hAnsi="Times New Roman"/>
        </w:rPr>
        <w:t>î</w:t>
      </w:r>
      <w:r w:rsidRPr="00014D21">
        <w:rPr>
          <w:rFonts w:ascii="Times New Roman" w:hAnsi="Times New Roman"/>
        </w:rPr>
        <w:t>ndeplinire prezenta hot</w:t>
      </w:r>
      <w:r w:rsidR="007B0252">
        <w:rPr>
          <w:rFonts w:ascii="Times New Roman" w:hAnsi="Times New Roman"/>
        </w:rPr>
        <w:t>ă</w:t>
      </w:r>
      <w:r w:rsidRPr="00014D21">
        <w:rPr>
          <w:rFonts w:ascii="Times New Roman" w:hAnsi="Times New Roman"/>
        </w:rPr>
        <w:t>r</w:t>
      </w:r>
      <w:r w:rsidR="007B0252">
        <w:rPr>
          <w:rFonts w:ascii="Times New Roman" w:hAnsi="Times New Roman"/>
        </w:rPr>
        <w:t>â</w:t>
      </w:r>
      <w:r w:rsidRPr="00014D21">
        <w:rPr>
          <w:rFonts w:ascii="Times New Roman" w:hAnsi="Times New Roman"/>
        </w:rPr>
        <w:t>re, conform competen</w:t>
      </w:r>
      <w:r w:rsidR="007B0252">
        <w:rPr>
          <w:rFonts w:ascii="Times New Roman" w:hAnsi="Times New Roman"/>
        </w:rPr>
        <w:t>ț</w:t>
      </w:r>
      <w:r w:rsidRPr="00014D21">
        <w:rPr>
          <w:rFonts w:ascii="Times New Roman" w:hAnsi="Times New Roman"/>
        </w:rPr>
        <w:t>elor legale;</w:t>
      </w:r>
    </w:p>
    <w:p w14:paraId="5A0E50E2" w14:textId="1A86FA93" w:rsidR="00434062" w:rsidRPr="00434062" w:rsidRDefault="00D41709" w:rsidP="00434062">
      <w:pPr>
        <w:jc w:val="both"/>
        <w:rPr>
          <w:rFonts w:ascii="Times New Roman" w:hAnsi="Times New Roman"/>
          <w:i/>
          <w:lang w:val="fr-FR"/>
        </w:rPr>
      </w:pPr>
      <w:r>
        <w:rPr>
          <w:rFonts w:ascii="Times New Roman" w:hAnsi="Times New Roman"/>
          <w:b/>
          <w:i/>
        </w:rPr>
        <w:t xml:space="preserve">   </w:t>
      </w:r>
      <w:r>
        <w:rPr>
          <w:rFonts w:ascii="Times New Roman" w:hAnsi="Times New Roman"/>
          <w:b/>
        </w:rPr>
        <w:t xml:space="preserve"> </w:t>
      </w:r>
      <w:r w:rsidR="00683920">
        <w:rPr>
          <w:rFonts w:ascii="Times New Roman" w:hAnsi="Times New Roman"/>
          <w:b/>
        </w:rPr>
        <w:t xml:space="preserve"> </w:t>
      </w:r>
      <w:r w:rsidRPr="00431CAE">
        <w:rPr>
          <w:rFonts w:ascii="Times New Roman" w:hAnsi="Times New Roman"/>
          <w:b/>
        </w:rPr>
        <w:t>Art.</w:t>
      </w:r>
      <w:r w:rsidR="00014D21">
        <w:rPr>
          <w:rFonts w:ascii="Times New Roman" w:hAnsi="Times New Roman"/>
          <w:b/>
        </w:rPr>
        <w:t>3</w:t>
      </w:r>
      <w:r w:rsidR="00B40DA2" w:rsidRPr="009B3A37">
        <w:rPr>
          <w:rFonts w:ascii="Times New Roman" w:hAnsi="Times New Roman"/>
          <w:i/>
          <w:lang w:val="fr-FR"/>
        </w:rPr>
        <w:t>.</w:t>
      </w:r>
      <w:r w:rsidR="00434062" w:rsidRPr="00434062">
        <w:t xml:space="preserve"> </w:t>
      </w:r>
      <w:proofErr w:type="spellStart"/>
      <w:r w:rsidR="00434062" w:rsidRPr="00434062">
        <w:rPr>
          <w:rFonts w:ascii="Times New Roman" w:hAnsi="Times New Roman"/>
          <w:lang w:val="fr-FR"/>
        </w:rPr>
        <w:t>Secretarul</w:t>
      </w:r>
      <w:proofErr w:type="spellEnd"/>
      <w:r w:rsidR="00434062" w:rsidRPr="00434062">
        <w:rPr>
          <w:rFonts w:ascii="Times New Roman" w:hAnsi="Times New Roman"/>
          <w:lang w:val="fr-FR"/>
        </w:rPr>
        <w:t xml:space="preserve"> </w:t>
      </w:r>
      <w:proofErr w:type="spellStart"/>
      <w:r w:rsidR="00434062" w:rsidRPr="00434062">
        <w:rPr>
          <w:rFonts w:ascii="Times New Roman" w:hAnsi="Times New Roman"/>
          <w:lang w:val="fr-FR"/>
        </w:rPr>
        <w:t>general</w:t>
      </w:r>
      <w:proofErr w:type="spellEnd"/>
      <w:r w:rsidR="00434062" w:rsidRPr="00434062">
        <w:rPr>
          <w:rFonts w:ascii="Times New Roman" w:hAnsi="Times New Roman"/>
          <w:lang w:val="fr-FR"/>
        </w:rPr>
        <w:t xml:space="preserve"> al  </w:t>
      </w:r>
      <w:proofErr w:type="spellStart"/>
      <w:r w:rsidR="00434062" w:rsidRPr="00434062">
        <w:rPr>
          <w:rFonts w:ascii="Times New Roman" w:hAnsi="Times New Roman"/>
          <w:lang w:val="fr-FR"/>
        </w:rPr>
        <w:t>oraș</w:t>
      </w:r>
      <w:r w:rsidR="00672703">
        <w:rPr>
          <w:rFonts w:ascii="Times New Roman" w:hAnsi="Times New Roman"/>
          <w:lang w:val="fr-FR"/>
        </w:rPr>
        <w:t>ului</w:t>
      </w:r>
      <w:proofErr w:type="spellEnd"/>
      <w:r w:rsidR="00672703">
        <w:rPr>
          <w:rFonts w:ascii="Times New Roman" w:hAnsi="Times New Roman"/>
          <w:lang w:val="fr-FR"/>
        </w:rPr>
        <w:t xml:space="preserve"> </w:t>
      </w:r>
      <w:proofErr w:type="spellStart"/>
      <w:r w:rsidR="00672703">
        <w:rPr>
          <w:rFonts w:ascii="Times New Roman" w:hAnsi="Times New Roman"/>
          <w:lang w:val="fr-FR"/>
        </w:rPr>
        <w:t>Fundulea</w:t>
      </w:r>
      <w:proofErr w:type="spellEnd"/>
      <w:r w:rsidR="00672703">
        <w:rPr>
          <w:rFonts w:ascii="Times New Roman" w:hAnsi="Times New Roman"/>
          <w:lang w:val="fr-FR"/>
        </w:rPr>
        <w:t xml:space="preserve">, </w:t>
      </w:r>
      <w:proofErr w:type="spellStart"/>
      <w:r w:rsidR="00672703">
        <w:rPr>
          <w:rFonts w:ascii="Times New Roman" w:hAnsi="Times New Roman"/>
          <w:lang w:val="fr-FR"/>
        </w:rPr>
        <w:t>județul</w:t>
      </w:r>
      <w:proofErr w:type="spellEnd"/>
      <w:r w:rsidR="00672703">
        <w:rPr>
          <w:rFonts w:ascii="Times New Roman" w:hAnsi="Times New Roman"/>
          <w:lang w:val="fr-FR"/>
        </w:rPr>
        <w:t xml:space="preserve"> </w:t>
      </w:r>
      <w:proofErr w:type="spellStart"/>
      <w:r w:rsidR="00672703">
        <w:rPr>
          <w:rFonts w:ascii="Times New Roman" w:hAnsi="Times New Roman"/>
          <w:lang w:val="fr-FR"/>
        </w:rPr>
        <w:t>Călărași</w:t>
      </w:r>
      <w:proofErr w:type="spellEnd"/>
      <w:r w:rsidR="007469E2">
        <w:rPr>
          <w:rFonts w:ascii="Times New Roman" w:hAnsi="Times New Roman"/>
          <w:lang w:val="fr-FR"/>
        </w:rPr>
        <w:t>,</w:t>
      </w:r>
      <w:bookmarkStart w:id="0" w:name="_GoBack"/>
      <w:bookmarkEnd w:id="0"/>
      <w:r w:rsidR="00434062" w:rsidRPr="00434062">
        <w:rPr>
          <w:rFonts w:ascii="Times New Roman" w:hAnsi="Times New Roman"/>
          <w:lang w:val="fr-FR"/>
        </w:rPr>
        <w:t xml:space="preserve"> va </w:t>
      </w:r>
      <w:proofErr w:type="spellStart"/>
      <w:r w:rsidR="00434062" w:rsidRPr="00434062">
        <w:rPr>
          <w:rFonts w:ascii="Times New Roman" w:hAnsi="Times New Roman"/>
          <w:lang w:val="fr-FR"/>
        </w:rPr>
        <w:t>asigura</w:t>
      </w:r>
      <w:proofErr w:type="spellEnd"/>
      <w:r w:rsidR="00434062" w:rsidRPr="00434062">
        <w:rPr>
          <w:rFonts w:ascii="Times New Roman" w:hAnsi="Times New Roman"/>
          <w:lang w:val="fr-FR"/>
        </w:rPr>
        <w:t xml:space="preserve"> </w:t>
      </w:r>
      <w:proofErr w:type="spellStart"/>
      <w:r w:rsidR="00434062" w:rsidRPr="00434062">
        <w:rPr>
          <w:rFonts w:ascii="Times New Roman" w:hAnsi="Times New Roman"/>
          <w:lang w:val="fr-FR"/>
        </w:rPr>
        <w:t>publicarea</w:t>
      </w:r>
      <w:proofErr w:type="spellEnd"/>
      <w:r w:rsidR="00434062" w:rsidRPr="00434062">
        <w:rPr>
          <w:rFonts w:ascii="Times New Roman" w:hAnsi="Times New Roman"/>
          <w:lang w:val="fr-FR"/>
        </w:rPr>
        <w:t xml:space="preserve"> </w:t>
      </w:r>
      <w:proofErr w:type="spellStart"/>
      <w:r w:rsidR="00434062" w:rsidRPr="00434062">
        <w:rPr>
          <w:rFonts w:ascii="Times New Roman" w:hAnsi="Times New Roman"/>
          <w:lang w:val="fr-FR"/>
        </w:rPr>
        <w:t>prezentei</w:t>
      </w:r>
      <w:proofErr w:type="spellEnd"/>
      <w:r w:rsidR="00434062" w:rsidRPr="00434062">
        <w:rPr>
          <w:rFonts w:ascii="Times New Roman" w:hAnsi="Times New Roman"/>
          <w:lang w:val="fr-FR"/>
        </w:rPr>
        <w:t xml:space="preserve"> </w:t>
      </w:r>
      <w:proofErr w:type="spellStart"/>
      <w:r w:rsidR="00434062" w:rsidRPr="00434062">
        <w:rPr>
          <w:rFonts w:ascii="Times New Roman" w:hAnsi="Times New Roman"/>
          <w:lang w:val="fr-FR"/>
        </w:rPr>
        <w:t>hotărâri</w:t>
      </w:r>
      <w:proofErr w:type="spellEnd"/>
      <w:r w:rsidR="00434062" w:rsidRPr="00434062">
        <w:rPr>
          <w:rFonts w:ascii="Times New Roman" w:hAnsi="Times New Roman"/>
          <w:lang w:val="fr-FR"/>
        </w:rPr>
        <w:t xml:space="preserve"> </w:t>
      </w:r>
      <w:proofErr w:type="spellStart"/>
      <w:r w:rsidR="00434062" w:rsidRPr="00434062">
        <w:rPr>
          <w:rFonts w:ascii="Times New Roman" w:hAnsi="Times New Roman"/>
          <w:lang w:val="fr-FR"/>
        </w:rPr>
        <w:t>și</w:t>
      </w:r>
      <w:proofErr w:type="spellEnd"/>
      <w:r w:rsidR="00434062" w:rsidRPr="00434062">
        <w:rPr>
          <w:rFonts w:ascii="Times New Roman" w:hAnsi="Times New Roman"/>
          <w:lang w:val="fr-FR"/>
        </w:rPr>
        <w:t xml:space="preserve"> </w:t>
      </w:r>
      <w:proofErr w:type="spellStart"/>
      <w:r w:rsidR="00434062" w:rsidRPr="00434062">
        <w:rPr>
          <w:rFonts w:ascii="Times New Roman" w:hAnsi="Times New Roman"/>
          <w:lang w:val="fr-FR"/>
        </w:rPr>
        <w:t>comunicarea</w:t>
      </w:r>
      <w:proofErr w:type="spellEnd"/>
      <w:r w:rsidR="00434062" w:rsidRPr="00434062">
        <w:rPr>
          <w:rFonts w:ascii="Times New Roman" w:hAnsi="Times New Roman"/>
          <w:lang w:val="fr-FR"/>
        </w:rPr>
        <w:t xml:space="preserve"> </w:t>
      </w:r>
      <w:proofErr w:type="spellStart"/>
      <w:r w:rsidR="00434062" w:rsidRPr="00434062">
        <w:rPr>
          <w:rFonts w:ascii="Times New Roman" w:hAnsi="Times New Roman"/>
          <w:lang w:val="fr-FR"/>
        </w:rPr>
        <w:t>acesteia</w:t>
      </w:r>
      <w:proofErr w:type="spellEnd"/>
      <w:r w:rsidR="00434062" w:rsidRPr="00434062">
        <w:rPr>
          <w:rFonts w:ascii="Times New Roman" w:hAnsi="Times New Roman"/>
          <w:lang w:val="fr-FR"/>
        </w:rPr>
        <w:t xml:space="preserve"> </w:t>
      </w:r>
      <w:proofErr w:type="spellStart"/>
      <w:r w:rsidR="00434062" w:rsidRPr="00434062">
        <w:rPr>
          <w:rFonts w:ascii="Times New Roman" w:hAnsi="Times New Roman"/>
          <w:lang w:val="fr-FR"/>
        </w:rPr>
        <w:t>către</w:t>
      </w:r>
      <w:proofErr w:type="spellEnd"/>
      <w:r w:rsidR="00434062" w:rsidRPr="00434062">
        <w:rPr>
          <w:rFonts w:ascii="Times New Roman" w:hAnsi="Times New Roman"/>
          <w:lang w:val="fr-FR"/>
        </w:rPr>
        <w:t xml:space="preserve"> </w:t>
      </w:r>
      <w:proofErr w:type="spellStart"/>
      <w:r w:rsidR="00434062" w:rsidRPr="00434062">
        <w:rPr>
          <w:rFonts w:ascii="Times New Roman" w:hAnsi="Times New Roman"/>
          <w:lang w:val="fr-FR"/>
        </w:rPr>
        <w:t>autoritățile</w:t>
      </w:r>
      <w:proofErr w:type="spellEnd"/>
      <w:r w:rsidR="00434062" w:rsidRPr="00434062">
        <w:rPr>
          <w:rFonts w:ascii="Times New Roman" w:hAnsi="Times New Roman"/>
          <w:lang w:val="fr-FR"/>
        </w:rPr>
        <w:t xml:space="preserve">, </w:t>
      </w:r>
      <w:proofErr w:type="spellStart"/>
      <w:r w:rsidR="00434062" w:rsidRPr="00434062">
        <w:rPr>
          <w:rFonts w:ascii="Times New Roman" w:hAnsi="Times New Roman"/>
          <w:lang w:val="fr-FR"/>
        </w:rPr>
        <w:t>instituțiile</w:t>
      </w:r>
      <w:proofErr w:type="spellEnd"/>
      <w:r w:rsidR="00434062" w:rsidRPr="00434062">
        <w:rPr>
          <w:rFonts w:ascii="Times New Roman" w:hAnsi="Times New Roman"/>
          <w:lang w:val="fr-FR"/>
        </w:rPr>
        <w:t xml:space="preserve"> </w:t>
      </w:r>
      <w:proofErr w:type="spellStart"/>
      <w:r w:rsidR="00434062" w:rsidRPr="00434062">
        <w:rPr>
          <w:rFonts w:ascii="Times New Roman" w:hAnsi="Times New Roman"/>
          <w:lang w:val="fr-FR"/>
        </w:rPr>
        <w:t>și</w:t>
      </w:r>
      <w:proofErr w:type="spellEnd"/>
      <w:r w:rsidR="00434062" w:rsidRPr="00434062">
        <w:rPr>
          <w:rFonts w:ascii="Times New Roman" w:hAnsi="Times New Roman"/>
          <w:lang w:val="fr-FR"/>
        </w:rPr>
        <w:t xml:space="preserve"> </w:t>
      </w:r>
      <w:proofErr w:type="spellStart"/>
      <w:r w:rsidR="00434062" w:rsidRPr="00434062">
        <w:rPr>
          <w:rFonts w:ascii="Times New Roman" w:hAnsi="Times New Roman"/>
          <w:lang w:val="fr-FR"/>
        </w:rPr>
        <w:t>persoanele</w:t>
      </w:r>
      <w:proofErr w:type="spellEnd"/>
      <w:r w:rsidR="00434062" w:rsidRPr="00434062">
        <w:rPr>
          <w:rFonts w:ascii="Times New Roman" w:hAnsi="Times New Roman"/>
          <w:lang w:val="fr-FR"/>
        </w:rPr>
        <w:t xml:space="preserve"> </w:t>
      </w:r>
      <w:proofErr w:type="spellStart"/>
      <w:r w:rsidR="00434062" w:rsidRPr="00434062">
        <w:rPr>
          <w:rFonts w:ascii="Times New Roman" w:hAnsi="Times New Roman"/>
          <w:lang w:val="fr-FR"/>
        </w:rPr>
        <w:t>interesate</w:t>
      </w:r>
      <w:proofErr w:type="spellEnd"/>
      <w:r w:rsidR="00434062" w:rsidRPr="00434062">
        <w:rPr>
          <w:rFonts w:ascii="Times New Roman" w:hAnsi="Times New Roman"/>
          <w:i/>
          <w:lang w:val="fr-FR"/>
        </w:rPr>
        <w:t>.</w:t>
      </w:r>
    </w:p>
    <w:p w14:paraId="4F89DB5E" w14:textId="105900FF" w:rsidR="00B40DA2" w:rsidRDefault="00B40DA2" w:rsidP="00B40DA2">
      <w:pPr>
        <w:tabs>
          <w:tab w:val="left" w:pos="3225"/>
        </w:tabs>
        <w:spacing w:after="0" w:line="240" w:lineRule="auto"/>
        <w:jc w:val="both"/>
        <w:rPr>
          <w:rFonts w:ascii="Times New Roman" w:hAnsi="Times New Roman"/>
          <w:i/>
          <w:lang w:val="fr-FR"/>
        </w:rPr>
      </w:pPr>
    </w:p>
    <w:p w14:paraId="77BC6C15" w14:textId="77777777" w:rsidR="007B0252" w:rsidRPr="007F2328" w:rsidRDefault="007B0252" w:rsidP="00B40DA2">
      <w:pPr>
        <w:tabs>
          <w:tab w:val="left" w:pos="3225"/>
        </w:tabs>
        <w:spacing w:after="0" w:line="240" w:lineRule="auto"/>
        <w:jc w:val="both"/>
        <w:rPr>
          <w:rFonts w:ascii="Times New Roman" w:hAnsi="Times New Roman"/>
          <w:b/>
          <w:i/>
        </w:rPr>
      </w:pPr>
    </w:p>
    <w:p w14:paraId="76B18760" w14:textId="77777777" w:rsidR="00B40DA2" w:rsidRPr="009B3A37" w:rsidRDefault="00B40DA2" w:rsidP="00B40DA2">
      <w:pPr>
        <w:spacing w:after="0" w:line="240" w:lineRule="auto"/>
        <w:jc w:val="both"/>
        <w:rPr>
          <w:rFonts w:ascii="Times New Roman" w:hAnsi="Times New Roman"/>
          <w:i/>
        </w:rPr>
      </w:pPr>
    </w:p>
    <w:p w14:paraId="13A3731A" w14:textId="530E961F" w:rsidR="00B40DA2" w:rsidRPr="00BD4ED0" w:rsidRDefault="00B40DA2" w:rsidP="00B40DA2">
      <w:pPr>
        <w:spacing w:after="0" w:line="240" w:lineRule="auto"/>
        <w:rPr>
          <w:rFonts w:ascii="Times New Roman" w:hAnsi="Times New Roman"/>
        </w:rPr>
      </w:pPr>
      <w:r w:rsidRPr="00BD4ED0">
        <w:rPr>
          <w:rFonts w:ascii="Times New Roman" w:hAnsi="Times New Roman"/>
        </w:rPr>
        <w:t>PRE</w:t>
      </w:r>
      <w:r w:rsidRPr="00BD4ED0">
        <w:rPr>
          <w:rFonts w:ascii="Cambria Math" w:hAnsi="Cambria Math" w:cs="Cambria Math"/>
        </w:rPr>
        <w:t>Ș</w:t>
      </w:r>
      <w:r w:rsidRPr="00BD4ED0">
        <w:rPr>
          <w:rFonts w:ascii="Times New Roman" w:hAnsi="Times New Roman"/>
        </w:rPr>
        <w:t xml:space="preserve">EDINTE DE  </w:t>
      </w:r>
      <w:r w:rsidRPr="00BD4ED0">
        <w:rPr>
          <w:rFonts w:ascii="Cambria Math" w:hAnsi="Cambria Math" w:cs="Cambria Math"/>
        </w:rPr>
        <w:t>Ș</w:t>
      </w:r>
      <w:r w:rsidRPr="00BD4ED0">
        <w:rPr>
          <w:rFonts w:ascii="Times New Roman" w:hAnsi="Times New Roman"/>
        </w:rPr>
        <w:t>EDIN</w:t>
      </w:r>
      <w:r w:rsidRPr="00BD4ED0">
        <w:rPr>
          <w:rFonts w:ascii="Cambria Math" w:hAnsi="Cambria Math" w:cs="Cambria Math"/>
        </w:rPr>
        <w:t>Ț</w:t>
      </w:r>
      <w:r w:rsidRPr="00BD4ED0">
        <w:rPr>
          <w:rFonts w:ascii="Times New Roman" w:hAnsi="Times New Roman"/>
        </w:rPr>
        <w:t xml:space="preserve">Ă </w:t>
      </w:r>
      <w:r w:rsidR="007B0252">
        <w:rPr>
          <w:rFonts w:ascii="Times New Roman" w:hAnsi="Times New Roman"/>
        </w:rPr>
        <w:t>,</w:t>
      </w:r>
      <w:r w:rsidRPr="00BD4ED0">
        <w:rPr>
          <w:rFonts w:ascii="Times New Roman" w:hAnsi="Times New Roman"/>
        </w:rPr>
        <w:t xml:space="preserve">                                                 </w:t>
      </w:r>
      <w:r>
        <w:rPr>
          <w:rFonts w:ascii="Times New Roman" w:hAnsi="Times New Roman"/>
        </w:rPr>
        <w:t xml:space="preserve">         </w:t>
      </w:r>
      <w:r w:rsidR="001F342A">
        <w:rPr>
          <w:rFonts w:ascii="Times New Roman" w:hAnsi="Times New Roman"/>
        </w:rPr>
        <w:t xml:space="preserve">            </w:t>
      </w:r>
      <w:r>
        <w:rPr>
          <w:rFonts w:ascii="Times New Roman" w:hAnsi="Times New Roman"/>
        </w:rPr>
        <w:t xml:space="preserve"> </w:t>
      </w:r>
      <w:r w:rsidRPr="00BD4ED0">
        <w:rPr>
          <w:rFonts w:ascii="Times New Roman" w:hAnsi="Times New Roman"/>
        </w:rPr>
        <w:t xml:space="preserve"> CONTRASEMNEAZĂ </w:t>
      </w:r>
      <w:r w:rsidR="007B0252">
        <w:rPr>
          <w:rFonts w:ascii="Times New Roman" w:hAnsi="Times New Roman"/>
        </w:rPr>
        <w:t>,</w:t>
      </w:r>
    </w:p>
    <w:p w14:paraId="00835E6D" w14:textId="7A380B18" w:rsidR="00B40DA2" w:rsidRPr="00BD4ED0" w:rsidRDefault="00B40DA2" w:rsidP="00B40DA2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  <w:r w:rsidR="00434062">
        <w:rPr>
          <w:rFonts w:ascii="Times New Roman" w:hAnsi="Times New Roman"/>
        </w:rPr>
        <w:t>Daniela NEDELCU</w:t>
      </w:r>
      <w:r>
        <w:rPr>
          <w:rFonts w:ascii="Times New Roman" w:hAnsi="Times New Roman"/>
        </w:rPr>
        <w:t xml:space="preserve">                              </w:t>
      </w:r>
      <w:r w:rsidR="009B3A37">
        <w:rPr>
          <w:rFonts w:ascii="Times New Roman" w:hAnsi="Times New Roman"/>
        </w:rPr>
        <w:t xml:space="preserve">   </w:t>
      </w:r>
      <w:r w:rsidR="001F342A">
        <w:rPr>
          <w:rFonts w:ascii="Times New Roman" w:hAnsi="Times New Roman"/>
        </w:rPr>
        <w:t xml:space="preserve">             </w:t>
      </w:r>
      <w:r w:rsidRPr="00BD4ED0">
        <w:rPr>
          <w:rFonts w:ascii="Times New Roman" w:hAnsi="Times New Roman"/>
        </w:rPr>
        <w:t>SECRETA</w:t>
      </w:r>
      <w:r w:rsidR="009B3A37">
        <w:rPr>
          <w:rFonts w:ascii="Times New Roman" w:hAnsi="Times New Roman"/>
        </w:rPr>
        <w:t>R</w:t>
      </w:r>
      <w:r w:rsidR="007B0252">
        <w:rPr>
          <w:rFonts w:ascii="Times New Roman" w:hAnsi="Times New Roman"/>
        </w:rPr>
        <w:t xml:space="preserve"> GENERAL AL</w:t>
      </w:r>
      <w:r w:rsidR="006C4A9F">
        <w:rPr>
          <w:rFonts w:ascii="Times New Roman" w:hAnsi="Times New Roman"/>
        </w:rPr>
        <w:t xml:space="preserve"> </w:t>
      </w:r>
      <w:r w:rsidR="00431CAE">
        <w:rPr>
          <w:rFonts w:ascii="Times New Roman" w:hAnsi="Times New Roman"/>
        </w:rPr>
        <w:t xml:space="preserve"> </w:t>
      </w:r>
      <w:r w:rsidRPr="00BD4ED0">
        <w:rPr>
          <w:rFonts w:ascii="Times New Roman" w:hAnsi="Times New Roman"/>
        </w:rPr>
        <w:t>ORA</w:t>
      </w:r>
      <w:r w:rsidRPr="00BD4ED0">
        <w:rPr>
          <w:rFonts w:ascii="Cambria Math" w:hAnsi="Cambria Math" w:cs="Cambria Math"/>
        </w:rPr>
        <w:t>Ș</w:t>
      </w:r>
      <w:r>
        <w:rPr>
          <w:rFonts w:ascii="Times New Roman" w:hAnsi="Times New Roman"/>
        </w:rPr>
        <w:t xml:space="preserve">ULUI  FUNDULEA </w:t>
      </w:r>
    </w:p>
    <w:p w14:paraId="4ACA34FE" w14:textId="71A20D95" w:rsidR="00B40DA2" w:rsidRDefault="00B40DA2" w:rsidP="00B40DA2">
      <w:pPr>
        <w:spacing w:after="0" w:line="240" w:lineRule="auto"/>
        <w:jc w:val="both"/>
        <w:rPr>
          <w:rFonts w:ascii="Times New Roman" w:hAnsi="Times New Roman"/>
        </w:rPr>
      </w:pPr>
      <w:r w:rsidRPr="00BD4ED0">
        <w:rPr>
          <w:rFonts w:ascii="Times New Roman" w:hAnsi="Times New Roman"/>
        </w:rPr>
        <w:t xml:space="preserve">         </w:t>
      </w:r>
      <w:r>
        <w:rPr>
          <w:rFonts w:ascii="Times New Roman" w:hAnsi="Times New Roman"/>
        </w:rPr>
        <w:t xml:space="preserve">             </w:t>
      </w:r>
      <w:r w:rsidRPr="00BD4ED0">
        <w:rPr>
          <w:rFonts w:ascii="Times New Roman" w:hAnsi="Times New Roman"/>
        </w:rPr>
        <w:t xml:space="preserve">                                                                 </w:t>
      </w:r>
      <w:r>
        <w:rPr>
          <w:rFonts w:ascii="Times New Roman" w:hAnsi="Times New Roman"/>
        </w:rPr>
        <w:t xml:space="preserve">          </w:t>
      </w:r>
      <w:r w:rsidR="006C4A9F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 </w:t>
      </w:r>
      <w:r w:rsidR="001F342A">
        <w:rPr>
          <w:rFonts w:ascii="Times New Roman" w:hAnsi="Times New Roman"/>
        </w:rPr>
        <w:t xml:space="preserve">              </w:t>
      </w:r>
      <w:r>
        <w:rPr>
          <w:rFonts w:ascii="Times New Roman" w:hAnsi="Times New Roman"/>
        </w:rPr>
        <w:t>j</w:t>
      </w:r>
      <w:r w:rsidRPr="00BD4ED0">
        <w:rPr>
          <w:rFonts w:ascii="Times New Roman" w:hAnsi="Times New Roman"/>
        </w:rPr>
        <w:t xml:space="preserve">r.Ovidiu-Iosif GURLUI </w:t>
      </w:r>
    </w:p>
    <w:p w14:paraId="0BA0A6A7" w14:textId="77777777" w:rsidR="00E731CE" w:rsidRDefault="00E731CE" w:rsidP="00B40DA2">
      <w:pPr>
        <w:spacing w:after="0" w:line="240" w:lineRule="auto"/>
        <w:jc w:val="both"/>
        <w:rPr>
          <w:rFonts w:ascii="Times New Roman" w:hAnsi="Times New Roman"/>
        </w:rPr>
      </w:pPr>
    </w:p>
    <w:p w14:paraId="4A5FD35C" w14:textId="77777777" w:rsidR="00B40DA2" w:rsidRPr="00BD4ED0" w:rsidRDefault="00B40DA2" w:rsidP="00B40DA2">
      <w:pPr>
        <w:spacing w:after="0" w:line="240" w:lineRule="auto"/>
        <w:jc w:val="both"/>
        <w:rPr>
          <w:rFonts w:ascii="Times New Roman" w:hAnsi="Times New Roman"/>
        </w:rPr>
      </w:pPr>
    </w:p>
    <w:p w14:paraId="593C429E" w14:textId="0C87B1B8" w:rsidR="00B40DA2" w:rsidRPr="00BD4ED0" w:rsidRDefault="00B40DA2" w:rsidP="00B40DA2">
      <w:pPr>
        <w:spacing w:after="0" w:line="240" w:lineRule="auto"/>
        <w:rPr>
          <w:rFonts w:ascii="Times New Roman" w:hAnsi="Times New Roman"/>
        </w:rPr>
      </w:pPr>
      <w:r w:rsidRPr="00BD4ED0">
        <w:rPr>
          <w:rFonts w:ascii="Times New Roman" w:hAnsi="Times New Roman"/>
        </w:rPr>
        <w:t xml:space="preserve">                                                                   </w:t>
      </w:r>
      <w:r w:rsidR="008A16F9">
        <w:rPr>
          <w:rFonts w:ascii="Times New Roman" w:hAnsi="Times New Roman"/>
        </w:rPr>
        <w:t xml:space="preserve"> </w:t>
      </w:r>
      <w:r w:rsidRPr="00BD4ED0">
        <w:rPr>
          <w:rFonts w:ascii="Times New Roman" w:hAnsi="Times New Roman"/>
        </w:rPr>
        <w:t xml:space="preserve"> </w:t>
      </w:r>
      <w:r w:rsidR="008A16F9">
        <w:rPr>
          <w:rFonts w:ascii="Times New Roman" w:hAnsi="Times New Roman"/>
        </w:rPr>
        <w:t xml:space="preserve"> </w:t>
      </w:r>
      <w:r w:rsidRPr="00BD4ED0">
        <w:rPr>
          <w:rFonts w:ascii="Times New Roman" w:hAnsi="Times New Roman"/>
        </w:rPr>
        <w:t>Nr. consilieri în functie</w:t>
      </w:r>
      <w:r w:rsidR="007B0252">
        <w:rPr>
          <w:rFonts w:ascii="Times New Roman" w:hAnsi="Times New Roman"/>
        </w:rPr>
        <w:t>=</w:t>
      </w:r>
      <w:r w:rsidR="00434062">
        <w:rPr>
          <w:rFonts w:ascii="Times New Roman" w:hAnsi="Times New Roman"/>
        </w:rPr>
        <w:t>15</w:t>
      </w:r>
    </w:p>
    <w:p w14:paraId="77D48B33" w14:textId="1D63884E" w:rsidR="00B40DA2" w:rsidRPr="00BD4ED0" w:rsidRDefault="00B40DA2" w:rsidP="00B40DA2">
      <w:pPr>
        <w:spacing w:after="0" w:line="240" w:lineRule="auto"/>
        <w:rPr>
          <w:rFonts w:ascii="Times New Roman" w:hAnsi="Times New Roman"/>
          <w:lang w:val="fr-FR"/>
        </w:rPr>
      </w:pPr>
      <w:r w:rsidRPr="00BD4ED0">
        <w:rPr>
          <w:rFonts w:ascii="Times New Roman" w:hAnsi="Times New Roman"/>
          <w:lang w:val="fr-FR"/>
        </w:rPr>
        <w:t xml:space="preserve">                                                                   </w:t>
      </w:r>
      <w:r w:rsidR="008A16F9">
        <w:rPr>
          <w:rFonts w:ascii="Times New Roman" w:hAnsi="Times New Roman"/>
          <w:lang w:val="fr-FR"/>
        </w:rPr>
        <w:t xml:space="preserve">  </w:t>
      </w:r>
      <w:r w:rsidRPr="00BD4ED0">
        <w:rPr>
          <w:rFonts w:ascii="Times New Roman" w:hAnsi="Times New Roman"/>
          <w:lang w:val="fr-FR"/>
        </w:rPr>
        <w:t xml:space="preserve"> Nr. </w:t>
      </w:r>
      <w:proofErr w:type="spellStart"/>
      <w:r w:rsidRPr="00BD4ED0">
        <w:rPr>
          <w:rFonts w:ascii="Times New Roman" w:hAnsi="Times New Roman"/>
          <w:lang w:val="fr-FR"/>
        </w:rPr>
        <w:t>consilieri</w:t>
      </w:r>
      <w:proofErr w:type="spellEnd"/>
      <w:r w:rsidRPr="00BD4ED0">
        <w:rPr>
          <w:rFonts w:ascii="Times New Roman" w:hAnsi="Times New Roman"/>
          <w:lang w:val="fr-FR"/>
        </w:rPr>
        <w:t xml:space="preserve"> </w:t>
      </w:r>
      <w:proofErr w:type="spellStart"/>
      <w:r w:rsidRPr="00BD4ED0">
        <w:rPr>
          <w:rFonts w:ascii="Times New Roman" w:hAnsi="Times New Roman"/>
          <w:lang w:val="fr-FR"/>
        </w:rPr>
        <w:t>prezen</w:t>
      </w:r>
      <w:r w:rsidRPr="00BD4ED0">
        <w:rPr>
          <w:rFonts w:ascii="Cambria Math" w:hAnsi="Cambria Math" w:cs="Cambria Math"/>
          <w:lang w:val="fr-FR"/>
        </w:rPr>
        <w:t>ț</w:t>
      </w:r>
      <w:r w:rsidRPr="00BD4ED0">
        <w:rPr>
          <w:rFonts w:ascii="Times New Roman" w:hAnsi="Times New Roman"/>
          <w:lang w:val="fr-FR"/>
        </w:rPr>
        <w:t>i</w:t>
      </w:r>
      <w:proofErr w:type="spellEnd"/>
      <w:r w:rsidR="007B0252">
        <w:rPr>
          <w:rFonts w:ascii="Times New Roman" w:hAnsi="Times New Roman"/>
          <w:lang w:val="fr-FR"/>
        </w:rPr>
        <w:t>=</w:t>
      </w:r>
      <w:r w:rsidR="00434062">
        <w:rPr>
          <w:rFonts w:ascii="Times New Roman" w:hAnsi="Times New Roman"/>
          <w:lang w:val="fr-FR"/>
        </w:rPr>
        <w:t xml:space="preserve"> </w:t>
      </w:r>
      <w:r w:rsidR="00056AAB">
        <w:rPr>
          <w:rFonts w:ascii="Times New Roman" w:hAnsi="Times New Roman"/>
          <w:lang w:val="fr-FR"/>
        </w:rPr>
        <w:t>15</w:t>
      </w:r>
    </w:p>
    <w:p w14:paraId="2FED21A2" w14:textId="0E70EA89" w:rsidR="00B40DA2" w:rsidRPr="00BD4ED0" w:rsidRDefault="00B40DA2" w:rsidP="00B40DA2">
      <w:pPr>
        <w:spacing w:after="0" w:line="240" w:lineRule="auto"/>
        <w:rPr>
          <w:rFonts w:ascii="Times New Roman" w:hAnsi="Times New Roman"/>
          <w:lang w:val="fr-FR"/>
        </w:rPr>
      </w:pPr>
      <w:r w:rsidRPr="00BD4ED0">
        <w:rPr>
          <w:rFonts w:ascii="Times New Roman" w:hAnsi="Times New Roman"/>
          <w:lang w:val="fr-FR"/>
        </w:rPr>
        <w:t xml:space="preserve">                                                                   </w:t>
      </w:r>
      <w:r w:rsidR="008A16F9">
        <w:rPr>
          <w:rFonts w:ascii="Times New Roman" w:hAnsi="Times New Roman"/>
          <w:lang w:val="fr-FR"/>
        </w:rPr>
        <w:t xml:space="preserve">   </w:t>
      </w:r>
      <w:proofErr w:type="spellStart"/>
      <w:r w:rsidRPr="00BD4ED0">
        <w:rPr>
          <w:rFonts w:ascii="Times New Roman" w:hAnsi="Times New Roman"/>
          <w:lang w:val="fr-FR"/>
        </w:rPr>
        <w:t>Voturi</w:t>
      </w:r>
      <w:proofErr w:type="spellEnd"/>
      <w:r w:rsidRPr="00BD4ED0">
        <w:rPr>
          <w:rFonts w:ascii="Times New Roman" w:hAnsi="Times New Roman"/>
          <w:lang w:val="fr-FR"/>
        </w:rPr>
        <w:t xml:space="preserve"> </w:t>
      </w:r>
      <w:proofErr w:type="spellStart"/>
      <w:r w:rsidRPr="00BD4ED0">
        <w:rPr>
          <w:rFonts w:ascii="Times New Roman" w:hAnsi="Times New Roman"/>
          <w:lang w:val="fr-FR"/>
        </w:rPr>
        <w:t>pentru</w:t>
      </w:r>
      <w:proofErr w:type="spellEnd"/>
      <w:r w:rsidR="007B0252">
        <w:rPr>
          <w:rFonts w:ascii="Times New Roman" w:hAnsi="Times New Roman"/>
          <w:lang w:val="fr-FR"/>
        </w:rPr>
        <w:t>=</w:t>
      </w:r>
      <w:r w:rsidR="00434062">
        <w:rPr>
          <w:rFonts w:ascii="Times New Roman" w:hAnsi="Times New Roman"/>
          <w:lang w:val="fr-FR"/>
        </w:rPr>
        <w:t xml:space="preserve"> </w:t>
      </w:r>
      <w:r w:rsidR="00056AAB">
        <w:rPr>
          <w:rFonts w:ascii="Times New Roman" w:hAnsi="Times New Roman"/>
          <w:lang w:val="fr-FR"/>
        </w:rPr>
        <w:t>14</w:t>
      </w:r>
    </w:p>
    <w:p w14:paraId="3730124D" w14:textId="1CE24737" w:rsidR="00B40DA2" w:rsidRDefault="00B40DA2" w:rsidP="00B40DA2">
      <w:pPr>
        <w:spacing w:after="0" w:line="240" w:lineRule="auto"/>
        <w:rPr>
          <w:rFonts w:ascii="Times New Roman" w:hAnsi="Times New Roman"/>
          <w:lang w:val="fr-FR"/>
        </w:rPr>
      </w:pPr>
      <w:r w:rsidRPr="00BD4ED0">
        <w:rPr>
          <w:rFonts w:ascii="Times New Roman" w:hAnsi="Times New Roman"/>
          <w:lang w:val="fr-FR"/>
        </w:rPr>
        <w:t xml:space="preserve">                                                                    </w:t>
      </w:r>
      <w:r w:rsidR="008A16F9">
        <w:rPr>
          <w:rFonts w:ascii="Times New Roman" w:hAnsi="Times New Roman"/>
          <w:lang w:val="fr-FR"/>
        </w:rPr>
        <w:t xml:space="preserve">  </w:t>
      </w:r>
      <w:proofErr w:type="spellStart"/>
      <w:r w:rsidRPr="00BD4ED0">
        <w:rPr>
          <w:rFonts w:ascii="Times New Roman" w:hAnsi="Times New Roman"/>
          <w:lang w:val="fr-FR"/>
        </w:rPr>
        <w:t>Voturi</w:t>
      </w:r>
      <w:proofErr w:type="spellEnd"/>
      <w:r w:rsidRPr="00BD4ED0">
        <w:rPr>
          <w:rFonts w:ascii="Times New Roman" w:hAnsi="Times New Roman"/>
          <w:lang w:val="fr-FR"/>
        </w:rPr>
        <w:t xml:space="preserve"> </w:t>
      </w:r>
      <w:proofErr w:type="spellStart"/>
      <w:r w:rsidRPr="00BD4ED0">
        <w:rPr>
          <w:rFonts w:ascii="Times New Roman" w:hAnsi="Times New Roman"/>
          <w:lang w:val="fr-FR"/>
        </w:rPr>
        <w:t>împotrivă</w:t>
      </w:r>
      <w:proofErr w:type="spellEnd"/>
      <w:r w:rsidR="007B0252">
        <w:rPr>
          <w:rFonts w:ascii="Times New Roman" w:hAnsi="Times New Roman"/>
          <w:lang w:val="fr-FR"/>
        </w:rPr>
        <w:t>=</w:t>
      </w:r>
      <w:r w:rsidR="00434062">
        <w:rPr>
          <w:rFonts w:ascii="Times New Roman" w:hAnsi="Times New Roman"/>
          <w:lang w:val="fr-FR"/>
        </w:rPr>
        <w:t xml:space="preserve"> </w:t>
      </w:r>
      <w:r w:rsidR="00056AAB">
        <w:rPr>
          <w:rFonts w:ascii="Times New Roman" w:hAnsi="Times New Roman"/>
          <w:lang w:val="fr-FR"/>
        </w:rPr>
        <w:t>1</w:t>
      </w:r>
    </w:p>
    <w:p w14:paraId="4A3AF4A1" w14:textId="77777777" w:rsidR="00B40DA2" w:rsidRPr="00BD4ED0" w:rsidRDefault="00B40DA2" w:rsidP="00B40DA2">
      <w:pPr>
        <w:spacing w:after="0" w:line="240" w:lineRule="auto"/>
        <w:rPr>
          <w:rFonts w:ascii="Times New Roman" w:hAnsi="Times New Roman"/>
          <w:lang w:val="fr-FR"/>
        </w:rPr>
      </w:pPr>
    </w:p>
    <w:p w14:paraId="500D1762" w14:textId="307C6F88" w:rsidR="007A7962" w:rsidRPr="00BD4ED0" w:rsidRDefault="001F342A" w:rsidP="007A7962">
      <w:pPr>
        <w:tabs>
          <w:tab w:val="left" w:pos="4950"/>
        </w:tabs>
        <w:spacing w:after="0" w:line="240" w:lineRule="auto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Nr.70</w:t>
      </w:r>
      <w:r w:rsidR="007A7962" w:rsidRPr="00BD4ED0">
        <w:rPr>
          <w:rFonts w:ascii="Times New Roman" w:hAnsi="Times New Roman"/>
          <w:lang w:val="fr-FR"/>
        </w:rPr>
        <w:t xml:space="preserve">                                                                                                                  </w:t>
      </w:r>
      <w:r w:rsidR="00AD2138">
        <w:rPr>
          <w:rFonts w:ascii="Times New Roman" w:hAnsi="Times New Roman"/>
          <w:lang w:val="fr-FR"/>
        </w:rPr>
        <w:t xml:space="preserve">   </w:t>
      </w:r>
    </w:p>
    <w:p w14:paraId="2146EEB5" w14:textId="30CF8F12" w:rsidR="007A7962" w:rsidRPr="00BD4ED0" w:rsidRDefault="007A7962" w:rsidP="007A7962">
      <w:pPr>
        <w:tabs>
          <w:tab w:val="left" w:pos="4950"/>
        </w:tabs>
        <w:spacing w:after="0" w:line="240" w:lineRule="auto"/>
        <w:rPr>
          <w:rFonts w:ascii="Times New Roman" w:hAnsi="Times New Roman"/>
          <w:lang w:val="fr-FR"/>
        </w:rPr>
      </w:pPr>
      <w:proofErr w:type="spellStart"/>
      <w:r w:rsidRPr="00BD4ED0">
        <w:rPr>
          <w:rFonts w:ascii="Times New Roman" w:hAnsi="Times New Roman"/>
          <w:lang w:val="fr-FR"/>
        </w:rPr>
        <w:t>Adoptată</w:t>
      </w:r>
      <w:proofErr w:type="spellEnd"/>
      <w:r w:rsidRPr="00BD4ED0">
        <w:rPr>
          <w:rFonts w:ascii="Times New Roman" w:hAnsi="Times New Roman"/>
          <w:lang w:val="fr-FR"/>
        </w:rPr>
        <w:t xml:space="preserve">  la </w:t>
      </w:r>
      <w:proofErr w:type="spellStart"/>
      <w:r w:rsidRPr="00BD4ED0">
        <w:rPr>
          <w:rFonts w:ascii="Times New Roman" w:hAnsi="Times New Roman"/>
          <w:lang w:val="fr-FR"/>
        </w:rPr>
        <w:t>Fundulea</w:t>
      </w:r>
      <w:proofErr w:type="spellEnd"/>
      <w:r w:rsidRPr="00BD4ED0">
        <w:rPr>
          <w:rFonts w:ascii="Times New Roman" w:hAnsi="Times New Roman"/>
          <w:lang w:val="fr-FR"/>
        </w:rPr>
        <w:t xml:space="preserve">                                                                      </w:t>
      </w:r>
      <w:r>
        <w:rPr>
          <w:rFonts w:ascii="Times New Roman" w:hAnsi="Times New Roman"/>
          <w:lang w:val="fr-FR"/>
        </w:rPr>
        <w:t xml:space="preserve">                      </w:t>
      </w:r>
      <w:r w:rsidR="00AD2138">
        <w:rPr>
          <w:rFonts w:ascii="Times New Roman" w:hAnsi="Times New Roman"/>
          <w:lang w:val="fr-FR"/>
        </w:rPr>
        <w:t xml:space="preserve">      </w:t>
      </w:r>
      <w:r>
        <w:rPr>
          <w:rFonts w:ascii="Times New Roman" w:hAnsi="Times New Roman"/>
          <w:lang w:val="fr-FR"/>
        </w:rPr>
        <w:t xml:space="preserve">   </w:t>
      </w:r>
    </w:p>
    <w:p w14:paraId="39406301" w14:textId="7DD74C22" w:rsidR="007A7962" w:rsidRDefault="007A7962" w:rsidP="007A7962">
      <w:pPr>
        <w:spacing w:after="0" w:line="240" w:lineRule="auto"/>
        <w:rPr>
          <w:rFonts w:ascii="Times New Roman" w:hAnsi="Times New Roman"/>
        </w:rPr>
      </w:pPr>
      <w:r w:rsidRPr="00BD4ED0">
        <w:rPr>
          <w:rFonts w:ascii="Times New Roman" w:hAnsi="Times New Roman"/>
        </w:rPr>
        <w:t>Astăzi</w:t>
      </w:r>
      <w:r w:rsidR="001F342A">
        <w:rPr>
          <w:rFonts w:ascii="Times New Roman" w:hAnsi="Times New Roman"/>
        </w:rPr>
        <w:t xml:space="preserve"> 27.09.2022</w:t>
      </w:r>
      <w:r w:rsidRPr="00BD4ED0">
        <w:rPr>
          <w:rFonts w:ascii="Times New Roman" w:hAnsi="Times New Roman"/>
        </w:rPr>
        <w:t xml:space="preserve">                                                                                           </w:t>
      </w:r>
      <w:r>
        <w:rPr>
          <w:rFonts w:ascii="Times New Roman" w:hAnsi="Times New Roman"/>
        </w:rPr>
        <w:t xml:space="preserve">        </w:t>
      </w:r>
      <w:r w:rsidRPr="00BD4ED0">
        <w:rPr>
          <w:rFonts w:ascii="Times New Roman" w:hAnsi="Times New Roman"/>
        </w:rPr>
        <w:t xml:space="preserve">   </w:t>
      </w:r>
      <w:r w:rsidR="00AD2138">
        <w:rPr>
          <w:rFonts w:ascii="Times New Roman" w:hAnsi="Times New Roman"/>
        </w:rPr>
        <w:t xml:space="preserve"> </w:t>
      </w:r>
    </w:p>
    <w:p w14:paraId="6D4BB416" w14:textId="3E4BD4BF" w:rsidR="00B40DA2" w:rsidRDefault="00080A4E" w:rsidP="00080A4E">
      <w:pPr>
        <w:tabs>
          <w:tab w:val="left" w:pos="2905"/>
        </w:tabs>
        <w:spacing w:after="0" w:line="240" w:lineRule="auto"/>
        <w:ind w:right="-517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ab/>
      </w:r>
    </w:p>
    <w:p w14:paraId="46FBF1BE" w14:textId="77777777" w:rsidR="00F47DA9" w:rsidRDefault="00F47DA9" w:rsidP="00F47DA9">
      <w:pPr>
        <w:spacing w:after="0" w:line="240" w:lineRule="auto"/>
        <w:ind w:right="-517"/>
        <w:rPr>
          <w:rFonts w:ascii="Times New Roman" w:hAnsi="Times New Roman"/>
          <w:i/>
          <w:sz w:val="24"/>
          <w:szCs w:val="24"/>
        </w:rPr>
      </w:pPr>
    </w:p>
    <w:sectPr w:rsidR="00F47DA9" w:rsidSect="00434062">
      <w:pgSz w:w="12240" w:h="15840"/>
      <w:pgMar w:top="624" w:right="680" w:bottom="624" w:left="79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3F5FBA" w14:textId="77777777" w:rsidR="00552046" w:rsidRDefault="00552046" w:rsidP="007F2328">
      <w:pPr>
        <w:spacing w:after="0" w:line="240" w:lineRule="auto"/>
      </w:pPr>
      <w:r>
        <w:separator/>
      </w:r>
    </w:p>
  </w:endnote>
  <w:endnote w:type="continuationSeparator" w:id="0">
    <w:p w14:paraId="1C31719D" w14:textId="77777777" w:rsidR="00552046" w:rsidRDefault="00552046" w:rsidP="007F2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767956" w14:textId="77777777" w:rsidR="00552046" w:rsidRDefault="00552046" w:rsidP="007F2328">
      <w:pPr>
        <w:spacing w:after="0" w:line="240" w:lineRule="auto"/>
      </w:pPr>
      <w:r>
        <w:separator/>
      </w:r>
    </w:p>
  </w:footnote>
  <w:footnote w:type="continuationSeparator" w:id="0">
    <w:p w14:paraId="69580D2E" w14:textId="77777777" w:rsidR="00552046" w:rsidRDefault="00552046" w:rsidP="007F23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0552E7"/>
    <w:multiLevelType w:val="hybridMultilevel"/>
    <w:tmpl w:val="DA6033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DA2"/>
    <w:rsid w:val="00014D21"/>
    <w:rsid w:val="00024336"/>
    <w:rsid w:val="00054AEF"/>
    <w:rsid w:val="00056AAB"/>
    <w:rsid w:val="00080A4E"/>
    <w:rsid w:val="000866BE"/>
    <w:rsid w:val="0008727D"/>
    <w:rsid w:val="000D2C2D"/>
    <w:rsid w:val="000E3487"/>
    <w:rsid w:val="000F0BD1"/>
    <w:rsid w:val="000F591D"/>
    <w:rsid w:val="000F6F5F"/>
    <w:rsid w:val="00124C1C"/>
    <w:rsid w:val="001301E4"/>
    <w:rsid w:val="001374DE"/>
    <w:rsid w:val="001639E9"/>
    <w:rsid w:val="0016756D"/>
    <w:rsid w:val="001A1C23"/>
    <w:rsid w:val="001F342A"/>
    <w:rsid w:val="002161C6"/>
    <w:rsid w:val="00246A77"/>
    <w:rsid w:val="002550B7"/>
    <w:rsid w:val="00262BAF"/>
    <w:rsid w:val="00263D8D"/>
    <w:rsid w:val="00276926"/>
    <w:rsid w:val="002934DC"/>
    <w:rsid w:val="002B6C34"/>
    <w:rsid w:val="002E3C38"/>
    <w:rsid w:val="00304E47"/>
    <w:rsid w:val="0030588E"/>
    <w:rsid w:val="0031780A"/>
    <w:rsid w:val="00350405"/>
    <w:rsid w:val="00351AC5"/>
    <w:rsid w:val="00375559"/>
    <w:rsid w:val="003762AB"/>
    <w:rsid w:val="00382AE3"/>
    <w:rsid w:val="00385185"/>
    <w:rsid w:val="003962BA"/>
    <w:rsid w:val="003A3130"/>
    <w:rsid w:val="003B6009"/>
    <w:rsid w:val="003C0AA3"/>
    <w:rsid w:val="003D4021"/>
    <w:rsid w:val="003E17D4"/>
    <w:rsid w:val="003E2B6D"/>
    <w:rsid w:val="004008A0"/>
    <w:rsid w:val="00400AF2"/>
    <w:rsid w:val="00403EB9"/>
    <w:rsid w:val="00406013"/>
    <w:rsid w:val="00414F69"/>
    <w:rsid w:val="00430303"/>
    <w:rsid w:val="00431CAE"/>
    <w:rsid w:val="00433B99"/>
    <w:rsid w:val="00434062"/>
    <w:rsid w:val="00446DFD"/>
    <w:rsid w:val="00462A11"/>
    <w:rsid w:val="00464058"/>
    <w:rsid w:val="00476CCB"/>
    <w:rsid w:val="004A77DC"/>
    <w:rsid w:val="004D31E2"/>
    <w:rsid w:val="004F0567"/>
    <w:rsid w:val="004F6BA7"/>
    <w:rsid w:val="004F7990"/>
    <w:rsid w:val="00505756"/>
    <w:rsid w:val="00534FFA"/>
    <w:rsid w:val="00540B7F"/>
    <w:rsid w:val="00544876"/>
    <w:rsid w:val="0054709A"/>
    <w:rsid w:val="00552046"/>
    <w:rsid w:val="005556FB"/>
    <w:rsid w:val="00565667"/>
    <w:rsid w:val="0057312B"/>
    <w:rsid w:val="0057362C"/>
    <w:rsid w:val="00594AD8"/>
    <w:rsid w:val="005C4F2F"/>
    <w:rsid w:val="005D1DE4"/>
    <w:rsid w:val="005D630D"/>
    <w:rsid w:val="005F647E"/>
    <w:rsid w:val="005F67B4"/>
    <w:rsid w:val="00631A0F"/>
    <w:rsid w:val="00661D7E"/>
    <w:rsid w:val="006662C8"/>
    <w:rsid w:val="00672703"/>
    <w:rsid w:val="00683920"/>
    <w:rsid w:val="006B565A"/>
    <w:rsid w:val="006C18E2"/>
    <w:rsid w:val="006C4A9F"/>
    <w:rsid w:val="006E5681"/>
    <w:rsid w:val="0072574A"/>
    <w:rsid w:val="007469E2"/>
    <w:rsid w:val="0075447E"/>
    <w:rsid w:val="00765402"/>
    <w:rsid w:val="007A7962"/>
    <w:rsid w:val="007B0252"/>
    <w:rsid w:val="007D27D3"/>
    <w:rsid w:val="007D31C9"/>
    <w:rsid w:val="007D6BFC"/>
    <w:rsid w:val="007D6F24"/>
    <w:rsid w:val="007F1FB4"/>
    <w:rsid w:val="007F2328"/>
    <w:rsid w:val="007F43E7"/>
    <w:rsid w:val="00817695"/>
    <w:rsid w:val="00827A19"/>
    <w:rsid w:val="0083731D"/>
    <w:rsid w:val="00870789"/>
    <w:rsid w:val="00885F6A"/>
    <w:rsid w:val="008A16F9"/>
    <w:rsid w:val="008B2957"/>
    <w:rsid w:val="008B564B"/>
    <w:rsid w:val="00901457"/>
    <w:rsid w:val="009235F1"/>
    <w:rsid w:val="00926950"/>
    <w:rsid w:val="00940235"/>
    <w:rsid w:val="00974FB8"/>
    <w:rsid w:val="00980214"/>
    <w:rsid w:val="009A1FEF"/>
    <w:rsid w:val="009B3A37"/>
    <w:rsid w:val="009B7829"/>
    <w:rsid w:val="009D5BE6"/>
    <w:rsid w:val="00A14A05"/>
    <w:rsid w:val="00A16571"/>
    <w:rsid w:val="00A3177E"/>
    <w:rsid w:val="00A51B31"/>
    <w:rsid w:val="00A7292F"/>
    <w:rsid w:val="00A77106"/>
    <w:rsid w:val="00A871E4"/>
    <w:rsid w:val="00AB6010"/>
    <w:rsid w:val="00AC43EE"/>
    <w:rsid w:val="00AD2138"/>
    <w:rsid w:val="00AE19CF"/>
    <w:rsid w:val="00B14235"/>
    <w:rsid w:val="00B35685"/>
    <w:rsid w:val="00B40DA2"/>
    <w:rsid w:val="00B8086B"/>
    <w:rsid w:val="00B8193A"/>
    <w:rsid w:val="00B86A28"/>
    <w:rsid w:val="00B92C2F"/>
    <w:rsid w:val="00BA4730"/>
    <w:rsid w:val="00BA6353"/>
    <w:rsid w:val="00BB7933"/>
    <w:rsid w:val="00BE61F2"/>
    <w:rsid w:val="00C03CD4"/>
    <w:rsid w:val="00C26BC5"/>
    <w:rsid w:val="00C61E91"/>
    <w:rsid w:val="00C6496F"/>
    <w:rsid w:val="00C73CA3"/>
    <w:rsid w:val="00CB7B3D"/>
    <w:rsid w:val="00CC73C3"/>
    <w:rsid w:val="00CD63D4"/>
    <w:rsid w:val="00CE53E8"/>
    <w:rsid w:val="00D0540F"/>
    <w:rsid w:val="00D12A72"/>
    <w:rsid w:val="00D15A3F"/>
    <w:rsid w:val="00D20C71"/>
    <w:rsid w:val="00D21307"/>
    <w:rsid w:val="00D25C04"/>
    <w:rsid w:val="00D41709"/>
    <w:rsid w:val="00DC3B78"/>
    <w:rsid w:val="00DC3DE8"/>
    <w:rsid w:val="00DC4FDF"/>
    <w:rsid w:val="00DF35EC"/>
    <w:rsid w:val="00E0677A"/>
    <w:rsid w:val="00E10676"/>
    <w:rsid w:val="00E3172A"/>
    <w:rsid w:val="00E63D1D"/>
    <w:rsid w:val="00E70846"/>
    <w:rsid w:val="00E731CE"/>
    <w:rsid w:val="00E73E35"/>
    <w:rsid w:val="00E741F5"/>
    <w:rsid w:val="00E769AE"/>
    <w:rsid w:val="00E90C15"/>
    <w:rsid w:val="00EB12CF"/>
    <w:rsid w:val="00EB5A6E"/>
    <w:rsid w:val="00EC436C"/>
    <w:rsid w:val="00EE4FB7"/>
    <w:rsid w:val="00EF1E00"/>
    <w:rsid w:val="00EF3029"/>
    <w:rsid w:val="00F44132"/>
    <w:rsid w:val="00F47DA9"/>
    <w:rsid w:val="00F54C6D"/>
    <w:rsid w:val="00F804F5"/>
    <w:rsid w:val="00F93ABD"/>
    <w:rsid w:val="00FA71B8"/>
    <w:rsid w:val="00FB2E1F"/>
    <w:rsid w:val="00FD6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506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BE6"/>
  </w:style>
  <w:style w:type="paragraph" w:styleId="Heading1">
    <w:name w:val="heading 1"/>
    <w:basedOn w:val="Normal"/>
    <w:next w:val="Normal"/>
    <w:link w:val="Heading1Char"/>
    <w:uiPriority w:val="9"/>
    <w:qFormat/>
    <w:rsid w:val="00263D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0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DA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F23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F2328"/>
  </w:style>
  <w:style w:type="paragraph" w:styleId="Footer">
    <w:name w:val="footer"/>
    <w:basedOn w:val="Normal"/>
    <w:link w:val="FooterChar"/>
    <w:uiPriority w:val="99"/>
    <w:semiHidden/>
    <w:unhideWhenUsed/>
    <w:rsid w:val="007F23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F2328"/>
  </w:style>
  <w:style w:type="paragraph" w:styleId="Title">
    <w:name w:val="Title"/>
    <w:basedOn w:val="Normal"/>
    <w:next w:val="Normal"/>
    <w:link w:val="TitleChar"/>
    <w:uiPriority w:val="10"/>
    <w:qFormat/>
    <w:rsid w:val="00263D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63D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263D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37555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BE6"/>
  </w:style>
  <w:style w:type="paragraph" w:styleId="Heading1">
    <w:name w:val="heading 1"/>
    <w:basedOn w:val="Normal"/>
    <w:next w:val="Normal"/>
    <w:link w:val="Heading1Char"/>
    <w:uiPriority w:val="9"/>
    <w:qFormat/>
    <w:rsid w:val="00263D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0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DA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F23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F2328"/>
  </w:style>
  <w:style w:type="paragraph" w:styleId="Footer">
    <w:name w:val="footer"/>
    <w:basedOn w:val="Normal"/>
    <w:link w:val="FooterChar"/>
    <w:uiPriority w:val="99"/>
    <w:semiHidden/>
    <w:unhideWhenUsed/>
    <w:rsid w:val="007F23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F2328"/>
  </w:style>
  <w:style w:type="paragraph" w:styleId="Title">
    <w:name w:val="Title"/>
    <w:basedOn w:val="Normal"/>
    <w:next w:val="Normal"/>
    <w:link w:val="TitleChar"/>
    <w:uiPriority w:val="10"/>
    <w:qFormat/>
    <w:rsid w:val="00263D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63D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263D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3755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3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470</Words>
  <Characters>2684</Characters>
  <Application>Microsoft Office Word</Application>
  <DocSecurity>0</DocSecurity>
  <Lines>22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Aurora</dc:creator>
  <cp:keywords/>
  <dc:description/>
  <cp:lastModifiedBy>Vio</cp:lastModifiedBy>
  <cp:revision>37</cp:revision>
  <cp:lastPrinted>2022-09-23T08:58:00Z</cp:lastPrinted>
  <dcterms:created xsi:type="dcterms:W3CDTF">2021-01-07T12:25:00Z</dcterms:created>
  <dcterms:modified xsi:type="dcterms:W3CDTF">2022-09-27T12:11:00Z</dcterms:modified>
</cp:coreProperties>
</file>