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05B3B" w14:textId="5F52D901" w:rsidR="0064532D" w:rsidRPr="00176B93" w:rsidRDefault="0064532D" w:rsidP="00FF65CF">
      <w:pPr>
        <w:spacing w:after="0" w:line="240" w:lineRule="auto"/>
        <w:jc w:val="right"/>
        <w:rPr>
          <w:rFonts w:ascii="Times New Roman" w:hAnsi="Times New Roman"/>
          <w:b/>
          <w:bCs/>
          <w:sz w:val="19"/>
          <w:szCs w:val="19"/>
          <w:lang w:val="fr-FR"/>
        </w:rPr>
      </w:pPr>
    </w:p>
    <w:p w14:paraId="0937E4A8" w14:textId="4376728E" w:rsidR="00FF65CF" w:rsidRPr="00176B93" w:rsidRDefault="00FF65CF" w:rsidP="00FF65CF">
      <w:pPr>
        <w:spacing w:after="0" w:line="240" w:lineRule="auto"/>
        <w:rPr>
          <w:rFonts w:ascii="Times New Roman" w:hAnsi="Times New Roman"/>
          <w:b/>
          <w:bCs/>
          <w:sz w:val="19"/>
          <w:szCs w:val="19"/>
          <w:lang w:val="fr-FR"/>
        </w:rPr>
      </w:pPr>
      <w:r w:rsidRPr="00176B93">
        <w:rPr>
          <w:rFonts w:ascii="Times New Roman" w:hAnsi="Times New Roman"/>
          <w:b/>
          <w:bCs/>
          <w:sz w:val="19"/>
          <w:szCs w:val="19"/>
          <w:lang w:val="fr-FR"/>
        </w:rPr>
        <w:t xml:space="preserve">                                                                                                                                           </w:t>
      </w:r>
    </w:p>
    <w:p w14:paraId="4C7E91D4" w14:textId="156736CA" w:rsidR="00906E45" w:rsidRPr="00176B93" w:rsidRDefault="00906E45" w:rsidP="00262FE1">
      <w:pPr>
        <w:pStyle w:val="Header"/>
        <w:jc w:val="center"/>
        <w:rPr>
          <w:rFonts w:ascii="Times New Roman" w:hAnsi="Times New Roman"/>
          <w:sz w:val="16"/>
          <w:szCs w:val="19"/>
          <w:lang w:val="en-US"/>
        </w:rPr>
      </w:pPr>
      <w:r w:rsidRPr="00176B93">
        <w:rPr>
          <w:rFonts w:ascii="Times New Roman" w:hAnsi="Times New Roman"/>
          <w:noProof/>
          <w:sz w:val="16"/>
          <w:szCs w:val="19"/>
          <w:lang w:val="en-US" w:eastAsia="en-US"/>
        </w:rPr>
        <w:drawing>
          <wp:inline distT="0" distB="0" distL="0" distR="0" wp14:anchorId="16F940F6" wp14:editId="733DD363">
            <wp:extent cx="4476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7675" cy="552450"/>
                    </a:xfrm>
                    <a:prstGeom prst="rect">
                      <a:avLst/>
                    </a:prstGeom>
                    <a:noFill/>
                    <a:ln>
                      <a:noFill/>
                    </a:ln>
                  </pic:spPr>
                </pic:pic>
              </a:graphicData>
            </a:graphic>
          </wp:inline>
        </w:drawing>
      </w:r>
    </w:p>
    <w:p w14:paraId="2EAD4842" w14:textId="77777777" w:rsidR="00906E45" w:rsidRPr="00176B93" w:rsidRDefault="00906E45" w:rsidP="00906E45">
      <w:pPr>
        <w:spacing w:after="0" w:line="240" w:lineRule="auto"/>
        <w:jc w:val="center"/>
        <w:rPr>
          <w:rFonts w:ascii="Times New Roman" w:hAnsi="Times New Roman"/>
          <w:sz w:val="16"/>
          <w:szCs w:val="19"/>
          <w:lang w:val="fr-FR"/>
        </w:rPr>
      </w:pPr>
      <w:r w:rsidRPr="00176B93">
        <w:rPr>
          <w:rFonts w:ascii="Times New Roman" w:hAnsi="Times New Roman"/>
          <w:sz w:val="16"/>
          <w:szCs w:val="19"/>
          <w:lang w:val="fr-FR"/>
        </w:rPr>
        <w:t>ROMÂNIA</w:t>
      </w:r>
    </w:p>
    <w:p w14:paraId="48B9E870" w14:textId="77777777" w:rsidR="00906E45" w:rsidRPr="00176B93" w:rsidRDefault="00906E45" w:rsidP="00906E45">
      <w:pPr>
        <w:spacing w:after="0" w:line="240" w:lineRule="auto"/>
        <w:ind w:left="360"/>
        <w:jc w:val="center"/>
        <w:rPr>
          <w:rFonts w:ascii="Times New Roman" w:hAnsi="Times New Roman"/>
          <w:sz w:val="16"/>
          <w:szCs w:val="19"/>
          <w:lang w:val="fr-FR"/>
        </w:rPr>
      </w:pPr>
      <w:r w:rsidRPr="00176B93">
        <w:rPr>
          <w:rFonts w:ascii="Times New Roman" w:hAnsi="Times New Roman"/>
          <w:sz w:val="16"/>
          <w:szCs w:val="19"/>
          <w:lang w:val="fr-FR"/>
        </w:rPr>
        <w:t>JUDEȚUL CÃLÃRAŞI</w:t>
      </w:r>
    </w:p>
    <w:p w14:paraId="1F16F013" w14:textId="77777777" w:rsidR="00C574C1" w:rsidRPr="00176B93" w:rsidRDefault="00906E45" w:rsidP="00C574C1">
      <w:pPr>
        <w:pBdr>
          <w:bottom w:val="double" w:sz="6" w:space="1" w:color="auto"/>
        </w:pBdr>
        <w:spacing w:after="0"/>
        <w:jc w:val="center"/>
        <w:rPr>
          <w:rFonts w:ascii="Times New Roman" w:hAnsi="Times New Roman"/>
          <w:bCs/>
          <w:sz w:val="16"/>
          <w:szCs w:val="19"/>
        </w:rPr>
      </w:pPr>
      <w:r w:rsidRPr="00176B93">
        <w:rPr>
          <w:rFonts w:ascii="Times New Roman" w:hAnsi="Times New Roman"/>
          <w:sz w:val="16"/>
          <w:szCs w:val="19"/>
        </w:rPr>
        <w:t>CONSILIUL  LOCAL  AL ORAŞULUI   FUNDULEA</w:t>
      </w:r>
      <w:r w:rsidR="00C574C1" w:rsidRPr="00176B93">
        <w:rPr>
          <w:rFonts w:ascii="Times New Roman" w:hAnsi="Times New Roman"/>
          <w:bCs/>
          <w:sz w:val="16"/>
          <w:szCs w:val="19"/>
        </w:rPr>
        <w:t xml:space="preserve"> </w:t>
      </w:r>
    </w:p>
    <w:p w14:paraId="4E04C525" w14:textId="77777777" w:rsidR="00C574C1" w:rsidRPr="00176B93" w:rsidRDefault="00C574C1" w:rsidP="00C574C1">
      <w:pPr>
        <w:pBdr>
          <w:bottom w:val="double" w:sz="6" w:space="1" w:color="auto"/>
        </w:pBdr>
        <w:spacing w:after="0"/>
        <w:jc w:val="center"/>
        <w:rPr>
          <w:rFonts w:ascii="Times New Roman" w:hAnsi="Times New Roman"/>
          <w:sz w:val="16"/>
          <w:szCs w:val="19"/>
        </w:rPr>
      </w:pPr>
      <w:r w:rsidRPr="00176B93">
        <w:rPr>
          <w:rFonts w:ascii="Times New Roman" w:hAnsi="Times New Roman"/>
          <w:sz w:val="16"/>
          <w:szCs w:val="19"/>
        </w:rPr>
        <w:t xml:space="preserve">Str.Mihail Kogălniceanu nr.18, judeţul Cǎlǎraşi; </w:t>
      </w:r>
      <w:r w:rsidRPr="00176B93">
        <w:rPr>
          <w:rFonts w:ascii="Times New Roman" w:hAnsi="Times New Roman"/>
          <w:bCs/>
          <w:sz w:val="16"/>
          <w:szCs w:val="19"/>
        </w:rPr>
        <w:t>cod fiscal: 3797131</w:t>
      </w:r>
      <w:r w:rsidRPr="00176B93">
        <w:rPr>
          <w:rFonts w:ascii="Times New Roman" w:hAnsi="Times New Roman"/>
          <w:sz w:val="16"/>
          <w:szCs w:val="19"/>
        </w:rPr>
        <w:t xml:space="preserve"> </w:t>
      </w:r>
    </w:p>
    <w:p w14:paraId="280BF7C8" w14:textId="77777777" w:rsidR="00C574C1" w:rsidRPr="00176B93" w:rsidRDefault="00C574C1" w:rsidP="00BF716E">
      <w:pPr>
        <w:pBdr>
          <w:bottom w:val="double" w:sz="6" w:space="1" w:color="auto"/>
        </w:pBdr>
        <w:spacing w:after="0"/>
        <w:jc w:val="center"/>
        <w:rPr>
          <w:rFonts w:ascii="Times New Roman" w:hAnsi="Times New Roman"/>
          <w:sz w:val="16"/>
          <w:szCs w:val="19"/>
        </w:rPr>
      </w:pPr>
      <w:r w:rsidRPr="00176B93">
        <w:rPr>
          <w:rFonts w:ascii="Times New Roman" w:hAnsi="Times New Roman"/>
          <w:sz w:val="16"/>
          <w:szCs w:val="19"/>
        </w:rPr>
        <w:t>Telefon:0242/642084; fax 0242/642030; e-mail:primariafundulea@yahoo.com</w:t>
      </w:r>
    </w:p>
    <w:p w14:paraId="6E2D773D" w14:textId="77777777" w:rsidR="00C574C1" w:rsidRPr="00176B93" w:rsidRDefault="00C574C1" w:rsidP="00C574C1">
      <w:pPr>
        <w:spacing w:after="0" w:line="240" w:lineRule="auto"/>
        <w:jc w:val="center"/>
        <w:rPr>
          <w:rFonts w:ascii="Times New Roman" w:hAnsi="Times New Roman"/>
          <w:bCs/>
          <w:sz w:val="16"/>
          <w:szCs w:val="19"/>
        </w:rPr>
      </w:pPr>
    </w:p>
    <w:p w14:paraId="61445937" w14:textId="77777777" w:rsidR="00906E45" w:rsidRPr="00176B93" w:rsidRDefault="00906E45" w:rsidP="00C574C1">
      <w:pPr>
        <w:spacing w:after="0" w:line="240" w:lineRule="auto"/>
        <w:jc w:val="center"/>
        <w:rPr>
          <w:rFonts w:ascii="Times New Roman" w:hAnsi="Times New Roman"/>
          <w:bCs/>
          <w:sz w:val="16"/>
          <w:szCs w:val="19"/>
        </w:rPr>
      </w:pPr>
    </w:p>
    <w:p w14:paraId="53C30ABB" w14:textId="0677CDFF" w:rsidR="00906E45" w:rsidRPr="00176B93" w:rsidRDefault="00906E45" w:rsidP="00731D1E">
      <w:pPr>
        <w:spacing w:after="0"/>
        <w:jc w:val="center"/>
        <w:rPr>
          <w:rFonts w:ascii="Times New Roman" w:hAnsi="Times New Roman"/>
          <w:b/>
          <w:sz w:val="16"/>
          <w:szCs w:val="19"/>
        </w:rPr>
      </w:pPr>
      <w:r w:rsidRPr="00176B93">
        <w:rPr>
          <w:rFonts w:ascii="Times New Roman" w:hAnsi="Times New Roman"/>
          <w:b/>
          <w:sz w:val="16"/>
          <w:szCs w:val="19"/>
        </w:rPr>
        <w:t>H O T Ă R Â R E</w:t>
      </w:r>
    </w:p>
    <w:p w14:paraId="1119F3ED" w14:textId="3E87058C" w:rsidR="00CA5F2D" w:rsidRPr="00176B93" w:rsidRDefault="00831CF4" w:rsidP="00831CF4">
      <w:pPr>
        <w:spacing w:after="0"/>
        <w:jc w:val="center"/>
        <w:rPr>
          <w:rFonts w:ascii="Times New Roman" w:hAnsi="Times New Roman"/>
          <w:b/>
          <w:sz w:val="16"/>
          <w:szCs w:val="19"/>
        </w:rPr>
      </w:pPr>
      <w:r w:rsidRPr="00176B93">
        <w:rPr>
          <w:rFonts w:ascii="Times New Roman" w:hAnsi="Times New Roman"/>
          <w:b/>
          <w:sz w:val="16"/>
          <w:szCs w:val="19"/>
        </w:rPr>
        <w:t>privind  aprobarea principalilor indicat</w:t>
      </w:r>
      <w:r w:rsidR="004C740A" w:rsidRPr="00176B93">
        <w:rPr>
          <w:rFonts w:ascii="Times New Roman" w:hAnsi="Times New Roman"/>
          <w:b/>
          <w:sz w:val="16"/>
          <w:szCs w:val="19"/>
        </w:rPr>
        <w:t>ori tehnico-economici actualizaț</w:t>
      </w:r>
      <w:r w:rsidRPr="00176B93">
        <w:rPr>
          <w:rFonts w:ascii="Times New Roman" w:hAnsi="Times New Roman"/>
          <w:b/>
          <w:sz w:val="16"/>
          <w:szCs w:val="19"/>
        </w:rPr>
        <w:t>i ai</w:t>
      </w:r>
      <w:r w:rsidR="00AC5E04" w:rsidRPr="00176B93">
        <w:rPr>
          <w:rFonts w:ascii="Times New Roman" w:hAnsi="Times New Roman"/>
          <w:b/>
          <w:sz w:val="16"/>
          <w:szCs w:val="19"/>
        </w:rPr>
        <w:t xml:space="preserve"> obiectivului de investiții</w:t>
      </w:r>
    </w:p>
    <w:p w14:paraId="7223AB64" w14:textId="77777777" w:rsidR="003A1231" w:rsidRPr="00176B93" w:rsidRDefault="003A1231" w:rsidP="003A1231">
      <w:pPr>
        <w:spacing w:after="0"/>
        <w:jc w:val="center"/>
        <w:rPr>
          <w:rFonts w:ascii="Times New Roman" w:hAnsi="Times New Roman"/>
          <w:b/>
          <w:sz w:val="16"/>
          <w:szCs w:val="19"/>
        </w:rPr>
      </w:pPr>
      <w:r w:rsidRPr="00176B93">
        <w:rPr>
          <w:rFonts w:ascii="Times New Roman" w:hAnsi="Times New Roman"/>
          <w:b/>
          <w:sz w:val="16"/>
          <w:szCs w:val="19"/>
        </w:rPr>
        <w:t>„ Reabilitare și modernizare Școala Gimnazială nr. 1, sat Gostilele,  oraș Fundulea, județul Călărași”</w:t>
      </w:r>
    </w:p>
    <w:p w14:paraId="5D7300C8" w14:textId="77777777" w:rsidR="003A1231" w:rsidRPr="00176B93" w:rsidRDefault="003A1231" w:rsidP="003A1231">
      <w:pPr>
        <w:tabs>
          <w:tab w:val="left" w:pos="1005"/>
        </w:tabs>
        <w:spacing w:after="0" w:line="240" w:lineRule="auto"/>
        <w:jc w:val="both"/>
        <w:rPr>
          <w:rFonts w:ascii="Times New Roman" w:hAnsi="Times New Roman"/>
          <w:sz w:val="16"/>
          <w:szCs w:val="19"/>
        </w:rPr>
      </w:pPr>
    </w:p>
    <w:p w14:paraId="32EABB64" w14:textId="77777777" w:rsidR="003A1231" w:rsidRPr="00176B93" w:rsidRDefault="003A1231" w:rsidP="00831CF4">
      <w:pPr>
        <w:spacing w:after="0"/>
        <w:jc w:val="center"/>
        <w:rPr>
          <w:rFonts w:ascii="Times New Roman" w:hAnsi="Times New Roman"/>
          <w:b/>
          <w:sz w:val="16"/>
          <w:szCs w:val="19"/>
        </w:rPr>
      </w:pPr>
    </w:p>
    <w:p w14:paraId="415CB872" w14:textId="363C5308" w:rsidR="00776B3C" w:rsidRPr="00176B93" w:rsidRDefault="00776B3C" w:rsidP="0016203D">
      <w:pPr>
        <w:autoSpaceDE w:val="0"/>
        <w:spacing w:after="0" w:line="240" w:lineRule="auto"/>
        <w:jc w:val="both"/>
        <w:rPr>
          <w:rFonts w:ascii="Times New Roman" w:hAnsi="Times New Roman"/>
          <w:sz w:val="16"/>
          <w:szCs w:val="19"/>
        </w:rPr>
      </w:pPr>
      <w:r w:rsidRPr="00176B93">
        <w:rPr>
          <w:rFonts w:ascii="Times New Roman" w:hAnsi="Times New Roman"/>
          <w:sz w:val="16"/>
          <w:szCs w:val="19"/>
        </w:rPr>
        <w:t xml:space="preserve">Consiliul local al orașului Fundulea, judeţul Călărași, întrunit în şedinţa </w:t>
      </w:r>
      <w:r w:rsidR="001C641D">
        <w:rPr>
          <w:rFonts w:ascii="Times New Roman" w:hAnsi="Times New Roman"/>
          <w:sz w:val="16"/>
          <w:szCs w:val="19"/>
        </w:rPr>
        <w:t xml:space="preserve">ordinară </w:t>
      </w:r>
      <w:r w:rsidR="007F695A" w:rsidRPr="00176B93">
        <w:rPr>
          <w:rFonts w:ascii="Times New Roman" w:hAnsi="Times New Roman"/>
          <w:sz w:val="16"/>
          <w:szCs w:val="19"/>
        </w:rPr>
        <w:t xml:space="preserve">astăzi </w:t>
      </w:r>
      <w:r w:rsidR="001C641D">
        <w:rPr>
          <w:rFonts w:ascii="Times New Roman" w:hAnsi="Times New Roman"/>
          <w:sz w:val="16"/>
          <w:szCs w:val="19"/>
        </w:rPr>
        <w:t>13.07.2022</w:t>
      </w:r>
      <w:r w:rsidRPr="00176B93">
        <w:rPr>
          <w:rFonts w:ascii="Times New Roman" w:hAnsi="Times New Roman"/>
          <w:sz w:val="16"/>
          <w:szCs w:val="19"/>
        </w:rPr>
        <w:t>,</w:t>
      </w:r>
    </w:p>
    <w:p w14:paraId="1D1CC5C2" w14:textId="77777777" w:rsidR="00776B3C" w:rsidRPr="00176B93" w:rsidRDefault="00776B3C" w:rsidP="0016203D">
      <w:pPr>
        <w:autoSpaceDE w:val="0"/>
        <w:spacing w:after="0" w:line="240" w:lineRule="auto"/>
        <w:jc w:val="both"/>
        <w:rPr>
          <w:rFonts w:ascii="Times New Roman" w:hAnsi="Times New Roman"/>
          <w:sz w:val="16"/>
          <w:szCs w:val="19"/>
        </w:rPr>
      </w:pPr>
      <w:r w:rsidRPr="00176B93">
        <w:rPr>
          <w:rFonts w:ascii="Times New Roman" w:hAnsi="Times New Roman"/>
          <w:sz w:val="16"/>
          <w:szCs w:val="19"/>
        </w:rPr>
        <w:tab/>
        <w:t>având în vedere :</w:t>
      </w:r>
    </w:p>
    <w:p w14:paraId="03ECFA8D" w14:textId="694B6E1E" w:rsidR="005523ED" w:rsidRPr="00176B93" w:rsidRDefault="005523ED" w:rsidP="00E212F4">
      <w:pPr>
        <w:spacing w:after="0"/>
        <w:rPr>
          <w:rFonts w:ascii="Times New Roman" w:hAnsi="Times New Roman"/>
          <w:sz w:val="16"/>
          <w:szCs w:val="19"/>
        </w:rPr>
      </w:pPr>
      <w:r w:rsidRPr="00176B93">
        <w:rPr>
          <w:rFonts w:ascii="Times New Roman" w:hAnsi="Times New Roman"/>
          <w:sz w:val="16"/>
          <w:szCs w:val="19"/>
        </w:rPr>
        <w:t>- proiectul de ho</w:t>
      </w:r>
      <w:r w:rsidR="00AC5E04" w:rsidRPr="00176B93">
        <w:rPr>
          <w:rFonts w:ascii="Times New Roman" w:hAnsi="Times New Roman"/>
          <w:sz w:val="16"/>
          <w:szCs w:val="19"/>
        </w:rPr>
        <w:t>tărâre nr.</w:t>
      </w:r>
      <w:r w:rsidR="00B67CF4">
        <w:rPr>
          <w:rFonts w:ascii="Times New Roman" w:hAnsi="Times New Roman"/>
          <w:sz w:val="16"/>
          <w:szCs w:val="19"/>
        </w:rPr>
        <w:t>41/08.07.</w:t>
      </w:r>
      <w:r w:rsidR="00E212F4" w:rsidRPr="00176B93">
        <w:rPr>
          <w:rFonts w:ascii="Times New Roman" w:hAnsi="Times New Roman"/>
          <w:sz w:val="16"/>
          <w:szCs w:val="19"/>
        </w:rPr>
        <w:t>2022  inițiat de P</w:t>
      </w:r>
      <w:r w:rsidRPr="00176B93">
        <w:rPr>
          <w:rFonts w:ascii="Times New Roman" w:hAnsi="Times New Roman"/>
          <w:sz w:val="16"/>
          <w:szCs w:val="19"/>
        </w:rPr>
        <w:t xml:space="preserve">rimarul orașului Fundulea </w:t>
      </w:r>
      <w:r w:rsidR="00AC5E04" w:rsidRPr="00176B93">
        <w:rPr>
          <w:rFonts w:ascii="Times New Roman" w:hAnsi="Times New Roman"/>
          <w:sz w:val="16"/>
          <w:szCs w:val="19"/>
        </w:rPr>
        <w:t>privind  aprobarea</w:t>
      </w:r>
      <w:r w:rsidR="00831CF4" w:rsidRPr="00176B93">
        <w:rPr>
          <w:rFonts w:ascii="Times New Roman" w:hAnsi="Times New Roman"/>
          <w:sz w:val="16"/>
          <w:szCs w:val="19"/>
        </w:rPr>
        <w:t xml:space="preserve"> principalilor indicat</w:t>
      </w:r>
      <w:r w:rsidR="004C740A" w:rsidRPr="00176B93">
        <w:rPr>
          <w:rFonts w:ascii="Times New Roman" w:hAnsi="Times New Roman"/>
          <w:sz w:val="16"/>
          <w:szCs w:val="19"/>
        </w:rPr>
        <w:t>ori tehnico-economici actualizaț</w:t>
      </w:r>
      <w:r w:rsidR="00831CF4" w:rsidRPr="00176B93">
        <w:rPr>
          <w:rFonts w:ascii="Times New Roman" w:hAnsi="Times New Roman"/>
          <w:sz w:val="16"/>
          <w:szCs w:val="19"/>
        </w:rPr>
        <w:t>i ai</w:t>
      </w:r>
      <w:r w:rsidR="00AC5E04" w:rsidRPr="00176B93">
        <w:rPr>
          <w:rFonts w:ascii="Times New Roman" w:hAnsi="Times New Roman"/>
          <w:sz w:val="16"/>
          <w:szCs w:val="19"/>
        </w:rPr>
        <w:t xml:space="preserve"> obiectivului de investiții</w:t>
      </w:r>
      <w:r w:rsidR="00E212F4" w:rsidRPr="00176B93">
        <w:rPr>
          <w:rFonts w:ascii="Times New Roman" w:hAnsi="Times New Roman"/>
          <w:sz w:val="16"/>
          <w:szCs w:val="19"/>
        </w:rPr>
        <w:t xml:space="preserve"> „ Reabilitare și modernizare Școala Gimnazială nr. 1, sat Gostilele,  oraș Fundulea, județul Călărași”</w:t>
      </w:r>
      <w:r w:rsidR="00AC5E04" w:rsidRPr="00176B93">
        <w:rPr>
          <w:rFonts w:ascii="Times New Roman" w:hAnsi="Times New Roman"/>
          <w:sz w:val="16"/>
          <w:szCs w:val="19"/>
        </w:rPr>
        <w:t>;</w:t>
      </w:r>
    </w:p>
    <w:p w14:paraId="48981A89" w14:textId="0E3ED5A3" w:rsidR="00E212F4" w:rsidRPr="00176B93" w:rsidRDefault="00E212F4" w:rsidP="00E212F4">
      <w:pPr>
        <w:spacing w:after="0"/>
        <w:rPr>
          <w:rFonts w:ascii="Times New Roman" w:hAnsi="Times New Roman"/>
          <w:sz w:val="16"/>
          <w:szCs w:val="19"/>
        </w:rPr>
      </w:pPr>
      <w:r w:rsidRPr="00176B93">
        <w:rPr>
          <w:rFonts w:ascii="Times New Roman" w:hAnsi="Times New Roman"/>
          <w:sz w:val="16"/>
          <w:szCs w:val="19"/>
        </w:rPr>
        <w:t>- adresa nr.69539/14.06.2022 a Ministerului Dezvoltării, Lucrărilor Publice și Administrației;</w:t>
      </w:r>
    </w:p>
    <w:p w14:paraId="580E62B9" w14:textId="5BDB043C" w:rsidR="00E212F4" w:rsidRPr="00176B93" w:rsidRDefault="00E212F4" w:rsidP="00E212F4">
      <w:pPr>
        <w:spacing w:after="0"/>
        <w:jc w:val="both"/>
        <w:rPr>
          <w:rFonts w:ascii="Times New Roman" w:hAnsi="Times New Roman"/>
          <w:sz w:val="16"/>
          <w:szCs w:val="19"/>
        </w:rPr>
      </w:pPr>
      <w:r w:rsidRPr="00176B93">
        <w:rPr>
          <w:rFonts w:ascii="Times New Roman" w:hAnsi="Times New Roman"/>
          <w:sz w:val="16"/>
          <w:szCs w:val="19"/>
        </w:rPr>
        <w:t>- devizul general, elaborat de S.C HURAD AB  S.R.L. București , înregistrat  sub nr.</w:t>
      </w:r>
      <w:r w:rsidR="004C740A" w:rsidRPr="00176B93">
        <w:rPr>
          <w:rFonts w:ascii="Times New Roman" w:hAnsi="Times New Roman"/>
          <w:sz w:val="16"/>
          <w:szCs w:val="19"/>
        </w:rPr>
        <w:t>9056</w:t>
      </w:r>
      <w:r w:rsidRPr="00176B93">
        <w:rPr>
          <w:rFonts w:ascii="Times New Roman" w:hAnsi="Times New Roman"/>
          <w:sz w:val="16"/>
          <w:szCs w:val="19"/>
        </w:rPr>
        <w:t>/29.06.2022, actualizat în conformitate cu prevederile  Legii nr. 176/2022;</w:t>
      </w:r>
    </w:p>
    <w:p w14:paraId="3AEE4420" w14:textId="76C32D9E" w:rsidR="00E212F4" w:rsidRPr="00176B93" w:rsidRDefault="00E212F4" w:rsidP="00E212F4">
      <w:pPr>
        <w:spacing w:after="0"/>
        <w:jc w:val="both"/>
        <w:rPr>
          <w:rFonts w:ascii="Times New Roman" w:hAnsi="Times New Roman"/>
          <w:b/>
          <w:sz w:val="16"/>
          <w:szCs w:val="19"/>
        </w:rPr>
      </w:pPr>
      <w:r w:rsidRPr="00176B93">
        <w:rPr>
          <w:rFonts w:ascii="Times New Roman" w:hAnsi="Times New Roman"/>
          <w:sz w:val="16"/>
          <w:szCs w:val="19"/>
        </w:rPr>
        <w:t xml:space="preserve">- prevederile Legii nr.176/2022 privind aprobarea Ordonanței de urgență a Guvernului nr.93/2021 privind instituirea unor măsuri pentru derularea Programului național de dezvoltare locală etapa a II-a și pentru modificarea art.IV alin.(1) din Ordonața de urgență a Guvernului nr.6/2017 pentru modificarea și completarea unor acte normative, precum și pentru stabilirea unor măsuri privind realizarea investițiilor finanțate din fonduri publice, pentru reglementarea unor măsuri referitoare la Programul național de dezvoltare locală, precum și pentru modificarea unor acte normative; </w:t>
      </w:r>
    </w:p>
    <w:p w14:paraId="0DD89350" w14:textId="581B4E59" w:rsidR="00E212F4" w:rsidRPr="00176B93" w:rsidRDefault="00E212F4" w:rsidP="00E212F4">
      <w:pPr>
        <w:spacing w:after="0"/>
        <w:rPr>
          <w:rFonts w:ascii="Times New Roman" w:hAnsi="Times New Roman"/>
          <w:sz w:val="16"/>
          <w:szCs w:val="19"/>
        </w:rPr>
      </w:pPr>
      <w:r w:rsidRPr="00176B93">
        <w:rPr>
          <w:rFonts w:ascii="Times New Roman" w:hAnsi="Times New Roman"/>
          <w:sz w:val="16"/>
          <w:szCs w:val="19"/>
        </w:rPr>
        <w:t>- Hotărârea Consiliului Local Fundulea nr.</w:t>
      </w:r>
      <w:r w:rsidR="003F3F32" w:rsidRPr="00176B93">
        <w:rPr>
          <w:rFonts w:ascii="Times New Roman" w:hAnsi="Times New Roman"/>
          <w:sz w:val="16"/>
          <w:szCs w:val="19"/>
        </w:rPr>
        <w:t>12</w:t>
      </w:r>
      <w:r w:rsidRPr="00176B93">
        <w:rPr>
          <w:rFonts w:ascii="Times New Roman" w:hAnsi="Times New Roman"/>
          <w:sz w:val="16"/>
          <w:szCs w:val="19"/>
        </w:rPr>
        <w:t>/</w:t>
      </w:r>
      <w:r w:rsidR="003F3F32" w:rsidRPr="00176B93">
        <w:rPr>
          <w:rFonts w:ascii="Times New Roman" w:hAnsi="Times New Roman"/>
          <w:sz w:val="16"/>
          <w:szCs w:val="19"/>
        </w:rPr>
        <w:t>28.01.2021</w:t>
      </w:r>
      <w:r w:rsidRPr="00176B93">
        <w:rPr>
          <w:rFonts w:ascii="Times New Roman" w:hAnsi="Times New Roman"/>
          <w:sz w:val="16"/>
          <w:szCs w:val="19"/>
        </w:rPr>
        <w:t xml:space="preserve"> privind  aprobarea </w:t>
      </w:r>
      <w:r w:rsidR="003F3F32" w:rsidRPr="00176B93">
        <w:rPr>
          <w:rFonts w:ascii="Times New Roman" w:hAnsi="Times New Roman"/>
          <w:sz w:val="16"/>
          <w:szCs w:val="19"/>
        </w:rPr>
        <w:t xml:space="preserve">principalilor </w:t>
      </w:r>
      <w:r w:rsidRPr="00176B93">
        <w:rPr>
          <w:rFonts w:ascii="Times New Roman" w:hAnsi="Times New Roman"/>
          <w:sz w:val="16"/>
          <w:szCs w:val="19"/>
        </w:rPr>
        <w:t>indicatorilor tehnico-economici actualizati ai  obiectivului de investiție</w:t>
      </w:r>
      <w:r w:rsidR="00BC5D84">
        <w:rPr>
          <w:rFonts w:ascii="Times New Roman" w:hAnsi="Times New Roman"/>
          <w:sz w:val="16"/>
          <w:szCs w:val="19"/>
        </w:rPr>
        <w:t xml:space="preserve"> </w:t>
      </w:r>
      <w:r w:rsidRPr="00176B93">
        <w:rPr>
          <w:rFonts w:ascii="Times New Roman" w:hAnsi="Times New Roman"/>
          <w:sz w:val="16"/>
          <w:szCs w:val="19"/>
        </w:rPr>
        <w:t>„ Reabilitare și modernizare Școala Gimnazială nr. 1, sat Gostilele,  oraș Fundulea, județul Călărași”;</w:t>
      </w:r>
    </w:p>
    <w:p w14:paraId="61A81388" w14:textId="6CFAE93A" w:rsidR="00471BA2" w:rsidRPr="00176B93" w:rsidRDefault="0016203D" w:rsidP="002F6A8A">
      <w:pPr>
        <w:autoSpaceDE w:val="0"/>
        <w:spacing w:after="0" w:line="240" w:lineRule="auto"/>
        <w:jc w:val="both"/>
        <w:rPr>
          <w:rFonts w:ascii="Times New Roman" w:hAnsi="Times New Roman"/>
          <w:sz w:val="16"/>
          <w:szCs w:val="19"/>
        </w:rPr>
      </w:pPr>
      <w:r w:rsidRPr="00176B93">
        <w:rPr>
          <w:rFonts w:ascii="Times New Roman" w:hAnsi="Times New Roman"/>
          <w:sz w:val="16"/>
          <w:szCs w:val="19"/>
        </w:rPr>
        <w:t>- referat</w:t>
      </w:r>
      <w:r w:rsidR="008E32C5" w:rsidRPr="00176B93">
        <w:rPr>
          <w:rFonts w:ascii="Times New Roman" w:hAnsi="Times New Roman"/>
          <w:sz w:val="16"/>
          <w:szCs w:val="19"/>
        </w:rPr>
        <w:t>ul de</w:t>
      </w:r>
      <w:r w:rsidR="00C74FAF" w:rsidRPr="00176B93">
        <w:rPr>
          <w:rFonts w:ascii="Times New Roman" w:hAnsi="Times New Roman"/>
          <w:sz w:val="16"/>
          <w:szCs w:val="19"/>
        </w:rPr>
        <w:t xml:space="preserve"> </w:t>
      </w:r>
      <w:r w:rsidR="00CA28D3" w:rsidRPr="00176B93">
        <w:rPr>
          <w:rFonts w:ascii="Times New Roman" w:hAnsi="Times New Roman"/>
          <w:sz w:val="16"/>
          <w:szCs w:val="19"/>
        </w:rPr>
        <w:t xml:space="preserve">aprobare nr. </w:t>
      </w:r>
      <w:r w:rsidR="009D7D9A">
        <w:rPr>
          <w:rFonts w:ascii="Times New Roman" w:hAnsi="Times New Roman"/>
          <w:sz w:val="16"/>
          <w:szCs w:val="19"/>
        </w:rPr>
        <w:t>9514/08.07.</w:t>
      </w:r>
      <w:r w:rsidR="00E212F4" w:rsidRPr="00176B93">
        <w:rPr>
          <w:rFonts w:ascii="Times New Roman" w:hAnsi="Times New Roman"/>
          <w:sz w:val="16"/>
          <w:szCs w:val="19"/>
        </w:rPr>
        <w:t>2022</w:t>
      </w:r>
      <w:r w:rsidRPr="00176B93">
        <w:rPr>
          <w:rFonts w:ascii="Times New Roman" w:hAnsi="Times New Roman"/>
          <w:sz w:val="16"/>
          <w:szCs w:val="19"/>
        </w:rPr>
        <w:t xml:space="preserve"> întocmit de </w:t>
      </w:r>
      <w:r w:rsidR="00E212F4" w:rsidRPr="00176B93">
        <w:rPr>
          <w:rFonts w:ascii="Times New Roman" w:hAnsi="Times New Roman"/>
          <w:sz w:val="16"/>
          <w:szCs w:val="19"/>
        </w:rPr>
        <w:t>P</w:t>
      </w:r>
      <w:r w:rsidRPr="00176B93">
        <w:rPr>
          <w:rFonts w:ascii="Times New Roman" w:hAnsi="Times New Roman"/>
          <w:sz w:val="16"/>
          <w:szCs w:val="19"/>
        </w:rPr>
        <w:t>rimarul orașului Fundulea;</w:t>
      </w:r>
    </w:p>
    <w:p w14:paraId="1146B974" w14:textId="5BDC8FCB" w:rsidR="0016203D" w:rsidRPr="00176B93" w:rsidRDefault="00CA28D3" w:rsidP="0016203D">
      <w:pPr>
        <w:autoSpaceDE w:val="0"/>
        <w:spacing w:after="0" w:line="240" w:lineRule="auto"/>
        <w:jc w:val="both"/>
        <w:rPr>
          <w:rFonts w:ascii="Times New Roman" w:hAnsi="Times New Roman"/>
          <w:sz w:val="16"/>
          <w:szCs w:val="19"/>
        </w:rPr>
      </w:pPr>
      <w:r w:rsidRPr="00176B93">
        <w:rPr>
          <w:rFonts w:ascii="Times New Roman" w:hAnsi="Times New Roman"/>
          <w:sz w:val="16"/>
          <w:szCs w:val="19"/>
        </w:rPr>
        <w:t>-</w:t>
      </w:r>
      <w:r w:rsidR="00E212F4" w:rsidRPr="00176B93">
        <w:rPr>
          <w:rFonts w:ascii="Times New Roman" w:hAnsi="Times New Roman"/>
          <w:sz w:val="16"/>
          <w:szCs w:val="19"/>
        </w:rPr>
        <w:t xml:space="preserve"> </w:t>
      </w:r>
      <w:r w:rsidRPr="00176B93">
        <w:rPr>
          <w:rFonts w:ascii="Times New Roman" w:hAnsi="Times New Roman"/>
          <w:sz w:val="16"/>
          <w:szCs w:val="19"/>
        </w:rPr>
        <w:t>raportul nr</w:t>
      </w:r>
      <w:r w:rsidR="00E212F4" w:rsidRPr="00176B93">
        <w:rPr>
          <w:rFonts w:ascii="Times New Roman" w:hAnsi="Times New Roman"/>
          <w:sz w:val="16"/>
          <w:szCs w:val="19"/>
        </w:rPr>
        <w:t>.</w:t>
      </w:r>
      <w:r w:rsidR="00DD07FA">
        <w:rPr>
          <w:rFonts w:ascii="Times New Roman" w:hAnsi="Times New Roman"/>
          <w:sz w:val="16"/>
          <w:szCs w:val="19"/>
        </w:rPr>
        <w:t>9515/08.07.</w:t>
      </w:r>
      <w:r w:rsidR="00E212F4" w:rsidRPr="00176B93">
        <w:rPr>
          <w:rFonts w:ascii="Times New Roman" w:hAnsi="Times New Roman"/>
          <w:sz w:val="16"/>
          <w:szCs w:val="19"/>
        </w:rPr>
        <w:t>2022</w:t>
      </w:r>
      <w:r w:rsidR="0016203D" w:rsidRPr="00176B93">
        <w:rPr>
          <w:rFonts w:ascii="Times New Roman" w:hAnsi="Times New Roman"/>
          <w:sz w:val="16"/>
          <w:szCs w:val="19"/>
        </w:rPr>
        <w:t xml:space="preserve"> al </w:t>
      </w:r>
      <w:r w:rsidR="007950E0" w:rsidRPr="00176B93">
        <w:rPr>
          <w:rFonts w:ascii="Times New Roman" w:hAnsi="Times New Roman"/>
          <w:sz w:val="16"/>
          <w:szCs w:val="19"/>
        </w:rPr>
        <w:t>Biroului „Contabilitate –Administrativ”</w:t>
      </w:r>
      <w:r w:rsidR="0016203D" w:rsidRPr="00176B93">
        <w:rPr>
          <w:rFonts w:ascii="Times New Roman" w:hAnsi="Times New Roman"/>
          <w:sz w:val="16"/>
          <w:szCs w:val="19"/>
        </w:rPr>
        <w:t xml:space="preserve"> din cad</w:t>
      </w:r>
      <w:r w:rsidR="00925A24" w:rsidRPr="00176B93">
        <w:rPr>
          <w:rFonts w:ascii="Times New Roman" w:hAnsi="Times New Roman"/>
          <w:sz w:val="16"/>
          <w:szCs w:val="19"/>
        </w:rPr>
        <w:t>rul Primăriei orașului Fundulea</w:t>
      </w:r>
      <w:r w:rsidR="0016203D" w:rsidRPr="00176B93">
        <w:rPr>
          <w:rFonts w:ascii="Times New Roman" w:hAnsi="Times New Roman"/>
          <w:sz w:val="16"/>
          <w:szCs w:val="19"/>
        </w:rPr>
        <w:t xml:space="preserve"> ;</w:t>
      </w:r>
    </w:p>
    <w:p w14:paraId="26E1E998" w14:textId="649688C1" w:rsidR="008069C3" w:rsidRPr="00176B93" w:rsidRDefault="008069C3" w:rsidP="0016203D">
      <w:pPr>
        <w:autoSpaceDE w:val="0"/>
        <w:spacing w:after="0" w:line="240" w:lineRule="auto"/>
        <w:jc w:val="both"/>
        <w:rPr>
          <w:rFonts w:ascii="Times New Roman" w:hAnsi="Times New Roman"/>
          <w:sz w:val="16"/>
          <w:szCs w:val="19"/>
        </w:rPr>
      </w:pPr>
      <w:r w:rsidRPr="00176B93">
        <w:rPr>
          <w:rFonts w:ascii="Times New Roman" w:hAnsi="Times New Roman"/>
          <w:sz w:val="16"/>
          <w:szCs w:val="19"/>
        </w:rPr>
        <w:t>-</w:t>
      </w:r>
      <w:r w:rsidR="00E212F4" w:rsidRPr="00176B93">
        <w:rPr>
          <w:rFonts w:ascii="Times New Roman" w:hAnsi="Times New Roman"/>
          <w:sz w:val="16"/>
          <w:szCs w:val="19"/>
        </w:rPr>
        <w:t xml:space="preserve"> </w:t>
      </w:r>
      <w:r w:rsidRPr="00176B93">
        <w:rPr>
          <w:rFonts w:ascii="Times New Roman" w:hAnsi="Times New Roman"/>
          <w:sz w:val="16"/>
          <w:szCs w:val="19"/>
        </w:rPr>
        <w:t>prevederile Normelor Metodologice pentru punerea in aplicare a prevederilor OUG nr.28/2013 pentru aprobarea Programului National de Dezvoltare Locala aprobate prin Ordinul viceprim-ministrului, ministrul dezvoltarii regionale si administratiei publice nr.1851/2013, cu modificarile si completarile ulterioare;</w:t>
      </w:r>
    </w:p>
    <w:p w14:paraId="71154CE1" w14:textId="6035BB7E" w:rsidR="00925A24" w:rsidRPr="00176B93" w:rsidRDefault="00925A24" w:rsidP="0016203D">
      <w:pPr>
        <w:autoSpaceDE w:val="0"/>
        <w:spacing w:after="0" w:line="240" w:lineRule="auto"/>
        <w:jc w:val="both"/>
        <w:rPr>
          <w:rFonts w:ascii="Times New Roman" w:hAnsi="Times New Roman"/>
          <w:sz w:val="16"/>
          <w:szCs w:val="19"/>
        </w:rPr>
      </w:pPr>
      <w:r w:rsidRPr="00176B93">
        <w:rPr>
          <w:rFonts w:ascii="Times New Roman" w:hAnsi="Times New Roman"/>
          <w:sz w:val="16"/>
          <w:szCs w:val="19"/>
        </w:rPr>
        <w:t>- avizul favorabil</w:t>
      </w:r>
      <w:r w:rsidR="00FD4E00" w:rsidRPr="00176B93">
        <w:rPr>
          <w:rFonts w:ascii="Times New Roman" w:hAnsi="Times New Roman"/>
          <w:sz w:val="16"/>
          <w:szCs w:val="19"/>
        </w:rPr>
        <w:t xml:space="preserve"> nr. </w:t>
      </w:r>
      <w:r w:rsidR="00773CE1">
        <w:rPr>
          <w:rFonts w:ascii="Times New Roman" w:hAnsi="Times New Roman"/>
          <w:sz w:val="16"/>
          <w:szCs w:val="19"/>
        </w:rPr>
        <w:t>9518/08.07.2</w:t>
      </w:r>
      <w:r w:rsidR="00E212F4" w:rsidRPr="00176B93">
        <w:rPr>
          <w:rFonts w:ascii="Times New Roman" w:hAnsi="Times New Roman"/>
          <w:sz w:val="16"/>
          <w:szCs w:val="19"/>
        </w:rPr>
        <w:t>022</w:t>
      </w:r>
      <w:r w:rsidR="00FD4E00" w:rsidRPr="00176B93">
        <w:rPr>
          <w:rFonts w:ascii="Times New Roman" w:hAnsi="Times New Roman"/>
          <w:sz w:val="16"/>
          <w:szCs w:val="19"/>
        </w:rPr>
        <w:t xml:space="preserve"> privind  c</w:t>
      </w:r>
      <w:r w:rsidRPr="00176B93">
        <w:rPr>
          <w:rFonts w:ascii="Times New Roman" w:hAnsi="Times New Roman"/>
          <w:sz w:val="16"/>
          <w:szCs w:val="19"/>
        </w:rPr>
        <w:t xml:space="preserve">ontrolul financiar preventiv propriu pentru proiectul de hotărâre nr. </w:t>
      </w:r>
      <w:r w:rsidR="00773CE1">
        <w:rPr>
          <w:rFonts w:ascii="Times New Roman" w:hAnsi="Times New Roman"/>
          <w:sz w:val="16"/>
          <w:szCs w:val="19"/>
        </w:rPr>
        <w:t>41/08.07.</w:t>
      </w:r>
      <w:r w:rsidR="00E212F4" w:rsidRPr="00176B93">
        <w:rPr>
          <w:rFonts w:ascii="Times New Roman" w:hAnsi="Times New Roman"/>
          <w:sz w:val="16"/>
          <w:szCs w:val="19"/>
        </w:rPr>
        <w:t>2022  inițiat de P</w:t>
      </w:r>
      <w:r w:rsidRPr="00176B93">
        <w:rPr>
          <w:rFonts w:ascii="Times New Roman" w:hAnsi="Times New Roman"/>
          <w:sz w:val="16"/>
          <w:szCs w:val="19"/>
        </w:rPr>
        <w:t>rimarul orașului Fundulea;</w:t>
      </w:r>
    </w:p>
    <w:p w14:paraId="251B556D" w14:textId="06CAD156" w:rsidR="0016203D" w:rsidRPr="00176B93" w:rsidRDefault="0016203D" w:rsidP="006B446A">
      <w:pPr>
        <w:autoSpaceDE w:val="0"/>
        <w:spacing w:after="0" w:line="240" w:lineRule="auto"/>
        <w:jc w:val="both"/>
        <w:rPr>
          <w:rFonts w:ascii="Times New Roman" w:hAnsi="Times New Roman"/>
          <w:sz w:val="16"/>
          <w:szCs w:val="19"/>
        </w:rPr>
      </w:pPr>
      <w:r w:rsidRPr="00176B93">
        <w:rPr>
          <w:rFonts w:ascii="Times New Roman" w:hAnsi="Times New Roman"/>
          <w:sz w:val="16"/>
          <w:szCs w:val="19"/>
        </w:rPr>
        <w:t>- avizele comisiilor de specialitate din cadrul Consiliului Local Fundulea;</w:t>
      </w:r>
    </w:p>
    <w:p w14:paraId="236D42ED" w14:textId="1FBD5131" w:rsidR="00A47A8D" w:rsidRPr="00176B93" w:rsidRDefault="0016203D" w:rsidP="007D1960">
      <w:pPr>
        <w:autoSpaceDE w:val="0"/>
        <w:spacing w:after="0" w:line="240" w:lineRule="auto"/>
        <w:jc w:val="both"/>
        <w:rPr>
          <w:rFonts w:ascii="Times New Roman" w:hAnsi="Times New Roman"/>
          <w:sz w:val="16"/>
          <w:szCs w:val="19"/>
        </w:rPr>
      </w:pPr>
      <w:r w:rsidRPr="00176B93">
        <w:rPr>
          <w:rFonts w:ascii="Times New Roman" w:hAnsi="Times New Roman"/>
          <w:sz w:val="16"/>
          <w:szCs w:val="19"/>
        </w:rPr>
        <w:t>- prevederile art.129 alin.(4) lit. d) din Codul administrativ;</w:t>
      </w:r>
    </w:p>
    <w:p w14:paraId="021CAA91" w14:textId="717D6931" w:rsidR="0016203D" w:rsidRPr="00176B93" w:rsidRDefault="0016203D" w:rsidP="00566A43">
      <w:pPr>
        <w:autoSpaceDE w:val="0"/>
        <w:spacing w:after="0" w:line="240" w:lineRule="auto"/>
        <w:jc w:val="both"/>
        <w:rPr>
          <w:rFonts w:ascii="Times New Roman" w:hAnsi="Times New Roman"/>
          <w:sz w:val="16"/>
          <w:szCs w:val="19"/>
          <w:lang w:val="en-US"/>
        </w:rPr>
      </w:pPr>
      <w:r w:rsidRPr="00176B93">
        <w:rPr>
          <w:rFonts w:ascii="Times New Roman" w:hAnsi="Times New Roman"/>
          <w:sz w:val="16"/>
          <w:szCs w:val="19"/>
          <w:lang w:val="it-IT"/>
        </w:rPr>
        <w:t xml:space="preserve">- Hotărârea Consiliului Local Fundulea nr. </w:t>
      </w:r>
      <w:r w:rsidR="00E212F4" w:rsidRPr="00176B93">
        <w:rPr>
          <w:rFonts w:ascii="Times New Roman" w:hAnsi="Times New Roman"/>
          <w:sz w:val="16"/>
          <w:szCs w:val="19"/>
          <w:lang w:val="it-IT"/>
        </w:rPr>
        <w:t>30/25.05.2022</w:t>
      </w:r>
      <w:r w:rsidR="00AB32D5" w:rsidRPr="00176B93">
        <w:rPr>
          <w:rFonts w:ascii="Times New Roman" w:hAnsi="Times New Roman"/>
          <w:sz w:val="16"/>
          <w:szCs w:val="19"/>
          <w:lang w:val="it-IT"/>
        </w:rPr>
        <w:t xml:space="preserve"> </w:t>
      </w:r>
      <w:r w:rsidRPr="00176B93">
        <w:rPr>
          <w:rFonts w:ascii="Times New Roman" w:hAnsi="Times New Roman"/>
          <w:sz w:val="16"/>
          <w:szCs w:val="19"/>
          <w:lang w:val="it-IT"/>
        </w:rPr>
        <w:t>privind alegerea președintelui de ședință pe o perioadă de 3 (trei) luni,</w:t>
      </w:r>
    </w:p>
    <w:p w14:paraId="2E46627C" w14:textId="73472056" w:rsidR="00906E45" w:rsidRPr="00176B93" w:rsidRDefault="0016203D" w:rsidP="008C66DE">
      <w:pPr>
        <w:autoSpaceDE w:val="0"/>
        <w:spacing w:line="240" w:lineRule="auto"/>
        <w:jc w:val="both"/>
        <w:rPr>
          <w:rFonts w:ascii="Times New Roman" w:hAnsi="Times New Roman"/>
          <w:sz w:val="16"/>
          <w:szCs w:val="19"/>
        </w:rPr>
      </w:pPr>
      <w:r w:rsidRPr="00176B93">
        <w:rPr>
          <w:rFonts w:ascii="Times New Roman" w:hAnsi="Times New Roman"/>
          <w:sz w:val="16"/>
          <w:szCs w:val="19"/>
        </w:rPr>
        <w:tab/>
      </w:r>
      <w:r w:rsidR="006C3523" w:rsidRPr="00176B93">
        <w:rPr>
          <w:rFonts w:ascii="Times New Roman" w:hAnsi="Times New Roman"/>
          <w:sz w:val="16"/>
          <w:szCs w:val="19"/>
        </w:rPr>
        <w:t xml:space="preserve">În temeiul art. 196 alin. (1) , lit. a) din Codul administrativ, </w:t>
      </w:r>
      <w:r w:rsidRPr="00176B93">
        <w:rPr>
          <w:rFonts w:ascii="Times New Roman" w:hAnsi="Times New Roman"/>
          <w:sz w:val="16"/>
          <w:szCs w:val="19"/>
        </w:rPr>
        <w:t xml:space="preserve"> </w:t>
      </w:r>
    </w:p>
    <w:p w14:paraId="5D3CF34E" w14:textId="77777777" w:rsidR="00906E45" w:rsidRPr="00176B93" w:rsidRDefault="00906E45" w:rsidP="00906E45">
      <w:pPr>
        <w:jc w:val="center"/>
        <w:rPr>
          <w:rFonts w:ascii="Times New Roman" w:hAnsi="Times New Roman"/>
          <w:b/>
          <w:sz w:val="16"/>
          <w:szCs w:val="19"/>
        </w:rPr>
      </w:pPr>
      <w:r w:rsidRPr="00176B93">
        <w:rPr>
          <w:rFonts w:ascii="Times New Roman" w:hAnsi="Times New Roman"/>
          <w:b/>
          <w:sz w:val="16"/>
          <w:szCs w:val="19"/>
        </w:rPr>
        <w:t>H O T Ă R Ă Ș T E :</w:t>
      </w:r>
    </w:p>
    <w:p w14:paraId="132D6644" w14:textId="5FB1469A" w:rsidR="008853A2" w:rsidRPr="00176B93" w:rsidRDefault="003D762A" w:rsidP="00CA28D3">
      <w:pPr>
        <w:spacing w:after="0"/>
        <w:jc w:val="both"/>
        <w:rPr>
          <w:rFonts w:ascii="Times New Roman" w:hAnsi="Times New Roman"/>
          <w:sz w:val="16"/>
          <w:szCs w:val="19"/>
        </w:rPr>
      </w:pPr>
      <w:r w:rsidRPr="00176B93">
        <w:rPr>
          <w:rFonts w:ascii="Times New Roman" w:hAnsi="Times New Roman"/>
          <w:b/>
          <w:bCs/>
          <w:sz w:val="16"/>
          <w:szCs w:val="19"/>
        </w:rPr>
        <w:t xml:space="preserve">         </w:t>
      </w:r>
      <w:r w:rsidR="00DA1901" w:rsidRPr="00176B93">
        <w:rPr>
          <w:rFonts w:ascii="Times New Roman" w:hAnsi="Times New Roman"/>
          <w:b/>
          <w:bCs/>
          <w:sz w:val="16"/>
          <w:szCs w:val="19"/>
        </w:rPr>
        <w:t>A</w:t>
      </w:r>
      <w:r w:rsidR="0036668A" w:rsidRPr="00176B93">
        <w:rPr>
          <w:rFonts w:ascii="Times New Roman" w:hAnsi="Times New Roman"/>
          <w:b/>
          <w:bCs/>
          <w:sz w:val="16"/>
          <w:szCs w:val="19"/>
        </w:rPr>
        <w:t>rt</w:t>
      </w:r>
      <w:r w:rsidR="00DA1901" w:rsidRPr="00176B93">
        <w:rPr>
          <w:rFonts w:ascii="Times New Roman" w:hAnsi="Times New Roman"/>
          <w:b/>
          <w:bCs/>
          <w:sz w:val="16"/>
          <w:szCs w:val="19"/>
        </w:rPr>
        <w:t xml:space="preserve">.1. </w:t>
      </w:r>
      <w:r w:rsidR="00DA1901" w:rsidRPr="00176B93">
        <w:rPr>
          <w:rFonts w:ascii="Times New Roman" w:hAnsi="Times New Roman"/>
          <w:sz w:val="16"/>
          <w:szCs w:val="19"/>
        </w:rPr>
        <w:t>Se aprobă</w:t>
      </w:r>
      <w:r w:rsidR="00262FE1" w:rsidRPr="00176B93">
        <w:rPr>
          <w:rFonts w:ascii="Times New Roman" w:hAnsi="Times New Roman"/>
          <w:sz w:val="16"/>
          <w:szCs w:val="19"/>
        </w:rPr>
        <w:t xml:space="preserve"> </w:t>
      </w:r>
      <w:r w:rsidR="008069C3" w:rsidRPr="00176B93">
        <w:rPr>
          <w:rFonts w:ascii="Times New Roman" w:hAnsi="Times New Roman"/>
          <w:sz w:val="16"/>
          <w:szCs w:val="19"/>
        </w:rPr>
        <w:t>principalii indicatori tehnico-economici</w:t>
      </w:r>
      <w:r w:rsidR="00BC5D84">
        <w:rPr>
          <w:rFonts w:ascii="Times New Roman" w:hAnsi="Times New Roman"/>
          <w:sz w:val="16"/>
          <w:szCs w:val="19"/>
        </w:rPr>
        <w:t xml:space="preserve"> actualizaț</w:t>
      </w:r>
      <w:r w:rsidR="008069C3" w:rsidRPr="00176B93">
        <w:rPr>
          <w:rFonts w:ascii="Times New Roman" w:hAnsi="Times New Roman"/>
          <w:sz w:val="16"/>
          <w:szCs w:val="19"/>
        </w:rPr>
        <w:t>i ai</w:t>
      </w:r>
      <w:r w:rsidR="00CA28D3" w:rsidRPr="00176B93">
        <w:rPr>
          <w:rFonts w:ascii="Times New Roman" w:hAnsi="Times New Roman"/>
          <w:sz w:val="16"/>
          <w:szCs w:val="19"/>
        </w:rPr>
        <w:t xml:space="preserve"> obiectivului de investiții</w:t>
      </w:r>
      <w:r w:rsidR="00BC25E8" w:rsidRPr="00176B93">
        <w:rPr>
          <w:rFonts w:ascii="Times New Roman" w:hAnsi="Times New Roman"/>
          <w:sz w:val="16"/>
          <w:szCs w:val="19"/>
        </w:rPr>
        <w:t xml:space="preserve"> „ Reabilitare și modernizare Școala Gimnazială nr. 1, sat Gostilele,  oraș Fundulea, județul Călărași”</w:t>
      </w:r>
      <w:r w:rsidR="005A065F" w:rsidRPr="00176B93">
        <w:rPr>
          <w:rFonts w:ascii="Times New Roman" w:hAnsi="Times New Roman"/>
          <w:sz w:val="16"/>
          <w:szCs w:val="19"/>
        </w:rPr>
        <w:t xml:space="preserve">, </w:t>
      </w:r>
      <w:r w:rsidR="00DA1901" w:rsidRPr="00176B93">
        <w:rPr>
          <w:rFonts w:ascii="Times New Roman" w:hAnsi="Times New Roman"/>
          <w:sz w:val="16"/>
          <w:szCs w:val="19"/>
        </w:rPr>
        <w:t xml:space="preserve"> </w:t>
      </w:r>
      <w:r w:rsidR="00532D28" w:rsidRPr="00176B93">
        <w:rPr>
          <w:rFonts w:ascii="Times New Roman" w:hAnsi="Times New Roman"/>
          <w:sz w:val="16"/>
          <w:szCs w:val="19"/>
        </w:rPr>
        <w:t xml:space="preserve">conform anexei </w:t>
      </w:r>
      <w:r w:rsidR="00DA1901" w:rsidRPr="00176B93">
        <w:rPr>
          <w:rFonts w:ascii="Times New Roman" w:hAnsi="Times New Roman"/>
          <w:sz w:val="16"/>
          <w:szCs w:val="19"/>
        </w:rPr>
        <w:t xml:space="preserve"> la prezenta hotărâre.</w:t>
      </w:r>
      <w:r w:rsidR="0036668A" w:rsidRPr="00176B93">
        <w:rPr>
          <w:rFonts w:ascii="Times New Roman" w:hAnsi="Times New Roman"/>
          <w:sz w:val="16"/>
          <w:szCs w:val="19"/>
        </w:rPr>
        <w:t xml:space="preserve">  </w:t>
      </w:r>
    </w:p>
    <w:p w14:paraId="318EB8FA" w14:textId="1C9ACF81" w:rsidR="008853A2" w:rsidRPr="00176B93" w:rsidRDefault="008853A2" w:rsidP="008853A2">
      <w:pPr>
        <w:autoSpaceDE w:val="0"/>
        <w:spacing w:after="0" w:line="240" w:lineRule="auto"/>
        <w:jc w:val="both"/>
        <w:rPr>
          <w:rFonts w:ascii="Times New Roman" w:hAnsi="Times New Roman"/>
          <w:sz w:val="16"/>
          <w:szCs w:val="19"/>
        </w:rPr>
      </w:pPr>
      <w:r w:rsidRPr="00176B93">
        <w:rPr>
          <w:rFonts w:ascii="Times New Roman" w:hAnsi="Times New Roman"/>
          <w:b/>
          <w:bCs/>
          <w:sz w:val="16"/>
          <w:szCs w:val="19"/>
        </w:rPr>
        <w:t xml:space="preserve">         Art.2.</w:t>
      </w:r>
      <w:r w:rsidRPr="00176B93">
        <w:rPr>
          <w:rFonts w:ascii="Times New Roman" w:hAnsi="Times New Roman"/>
          <w:sz w:val="16"/>
          <w:szCs w:val="19"/>
        </w:rPr>
        <w:t xml:space="preserve"> La data intrării în vigoare a prezentei hotărâri  se abrogă Ho</w:t>
      </w:r>
      <w:r w:rsidR="00BC25E8" w:rsidRPr="00176B93">
        <w:rPr>
          <w:rFonts w:ascii="Times New Roman" w:hAnsi="Times New Roman"/>
          <w:sz w:val="16"/>
          <w:szCs w:val="19"/>
        </w:rPr>
        <w:t xml:space="preserve">tărârea Consiliului Local nr. </w:t>
      </w:r>
      <w:r w:rsidR="002F7D7B" w:rsidRPr="00176B93">
        <w:rPr>
          <w:rFonts w:ascii="Times New Roman" w:hAnsi="Times New Roman"/>
          <w:sz w:val="16"/>
          <w:szCs w:val="19"/>
        </w:rPr>
        <w:t>12/28.01.2021</w:t>
      </w:r>
      <w:r w:rsidRPr="00176B93">
        <w:rPr>
          <w:rFonts w:ascii="Times New Roman" w:hAnsi="Times New Roman"/>
          <w:sz w:val="16"/>
          <w:szCs w:val="19"/>
        </w:rPr>
        <w:t xml:space="preserve">  privind aprobarea principalilor indicato</w:t>
      </w:r>
      <w:r w:rsidR="00BC5D84">
        <w:rPr>
          <w:rFonts w:ascii="Times New Roman" w:hAnsi="Times New Roman"/>
          <w:sz w:val="16"/>
          <w:szCs w:val="19"/>
        </w:rPr>
        <w:t>ri tehnico-economici actualizatț</w:t>
      </w:r>
      <w:r w:rsidRPr="00176B93">
        <w:rPr>
          <w:rFonts w:ascii="Times New Roman" w:hAnsi="Times New Roman"/>
          <w:sz w:val="16"/>
          <w:szCs w:val="19"/>
        </w:rPr>
        <w:t xml:space="preserve"> ai obiectivului de investiții  </w:t>
      </w:r>
      <w:r w:rsidR="00BC25E8" w:rsidRPr="00176B93">
        <w:rPr>
          <w:rFonts w:ascii="Times New Roman" w:hAnsi="Times New Roman"/>
          <w:sz w:val="16"/>
          <w:szCs w:val="19"/>
        </w:rPr>
        <w:t>„ Reabilitare și modernizare Școala Gimnazială nr. 1, sat Gostilele,  oraș Fundulea, județul Călărași”</w:t>
      </w:r>
      <w:r w:rsidRPr="00176B93">
        <w:rPr>
          <w:rFonts w:ascii="Times New Roman" w:hAnsi="Times New Roman"/>
          <w:sz w:val="16"/>
          <w:szCs w:val="19"/>
        </w:rPr>
        <w:t xml:space="preserve"> ;</w:t>
      </w:r>
    </w:p>
    <w:p w14:paraId="260C1C6D" w14:textId="01577D53" w:rsidR="0036668A" w:rsidRPr="00176B93" w:rsidRDefault="008853A2" w:rsidP="008853A2">
      <w:pPr>
        <w:spacing w:after="0"/>
        <w:rPr>
          <w:rFonts w:ascii="Times New Roman" w:hAnsi="Times New Roman"/>
          <w:sz w:val="16"/>
          <w:szCs w:val="19"/>
        </w:rPr>
      </w:pPr>
      <w:r w:rsidRPr="00176B93">
        <w:rPr>
          <w:rFonts w:ascii="Times New Roman" w:hAnsi="Times New Roman"/>
          <w:b/>
          <w:bCs/>
          <w:sz w:val="16"/>
          <w:szCs w:val="19"/>
        </w:rPr>
        <w:t xml:space="preserve">         Art.3</w:t>
      </w:r>
      <w:r w:rsidR="00731D1E" w:rsidRPr="00176B93">
        <w:rPr>
          <w:rFonts w:ascii="Times New Roman" w:hAnsi="Times New Roman"/>
          <w:b/>
          <w:bCs/>
          <w:sz w:val="16"/>
          <w:szCs w:val="19"/>
        </w:rPr>
        <w:t>.</w:t>
      </w:r>
      <w:r w:rsidR="00DA1901" w:rsidRPr="00176B93">
        <w:rPr>
          <w:rFonts w:ascii="Times New Roman" w:hAnsi="Times New Roman"/>
          <w:sz w:val="16"/>
          <w:szCs w:val="19"/>
        </w:rPr>
        <w:t xml:space="preserve"> Cu ducerea la îndeplinire a prezentei hotărâri se împuternicește Primarul orașului Fundulea prin compartimentele de specialitate.</w:t>
      </w:r>
    </w:p>
    <w:p w14:paraId="331E79A8" w14:textId="7A17459A" w:rsidR="00DA1901" w:rsidRPr="00176B93" w:rsidRDefault="001533AA" w:rsidP="001533AA">
      <w:pPr>
        <w:autoSpaceDE w:val="0"/>
        <w:spacing w:after="0"/>
        <w:jc w:val="both"/>
        <w:rPr>
          <w:rFonts w:ascii="Times New Roman" w:hAnsi="Times New Roman"/>
          <w:sz w:val="16"/>
          <w:szCs w:val="19"/>
        </w:rPr>
      </w:pPr>
      <w:r w:rsidRPr="00176B93">
        <w:rPr>
          <w:rFonts w:ascii="Times New Roman" w:hAnsi="Times New Roman"/>
          <w:b/>
          <w:bCs/>
          <w:sz w:val="16"/>
          <w:szCs w:val="19"/>
        </w:rPr>
        <w:t xml:space="preserve">        </w:t>
      </w:r>
      <w:r w:rsidR="00DA1901" w:rsidRPr="00176B93">
        <w:rPr>
          <w:rFonts w:ascii="Times New Roman" w:hAnsi="Times New Roman"/>
          <w:b/>
          <w:bCs/>
          <w:sz w:val="16"/>
          <w:szCs w:val="19"/>
        </w:rPr>
        <w:t>A</w:t>
      </w:r>
      <w:r w:rsidR="008853A2" w:rsidRPr="00176B93">
        <w:rPr>
          <w:rFonts w:ascii="Times New Roman" w:hAnsi="Times New Roman"/>
          <w:b/>
          <w:bCs/>
          <w:sz w:val="16"/>
          <w:szCs w:val="19"/>
        </w:rPr>
        <w:t>rt.4</w:t>
      </w:r>
      <w:r w:rsidR="0036668A" w:rsidRPr="00176B93">
        <w:rPr>
          <w:rFonts w:ascii="Times New Roman" w:hAnsi="Times New Roman"/>
          <w:b/>
          <w:bCs/>
          <w:sz w:val="16"/>
          <w:szCs w:val="19"/>
        </w:rPr>
        <w:t>.</w:t>
      </w:r>
      <w:r w:rsidR="00DA1901" w:rsidRPr="00176B93">
        <w:rPr>
          <w:rFonts w:ascii="Times New Roman" w:hAnsi="Times New Roman"/>
          <w:sz w:val="16"/>
          <w:szCs w:val="19"/>
        </w:rPr>
        <w:t xml:space="preserve"> </w:t>
      </w:r>
      <w:r w:rsidR="004A4F7A" w:rsidRPr="00176B93">
        <w:rPr>
          <w:rFonts w:ascii="Times New Roman" w:hAnsi="Times New Roman"/>
          <w:sz w:val="16"/>
          <w:szCs w:val="19"/>
        </w:rPr>
        <w:t>Secretarul general al orașului Fundulea</w:t>
      </w:r>
      <w:r w:rsidR="002F7D7B" w:rsidRPr="00176B93">
        <w:rPr>
          <w:rFonts w:ascii="Times New Roman" w:hAnsi="Times New Roman"/>
          <w:sz w:val="16"/>
          <w:szCs w:val="19"/>
        </w:rPr>
        <w:t>,</w:t>
      </w:r>
      <w:r w:rsidR="00BC5D84">
        <w:rPr>
          <w:rFonts w:ascii="Times New Roman" w:hAnsi="Times New Roman"/>
          <w:sz w:val="16"/>
          <w:szCs w:val="19"/>
        </w:rPr>
        <w:t xml:space="preserve"> </w:t>
      </w:r>
      <w:r w:rsidR="002F7D7B" w:rsidRPr="00176B93">
        <w:rPr>
          <w:rFonts w:ascii="Times New Roman" w:hAnsi="Times New Roman"/>
          <w:sz w:val="16"/>
          <w:szCs w:val="19"/>
        </w:rPr>
        <w:t xml:space="preserve"> județul Călărași,</w:t>
      </w:r>
      <w:r w:rsidR="004A4F7A" w:rsidRPr="00176B93">
        <w:rPr>
          <w:rFonts w:ascii="Times New Roman" w:hAnsi="Times New Roman"/>
          <w:sz w:val="16"/>
          <w:szCs w:val="19"/>
        </w:rPr>
        <w:t xml:space="preserve"> va asigura publicarea prezentei hotărâri și comunicarea acesteia către autoritățile, instituțiile și persoanele interesate.</w:t>
      </w:r>
    </w:p>
    <w:p w14:paraId="332DE817" w14:textId="77777777" w:rsidR="00DA1901" w:rsidRPr="00176B93" w:rsidRDefault="00DA1901" w:rsidP="0036668A">
      <w:pPr>
        <w:autoSpaceDE w:val="0"/>
        <w:ind w:firstLine="708"/>
        <w:jc w:val="both"/>
        <w:rPr>
          <w:rFonts w:ascii="Times New Roman" w:hAnsi="Times New Roman"/>
          <w:bCs/>
          <w:sz w:val="16"/>
          <w:szCs w:val="19"/>
        </w:rPr>
      </w:pPr>
    </w:p>
    <w:p w14:paraId="56B2B6C6" w14:textId="2F21F4E5" w:rsidR="001D5EC3" w:rsidRPr="00176B93" w:rsidRDefault="001D5EC3" w:rsidP="001D5EC3">
      <w:pPr>
        <w:spacing w:after="0"/>
        <w:rPr>
          <w:rFonts w:ascii="Times New Roman" w:hAnsi="Times New Roman"/>
          <w:sz w:val="16"/>
          <w:szCs w:val="19"/>
        </w:rPr>
      </w:pPr>
      <w:r w:rsidRPr="00176B93">
        <w:rPr>
          <w:rFonts w:ascii="Times New Roman" w:hAnsi="Times New Roman"/>
          <w:sz w:val="16"/>
          <w:szCs w:val="19"/>
        </w:rPr>
        <w:t>PREȘEDINTE DE  ȘEDINȚĂ</w:t>
      </w:r>
      <w:r w:rsidR="001028E2" w:rsidRPr="00176B93">
        <w:rPr>
          <w:rFonts w:ascii="Times New Roman" w:hAnsi="Times New Roman"/>
          <w:sz w:val="16"/>
          <w:szCs w:val="19"/>
        </w:rPr>
        <w:t>,</w:t>
      </w:r>
      <w:r w:rsidRPr="00176B93">
        <w:rPr>
          <w:rFonts w:ascii="Times New Roman" w:hAnsi="Times New Roman"/>
          <w:sz w:val="16"/>
          <w:szCs w:val="19"/>
        </w:rPr>
        <w:t xml:space="preserve">                                                                                 </w:t>
      </w:r>
      <w:r w:rsidR="00502ECC">
        <w:rPr>
          <w:rFonts w:ascii="Times New Roman" w:hAnsi="Times New Roman"/>
          <w:sz w:val="16"/>
          <w:szCs w:val="19"/>
        </w:rPr>
        <w:t xml:space="preserve">                                        </w:t>
      </w:r>
      <w:r w:rsidRPr="00176B93">
        <w:rPr>
          <w:rFonts w:ascii="Times New Roman" w:hAnsi="Times New Roman"/>
          <w:sz w:val="16"/>
          <w:szCs w:val="19"/>
        </w:rPr>
        <w:t>CONTRASEMNEAZĂ</w:t>
      </w:r>
      <w:r w:rsidR="00B55CCC" w:rsidRPr="00176B93">
        <w:rPr>
          <w:rFonts w:ascii="Times New Roman" w:hAnsi="Times New Roman"/>
          <w:sz w:val="16"/>
          <w:szCs w:val="19"/>
        </w:rPr>
        <w:t>,</w:t>
      </w:r>
    </w:p>
    <w:p w14:paraId="13C22BC8" w14:textId="44BCCC2F" w:rsidR="001028E2" w:rsidRPr="00176B93" w:rsidRDefault="001D5EC3" w:rsidP="00502ECC">
      <w:pPr>
        <w:spacing w:after="0" w:line="240" w:lineRule="auto"/>
        <w:rPr>
          <w:rFonts w:ascii="Times New Roman" w:hAnsi="Times New Roman"/>
          <w:sz w:val="16"/>
          <w:szCs w:val="19"/>
        </w:rPr>
      </w:pPr>
      <w:r w:rsidRPr="00176B93">
        <w:rPr>
          <w:rFonts w:ascii="Times New Roman" w:hAnsi="Times New Roman"/>
          <w:sz w:val="16"/>
          <w:szCs w:val="19"/>
        </w:rPr>
        <w:t xml:space="preserve">  </w:t>
      </w:r>
      <w:r w:rsidR="00141DD5" w:rsidRPr="00176B93">
        <w:rPr>
          <w:rFonts w:ascii="Times New Roman" w:hAnsi="Times New Roman"/>
          <w:sz w:val="16"/>
          <w:szCs w:val="19"/>
        </w:rPr>
        <w:t xml:space="preserve">  </w:t>
      </w:r>
      <w:r w:rsidR="00176B93" w:rsidRPr="00176B93">
        <w:rPr>
          <w:rFonts w:ascii="Times New Roman" w:hAnsi="Times New Roman"/>
          <w:sz w:val="16"/>
          <w:szCs w:val="19"/>
        </w:rPr>
        <w:t>Anișoara BEUDEAN</w:t>
      </w:r>
      <w:r w:rsidR="00141DD5" w:rsidRPr="00176B93">
        <w:rPr>
          <w:rFonts w:ascii="Times New Roman" w:hAnsi="Times New Roman"/>
          <w:sz w:val="16"/>
          <w:szCs w:val="19"/>
        </w:rPr>
        <w:t xml:space="preserve">  </w:t>
      </w:r>
      <w:r w:rsidR="00343E7B" w:rsidRPr="00176B93">
        <w:rPr>
          <w:rFonts w:ascii="Times New Roman" w:hAnsi="Times New Roman"/>
          <w:sz w:val="16"/>
          <w:szCs w:val="19"/>
        </w:rPr>
        <w:t xml:space="preserve">                                  </w:t>
      </w:r>
      <w:r w:rsidR="001028E2" w:rsidRPr="00176B93">
        <w:rPr>
          <w:rFonts w:ascii="Times New Roman" w:hAnsi="Times New Roman"/>
          <w:sz w:val="16"/>
          <w:szCs w:val="19"/>
        </w:rPr>
        <w:t xml:space="preserve">             </w:t>
      </w:r>
      <w:r w:rsidR="00502ECC">
        <w:rPr>
          <w:rFonts w:ascii="Times New Roman" w:hAnsi="Times New Roman"/>
          <w:sz w:val="16"/>
          <w:szCs w:val="19"/>
        </w:rPr>
        <w:t xml:space="preserve">                     </w:t>
      </w:r>
      <w:r w:rsidR="00502ECC">
        <w:rPr>
          <w:rFonts w:ascii="Times New Roman" w:hAnsi="Times New Roman"/>
          <w:sz w:val="16"/>
          <w:szCs w:val="19"/>
        </w:rPr>
        <w:tab/>
        <w:t xml:space="preserve">             </w:t>
      </w:r>
      <w:r w:rsidR="008069C3" w:rsidRPr="00176B93">
        <w:rPr>
          <w:rFonts w:ascii="Times New Roman" w:hAnsi="Times New Roman"/>
          <w:sz w:val="16"/>
          <w:szCs w:val="19"/>
        </w:rPr>
        <w:t xml:space="preserve"> </w:t>
      </w:r>
      <w:r w:rsidR="001028E2" w:rsidRPr="00176B93">
        <w:rPr>
          <w:rFonts w:ascii="Times New Roman" w:hAnsi="Times New Roman"/>
          <w:sz w:val="16"/>
          <w:szCs w:val="19"/>
        </w:rPr>
        <w:t>SECRETARUL  GENERAL</w:t>
      </w:r>
      <w:r w:rsidR="00502ECC" w:rsidRPr="00502ECC">
        <w:rPr>
          <w:rFonts w:ascii="Times New Roman" w:hAnsi="Times New Roman"/>
          <w:sz w:val="16"/>
          <w:szCs w:val="19"/>
        </w:rPr>
        <w:t xml:space="preserve"> </w:t>
      </w:r>
      <w:r w:rsidR="00502ECC" w:rsidRPr="00176B93">
        <w:rPr>
          <w:rFonts w:ascii="Times New Roman" w:hAnsi="Times New Roman"/>
          <w:sz w:val="16"/>
          <w:szCs w:val="19"/>
        </w:rPr>
        <w:t>AL ORAȘULUI  FUNDULEA</w:t>
      </w:r>
      <w:r w:rsidR="001028E2" w:rsidRPr="00176B93">
        <w:rPr>
          <w:rFonts w:ascii="Times New Roman" w:hAnsi="Times New Roman"/>
          <w:sz w:val="16"/>
          <w:szCs w:val="19"/>
        </w:rPr>
        <w:t xml:space="preserve"> </w:t>
      </w:r>
    </w:p>
    <w:p w14:paraId="1A145FAF" w14:textId="4D5E63D6" w:rsidR="001D5EC3" w:rsidRPr="00176B93" w:rsidRDefault="001D5EC3" w:rsidP="00502ECC">
      <w:pPr>
        <w:spacing w:after="0" w:line="240" w:lineRule="auto"/>
        <w:rPr>
          <w:rFonts w:ascii="Times New Roman" w:hAnsi="Times New Roman"/>
          <w:sz w:val="16"/>
          <w:szCs w:val="19"/>
        </w:rPr>
      </w:pPr>
      <w:r w:rsidRPr="00176B93">
        <w:rPr>
          <w:rFonts w:ascii="Times New Roman" w:hAnsi="Times New Roman"/>
          <w:sz w:val="16"/>
          <w:szCs w:val="19"/>
        </w:rPr>
        <w:t xml:space="preserve">              </w:t>
      </w:r>
      <w:r w:rsidR="001028E2" w:rsidRPr="00176B93">
        <w:rPr>
          <w:rFonts w:ascii="Times New Roman" w:hAnsi="Times New Roman"/>
          <w:sz w:val="16"/>
          <w:szCs w:val="19"/>
        </w:rPr>
        <w:t xml:space="preserve">                                                                              </w:t>
      </w:r>
      <w:r w:rsidR="00502ECC">
        <w:rPr>
          <w:rFonts w:ascii="Times New Roman" w:hAnsi="Times New Roman"/>
          <w:sz w:val="16"/>
          <w:szCs w:val="19"/>
        </w:rPr>
        <w:t xml:space="preserve">                               </w:t>
      </w:r>
    </w:p>
    <w:p w14:paraId="663A9C5B" w14:textId="19F21380" w:rsidR="00B55CCC" w:rsidRPr="00176B93" w:rsidRDefault="001D5EC3" w:rsidP="00502ECC">
      <w:pPr>
        <w:spacing w:after="0" w:line="240" w:lineRule="auto"/>
        <w:jc w:val="both"/>
        <w:rPr>
          <w:rFonts w:ascii="Times New Roman" w:hAnsi="Times New Roman"/>
          <w:sz w:val="16"/>
          <w:szCs w:val="19"/>
        </w:rPr>
      </w:pPr>
      <w:r w:rsidRPr="00176B93">
        <w:rPr>
          <w:rFonts w:ascii="Times New Roman" w:hAnsi="Times New Roman"/>
          <w:sz w:val="16"/>
          <w:szCs w:val="19"/>
        </w:rPr>
        <w:t xml:space="preserve">                                                                                                    </w:t>
      </w:r>
      <w:r w:rsidR="007D1960" w:rsidRPr="00176B93">
        <w:rPr>
          <w:rFonts w:ascii="Times New Roman" w:hAnsi="Times New Roman"/>
          <w:sz w:val="16"/>
          <w:szCs w:val="19"/>
        </w:rPr>
        <w:t xml:space="preserve">                                 </w:t>
      </w:r>
      <w:r w:rsidR="00502ECC">
        <w:rPr>
          <w:rFonts w:ascii="Times New Roman" w:hAnsi="Times New Roman"/>
          <w:sz w:val="16"/>
          <w:szCs w:val="19"/>
        </w:rPr>
        <w:t xml:space="preserve">                 </w:t>
      </w:r>
      <w:r w:rsidR="007D1960" w:rsidRPr="00176B93">
        <w:rPr>
          <w:rFonts w:ascii="Times New Roman" w:hAnsi="Times New Roman"/>
          <w:sz w:val="16"/>
          <w:szCs w:val="19"/>
        </w:rPr>
        <w:t xml:space="preserve">  </w:t>
      </w:r>
      <w:r w:rsidRPr="00176B93">
        <w:rPr>
          <w:rFonts w:ascii="Times New Roman" w:hAnsi="Times New Roman"/>
          <w:sz w:val="16"/>
          <w:szCs w:val="19"/>
        </w:rPr>
        <w:t xml:space="preserve"> </w:t>
      </w:r>
      <w:r w:rsidR="00502ECC">
        <w:rPr>
          <w:rFonts w:ascii="Times New Roman" w:hAnsi="Times New Roman"/>
          <w:sz w:val="16"/>
          <w:szCs w:val="19"/>
        </w:rPr>
        <w:t xml:space="preserve">                     </w:t>
      </w:r>
      <w:r w:rsidRPr="00176B93">
        <w:rPr>
          <w:rFonts w:ascii="Times New Roman" w:hAnsi="Times New Roman"/>
          <w:sz w:val="16"/>
          <w:szCs w:val="19"/>
        </w:rPr>
        <w:t>jr.</w:t>
      </w:r>
      <w:r w:rsidR="007D1960" w:rsidRPr="00176B93">
        <w:rPr>
          <w:rFonts w:ascii="Times New Roman" w:hAnsi="Times New Roman"/>
          <w:sz w:val="16"/>
          <w:szCs w:val="19"/>
        </w:rPr>
        <w:t xml:space="preserve"> Ovidiu-Iosif GURLUI</w:t>
      </w:r>
    </w:p>
    <w:p w14:paraId="26541F72" w14:textId="76E2C29B" w:rsidR="001D5EC3" w:rsidRPr="00176B93" w:rsidRDefault="001D5EC3" w:rsidP="001D5EC3">
      <w:pPr>
        <w:spacing w:after="0"/>
        <w:rPr>
          <w:rFonts w:ascii="Times New Roman" w:hAnsi="Times New Roman"/>
          <w:sz w:val="16"/>
          <w:szCs w:val="19"/>
        </w:rPr>
      </w:pPr>
      <w:r w:rsidRPr="00176B93">
        <w:rPr>
          <w:rFonts w:ascii="Times New Roman" w:hAnsi="Times New Roman"/>
          <w:sz w:val="16"/>
          <w:szCs w:val="19"/>
        </w:rPr>
        <w:t xml:space="preserve">                                                              </w:t>
      </w:r>
      <w:r w:rsidR="00502ECC">
        <w:rPr>
          <w:rFonts w:ascii="Times New Roman" w:hAnsi="Times New Roman"/>
          <w:sz w:val="16"/>
          <w:szCs w:val="19"/>
        </w:rPr>
        <w:t xml:space="preserve">               </w:t>
      </w:r>
      <w:r w:rsidRPr="00176B93">
        <w:rPr>
          <w:rFonts w:ascii="Times New Roman" w:hAnsi="Times New Roman"/>
          <w:sz w:val="16"/>
          <w:szCs w:val="19"/>
        </w:rPr>
        <w:t xml:space="preserve"> </w:t>
      </w:r>
      <w:r w:rsidR="00502ECC">
        <w:rPr>
          <w:rFonts w:ascii="Times New Roman" w:hAnsi="Times New Roman"/>
          <w:sz w:val="16"/>
          <w:szCs w:val="19"/>
        </w:rPr>
        <w:t xml:space="preserve">        </w:t>
      </w:r>
      <w:r w:rsidRPr="00176B93">
        <w:rPr>
          <w:rFonts w:ascii="Times New Roman" w:hAnsi="Times New Roman"/>
          <w:sz w:val="16"/>
          <w:szCs w:val="19"/>
        </w:rPr>
        <w:t xml:space="preserve"> </w:t>
      </w:r>
      <w:r w:rsidR="00176B93" w:rsidRPr="00176B93">
        <w:rPr>
          <w:rFonts w:ascii="Times New Roman" w:hAnsi="Times New Roman"/>
          <w:sz w:val="16"/>
          <w:szCs w:val="19"/>
        </w:rPr>
        <w:t>Nr. consilieri în functie  = 14</w:t>
      </w:r>
    </w:p>
    <w:p w14:paraId="0447225F" w14:textId="33181B32" w:rsidR="001D5EC3" w:rsidRPr="00176B93" w:rsidRDefault="001D5EC3" w:rsidP="001D5EC3">
      <w:pPr>
        <w:spacing w:after="0"/>
        <w:rPr>
          <w:rFonts w:ascii="Times New Roman" w:hAnsi="Times New Roman"/>
          <w:sz w:val="16"/>
          <w:szCs w:val="19"/>
          <w:lang w:val="fr-FR"/>
        </w:rPr>
      </w:pPr>
      <w:r w:rsidRPr="00176B93">
        <w:rPr>
          <w:rFonts w:ascii="Times New Roman" w:hAnsi="Times New Roman"/>
          <w:sz w:val="16"/>
          <w:szCs w:val="19"/>
          <w:lang w:val="fr-FR"/>
        </w:rPr>
        <w:t xml:space="preserve">                                                               </w:t>
      </w:r>
      <w:r w:rsidR="00502ECC">
        <w:rPr>
          <w:rFonts w:ascii="Times New Roman" w:hAnsi="Times New Roman"/>
          <w:sz w:val="16"/>
          <w:szCs w:val="19"/>
          <w:lang w:val="fr-FR"/>
        </w:rPr>
        <w:t xml:space="preserve">            </w:t>
      </w:r>
      <w:r w:rsidRPr="00176B93">
        <w:rPr>
          <w:rFonts w:ascii="Times New Roman" w:hAnsi="Times New Roman"/>
          <w:sz w:val="16"/>
          <w:szCs w:val="19"/>
          <w:lang w:val="fr-FR"/>
        </w:rPr>
        <w:t xml:space="preserve"> </w:t>
      </w:r>
      <w:r w:rsidR="00502ECC">
        <w:rPr>
          <w:rFonts w:ascii="Times New Roman" w:hAnsi="Times New Roman"/>
          <w:sz w:val="16"/>
          <w:szCs w:val="19"/>
          <w:lang w:val="fr-FR"/>
        </w:rPr>
        <w:t xml:space="preserve">           </w:t>
      </w:r>
      <w:r w:rsidRPr="00176B93">
        <w:rPr>
          <w:rFonts w:ascii="Times New Roman" w:hAnsi="Times New Roman"/>
          <w:sz w:val="16"/>
          <w:szCs w:val="19"/>
          <w:lang w:val="fr-FR"/>
        </w:rPr>
        <w:t xml:space="preserve">Nr. </w:t>
      </w:r>
      <w:proofErr w:type="spellStart"/>
      <w:r w:rsidRPr="00176B93">
        <w:rPr>
          <w:rFonts w:ascii="Times New Roman" w:hAnsi="Times New Roman"/>
          <w:sz w:val="16"/>
          <w:szCs w:val="19"/>
          <w:lang w:val="fr-FR"/>
        </w:rPr>
        <w:t>consilieri</w:t>
      </w:r>
      <w:proofErr w:type="spellEnd"/>
      <w:r w:rsidRPr="00176B93">
        <w:rPr>
          <w:rFonts w:ascii="Times New Roman" w:hAnsi="Times New Roman"/>
          <w:sz w:val="16"/>
          <w:szCs w:val="19"/>
          <w:lang w:val="fr-FR"/>
        </w:rPr>
        <w:t xml:space="preserve"> </w:t>
      </w:r>
      <w:proofErr w:type="spellStart"/>
      <w:r w:rsidRPr="00176B93">
        <w:rPr>
          <w:rFonts w:ascii="Times New Roman" w:hAnsi="Times New Roman"/>
          <w:sz w:val="16"/>
          <w:szCs w:val="19"/>
          <w:lang w:val="fr-FR"/>
        </w:rPr>
        <w:t>prezenți</w:t>
      </w:r>
      <w:proofErr w:type="spellEnd"/>
      <w:r w:rsidRPr="00176B93">
        <w:rPr>
          <w:rFonts w:ascii="Times New Roman" w:hAnsi="Times New Roman"/>
          <w:sz w:val="16"/>
          <w:szCs w:val="19"/>
          <w:lang w:val="fr-FR"/>
        </w:rPr>
        <w:t xml:space="preserve"> =</w:t>
      </w:r>
      <w:r w:rsidR="008B43D2">
        <w:rPr>
          <w:rFonts w:ascii="Times New Roman" w:hAnsi="Times New Roman"/>
          <w:sz w:val="16"/>
          <w:szCs w:val="19"/>
          <w:lang w:val="fr-FR"/>
        </w:rPr>
        <w:t>13</w:t>
      </w:r>
    </w:p>
    <w:p w14:paraId="37FE54B4" w14:textId="3ED80C08" w:rsidR="001D5EC3" w:rsidRPr="00176B93" w:rsidRDefault="001D5EC3" w:rsidP="001D5EC3">
      <w:pPr>
        <w:spacing w:after="0"/>
        <w:rPr>
          <w:rFonts w:ascii="Times New Roman" w:hAnsi="Times New Roman"/>
          <w:sz w:val="16"/>
          <w:szCs w:val="19"/>
          <w:lang w:val="fr-FR"/>
        </w:rPr>
      </w:pPr>
      <w:r w:rsidRPr="00176B93">
        <w:rPr>
          <w:rFonts w:ascii="Times New Roman" w:hAnsi="Times New Roman"/>
          <w:sz w:val="16"/>
          <w:szCs w:val="19"/>
          <w:lang w:val="fr-FR"/>
        </w:rPr>
        <w:t xml:space="preserve">                                              </w:t>
      </w:r>
      <w:r w:rsidR="009C1592" w:rsidRPr="00176B93">
        <w:rPr>
          <w:rFonts w:ascii="Times New Roman" w:hAnsi="Times New Roman"/>
          <w:sz w:val="16"/>
          <w:szCs w:val="19"/>
          <w:lang w:val="fr-FR"/>
        </w:rPr>
        <w:t xml:space="preserve">                  </w:t>
      </w:r>
      <w:r w:rsidR="00502ECC">
        <w:rPr>
          <w:rFonts w:ascii="Times New Roman" w:hAnsi="Times New Roman"/>
          <w:sz w:val="16"/>
          <w:szCs w:val="19"/>
          <w:lang w:val="fr-FR"/>
        </w:rPr>
        <w:t xml:space="preserve">                      </w:t>
      </w:r>
      <w:proofErr w:type="spellStart"/>
      <w:r w:rsidR="00DC6FCF">
        <w:rPr>
          <w:rFonts w:ascii="Times New Roman" w:hAnsi="Times New Roman"/>
          <w:sz w:val="16"/>
          <w:szCs w:val="19"/>
          <w:lang w:val="fr-FR"/>
        </w:rPr>
        <w:t>Voturi</w:t>
      </w:r>
      <w:proofErr w:type="spellEnd"/>
      <w:r w:rsidR="00DC6FCF">
        <w:rPr>
          <w:rFonts w:ascii="Times New Roman" w:hAnsi="Times New Roman"/>
          <w:sz w:val="16"/>
          <w:szCs w:val="19"/>
          <w:lang w:val="fr-FR"/>
        </w:rPr>
        <w:t xml:space="preserve"> </w:t>
      </w:r>
      <w:proofErr w:type="spellStart"/>
      <w:r w:rsidR="00DC6FCF">
        <w:rPr>
          <w:rFonts w:ascii="Times New Roman" w:hAnsi="Times New Roman"/>
          <w:sz w:val="16"/>
          <w:szCs w:val="19"/>
          <w:lang w:val="fr-FR"/>
        </w:rPr>
        <w:t>pentru</w:t>
      </w:r>
      <w:proofErr w:type="spellEnd"/>
      <w:r w:rsidR="00DC6FCF">
        <w:rPr>
          <w:rFonts w:ascii="Times New Roman" w:hAnsi="Times New Roman"/>
          <w:sz w:val="16"/>
          <w:szCs w:val="19"/>
          <w:lang w:val="fr-FR"/>
        </w:rPr>
        <w:t xml:space="preserve"> </w:t>
      </w:r>
      <w:r w:rsidRPr="00176B93">
        <w:rPr>
          <w:rFonts w:ascii="Times New Roman" w:hAnsi="Times New Roman"/>
          <w:sz w:val="16"/>
          <w:szCs w:val="19"/>
          <w:lang w:val="fr-FR"/>
        </w:rPr>
        <w:t xml:space="preserve"> =</w:t>
      </w:r>
      <w:r w:rsidR="008B43D2">
        <w:rPr>
          <w:rFonts w:ascii="Times New Roman" w:hAnsi="Times New Roman"/>
          <w:sz w:val="16"/>
          <w:szCs w:val="19"/>
          <w:lang w:val="fr-FR"/>
        </w:rPr>
        <w:t>13</w:t>
      </w:r>
    </w:p>
    <w:p w14:paraId="33044E17" w14:textId="01525199" w:rsidR="001D5EC3" w:rsidRPr="00176B93" w:rsidRDefault="001D5EC3" w:rsidP="001D5EC3">
      <w:pPr>
        <w:spacing w:after="0"/>
        <w:rPr>
          <w:rFonts w:ascii="Times New Roman" w:hAnsi="Times New Roman"/>
          <w:sz w:val="16"/>
          <w:szCs w:val="19"/>
          <w:lang w:val="fr-FR"/>
        </w:rPr>
      </w:pPr>
      <w:r w:rsidRPr="00176B93">
        <w:rPr>
          <w:rFonts w:ascii="Times New Roman" w:hAnsi="Times New Roman"/>
          <w:sz w:val="16"/>
          <w:szCs w:val="19"/>
          <w:lang w:val="fr-FR"/>
        </w:rPr>
        <w:t xml:space="preserve">                                                                </w:t>
      </w:r>
      <w:r w:rsidR="00502ECC">
        <w:rPr>
          <w:rFonts w:ascii="Times New Roman" w:hAnsi="Times New Roman"/>
          <w:sz w:val="16"/>
          <w:szCs w:val="19"/>
          <w:lang w:val="fr-FR"/>
        </w:rPr>
        <w:t xml:space="preserve">                       </w:t>
      </w:r>
      <w:proofErr w:type="spellStart"/>
      <w:r w:rsidRPr="00176B93">
        <w:rPr>
          <w:rFonts w:ascii="Times New Roman" w:hAnsi="Times New Roman"/>
          <w:sz w:val="16"/>
          <w:szCs w:val="19"/>
          <w:lang w:val="fr-FR"/>
        </w:rPr>
        <w:t>Voturi</w:t>
      </w:r>
      <w:proofErr w:type="spellEnd"/>
      <w:r w:rsidRPr="00176B93">
        <w:rPr>
          <w:rFonts w:ascii="Times New Roman" w:hAnsi="Times New Roman"/>
          <w:sz w:val="16"/>
          <w:szCs w:val="19"/>
          <w:lang w:val="fr-FR"/>
        </w:rPr>
        <w:t xml:space="preserve"> </w:t>
      </w:r>
      <w:proofErr w:type="spellStart"/>
      <w:r w:rsidRPr="00176B93">
        <w:rPr>
          <w:rFonts w:ascii="Times New Roman" w:hAnsi="Times New Roman"/>
          <w:sz w:val="16"/>
          <w:szCs w:val="19"/>
          <w:lang w:val="fr-FR"/>
        </w:rPr>
        <w:t>împotrivă</w:t>
      </w:r>
      <w:proofErr w:type="spellEnd"/>
      <w:r w:rsidRPr="00176B93">
        <w:rPr>
          <w:rFonts w:ascii="Times New Roman" w:hAnsi="Times New Roman"/>
          <w:sz w:val="16"/>
          <w:szCs w:val="19"/>
          <w:lang w:val="fr-FR"/>
        </w:rPr>
        <w:t xml:space="preserve"> =</w:t>
      </w:r>
      <w:r w:rsidR="008B43D2">
        <w:rPr>
          <w:rFonts w:ascii="Times New Roman" w:hAnsi="Times New Roman"/>
          <w:sz w:val="16"/>
          <w:szCs w:val="19"/>
          <w:lang w:val="fr-FR"/>
        </w:rPr>
        <w:t>-</w:t>
      </w:r>
      <w:bookmarkStart w:id="0" w:name="_GoBack"/>
      <w:bookmarkEnd w:id="0"/>
    </w:p>
    <w:p w14:paraId="473493E2" w14:textId="396FA3FE" w:rsidR="001D5EC3" w:rsidRPr="00176B93" w:rsidRDefault="001D5EC3" w:rsidP="001D5EC3">
      <w:pPr>
        <w:spacing w:after="0"/>
        <w:jc w:val="center"/>
        <w:rPr>
          <w:rFonts w:ascii="Times New Roman" w:hAnsi="Times New Roman"/>
          <w:sz w:val="16"/>
          <w:szCs w:val="19"/>
          <w:lang w:val="it-IT"/>
        </w:rPr>
      </w:pPr>
      <w:r w:rsidRPr="00176B93">
        <w:rPr>
          <w:rFonts w:ascii="Times New Roman" w:hAnsi="Times New Roman"/>
          <w:sz w:val="16"/>
          <w:szCs w:val="19"/>
          <w:lang w:val="it-IT"/>
        </w:rPr>
        <w:t xml:space="preserve">                                                                                                                                </w:t>
      </w:r>
    </w:p>
    <w:p w14:paraId="07ED7AAD" w14:textId="28007D91" w:rsidR="00C61F83" w:rsidRPr="00176B93" w:rsidRDefault="00E916FF" w:rsidP="00C61F83">
      <w:pPr>
        <w:tabs>
          <w:tab w:val="left" w:pos="4950"/>
        </w:tabs>
        <w:spacing w:after="0" w:line="240" w:lineRule="auto"/>
        <w:rPr>
          <w:rFonts w:ascii="Times New Roman" w:hAnsi="Times New Roman"/>
          <w:sz w:val="16"/>
          <w:szCs w:val="19"/>
          <w:lang w:val="fr-FR"/>
        </w:rPr>
      </w:pPr>
      <w:r w:rsidRPr="00176B93">
        <w:rPr>
          <w:rFonts w:ascii="Times New Roman" w:hAnsi="Times New Roman"/>
          <w:sz w:val="16"/>
          <w:szCs w:val="19"/>
          <w:lang w:val="it-IT"/>
        </w:rPr>
        <w:t xml:space="preserve"> </w:t>
      </w:r>
      <w:r w:rsidR="00E97B76">
        <w:rPr>
          <w:rFonts w:ascii="Times New Roman" w:hAnsi="Times New Roman"/>
          <w:sz w:val="16"/>
          <w:szCs w:val="19"/>
          <w:lang w:val="fr-FR"/>
        </w:rPr>
        <w:t>Nr.43</w:t>
      </w:r>
      <w:r w:rsidR="00C61F83" w:rsidRPr="00176B93">
        <w:rPr>
          <w:rFonts w:ascii="Times New Roman" w:hAnsi="Times New Roman"/>
          <w:sz w:val="16"/>
          <w:szCs w:val="19"/>
          <w:lang w:val="fr-FR"/>
        </w:rPr>
        <w:t xml:space="preserve">                                                                                                    </w:t>
      </w:r>
      <w:r w:rsidR="00EE06E9" w:rsidRPr="00176B93">
        <w:rPr>
          <w:rFonts w:ascii="Times New Roman" w:hAnsi="Times New Roman"/>
          <w:sz w:val="16"/>
          <w:szCs w:val="19"/>
          <w:lang w:val="fr-FR"/>
        </w:rPr>
        <w:t xml:space="preserve">  </w:t>
      </w:r>
      <w:r w:rsidR="00C61F83" w:rsidRPr="00176B93">
        <w:rPr>
          <w:rFonts w:ascii="Times New Roman" w:hAnsi="Times New Roman"/>
          <w:sz w:val="16"/>
          <w:szCs w:val="19"/>
          <w:lang w:val="fr-FR"/>
        </w:rPr>
        <w:t xml:space="preserve"> </w:t>
      </w:r>
      <w:r w:rsidR="00502ECC">
        <w:rPr>
          <w:rFonts w:ascii="Times New Roman" w:hAnsi="Times New Roman"/>
          <w:sz w:val="16"/>
          <w:szCs w:val="19"/>
          <w:lang w:val="fr-FR"/>
        </w:rPr>
        <w:t xml:space="preserve">                                  </w:t>
      </w:r>
      <w:r w:rsidR="00C61F83" w:rsidRPr="00176B93">
        <w:rPr>
          <w:rFonts w:ascii="Times New Roman" w:hAnsi="Times New Roman"/>
          <w:sz w:val="16"/>
          <w:szCs w:val="19"/>
          <w:lang w:val="fr-FR"/>
        </w:rPr>
        <w:t xml:space="preserve"> </w:t>
      </w:r>
    </w:p>
    <w:p w14:paraId="3C87E0CA" w14:textId="2BE99350" w:rsidR="00C61F83" w:rsidRPr="00176B93" w:rsidRDefault="00C61F83" w:rsidP="00C61F83">
      <w:pPr>
        <w:tabs>
          <w:tab w:val="left" w:pos="4950"/>
        </w:tabs>
        <w:spacing w:after="0" w:line="240" w:lineRule="auto"/>
        <w:rPr>
          <w:rFonts w:ascii="Times New Roman" w:hAnsi="Times New Roman"/>
          <w:sz w:val="16"/>
          <w:szCs w:val="19"/>
          <w:lang w:val="fr-FR"/>
        </w:rPr>
      </w:pPr>
      <w:proofErr w:type="spellStart"/>
      <w:r w:rsidRPr="00176B93">
        <w:rPr>
          <w:rFonts w:ascii="Times New Roman" w:hAnsi="Times New Roman"/>
          <w:sz w:val="16"/>
          <w:szCs w:val="19"/>
          <w:lang w:val="fr-FR"/>
        </w:rPr>
        <w:t>Adoptată</w:t>
      </w:r>
      <w:proofErr w:type="spellEnd"/>
      <w:r w:rsidRPr="00176B93">
        <w:rPr>
          <w:rFonts w:ascii="Times New Roman" w:hAnsi="Times New Roman"/>
          <w:sz w:val="16"/>
          <w:szCs w:val="19"/>
          <w:lang w:val="fr-FR"/>
        </w:rPr>
        <w:t xml:space="preserve">  la </w:t>
      </w:r>
      <w:proofErr w:type="spellStart"/>
      <w:r w:rsidRPr="00176B93">
        <w:rPr>
          <w:rFonts w:ascii="Times New Roman" w:hAnsi="Times New Roman"/>
          <w:sz w:val="16"/>
          <w:szCs w:val="19"/>
          <w:lang w:val="fr-FR"/>
        </w:rPr>
        <w:t>Fundulea</w:t>
      </w:r>
      <w:proofErr w:type="spellEnd"/>
      <w:r w:rsidRPr="00176B93">
        <w:rPr>
          <w:rFonts w:ascii="Times New Roman" w:hAnsi="Times New Roman"/>
          <w:sz w:val="16"/>
          <w:szCs w:val="19"/>
          <w:lang w:val="fr-FR"/>
        </w:rPr>
        <w:t xml:space="preserve">                                                                      </w:t>
      </w:r>
      <w:r w:rsidR="007D1960" w:rsidRPr="00176B93">
        <w:rPr>
          <w:rFonts w:ascii="Times New Roman" w:hAnsi="Times New Roman"/>
          <w:sz w:val="16"/>
          <w:szCs w:val="19"/>
          <w:lang w:val="fr-FR"/>
        </w:rPr>
        <w:t xml:space="preserve">             </w:t>
      </w:r>
      <w:r w:rsidR="00502ECC">
        <w:rPr>
          <w:rFonts w:ascii="Times New Roman" w:hAnsi="Times New Roman"/>
          <w:sz w:val="16"/>
          <w:szCs w:val="19"/>
          <w:lang w:val="fr-FR"/>
        </w:rPr>
        <w:t xml:space="preserve">                                     </w:t>
      </w:r>
      <w:r w:rsidR="007D1960" w:rsidRPr="00176B93">
        <w:rPr>
          <w:rFonts w:ascii="Times New Roman" w:hAnsi="Times New Roman"/>
          <w:sz w:val="16"/>
          <w:szCs w:val="19"/>
          <w:lang w:val="fr-FR"/>
        </w:rPr>
        <w:t xml:space="preserve"> </w:t>
      </w:r>
      <w:r w:rsidRPr="00176B93">
        <w:rPr>
          <w:rFonts w:ascii="Times New Roman" w:hAnsi="Times New Roman"/>
          <w:sz w:val="16"/>
          <w:szCs w:val="19"/>
          <w:lang w:val="fr-FR"/>
        </w:rPr>
        <w:t xml:space="preserve"> </w:t>
      </w:r>
    </w:p>
    <w:p w14:paraId="21674486" w14:textId="67A92B90" w:rsidR="004B29A5" w:rsidRPr="00176B93" w:rsidRDefault="00C61F83" w:rsidP="002D494A">
      <w:pPr>
        <w:spacing w:after="0" w:line="240" w:lineRule="auto"/>
        <w:rPr>
          <w:rFonts w:ascii="Times New Roman" w:eastAsia="Calibri" w:hAnsi="Times New Roman"/>
          <w:sz w:val="19"/>
          <w:szCs w:val="19"/>
          <w:lang w:val="en-US" w:eastAsia="en-US"/>
        </w:rPr>
      </w:pPr>
      <w:r w:rsidRPr="00176B93">
        <w:rPr>
          <w:rFonts w:ascii="Times New Roman" w:hAnsi="Times New Roman"/>
          <w:sz w:val="19"/>
          <w:szCs w:val="19"/>
        </w:rPr>
        <w:t xml:space="preserve">Astăzi </w:t>
      </w:r>
      <w:r w:rsidR="00E97B76">
        <w:rPr>
          <w:rFonts w:ascii="Times New Roman" w:hAnsi="Times New Roman"/>
          <w:sz w:val="19"/>
          <w:szCs w:val="19"/>
        </w:rPr>
        <w:t>13.07.2022</w:t>
      </w:r>
      <w:r w:rsidRPr="00176B93">
        <w:rPr>
          <w:rFonts w:ascii="Times New Roman" w:hAnsi="Times New Roman"/>
          <w:sz w:val="19"/>
          <w:szCs w:val="19"/>
        </w:rPr>
        <w:t xml:space="preserve">                                                                  </w:t>
      </w:r>
      <w:r w:rsidR="007D1960" w:rsidRPr="00176B93">
        <w:rPr>
          <w:rFonts w:ascii="Times New Roman" w:hAnsi="Times New Roman"/>
          <w:sz w:val="19"/>
          <w:szCs w:val="19"/>
        </w:rPr>
        <w:t xml:space="preserve">                   </w:t>
      </w:r>
      <w:r w:rsidR="00502ECC">
        <w:rPr>
          <w:rFonts w:ascii="Times New Roman" w:hAnsi="Times New Roman"/>
          <w:sz w:val="19"/>
          <w:szCs w:val="19"/>
        </w:rPr>
        <w:t xml:space="preserve">           </w:t>
      </w:r>
      <w:r w:rsidR="007D1960" w:rsidRPr="00176B93">
        <w:rPr>
          <w:rFonts w:ascii="Times New Roman" w:hAnsi="Times New Roman"/>
          <w:sz w:val="19"/>
          <w:szCs w:val="19"/>
        </w:rPr>
        <w:t xml:space="preserve">  </w:t>
      </w:r>
    </w:p>
    <w:p w14:paraId="01019779" w14:textId="77777777" w:rsidR="004B29A5" w:rsidRPr="00176B93" w:rsidRDefault="004B29A5" w:rsidP="002D494A">
      <w:pPr>
        <w:spacing w:after="0" w:line="240" w:lineRule="auto"/>
        <w:rPr>
          <w:rFonts w:ascii="Times New Roman" w:eastAsia="Calibri" w:hAnsi="Times New Roman"/>
          <w:sz w:val="19"/>
          <w:szCs w:val="19"/>
          <w:lang w:val="en-US" w:eastAsia="en-US"/>
        </w:rPr>
      </w:pPr>
    </w:p>
    <w:p w14:paraId="2513769F" w14:textId="77777777" w:rsidR="004B29A5" w:rsidRPr="00176B93" w:rsidRDefault="004B29A5" w:rsidP="004B29A5">
      <w:pPr>
        <w:spacing w:after="0" w:line="240" w:lineRule="auto"/>
        <w:jc w:val="right"/>
        <w:rPr>
          <w:rFonts w:ascii="Times New Roman" w:eastAsia="Calibri" w:hAnsi="Times New Roman"/>
          <w:sz w:val="19"/>
          <w:szCs w:val="19"/>
          <w:lang w:val="en-US" w:eastAsia="en-US"/>
        </w:rPr>
      </w:pPr>
    </w:p>
    <w:p w14:paraId="2EDDBE00" w14:textId="77777777" w:rsidR="000C6DEB" w:rsidRPr="00176B93" w:rsidRDefault="000C6DEB" w:rsidP="004B29A5">
      <w:pPr>
        <w:spacing w:after="0" w:line="240" w:lineRule="auto"/>
        <w:jc w:val="right"/>
        <w:rPr>
          <w:rFonts w:ascii="Times New Roman" w:eastAsia="Calibri" w:hAnsi="Times New Roman"/>
          <w:sz w:val="19"/>
          <w:szCs w:val="19"/>
          <w:lang w:val="en-US" w:eastAsia="en-US"/>
        </w:rPr>
      </w:pPr>
    </w:p>
    <w:p w14:paraId="0BCEC5EB" w14:textId="77777777" w:rsidR="000C6DEB" w:rsidRPr="00176B93" w:rsidRDefault="000C6DEB" w:rsidP="004B29A5">
      <w:pPr>
        <w:spacing w:after="0" w:line="240" w:lineRule="auto"/>
        <w:jc w:val="right"/>
        <w:rPr>
          <w:rFonts w:ascii="Times New Roman" w:eastAsia="Calibri" w:hAnsi="Times New Roman"/>
          <w:sz w:val="19"/>
          <w:szCs w:val="19"/>
          <w:lang w:val="en-US" w:eastAsia="en-US"/>
        </w:rPr>
      </w:pPr>
    </w:p>
    <w:p w14:paraId="168B7987" w14:textId="77777777" w:rsidR="000C6DEB" w:rsidRDefault="000C6DEB" w:rsidP="004B29A5">
      <w:pPr>
        <w:spacing w:after="0" w:line="240" w:lineRule="auto"/>
        <w:jc w:val="right"/>
        <w:rPr>
          <w:rFonts w:ascii="Times New Roman" w:eastAsia="Calibri" w:hAnsi="Times New Roman"/>
          <w:sz w:val="16"/>
          <w:lang w:val="en-US" w:eastAsia="en-US"/>
        </w:rPr>
      </w:pPr>
    </w:p>
    <w:p w14:paraId="7FC1E982" w14:textId="77777777" w:rsidR="000C6DEB" w:rsidRDefault="000C6DEB" w:rsidP="004B29A5">
      <w:pPr>
        <w:spacing w:after="0" w:line="240" w:lineRule="auto"/>
        <w:jc w:val="right"/>
        <w:rPr>
          <w:rFonts w:ascii="Times New Roman" w:eastAsia="Calibri" w:hAnsi="Times New Roman"/>
          <w:sz w:val="16"/>
          <w:lang w:val="en-US" w:eastAsia="en-US"/>
        </w:rPr>
      </w:pPr>
    </w:p>
    <w:p w14:paraId="4D282CA4" w14:textId="77777777" w:rsidR="000C6DEB" w:rsidRDefault="000C6DEB" w:rsidP="004B29A5">
      <w:pPr>
        <w:spacing w:after="0" w:line="240" w:lineRule="auto"/>
        <w:jc w:val="right"/>
        <w:rPr>
          <w:rFonts w:ascii="Times New Roman" w:eastAsia="Calibri" w:hAnsi="Times New Roman"/>
          <w:sz w:val="16"/>
          <w:lang w:val="en-US" w:eastAsia="en-US"/>
        </w:rPr>
      </w:pPr>
    </w:p>
    <w:p w14:paraId="41ABF2A5" w14:textId="77777777" w:rsidR="000C6DEB" w:rsidRDefault="000C6DEB" w:rsidP="006A4946">
      <w:pPr>
        <w:spacing w:after="0" w:line="240" w:lineRule="auto"/>
        <w:rPr>
          <w:rFonts w:ascii="Times New Roman" w:eastAsia="Calibri" w:hAnsi="Times New Roman"/>
          <w:sz w:val="16"/>
          <w:lang w:val="en-US" w:eastAsia="en-US"/>
        </w:rPr>
      </w:pPr>
    </w:p>
    <w:p w14:paraId="7C886D85" w14:textId="77777777" w:rsidR="000C6DEB" w:rsidRDefault="000C6DEB" w:rsidP="004B29A5">
      <w:pPr>
        <w:spacing w:after="0" w:line="240" w:lineRule="auto"/>
        <w:jc w:val="right"/>
        <w:rPr>
          <w:rFonts w:ascii="Times New Roman" w:eastAsia="Calibri" w:hAnsi="Times New Roman"/>
          <w:sz w:val="16"/>
          <w:lang w:val="en-US" w:eastAsia="en-US"/>
        </w:rPr>
      </w:pPr>
    </w:p>
    <w:p w14:paraId="18DE6F65" w14:textId="77777777" w:rsidR="000C6DEB" w:rsidRDefault="000C6DEB" w:rsidP="004B29A5">
      <w:pPr>
        <w:spacing w:after="0" w:line="240" w:lineRule="auto"/>
        <w:jc w:val="right"/>
        <w:rPr>
          <w:rFonts w:ascii="Times New Roman" w:eastAsia="Calibri" w:hAnsi="Times New Roman"/>
          <w:sz w:val="16"/>
          <w:lang w:val="en-US" w:eastAsia="en-US"/>
        </w:rPr>
      </w:pPr>
    </w:p>
    <w:p w14:paraId="286434B5" w14:textId="77777777" w:rsidR="000C6DEB" w:rsidRDefault="000C6DEB" w:rsidP="004B29A5">
      <w:pPr>
        <w:spacing w:after="0" w:line="240" w:lineRule="auto"/>
        <w:jc w:val="right"/>
        <w:rPr>
          <w:rFonts w:ascii="Times New Roman" w:eastAsia="Calibri" w:hAnsi="Times New Roman"/>
          <w:sz w:val="16"/>
          <w:lang w:val="en-US" w:eastAsia="en-US"/>
        </w:rPr>
      </w:pPr>
    </w:p>
    <w:p w14:paraId="08134F46" w14:textId="58E76336" w:rsidR="004B29A5" w:rsidRPr="00E97B76" w:rsidRDefault="004B29A5" w:rsidP="004B29A5">
      <w:pPr>
        <w:spacing w:after="0" w:line="240" w:lineRule="auto"/>
        <w:jc w:val="right"/>
        <w:rPr>
          <w:rFonts w:ascii="Times New Roman" w:eastAsia="Calibri" w:hAnsi="Times New Roman"/>
          <w:sz w:val="18"/>
          <w:lang w:val="en-US" w:eastAsia="en-US"/>
        </w:rPr>
      </w:pPr>
      <w:r w:rsidRPr="00E97B76">
        <w:rPr>
          <w:rFonts w:ascii="Times New Roman" w:eastAsia="Calibri" w:hAnsi="Times New Roman"/>
          <w:sz w:val="18"/>
          <w:lang w:val="en-US" w:eastAsia="en-US"/>
        </w:rPr>
        <w:t>ANEXĂ</w:t>
      </w:r>
      <w:r w:rsidR="000C6DEB" w:rsidRPr="00E97B76">
        <w:rPr>
          <w:rFonts w:ascii="Times New Roman" w:eastAsia="Calibri" w:hAnsi="Times New Roman"/>
          <w:sz w:val="18"/>
          <w:lang w:val="en-US" w:eastAsia="en-US"/>
        </w:rPr>
        <w:t xml:space="preserve"> LA HOTĂRÂRE</w:t>
      </w:r>
      <w:r w:rsidR="00E97B76" w:rsidRPr="00E97B76">
        <w:rPr>
          <w:rFonts w:ascii="Times New Roman" w:eastAsia="Calibri" w:hAnsi="Times New Roman"/>
          <w:sz w:val="18"/>
          <w:lang w:val="en-US" w:eastAsia="en-US"/>
        </w:rPr>
        <w:t>A CONSILIULUI LOCAL FUNDULEA, JUDEȚUL CĂLĂRAȘI</w:t>
      </w:r>
      <w:r w:rsidR="000C6DEB" w:rsidRPr="00E97B76">
        <w:rPr>
          <w:rFonts w:ascii="Times New Roman" w:eastAsia="Calibri" w:hAnsi="Times New Roman"/>
          <w:sz w:val="18"/>
          <w:lang w:val="en-US" w:eastAsia="en-US"/>
        </w:rPr>
        <w:t xml:space="preserve"> NR. </w:t>
      </w:r>
      <w:r w:rsidR="00E97B76" w:rsidRPr="00E97B76">
        <w:rPr>
          <w:rFonts w:ascii="Times New Roman" w:eastAsia="Calibri" w:hAnsi="Times New Roman"/>
          <w:sz w:val="18"/>
          <w:lang w:val="en-US" w:eastAsia="en-US"/>
        </w:rPr>
        <w:t>43</w:t>
      </w:r>
      <w:r w:rsidR="00B67CF4" w:rsidRPr="00E97B76">
        <w:rPr>
          <w:rFonts w:ascii="Times New Roman" w:eastAsia="Calibri" w:hAnsi="Times New Roman"/>
          <w:sz w:val="18"/>
          <w:lang w:val="en-US" w:eastAsia="en-US"/>
        </w:rPr>
        <w:t>/</w:t>
      </w:r>
      <w:r w:rsidR="00E97B76" w:rsidRPr="00E97B76">
        <w:rPr>
          <w:rFonts w:ascii="Times New Roman" w:eastAsia="Calibri" w:hAnsi="Times New Roman"/>
          <w:sz w:val="18"/>
          <w:lang w:val="en-US" w:eastAsia="en-US"/>
        </w:rPr>
        <w:t>13</w:t>
      </w:r>
      <w:r w:rsidR="00B67CF4" w:rsidRPr="00E97B76">
        <w:rPr>
          <w:rFonts w:ascii="Times New Roman" w:eastAsia="Calibri" w:hAnsi="Times New Roman"/>
          <w:sz w:val="18"/>
          <w:lang w:val="en-US" w:eastAsia="en-US"/>
        </w:rPr>
        <w:t>.07.</w:t>
      </w:r>
      <w:r w:rsidR="000C6DEB" w:rsidRPr="00E97B76">
        <w:rPr>
          <w:rFonts w:ascii="Times New Roman" w:eastAsia="Calibri" w:hAnsi="Times New Roman"/>
          <w:sz w:val="18"/>
          <w:lang w:val="en-US" w:eastAsia="en-US"/>
        </w:rPr>
        <w:t>2022</w:t>
      </w:r>
    </w:p>
    <w:p w14:paraId="04DC1190" w14:textId="77777777" w:rsidR="00E97B76" w:rsidRDefault="00E97B76" w:rsidP="004B29A5">
      <w:pPr>
        <w:spacing w:after="0" w:line="240" w:lineRule="auto"/>
        <w:rPr>
          <w:rFonts w:ascii="Times New Roman" w:eastAsia="Calibri" w:hAnsi="Times New Roman"/>
          <w:lang w:val="en-US" w:eastAsia="en-US"/>
        </w:rPr>
      </w:pPr>
    </w:p>
    <w:p w14:paraId="099A6C06" w14:textId="77777777" w:rsidR="00E97B76" w:rsidRDefault="00E97B76" w:rsidP="004B29A5">
      <w:pPr>
        <w:spacing w:after="0" w:line="240" w:lineRule="auto"/>
        <w:rPr>
          <w:rFonts w:ascii="Times New Roman" w:eastAsia="Calibri" w:hAnsi="Times New Roman"/>
          <w:lang w:val="en-US" w:eastAsia="en-US"/>
        </w:rPr>
      </w:pPr>
    </w:p>
    <w:p w14:paraId="27D4AD92" w14:textId="5D5871D7" w:rsidR="004B29A5" w:rsidRPr="002D494A" w:rsidRDefault="00E97B76" w:rsidP="004B29A5">
      <w:pPr>
        <w:spacing w:after="0" w:line="240" w:lineRule="auto"/>
        <w:rPr>
          <w:rFonts w:ascii="Times New Roman" w:eastAsia="Calibri" w:hAnsi="Times New Roman"/>
          <w:lang w:val="en-US" w:eastAsia="en-US"/>
        </w:rPr>
      </w:pPr>
      <w:r>
        <w:rPr>
          <w:rFonts w:ascii="Times New Roman" w:eastAsia="Calibri" w:hAnsi="Times New Roman"/>
          <w:lang w:val="en-US" w:eastAsia="en-US"/>
        </w:rPr>
        <w:t>JUDEȚUL CĂLĂRAȘ</w:t>
      </w:r>
      <w:r w:rsidR="004B29A5" w:rsidRPr="002D494A">
        <w:rPr>
          <w:rFonts w:ascii="Times New Roman" w:eastAsia="Calibri" w:hAnsi="Times New Roman"/>
          <w:lang w:val="en-US" w:eastAsia="en-US"/>
        </w:rPr>
        <w:t>I</w:t>
      </w:r>
    </w:p>
    <w:p w14:paraId="6183654B" w14:textId="3D4F8FA7" w:rsidR="002D494A" w:rsidRPr="002D494A" w:rsidRDefault="00E97B76" w:rsidP="002D494A">
      <w:pPr>
        <w:spacing w:after="0" w:line="240" w:lineRule="auto"/>
        <w:rPr>
          <w:rFonts w:ascii="Times New Roman" w:eastAsia="Calibri" w:hAnsi="Times New Roman"/>
          <w:lang w:val="en-US" w:eastAsia="en-US"/>
        </w:rPr>
      </w:pPr>
      <w:r>
        <w:rPr>
          <w:rFonts w:ascii="Times New Roman" w:eastAsia="Calibri" w:hAnsi="Times New Roman"/>
          <w:lang w:val="en-US" w:eastAsia="en-US"/>
        </w:rPr>
        <w:t>ORAȘ</w:t>
      </w:r>
      <w:r w:rsidR="002D494A" w:rsidRPr="002D494A">
        <w:rPr>
          <w:rFonts w:ascii="Times New Roman" w:eastAsia="Calibri" w:hAnsi="Times New Roman"/>
          <w:lang w:val="en-US" w:eastAsia="en-US"/>
        </w:rPr>
        <w:t>UL FUNDULEA</w:t>
      </w:r>
    </w:p>
    <w:p w14:paraId="08D1E3AA" w14:textId="77777777" w:rsidR="002D494A" w:rsidRPr="002D494A" w:rsidRDefault="002D494A" w:rsidP="002D494A">
      <w:pPr>
        <w:spacing w:after="0" w:line="240" w:lineRule="auto"/>
        <w:rPr>
          <w:rFonts w:ascii="Times New Roman" w:eastAsia="Calibri" w:hAnsi="Times New Roman"/>
          <w:lang w:val="en-US" w:eastAsia="en-US"/>
        </w:rPr>
      </w:pPr>
      <w:r w:rsidRPr="002D494A">
        <w:rPr>
          <w:rFonts w:ascii="Times New Roman" w:eastAsia="Calibri" w:hAnsi="Times New Roman"/>
          <w:lang w:val="en-US" w:eastAsia="en-US"/>
        </w:rPr>
        <w:t>CONSILIUL LOCAL</w:t>
      </w:r>
    </w:p>
    <w:p w14:paraId="77179612" w14:textId="77777777" w:rsidR="002D494A" w:rsidRPr="002D494A" w:rsidRDefault="002D494A" w:rsidP="002D494A">
      <w:pPr>
        <w:spacing w:after="0" w:line="240" w:lineRule="auto"/>
        <w:rPr>
          <w:rFonts w:ascii="Times New Roman" w:eastAsia="Calibri" w:hAnsi="Times New Roman"/>
          <w:lang w:val="en-US" w:eastAsia="en-US"/>
        </w:rPr>
      </w:pPr>
    </w:p>
    <w:p w14:paraId="5EE51BE9" w14:textId="77777777" w:rsidR="002D494A" w:rsidRPr="002D494A" w:rsidRDefault="002D494A" w:rsidP="002D494A">
      <w:pPr>
        <w:spacing w:after="0" w:line="240" w:lineRule="auto"/>
        <w:rPr>
          <w:rFonts w:ascii="Times New Roman" w:eastAsia="Calibri" w:hAnsi="Times New Roman"/>
          <w:lang w:val="en-US" w:eastAsia="en-US"/>
        </w:rPr>
      </w:pPr>
    </w:p>
    <w:p w14:paraId="166C9EBA" w14:textId="3046CEDD" w:rsidR="002D494A" w:rsidRPr="00E97B76" w:rsidRDefault="002D494A" w:rsidP="00E97B76">
      <w:pPr>
        <w:spacing w:after="0" w:line="240" w:lineRule="auto"/>
        <w:jc w:val="center"/>
        <w:rPr>
          <w:rFonts w:ascii="Times New Roman" w:eastAsia="Calibri" w:hAnsi="Times New Roman"/>
          <w:b/>
          <w:sz w:val="24"/>
          <w:lang w:val="en-US" w:eastAsia="en-US"/>
        </w:rPr>
      </w:pPr>
      <w:r w:rsidRPr="00E97B76">
        <w:rPr>
          <w:rFonts w:ascii="Times New Roman" w:eastAsia="Calibri" w:hAnsi="Times New Roman"/>
          <w:b/>
          <w:sz w:val="24"/>
          <w:lang w:val="en-US" w:eastAsia="en-US"/>
        </w:rPr>
        <w:t>A</w:t>
      </w:r>
      <w:r w:rsidR="006A4946" w:rsidRPr="00E97B76">
        <w:rPr>
          <w:rFonts w:ascii="Times New Roman" w:eastAsia="Calibri" w:hAnsi="Times New Roman"/>
          <w:b/>
          <w:sz w:val="24"/>
          <w:lang w:val="en-US" w:eastAsia="en-US"/>
        </w:rPr>
        <w:t xml:space="preserve"> </w:t>
      </w:r>
      <w:r w:rsidRPr="00E97B76">
        <w:rPr>
          <w:rFonts w:ascii="Times New Roman" w:eastAsia="Calibri" w:hAnsi="Times New Roman"/>
          <w:b/>
          <w:sz w:val="24"/>
          <w:lang w:val="en-US" w:eastAsia="en-US"/>
        </w:rPr>
        <w:t>N</w:t>
      </w:r>
      <w:r w:rsidR="006A4946" w:rsidRPr="00E97B76">
        <w:rPr>
          <w:rFonts w:ascii="Times New Roman" w:eastAsia="Calibri" w:hAnsi="Times New Roman"/>
          <w:b/>
          <w:sz w:val="24"/>
          <w:lang w:val="en-US" w:eastAsia="en-US"/>
        </w:rPr>
        <w:t xml:space="preserve"> </w:t>
      </w:r>
      <w:r w:rsidRPr="00E97B76">
        <w:rPr>
          <w:rFonts w:ascii="Times New Roman" w:eastAsia="Calibri" w:hAnsi="Times New Roman"/>
          <w:b/>
          <w:sz w:val="24"/>
          <w:lang w:val="en-US" w:eastAsia="en-US"/>
        </w:rPr>
        <w:t>E</w:t>
      </w:r>
      <w:r w:rsidR="006A4946" w:rsidRPr="00E97B76">
        <w:rPr>
          <w:rFonts w:ascii="Times New Roman" w:eastAsia="Calibri" w:hAnsi="Times New Roman"/>
          <w:b/>
          <w:sz w:val="24"/>
          <w:lang w:val="en-US" w:eastAsia="en-US"/>
        </w:rPr>
        <w:t xml:space="preserve"> </w:t>
      </w:r>
      <w:r w:rsidRPr="00E97B76">
        <w:rPr>
          <w:rFonts w:ascii="Times New Roman" w:eastAsia="Calibri" w:hAnsi="Times New Roman"/>
          <w:b/>
          <w:sz w:val="24"/>
          <w:lang w:val="en-US" w:eastAsia="en-US"/>
        </w:rPr>
        <w:t>X</w:t>
      </w:r>
      <w:r w:rsidR="006A4946" w:rsidRPr="00E97B76">
        <w:rPr>
          <w:rFonts w:ascii="Times New Roman" w:eastAsia="Calibri" w:hAnsi="Times New Roman"/>
          <w:b/>
          <w:sz w:val="24"/>
          <w:lang w:val="en-US" w:eastAsia="en-US"/>
        </w:rPr>
        <w:t xml:space="preserve"> </w:t>
      </w:r>
      <w:r w:rsidR="00E97B76" w:rsidRPr="00E97B76">
        <w:rPr>
          <w:rFonts w:ascii="Times New Roman" w:eastAsia="Calibri" w:hAnsi="Times New Roman"/>
          <w:b/>
          <w:sz w:val="24"/>
          <w:lang w:val="en-US" w:eastAsia="en-US"/>
        </w:rPr>
        <w:t>Ă</w:t>
      </w:r>
    </w:p>
    <w:p w14:paraId="6011FA51" w14:textId="1C853BB7" w:rsidR="002D494A" w:rsidRDefault="00E97B76" w:rsidP="00E97B76">
      <w:pPr>
        <w:spacing w:after="0" w:line="240" w:lineRule="auto"/>
        <w:jc w:val="center"/>
        <w:rPr>
          <w:rFonts w:ascii="Times New Roman" w:hAnsi="Times New Roman"/>
          <w:sz w:val="24"/>
          <w:szCs w:val="24"/>
        </w:rPr>
      </w:pPr>
      <w:proofErr w:type="gramStart"/>
      <w:r>
        <w:rPr>
          <w:rFonts w:ascii="Times New Roman" w:eastAsia="Calibri" w:hAnsi="Times New Roman"/>
          <w:lang w:val="en-US" w:eastAsia="en-US"/>
        </w:rPr>
        <w:t>la</w:t>
      </w:r>
      <w:proofErr w:type="gramEnd"/>
      <w:r>
        <w:rPr>
          <w:rFonts w:ascii="Times New Roman" w:eastAsia="Calibri" w:hAnsi="Times New Roman"/>
          <w:lang w:val="en-US" w:eastAsia="en-US"/>
        </w:rPr>
        <w:t xml:space="preserve"> </w:t>
      </w:r>
      <w:proofErr w:type="spellStart"/>
      <w:r>
        <w:rPr>
          <w:rFonts w:ascii="Times New Roman" w:eastAsia="Calibri" w:hAnsi="Times New Roman"/>
          <w:lang w:val="en-US" w:eastAsia="en-US"/>
        </w:rPr>
        <w:t>Hotă</w:t>
      </w:r>
      <w:r w:rsidR="002D494A" w:rsidRPr="002D494A">
        <w:rPr>
          <w:rFonts w:ascii="Times New Roman" w:eastAsia="Calibri" w:hAnsi="Times New Roman"/>
          <w:lang w:val="en-US" w:eastAsia="en-US"/>
        </w:rPr>
        <w:t>r</w:t>
      </w:r>
      <w:r>
        <w:rPr>
          <w:rFonts w:ascii="Times New Roman" w:eastAsia="Calibri" w:hAnsi="Times New Roman"/>
          <w:lang w:val="en-US" w:eastAsia="en-US"/>
        </w:rPr>
        <w:t>â</w:t>
      </w:r>
      <w:r w:rsidR="0052412C">
        <w:rPr>
          <w:rFonts w:ascii="Times New Roman" w:eastAsia="Calibri" w:hAnsi="Times New Roman"/>
          <w:lang w:val="en-US" w:eastAsia="en-US"/>
        </w:rPr>
        <w:t>rea</w:t>
      </w:r>
      <w:proofErr w:type="spellEnd"/>
      <w:r w:rsidR="0052412C">
        <w:rPr>
          <w:rFonts w:ascii="Times New Roman" w:eastAsia="Calibri" w:hAnsi="Times New Roman"/>
          <w:lang w:val="en-US" w:eastAsia="en-US"/>
        </w:rPr>
        <w:t xml:space="preserve"> nr.</w:t>
      </w:r>
      <w:r>
        <w:rPr>
          <w:rFonts w:ascii="Times New Roman" w:eastAsia="Calibri" w:hAnsi="Times New Roman"/>
          <w:lang w:val="en-US" w:eastAsia="en-US"/>
        </w:rPr>
        <w:t xml:space="preserve">43 </w:t>
      </w:r>
      <w:r w:rsidR="0052412C">
        <w:rPr>
          <w:rFonts w:ascii="Times New Roman" w:eastAsia="Calibri" w:hAnsi="Times New Roman"/>
          <w:lang w:val="en-US" w:eastAsia="en-US"/>
        </w:rPr>
        <w:t xml:space="preserve">din </w:t>
      </w:r>
      <w:r w:rsidR="008853A2">
        <w:rPr>
          <w:rFonts w:ascii="Times New Roman" w:eastAsia="Calibri" w:hAnsi="Times New Roman"/>
          <w:lang w:val="en-US" w:eastAsia="en-US"/>
        </w:rPr>
        <w:t xml:space="preserve"> </w:t>
      </w:r>
      <w:r>
        <w:rPr>
          <w:rFonts w:ascii="Times New Roman" w:eastAsia="Calibri" w:hAnsi="Times New Roman"/>
          <w:lang w:val="en-US" w:eastAsia="en-US"/>
        </w:rPr>
        <w:t>13.07.2022</w:t>
      </w:r>
      <w:r w:rsidR="002D494A" w:rsidRPr="002D494A">
        <w:rPr>
          <w:rFonts w:ascii="Times New Roman" w:eastAsia="Calibri" w:hAnsi="Times New Roman"/>
          <w:lang w:val="en-US" w:eastAsia="en-US"/>
        </w:rPr>
        <w:t xml:space="preserve"> </w:t>
      </w:r>
      <w:proofErr w:type="spellStart"/>
      <w:r w:rsidR="002D494A" w:rsidRPr="002D494A">
        <w:rPr>
          <w:rFonts w:ascii="Times New Roman" w:eastAsia="Calibri" w:hAnsi="Times New Roman"/>
          <w:lang w:val="en-US" w:eastAsia="en-US"/>
        </w:rPr>
        <w:t>privind</w:t>
      </w:r>
      <w:proofErr w:type="spellEnd"/>
      <w:r w:rsidR="002D494A" w:rsidRPr="002D494A">
        <w:rPr>
          <w:rFonts w:ascii="Times New Roman" w:eastAsia="Calibri" w:hAnsi="Times New Roman"/>
          <w:lang w:val="en-US" w:eastAsia="en-US"/>
        </w:rPr>
        <w:t xml:space="preserve"> </w:t>
      </w:r>
      <w:proofErr w:type="spellStart"/>
      <w:r w:rsidR="002D494A" w:rsidRPr="002D494A">
        <w:rPr>
          <w:rFonts w:ascii="Times New Roman" w:eastAsia="Calibri" w:hAnsi="Times New Roman"/>
          <w:lang w:val="en-US" w:eastAsia="en-US"/>
        </w:rPr>
        <w:t>aprobarea</w:t>
      </w:r>
      <w:proofErr w:type="spellEnd"/>
      <w:r w:rsidR="002D494A" w:rsidRPr="002D494A">
        <w:rPr>
          <w:rFonts w:ascii="Times New Roman" w:eastAsia="Calibri" w:hAnsi="Times New Roman"/>
          <w:lang w:val="en-US" w:eastAsia="en-US"/>
        </w:rPr>
        <w:t xml:space="preserve"> </w:t>
      </w:r>
      <w:proofErr w:type="spellStart"/>
      <w:r w:rsidR="002D494A" w:rsidRPr="002D494A">
        <w:rPr>
          <w:rFonts w:ascii="Times New Roman" w:eastAsia="Calibri" w:hAnsi="Times New Roman"/>
          <w:lang w:val="en-US" w:eastAsia="en-US"/>
        </w:rPr>
        <w:t>indicatori</w:t>
      </w:r>
      <w:r>
        <w:rPr>
          <w:rFonts w:ascii="Times New Roman" w:eastAsia="Calibri" w:hAnsi="Times New Roman"/>
          <w:lang w:val="en-US" w:eastAsia="en-US"/>
        </w:rPr>
        <w:t>lor</w:t>
      </w:r>
      <w:proofErr w:type="spellEnd"/>
      <w:r>
        <w:rPr>
          <w:rFonts w:ascii="Times New Roman" w:eastAsia="Calibri" w:hAnsi="Times New Roman"/>
          <w:lang w:val="en-US" w:eastAsia="en-US"/>
        </w:rPr>
        <w:t xml:space="preserve"> </w:t>
      </w:r>
      <w:proofErr w:type="spellStart"/>
      <w:r>
        <w:rPr>
          <w:rFonts w:ascii="Times New Roman" w:eastAsia="Calibri" w:hAnsi="Times New Roman"/>
          <w:lang w:val="en-US" w:eastAsia="en-US"/>
        </w:rPr>
        <w:t>tehnico-economici</w:t>
      </w:r>
      <w:proofErr w:type="spellEnd"/>
      <w:r>
        <w:rPr>
          <w:rFonts w:ascii="Times New Roman" w:eastAsia="Calibri" w:hAnsi="Times New Roman"/>
          <w:lang w:val="en-US" w:eastAsia="en-US"/>
        </w:rPr>
        <w:t xml:space="preserve"> </w:t>
      </w:r>
      <w:proofErr w:type="spellStart"/>
      <w:r>
        <w:rPr>
          <w:rFonts w:ascii="Times New Roman" w:eastAsia="Calibri" w:hAnsi="Times New Roman"/>
          <w:lang w:val="en-US" w:eastAsia="en-US"/>
        </w:rPr>
        <w:t>actualizaț</w:t>
      </w:r>
      <w:r w:rsidR="002D494A" w:rsidRPr="002D494A">
        <w:rPr>
          <w:rFonts w:ascii="Times New Roman" w:eastAsia="Calibri" w:hAnsi="Times New Roman"/>
          <w:lang w:val="en-US" w:eastAsia="en-US"/>
        </w:rPr>
        <w:t>i</w:t>
      </w:r>
      <w:proofErr w:type="spellEnd"/>
      <w:r w:rsidR="002D494A" w:rsidRPr="002D494A">
        <w:rPr>
          <w:rFonts w:ascii="Times New Roman" w:eastAsia="Calibri" w:hAnsi="Times New Roman"/>
          <w:lang w:val="en-US" w:eastAsia="en-US"/>
        </w:rPr>
        <w:t xml:space="preserve"> </w:t>
      </w:r>
      <w:proofErr w:type="spellStart"/>
      <w:r w:rsidR="002D494A" w:rsidRPr="002D494A">
        <w:rPr>
          <w:rFonts w:ascii="Times New Roman" w:eastAsia="Calibri" w:hAnsi="Times New Roman"/>
          <w:lang w:val="en-US" w:eastAsia="en-US"/>
        </w:rPr>
        <w:t>ai</w:t>
      </w:r>
      <w:proofErr w:type="spellEnd"/>
      <w:r w:rsidR="002D494A" w:rsidRPr="002D494A">
        <w:rPr>
          <w:rFonts w:ascii="Times New Roman" w:eastAsia="Calibri" w:hAnsi="Times New Roman"/>
          <w:lang w:val="en-US" w:eastAsia="en-US"/>
        </w:rPr>
        <w:t xml:space="preserve"> </w:t>
      </w:r>
      <w:proofErr w:type="spellStart"/>
      <w:r w:rsidR="002D494A" w:rsidRPr="002D494A">
        <w:rPr>
          <w:rFonts w:ascii="Times New Roman" w:eastAsia="Calibri" w:hAnsi="Times New Roman"/>
          <w:lang w:val="en-US" w:eastAsia="en-US"/>
        </w:rPr>
        <w:t>obiectivului</w:t>
      </w:r>
      <w:proofErr w:type="spellEnd"/>
      <w:r w:rsidR="002D494A" w:rsidRPr="002D494A">
        <w:rPr>
          <w:rFonts w:ascii="Times New Roman" w:eastAsia="Calibri" w:hAnsi="Times New Roman"/>
          <w:lang w:val="en-US" w:eastAsia="en-US"/>
        </w:rPr>
        <w:t xml:space="preserve"> de </w:t>
      </w:r>
      <w:proofErr w:type="spellStart"/>
      <w:r>
        <w:rPr>
          <w:rFonts w:ascii="Times New Roman" w:eastAsia="Calibri" w:hAnsi="Times New Roman"/>
          <w:sz w:val="24"/>
          <w:szCs w:val="24"/>
          <w:lang w:val="en-US" w:eastAsia="en-US"/>
        </w:rPr>
        <w:t>investiț</w:t>
      </w:r>
      <w:r w:rsidR="002D494A" w:rsidRPr="00BC25E8">
        <w:rPr>
          <w:rFonts w:ascii="Times New Roman" w:eastAsia="Calibri" w:hAnsi="Times New Roman"/>
          <w:sz w:val="24"/>
          <w:szCs w:val="24"/>
          <w:lang w:val="en-US" w:eastAsia="en-US"/>
        </w:rPr>
        <w:t>ie</w:t>
      </w:r>
      <w:proofErr w:type="spellEnd"/>
      <w:r w:rsidR="00BC25E8" w:rsidRPr="00BC25E8">
        <w:rPr>
          <w:rFonts w:ascii="Times New Roman" w:eastAsia="Calibri" w:hAnsi="Times New Roman"/>
          <w:sz w:val="24"/>
          <w:szCs w:val="24"/>
          <w:lang w:val="en-US" w:eastAsia="en-US"/>
        </w:rPr>
        <w:t xml:space="preserve"> </w:t>
      </w:r>
      <w:r w:rsidR="002D494A" w:rsidRPr="00BC25E8">
        <w:rPr>
          <w:rFonts w:ascii="Times New Roman" w:eastAsia="Calibri" w:hAnsi="Times New Roman"/>
          <w:sz w:val="24"/>
          <w:szCs w:val="24"/>
          <w:lang w:val="en-US" w:eastAsia="en-US"/>
        </w:rPr>
        <w:t xml:space="preserve"> </w:t>
      </w:r>
      <w:r w:rsidR="00BC25E8" w:rsidRPr="00BC25E8">
        <w:rPr>
          <w:rFonts w:ascii="Times New Roman" w:hAnsi="Times New Roman"/>
          <w:sz w:val="24"/>
          <w:szCs w:val="24"/>
        </w:rPr>
        <w:t>„ Reabilitare și modernizare Școala Gimnazială nr. 1, sat Gostilele,  oraș Fundulea, județul Călărași”</w:t>
      </w:r>
    </w:p>
    <w:p w14:paraId="7C703D61" w14:textId="77777777" w:rsidR="006E4654" w:rsidRDefault="006E4654" w:rsidP="006A4946">
      <w:pPr>
        <w:spacing w:after="0" w:line="240" w:lineRule="auto"/>
        <w:jc w:val="center"/>
        <w:rPr>
          <w:rFonts w:ascii="Times New Roman" w:hAnsi="Times New Roman"/>
          <w:sz w:val="24"/>
          <w:szCs w:val="24"/>
        </w:rPr>
      </w:pPr>
    </w:p>
    <w:p w14:paraId="78EFA328" w14:textId="77777777" w:rsidR="006E4654" w:rsidRPr="00BC25E8" w:rsidRDefault="006E4654" w:rsidP="002D494A">
      <w:pPr>
        <w:spacing w:after="0" w:line="240" w:lineRule="auto"/>
        <w:rPr>
          <w:rFonts w:ascii="Times New Roman" w:eastAsia="Calibri" w:hAnsi="Times New Roman"/>
          <w:sz w:val="24"/>
          <w:szCs w:val="24"/>
          <w:lang w:val="en-US" w:eastAsia="en-US"/>
        </w:rPr>
      </w:pPr>
    </w:p>
    <w:p w14:paraId="2CBCF0D6" w14:textId="77777777" w:rsidR="002D494A" w:rsidRPr="002D494A" w:rsidRDefault="002D494A" w:rsidP="002D494A">
      <w:pPr>
        <w:spacing w:after="0" w:line="240" w:lineRule="auto"/>
        <w:rPr>
          <w:rFonts w:ascii="Times New Roman" w:eastAsia="Calibri" w:hAnsi="Times New Roman"/>
          <w:lang w:val="en-US" w:eastAsia="en-US"/>
        </w:rPr>
      </w:pPr>
    </w:p>
    <w:p w14:paraId="676FFB6F" w14:textId="770719B7" w:rsidR="002D494A" w:rsidRPr="002D494A" w:rsidRDefault="002D494A" w:rsidP="006A4946">
      <w:pPr>
        <w:spacing w:after="0" w:line="240" w:lineRule="auto"/>
        <w:jc w:val="center"/>
        <w:rPr>
          <w:rFonts w:ascii="Times New Roman" w:eastAsia="Calibri" w:hAnsi="Times New Roman"/>
          <w:lang w:val="en-US" w:eastAsia="en-US"/>
        </w:rPr>
      </w:pPr>
      <w:r w:rsidRPr="002D494A">
        <w:rPr>
          <w:rFonts w:ascii="Times New Roman" w:eastAsia="Calibri" w:hAnsi="Times New Roman"/>
          <w:lang w:val="en-US" w:eastAsia="en-US"/>
        </w:rPr>
        <w:t>PRINCIPALII INDICAT</w:t>
      </w:r>
      <w:r w:rsidR="006A4946">
        <w:rPr>
          <w:rFonts w:ascii="Times New Roman" w:eastAsia="Calibri" w:hAnsi="Times New Roman"/>
          <w:lang w:val="en-US" w:eastAsia="en-US"/>
        </w:rPr>
        <w:t>ORI TEHNICO-ECONOMICI ACTUALIZAȚ</w:t>
      </w:r>
      <w:r w:rsidRPr="002D494A">
        <w:rPr>
          <w:rFonts w:ascii="Times New Roman" w:eastAsia="Calibri" w:hAnsi="Times New Roman"/>
          <w:lang w:val="en-US" w:eastAsia="en-US"/>
        </w:rPr>
        <w:t>I</w:t>
      </w:r>
    </w:p>
    <w:p w14:paraId="4E0DCC48" w14:textId="6E41C145" w:rsidR="002D494A" w:rsidRPr="002D494A" w:rsidRDefault="006A4946" w:rsidP="006A4946">
      <w:pPr>
        <w:spacing w:after="0" w:line="240" w:lineRule="auto"/>
        <w:jc w:val="center"/>
        <w:rPr>
          <w:rFonts w:ascii="Times New Roman" w:eastAsia="Calibri" w:hAnsi="Times New Roman"/>
          <w:lang w:val="en-US" w:eastAsia="en-US"/>
        </w:rPr>
      </w:pPr>
      <w:r>
        <w:rPr>
          <w:rFonts w:ascii="Times New Roman" w:eastAsia="Calibri" w:hAnsi="Times New Roman"/>
          <w:lang w:val="en-US" w:eastAsia="en-US"/>
        </w:rPr>
        <w:t>AI OBIECTIVULUI DE INVESTIȚ</w:t>
      </w:r>
      <w:r w:rsidR="002D494A" w:rsidRPr="002D494A">
        <w:rPr>
          <w:rFonts w:ascii="Times New Roman" w:eastAsia="Calibri" w:hAnsi="Times New Roman"/>
          <w:lang w:val="en-US" w:eastAsia="en-US"/>
        </w:rPr>
        <w:t>IE:</w:t>
      </w:r>
    </w:p>
    <w:p w14:paraId="21D6C687" w14:textId="15A76E92" w:rsidR="002D494A" w:rsidRDefault="00BC25E8" w:rsidP="006A4946">
      <w:pPr>
        <w:spacing w:after="0" w:line="240" w:lineRule="auto"/>
        <w:jc w:val="center"/>
        <w:rPr>
          <w:rFonts w:ascii="Times New Roman" w:hAnsi="Times New Roman"/>
          <w:sz w:val="28"/>
          <w:szCs w:val="28"/>
        </w:rPr>
      </w:pPr>
      <w:r w:rsidRPr="00BC25E8">
        <w:rPr>
          <w:rFonts w:ascii="Times New Roman" w:hAnsi="Times New Roman"/>
          <w:sz w:val="28"/>
          <w:szCs w:val="28"/>
        </w:rPr>
        <w:t>„ Reabilitare și modernizare Școala Gimnazială nr. 1, sat Gostilele,  oraș Fundulea, județul Călărași”</w:t>
      </w:r>
    </w:p>
    <w:p w14:paraId="1808C3AE" w14:textId="77777777" w:rsidR="00BC25E8" w:rsidRDefault="00BC25E8" w:rsidP="002D494A">
      <w:pPr>
        <w:spacing w:after="0" w:line="240" w:lineRule="auto"/>
        <w:rPr>
          <w:rFonts w:ascii="Times New Roman" w:eastAsia="Calibri" w:hAnsi="Times New Roman"/>
          <w:sz w:val="28"/>
          <w:szCs w:val="28"/>
          <w:lang w:val="en-US" w:eastAsia="en-US"/>
        </w:rPr>
      </w:pPr>
    </w:p>
    <w:p w14:paraId="18CE6944" w14:textId="77777777" w:rsidR="006E4654" w:rsidRPr="00BC25E8" w:rsidRDefault="006E4654" w:rsidP="002D494A">
      <w:pPr>
        <w:spacing w:after="0" w:line="240" w:lineRule="auto"/>
        <w:rPr>
          <w:rFonts w:ascii="Times New Roman" w:eastAsia="Calibri" w:hAnsi="Times New Roman"/>
          <w:sz w:val="28"/>
          <w:szCs w:val="28"/>
          <w:lang w:val="en-US" w:eastAsia="en-US"/>
        </w:rPr>
      </w:pPr>
    </w:p>
    <w:p w14:paraId="478ADD0C" w14:textId="2A625696" w:rsidR="002D494A" w:rsidRPr="002D494A" w:rsidRDefault="006A4946" w:rsidP="002D494A">
      <w:pPr>
        <w:spacing w:after="0" w:line="240" w:lineRule="auto"/>
        <w:rPr>
          <w:rFonts w:ascii="Times New Roman" w:eastAsia="Calibri" w:hAnsi="Times New Roman"/>
          <w:b/>
          <w:lang w:val="en-US" w:eastAsia="en-US"/>
        </w:rPr>
      </w:pPr>
      <w:r>
        <w:rPr>
          <w:rFonts w:ascii="Times New Roman" w:eastAsia="Calibri" w:hAnsi="Times New Roman"/>
          <w:b/>
          <w:lang w:val="en-US" w:eastAsia="en-US"/>
        </w:rPr>
        <w:t>BENEFICIAR: ORAȘ</w:t>
      </w:r>
      <w:r w:rsidR="002D494A" w:rsidRPr="002D494A">
        <w:rPr>
          <w:rFonts w:ascii="Times New Roman" w:eastAsia="Calibri" w:hAnsi="Times New Roman"/>
          <w:b/>
          <w:lang w:val="en-US" w:eastAsia="en-US"/>
        </w:rPr>
        <w:t>UL FUNDULEA</w:t>
      </w:r>
    </w:p>
    <w:p w14:paraId="354EE216" w14:textId="4D781E47" w:rsidR="002D494A" w:rsidRPr="002D494A" w:rsidRDefault="002D494A" w:rsidP="002D494A">
      <w:pPr>
        <w:spacing w:after="0" w:line="240" w:lineRule="auto"/>
        <w:rPr>
          <w:rFonts w:ascii="Times New Roman" w:eastAsia="Calibri" w:hAnsi="Times New Roman"/>
          <w:b/>
          <w:lang w:val="en-US" w:eastAsia="en-US"/>
        </w:rPr>
      </w:pPr>
      <w:r w:rsidRPr="002D494A">
        <w:rPr>
          <w:rFonts w:ascii="Times New Roman" w:eastAsia="Calibri" w:hAnsi="Times New Roman"/>
          <w:b/>
          <w:lang w:val="en-US" w:eastAsia="en-US"/>
        </w:rPr>
        <w:t xml:space="preserve">AMPLASAMENT: </w:t>
      </w:r>
      <w:r w:rsidR="00BC25E8">
        <w:rPr>
          <w:rFonts w:ascii="Times New Roman" w:eastAsia="Calibri" w:hAnsi="Times New Roman"/>
          <w:b/>
          <w:lang w:val="en-US" w:eastAsia="en-US"/>
        </w:rPr>
        <w:t xml:space="preserve">SAT GOSTILELE, </w:t>
      </w:r>
      <w:r w:rsidR="006A4946">
        <w:rPr>
          <w:rFonts w:ascii="Times New Roman" w:eastAsia="Calibri" w:hAnsi="Times New Roman"/>
          <w:b/>
          <w:lang w:val="en-US" w:eastAsia="en-US"/>
        </w:rPr>
        <w:t>ORAȘUL FUNDULEA, JUDEȚUL CĂLĂRAȘ</w:t>
      </w:r>
      <w:r w:rsidRPr="002D494A">
        <w:rPr>
          <w:rFonts w:ascii="Times New Roman" w:eastAsia="Calibri" w:hAnsi="Times New Roman"/>
          <w:b/>
          <w:lang w:val="en-US" w:eastAsia="en-US"/>
        </w:rPr>
        <w:t>I</w:t>
      </w:r>
    </w:p>
    <w:p w14:paraId="2E443FD5" w14:textId="7323D30B" w:rsidR="002D494A" w:rsidRDefault="002D494A" w:rsidP="002D494A">
      <w:pPr>
        <w:spacing w:after="0" w:line="240" w:lineRule="auto"/>
        <w:rPr>
          <w:rFonts w:ascii="Times New Roman" w:eastAsia="Calibri" w:hAnsi="Times New Roman"/>
          <w:b/>
          <w:lang w:val="en-US" w:eastAsia="en-US"/>
        </w:rPr>
      </w:pPr>
      <w:r w:rsidRPr="002D494A">
        <w:rPr>
          <w:rFonts w:ascii="Times New Roman" w:eastAsia="Calibri" w:hAnsi="Times New Roman"/>
          <w:b/>
          <w:lang w:val="en-US" w:eastAsia="en-US"/>
        </w:rPr>
        <w:t>INDICATO</w:t>
      </w:r>
      <w:r w:rsidR="006A4946">
        <w:rPr>
          <w:rFonts w:ascii="Times New Roman" w:eastAsia="Calibri" w:hAnsi="Times New Roman"/>
          <w:b/>
          <w:lang w:val="en-US" w:eastAsia="en-US"/>
        </w:rPr>
        <w:t>RI TEHNICO-ECONOMICI AI INVESTIȚ</w:t>
      </w:r>
      <w:r w:rsidRPr="002D494A">
        <w:rPr>
          <w:rFonts w:ascii="Times New Roman" w:eastAsia="Calibri" w:hAnsi="Times New Roman"/>
          <w:b/>
          <w:lang w:val="en-US" w:eastAsia="en-US"/>
        </w:rPr>
        <w:t>IEI</w:t>
      </w:r>
    </w:p>
    <w:p w14:paraId="0D50FC6C" w14:textId="77777777" w:rsidR="00BC25E8" w:rsidRPr="002D494A" w:rsidRDefault="00BC25E8" w:rsidP="002D494A">
      <w:pPr>
        <w:spacing w:after="0" w:line="240" w:lineRule="auto"/>
        <w:rPr>
          <w:rFonts w:ascii="Times New Roman" w:eastAsia="Calibri" w:hAnsi="Times New Roman"/>
          <w:b/>
          <w:lang w:val="en-US" w:eastAsia="en-US"/>
        </w:rPr>
      </w:pPr>
    </w:p>
    <w:p w14:paraId="0B51A00E" w14:textId="46A75DB7" w:rsidR="002D494A" w:rsidRPr="002D494A" w:rsidRDefault="006A4946" w:rsidP="002D494A">
      <w:pPr>
        <w:numPr>
          <w:ilvl w:val="0"/>
          <w:numId w:val="5"/>
        </w:numPr>
        <w:spacing w:after="0" w:line="240" w:lineRule="auto"/>
        <w:rPr>
          <w:rFonts w:ascii="Times New Roman" w:eastAsia="Calibri" w:hAnsi="Times New Roman"/>
          <w:b/>
          <w:lang w:val="en-US" w:eastAsia="en-US"/>
        </w:rPr>
      </w:pPr>
      <w:proofErr w:type="spellStart"/>
      <w:r>
        <w:rPr>
          <w:rFonts w:ascii="Times New Roman" w:eastAsia="Calibri" w:hAnsi="Times New Roman"/>
          <w:b/>
          <w:lang w:val="en-US" w:eastAsia="en-US"/>
        </w:rPr>
        <w:t>Valoarea</w:t>
      </w:r>
      <w:proofErr w:type="spellEnd"/>
      <w:r>
        <w:rPr>
          <w:rFonts w:ascii="Times New Roman" w:eastAsia="Calibri" w:hAnsi="Times New Roman"/>
          <w:b/>
          <w:lang w:val="en-US" w:eastAsia="en-US"/>
        </w:rPr>
        <w:t xml:space="preserve"> </w:t>
      </w:r>
      <w:proofErr w:type="spellStart"/>
      <w:r>
        <w:rPr>
          <w:rFonts w:ascii="Times New Roman" w:eastAsia="Calibri" w:hAnsi="Times New Roman"/>
          <w:b/>
          <w:lang w:val="en-US" w:eastAsia="en-US"/>
        </w:rPr>
        <w:t>investiț</w:t>
      </w:r>
      <w:r w:rsidR="002D494A" w:rsidRPr="002D494A">
        <w:rPr>
          <w:rFonts w:ascii="Times New Roman" w:eastAsia="Calibri" w:hAnsi="Times New Roman"/>
          <w:b/>
          <w:lang w:val="en-US" w:eastAsia="en-US"/>
        </w:rPr>
        <w:t>iei</w:t>
      </w:r>
      <w:proofErr w:type="spellEnd"/>
      <w:r w:rsidR="002D494A" w:rsidRPr="002D494A">
        <w:rPr>
          <w:rFonts w:ascii="Times New Roman" w:eastAsia="Calibri" w:hAnsi="Times New Roman"/>
          <w:b/>
          <w:lang w:val="en-US" w:eastAsia="en-US"/>
        </w:rPr>
        <w:t xml:space="preserve"> </w:t>
      </w:r>
      <w:proofErr w:type="spellStart"/>
      <w:r w:rsidR="002D494A" w:rsidRPr="002D494A">
        <w:rPr>
          <w:rFonts w:ascii="Times New Roman" w:eastAsia="Calibri" w:hAnsi="Times New Roman"/>
          <w:b/>
          <w:lang w:val="en-US" w:eastAsia="en-US"/>
        </w:rPr>
        <w:t>inclusiv</w:t>
      </w:r>
      <w:proofErr w:type="spellEnd"/>
      <w:r w:rsidR="002D494A" w:rsidRPr="002D494A">
        <w:rPr>
          <w:rFonts w:ascii="Times New Roman" w:eastAsia="Calibri" w:hAnsi="Times New Roman"/>
          <w:b/>
          <w:lang w:val="en-US" w:eastAsia="en-US"/>
        </w:rPr>
        <w:t xml:space="preserve"> TVA</w:t>
      </w:r>
    </w:p>
    <w:p w14:paraId="5575EC1C" w14:textId="77777777" w:rsidR="002D494A" w:rsidRPr="002D494A" w:rsidRDefault="002D494A" w:rsidP="002D494A">
      <w:pPr>
        <w:spacing w:after="0" w:line="240" w:lineRule="auto"/>
        <w:rPr>
          <w:rFonts w:ascii="Times New Roman" w:eastAsia="Calibri" w:hAnsi="Times New Roman"/>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2D494A" w:rsidRPr="002D494A" w14:paraId="0A03540D" w14:textId="77777777" w:rsidTr="0091162A">
        <w:tc>
          <w:tcPr>
            <w:tcW w:w="3192" w:type="dxa"/>
            <w:shd w:val="clear" w:color="auto" w:fill="auto"/>
          </w:tcPr>
          <w:p w14:paraId="27EFE2C3" w14:textId="77777777" w:rsidR="002D494A" w:rsidRPr="002D494A" w:rsidRDefault="002D494A" w:rsidP="002D494A">
            <w:pPr>
              <w:spacing w:after="0" w:line="240" w:lineRule="auto"/>
              <w:rPr>
                <w:rFonts w:ascii="Times New Roman" w:eastAsia="Calibri" w:hAnsi="Times New Roman"/>
                <w:lang w:val="en-US" w:eastAsia="en-US"/>
              </w:rPr>
            </w:pPr>
          </w:p>
        </w:tc>
        <w:tc>
          <w:tcPr>
            <w:tcW w:w="3192" w:type="dxa"/>
            <w:shd w:val="clear" w:color="auto" w:fill="auto"/>
          </w:tcPr>
          <w:p w14:paraId="38DB1E98" w14:textId="4B1A5D4F" w:rsidR="002D494A" w:rsidRPr="002D494A" w:rsidRDefault="00A24EEA" w:rsidP="002D494A">
            <w:pPr>
              <w:spacing w:after="0" w:line="240" w:lineRule="auto"/>
              <w:jc w:val="center"/>
              <w:rPr>
                <w:rFonts w:ascii="Times New Roman" w:eastAsia="Calibri" w:hAnsi="Times New Roman"/>
                <w:lang w:val="en-US" w:eastAsia="en-US"/>
              </w:rPr>
            </w:pPr>
            <w:r>
              <w:rPr>
                <w:rFonts w:ascii="Times New Roman" w:eastAsia="Calibri" w:hAnsi="Times New Roman"/>
                <w:lang w:val="en-US" w:eastAsia="en-US"/>
              </w:rPr>
              <w:t xml:space="preserve">    </w:t>
            </w:r>
            <w:r w:rsidR="002D494A" w:rsidRPr="002D494A">
              <w:rPr>
                <w:rFonts w:ascii="Times New Roman" w:eastAsia="Calibri" w:hAnsi="Times New Roman"/>
                <w:lang w:val="en-US" w:eastAsia="en-US"/>
              </w:rPr>
              <w:t xml:space="preserve"> lei</w:t>
            </w:r>
          </w:p>
        </w:tc>
        <w:tc>
          <w:tcPr>
            <w:tcW w:w="3192" w:type="dxa"/>
            <w:shd w:val="clear" w:color="auto" w:fill="auto"/>
          </w:tcPr>
          <w:p w14:paraId="49317932" w14:textId="4FE1C11E" w:rsidR="002D494A" w:rsidRPr="002D494A" w:rsidRDefault="002D494A" w:rsidP="002D494A">
            <w:pPr>
              <w:spacing w:after="0" w:line="240" w:lineRule="auto"/>
              <w:jc w:val="center"/>
              <w:rPr>
                <w:rFonts w:ascii="Times New Roman" w:eastAsia="Calibri" w:hAnsi="Times New Roman"/>
                <w:lang w:val="en-US" w:eastAsia="en-US"/>
              </w:rPr>
            </w:pPr>
            <w:r w:rsidRPr="002D494A">
              <w:rPr>
                <w:rFonts w:ascii="Times New Roman" w:eastAsia="Calibri" w:hAnsi="Times New Roman"/>
                <w:lang w:val="en-US" w:eastAsia="en-US"/>
              </w:rPr>
              <w:t xml:space="preserve"> Euro</w:t>
            </w:r>
          </w:p>
        </w:tc>
      </w:tr>
      <w:tr w:rsidR="002D494A" w:rsidRPr="002D494A" w14:paraId="48B0A833" w14:textId="77777777" w:rsidTr="0091162A">
        <w:tc>
          <w:tcPr>
            <w:tcW w:w="3192" w:type="dxa"/>
            <w:shd w:val="clear" w:color="auto" w:fill="auto"/>
          </w:tcPr>
          <w:p w14:paraId="3CBC24E1" w14:textId="7EF29619" w:rsidR="002D494A" w:rsidRPr="002D494A" w:rsidRDefault="00E97B76" w:rsidP="002D494A">
            <w:pPr>
              <w:spacing w:after="0" w:line="240" w:lineRule="auto"/>
              <w:jc w:val="center"/>
              <w:rPr>
                <w:rFonts w:ascii="Times New Roman" w:eastAsia="Calibri" w:hAnsi="Times New Roman"/>
                <w:lang w:val="en-US" w:eastAsia="en-US"/>
              </w:rPr>
            </w:pPr>
            <w:proofErr w:type="spellStart"/>
            <w:r>
              <w:rPr>
                <w:rFonts w:ascii="Times New Roman" w:eastAsia="Calibri" w:hAnsi="Times New Roman"/>
                <w:lang w:val="en-US" w:eastAsia="en-US"/>
              </w:rPr>
              <w:t>Valoarea</w:t>
            </w:r>
            <w:proofErr w:type="spellEnd"/>
            <w:r>
              <w:rPr>
                <w:rFonts w:ascii="Times New Roman" w:eastAsia="Calibri" w:hAnsi="Times New Roman"/>
                <w:lang w:val="en-US" w:eastAsia="en-US"/>
              </w:rPr>
              <w:t xml:space="preserve"> </w:t>
            </w:r>
            <w:proofErr w:type="spellStart"/>
            <w:r>
              <w:rPr>
                <w:rFonts w:ascii="Times New Roman" w:eastAsia="Calibri" w:hAnsi="Times New Roman"/>
                <w:lang w:val="en-US" w:eastAsia="en-US"/>
              </w:rPr>
              <w:t>totală</w:t>
            </w:r>
            <w:proofErr w:type="spellEnd"/>
            <w:r w:rsidR="006A4946">
              <w:rPr>
                <w:rFonts w:ascii="Times New Roman" w:eastAsia="Calibri" w:hAnsi="Times New Roman"/>
                <w:lang w:val="en-US" w:eastAsia="en-US"/>
              </w:rPr>
              <w:t xml:space="preserve"> a </w:t>
            </w:r>
            <w:proofErr w:type="spellStart"/>
            <w:r w:rsidR="006A4946">
              <w:rPr>
                <w:rFonts w:ascii="Times New Roman" w:eastAsia="Calibri" w:hAnsi="Times New Roman"/>
                <w:lang w:val="en-US" w:eastAsia="en-US"/>
              </w:rPr>
              <w:t>investiț</w:t>
            </w:r>
            <w:r w:rsidR="002D494A" w:rsidRPr="002D494A">
              <w:rPr>
                <w:rFonts w:ascii="Times New Roman" w:eastAsia="Calibri" w:hAnsi="Times New Roman"/>
                <w:lang w:val="en-US" w:eastAsia="en-US"/>
              </w:rPr>
              <w:t>iei</w:t>
            </w:r>
            <w:proofErr w:type="spellEnd"/>
          </w:p>
        </w:tc>
        <w:tc>
          <w:tcPr>
            <w:tcW w:w="3192" w:type="dxa"/>
            <w:shd w:val="clear" w:color="auto" w:fill="auto"/>
          </w:tcPr>
          <w:p w14:paraId="18DFA162" w14:textId="06D5FE21" w:rsidR="002D494A" w:rsidRPr="002D494A" w:rsidRDefault="003F0C13" w:rsidP="00A24EEA">
            <w:pPr>
              <w:spacing w:after="0" w:line="240" w:lineRule="auto"/>
              <w:jc w:val="center"/>
              <w:rPr>
                <w:rFonts w:ascii="Times New Roman" w:eastAsia="Calibri" w:hAnsi="Times New Roman"/>
                <w:lang w:val="en-US" w:eastAsia="en-US"/>
              </w:rPr>
            </w:pPr>
            <w:r>
              <w:rPr>
                <w:rFonts w:ascii="Times New Roman" w:eastAsia="Calibri" w:hAnsi="Times New Roman"/>
                <w:lang w:val="en-US" w:eastAsia="en-US"/>
              </w:rPr>
              <w:t>2.082.442,20</w:t>
            </w:r>
          </w:p>
        </w:tc>
        <w:tc>
          <w:tcPr>
            <w:tcW w:w="3192" w:type="dxa"/>
            <w:shd w:val="clear" w:color="auto" w:fill="auto"/>
          </w:tcPr>
          <w:p w14:paraId="563EF7AE" w14:textId="25A0A5A0" w:rsidR="002D494A" w:rsidRPr="002D494A" w:rsidRDefault="003F0C13" w:rsidP="00A24EEA">
            <w:pPr>
              <w:spacing w:after="0" w:line="240" w:lineRule="auto"/>
              <w:jc w:val="center"/>
              <w:rPr>
                <w:rFonts w:ascii="Times New Roman" w:eastAsia="Calibri" w:hAnsi="Times New Roman"/>
                <w:lang w:val="en-US" w:eastAsia="en-US"/>
              </w:rPr>
            </w:pPr>
            <w:r>
              <w:rPr>
                <w:rFonts w:ascii="Times New Roman" w:eastAsia="Calibri" w:hAnsi="Times New Roman"/>
                <w:lang w:val="en-US" w:eastAsia="en-US"/>
              </w:rPr>
              <w:t>421.111,85</w:t>
            </w:r>
          </w:p>
        </w:tc>
      </w:tr>
      <w:tr w:rsidR="002D494A" w:rsidRPr="002D494A" w14:paraId="598C6B0C" w14:textId="77777777" w:rsidTr="0091162A">
        <w:tc>
          <w:tcPr>
            <w:tcW w:w="3192" w:type="dxa"/>
            <w:shd w:val="clear" w:color="auto" w:fill="auto"/>
          </w:tcPr>
          <w:p w14:paraId="3C318C23" w14:textId="77777777" w:rsidR="002D494A" w:rsidRPr="002D494A" w:rsidRDefault="002D494A" w:rsidP="002D494A">
            <w:pPr>
              <w:spacing w:after="0" w:line="240" w:lineRule="auto"/>
              <w:jc w:val="center"/>
              <w:rPr>
                <w:rFonts w:ascii="Times New Roman" w:eastAsia="Calibri" w:hAnsi="Times New Roman"/>
                <w:lang w:val="en-US" w:eastAsia="en-US"/>
              </w:rPr>
            </w:pPr>
            <w:r w:rsidRPr="002D494A">
              <w:rPr>
                <w:rFonts w:ascii="Times New Roman" w:eastAsia="Calibri" w:hAnsi="Times New Roman"/>
                <w:lang w:val="en-US" w:eastAsia="en-US"/>
              </w:rPr>
              <w:t>Din care C+M</w:t>
            </w:r>
          </w:p>
        </w:tc>
        <w:tc>
          <w:tcPr>
            <w:tcW w:w="3192" w:type="dxa"/>
            <w:shd w:val="clear" w:color="auto" w:fill="auto"/>
          </w:tcPr>
          <w:p w14:paraId="53D9EBDC" w14:textId="1AB2651F" w:rsidR="002D494A" w:rsidRPr="002D494A" w:rsidRDefault="003F0C13" w:rsidP="00A24EEA">
            <w:pPr>
              <w:spacing w:after="0" w:line="240" w:lineRule="auto"/>
              <w:jc w:val="center"/>
              <w:rPr>
                <w:rFonts w:ascii="Times New Roman" w:eastAsia="Calibri" w:hAnsi="Times New Roman"/>
                <w:lang w:val="en-US" w:eastAsia="en-US"/>
              </w:rPr>
            </w:pPr>
            <w:r>
              <w:rPr>
                <w:rFonts w:ascii="Times New Roman" w:eastAsia="Calibri" w:hAnsi="Times New Roman"/>
                <w:lang w:val="en-US" w:eastAsia="en-US"/>
              </w:rPr>
              <w:t>1.534.945,46</w:t>
            </w:r>
          </w:p>
        </w:tc>
        <w:tc>
          <w:tcPr>
            <w:tcW w:w="3192" w:type="dxa"/>
            <w:shd w:val="clear" w:color="auto" w:fill="auto"/>
          </w:tcPr>
          <w:p w14:paraId="6A3A4C42" w14:textId="52F646EC" w:rsidR="002D494A" w:rsidRPr="002D494A" w:rsidRDefault="003F0C13" w:rsidP="00A24EEA">
            <w:pPr>
              <w:spacing w:after="0" w:line="240" w:lineRule="auto"/>
              <w:jc w:val="center"/>
              <w:rPr>
                <w:rFonts w:ascii="Times New Roman" w:eastAsia="Calibri" w:hAnsi="Times New Roman"/>
                <w:lang w:val="en-US" w:eastAsia="en-US"/>
              </w:rPr>
            </w:pPr>
            <w:r>
              <w:rPr>
                <w:rFonts w:ascii="Times New Roman" w:eastAsia="Calibri" w:hAnsi="Times New Roman"/>
                <w:lang w:val="en-US" w:eastAsia="en-US"/>
              </w:rPr>
              <w:t>310.397,25</w:t>
            </w:r>
          </w:p>
        </w:tc>
      </w:tr>
      <w:tr w:rsidR="00221DD1" w:rsidRPr="002D494A" w14:paraId="1D35E0CE" w14:textId="77777777" w:rsidTr="0091162A">
        <w:tc>
          <w:tcPr>
            <w:tcW w:w="3192" w:type="dxa"/>
            <w:shd w:val="clear" w:color="auto" w:fill="auto"/>
          </w:tcPr>
          <w:p w14:paraId="31C146CA" w14:textId="7B292369" w:rsidR="00221DD1" w:rsidRPr="002D494A" w:rsidRDefault="006A4946" w:rsidP="002D494A">
            <w:pPr>
              <w:spacing w:after="0" w:line="240" w:lineRule="auto"/>
              <w:jc w:val="center"/>
              <w:rPr>
                <w:rFonts w:ascii="Times New Roman" w:eastAsia="Calibri" w:hAnsi="Times New Roman"/>
                <w:lang w:val="en-US" w:eastAsia="en-US"/>
              </w:rPr>
            </w:pPr>
            <w:proofErr w:type="spellStart"/>
            <w:r>
              <w:rPr>
                <w:rFonts w:ascii="Times New Roman" w:eastAsia="Calibri" w:hAnsi="Times New Roman"/>
                <w:lang w:val="en-US" w:eastAsia="en-US"/>
              </w:rPr>
              <w:t>Cheltuieli</w:t>
            </w:r>
            <w:proofErr w:type="spellEnd"/>
            <w:r>
              <w:rPr>
                <w:rFonts w:ascii="Times New Roman" w:eastAsia="Calibri" w:hAnsi="Times New Roman"/>
                <w:lang w:val="en-US" w:eastAsia="en-US"/>
              </w:rPr>
              <w:t xml:space="preserve"> diverse </w:t>
            </w:r>
            <w:proofErr w:type="spellStart"/>
            <w:r>
              <w:rPr>
                <w:rFonts w:ascii="Times New Roman" w:eastAsia="Calibri" w:hAnsi="Times New Roman"/>
                <w:lang w:val="en-US" w:eastAsia="en-US"/>
              </w:rPr>
              <w:t>și</w:t>
            </w:r>
            <w:proofErr w:type="spellEnd"/>
            <w:r>
              <w:rPr>
                <w:rFonts w:ascii="Times New Roman" w:eastAsia="Calibri" w:hAnsi="Times New Roman"/>
                <w:lang w:val="en-US" w:eastAsia="en-US"/>
              </w:rPr>
              <w:t xml:space="preserve"> </w:t>
            </w:r>
            <w:proofErr w:type="spellStart"/>
            <w:r>
              <w:rPr>
                <w:rFonts w:ascii="Times New Roman" w:eastAsia="Calibri" w:hAnsi="Times New Roman"/>
                <w:lang w:val="en-US" w:eastAsia="en-US"/>
              </w:rPr>
              <w:t>neprevă</w:t>
            </w:r>
            <w:r w:rsidR="00221DD1">
              <w:rPr>
                <w:rFonts w:ascii="Times New Roman" w:eastAsia="Calibri" w:hAnsi="Times New Roman"/>
                <w:lang w:val="en-US" w:eastAsia="en-US"/>
              </w:rPr>
              <w:t>zute</w:t>
            </w:r>
            <w:proofErr w:type="spellEnd"/>
          </w:p>
        </w:tc>
        <w:tc>
          <w:tcPr>
            <w:tcW w:w="3192" w:type="dxa"/>
            <w:shd w:val="clear" w:color="auto" w:fill="auto"/>
          </w:tcPr>
          <w:p w14:paraId="5EC573BF" w14:textId="7BE2B295" w:rsidR="00221DD1" w:rsidRDefault="00221DD1" w:rsidP="00A24EEA">
            <w:pPr>
              <w:spacing w:after="0" w:line="240" w:lineRule="auto"/>
              <w:jc w:val="center"/>
              <w:rPr>
                <w:rFonts w:ascii="Times New Roman" w:eastAsia="Calibri" w:hAnsi="Times New Roman"/>
                <w:lang w:val="en-US" w:eastAsia="en-US"/>
              </w:rPr>
            </w:pPr>
            <w:r>
              <w:rPr>
                <w:rFonts w:ascii="Times New Roman" w:eastAsia="Calibri" w:hAnsi="Times New Roman"/>
                <w:lang w:val="en-US" w:eastAsia="en-US"/>
              </w:rPr>
              <w:t>393.548,60</w:t>
            </w:r>
          </w:p>
        </w:tc>
        <w:tc>
          <w:tcPr>
            <w:tcW w:w="3192" w:type="dxa"/>
            <w:shd w:val="clear" w:color="auto" w:fill="auto"/>
          </w:tcPr>
          <w:p w14:paraId="57F64159" w14:textId="42E9EE4C" w:rsidR="00221DD1" w:rsidRDefault="00221DD1" w:rsidP="00A24EEA">
            <w:pPr>
              <w:spacing w:after="0" w:line="240" w:lineRule="auto"/>
              <w:jc w:val="center"/>
              <w:rPr>
                <w:rFonts w:ascii="Times New Roman" w:eastAsia="Calibri" w:hAnsi="Times New Roman"/>
                <w:lang w:val="en-US" w:eastAsia="en-US"/>
              </w:rPr>
            </w:pPr>
            <w:r>
              <w:rPr>
                <w:rFonts w:ascii="Times New Roman" w:eastAsia="Calibri" w:hAnsi="Times New Roman"/>
                <w:lang w:val="en-US" w:eastAsia="en-US"/>
              </w:rPr>
              <w:t>79.583,55</w:t>
            </w:r>
          </w:p>
        </w:tc>
      </w:tr>
    </w:tbl>
    <w:p w14:paraId="7AF39AD9" w14:textId="77777777" w:rsidR="002D494A" w:rsidRPr="002D494A" w:rsidRDefault="002D494A" w:rsidP="002D494A">
      <w:pPr>
        <w:spacing w:after="0" w:line="240" w:lineRule="auto"/>
        <w:rPr>
          <w:rFonts w:ascii="Times New Roman" w:eastAsia="Calibri" w:hAnsi="Times New Roman"/>
          <w:b/>
          <w:lang w:val="en-US" w:eastAsia="en-US"/>
        </w:rPr>
      </w:pPr>
    </w:p>
    <w:p w14:paraId="6E8881D2" w14:textId="4BBD201D" w:rsidR="002D494A" w:rsidRPr="002D494A" w:rsidRDefault="006A4946" w:rsidP="002D494A">
      <w:pPr>
        <w:spacing w:after="0" w:line="240" w:lineRule="auto"/>
        <w:rPr>
          <w:rFonts w:ascii="Times New Roman" w:eastAsia="Calibri" w:hAnsi="Times New Roman"/>
          <w:lang w:val="en-US" w:eastAsia="en-US"/>
        </w:rPr>
      </w:pPr>
      <w:proofErr w:type="spellStart"/>
      <w:r>
        <w:rPr>
          <w:rFonts w:ascii="Times New Roman" w:eastAsia="Calibri" w:hAnsi="Times New Roman"/>
          <w:b/>
          <w:lang w:val="en-US" w:eastAsia="en-US"/>
        </w:rPr>
        <w:t>În</w:t>
      </w:r>
      <w:proofErr w:type="spellEnd"/>
      <w:r>
        <w:rPr>
          <w:rFonts w:ascii="Times New Roman" w:eastAsia="Calibri" w:hAnsi="Times New Roman"/>
          <w:b/>
          <w:lang w:val="en-US" w:eastAsia="en-US"/>
        </w:rPr>
        <w:t xml:space="preserve"> </w:t>
      </w:r>
      <w:proofErr w:type="spellStart"/>
      <w:r>
        <w:rPr>
          <w:rFonts w:ascii="Times New Roman" w:eastAsia="Calibri" w:hAnsi="Times New Roman"/>
          <w:b/>
          <w:lang w:val="en-US" w:eastAsia="en-US"/>
        </w:rPr>
        <w:t>preț</w:t>
      </w:r>
      <w:r w:rsidR="002D494A" w:rsidRPr="002D494A">
        <w:rPr>
          <w:rFonts w:ascii="Times New Roman" w:eastAsia="Calibri" w:hAnsi="Times New Roman"/>
          <w:b/>
          <w:lang w:val="en-US" w:eastAsia="en-US"/>
        </w:rPr>
        <w:t>uri</w:t>
      </w:r>
      <w:proofErr w:type="spellEnd"/>
      <w:r w:rsidR="002D494A" w:rsidRPr="002D494A">
        <w:rPr>
          <w:rFonts w:ascii="Times New Roman" w:eastAsia="Calibri" w:hAnsi="Times New Roman"/>
          <w:b/>
          <w:lang w:val="en-US" w:eastAsia="en-US"/>
        </w:rPr>
        <w:t xml:space="preserve"> 1 EURO – 4</w:t>
      </w:r>
      <w:proofErr w:type="gramStart"/>
      <w:r w:rsidR="002D494A" w:rsidRPr="002D494A">
        <w:rPr>
          <w:rFonts w:ascii="Times New Roman" w:eastAsia="Calibri" w:hAnsi="Times New Roman"/>
          <w:b/>
          <w:lang w:val="en-US" w:eastAsia="en-US"/>
        </w:rPr>
        <w:t>,</w:t>
      </w:r>
      <w:r w:rsidR="003F0C13">
        <w:rPr>
          <w:rFonts w:ascii="Times New Roman" w:eastAsia="Calibri" w:hAnsi="Times New Roman"/>
          <w:b/>
          <w:lang w:val="en-US" w:eastAsia="en-US"/>
        </w:rPr>
        <w:t>9451</w:t>
      </w:r>
      <w:proofErr w:type="gramEnd"/>
      <w:r w:rsidR="002D494A" w:rsidRPr="002D494A">
        <w:rPr>
          <w:rFonts w:ascii="Times New Roman" w:eastAsia="Calibri" w:hAnsi="Times New Roman"/>
          <w:b/>
          <w:lang w:val="en-US" w:eastAsia="en-US"/>
        </w:rPr>
        <w:t xml:space="preserve"> lei </w:t>
      </w:r>
      <w:r w:rsidR="003F0C13">
        <w:rPr>
          <w:rFonts w:ascii="Times New Roman" w:eastAsia="Calibri" w:hAnsi="Times New Roman"/>
          <w:lang w:val="en-US" w:eastAsia="en-US"/>
        </w:rPr>
        <w:t xml:space="preserve">la </w:t>
      </w:r>
      <w:proofErr w:type="spellStart"/>
      <w:r w:rsidR="003F0C13">
        <w:rPr>
          <w:rFonts w:ascii="Times New Roman" w:eastAsia="Calibri" w:hAnsi="Times New Roman"/>
          <w:lang w:val="en-US" w:eastAsia="en-US"/>
        </w:rPr>
        <w:t>cursul</w:t>
      </w:r>
      <w:proofErr w:type="spellEnd"/>
      <w:r w:rsidR="003F0C13">
        <w:rPr>
          <w:rFonts w:ascii="Times New Roman" w:eastAsia="Calibri" w:hAnsi="Times New Roman"/>
          <w:lang w:val="en-US" w:eastAsia="en-US"/>
        </w:rPr>
        <w:t xml:space="preserve"> din 07.07.2022</w:t>
      </w:r>
    </w:p>
    <w:p w14:paraId="05E95366" w14:textId="633AF176" w:rsidR="002D494A" w:rsidRDefault="002D494A" w:rsidP="002D494A">
      <w:pPr>
        <w:spacing w:after="0" w:line="240" w:lineRule="auto"/>
        <w:rPr>
          <w:rFonts w:ascii="Times New Roman" w:eastAsia="Calibri" w:hAnsi="Times New Roman"/>
          <w:lang w:val="en-US" w:eastAsia="en-US"/>
        </w:rPr>
      </w:pPr>
      <w:proofErr w:type="spellStart"/>
      <w:r w:rsidRPr="002D494A">
        <w:rPr>
          <w:rFonts w:ascii="Times New Roman" w:eastAsia="Calibri" w:hAnsi="Times New Roman"/>
          <w:lang w:val="en-US" w:eastAsia="en-US"/>
        </w:rPr>
        <w:t>Durat</w:t>
      </w:r>
      <w:r w:rsidR="006A4946">
        <w:rPr>
          <w:rFonts w:ascii="Times New Roman" w:eastAsia="Calibri" w:hAnsi="Times New Roman"/>
          <w:lang w:val="en-US" w:eastAsia="en-US"/>
        </w:rPr>
        <w:t>a</w:t>
      </w:r>
      <w:proofErr w:type="spellEnd"/>
      <w:r w:rsidR="006A4946">
        <w:rPr>
          <w:rFonts w:ascii="Times New Roman" w:eastAsia="Calibri" w:hAnsi="Times New Roman"/>
          <w:lang w:val="en-US" w:eastAsia="en-US"/>
        </w:rPr>
        <w:t xml:space="preserve"> de </w:t>
      </w:r>
      <w:proofErr w:type="spellStart"/>
      <w:r w:rsidR="006A4946">
        <w:rPr>
          <w:rFonts w:ascii="Times New Roman" w:eastAsia="Calibri" w:hAnsi="Times New Roman"/>
          <w:lang w:val="en-US" w:eastAsia="en-US"/>
        </w:rPr>
        <w:t>realizare</w:t>
      </w:r>
      <w:proofErr w:type="spellEnd"/>
      <w:r w:rsidR="006A4946">
        <w:rPr>
          <w:rFonts w:ascii="Times New Roman" w:eastAsia="Calibri" w:hAnsi="Times New Roman"/>
          <w:lang w:val="en-US" w:eastAsia="en-US"/>
        </w:rPr>
        <w:t xml:space="preserve"> </w:t>
      </w:r>
      <w:proofErr w:type="gramStart"/>
      <w:r w:rsidR="006A4946">
        <w:rPr>
          <w:rFonts w:ascii="Times New Roman" w:eastAsia="Calibri" w:hAnsi="Times New Roman"/>
          <w:lang w:val="en-US" w:eastAsia="en-US"/>
        </w:rPr>
        <w:t>a</w:t>
      </w:r>
      <w:proofErr w:type="gramEnd"/>
      <w:r w:rsidR="006A4946">
        <w:rPr>
          <w:rFonts w:ascii="Times New Roman" w:eastAsia="Calibri" w:hAnsi="Times New Roman"/>
          <w:lang w:val="en-US" w:eastAsia="en-US"/>
        </w:rPr>
        <w:t xml:space="preserve"> </w:t>
      </w:r>
      <w:proofErr w:type="spellStart"/>
      <w:r w:rsidR="006A4946">
        <w:rPr>
          <w:rFonts w:ascii="Times New Roman" w:eastAsia="Calibri" w:hAnsi="Times New Roman"/>
          <w:lang w:val="en-US" w:eastAsia="en-US"/>
        </w:rPr>
        <w:t>investiț</w:t>
      </w:r>
      <w:r w:rsidR="000C6DEB">
        <w:rPr>
          <w:rFonts w:ascii="Times New Roman" w:eastAsia="Calibri" w:hAnsi="Times New Roman"/>
          <w:lang w:val="en-US" w:eastAsia="en-US"/>
        </w:rPr>
        <w:t>iei</w:t>
      </w:r>
      <w:proofErr w:type="spellEnd"/>
      <w:r w:rsidR="000C6DEB">
        <w:rPr>
          <w:rFonts w:ascii="Times New Roman" w:eastAsia="Calibri" w:hAnsi="Times New Roman"/>
          <w:lang w:val="en-US" w:eastAsia="en-US"/>
        </w:rPr>
        <w:t>: 16</w:t>
      </w:r>
      <w:r w:rsidRPr="002D494A">
        <w:rPr>
          <w:rFonts w:ascii="Times New Roman" w:eastAsia="Calibri" w:hAnsi="Times New Roman"/>
          <w:lang w:val="en-US" w:eastAsia="en-US"/>
        </w:rPr>
        <w:t xml:space="preserve"> </w:t>
      </w:r>
      <w:proofErr w:type="spellStart"/>
      <w:r w:rsidRPr="002D494A">
        <w:rPr>
          <w:rFonts w:ascii="Times New Roman" w:eastAsia="Calibri" w:hAnsi="Times New Roman"/>
          <w:lang w:val="en-US" w:eastAsia="en-US"/>
        </w:rPr>
        <w:t>luni</w:t>
      </w:r>
      <w:proofErr w:type="spellEnd"/>
    </w:p>
    <w:p w14:paraId="1A72DBD8" w14:textId="405BE2B7" w:rsidR="000C6DEB" w:rsidRDefault="006A4946" w:rsidP="002D494A">
      <w:pPr>
        <w:spacing w:after="0" w:line="240" w:lineRule="auto"/>
        <w:rPr>
          <w:rFonts w:ascii="Times New Roman" w:eastAsia="Calibri" w:hAnsi="Times New Roman"/>
          <w:lang w:val="en-US" w:eastAsia="en-US"/>
        </w:rPr>
      </w:pPr>
      <w:proofErr w:type="spellStart"/>
      <w:r>
        <w:rPr>
          <w:rFonts w:ascii="Times New Roman" w:eastAsia="Calibri" w:hAnsi="Times New Roman"/>
          <w:lang w:val="en-US" w:eastAsia="en-US"/>
        </w:rPr>
        <w:t>Finanțarea</w:t>
      </w:r>
      <w:proofErr w:type="spellEnd"/>
      <w:r>
        <w:rPr>
          <w:rFonts w:ascii="Times New Roman" w:eastAsia="Calibri" w:hAnsi="Times New Roman"/>
          <w:lang w:val="en-US" w:eastAsia="en-US"/>
        </w:rPr>
        <w:t xml:space="preserve"> se </w:t>
      </w:r>
      <w:proofErr w:type="spellStart"/>
      <w:r>
        <w:rPr>
          <w:rFonts w:ascii="Times New Roman" w:eastAsia="Calibri" w:hAnsi="Times New Roman"/>
          <w:lang w:val="en-US" w:eastAsia="en-US"/>
        </w:rPr>
        <w:t>realizează</w:t>
      </w:r>
      <w:proofErr w:type="spellEnd"/>
      <w:r w:rsidR="000C6DEB">
        <w:rPr>
          <w:rFonts w:ascii="Times New Roman" w:eastAsia="Calibri" w:hAnsi="Times New Roman"/>
          <w:lang w:val="en-US" w:eastAsia="en-US"/>
        </w:rPr>
        <w:t xml:space="preserve"> din </w:t>
      </w:r>
      <w:proofErr w:type="spellStart"/>
      <w:r w:rsidR="000C6DEB">
        <w:rPr>
          <w:rFonts w:ascii="Times New Roman" w:eastAsia="Calibri" w:hAnsi="Times New Roman"/>
          <w:lang w:val="en-US" w:eastAsia="en-US"/>
        </w:rPr>
        <w:t>bugetul</w:t>
      </w:r>
      <w:proofErr w:type="spellEnd"/>
      <w:r w:rsidR="000C6DEB">
        <w:rPr>
          <w:rFonts w:ascii="Times New Roman" w:eastAsia="Calibri" w:hAnsi="Times New Roman"/>
          <w:lang w:val="en-US" w:eastAsia="en-US"/>
        </w:rPr>
        <w:t xml:space="preserve"> de stat </w:t>
      </w:r>
      <w:proofErr w:type="spellStart"/>
      <w:r w:rsidR="006E4654">
        <w:rPr>
          <w:rFonts w:ascii="Times New Roman" w:eastAsia="Calibri" w:hAnsi="Times New Roman"/>
          <w:lang w:val="en-US" w:eastAsia="en-US"/>
        </w:rPr>
        <w:t>suma</w:t>
      </w:r>
      <w:proofErr w:type="spellEnd"/>
      <w:r w:rsidR="006E4654">
        <w:rPr>
          <w:rFonts w:ascii="Times New Roman" w:eastAsia="Calibri" w:hAnsi="Times New Roman"/>
          <w:lang w:val="en-US" w:eastAsia="en-US"/>
        </w:rPr>
        <w:t xml:space="preserve"> de 1.990.537</w:t>
      </w:r>
      <w:proofErr w:type="gramStart"/>
      <w:r w:rsidR="006E4654">
        <w:rPr>
          <w:rFonts w:ascii="Times New Roman" w:eastAsia="Calibri" w:hAnsi="Times New Roman"/>
          <w:lang w:val="en-US" w:eastAsia="en-US"/>
        </w:rPr>
        <w:t>,57</w:t>
      </w:r>
      <w:proofErr w:type="gramEnd"/>
      <w:r w:rsidR="006E4654">
        <w:rPr>
          <w:rFonts w:ascii="Times New Roman" w:eastAsia="Calibri" w:hAnsi="Times New Roman"/>
          <w:lang w:val="en-US" w:eastAsia="en-US"/>
        </w:rPr>
        <w:t xml:space="preserve"> lei </w:t>
      </w:r>
      <w:proofErr w:type="spellStart"/>
      <w:r>
        <w:rPr>
          <w:rFonts w:ascii="Times New Roman" w:eastAsia="Calibri" w:hAnsi="Times New Roman"/>
          <w:lang w:val="en-US" w:eastAsia="en-US"/>
        </w:rPr>
        <w:t>ș</w:t>
      </w:r>
      <w:r w:rsidR="000C6DEB">
        <w:rPr>
          <w:rFonts w:ascii="Times New Roman" w:eastAsia="Calibri" w:hAnsi="Times New Roman"/>
          <w:lang w:val="en-US" w:eastAsia="en-US"/>
        </w:rPr>
        <w:t>i</w:t>
      </w:r>
      <w:proofErr w:type="spellEnd"/>
      <w:r w:rsidR="000C6DEB">
        <w:rPr>
          <w:rFonts w:ascii="Times New Roman" w:eastAsia="Calibri" w:hAnsi="Times New Roman"/>
          <w:lang w:val="en-US" w:eastAsia="en-US"/>
        </w:rPr>
        <w:t xml:space="preserve"> </w:t>
      </w:r>
      <w:proofErr w:type="spellStart"/>
      <w:r w:rsidR="000C6DEB">
        <w:rPr>
          <w:rFonts w:ascii="Times New Roman" w:eastAsia="Calibri" w:hAnsi="Times New Roman"/>
          <w:lang w:val="en-US" w:eastAsia="en-US"/>
        </w:rPr>
        <w:t>bugetul</w:t>
      </w:r>
      <w:proofErr w:type="spellEnd"/>
      <w:r w:rsidR="000C6DEB">
        <w:rPr>
          <w:rFonts w:ascii="Times New Roman" w:eastAsia="Calibri" w:hAnsi="Times New Roman"/>
          <w:lang w:val="en-US" w:eastAsia="en-US"/>
        </w:rPr>
        <w:t xml:space="preserve"> local </w:t>
      </w:r>
      <w:proofErr w:type="spellStart"/>
      <w:r w:rsidR="006E4654">
        <w:rPr>
          <w:rFonts w:ascii="Times New Roman" w:eastAsia="Calibri" w:hAnsi="Times New Roman"/>
          <w:lang w:val="en-US" w:eastAsia="en-US"/>
        </w:rPr>
        <w:t>suma</w:t>
      </w:r>
      <w:proofErr w:type="spellEnd"/>
      <w:r w:rsidR="006E4654">
        <w:rPr>
          <w:rFonts w:ascii="Times New Roman" w:eastAsia="Calibri" w:hAnsi="Times New Roman"/>
          <w:lang w:val="en-US" w:eastAsia="en-US"/>
        </w:rPr>
        <w:t xml:space="preserve"> de 91.904,63 lei.</w:t>
      </w:r>
    </w:p>
    <w:p w14:paraId="28E3C803" w14:textId="77777777" w:rsidR="006E4654" w:rsidRDefault="006E4654" w:rsidP="000C6DEB">
      <w:pPr>
        <w:spacing w:after="0" w:line="240" w:lineRule="auto"/>
        <w:rPr>
          <w:rFonts w:ascii="Times New Roman" w:hAnsi="Times New Roman"/>
          <w:sz w:val="28"/>
          <w:szCs w:val="28"/>
        </w:rPr>
      </w:pPr>
    </w:p>
    <w:p w14:paraId="7AFF7EC9" w14:textId="00A22798" w:rsidR="000C6DEB" w:rsidRPr="002D494A" w:rsidRDefault="000C6DEB" w:rsidP="002D494A">
      <w:pPr>
        <w:spacing w:after="0" w:line="240" w:lineRule="auto"/>
        <w:rPr>
          <w:rFonts w:ascii="Times New Roman" w:eastAsia="Calibri" w:hAnsi="Times New Roman"/>
          <w:lang w:val="en-US" w:eastAsia="en-US"/>
        </w:rPr>
      </w:pPr>
    </w:p>
    <w:p w14:paraId="63311824" w14:textId="77777777" w:rsidR="002D494A" w:rsidRPr="002D494A" w:rsidRDefault="002D494A" w:rsidP="002D494A">
      <w:pPr>
        <w:spacing w:after="0" w:line="240" w:lineRule="auto"/>
        <w:rPr>
          <w:rFonts w:ascii="Times New Roman" w:eastAsia="Calibri" w:hAnsi="Times New Roman"/>
          <w:lang w:val="en-US" w:eastAsia="en-US"/>
        </w:rPr>
      </w:pPr>
    </w:p>
    <w:p w14:paraId="3909702B" w14:textId="77777777" w:rsidR="002D494A" w:rsidRPr="002D494A" w:rsidRDefault="002D494A" w:rsidP="002D494A">
      <w:pPr>
        <w:spacing w:after="0" w:line="240" w:lineRule="auto"/>
        <w:jc w:val="right"/>
        <w:rPr>
          <w:rFonts w:ascii="Times New Roman" w:eastAsia="Calibri" w:hAnsi="Times New Roman"/>
          <w:sz w:val="24"/>
          <w:szCs w:val="24"/>
          <w:lang w:val="en-US" w:eastAsia="en-US"/>
        </w:rPr>
      </w:pPr>
      <w:r w:rsidRPr="002D494A">
        <w:rPr>
          <w:rFonts w:ascii="Times New Roman" w:eastAsia="Calibri" w:hAnsi="Times New Roman"/>
          <w:sz w:val="24"/>
          <w:szCs w:val="24"/>
          <w:lang w:val="en-US" w:eastAsia="en-US"/>
        </w:rPr>
        <w:tab/>
      </w:r>
    </w:p>
    <w:p w14:paraId="3A2102F4" w14:textId="64850EDB" w:rsidR="002D494A" w:rsidRPr="002D494A" w:rsidRDefault="006A4946" w:rsidP="002D494A">
      <w:pPr>
        <w:spacing w:after="0" w:line="240" w:lineRule="auto"/>
        <w:rPr>
          <w:rFonts w:ascii="Times New Roman" w:eastAsia="Calibri" w:hAnsi="Times New Roman"/>
          <w:sz w:val="20"/>
          <w:szCs w:val="20"/>
          <w:lang w:val="en-US" w:eastAsia="en-US"/>
        </w:rPr>
      </w:pPr>
      <w:r>
        <w:rPr>
          <w:rFonts w:ascii="Times New Roman" w:eastAsia="Calibri" w:hAnsi="Times New Roman"/>
          <w:sz w:val="20"/>
          <w:szCs w:val="20"/>
          <w:lang w:val="en-US" w:eastAsia="en-US"/>
        </w:rPr>
        <w:t xml:space="preserve">PREȘEDINTE </w:t>
      </w:r>
      <w:proofErr w:type="gramStart"/>
      <w:r>
        <w:rPr>
          <w:rFonts w:ascii="Times New Roman" w:eastAsia="Calibri" w:hAnsi="Times New Roman"/>
          <w:sz w:val="20"/>
          <w:szCs w:val="20"/>
          <w:lang w:val="en-US" w:eastAsia="en-US"/>
        </w:rPr>
        <w:t>DE  Ș</w:t>
      </w:r>
      <w:proofErr w:type="gramEnd"/>
      <w:r>
        <w:rPr>
          <w:rFonts w:ascii="Times New Roman" w:eastAsia="Calibri" w:hAnsi="Times New Roman"/>
          <w:sz w:val="20"/>
          <w:szCs w:val="20"/>
          <w:lang w:val="en-US" w:eastAsia="en-US"/>
        </w:rPr>
        <w:t>EDINȚ</w:t>
      </w:r>
      <w:r w:rsidR="002D494A" w:rsidRPr="002D494A">
        <w:rPr>
          <w:rFonts w:ascii="Times New Roman" w:eastAsia="Calibri" w:hAnsi="Times New Roman"/>
          <w:sz w:val="20"/>
          <w:szCs w:val="20"/>
          <w:lang w:val="en-US" w:eastAsia="en-US"/>
        </w:rPr>
        <w:t xml:space="preserve">Ă                                                  </w:t>
      </w:r>
      <w:r>
        <w:rPr>
          <w:rFonts w:ascii="Times New Roman" w:eastAsia="Calibri" w:hAnsi="Times New Roman"/>
          <w:sz w:val="20"/>
          <w:szCs w:val="20"/>
          <w:lang w:val="en-US" w:eastAsia="en-US"/>
        </w:rPr>
        <w:t>SECRETAR GENERAL AL</w:t>
      </w:r>
      <w:r w:rsidRPr="002D494A">
        <w:rPr>
          <w:rFonts w:ascii="Times New Roman" w:eastAsia="Calibri" w:hAnsi="Times New Roman"/>
          <w:sz w:val="20"/>
          <w:szCs w:val="20"/>
          <w:lang w:val="en-US" w:eastAsia="en-US"/>
        </w:rPr>
        <w:t xml:space="preserve"> ORA</w:t>
      </w:r>
      <w:r w:rsidRPr="002D494A">
        <w:rPr>
          <w:rFonts w:ascii="Cambria Math" w:eastAsia="Calibri" w:hAnsi="Cambria Math" w:cs="Cambria Math"/>
          <w:sz w:val="20"/>
          <w:szCs w:val="20"/>
          <w:lang w:val="en-US" w:eastAsia="en-US"/>
        </w:rPr>
        <w:t>Ș</w:t>
      </w:r>
      <w:r w:rsidRPr="002D494A">
        <w:rPr>
          <w:rFonts w:ascii="Times New Roman" w:eastAsia="Calibri" w:hAnsi="Times New Roman"/>
          <w:sz w:val="20"/>
          <w:szCs w:val="20"/>
          <w:lang w:val="en-US" w:eastAsia="en-US"/>
        </w:rPr>
        <w:t>ULUI FUNDULEA</w:t>
      </w:r>
    </w:p>
    <w:p w14:paraId="1F7B229C" w14:textId="489A5A3F" w:rsidR="002D494A" w:rsidRPr="002D494A" w:rsidRDefault="002D494A" w:rsidP="002D494A">
      <w:pPr>
        <w:spacing w:after="0" w:line="240" w:lineRule="auto"/>
        <w:rPr>
          <w:rFonts w:ascii="Times New Roman" w:eastAsia="Calibri" w:hAnsi="Times New Roman"/>
          <w:sz w:val="20"/>
          <w:szCs w:val="20"/>
          <w:lang w:val="en-US" w:eastAsia="en-US"/>
        </w:rPr>
      </w:pPr>
      <w:r w:rsidRPr="002D494A">
        <w:rPr>
          <w:rFonts w:ascii="Times New Roman" w:eastAsia="Calibri" w:hAnsi="Times New Roman"/>
          <w:sz w:val="20"/>
          <w:szCs w:val="20"/>
          <w:lang w:val="en-US" w:eastAsia="en-US"/>
        </w:rPr>
        <w:t xml:space="preserve">     </w:t>
      </w:r>
      <w:r w:rsidR="0052412C">
        <w:rPr>
          <w:rFonts w:ascii="Times New Roman" w:eastAsia="Calibri" w:hAnsi="Times New Roman"/>
          <w:sz w:val="20"/>
          <w:szCs w:val="20"/>
          <w:lang w:val="en-US" w:eastAsia="en-US"/>
        </w:rPr>
        <w:t xml:space="preserve">                                      </w:t>
      </w:r>
      <w:r w:rsidRPr="002D494A">
        <w:rPr>
          <w:rFonts w:ascii="Times New Roman" w:eastAsia="Calibri" w:hAnsi="Times New Roman"/>
          <w:sz w:val="20"/>
          <w:szCs w:val="20"/>
          <w:lang w:val="en-US" w:eastAsia="en-US"/>
        </w:rPr>
        <w:t xml:space="preserve">                            </w:t>
      </w:r>
      <w:r w:rsidR="0052412C">
        <w:rPr>
          <w:rFonts w:ascii="Times New Roman" w:eastAsia="Calibri" w:hAnsi="Times New Roman"/>
          <w:sz w:val="20"/>
          <w:szCs w:val="20"/>
          <w:lang w:val="en-US" w:eastAsia="en-US"/>
        </w:rPr>
        <w:t xml:space="preserve">                      </w:t>
      </w:r>
    </w:p>
    <w:p w14:paraId="4A03AE29" w14:textId="3C778091" w:rsidR="006E4654" w:rsidRDefault="002D494A" w:rsidP="000C6DEB">
      <w:pPr>
        <w:spacing w:after="0" w:line="240" w:lineRule="auto"/>
        <w:jc w:val="both"/>
        <w:rPr>
          <w:rFonts w:ascii="Times New Roman" w:eastAsia="Calibri" w:hAnsi="Times New Roman"/>
          <w:sz w:val="20"/>
          <w:szCs w:val="20"/>
          <w:lang w:val="en-US" w:eastAsia="en-US"/>
        </w:rPr>
      </w:pPr>
      <w:r w:rsidRPr="002D494A">
        <w:rPr>
          <w:rFonts w:ascii="Times New Roman" w:eastAsia="Calibri" w:hAnsi="Times New Roman"/>
          <w:sz w:val="20"/>
          <w:szCs w:val="20"/>
          <w:lang w:val="en-US" w:eastAsia="en-US"/>
        </w:rPr>
        <w:t xml:space="preserve">      </w:t>
      </w:r>
      <w:proofErr w:type="spellStart"/>
      <w:r w:rsidR="006A4946">
        <w:rPr>
          <w:rFonts w:ascii="Times New Roman" w:eastAsia="Calibri" w:hAnsi="Times New Roman"/>
          <w:sz w:val="20"/>
          <w:szCs w:val="20"/>
          <w:lang w:val="en-US" w:eastAsia="en-US"/>
        </w:rPr>
        <w:t>Anișoara</w:t>
      </w:r>
      <w:proofErr w:type="spellEnd"/>
      <w:r w:rsidR="006A4946">
        <w:rPr>
          <w:rFonts w:ascii="Times New Roman" w:eastAsia="Calibri" w:hAnsi="Times New Roman"/>
          <w:sz w:val="20"/>
          <w:szCs w:val="20"/>
          <w:lang w:val="en-US" w:eastAsia="en-US"/>
        </w:rPr>
        <w:t xml:space="preserve"> BEUDEAN</w:t>
      </w:r>
      <w:r w:rsidRPr="002D494A">
        <w:rPr>
          <w:rFonts w:ascii="Times New Roman" w:eastAsia="Calibri" w:hAnsi="Times New Roman"/>
          <w:sz w:val="20"/>
          <w:szCs w:val="20"/>
          <w:lang w:val="en-US" w:eastAsia="en-US"/>
        </w:rPr>
        <w:t xml:space="preserve">                                                 </w:t>
      </w:r>
      <w:r w:rsidR="006A4946">
        <w:rPr>
          <w:rFonts w:ascii="Times New Roman" w:eastAsia="Calibri" w:hAnsi="Times New Roman"/>
          <w:sz w:val="20"/>
          <w:szCs w:val="20"/>
          <w:lang w:val="en-US" w:eastAsia="en-US"/>
        </w:rPr>
        <w:t xml:space="preserve">    </w:t>
      </w:r>
      <w:r w:rsidRPr="002D494A">
        <w:rPr>
          <w:rFonts w:ascii="Times New Roman" w:eastAsia="Calibri" w:hAnsi="Times New Roman"/>
          <w:sz w:val="20"/>
          <w:szCs w:val="20"/>
          <w:lang w:val="en-US" w:eastAsia="en-US"/>
        </w:rPr>
        <w:t xml:space="preserve">                 </w:t>
      </w:r>
      <w:r w:rsidR="0052412C">
        <w:rPr>
          <w:rFonts w:ascii="Times New Roman" w:eastAsia="Calibri" w:hAnsi="Times New Roman"/>
          <w:sz w:val="20"/>
          <w:szCs w:val="20"/>
          <w:lang w:val="en-US" w:eastAsia="en-US"/>
        </w:rPr>
        <w:t xml:space="preserve">        </w:t>
      </w:r>
      <w:r w:rsidR="00E97B76">
        <w:rPr>
          <w:rFonts w:ascii="Times New Roman" w:eastAsia="Calibri" w:hAnsi="Times New Roman"/>
          <w:sz w:val="20"/>
          <w:szCs w:val="20"/>
          <w:lang w:val="en-US" w:eastAsia="en-US"/>
        </w:rPr>
        <w:t xml:space="preserve">   </w:t>
      </w:r>
      <w:proofErr w:type="spellStart"/>
      <w:r w:rsidR="00E97B76">
        <w:rPr>
          <w:rFonts w:ascii="Times New Roman" w:eastAsia="Calibri" w:hAnsi="Times New Roman"/>
          <w:sz w:val="20"/>
          <w:szCs w:val="20"/>
          <w:lang w:val="en-US" w:eastAsia="en-US"/>
        </w:rPr>
        <w:t>j</w:t>
      </w:r>
      <w:r w:rsidRPr="002D494A">
        <w:rPr>
          <w:rFonts w:ascii="Times New Roman" w:eastAsia="Calibri" w:hAnsi="Times New Roman"/>
          <w:sz w:val="20"/>
          <w:szCs w:val="20"/>
          <w:lang w:val="en-US" w:eastAsia="en-US"/>
        </w:rPr>
        <w:t>r.Ovidiu-Iosif</w:t>
      </w:r>
      <w:proofErr w:type="spellEnd"/>
      <w:r w:rsidRPr="002D494A">
        <w:rPr>
          <w:rFonts w:ascii="Times New Roman" w:eastAsia="Calibri" w:hAnsi="Times New Roman"/>
          <w:sz w:val="20"/>
          <w:szCs w:val="20"/>
          <w:lang w:val="en-US" w:eastAsia="en-US"/>
        </w:rPr>
        <w:t xml:space="preserve"> GURLUI  </w:t>
      </w:r>
    </w:p>
    <w:p w14:paraId="66E97B51"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262CADEA"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1B18BB88"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1EDF1BDD"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703C9D63"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606ED054"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163B1FFA"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75467E27"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2C62912F"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5C688B05"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31AA1B94"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65F0D1A8"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62A81284"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64DB2ECA" w14:textId="77777777" w:rsidR="006E4654" w:rsidRDefault="006E4654" w:rsidP="000C6DEB">
      <w:pPr>
        <w:spacing w:after="0" w:line="240" w:lineRule="auto"/>
        <w:jc w:val="both"/>
        <w:rPr>
          <w:rFonts w:ascii="Times New Roman" w:eastAsia="Calibri" w:hAnsi="Times New Roman"/>
          <w:sz w:val="20"/>
          <w:szCs w:val="20"/>
          <w:lang w:val="en-US" w:eastAsia="en-US"/>
        </w:rPr>
      </w:pPr>
    </w:p>
    <w:p w14:paraId="2C95CD50" w14:textId="1BEABAB1" w:rsidR="00C304BE" w:rsidRPr="00E97B76" w:rsidRDefault="00C304BE" w:rsidP="00E97B76">
      <w:pPr>
        <w:spacing w:after="0" w:line="240" w:lineRule="auto"/>
        <w:jc w:val="both"/>
        <w:rPr>
          <w:rFonts w:ascii="Times New Roman" w:eastAsia="Calibri" w:hAnsi="Times New Roman"/>
          <w:sz w:val="20"/>
          <w:szCs w:val="20"/>
          <w:lang w:val="en-US" w:eastAsia="en-US"/>
        </w:rPr>
      </w:pPr>
    </w:p>
    <w:sectPr w:rsidR="00C304BE" w:rsidRPr="00E97B76" w:rsidSect="00502ECC">
      <w:footerReference w:type="default" r:id="rId10"/>
      <w:pgSz w:w="11906" w:h="16838"/>
      <w:pgMar w:top="284" w:right="1134" w:bottom="90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606E13" w14:textId="77777777" w:rsidR="00BA33A3" w:rsidRDefault="00BA33A3" w:rsidP="00A10798">
      <w:pPr>
        <w:spacing w:after="0" w:line="240" w:lineRule="auto"/>
      </w:pPr>
      <w:r>
        <w:separator/>
      </w:r>
    </w:p>
  </w:endnote>
  <w:endnote w:type="continuationSeparator" w:id="0">
    <w:p w14:paraId="14205A0E" w14:textId="77777777" w:rsidR="00BA33A3" w:rsidRDefault="00BA33A3" w:rsidP="00A10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675A01" w14:textId="2DD2A3A1" w:rsidR="00B55CCC" w:rsidRDefault="00B55CCC">
    <w:pPr>
      <w:pStyle w:val="Footer"/>
      <w:jc w:val="right"/>
    </w:pPr>
  </w:p>
  <w:p w14:paraId="3C831640" w14:textId="77777777" w:rsidR="00B55CCC" w:rsidRDefault="00B55C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1AEAAC" w14:textId="77777777" w:rsidR="00BA33A3" w:rsidRDefault="00BA33A3" w:rsidP="00A10798">
      <w:pPr>
        <w:spacing w:after="0" w:line="240" w:lineRule="auto"/>
      </w:pPr>
      <w:r>
        <w:separator/>
      </w:r>
    </w:p>
  </w:footnote>
  <w:footnote w:type="continuationSeparator" w:id="0">
    <w:p w14:paraId="0E8123FE" w14:textId="77777777" w:rsidR="00BA33A3" w:rsidRDefault="00BA33A3" w:rsidP="00A107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A1BF1"/>
    <w:multiLevelType w:val="hybridMultilevel"/>
    <w:tmpl w:val="41967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746DF0"/>
    <w:multiLevelType w:val="hybridMultilevel"/>
    <w:tmpl w:val="67DCBBC4"/>
    <w:lvl w:ilvl="0" w:tplc="498C10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E06CC7"/>
    <w:multiLevelType w:val="hybridMultilevel"/>
    <w:tmpl w:val="4D701FD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nsid w:val="5BF04658"/>
    <w:multiLevelType w:val="hybridMultilevel"/>
    <w:tmpl w:val="A93A89DA"/>
    <w:lvl w:ilvl="0" w:tplc="3822DFD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65791838"/>
    <w:multiLevelType w:val="hybridMultilevel"/>
    <w:tmpl w:val="6BAAF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4748AA"/>
    <w:multiLevelType w:val="hybridMultilevel"/>
    <w:tmpl w:val="A3F8F4E6"/>
    <w:lvl w:ilvl="0" w:tplc="3EFE0080">
      <w:start w:val="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EA73258"/>
    <w:multiLevelType w:val="hybridMultilevel"/>
    <w:tmpl w:val="23BC6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BA491F"/>
    <w:multiLevelType w:val="hybridMultilevel"/>
    <w:tmpl w:val="DD04A294"/>
    <w:lvl w:ilvl="0" w:tplc="3BFCAA46">
      <w:start w:val="1"/>
      <w:numFmt w:val="lowerLetter"/>
      <w:lvlText w:val="%1)"/>
      <w:lvlJc w:val="left"/>
      <w:pPr>
        <w:ind w:left="786"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4"/>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F2F"/>
    <w:rsid w:val="000214E8"/>
    <w:rsid w:val="00021769"/>
    <w:rsid w:val="00024F17"/>
    <w:rsid w:val="000356F8"/>
    <w:rsid w:val="000643F8"/>
    <w:rsid w:val="0006455D"/>
    <w:rsid w:val="00072111"/>
    <w:rsid w:val="000747DC"/>
    <w:rsid w:val="000763FB"/>
    <w:rsid w:val="000803D0"/>
    <w:rsid w:val="00083DBC"/>
    <w:rsid w:val="00090885"/>
    <w:rsid w:val="000A5C00"/>
    <w:rsid w:val="000A68E3"/>
    <w:rsid w:val="000B51A3"/>
    <w:rsid w:val="000C6DEB"/>
    <w:rsid w:val="000D06A4"/>
    <w:rsid w:val="000D120A"/>
    <w:rsid w:val="000E0C4A"/>
    <w:rsid w:val="001028E2"/>
    <w:rsid w:val="00103CE4"/>
    <w:rsid w:val="00122CAA"/>
    <w:rsid w:val="00132412"/>
    <w:rsid w:val="00137251"/>
    <w:rsid w:val="00141DD5"/>
    <w:rsid w:val="00145189"/>
    <w:rsid w:val="00152D23"/>
    <w:rsid w:val="001533AA"/>
    <w:rsid w:val="0016203D"/>
    <w:rsid w:val="00176B93"/>
    <w:rsid w:val="001802B2"/>
    <w:rsid w:val="00182203"/>
    <w:rsid w:val="00186830"/>
    <w:rsid w:val="001A237F"/>
    <w:rsid w:val="001A7849"/>
    <w:rsid w:val="001B0C31"/>
    <w:rsid w:val="001B4626"/>
    <w:rsid w:val="001C037A"/>
    <w:rsid w:val="001C0FCD"/>
    <w:rsid w:val="001C2AD5"/>
    <w:rsid w:val="001C641D"/>
    <w:rsid w:val="001D051E"/>
    <w:rsid w:val="001D14D7"/>
    <w:rsid w:val="001D50FC"/>
    <w:rsid w:val="001D5EC3"/>
    <w:rsid w:val="001D76F6"/>
    <w:rsid w:val="001E677F"/>
    <w:rsid w:val="001F298B"/>
    <w:rsid w:val="00221DD1"/>
    <w:rsid w:val="002333BC"/>
    <w:rsid w:val="00233787"/>
    <w:rsid w:val="00254BB3"/>
    <w:rsid w:val="002552C3"/>
    <w:rsid w:val="002573D4"/>
    <w:rsid w:val="00262FE1"/>
    <w:rsid w:val="002638CC"/>
    <w:rsid w:val="0026742F"/>
    <w:rsid w:val="00287934"/>
    <w:rsid w:val="002A3197"/>
    <w:rsid w:val="002B28AF"/>
    <w:rsid w:val="002C5692"/>
    <w:rsid w:val="002D494A"/>
    <w:rsid w:val="002F0BA8"/>
    <w:rsid w:val="002F41B7"/>
    <w:rsid w:val="002F6A8A"/>
    <w:rsid w:val="002F7D7B"/>
    <w:rsid w:val="003229FB"/>
    <w:rsid w:val="00325291"/>
    <w:rsid w:val="00332BD6"/>
    <w:rsid w:val="00343E7B"/>
    <w:rsid w:val="00352B1D"/>
    <w:rsid w:val="00356E16"/>
    <w:rsid w:val="00364D3B"/>
    <w:rsid w:val="0036668A"/>
    <w:rsid w:val="00395FCC"/>
    <w:rsid w:val="003A1231"/>
    <w:rsid w:val="003A3BB5"/>
    <w:rsid w:val="003B3EC9"/>
    <w:rsid w:val="003C5608"/>
    <w:rsid w:val="003C6D15"/>
    <w:rsid w:val="003D762A"/>
    <w:rsid w:val="003E40E1"/>
    <w:rsid w:val="003E6567"/>
    <w:rsid w:val="003E7CC7"/>
    <w:rsid w:val="003F0C13"/>
    <w:rsid w:val="003F3F32"/>
    <w:rsid w:val="00402259"/>
    <w:rsid w:val="00410A91"/>
    <w:rsid w:val="00417C13"/>
    <w:rsid w:val="00421DF4"/>
    <w:rsid w:val="00425C5E"/>
    <w:rsid w:val="00433414"/>
    <w:rsid w:val="00434CF5"/>
    <w:rsid w:val="00436039"/>
    <w:rsid w:val="00437AE1"/>
    <w:rsid w:val="0044011E"/>
    <w:rsid w:val="0044465B"/>
    <w:rsid w:val="004700FF"/>
    <w:rsid w:val="00471BA2"/>
    <w:rsid w:val="00471DC1"/>
    <w:rsid w:val="00481F8E"/>
    <w:rsid w:val="0048414C"/>
    <w:rsid w:val="00491E59"/>
    <w:rsid w:val="004A1CDB"/>
    <w:rsid w:val="004A4F7A"/>
    <w:rsid w:val="004B29A5"/>
    <w:rsid w:val="004B36FE"/>
    <w:rsid w:val="004C1EDB"/>
    <w:rsid w:val="004C740A"/>
    <w:rsid w:val="004D03DE"/>
    <w:rsid w:val="004D343D"/>
    <w:rsid w:val="004D57C1"/>
    <w:rsid w:val="004D5DE3"/>
    <w:rsid w:val="004E0B8D"/>
    <w:rsid w:val="004E2783"/>
    <w:rsid w:val="00502ECC"/>
    <w:rsid w:val="0052412C"/>
    <w:rsid w:val="00532D28"/>
    <w:rsid w:val="0053318E"/>
    <w:rsid w:val="005430B6"/>
    <w:rsid w:val="005445C4"/>
    <w:rsid w:val="0054574B"/>
    <w:rsid w:val="005523ED"/>
    <w:rsid w:val="00561A33"/>
    <w:rsid w:val="00566A43"/>
    <w:rsid w:val="00570CA9"/>
    <w:rsid w:val="00574879"/>
    <w:rsid w:val="00577C10"/>
    <w:rsid w:val="005855D5"/>
    <w:rsid w:val="00585E6A"/>
    <w:rsid w:val="005A065F"/>
    <w:rsid w:val="005A0F16"/>
    <w:rsid w:val="005A4F03"/>
    <w:rsid w:val="005B4F2F"/>
    <w:rsid w:val="005D23AC"/>
    <w:rsid w:val="005E56CB"/>
    <w:rsid w:val="005E68C7"/>
    <w:rsid w:val="00610F51"/>
    <w:rsid w:val="00612B40"/>
    <w:rsid w:val="00614890"/>
    <w:rsid w:val="0061542B"/>
    <w:rsid w:val="00617609"/>
    <w:rsid w:val="0062057A"/>
    <w:rsid w:val="00627764"/>
    <w:rsid w:val="00631129"/>
    <w:rsid w:val="00636B0C"/>
    <w:rsid w:val="0064532D"/>
    <w:rsid w:val="006524FE"/>
    <w:rsid w:val="006630D4"/>
    <w:rsid w:val="0067041E"/>
    <w:rsid w:val="0067266E"/>
    <w:rsid w:val="00673818"/>
    <w:rsid w:val="00680CCE"/>
    <w:rsid w:val="00682179"/>
    <w:rsid w:val="006860FE"/>
    <w:rsid w:val="00697018"/>
    <w:rsid w:val="006A3DE2"/>
    <w:rsid w:val="006A4946"/>
    <w:rsid w:val="006B446A"/>
    <w:rsid w:val="006C3523"/>
    <w:rsid w:val="006E4654"/>
    <w:rsid w:val="00716454"/>
    <w:rsid w:val="00720B7C"/>
    <w:rsid w:val="00727D5B"/>
    <w:rsid w:val="00731D1E"/>
    <w:rsid w:val="00737E17"/>
    <w:rsid w:val="007524FA"/>
    <w:rsid w:val="00763736"/>
    <w:rsid w:val="00765907"/>
    <w:rsid w:val="00770E6D"/>
    <w:rsid w:val="00773CE1"/>
    <w:rsid w:val="00776B3C"/>
    <w:rsid w:val="00782D0D"/>
    <w:rsid w:val="007942F4"/>
    <w:rsid w:val="0079430E"/>
    <w:rsid w:val="007950E0"/>
    <w:rsid w:val="007A3E7A"/>
    <w:rsid w:val="007A4029"/>
    <w:rsid w:val="007C0572"/>
    <w:rsid w:val="007C3AD9"/>
    <w:rsid w:val="007D1960"/>
    <w:rsid w:val="007E20E3"/>
    <w:rsid w:val="007F2DC7"/>
    <w:rsid w:val="007F695A"/>
    <w:rsid w:val="00803918"/>
    <w:rsid w:val="008054F3"/>
    <w:rsid w:val="008069C3"/>
    <w:rsid w:val="00825346"/>
    <w:rsid w:val="00831CF4"/>
    <w:rsid w:val="008420F9"/>
    <w:rsid w:val="008438DE"/>
    <w:rsid w:val="00846E88"/>
    <w:rsid w:val="0085000E"/>
    <w:rsid w:val="00857AB7"/>
    <w:rsid w:val="00871C3A"/>
    <w:rsid w:val="00882F3F"/>
    <w:rsid w:val="008853A2"/>
    <w:rsid w:val="008856AC"/>
    <w:rsid w:val="00893AA5"/>
    <w:rsid w:val="008B2621"/>
    <w:rsid w:val="008B43D2"/>
    <w:rsid w:val="008B70DC"/>
    <w:rsid w:val="008C66DE"/>
    <w:rsid w:val="008D2D65"/>
    <w:rsid w:val="008D56B0"/>
    <w:rsid w:val="008D5DE8"/>
    <w:rsid w:val="008E2247"/>
    <w:rsid w:val="008E32C5"/>
    <w:rsid w:val="008E56A3"/>
    <w:rsid w:val="008F3C30"/>
    <w:rsid w:val="008F6749"/>
    <w:rsid w:val="009004BC"/>
    <w:rsid w:val="00906275"/>
    <w:rsid w:val="00906E45"/>
    <w:rsid w:val="00913A90"/>
    <w:rsid w:val="009235B0"/>
    <w:rsid w:val="00925A24"/>
    <w:rsid w:val="00927330"/>
    <w:rsid w:val="00931C4D"/>
    <w:rsid w:val="009322F8"/>
    <w:rsid w:val="00943DB9"/>
    <w:rsid w:val="0095150A"/>
    <w:rsid w:val="0096110E"/>
    <w:rsid w:val="0096410F"/>
    <w:rsid w:val="00964E8F"/>
    <w:rsid w:val="009711F3"/>
    <w:rsid w:val="00983597"/>
    <w:rsid w:val="00992CD2"/>
    <w:rsid w:val="00994428"/>
    <w:rsid w:val="009A64A6"/>
    <w:rsid w:val="009B16D4"/>
    <w:rsid w:val="009C1592"/>
    <w:rsid w:val="009C295D"/>
    <w:rsid w:val="009D08BB"/>
    <w:rsid w:val="009D7D9A"/>
    <w:rsid w:val="009E2F25"/>
    <w:rsid w:val="009E5023"/>
    <w:rsid w:val="009F0CEB"/>
    <w:rsid w:val="009F3569"/>
    <w:rsid w:val="00A10798"/>
    <w:rsid w:val="00A135EB"/>
    <w:rsid w:val="00A214A7"/>
    <w:rsid w:val="00A24EEA"/>
    <w:rsid w:val="00A46419"/>
    <w:rsid w:val="00A47A8D"/>
    <w:rsid w:val="00A50EF3"/>
    <w:rsid w:val="00A54940"/>
    <w:rsid w:val="00A754B4"/>
    <w:rsid w:val="00AA064A"/>
    <w:rsid w:val="00AB04D1"/>
    <w:rsid w:val="00AB32D5"/>
    <w:rsid w:val="00AC4F11"/>
    <w:rsid w:val="00AC5E04"/>
    <w:rsid w:val="00AD7E4A"/>
    <w:rsid w:val="00AE69C7"/>
    <w:rsid w:val="00AF40B4"/>
    <w:rsid w:val="00B04538"/>
    <w:rsid w:val="00B401F6"/>
    <w:rsid w:val="00B52197"/>
    <w:rsid w:val="00B55CCC"/>
    <w:rsid w:val="00B5687A"/>
    <w:rsid w:val="00B67CF4"/>
    <w:rsid w:val="00B727B0"/>
    <w:rsid w:val="00B75DAC"/>
    <w:rsid w:val="00B81DE7"/>
    <w:rsid w:val="00B86004"/>
    <w:rsid w:val="00B90EA2"/>
    <w:rsid w:val="00BA11C7"/>
    <w:rsid w:val="00BA33A3"/>
    <w:rsid w:val="00BA4638"/>
    <w:rsid w:val="00BB0D16"/>
    <w:rsid w:val="00BB7B41"/>
    <w:rsid w:val="00BC25E8"/>
    <w:rsid w:val="00BC5D84"/>
    <w:rsid w:val="00BD2EF2"/>
    <w:rsid w:val="00BD5B0C"/>
    <w:rsid w:val="00BE1550"/>
    <w:rsid w:val="00BF1DD3"/>
    <w:rsid w:val="00BF716E"/>
    <w:rsid w:val="00C07821"/>
    <w:rsid w:val="00C224B1"/>
    <w:rsid w:val="00C230B8"/>
    <w:rsid w:val="00C304BE"/>
    <w:rsid w:val="00C31646"/>
    <w:rsid w:val="00C341DE"/>
    <w:rsid w:val="00C354AC"/>
    <w:rsid w:val="00C41B0F"/>
    <w:rsid w:val="00C574C1"/>
    <w:rsid w:val="00C61F83"/>
    <w:rsid w:val="00C72F73"/>
    <w:rsid w:val="00C74FAF"/>
    <w:rsid w:val="00C761F7"/>
    <w:rsid w:val="00C808C1"/>
    <w:rsid w:val="00C85534"/>
    <w:rsid w:val="00C94E03"/>
    <w:rsid w:val="00CA1867"/>
    <w:rsid w:val="00CA28D3"/>
    <w:rsid w:val="00CA2FC4"/>
    <w:rsid w:val="00CA5F2D"/>
    <w:rsid w:val="00CA60E6"/>
    <w:rsid w:val="00CB0584"/>
    <w:rsid w:val="00CB20E5"/>
    <w:rsid w:val="00CC65B0"/>
    <w:rsid w:val="00CF3916"/>
    <w:rsid w:val="00CF58BD"/>
    <w:rsid w:val="00D01197"/>
    <w:rsid w:val="00D17C22"/>
    <w:rsid w:val="00D21024"/>
    <w:rsid w:val="00D21166"/>
    <w:rsid w:val="00D27787"/>
    <w:rsid w:val="00D411B0"/>
    <w:rsid w:val="00D44465"/>
    <w:rsid w:val="00D61140"/>
    <w:rsid w:val="00D62C52"/>
    <w:rsid w:val="00D73C33"/>
    <w:rsid w:val="00D75DA0"/>
    <w:rsid w:val="00D773C1"/>
    <w:rsid w:val="00D83C2B"/>
    <w:rsid w:val="00D843B2"/>
    <w:rsid w:val="00D86BDE"/>
    <w:rsid w:val="00DA1901"/>
    <w:rsid w:val="00DA1E01"/>
    <w:rsid w:val="00DB1BDA"/>
    <w:rsid w:val="00DC08CF"/>
    <w:rsid w:val="00DC23DA"/>
    <w:rsid w:val="00DC36B8"/>
    <w:rsid w:val="00DC4A6B"/>
    <w:rsid w:val="00DC4C32"/>
    <w:rsid w:val="00DC6FCF"/>
    <w:rsid w:val="00DD07FA"/>
    <w:rsid w:val="00DD293E"/>
    <w:rsid w:val="00DD2F79"/>
    <w:rsid w:val="00DF3E0A"/>
    <w:rsid w:val="00DF7DC1"/>
    <w:rsid w:val="00E02220"/>
    <w:rsid w:val="00E02F5B"/>
    <w:rsid w:val="00E154A7"/>
    <w:rsid w:val="00E178A1"/>
    <w:rsid w:val="00E212F4"/>
    <w:rsid w:val="00E60B87"/>
    <w:rsid w:val="00E916FF"/>
    <w:rsid w:val="00E97B76"/>
    <w:rsid w:val="00EA02A3"/>
    <w:rsid w:val="00EA12B2"/>
    <w:rsid w:val="00EC1AB4"/>
    <w:rsid w:val="00EC22C7"/>
    <w:rsid w:val="00EC5162"/>
    <w:rsid w:val="00ED0A29"/>
    <w:rsid w:val="00ED5595"/>
    <w:rsid w:val="00EE06E9"/>
    <w:rsid w:val="00F04A9F"/>
    <w:rsid w:val="00F06BDB"/>
    <w:rsid w:val="00F326A0"/>
    <w:rsid w:val="00F3542E"/>
    <w:rsid w:val="00F40617"/>
    <w:rsid w:val="00F5158B"/>
    <w:rsid w:val="00F53008"/>
    <w:rsid w:val="00F97FD9"/>
    <w:rsid w:val="00FA5E8E"/>
    <w:rsid w:val="00FC00B1"/>
    <w:rsid w:val="00FC1020"/>
    <w:rsid w:val="00FC5E75"/>
    <w:rsid w:val="00FD4E00"/>
    <w:rsid w:val="00FD6702"/>
    <w:rsid w:val="00FE03D3"/>
    <w:rsid w:val="00FF3146"/>
    <w:rsid w:val="00FF65CF"/>
    <w:rsid w:val="00FF7B9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F0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DEB"/>
    <w:rPr>
      <w:rFonts w:ascii="Calibri" w:eastAsia="Times New Roman" w:hAnsi="Calibri" w:cs="Times New Roman"/>
      <w:lang w:eastAsia="ro-RO"/>
    </w:rPr>
  </w:style>
  <w:style w:type="paragraph" w:styleId="Heading9">
    <w:name w:val="heading 9"/>
    <w:basedOn w:val="Normal"/>
    <w:next w:val="Normal"/>
    <w:link w:val="Heading9Char"/>
    <w:qFormat/>
    <w:rsid w:val="008420F9"/>
    <w:pPr>
      <w:keepNext/>
      <w:spacing w:after="0" w:line="240" w:lineRule="auto"/>
      <w:jc w:val="center"/>
      <w:outlineLvl w:val="8"/>
    </w:pPr>
    <w:rPr>
      <w:rFonts w:ascii="Times New Roman" w:hAnsi="Times New Roman"/>
      <w:sz w:val="3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E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906E45"/>
    <w:rPr>
      <w:rFonts w:ascii="Calibri" w:eastAsia="Times New Roman" w:hAnsi="Calibri" w:cs="Times New Roman"/>
      <w:lang w:eastAsia="ro-RO"/>
    </w:rPr>
  </w:style>
  <w:style w:type="paragraph" w:styleId="ListParagraph">
    <w:name w:val="List Paragraph"/>
    <w:basedOn w:val="Normal"/>
    <w:uiPriority w:val="34"/>
    <w:qFormat/>
    <w:rsid w:val="00906E45"/>
    <w:pPr>
      <w:ind w:left="720"/>
      <w:contextualSpacing/>
    </w:pPr>
  </w:style>
  <w:style w:type="paragraph" w:styleId="BalloonText">
    <w:name w:val="Balloon Text"/>
    <w:basedOn w:val="Normal"/>
    <w:link w:val="BalloonTextChar"/>
    <w:uiPriority w:val="99"/>
    <w:semiHidden/>
    <w:unhideWhenUsed/>
    <w:rsid w:val="00906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E45"/>
    <w:rPr>
      <w:rFonts w:ascii="Tahoma" w:eastAsia="Times New Roman" w:hAnsi="Tahoma" w:cs="Tahoma"/>
      <w:sz w:val="16"/>
      <w:szCs w:val="16"/>
      <w:lang w:eastAsia="ro-RO"/>
    </w:rPr>
  </w:style>
  <w:style w:type="character" w:customStyle="1" w:styleId="Heading9Char">
    <w:name w:val="Heading 9 Char"/>
    <w:basedOn w:val="DefaultParagraphFont"/>
    <w:link w:val="Heading9"/>
    <w:rsid w:val="008420F9"/>
    <w:rPr>
      <w:rFonts w:ascii="Times New Roman" w:eastAsia="Times New Roman" w:hAnsi="Times New Roman" w:cs="Times New Roman"/>
      <w:sz w:val="32"/>
      <w:szCs w:val="20"/>
      <w:lang w:val="en-US" w:eastAsia="ro-RO"/>
    </w:rPr>
  </w:style>
  <w:style w:type="table" w:customStyle="1" w:styleId="Tabelgril1">
    <w:name w:val="Tabel grilă1"/>
    <w:basedOn w:val="TableNormal"/>
    <w:next w:val="TableGrid"/>
    <w:uiPriority w:val="59"/>
    <w:rsid w:val="00437AE1"/>
    <w:pPr>
      <w:spacing w:after="0" w:line="240" w:lineRule="auto"/>
    </w:pPr>
    <w:rPr>
      <w:rFonts w:ascii="Calibri" w:eastAsia="Times New Roman" w:hAnsi="Calibri" w:cs="Times New Roman"/>
      <w:sz w:val="20"/>
      <w:szCs w:val="20"/>
      <w:lang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437AE1"/>
    <w:rPr>
      <w:color w:val="0000FF" w:themeColor="hyperlink"/>
      <w:u w:val="single"/>
    </w:rPr>
  </w:style>
  <w:style w:type="table" w:styleId="TableGrid">
    <w:name w:val="Table Grid"/>
    <w:basedOn w:val="TableNormal"/>
    <w:uiPriority w:val="59"/>
    <w:rsid w:val="00437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107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0798"/>
    <w:rPr>
      <w:rFonts w:ascii="Calibri" w:eastAsia="Times New Roman" w:hAnsi="Calibri" w:cs="Times New Roman"/>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DEB"/>
    <w:rPr>
      <w:rFonts w:ascii="Calibri" w:eastAsia="Times New Roman" w:hAnsi="Calibri" w:cs="Times New Roman"/>
      <w:lang w:eastAsia="ro-RO"/>
    </w:rPr>
  </w:style>
  <w:style w:type="paragraph" w:styleId="Heading9">
    <w:name w:val="heading 9"/>
    <w:basedOn w:val="Normal"/>
    <w:next w:val="Normal"/>
    <w:link w:val="Heading9Char"/>
    <w:qFormat/>
    <w:rsid w:val="008420F9"/>
    <w:pPr>
      <w:keepNext/>
      <w:spacing w:after="0" w:line="240" w:lineRule="auto"/>
      <w:jc w:val="center"/>
      <w:outlineLvl w:val="8"/>
    </w:pPr>
    <w:rPr>
      <w:rFonts w:ascii="Times New Roman" w:hAnsi="Times New Roman"/>
      <w:sz w:val="3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E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906E45"/>
    <w:rPr>
      <w:rFonts w:ascii="Calibri" w:eastAsia="Times New Roman" w:hAnsi="Calibri" w:cs="Times New Roman"/>
      <w:lang w:eastAsia="ro-RO"/>
    </w:rPr>
  </w:style>
  <w:style w:type="paragraph" w:styleId="ListParagraph">
    <w:name w:val="List Paragraph"/>
    <w:basedOn w:val="Normal"/>
    <w:uiPriority w:val="34"/>
    <w:qFormat/>
    <w:rsid w:val="00906E45"/>
    <w:pPr>
      <w:ind w:left="720"/>
      <w:contextualSpacing/>
    </w:pPr>
  </w:style>
  <w:style w:type="paragraph" w:styleId="BalloonText">
    <w:name w:val="Balloon Text"/>
    <w:basedOn w:val="Normal"/>
    <w:link w:val="BalloonTextChar"/>
    <w:uiPriority w:val="99"/>
    <w:semiHidden/>
    <w:unhideWhenUsed/>
    <w:rsid w:val="00906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E45"/>
    <w:rPr>
      <w:rFonts w:ascii="Tahoma" w:eastAsia="Times New Roman" w:hAnsi="Tahoma" w:cs="Tahoma"/>
      <w:sz w:val="16"/>
      <w:szCs w:val="16"/>
      <w:lang w:eastAsia="ro-RO"/>
    </w:rPr>
  </w:style>
  <w:style w:type="character" w:customStyle="1" w:styleId="Heading9Char">
    <w:name w:val="Heading 9 Char"/>
    <w:basedOn w:val="DefaultParagraphFont"/>
    <w:link w:val="Heading9"/>
    <w:rsid w:val="008420F9"/>
    <w:rPr>
      <w:rFonts w:ascii="Times New Roman" w:eastAsia="Times New Roman" w:hAnsi="Times New Roman" w:cs="Times New Roman"/>
      <w:sz w:val="32"/>
      <w:szCs w:val="20"/>
      <w:lang w:val="en-US" w:eastAsia="ro-RO"/>
    </w:rPr>
  </w:style>
  <w:style w:type="table" w:customStyle="1" w:styleId="Tabelgril1">
    <w:name w:val="Tabel grilă1"/>
    <w:basedOn w:val="TableNormal"/>
    <w:next w:val="TableGrid"/>
    <w:uiPriority w:val="59"/>
    <w:rsid w:val="00437AE1"/>
    <w:pPr>
      <w:spacing w:after="0" w:line="240" w:lineRule="auto"/>
    </w:pPr>
    <w:rPr>
      <w:rFonts w:ascii="Calibri" w:eastAsia="Times New Roman" w:hAnsi="Calibri" w:cs="Times New Roman"/>
      <w:sz w:val="20"/>
      <w:szCs w:val="20"/>
      <w:lang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437AE1"/>
    <w:rPr>
      <w:color w:val="0000FF" w:themeColor="hyperlink"/>
      <w:u w:val="single"/>
    </w:rPr>
  </w:style>
  <w:style w:type="table" w:styleId="TableGrid">
    <w:name w:val="Table Grid"/>
    <w:basedOn w:val="TableNormal"/>
    <w:uiPriority w:val="59"/>
    <w:rsid w:val="00437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107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0798"/>
    <w:rPr>
      <w:rFonts w:ascii="Calibri" w:eastAsia="Times New Roman" w:hAnsi="Calibri" w:cs="Times New Roman"/>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80969">
      <w:bodyDiv w:val="1"/>
      <w:marLeft w:val="0"/>
      <w:marRight w:val="0"/>
      <w:marTop w:val="0"/>
      <w:marBottom w:val="0"/>
      <w:divBdr>
        <w:top w:val="none" w:sz="0" w:space="0" w:color="auto"/>
        <w:left w:val="none" w:sz="0" w:space="0" w:color="auto"/>
        <w:bottom w:val="none" w:sz="0" w:space="0" w:color="auto"/>
        <w:right w:val="none" w:sz="0" w:space="0" w:color="auto"/>
      </w:divBdr>
    </w:div>
    <w:div w:id="680086884">
      <w:bodyDiv w:val="1"/>
      <w:marLeft w:val="0"/>
      <w:marRight w:val="0"/>
      <w:marTop w:val="0"/>
      <w:marBottom w:val="0"/>
      <w:divBdr>
        <w:top w:val="none" w:sz="0" w:space="0" w:color="auto"/>
        <w:left w:val="none" w:sz="0" w:space="0" w:color="auto"/>
        <w:bottom w:val="none" w:sz="0" w:space="0" w:color="auto"/>
        <w:right w:val="none" w:sz="0" w:space="0" w:color="auto"/>
      </w:divBdr>
    </w:div>
    <w:div w:id="812597429">
      <w:bodyDiv w:val="1"/>
      <w:marLeft w:val="0"/>
      <w:marRight w:val="0"/>
      <w:marTop w:val="0"/>
      <w:marBottom w:val="0"/>
      <w:divBdr>
        <w:top w:val="none" w:sz="0" w:space="0" w:color="auto"/>
        <w:left w:val="none" w:sz="0" w:space="0" w:color="auto"/>
        <w:bottom w:val="none" w:sz="0" w:space="0" w:color="auto"/>
        <w:right w:val="none" w:sz="0" w:space="0" w:color="auto"/>
      </w:divBdr>
    </w:div>
    <w:div w:id="855312243">
      <w:bodyDiv w:val="1"/>
      <w:marLeft w:val="0"/>
      <w:marRight w:val="0"/>
      <w:marTop w:val="0"/>
      <w:marBottom w:val="0"/>
      <w:divBdr>
        <w:top w:val="none" w:sz="0" w:space="0" w:color="auto"/>
        <w:left w:val="none" w:sz="0" w:space="0" w:color="auto"/>
        <w:bottom w:val="none" w:sz="0" w:space="0" w:color="auto"/>
        <w:right w:val="none" w:sz="0" w:space="0" w:color="auto"/>
      </w:divBdr>
    </w:div>
    <w:div w:id="938755518">
      <w:bodyDiv w:val="1"/>
      <w:marLeft w:val="0"/>
      <w:marRight w:val="0"/>
      <w:marTop w:val="0"/>
      <w:marBottom w:val="0"/>
      <w:divBdr>
        <w:top w:val="none" w:sz="0" w:space="0" w:color="auto"/>
        <w:left w:val="none" w:sz="0" w:space="0" w:color="auto"/>
        <w:bottom w:val="none" w:sz="0" w:space="0" w:color="auto"/>
        <w:right w:val="none" w:sz="0" w:space="0" w:color="auto"/>
      </w:divBdr>
    </w:div>
    <w:div w:id="126610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F4F88-A577-41D1-8EAA-FDE6B2176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1068</Words>
  <Characters>6094</Characters>
  <Application>Microsoft Office Word</Application>
  <DocSecurity>0</DocSecurity>
  <Lines>50</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dc:creator>
  <cp:lastModifiedBy>Vio</cp:lastModifiedBy>
  <cp:revision>43</cp:revision>
  <cp:lastPrinted>2022-07-13T09:23:00Z</cp:lastPrinted>
  <dcterms:created xsi:type="dcterms:W3CDTF">2021-10-20T14:10:00Z</dcterms:created>
  <dcterms:modified xsi:type="dcterms:W3CDTF">2022-07-13T09:23:00Z</dcterms:modified>
</cp:coreProperties>
</file>