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835" w:rsidRPr="00367C52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noProof/>
          <w:sz w:val="18"/>
          <w:szCs w:val="20"/>
        </w:rPr>
        <w:drawing>
          <wp:inline distT="0" distB="0" distL="0" distR="0" wp14:anchorId="10FF0E86" wp14:editId="23DCD491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367C52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  <w:t>ROMÂNIA</w:t>
      </w:r>
    </w:p>
    <w:p w:rsidR="00125835" w:rsidRPr="00367C52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JUDE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Ț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UL CĂLĂRA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I</w:t>
      </w:r>
    </w:p>
    <w:p w:rsidR="00125835" w:rsidRPr="00367C52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CONSILIUL  LOCAL  AL  ORA</w:t>
      </w:r>
      <w:r w:rsidRPr="00367C52">
        <w:rPr>
          <w:rFonts w:ascii="Cambria Math" w:eastAsia="Times New Roman" w:hAnsi="Cambria Math" w:cs="Cambria Math"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>ULUI  FUNDULEA</w:t>
      </w:r>
    </w:p>
    <w:p w:rsidR="00125835" w:rsidRPr="00367C52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</w:pP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Str.Mihail Kogălniceanu, ora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 xml:space="preserve"> Fundulea, nr.18, jude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ț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ul Călăra</w:t>
      </w:r>
      <w:r w:rsidRPr="00367C52">
        <w:rPr>
          <w:rFonts w:ascii="Cambria Math" w:eastAsia="Times New Roman" w:hAnsi="Cambria Math" w:cs="Cambria Math"/>
          <w:bCs/>
          <w:sz w:val="18"/>
          <w:szCs w:val="20"/>
          <w:lang w:val="ro-RO" w:eastAsia="ro-RO"/>
        </w:rPr>
        <w:t>ș</w:t>
      </w:r>
      <w:r w:rsidRPr="00367C52">
        <w:rPr>
          <w:rFonts w:ascii="Times New Roman" w:eastAsia="Times New Roman" w:hAnsi="Times New Roman" w:cs="Times New Roman"/>
          <w:bCs/>
          <w:sz w:val="18"/>
          <w:szCs w:val="20"/>
          <w:lang w:val="ro-RO" w:eastAsia="ro-RO"/>
        </w:rPr>
        <w:t>i, telefon: 0242/642084; fax:0242/642030</w:t>
      </w:r>
    </w:p>
    <w:p w:rsidR="00125835" w:rsidRPr="00367C52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</w:p>
    <w:p w:rsidR="00125835" w:rsidRPr="00367C52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lang w:val="ro-RO" w:eastAsia="ro-RO"/>
        </w:rPr>
      </w:pPr>
    </w:p>
    <w:p w:rsidR="00125835" w:rsidRPr="00367C52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HOTĂR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Â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RE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privind aprobarea rectificării Bugetului de venituri şi cheltuieli al or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aşului Fundulea pentru anul 2022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9A2A2C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Consiliul l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ocal al oraşului Fundulea, judeţul Călăraşi, întrunit în şedinţă</w:t>
      </w:r>
      <w:r w:rsidR="002F4A2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extraordinară 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astăzi </w:t>
      </w:r>
      <w:r w:rsidR="002F4A2E">
        <w:rPr>
          <w:rFonts w:ascii="Times New Roman" w:eastAsia="Times New Roman" w:hAnsi="Times New Roman" w:cs="Times New Roman"/>
          <w:szCs w:val="24"/>
          <w:lang w:val="ro-RO" w:eastAsia="ro-RO"/>
        </w:rPr>
        <w:t>29.06.2022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,</w:t>
      </w:r>
    </w:p>
    <w:p w:rsidR="00125835" w:rsidRPr="00367C52" w:rsidRDefault="009A2A2C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>a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vând în vedere :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proiectul de hotărâre nr. </w:t>
      </w:r>
      <w:r w:rsidR="002D7DA8">
        <w:rPr>
          <w:rFonts w:ascii="Times New Roman" w:eastAsia="Times New Roman" w:hAnsi="Times New Roman" w:cs="Times New Roman"/>
          <w:szCs w:val="24"/>
          <w:lang w:val="ro-RO" w:eastAsia="ro-RO"/>
        </w:rPr>
        <w:t>32/27.06.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>2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022 propus de P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rimarul oraşului Fundulea;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referatul de aprobare nr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.</w:t>
      </w:r>
      <w:r w:rsidR="005536F5">
        <w:rPr>
          <w:rFonts w:ascii="Times New Roman" w:eastAsia="Times New Roman" w:hAnsi="Times New Roman" w:cs="Times New Roman"/>
          <w:szCs w:val="24"/>
          <w:lang w:val="ro-RO" w:eastAsia="ro-RO"/>
        </w:rPr>
        <w:t>8903/27.06.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2022 al P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rimarului orașului Fundulea;</w:t>
      </w:r>
    </w:p>
    <w:p w:rsidR="00D95ACB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raportul nr.</w:t>
      </w:r>
      <w:r w:rsidR="005536F5">
        <w:rPr>
          <w:rFonts w:ascii="Times New Roman" w:eastAsia="Times New Roman" w:hAnsi="Times New Roman" w:cs="Times New Roman"/>
          <w:szCs w:val="24"/>
          <w:lang w:val="ro-RO" w:eastAsia="ro-RO"/>
        </w:rPr>
        <w:t>8904/27.06.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D95ACB" w:rsidRDefault="00B452DE" w:rsidP="00D95ACB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>Extrasul de cont</w:t>
      </w:r>
      <w:r w:rsidR="00D95ACB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="00D95ACB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din data </w:t>
      </w:r>
      <w:r w:rsidR="00483D98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de 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>30.05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.2022</w:t>
      </w:r>
      <w:r w:rsidR="00D95ACB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privind incasarea s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umelor 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>pentru ajutorul de încă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lzire</w:t>
      </w:r>
      <w:r w:rsidR="00D95ACB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;</w:t>
      </w:r>
    </w:p>
    <w:p w:rsidR="00125835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softHyphen/>
        <w:t>avizu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>l favorabil nr.</w:t>
      </w:r>
      <w:r w:rsidR="005536F5">
        <w:rPr>
          <w:rFonts w:ascii="Times New Roman" w:eastAsia="Times New Roman" w:hAnsi="Times New Roman" w:cs="Times New Roman"/>
          <w:szCs w:val="24"/>
          <w:lang w:val="ro-RO" w:eastAsia="ro-RO"/>
        </w:rPr>
        <w:t>8906/27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>.06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.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privind controlul financiar preventiv propriu;</w:t>
      </w:r>
    </w:p>
    <w:p w:rsidR="00125835" w:rsidRPr="00D95ACB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67C52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367C52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-    prevederile Legii nr.273/2006 privind finanţele publice locale;</w:t>
      </w:r>
    </w:p>
    <w:p w:rsidR="00125835" w:rsidRPr="00367C52" w:rsidRDefault="00B452D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>prevederile  Legii nr.317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>/2021  a Bu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getului de Stat pentru anul 2022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; </w:t>
      </w:r>
    </w:p>
    <w:p w:rsidR="00125835" w:rsidRPr="00367C52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Cs w:val="24"/>
          <w:lang w:val="ro-RO"/>
        </w:rPr>
      </w:pPr>
      <w:r w:rsidRPr="00367C52">
        <w:rPr>
          <w:rFonts w:ascii="Times New Roman" w:eastAsia="Times New Roman" w:hAnsi="Times New Roman" w:cs="Times New Roman"/>
          <w:bCs/>
          <w:szCs w:val="24"/>
          <w:lang w:val="ro-RO"/>
        </w:rPr>
        <w:t>prevederile art. 12</w:t>
      </w:r>
      <w:r w:rsidR="009A2A2C">
        <w:rPr>
          <w:rFonts w:ascii="Times New Roman" w:eastAsia="Times New Roman" w:hAnsi="Times New Roman" w:cs="Times New Roman"/>
          <w:bCs/>
          <w:szCs w:val="24"/>
          <w:lang w:val="ro-RO"/>
        </w:rPr>
        <w:t>9 alin.(4) litera a) din Codul a</w:t>
      </w:r>
      <w:r w:rsidRPr="00367C52">
        <w:rPr>
          <w:rFonts w:ascii="Times New Roman" w:eastAsia="Times New Roman" w:hAnsi="Times New Roman" w:cs="Times New Roman"/>
          <w:bCs/>
          <w:szCs w:val="24"/>
          <w:lang w:val="ro-RO"/>
        </w:rPr>
        <w:t>dministrativ,</w:t>
      </w:r>
    </w:p>
    <w:p w:rsidR="00125835" w:rsidRPr="00367C52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Hotărârea C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onsiliului Local  Fundulea nr.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>30/25.05</w:t>
      </w:r>
      <w:r w:rsidR="002A3504">
        <w:rPr>
          <w:rFonts w:ascii="Times New Roman" w:eastAsia="Times New Roman" w:hAnsi="Times New Roman" w:cs="Times New Roman"/>
          <w:szCs w:val="24"/>
          <w:lang w:val="ro-RO" w:eastAsia="ro-RO"/>
        </w:rPr>
        <w:t>.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, privind alegerea preşedintelui de şedintă pe o perioada de 3(trei) luni;</w:t>
      </w:r>
    </w:p>
    <w:p w:rsidR="00125835" w:rsidRPr="00367C52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szCs w:val="24"/>
          <w:lang w:val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/>
        </w:rPr>
        <w:t xml:space="preserve">    </w:t>
      </w:r>
      <w:r w:rsidRPr="00367C52">
        <w:rPr>
          <w:rFonts w:ascii="Times New Roman" w:eastAsia="Times New Roman" w:hAnsi="Times New Roman" w:cs="Times New Roman"/>
          <w:b/>
          <w:szCs w:val="24"/>
          <w:lang w:val="ro-RO"/>
        </w:rPr>
        <w:t xml:space="preserve">         </w:t>
      </w:r>
      <w:r w:rsidRPr="00367C52">
        <w:rPr>
          <w:rFonts w:ascii="Times New Roman" w:eastAsia="Times New Roman" w:hAnsi="Times New Roman" w:cs="Times New Roman"/>
          <w:szCs w:val="24"/>
          <w:lang w:val="ro-RO"/>
        </w:rPr>
        <w:t>În temeiul art. 1</w:t>
      </w:r>
      <w:r w:rsidR="009A2A2C">
        <w:rPr>
          <w:rFonts w:ascii="Times New Roman" w:eastAsia="Times New Roman" w:hAnsi="Times New Roman" w:cs="Times New Roman"/>
          <w:szCs w:val="24"/>
          <w:lang w:val="ro-RO"/>
        </w:rPr>
        <w:t>96, alin.(1) lit. a) din Codul a</w:t>
      </w:r>
      <w:r w:rsidRPr="00367C52">
        <w:rPr>
          <w:rFonts w:ascii="Times New Roman" w:eastAsia="Times New Roman" w:hAnsi="Times New Roman" w:cs="Times New Roman"/>
          <w:szCs w:val="24"/>
          <w:lang w:val="ro-RO"/>
        </w:rPr>
        <w:t>dministrativ,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HOTĂRĂSTE: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val="ro-RO" w:eastAsia="ro-RO"/>
        </w:rPr>
      </w:pP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Art.1.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Se aprobă rectificarea bugetului de venituri şi cheltuieli al or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>aşului Fundulea pentru anul 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, în structura p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re</w:t>
      </w:r>
      <w:r w:rsidR="00AB029D">
        <w:rPr>
          <w:rFonts w:ascii="Times New Roman" w:eastAsia="Times New Roman" w:hAnsi="Times New Roman" w:cs="Times New Roman"/>
          <w:szCs w:val="24"/>
          <w:lang w:val="ro-RO" w:eastAsia="ro-RO"/>
        </w:rPr>
        <w:t>văzută în anexele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="00AB029D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nr. 1 și nr.2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la prezenta hotărâre.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Art.2.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Primarul oraşului Fundulea va asigura aducerea la îndeplinire a prezentei hotărâri.</w:t>
      </w:r>
    </w:p>
    <w:p w:rsidR="00125835" w:rsidRPr="00367C52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Pr="00367C52">
        <w:rPr>
          <w:rFonts w:ascii="Times New Roman" w:eastAsia="Times New Roman" w:hAnsi="Times New Roman" w:cs="Times New Roman"/>
          <w:b/>
          <w:szCs w:val="24"/>
          <w:lang w:val="ro-RO" w:eastAsia="ro-RO"/>
        </w:rPr>
        <w:t>Art.3.</w:t>
      </w:r>
      <w:r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Secretarul general al orașului Fundulea va asigura publicarea prezentei hotărâri  și comunicarea acesteia   către autoritățile, instituțiile și persoanele interesate.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</w:t>
      </w:r>
    </w:p>
    <w:p w:rsidR="003136C3" w:rsidRDefault="00125835" w:rsidP="00125835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PREŞEDINTE</w:t>
      </w:r>
      <w:r w:rsidR="003136C3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DE ȘEDINȚĂ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,                                                                       CONTRASEMNEAZĂ,                                                                                                                                                                                               </w:t>
      </w:r>
      <w:r w:rsidR="00B452D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</w:t>
      </w:r>
      <w:r w:rsidR="003136C3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</w:t>
      </w:r>
    </w:p>
    <w:p w:rsidR="00125835" w:rsidRPr="00367C52" w:rsidRDefault="003136C3" w:rsidP="00125835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Anișoara BEUDEAN  </w:t>
      </w:r>
      <w:r w:rsidR="00125835" w:rsidRPr="00367C52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          </w:t>
      </w:r>
      <w:r w:rsidR="00F247E4"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  <w:t xml:space="preserve">  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Jr. Ovidiu-Iosif GURLUI</w:t>
      </w:r>
    </w:p>
    <w:p w:rsidR="000D448E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</w:p>
    <w:p w:rsidR="003136C3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</w:t>
      </w:r>
    </w:p>
    <w:p w:rsidR="00125835" w:rsidRPr="00367C52" w:rsidRDefault="003136C3" w:rsidP="003136C3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>Nr. c</w:t>
      </w:r>
      <w:r w:rsidR="00F247E4">
        <w:rPr>
          <w:rFonts w:ascii="Times New Roman" w:eastAsia="Times New Roman" w:hAnsi="Times New Roman" w:cs="Times New Roman"/>
          <w:szCs w:val="24"/>
          <w:lang w:val="ro-RO" w:eastAsia="ro-RO"/>
        </w:rPr>
        <w:t>onsilieri în funcţie = 14</w:t>
      </w: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Nr. consilieri prezenţi   = </w:t>
      </w:r>
      <w:r w:rsidR="0086003B">
        <w:rPr>
          <w:rFonts w:ascii="Times New Roman" w:eastAsia="Times New Roman" w:hAnsi="Times New Roman" w:cs="Times New Roman"/>
          <w:szCs w:val="24"/>
          <w:lang w:val="ro-RO" w:eastAsia="ro-RO"/>
        </w:rPr>
        <w:t>14</w:t>
      </w: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V</w:t>
      </w:r>
      <w:r w:rsidR="0086003B">
        <w:rPr>
          <w:rFonts w:ascii="Times New Roman" w:eastAsia="Times New Roman" w:hAnsi="Times New Roman" w:cs="Times New Roman"/>
          <w:szCs w:val="24"/>
          <w:lang w:val="ro-RO" w:eastAsia="ro-RO"/>
        </w:rPr>
        <w:t>oturi pentru                = 14</w:t>
      </w:r>
    </w:p>
    <w:p w:rsidR="000D448E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</w:t>
      </w:r>
      <w:r w:rsidR="000D448E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Voturi împotrivă           =  </w:t>
      </w:r>
      <w:r w:rsidR="0086003B">
        <w:rPr>
          <w:rFonts w:ascii="Times New Roman" w:eastAsia="Times New Roman" w:hAnsi="Times New Roman" w:cs="Times New Roman"/>
          <w:szCs w:val="24"/>
          <w:lang w:val="ro-RO" w:eastAsia="ro-RO"/>
        </w:rPr>
        <w:t>-</w:t>
      </w:r>
    </w:p>
    <w:p w:rsidR="000D448E" w:rsidRDefault="000D448E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                                                 </w:t>
      </w:r>
    </w:p>
    <w:p w:rsidR="00125835" w:rsidRPr="00367C52" w:rsidRDefault="00B61AE6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Cs w:val="24"/>
          <w:lang w:val="ro-RO" w:eastAsia="ro-RO"/>
        </w:rPr>
        <w:t>Nr.35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                              </w:t>
      </w:r>
      <w:r w:rsidR="0037314C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</w:t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="00125835"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Adoptată la Fundulea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ab/>
        <w:t xml:space="preserve">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>Ast</w:t>
      </w:r>
      <w:r w:rsidR="002C1AA3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ăzi </w:t>
      </w:r>
      <w:r w:rsidR="00B61AE6">
        <w:rPr>
          <w:rFonts w:ascii="Times New Roman" w:eastAsia="Times New Roman" w:hAnsi="Times New Roman" w:cs="Times New Roman"/>
          <w:szCs w:val="24"/>
          <w:lang w:val="ro-RO" w:eastAsia="ro-RO"/>
        </w:rPr>
        <w:t>29.06.</w:t>
      </w:r>
      <w:r w:rsidR="002C1AA3">
        <w:rPr>
          <w:rFonts w:ascii="Times New Roman" w:eastAsia="Times New Roman" w:hAnsi="Times New Roman" w:cs="Times New Roman"/>
          <w:szCs w:val="24"/>
          <w:lang w:val="ro-RO" w:eastAsia="ro-RO"/>
        </w:rPr>
        <w:t>2022</w:t>
      </w:r>
      <w:r w:rsidRPr="00367C52">
        <w:rPr>
          <w:rFonts w:ascii="Times New Roman" w:eastAsia="Times New Roman" w:hAnsi="Times New Roman" w:cs="Times New Roman"/>
          <w:szCs w:val="24"/>
          <w:lang w:val="ro-RO" w:eastAsia="ro-RO"/>
        </w:rPr>
        <w:t xml:space="preserve">                                                                                </w:t>
      </w:r>
    </w:p>
    <w:p w:rsidR="00125835" w:rsidRPr="00367C52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367C52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Default="00125835" w:rsidP="00966C53">
      <w:pPr>
        <w:tabs>
          <w:tab w:val="left" w:pos="240"/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223A34" w:rsidRDefault="00223A34" w:rsidP="00966C53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23A34" w:rsidRDefault="00223A34" w:rsidP="00966C53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223A34" w:rsidRDefault="00223A34" w:rsidP="00966C53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B61AE6" w:rsidRDefault="00F8087C" w:rsidP="00B61A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ANEXA</w:t>
      </w:r>
      <w:r w:rsidR="00AB029D">
        <w:rPr>
          <w:rFonts w:ascii="Times New Roman" w:hAnsi="Times New Roman" w:cs="Times New Roman"/>
          <w:sz w:val="24"/>
          <w:szCs w:val="24"/>
          <w:lang w:val="fr-FR"/>
        </w:rPr>
        <w:t xml:space="preserve"> NR. 1</w:t>
      </w:r>
      <w:r w:rsidR="0086003B">
        <w:rPr>
          <w:rFonts w:ascii="Times New Roman" w:hAnsi="Times New Roman" w:cs="Times New Roman"/>
          <w:sz w:val="24"/>
          <w:szCs w:val="24"/>
          <w:lang w:val="fr-FR"/>
        </w:rPr>
        <w:t xml:space="preserve"> LA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66C5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66C53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="00B61AE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</w:t>
      </w:r>
      <w:r w:rsidR="00B61AE6" w:rsidRPr="00B61AE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B61AE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NR. 35/29.06.2022</w:t>
      </w:r>
      <w:r w:rsidR="00B61AE6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  <w:r w:rsidR="00B61AE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</w:t>
      </w:r>
      <w:r w:rsidR="00966C53"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CONSILIULUI LOCAL FU</w:t>
      </w:r>
      <w:r w:rsidR="00966C5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NDULEA , </w:t>
      </w:r>
    </w:p>
    <w:p w:rsidR="00966C53" w:rsidRPr="00125835" w:rsidRDefault="00966C53" w:rsidP="00B61A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JUDEȚUL CĂLĂRAȘI </w:t>
      </w:r>
    </w:p>
    <w:p w:rsidR="00966C53" w:rsidRPr="00125835" w:rsidRDefault="00966C53" w:rsidP="00966C53">
      <w:pPr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223A34" w:rsidRPr="00125835" w:rsidRDefault="00223A34" w:rsidP="00966C5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125835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125835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SECŢIUNEA  DE  FUNCTIONARE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-</w:t>
      </w:r>
      <w:r w:rsidR="00F8087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lei -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8"/>
        <w:gridCol w:w="2250"/>
        <w:gridCol w:w="2160"/>
      </w:tblGrid>
      <w:tr w:rsidR="00966C53" w:rsidRPr="00125835" w:rsidTr="00EC1067">
        <w:trPr>
          <w:trHeight w:val="1441"/>
        </w:trPr>
        <w:tc>
          <w:tcPr>
            <w:tcW w:w="5598" w:type="dxa"/>
          </w:tcPr>
          <w:p w:rsidR="00966C53" w:rsidRPr="00125835" w:rsidRDefault="00966C53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</w:tcPr>
          <w:p w:rsidR="00966C53" w:rsidRPr="00125835" w:rsidRDefault="00966C53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2022</w:t>
            </w:r>
          </w:p>
        </w:tc>
        <w:tc>
          <w:tcPr>
            <w:tcW w:w="2160" w:type="dxa"/>
          </w:tcPr>
          <w:p w:rsidR="00966C53" w:rsidRPr="00125835" w:rsidRDefault="00966C53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966C53" w:rsidRPr="00125835" w:rsidRDefault="00966C53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</w:t>
            </w:r>
            <w:r w:rsidR="00F8087C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</w:t>
            </w:r>
          </w:p>
          <w:p w:rsidR="00966C53" w:rsidRPr="00125835" w:rsidRDefault="00966C53" w:rsidP="000A6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</w:tr>
      <w:tr w:rsidR="00541135" w:rsidRPr="00125835" w:rsidTr="000A6656">
        <w:tc>
          <w:tcPr>
            <w:tcW w:w="5598" w:type="dxa"/>
          </w:tcPr>
          <w:p w:rsidR="00541135" w:rsidRPr="00125835" w:rsidRDefault="00541135" w:rsidP="000A6656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VENITURI SF</w:t>
            </w: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541135" w:rsidRDefault="00541135" w:rsidP="00541135">
            <w:pPr>
              <w:jc w:val="center"/>
            </w:pPr>
            <w:r w:rsidRPr="00054D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+6.760</w:t>
            </w:r>
          </w:p>
        </w:tc>
        <w:tc>
          <w:tcPr>
            <w:tcW w:w="2160" w:type="dxa"/>
          </w:tcPr>
          <w:p w:rsidR="00541135" w:rsidRDefault="00541135" w:rsidP="00541135">
            <w:pPr>
              <w:jc w:val="center"/>
            </w:pPr>
            <w:r w:rsidRPr="00054D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+6.760</w:t>
            </w:r>
          </w:p>
        </w:tc>
      </w:tr>
      <w:tr w:rsidR="00541135" w:rsidRPr="00125835" w:rsidTr="000A6656">
        <w:tc>
          <w:tcPr>
            <w:tcW w:w="5598" w:type="dxa"/>
          </w:tcPr>
          <w:p w:rsidR="00541135" w:rsidRPr="00966C53" w:rsidRDefault="00541135" w:rsidP="00966C5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Pr="00966C53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Subventii pentru acordar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ea ajutorului pentru incalzirea </w:t>
            </w:r>
            <w:r w:rsidRPr="00966C53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Locuintei (423400)</w:t>
            </w:r>
          </w:p>
        </w:tc>
        <w:tc>
          <w:tcPr>
            <w:tcW w:w="2250" w:type="dxa"/>
          </w:tcPr>
          <w:p w:rsidR="00541135" w:rsidRPr="00541135" w:rsidRDefault="00541135" w:rsidP="00541135">
            <w:pPr>
              <w:jc w:val="center"/>
            </w:pPr>
            <w:r w:rsidRPr="005411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+6.760</w:t>
            </w:r>
          </w:p>
        </w:tc>
        <w:tc>
          <w:tcPr>
            <w:tcW w:w="2160" w:type="dxa"/>
          </w:tcPr>
          <w:p w:rsidR="00541135" w:rsidRPr="00541135" w:rsidRDefault="00541135" w:rsidP="00541135">
            <w:pPr>
              <w:jc w:val="center"/>
            </w:pPr>
            <w:r w:rsidRPr="005411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+6.760</w:t>
            </w:r>
          </w:p>
        </w:tc>
      </w:tr>
      <w:tr w:rsidR="00541135" w:rsidRPr="00125835" w:rsidTr="000A6656">
        <w:tc>
          <w:tcPr>
            <w:tcW w:w="5598" w:type="dxa"/>
          </w:tcPr>
          <w:p w:rsidR="00541135" w:rsidRPr="00125835" w:rsidRDefault="00541135" w:rsidP="000A6656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SF</w:t>
            </w: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541135" w:rsidRDefault="00541135" w:rsidP="00541135">
            <w:pPr>
              <w:jc w:val="center"/>
            </w:pPr>
            <w:r w:rsidRPr="00054D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+6.760</w:t>
            </w:r>
          </w:p>
        </w:tc>
        <w:tc>
          <w:tcPr>
            <w:tcW w:w="2160" w:type="dxa"/>
          </w:tcPr>
          <w:p w:rsidR="00541135" w:rsidRDefault="00541135" w:rsidP="00541135">
            <w:pPr>
              <w:jc w:val="center"/>
            </w:pPr>
            <w:r w:rsidRPr="00054DA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+6.760</w:t>
            </w:r>
          </w:p>
        </w:tc>
      </w:tr>
      <w:tr w:rsidR="00541135" w:rsidRPr="00125835" w:rsidTr="000A6656">
        <w:tc>
          <w:tcPr>
            <w:tcW w:w="5598" w:type="dxa"/>
          </w:tcPr>
          <w:p w:rsidR="00541135" w:rsidRPr="00125835" w:rsidRDefault="00541135" w:rsidP="00966C5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-Cap.68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Asistenta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sociala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ajutor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incalzire</w:t>
            </w:r>
            <w:proofErr w:type="spellEnd"/>
          </w:p>
        </w:tc>
        <w:tc>
          <w:tcPr>
            <w:tcW w:w="2250" w:type="dxa"/>
          </w:tcPr>
          <w:p w:rsidR="00541135" w:rsidRPr="00541135" w:rsidRDefault="00541135" w:rsidP="00541135">
            <w:pPr>
              <w:jc w:val="center"/>
            </w:pPr>
            <w:r w:rsidRPr="005411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+6.760</w:t>
            </w:r>
          </w:p>
        </w:tc>
        <w:tc>
          <w:tcPr>
            <w:tcW w:w="2160" w:type="dxa"/>
          </w:tcPr>
          <w:p w:rsidR="00541135" w:rsidRPr="00541135" w:rsidRDefault="00541135" w:rsidP="00541135">
            <w:pPr>
              <w:jc w:val="center"/>
            </w:pPr>
            <w:r w:rsidRPr="0054113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+6.760</w:t>
            </w:r>
          </w:p>
        </w:tc>
      </w:tr>
    </w:tbl>
    <w:p w:rsidR="00966C53" w:rsidRPr="00125835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125835" w:rsidRDefault="00966C53" w:rsidP="00966C53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735994" w:rsidRDefault="00966C53" w:rsidP="00966C53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735994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66C53" w:rsidRPr="00735994" w:rsidRDefault="00966C53" w:rsidP="00966C53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735994">
        <w:rPr>
          <w:rFonts w:ascii="Times New Roman" w:hAnsi="Times New Roman" w:cs="Times New Roman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PREŞEDINTE</w:t>
      </w:r>
      <w:r w:rsidR="004F5F39">
        <w:rPr>
          <w:rFonts w:ascii="Times New Roman" w:hAnsi="Times New Roman" w:cs="Times New Roman"/>
          <w:sz w:val="24"/>
          <w:szCs w:val="24"/>
          <w:lang w:val="fr-FR"/>
        </w:rPr>
        <w:t xml:space="preserve"> DE ȘEDINȚĂ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966C53" w:rsidRDefault="00223A34" w:rsidP="00966C53">
      <w:pPr>
        <w:rPr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232A0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 w:rsidR="00966C53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Anișoara BEUDEAN</w:t>
      </w:r>
      <w:r w:rsidR="00966C53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</w:t>
      </w:r>
      <w:r w:rsidR="004F5F39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</w:t>
      </w:r>
      <w:r w:rsidR="00966C53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              jr. </w:t>
      </w:r>
      <w:proofErr w:type="spellStart"/>
      <w:r w:rsidR="00966C53" w:rsidRPr="00735994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="00966C53"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GURLUI</w:t>
      </w:r>
    </w:p>
    <w:p w:rsidR="00966C53" w:rsidRDefault="00966C53" w:rsidP="00966C53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:rsidR="00966C53" w:rsidRDefault="00966C53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66C53" w:rsidRDefault="00966C53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66C53" w:rsidRDefault="00966C53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966C53" w:rsidRDefault="00966C53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232A0" w:rsidRDefault="00F232A0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8087C" w:rsidRDefault="00F8087C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8087C" w:rsidRDefault="00F8087C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8087C" w:rsidRDefault="00F8087C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F8087C" w:rsidRDefault="00F8087C" w:rsidP="00966C53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F8087C">
      <w:pPr>
        <w:tabs>
          <w:tab w:val="left" w:pos="202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125835" w:rsidRDefault="00125835" w:rsidP="0073594E">
      <w:pPr>
        <w:tabs>
          <w:tab w:val="left" w:pos="2025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 w:eastAsia="ro-RO"/>
        </w:rPr>
      </w:pPr>
    </w:p>
    <w:p w:rsidR="00AB029D" w:rsidRDefault="00AB029D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73164" w:rsidRDefault="00173164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73164" w:rsidRDefault="00173164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73164" w:rsidRDefault="00173164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173164" w:rsidRDefault="00173164" w:rsidP="001731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ANEXA NR. 2 </w:t>
      </w:r>
      <w:r w:rsidR="0086003B">
        <w:rPr>
          <w:rFonts w:ascii="Times New Roman" w:hAnsi="Times New Roman" w:cs="Times New Roman"/>
          <w:sz w:val="24"/>
          <w:szCs w:val="24"/>
          <w:lang w:val="fr-FR"/>
        </w:rPr>
        <w:t>LA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</w:t>
      </w:r>
      <w:r w:rsidRPr="00B61AE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NR. 35/29.06.2022</w:t>
      </w:r>
      <w:r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</w:t>
      </w:r>
      <w:r w:rsidRPr="00125835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CONSILIULUI LOCAL FU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NDULEA , </w:t>
      </w:r>
    </w:p>
    <w:p w:rsidR="00AB029D" w:rsidRPr="00125835" w:rsidRDefault="00173164" w:rsidP="00173164">
      <w:pPr>
        <w:ind w:left="360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JUDEȚUL CĂLĂRAȘI</w:t>
      </w:r>
    </w:p>
    <w:p w:rsidR="00AB029D" w:rsidRDefault="00AB029D" w:rsidP="00AB029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AB029D" w:rsidRPr="00125835" w:rsidRDefault="00AB029D" w:rsidP="00AB029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AB029D" w:rsidRPr="00125835" w:rsidRDefault="00AB029D" w:rsidP="00AB029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AB029D" w:rsidRPr="00125835" w:rsidRDefault="00AB029D" w:rsidP="00AB029D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SECŢIUNEA  DE  </w:t>
      </w:r>
      <w:r w:rsidR="0042702B">
        <w:rPr>
          <w:rFonts w:ascii="Times New Roman" w:hAnsi="Times New Roman" w:cs="Times New Roman"/>
          <w:sz w:val="24"/>
          <w:szCs w:val="24"/>
          <w:lang w:val="fr-FR"/>
        </w:rPr>
        <w:t>DEZVOLATARE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-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125835">
        <w:rPr>
          <w:rFonts w:ascii="Times New Roman" w:hAnsi="Times New Roman" w:cs="Times New Roman"/>
          <w:sz w:val="24"/>
          <w:szCs w:val="24"/>
          <w:lang w:val="fr-FR"/>
        </w:rPr>
        <w:t xml:space="preserve"> lei -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8"/>
        <w:gridCol w:w="2250"/>
        <w:gridCol w:w="2160"/>
      </w:tblGrid>
      <w:tr w:rsidR="00AB029D" w:rsidRPr="00125835" w:rsidTr="004725C4">
        <w:trPr>
          <w:trHeight w:val="1441"/>
        </w:trPr>
        <w:tc>
          <w:tcPr>
            <w:tcW w:w="5598" w:type="dxa"/>
          </w:tcPr>
          <w:p w:rsidR="00AB029D" w:rsidRPr="00125835" w:rsidRDefault="00AB029D" w:rsidP="004725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DENUMIRE INDICATORI</w:t>
            </w:r>
          </w:p>
        </w:tc>
        <w:tc>
          <w:tcPr>
            <w:tcW w:w="2250" w:type="dxa"/>
          </w:tcPr>
          <w:p w:rsidR="00AB029D" w:rsidRPr="00125835" w:rsidRDefault="00AB029D" w:rsidP="004725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  TOTAL AN 2022</w:t>
            </w:r>
          </w:p>
        </w:tc>
        <w:tc>
          <w:tcPr>
            <w:tcW w:w="2160" w:type="dxa"/>
          </w:tcPr>
          <w:p w:rsidR="00AB029D" w:rsidRPr="00125835" w:rsidRDefault="00AB029D" w:rsidP="004725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INFLUENŢE +/-</w:t>
            </w:r>
          </w:p>
          <w:p w:rsidR="00AB029D" w:rsidRPr="00125835" w:rsidRDefault="00AB029D" w:rsidP="004725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TRIM.II</w:t>
            </w:r>
          </w:p>
          <w:p w:rsidR="00AB029D" w:rsidRPr="00125835" w:rsidRDefault="00AB029D" w:rsidP="004725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2022</w:t>
            </w:r>
          </w:p>
        </w:tc>
      </w:tr>
      <w:tr w:rsidR="00AB029D" w:rsidRPr="00125835" w:rsidTr="004725C4">
        <w:tc>
          <w:tcPr>
            <w:tcW w:w="5598" w:type="dxa"/>
          </w:tcPr>
          <w:p w:rsidR="00AB029D" w:rsidRPr="00125835" w:rsidRDefault="0042702B" w:rsidP="004725C4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CHELTUIELI  SD</w:t>
            </w:r>
            <w:r w:rsidR="00AB029D"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TOTAL </w:t>
            </w:r>
            <w:proofErr w:type="spellStart"/>
            <w:r w:rsidR="00AB029D"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AB029D" w:rsidRPr="0012583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 :</w:t>
            </w:r>
          </w:p>
        </w:tc>
        <w:tc>
          <w:tcPr>
            <w:tcW w:w="2250" w:type="dxa"/>
          </w:tcPr>
          <w:p w:rsidR="00AB029D" w:rsidRDefault="006307CD" w:rsidP="006307CD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  <w:tc>
          <w:tcPr>
            <w:tcW w:w="2160" w:type="dxa"/>
          </w:tcPr>
          <w:p w:rsidR="00AB029D" w:rsidRDefault="006307CD" w:rsidP="004725C4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0</w:t>
            </w:r>
          </w:p>
        </w:tc>
      </w:tr>
      <w:tr w:rsidR="00AB029D" w:rsidRPr="00125835" w:rsidTr="004725C4">
        <w:tc>
          <w:tcPr>
            <w:tcW w:w="5598" w:type="dxa"/>
          </w:tcPr>
          <w:p w:rsidR="00AB029D" w:rsidRPr="006307CD" w:rsidRDefault="006307CD" w:rsidP="00630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1162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Cap. 70 - Locuințe, servicii și dezv.publică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cheltuieli de capital</w:t>
            </w:r>
            <w:r w:rsidRPr="0071162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</w:t>
            </w:r>
            <w:r w:rsidRPr="0071162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Actualizare Plan Urbanistic General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” </w:t>
            </w:r>
            <w:r w:rsidRPr="0071162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         </w:t>
            </w:r>
            <w:r w:rsidRPr="0071162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   </w:t>
            </w:r>
          </w:p>
        </w:tc>
        <w:tc>
          <w:tcPr>
            <w:tcW w:w="2250" w:type="dxa"/>
          </w:tcPr>
          <w:p w:rsidR="00AB029D" w:rsidRPr="00541135" w:rsidRDefault="006307CD" w:rsidP="006307CD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-50.000</w:t>
            </w:r>
          </w:p>
        </w:tc>
        <w:tc>
          <w:tcPr>
            <w:tcW w:w="2160" w:type="dxa"/>
          </w:tcPr>
          <w:p w:rsidR="00AB029D" w:rsidRPr="00541135" w:rsidRDefault="006307CD" w:rsidP="004725C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-50.000</w:t>
            </w:r>
          </w:p>
        </w:tc>
      </w:tr>
      <w:tr w:rsidR="006307CD" w:rsidRPr="00125835" w:rsidTr="004725C4">
        <w:tc>
          <w:tcPr>
            <w:tcW w:w="5598" w:type="dxa"/>
          </w:tcPr>
          <w:p w:rsidR="006307CD" w:rsidRPr="0071162D" w:rsidRDefault="00C61076" w:rsidP="006307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Cap.67 – Întreținere parcuri și zone verzi cheltuieli de capital:împrejmuire gard parc centru-Fundulea</w:t>
            </w:r>
          </w:p>
        </w:tc>
        <w:tc>
          <w:tcPr>
            <w:tcW w:w="2250" w:type="dxa"/>
          </w:tcPr>
          <w:p w:rsidR="006307CD" w:rsidRDefault="00C61076" w:rsidP="006307C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+50.000</w:t>
            </w:r>
          </w:p>
        </w:tc>
        <w:tc>
          <w:tcPr>
            <w:tcW w:w="2160" w:type="dxa"/>
          </w:tcPr>
          <w:p w:rsidR="006307CD" w:rsidRDefault="00C61076" w:rsidP="004725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+50.000</w:t>
            </w:r>
          </w:p>
        </w:tc>
      </w:tr>
    </w:tbl>
    <w:p w:rsidR="00AB029D" w:rsidRPr="00125835" w:rsidRDefault="00AB029D" w:rsidP="00AB029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AB029D" w:rsidRPr="00125835" w:rsidRDefault="00AB029D" w:rsidP="00AB029D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AB029D" w:rsidRPr="00735994" w:rsidRDefault="00AB029D" w:rsidP="00AB029D">
      <w:pPr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AB029D" w:rsidRPr="00735994" w:rsidRDefault="00AB029D" w:rsidP="00AB029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AB029D" w:rsidRPr="00735994" w:rsidRDefault="00AB029D" w:rsidP="00AB029D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735994">
        <w:rPr>
          <w:rFonts w:ascii="Times New Roman" w:hAnsi="Times New Roman" w:cs="Times New Roman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PREŞEDINTE</w:t>
      </w:r>
      <w:r w:rsidR="00173164">
        <w:rPr>
          <w:rFonts w:ascii="Times New Roman" w:hAnsi="Times New Roman" w:cs="Times New Roman"/>
          <w:sz w:val="24"/>
          <w:szCs w:val="24"/>
          <w:lang w:val="fr-FR"/>
        </w:rPr>
        <w:t xml:space="preserve"> DE ȘEDINȚĂ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>,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   SECRETAR  GENERAL,</w:t>
      </w:r>
    </w:p>
    <w:p w:rsidR="00AB029D" w:rsidRDefault="00AB029D" w:rsidP="00AB029D">
      <w:pPr>
        <w:rPr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eastAsia="Times New Roman" w:hAnsi="Times New Roman" w:cs="Times New Roman"/>
          <w:szCs w:val="24"/>
          <w:lang w:val="ro-RO" w:eastAsia="ro-RO"/>
        </w:rPr>
        <w:t>Anișoara BEUDEAN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</w:t>
      </w:r>
      <w:r w:rsidR="00173164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</w:t>
      </w:r>
      <w:r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          jr. </w:t>
      </w:r>
      <w:proofErr w:type="spellStart"/>
      <w:r w:rsidRPr="00735994">
        <w:rPr>
          <w:rFonts w:ascii="Times New Roman" w:hAnsi="Times New Roman" w:cs="Times New Roman"/>
          <w:sz w:val="24"/>
          <w:szCs w:val="24"/>
          <w:lang w:val="fr-FR"/>
        </w:rPr>
        <w:t>Ovidiu-Iosif</w:t>
      </w:r>
      <w:proofErr w:type="spellEnd"/>
      <w:r w:rsidRPr="00735994">
        <w:rPr>
          <w:rFonts w:ascii="Times New Roman" w:hAnsi="Times New Roman" w:cs="Times New Roman"/>
          <w:sz w:val="24"/>
          <w:szCs w:val="24"/>
          <w:lang w:val="fr-FR"/>
        </w:rPr>
        <w:t xml:space="preserve">  GURLUI</w:t>
      </w:r>
    </w:p>
    <w:p w:rsidR="00AB029D" w:rsidRDefault="00AB029D" w:rsidP="00AB029D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ro-RO"/>
        </w:rPr>
      </w:pPr>
    </w:p>
    <w:p w:rsidR="00AB029D" w:rsidRDefault="00AB029D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AB029D" w:rsidRDefault="00AB029D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AB029D" w:rsidRDefault="00AB029D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AB029D" w:rsidRDefault="00AB029D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AB029D" w:rsidRDefault="00AB029D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:rsidR="0054034C" w:rsidRDefault="0054034C" w:rsidP="00BF1C10">
      <w:pPr>
        <w:spacing w:after="0" w:line="276" w:lineRule="auto"/>
        <w:jc w:val="center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sectPr w:rsidR="0054034C" w:rsidSect="00FD66CE">
      <w:footerReference w:type="default" r:id="rId10"/>
      <w:pgSz w:w="12240" w:h="15840"/>
      <w:pgMar w:top="567" w:right="79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1A8" w:rsidRDefault="00DE31A8" w:rsidP="00173164">
      <w:pPr>
        <w:spacing w:after="0" w:line="240" w:lineRule="auto"/>
      </w:pPr>
      <w:r>
        <w:separator/>
      </w:r>
    </w:p>
  </w:endnote>
  <w:endnote w:type="continuationSeparator" w:id="0">
    <w:p w:rsidR="00DE31A8" w:rsidRDefault="00DE31A8" w:rsidP="00173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99997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3164" w:rsidRDefault="001731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003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73164" w:rsidRDefault="001731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1A8" w:rsidRDefault="00DE31A8" w:rsidP="00173164">
      <w:pPr>
        <w:spacing w:after="0" w:line="240" w:lineRule="auto"/>
      </w:pPr>
      <w:r>
        <w:separator/>
      </w:r>
    </w:p>
  </w:footnote>
  <w:footnote w:type="continuationSeparator" w:id="0">
    <w:p w:rsidR="00DE31A8" w:rsidRDefault="00DE31A8" w:rsidP="00173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E00D6D"/>
    <w:multiLevelType w:val="hybridMultilevel"/>
    <w:tmpl w:val="D272DF6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4467"/>
    <w:rsid w:val="0001761B"/>
    <w:rsid w:val="000270D2"/>
    <w:rsid w:val="000642DC"/>
    <w:rsid w:val="000747A7"/>
    <w:rsid w:val="000A3B93"/>
    <w:rsid w:val="000D1AB3"/>
    <w:rsid w:val="000D448E"/>
    <w:rsid w:val="000D75AC"/>
    <w:rsid w:val="00110011"/>
    <w:rsid w:val="00114992"/>
    <w:rsid w:val="0012120F"/>
    <w:rsid w:val="00123E58"/>
    <w:rsid w:val="00125835"/>
    <w:rsid w:val="00130677"/>
    <w:rsid w:val="00132CEE"/>
    <w:rsid w:val="00146071"/>
    <w:rsid w:val="001615DD"/>
    <w:rsid w:val="00173164"/>
    <w:rsid w:val="00223A34"/>
    <w:rsid w:val="0023200F"/>
    <w:rsid w:val="00242E93"/>
    <w:rsid w:val="00244CAE"/>
    <w:rsid w:val="00262ACA"/>
    <w:rsid w:val="002652CE"/>
    <w:rsid w:val="00273F76"/>
    <w:rsid w:val="00286EAB"/>
    <w:rsid w:val="002A3504"/>
    <w:rsid w:val="002B0493"/>
    <w:rsid w:val="002C1AA3"/>
    <w:rsid w:val="002C3957"/>
    <w:rsid w:val="002C5A7F"/>
    <w:rsid w:val="002D652D"/>
    <w:rsid w:val="002D7DA8"/>
    <w:rsid w:val="002F4A2E"/>
    <w:rsid w:val="002F61DD"/>
    <w:rsid w:val="00304B84"/>
    <w:rsid w:val="003136C3"/>
    <w:rsid w:val="0033535F"/>
    <w:rsid w:val="00360238"/>
    <w:rsid w:val="00367C52"/>
    <w:rsid w:val="0037314C"/>
    <w:rsid w:val="003960B1"/>
    <w:rsid w:val="003A03F6"/>
    <w:rsid w:val="003A1F60"/>
    <w:rsid w:val="003C3DC4"/>
    <w:rsid w:val="003C7BC7"/>
    <w:rsid w:val="003D0014"/>
    <w:rsid w:val="003E0A6F"/>
    <w:rsid w:val="003F612B"/>
    <w:rsid w:val="004049D7"/>
    <w:rsid w:val="00413DDA"/>
    <w:rsid w:val="00416936"/>
    <w:rsid w:val="0042702B"/>
    <w:rsid w:val="00431E8D"/>
    <w:rsid w:val="004407BD"/>
    <w:rsid w:val="00451667"/>
    <w:rsid w:val="004547E5"/>
    <w:rsid w:val="004764C1"/>
    <w:rsid w:val="00483D98"/>
    <w:rsid w:val="00493942"/>
    <w:rsid w:val="00493E30"/>
    <w:rsid w:val="004B3CC2"/>
    <w:rsid w:val="004F5F39"/>
    <w:rsid w:val="00512ED2"/>
    <w:rsid w:val="0053588B"/>
    <w:rsid w:val="00536895"/>
    <w:rsid w:val="0054034C"/>
    <w:rsid w:val="00541135"/>
    <w:rsid w:val="00546B92"/>
    <w:rsid w:val="005536F5"/>
    <w:rsid w:val="00560B77"/>
    <w:rsid w:val="005D0F2C"/>
    <w:rsid w:val="0061551C"/>
    <w:rsid w:val="006228EF"/>
    <w:rsid w:val="00625A00"/>
    <w:rsid w:val="00627D50"/>
    <w:rsid w:val="006307CD"/>
    <w:rsid w:val="00652C19"/>
    <w:rsid w:val="00682D8A"/>
    <w:rsid w:val="006941C7"/>
    <w:rsid w:val="006A27EC"/>
    <w:rsid w:val="006C1E66"/>
    <w:rsid w:val="006D5471"/>
    <w:rsid w:val="006E0C0E"/>
    <w:rsid w:val="006F4565"/>
    <w:rsid w:val="00701589"/>
    <w:rsid w:val="00703C29"/>
    <w:rsid w:val="007040E3"/>
    <w:rsid w:val="00704975"/>
    <w:rsid w:val="0072236D"/>
    <w:rsid w:val="0072273D"/>
    <w:rsid w:val="0073594E"/>
    <w:rsid w:val="0074480C"/>
    <w:rsid w:val="0074509A"/>
    <w:rsid w:val="00751E80"/>
    <w:rsid w:val="007530D9"/>
    <w:rsid w:val="00760778"/>
    <w:rsid w:val="0078122F"/>
    <w:rsid w:val="007854C1"/>
    <w:rsid w:val="00785E27"/>
    <w:rsid w:val="0078683F"/>
    <w:rsid w:val="007A0098"/>
    <w:rsid w:val="007A3D28"/>
    <w:rsid w:val="007E2D97"/>
    <w:rsid w:val="007F4461"/>
    <w:rsid w:val="00817148"/>
    <w:rsid w:val="008220D2"/>
    <w:rsid w:val="00854F47"/>
    <w:rsid w:val="0086003B"/>
    <w:rsid w:val="008809ED"/>
    <w:rsid w:val="008A5CD7"/>
    <w:rsid w:val="008B5701"/>
    <w:rsid w:val="008C1F65"/>
    <w:rsid w:val="008C2095"/>
    <w:rsid w:val="008D122F"/>
    <w:rsid w:val="008E38F8"/>
    <w:rsid w:val="008E7582"/>
    <w:rsid w:val="0090145C"/>
    <w:rsid w:val="00921552"/>
    <w:rsid w:val="00926BC1"/>
    <w:rsid w:val="00945903"/>
    <w:rsid w:val="00966C53"/>
    <w:rsid w:val="00977875"/>
    <w:rsid w:val="0098183F"/>
    <w:rsid w:val="009830F7"/>
    <w:rsid w:val="0099472D"/>
    <w:rsid w:val="009A2A2C"/>
    <w:rsid w:val="009A7A09"/>
    <w:rsid w:val="009C5A23"/>
    <w:rsid w:val="009C74B9"/>
    <w:rsid w:val="009E1ACF"/>
    <w:rsid w:val="00A2344C"/>
    <w:rsid w:val="00A73FD6"/>
    <w:rsid w:val="00A81802"/>
    <w:rsid w:val="00AA43E0"/>
    <w:rsid w:val="00AB029D"/>
    <w:rsid w:val="00AB6142"/>
    <w:rsid w:val="00AF106E"/>
    <w:rsid w:val="00B31F05"/>
    <w:rsid w:val="00B34E76"/>
    <w:rsid w:val="00B452DE"/>
    <w:rsid w:val="00B61AE6"/>
    <w:rsid w:val="00B753F2"/>
    <w:rsid w:val="00B92399"/>
    <w:rsid w:val="00BC0BB4"/>
    <w:rsid w:val="00BC6813"/>
    <w:rsid w:val="00BF1C10"/>
    <w:rsid w:val="00BF4EB7"/>
    <w:rsid w:val="00C05FA9"/>
    <w:rsid w:val="00C1102D"/>
    <w:rsid w:val="00C14CD5"/>
    <w:rsid w:val="00C24C36"/>
    <w:rsid w:val="00C5635D"/>
    <w:rsid w:val="00C61076"/>
    <w:rsid w:val="00C649F6"/>
    <w:rsid w:val="00C8724E"/>
    <w:rsid w:val="00CA0F28"/>
    <w:rsid w:val="00CA456D"/>
    <w:rsid w:val="00CB7649"/>
    <w:rsid w:val="00CD4E0F"/>
    <w:rsid w:val="00CE3E2F"/>
    <w:rsid w:val="00CE47D8"/>
    <w:rsid w:val="00CF0DA8"/>
    <w:rsid w:val="00D35E86"/>
    <w:rsid w:val="00D41672"/>
    <w:rsid w:val="00D41EB3"/>
    <w:rsid w:val="00D4418A"/>
    <w:rsid w:val="00D62546"/>
    <w:rsid w:val="00D6493C"/>
    <w:rsid w:val="00D812BB"/>
    <w:rsid w:val="00D95ACB"/>
    <w:rsid w:val="00DB4521"/>
    <w:rsid w:val="00DC3059"/>
    <w:rsid w:val="00DE31A8"/>
    <w:rsid w:val="00DF2D6C"/>
    <w:rsid w:val="00E163BA"/>
    <w:rsid w:val="00E20062"/>
    <w:rsid w:val="00E3520C"/>
    <w:rsid w:val="00E57E1F"/>
    <w:rsid w:val="00E7146B"/>
    <w:rsid w:val="00E840A4"/>
    <w:rsid w:val="00E91A35"/>
    <w:rsid w:val="00E96BD4"/>
    <w:rsid w:val="00EA267A"/>
    <w:rsid w:val="00EA3104"/>
    <w:rsid w:val="00EB22FF"/>
    <w:rsid w:val="00EB2584"/>
    <w:rsid w:val="00EB7460"/>
    <w:rsid w:val="00EC1067"/>
    <w:rsid w:val="00ED51BB"/>
    <w:rsid w:val="00F010E6"/>
    <w:rsid w:val="00F110E0"/>
    <w:rsid w:val="00F16F4F"/>
    <w:rsid w:val="00F20461"/>
    <w:rsid w:val="00F232A0"/>
    <w:rsid w:val="00F247E4"/>
    <w:rsid w:val="00F250DE"/>
    <w:rsid w:val="00F257BE"/>
    <w:rsid w:val="00F30CFE"/>
    <w:rsid w:val="00F402E6"/>
    <w:rsid w:val="00F4430A"/>
    <w:rsid w:val="00F44BE7"/>
    <w:rsid w:val="00F56CFE"/>
    <w:rsid w:val="00F66E16"/>
    <w:rsid w:val="00F71D61"/>
    <w:rsid w:val="00F8087C"/>
    <w:rsid w:val="00F82612"/>
    <w:rsid w:val="00F836AA"/>
    <w:rsid w:val="00F83D3D"/>
    <w:rsid w:val="00FA0E46"/>
    <w:rsid w:val="00FA16AD"/>
    <w:rsid w:val="00FC056E"/>
    <w:rsid w:val="00FC0BB9"/>
    <w:rsid w:val="00FD01BB"/>
    <w:rsid w:val="00FD1496"/>
    <w:rsid w:val="00FD66CE"/>
    <w:rsid w:val="00FE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C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3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164"/>
  </w:style>
  <w:style w:type="paragraph" w:styleId="Footer">
    <w:name w:val="footer"/>
    <w:basedOn w:val="Normal"/>
    <w:link w:val="FooterChar"/>
    <w:uiPriority w:val="99"/>
    <w:unhideWhenUsed/>
    <w:rsid w:val="00173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1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CF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3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164"/>
  </w:style>
  <w:style w:type="paragraph" w:styleId="Footer">
    <w:name w:val="footer"/>
    <w:basedOn w:val="Normal"/>
    <w:link w:val="FooterChar"/>
    <w:uiPriority w:val="99"/>
    <w:unhideWhenUsed/>
    <w:rsid w:val="001731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AB060-80FC-42BD-91A2-F9B285B69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47</cp:revision>
  <cp:lastPrinted>2022-05-02T05:08:00Z</cp:lastPrinted>
  <dcterms:created xsi:type="dcterms:W3CDTF">2022-05-02T04:53:00Z</dcterms:created>
  <dcterms:modified xsi:type="dcterms:W3CDTF">2022-06-29T11:41:00Z</dcterms:modified>
</cp:coreProperties>
</file>