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805"/>
        <w:gridCol w:w="4833"/>
      </w:tblGrid>
      <w:tr w:rsidR="00666966" w:rsidRPr="00666966" w14:paraId="6FCD41D2" w14:textId="77777777" w:rsidTr="00E301C7">
        <w:tc>
          <w:tcPr>
            <w:tcW w:w="4805" w:type="dxa"/>
          </w:tcPr>
          <w:p w14:paraId="5A15983F" w14:textId="77777777" w:rsidR="00666966" w:rsidRPr="00666966" w:rsidRDefault="00666966" w:rsidP="00E301C7">
            <w:pPr>
              <w:spacing w:after="0" w:line="240" w:lineRule="auto"/>
              <w:rPr>
                <w:rFonts w:ascii="Times New Roman" w:hAnsi="Times New Roman"/>
              </w:rPr>
            </w:pPr>
          </w:p>
        </w:tc>
        <w:tc>
          <w:tcPr>
            <w:tcW w:w="4833" w:type="dxa"/>
          </w:tcPr>
          <w:p w14:paraId="11EA97C6" w14:textId="335749D9" w:rsidR="00666966" w:rsidRPr="00666966" w:rsidRDefault="00666966" w:rsidP="00D24DDD">
            <w:pPr>
              <w:spacing w:after="0" w:line="240" w:lineRule="auto"/>
              <w:jc w:val="center"/>
              <w:rPr>
                <w:rFonts w:ascii="Times New Roman" w:hAnsi="Times New Roman"/>
              </w:rPr>
            </w:pPr>
          </w:p>
        </w:tc>
      </w:tr>
    </w:tbl>
    <w:p w14:paraId="30630CA7" w14:textId="77777777" w:rsidR="00666966" w:rsidRPr="00666966" w:rsidRDefault="00666966" w:rsidP="00666966">
      <w:pPr>
        <w:tabs>
          <w:tab w:val="left" w:pos="2025"/>
        </w:tabs>
        <w:spacing w:after="0" w:line="240" w:lineRule="auto"/>
        <w:jc w:val="center"/>
        <w:rPr>
          <w:rFonts w:ascii="Times New Roman" w:hAnsi="Times New Roman"/>
          <w:sz w:val="28"/>
          <w:szCs w:val="28"/>
        </w:rPr>
      </w:pPr>
      <w:r w:rsidRPr="00666966">
        <w:rPr>
          <w:rFonts w:ascii="Times New Roman" w:hAnsi="Times New Roman"/>
          <w:noProof/>
          <w:sz w:val="28"/>
          <w:szCs w:val="28"/>
          <w:lang w:val="en-US" w:eastAsia="en-US"/>
        </w:rPr>
        <w:drawing>
          <wp:inline distT="0" distB="0" distL="0" distR="0" wp14:anchorId="3B5B5A7B" wp14:editId="3AAAF428">
            <wp:extent cx="440055" cy="543560"/>
            <wp:effectExtent l="1905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440055" cy="543560"/>
                    </a:xfrm>
                    <a:prstGeom prst="rect">
                      <a:avLst/>
                    </a:prstGeom>
                    <a:noFill/>
                    <a:ln w="9525">
                      <a:noFill/>
                      <a:miter lim="800000"/>
                      <a:headEnd/>
                      <a:tailEnd/>
                    </a:ln>
                  </pic:spPr>
                </pic:pic>
              </a:graphicData>
            </a:graphic>
          </wp:inline>
        </w:drawing>
      </w:r>
    </w:p>
    <w:p w14:paraId="62E923C7" w14:textId="77777777" w:rsidR="00666966" w:rsidRPr="00666966" w:rsidRDefault="00666966" w:rsidP="00666966">
      <w:pPr>
        <w:pStyle w:val="Caption"/>
        <w:rPr>
          <w:rFonts w:ascii="Times New Roman" w:hAnsi="Times New Roman"/>
          <w:sz w:val="18"/>
          <w:szCs w:val="18"/>
        </w:rPr>
      </w:pPr>
      <w:r w:rsidRPr="00666966">
        <w:rPr>
          <w:rFonts w:ascii="Times New Roman" w:hAnsi="Times New Roman"/>
          <w:sz w:val="18"/>
          <w:szCs w:val="18"/>
        </w:rPr>
        <w:t>ROMÂNIA</w:t>
      </w:r>
    </w:p>
    <w:p w14:paraId="250E8394" w14:textId="77777777" w:rsidR="00666966" w:rsidRPr="00666966" w:rsidRDefault="00666966" w:rsidP="00666966">
      <w:pPr>
        <w:pBdr>
          <w:bottom w:val="double" w:sz="6" w:space="1" w:color="auto"/>
        </w:pBdr>
        <w:spacing w:after="0" w:line="240" w:lineRule="auto"/>
        <w:jc w:val="center"/>
        <w:rPr>
          <w:rFonts w:ascii="Times New Roman" w:hAnsi="Times New Roman"/>
          <w:sz w:val="18"/>
          <w:szCs w:val="18"/>
        </w:rPr>
      </w:pPr>
      <w:r w:rsidRPr="00666966">
        <w:rPr>
          <w:rFonts w:ascii="Times New Roman" w:hAnsi="Times New Roman"/>
          <w:sz w:val="18"/>
          <w:szCs w:val="18"/>
        </w:rPr>
        <w:t>JUDEŢUL CǍLǍRAŞI</w:t>
      </w:r>
    </w:p>
    <w:p w14:paraId="38DA8907" w14:textId="77777777" w:rsidR="00666966" w:rsidRPr="00666966" w:rsidRDefault="00666966" w:rsidP="00666966">
      <w:pPr>
        <w:pBdr>
          <w:bottom w:val="double" w:sz="6" w:space="1" w:color="auto"/>
        </w:pBdr>
        <w:spacing w:after="0" w:line="240" w:lineRule="auto"/>
        <w:jc w:val="center"/>
        <w:rPr>
          <w:rFonts w:ascii="Times New Roman" w:hAnsi="Times New Roman"/>
          <w:sz w:val="18"/>
          <w:szCs w:val="18"/>
        </w:rPr>
      </w:pPr>
      <w:r w:rsidRPr="00666966">
        <w:rPr>
          <w:rFonts w:ascii="Times New Roman" w:hAnsi="Times New Roman"/>
          <w:sz w:val="18"/>
          <w:szCs w:val="18"/>
        </w:rPr>
        <w:t>CONSILIUL LOCAL AL ORAȘULUI FUNDULEA</w:t>
      </w:r>
    </w:p>
    <w:p w14:paraId="32C7973A" w14:textId="77777777" w:rsidR="00666966" w:rsidRPr="00666966" w:rsidRDefault="00666966" w:rsidP="00666966">
      <w:pPr>
        <w:pBdr>
          <w:bottom w:val="double" w:sz="6" w:space="1" w:color="auto"/>
        </w:pBdr>
        <w:spacing w:after="0" w:line="240" w:lineRule="auto"/>
        <w:jc w:val="center"/>
        <w:rPr>
          <w:rFonts w:ascii="Times New Roman" w:hAnsi="Times New Roman"/>
          <w:sz w:val="18"/>
          <w:szCs w:val="18"/>
        </w:rPr>
      </w:pPr>
      <w:r w:rsidRPr="00666966">
        <w:rPr>
          <w:rFonts w:ascii="Times New Roman" w:hAnsi="Times New Roman"/>
          <w:sz w:val="18"/>
          <w:szCs w:val="18"/>
        </w:rPr>
        <w:t xml:space="preserve">Str.Mihail Kogălniceanu nr.18, judeţul Cǎlǎraşi; </w:t>
      </w:r>
      <w:r w:rsidRPr="00666966">
        <w:rPr>
          <w:rFonts w:ascii="Times New Roman" w:hAnsi="Times New Roman"/>
          <w:bCs/>
          <w:sz w:val="18"/>
          <w:szCs w:val="18"/>
        </w:rPr>
        <w:t>cod fiscal: 3797131</w:t>
      </w:r>
      <w:r w:rsidRPr="00666966">
        <w:rPr>
          <w:rFonts w:ascii="Times New Roman" w:hAnsi="Times New Roman"/>
          <w:sz w:val="18"/>
          <w:szCs w:val="18"/>
        </w:rPr>
        <w:t xml:space="preserve"> </w:t>
      </w:r>
    </w:p>
    <w:p w14:paraId="2E016310" w14:textId="77777777" w:rsidR="00666966" w:rsidRPr="00666966" w:rsidRDefault="00666966" w:rsidP="00666966">
      <w:pPr>
        <w:pBdr>
          <w:bottom w:val="double" w:sz="6" w:space="1" w:color="auto"/>
        </w:pBdr>
        <w:spacing w:after="0" w:line="240" w:lineRule="auto"/>
        <w:jc w:val="center"/>
        <w:rPr>
          <w:rFonts w:ascii="Times New Roman" w:hAnsi="Times New Roman"/>
          <w:sz w:val="18"/>
          <w:szCs w:val="18"/>
        </w:rPr>
      </w:pPr>
      <w:r w:rsidRPr="00666966">
        <w:rPr>
          <w:rFonts w:ascii="Times New Roman" w:hAnsi="Times New Roman"/>
          <w:sz w:val="18"/>
          <w:szCs w:val="18"/>
        </w:rPr>
        <w:t>Telefon:0242/642084; fax 0242/642030; e-mail:primariafundulea@yahoo.com</w:t>
      </w:r>
    </w:p>
    <w:p w14:paraId="348DDDF9" w14:textId="77777777" w:rsidR="00666966" w:rsidRPr="00666966" w:rsidRDefault="00666966" w:rsidP="00666966">
      <w:pPr>
        <w:tabs>
          <w:tab w:val="left" w:pos="2415"/>
        </w:tabs>
        <w:spacing w:after="0" w:line="240" w:lineRule="auto"/>
        <w:rPr>
          <w:rFonts w:ascii="Times New Roman" w:hAnsi="Times New Roman"/>
          <w:sz w:val="24"/>
          <w:szCs w:val="24"/>
        </w:rPr>
      </w:pPr>
    </w:p>
    <w:p w14:paraId="41895972" w14:textId="0187B3C7" w:rsidR="00666966" w:rsidRPr="00717280" w:rsidRDefault="00717280" w:rsidP="00666966">
      <w:pPr>
        <w:tabs>
          <w:tab w:val="left" w:pos="2415"/>
        </w:tabs>
        <w:spacing w:after="0" w:line="240" w:lineRule="auto"/>
        <w:jc w:val="center"/>
        <w:rPr>
          <w:rFonts w:ascii="Times New Roman" w:hAnsi="Times New Roman"/>
          <w:b/>
          <w:szCs w:val="24"/>
        </w:rPr>
      </w:pPr>
      <w:r w:rsidRPr="00717280">
        <w:rPr>
          <w:rFonts w:ascii="Times New Roman" w:hAnsi="Times New Roman"/>
          <w:b/>
          <w:szCs w:val="24"/>
        </w:rPr>
        <w:t>HOTĂ</w:t>
      </w:r>
      <w:r w:rsidR="00666966" w:rsidRPr="00717280">
        <w:rPr>
          <w:rFonts w:ascii="Times New Roman" w:hAnsi="Times New Roman"/>
          <w:b/>
          <w:szCs w:val="24"/>
        </w:rPr>
        <w:t>RÂRE</w:t>
      </w:r>
    </w:p>
    <w:p w14:paraId="4D3948E6" w14:textId="77777777" w:rsidR="00666966" w:rsidRPr="00717280" w:rsidRDefault="00666966" w:rsidP="00666966">
      <w:pPr>
        <w:tabs>
          <w:tab w:val="left" w:pos="2415"/>
        </w:tabs>
        <w:spacing w:before="120" w:after="0"/>
        <w:jc w:val="center"/>
        <w:rPr>
          <w:rFonts w:ascii="Times New Roman" w:hAnsi="Times New Roman"/>
          <w:b/>
          <w:szCs w:val="24"/>
        </w:rPr>
      </w:pPr>
      <w:r w:rsidRPr="00717280">
        <w:rPr>
          <w:rFonts w:ascii="Times New Roman" w:hAnsi="Times New Roman"/>
          <w:b/>
          <w:szCs w:val="24"/>
        </w:rPr>
        <w:t>privind</w:t>
      </w:r>
      <w:r w:rsidRPr="00717280">
        <w:rPr>
          <w:rFonts w:ascii="Times New Roman" w:hAnsi="Times New Roman"/>
          <w:szCs w:val="24"/>
        </w:rPr>
        <w:t xml:space="preserve">   </w:t>
      </w:r>
      <w:r w:rsidRPr="00717280">
        <w:rPr>
          <w:rFonts w:ascii="Times New Roman" w:hAnsi="Times New Roman"/>
          <w:b/>
          <w:szCs w:val="24"/>
        </w:rPr>
        <w:t>aprobarea  Planului Urbanistic Zonal  și a Regulamentului Local de Urbanism</w:t>
      </w:r>
    </w:p>
    <w:p w14:paraId="29AE7B45" w14:textId="77777777" w:rsidR="00666966" w:rsidRPr="00717280" w:rsidRDefault="00666966" w:rsidP="00666966">
      <w:pPr>
        <w:tabs>
          <w:tab w:val="left" w:pos="2415"/>
        </w:tabs>
        <w:spacing w:after="0"/>
        <w:jc w:val="center"/>
        <w:rPr>
          <w:rFonts w:ascii="Times New Roman" w:hAnsi="Times New Roman"/>
          <w:b/>
          <w:szCs w:val="24"/>
        </w:rPr>
      </w:pPr>
      <w:r w:rsidRPr="00717280">
        <w:rPr>
          <w:rFonts w:ascii="Times New Roman" w:hAnsi="Times New Roman"/>
          <w:b/>
          <w:szCs w:val="24"/>
        </w:rPr>
        <w:t xml:space="preserve">pentru terenul intravilan, în suprafață totală de 60.000 mp – T 42, P 5 (lot 1, lot 2), Parcela 6, </w:t>
      </w:r>
    </w:p>
    <w:p w14:paraId="25BBC622" w14:textId="77777777" w:rsidR="00666966" w:rsidRPr="00717280" w:rsidRDefault="00666966" w:rsidP="00666966">
      <w:pPr>
        <w:tabs>
          <w:tab w:val="left" w:pos="2415"/>
        </w:tabs>
        <w:spacing w:after="0"/>
        <w:jc w:val="center"/>
        <w:rPr>
          <w:rFonts w:ascii="Times New Roman" w:hAnsi="Times New Roman"/>
          <w:b/>
          <w:i/>
          <w:iCs/>
          <w:szCs w:val="24"/>
        </w:rPr>
      </w:pPr>
      <w:r w:rsidRPr="00717280">
        <w:rPr>
          <w:rFonts w:ascii="Times New Roman" w:hAnsi="Times New Roman"/>
          <w:b/>
          <w:szCs w:val="24"/>
        </w:rPr>
        <w:t xml:space="preserve">având numarul cadastral 31396, carte funciara 31396, amplasat în Orașul Fundulea, județul Călărași, în scopul realizarii obiectivului </w:t>
      </w:r>
      <w:r w:rsidRPr="00717280">
        <w:rPr>
          <w:rFonts w:ascii="Times New Roman" w:hAnsi="Times New Roman"/>
          <w:b/>
          <w:i/>
          <w:iCs/>
          <w:szCs w:val="24"/>
        </w:rPr>
        <w:t>„PARC FOTOVOLTAIC 5MW”</w:t>
      </w:r>
    </w:p>
    <w:p w14:paraId="121F57A5" w14:textId="585F10FF" w:rsidR="00666966" w:rsidRPr="003C3B8A" w:rsidRDefault="00666966" w:rsidP="003C3B8A">
      <w:pPr>
        <w:tabs>
          <w:tab w:val="left" w:pos="2415"/>
        </w:tabs>
        <w:spacing w:after="0" w:line="240" w:lineRule="auto"/>
        <w:jc w:val="center"/>
        <w:rPr>
          <w:rFonts w:ascii="Times New Roman" w:hAnsi="Times New Roman"/>
          <w:b/>
          <w:sz w:val="24"/>
          <w:szCs w:val="24"/>
          <w:highlight w:val="yellow"/>
        </w:rPr>
      </w:pPr>
      <w:r w:rsidRPr="00666966">
        <w:rPr>
          <w:rFonts w:ascii="Times New Roman" w:hAnsi="Times New Roman"/>
          <w:b/>
          <w:sz w:val="24"/>
          <w:szCs w:val="24"/>
          <w:highlight w:val="yellow"/>
        </w:rPr>
        <w:t xml:space="preserve"> </w:t>
      </w:r>
    </w:p>
    <w:p w14:paraId="51A25FBF" w14:textId="5FFADB7A" w:rsidR="00D24DDD"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xml:space="preserve">               Consili</w:t>
      </w:r>
      <w:r w:rsidR="00DD49AA">
        <w:rPr>
          <w:rFonts w:ascii="Times New Roman" w:hAnsi="Times New Roman"/>
          <w:sz w:val="20"/>
          <w:szCs w:val="20"/>
        </w:rPr>
        <w:t>ul Local Fundulea, întrunit în ședința</w:t>
      </w:r>
      <w:r w:rsidRPr="00666966">
        <w:rPr>
          <w:rFonts w:ascii="Times New Roman" w:hAnsi="Times New Roman"/>
          <w:sz w:val="20"/>
          <w:szCs w:val="20"/>
        </w:rPr>
        <w:t xml:space="preserve"> publică   </w:t>
      </w:r>
      <w:r w:rsidR="00D24DDD">
        <w:rPr>
          <w:rFonts w:ascii="Times New Roman" w:hAnsi="Times New Roman"/>
          <w:sz w:val="20"/>
          <w:szCs w:val="20"/>
        </w:rPr>
        <w:t xml:space="preserve">ordinară </w:t>
      </w:r>
      <w:r w:rsidRPr="00666966">
        <w:rPr>
          <w:rFonts w:ascii="Times New Roman" w:hAnsi="Times New Roman"/>
          <w:sz w:val="20"/>
          <w:szCs w:val="20"/>
        </w:rPr>
        <w:t xml:space="preserve">  astăzi </w:t>
      </w:r>
      <w:r w:rsidR="00D24DDD">
        <w:rPr>
          <w:rFonts w:ascii="Times New Roman" w:hAnsi="Times New Roman"/>
          <w:sz w:val="20"/>
          <w:szCs w:val="20"/>
        </w:rPr>
        <w:t>24.02.</w:t>
      </w:r>
      <w:r w:rsidRPr="00666966">
        <w:rPr>
          <w:rFonts w:ascii="Times New Roman" w:hAnsi="Times New Roman"/>
          <w:sz w:val="20"/>
          <w:szCs w:val="20"/>
        </w:rPr>
        <w:t>2022</w:t>
      </w:r>
      <w:r w:rsidR="00D24DDD">
        <w:rPr>
          <w:rFonts w:ascii="Times New Roman" w:hAnsi="Times New Roman"/>
          <w:sz w:val="20"/>
          <w:szCs w:val="20"/>
        </w:rPr>
        <w:t>,</w:t>
      </w:r>
    </w:p>
    <w:p w14:paraId="57721561" w14:textId="5D3FFAE0"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xml:space="preserve"> având în vedere:</w:t>
      </w:r>
    </w:p>
    <w:p w14:paraId="4EAB0C2B"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cererea inregistarata cu nr.17346 din 20.12.2021;</w:t>
      </w:r>
    </w:p>
    <w:p w14:paraId="12FEB6F9"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xml:space="preserve">-  referatul  Compartimentului    de   Urbanism    din    cadrul    Primăriei    oraşului    Fundulea   înregistrat    sub  </w:t>
      </w:r>
    </w:p>
    <w:p w14:paraId="50BE30C5" w14:textId="77777777" w:rsid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nr.17827 din 30.12.2021;</w:t>
      </w:r>
    </w:p>
    <w:p w14:paraId="1611D78F" w14:textId="120516AC" w:rsidR="00657062" w:rsidRPr="00666966" w:rsidRDefault="00657062" w:rsidP="00657062">
      <w:pPr>
        <w:spacing w:after="0" w:line="240" w:lineRule="auto"/>
        <w:jc w:val="both"/>
        <w:rPr>
          <w:rFonts w:ascii="Times New Roman" w:hAnsi="Times New Roman"/>
          <w:sz w:val="20"/>
          <w:szCs w:val="20"/>
        </w:rPr>
      </w:pPr>
      <w:r>
        <w:rPr>
          <w:rFonts w:ascii="Times New Roman" w:hAnsi="Times New Roman"/>
          <w:sz w:val="20"/>
          <w:szCs w:val="20"/>
        </w:rPr>
        <w:t xml:space="preserve">- </w:t>
      </w:r>
      <w:r w:rsidRPr="00666966">
        <w:rPr>
          <w:rFonts w:ascii="Times New Roman" w:hAnsi="Times New Roman"/>
          <w:sz w:val="20"/>
          <w:szCs w:val="20"/>
        </w:rPr>
        <w:t xml:space="preserve">referatul de aprobare nr.17828 / 30.12.2021, întocmit de de Primarul oraşului Fundulea; </w:t>
      </w:r>
    </w:p>
    <w:p w14:paraId="226EF74C" w14:textId="518C64D5" w:rsidR="00657062" w:rsidRPr="00666966" w:rsidRDefault="00657062" w:rsidP="00717280">
      <w:pPr>
        <w:spacing w:after="0" w:line="240" w:lineRule="auto"/>
        <w:jc w:val="both"/>
        <w:rPr>
          <w:rFonts w:ascii="Times New Roman" w:hAnsi="Times New Roman"/>
          <w:sz w:val="20"/>
          <w:szCs w:val="20"/>
        </w:rPr>
      </w:pPr>
      <w:r w:rsidRPr="00666966">
        <w:rPr>
          <w:rFonts w:ascii="Times New Roman" w:hAnsi="Times New Roman"/>
          <w:sz w:val="20"/>
          <w:szCs w:val="20"/>
        </w:rPr>
        <w:t>- raport de specialitate nr.17827/ 30.12.2021, întocmit de Arhitectul Șef al orașului Fundulea;</w:t>
      </w:r>
    </w:p>
    <w:p w14:paraId="2B61C5E4"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xml:space="preserve">-  certificatul de urbanism  emis de Primăria oraşului Fundulea înregistrat sub nr.21/ 18.02.2021; </w:t>
      </w:r>
    </w:p>
    <w:p w14:paraId="60F18AE0"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avizul Arhitectului-şef nr.70 / 17.12.2021  al Consiliului Județean Călăraşi –  Departamentul de Urbanism;</w:t>
      </w:r>
    </w:p>
    <w:p w14:paraId="7CD6A2BD" w14:textId="32A23DE1" w:rsidR="00666966" w:rsidRPr="00666966" w:rsidRDefault="00657062" w:rsidP="00657062">
      <w:pPr>
        <w:spacing w:after="0" w:line="240" w:lineRule="auto"/>
        <w:jc w:val="both"/>
        <w:rPr>
          <w:rFonts w:ascii="Times New Roman" w:hAnsi="Times New Roman"/>
          <w:sz w:val="20"/>
          <w:szCs w:val="20"/>
        </w:rPr>
      </w:pPr>
      <w:r>
        <w:rPr>
          <w:rFonts w:ascii="Times New Roman" w:hAnsi="Times New Roman"/>
          <w:sz w:val="20"/>
          <w:szCs w:val="20"/>
        </w:rPr>
        <w:t>- avizele comisiilor</w:t>
      </w:r>
      <w:r w:rsidR="00666966" w:rsidRPr="00666966">
        <w:rPr>
          <w:rFonts w:ascii="Times New Roman" w:hAnsi="Times New Roman"/>
          <w:sz w:val="20"/>
          <w:szCs w:val="20"/>
        </w:rPr>
        <w:t xml:space="preserve"> de specialitate din cadrul Consiliului local Fundulea;</w:t>
      </w:r>
    </w:p>
    <w:p w14:paraId="512E272B"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prevederile Legii nr.50/1991 privind autorizarea constructiilor, republicată, modificată și completată;</w:t>
      </w:r>
    </w:p>
    <w:p w14:paraId="72A175DC"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xml:space="preserve">-  prevederile Legii nr.350/2001 privind urbanismul și amenajarea teritoriului, republicată, modificată si completată;  </w:t>
      </w:r>
    </w:p>
    <w:p w14:paraId="37335F93"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prevederile Legii 52/2003 privind transparenţa decizională în administraţia publică, republicată, modificată și completată;</w:t>
      </w:r>
    </w:p>
    <w:p w14:paraId="48E65E66" w14:textId="77777777"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prevederile art. 129, alin. (7) litera k ) din Codul Administrativ;</w:t>
      </w:r>
    </w:p>
    <w:p w14:paraId="48C03A48" w14:textId="09DBE321" w:rsidR="00666966" w:rsidRPr="00666966" w:rsidRDefault="00666966" w:rsidP="00717280">
      <w:pPr>
        <w:spacing w:after="0" w:line="240" w:lineRule="auto"/>
        <w:jc w:val="both"/>
        <w:rPr>
          <w:rFonts w:ascii="Times New Roman" w:hAnsi="Times New Roman"/>
          <w:sz w:val="20"/>
          <w:szCs w:val="20"/>
        </w:rPr>
      </w:pPr>
      <w:r w:rsidRPr="00666966">
        <w:rPr>
          <w:rFonts w:ascii="Times New Roman" w:hAnsi="Times New Roman"/>
          <w:sz w:val="20"/>
          <w:szCs w:val="20"/>
        </w:rPr>
        <w:t xml:space="preserve">- </w:t>
      </w:r>
      <w:r w:rsidR="00BD1A30">
        <w:rPr>
          <w:rFonts w:ascii="Times New Roman" w:hAnsi="Times New Roman"/>
          <w:sz w:val="20"/>
          <w:szCs w:val="20"/>
        </w:rPr>
        <w:t>Hotărâ</w:t>
      </w:r>
      <w:r w:rsidR="00A869E0">
        <w:rPr>
          <w:rFonts w:ascii="Times New Roman" w:hAnsi="Times New Roman"/>
          <w:sz w:val="20"/>
          <w:szCs w:val="20"/>
        </w:rPr>
        <w:t>rea Consiliului Local F</w:t>
      </w:r>
      <w:r w:rsidR="00A869E0" w:rsidRPr="00A869E0">
        <w:rPr>
          <w:rFonts w:ascii="Times New Roman" w:hAnsi="Times New Roman"/>
          <w:sz w:val="20"/>
          <w:szCs w:val="20"/>
        </w:rPr>
        <w:t>undulea nr</w:t>
      </w:r>
      <w:r w:rsidR="00D24DDD">
        <w:rPr>
          <w:rFonts w:ascii="Times New Roman" w:hAnsi="Times New Roman"/>
          <w:sz w:val="20"/>
          <w:szCs w:val="20"/>
        </w:rPr>
        <w:t>.2/24.02.2022</w:t>
      </w:r>
      <w:r w:rsidRPr="00666966">
        <w:rPr>
          <w:rFonts w:ascii="Times New Roman" w:hAnsi="Times New Roman"/>
          <w:sz w:val="20"/>
          <w:szCs w:val="20"/>
        </w:rPr>
        <w:t xml:space="preserve"> privind alegerea președintelui de şedinţă pe o perioadă de 3 (trei) luni; </w:t>
      </w:r>
    </w:p>
    <w:p w14:paraId="37D43168" w14:textId="77777777" w:rsidR="003C3B8A" w:rsidRPr="003C3B8A" w:rsidRDefault="003C3B8A" w:rsidP="003C3B8A">
      <w:pPr>
        <w:ind w:firstLine="720"/>
        <w:jc w:val="both"/>
        <w:rPr>
          <w:rFonts w:ascii="Times New Roman" w:hAnsi="Times New Roman"/>
          <w:sz w:val="20"/>
        </w:rPr>
      </w:pPr>
      <w:r w:rsidRPr="003C3B8A">
        <w:rPr>
          <w:rFonts w:ascii="Times New Roman" w:hAnsi="Times New Roman"/>
          <w:sz w:val="20"/>
        </w:rPr>
        <w:t>În temeiul art. 196, alin.(1) lit. a) din Codul administrativ,</w:t>
      </w:r>
    </w:p>
    <w:p w14:paraId="46D730FF" w14:textId="01C75D9D" w:rsidR="00666966" w:rsidRPr="00666966" w:rsidRDefault="003C3B8A" w:rsidP="00717280">
      <w:pPr>
        <w:tabs>
          <w:tab w:val="left" w:pos="3225"/>
        </w:tabs>
        <w:spacing w:before="120" w:after="0" w:line="240" w:lineRule="auto"/>
        <w:jc w:val="center"/>
        <w:rPr>
          <w:rFonts w:ascii="Times New Roman" w:hAnsi="Times New Roman"/>
          <w:b/>
          <w:sz w:val="20"/>
          <w:szCs w:val="20"/>
        </w:rPr>
      </w:pPr>
      <w:r>
        <w:rPr>
          <w:rFonts w:ascii="Times New Roman" w:hAnsi="Times New Roman"/>
          <w:b/>
          <w:sz w:val="20"/>
          <w:szCs w:val="20"/>
        </w:rPr>
        <w:t>HOTĂ</w:t>
      </w:r>
      <w:r w:rsidR="00666966" w:rsidRPr="00666966">
        <w:rPr>
          <w:rFonts w:ascii="Times New Roman" w:hAnsi="Times New Roman"/>
          <w:b/>
          <w:sz w:val="20"/>
          <w:szCs w:val="20"/>
        </w:rPr>
        <w:t>RĂŞTE</w:t>
      </w:r>
    </w:p>
    <w:p w14:paraId="487F7888" w14:textId="77777777" w:rsidR="00666966" w:rsidRPr="00666966" w:rsidRDefault="00666966" w:rsidP="00717280">
      <w:pPr>
        <w:tabs>
          <w:tab w:val="left" w:pos="3225"/>
        </w:tabs>
        <w:spacing w:after="0" w:line="240" w:lineRule="auto"/>
        <w:jc w:val="both"/>
        <w:rPr>
          <w:rFonts w:ascii="Times New Roman" w:hAnsi="Times New Roman"/>
          <w:b/>
          <w:sz w:val="20"/>
          <w:szCs w:val="20"/>
          <w:highlight w:val="yellow"/>
        </w:rPr>
      </w:pPr>
    </w:p>
    <w:p w14:paraId="5D3FE7B3" w14:textId="77777777" w:rsidR="00666966" w:rsidRPr="00666966" w:rsidRDefault="00666966" w:rsidP="00717280">
      <w:pPr>
        <w:tabs>
          <w:tab w:val="left" w:pos="2415"/>
        </w:tabs>
        <w:spacing w:after="0" w:line="240" w:lineRule="auto"/>
        <w:jc w:val="both"/>
        <w:rPr>
          <w:rFonts w:ascii="Times New Roman" w:hAnsi="Times New Roman"/>
          <w:sz w:val="20"/>
          <w:szCs w:val="20"/>
        </w:rPr>
      </w:pPr>
      <w:r w:rsidRPr="00666966">
        <w:rPr>
          <w:rFonts w:ascii="Times New Roman" w:hAnsi="Times New Roman"/>
          <w:b/>
          <w:sz w:val="20"/>
          <w:szCs w:val="20"/>
        </w:rPr>
        <w:t xml:space="preserve"> Art.1 </w:t>
      </w:r>
      <w:r w:rsidRPr="00666966">
        <w:rPr>
          <w:rFonts w:ascii="Times New Roman" w:hAnsi="Times New Roman"/>
          <w:sz w:val="20"/>
          <w:szCs w:val="20"/>
        </w:rPr>
        <w:t>Se aprobă  Planul Urbanistic Zonal  si Regulamentul de Urbanism aferent, pentru</w:t>
      </w:r>
      <w:r w:rsidRPr="00666966">
        <w:rPr>
          <w:rFonts w:ascii="Times New Roman" w:hAnsi="Times New Roman"/>
          <w:sz w:val="20"/>
          <w:szCs w:val="20"/>
        </w:rPr>
        <w:tab/>
        <w:t xml:space="preserve"> </w:t>
      </w:r>
      <w:r w:rsidRPr="00666966">
        <w:rPr>
          <w:rFonts w:ascii="Times New Roman" w:hAnsi="Times New Roman"/>
          <w:b/>
          <w:bCs/>
          <w:i/>
          <w:iCs/>
          <w:sz w:val="20"/>
          <w:szCs w:val="20"/>
        </w:rPr>
        <w:t>„PARC FOTOVOLTAIC 5MW”</w:t>
      </w:r>
      <w:r w:rsidRPr="00666966">
        <w:rPr>
          <w:rFonts w:ascii="Times New Roman" w:hAnsi="Times New Roman"/>
          <w:sz w:val="20"/>
          <w:szCs w:val="20"/>
        </w:rPr>
        <w:t>, pentru terenul intravilan, în suprafață totală de 60.000 mp – T 42, P 5 (lot 1, lot 2), Parcela 6, având numarul cadastral 31396, carte funciara 31396, conform   proiectului  elaborat de S.C. VENDOR S.R.L., pentru care s-a acordat  Avizul Arhitectului- Șef nr. 70 / 17.12.2021  al Consiliului Judeţean Călăraşi –Departamentul de Urbanism;</w:t>
      </w:r>
    </w:p>
    <w:p w14:paraId="77A8A640" w14:textId="77777777" w:rsidR="00666966" w:rsidRPr="00666966" w:rsidRDefault="00666966" w:rsidP="00717280">
      <w:pPr>
        <w:tabs>
          <w:tab w:val="left" w:pos="2415"/>
        </w:tabs>
        <w:spacing w:after="0" w:line="240" w:lineRule="auto"/>
        <w:jc w:val="both"/>
        <w:rPr>
          <w:rFonts w:ascii="Times New Roman" w:hAnsi="Times New Roman"/>
          <w:sz w:val="20"/>
          <w:szCs w:val="20"/>
        </w:rPr>
      </w:pPr>
      <w:r w:rsidRPr="00666966">
        <w:rPr>
          <w:rFonts w:ascii="Times New Roman" w:hAnsi="Times New Roman"/>
          <w:b/>
          <w:sz w:val="20"/>
          <w:szCs w:val="20"/>
        </w:rPr>
        <w:t>Art.2.</w:t>
      </w:r>
      <w:r w:rsidRPr="00666966">
        <w:rPr>
          <w:rFonts w:ascii="Times New Roman" w:hAnsi="Times New Roman"/>
          <w:sz w:val="20"/>
          <w:szCs w:val="20"/>
        </w:rPr>
        <w:t xml:space="preserve"> Planul Urbanistic Zonal și Regulamentul Local de Urbanism, prevăzute la art. 1, se integrează în Planul Urbanistic General și în Regulamentul General de Urbanism aprobate prin Hotărârea  Consiliului  Local  Fundulea  nr. 49 din data de 30.08.2012.</w:t>
      </w:r>
    </w:p>
    <w:p w14:paraId="1BFED87E" w14:textId="77777777" w:rsidR="00666966" w:rsidRPr="00666966" w:rsidRDefault="00666966" w:rsidP="00717280">
      <w:pPr>
        <w:tabs>
          <w:tab w:val="left" w:pos="3225"/>
        </w:tabs>
        <w:spacing w:after="0" w:line="240" w:lineRule="auto"/>
        <w:jc w:val="both"/>
        <w:rPr>
          <w:rFonts w:ascii="Times New Roman" w:hAnsi="Times New Roman"/>
          <w:sz w:val="20"/>
          <w:szCs w:val="20"/>
        </w:rPr>
      </w:pPr>
      <w:r w:rsidRPr="00666966">
        <w:rPr>
          <w:rFonts w:ascii="Times New Roman" w:hAnsi="Times New Roman"/>
          <w:b/>
          <w:sz w:val="20"/>
          <w:szCs w:val="20"/>
        </w:rPr>
        <w:t xml:space="preserve"> Art.3. </w:t>
      </w:r>
      <w:r w:rsidRPr="00666966">
        <w:rPr>
          <w:rFonts w:ascii="Times New Roman" w:hAnsi="Times New Roman"/>
          <w:sz w:val="20"/>
          <w:szCs w:val="20"/>
        </w:rPr>
        <w:t xml:space="preserve">Documentația  prevăzută la art.1.  este valabilă până la expirarea Planul Urbanistic General și Regulamentului General de Urbanism ale orașului Fundulea aprobate prin Hotărârea Consilului Local Fundulea nr.48/30.08.2012. </w:t>
      </w:r>
    </w:p>
    <w:p w14:paraId="1AC41B30" w14:textId="77777777" w:rsidR="00666966" w:rsidRPr="00666966" w:rsidRDefault="00666966" w:rsidP="00717280">
      <w:pPr>
        <w:tabs>
          <w:tab w:val="left" w:pos="3225"/>
        </w:tabs>
        <w:spacing w:after="0" w:line="240" w:lineRule="auto"/>
        <w:jc w:val="both"/>
        <w:rPr>
          <w:rFonts w:ascii="Times New Roman" w:hAnsi="Times New Roman"/>
          <w:sz w:val="20"/>
          <w:szCs w:val="20"/>
        </w:rPr>
      </w:pPr>
      <w:r w:rsidRPr="00666966">
        <w:rPr>
          <w:rFonts w:ascii="Times New Roman" w:hAnsi="Times New Roman"/>
          <w:b/>
          <w:sz w:val="20"/>
          <w:szCs w:val="20"/>
        </w:rPr>
        <w:t xml:space="preserve"> Art.4. </w:t>
      </w:r>
      <w:r w:rsidRPr="00666966">
        <w:rPr>
          <w:rFonts w:ascii="Times New Roman" w:hAnsi="Times New Roman"/>
          <w:sz w:val="20"/>
          <w:szCs w:val="20"/>
        </w:rPr>
        <w:t>Compartimentul “Urbanism si Amenajarea Teritoriului ” din cadrul aparatului propriu de specialitate al Primarului oraşului Fundulea va asigura actualizarea documentaţiilor de urbanism şi amenajare a teritoriului oraşului Fundulea conform prezentei hotarâri.</w:t>
      </w:r>
    </w:p>
    <w:p w14:paraId="7053C9DD" w14:textId="77777777" w:rsidR="00666966" w:rsidRPr="00666966" w:rsidRDefault="00666966" w:rsidP="00717280">
      <w:pPr>
        <w:tabs>
          <w:tab w:val="left" w:pos="3225"/>
        </w:tabs>
        <w:spacing w:after="0" w:line="240" w:lineRule="auto"/>
        <w:jc w:val="both"/>
        <w:rPr>
          <w:rFonts w:ascii="Times New Roman" w:hAnsi="Times New Roman"/>
          <w:sz w:val="20"/>
          <w:szCs w:val="20"/>
        </w:rPr>
      </w:pPr>
      <w:r w:rsidRPr="00666966">
        <w:rPr>
          <w:rFonts w:ascii="Times New Roman" w:hAnsi="Times New Roman"/>
          <w:b/>
          <w:sz w:val="20"/>
          <w:szCs w:val="20"/>
          <w:lang w:val="fr-FR"/>
        </w:rPr>
        <w:t xml:space="preserve"> Art.5. </w:t>
      </w:r>
      <w:r w:rsidRPr="00666966">
        <w:rPr>
          <w:rFonts w:ascii="Times New Roman" w:hAnsi="Times New Roman"/>
          <w:sz w:val="20"/>
          <w:szCs w:val="20"/>
        </w:rPr>
        <w:t xml:space="preserve">Primarul şi compartimentele de resort vor asigura aducerea </w:t>
      </w:r>
      <w:proofErr w:type="gramStart"/>
      <w:r w:rsidRPr="00666966">
        <w:rPr>
          <w:rFonts w:ascii="Times New Roman" w:hAnsi="Times New Roman"/>
          <w:sz w:val="20"/>
          <w:szCs w:val="20"/>
        </w:rPr>
        <w:t>la îndeplinire</w:t>
      </w:r>
      <w:proofErr w:type="gramEnd"/>
      <w:r w:rsidRPr="00666966">
        <w:rPr>
          <w:rFonts w:ascii="Times New Roman" w:hAnsi="Times New Roman"/>
          <w:sz w:val="20"/>
          <w:szCs w:val="20"/>
        </w:rPr>
        <w:t xml:space="preserve"> a prezentei hotărâri.</w:t>
      </w:r>
    </w:p>
    <w:p w14:paraId="597423C9" w14:textId="4D48090D" w:rsidR="00666966" w:rsidRPr="003C3B8A" w:rsidRDefault="00666966" w:rsidP="003C3B8A">
      <w:pPr>
        <w:spacing w:after="120"/>
        <w:jc w:val="both"/>
        <w:rPr>
          <w:rFonts w:ascii="Times New Roman" w:hAnsi="Times New Roman"/>
          <w:sz w:val="20"/>
        </w:rPr>
      </w:pPr>
      <w:r w:rsidRPr="00666966">
        <w:rPr>
          <w:rFonts w:ascii="Times New Roman" w:hAnsi="Times New Roman"/>
          <w:b/>
          <w:sz w:val="20"/>
          <w:szCs w:val="20"/>
          <w:lang w:val="fr-FR"/>
        </w:rPr>
        <w:t xml:space="preserve"> Art.6.</w:t>
      </w:r>
      <w:r w:rsidR="003C3B8A" w:rsidRPr="003C3B8A">
        <w:rPr>
          <w:sz w:val="20"/>
        </w:rPr>
        <w:t xml:space="preserve"> </w:t>
      </w:r>
      <w:r w:rsidR="003C3B8A" w:rsidRPr="003C3B8A">
        <w:rPr>
          <w:rFonts w:ascii="Times New Roman" w:hAnsi="Times New Roman"/>
          <w:sz w:val="20"/>
        </w:rPr>
        <w:t>Secretarul general al orașului Fundulea va asigura publicarea prezentei hotărâri și comunicarea acesteia către autoritățile, instituțiile și persoanele interesate.</w:t>
      </w:r>
    </w:p>
    <w:p w14:paraId="73F0BCDD" w14:textId="77777777" w:rsidR="00666966" w:rsidRPr="00666966" w:rsidRDefault="00666966" w:rsidP="00666966">
      <w:pPr>
        <w:spacing w:after="0" w:line="240" w:lineRule="auto"/>
        <w:jc w:val="both"/>
        <w:rPr>
          <w:rFonts w:ascii="Times New Roman" w:hAnsi="Times New Roman"/>
          <w:sz w:val="24"/>
          <w:szCs w:val="24"/>
          <w:highlight w:val="yellow"/>
        </w:rPr>
      </w:pPr>
    </w:p>
    <w:p w14:paraId="076C6290" w14:textId="24EE988F" w:rsidR="00717280" w:rsidRPr="00666966" w:rsidRDefault="00505A11" w:rsidP="00717280">
      <w:pPr>
        <w:spacing w:after="0" w:line="240" w:lineRule="auto"/>
        <w:ind w:firstLine="720"/>
        <w:jc w:val="both"/>
        <w:rPr>
          <w:rFonts w:ascii="Times New Roman" w:hAnsi="Times New Roman"/>
          <w:sz w:val="20"/>
          <w:szCs w:val="20"/>
        </w:rPr>
      </w:pPr>
      <w:r>
        <w:rPr>
          <w:rFonts w:ascii="Times New Roman" w:hAnsi="Times New Roman"/>
          <w:sz w:val="20"/>
          <w:szCs w:val="20"/>
        </w:rPr>
        <w:t>PREŞEDINTE DE Ș</w:t>
      </w:r>
      <w:r w:rsidR="00666966" w:rsidRPr="00666966">
        <w:rPr>
          <w:rFonts w:ascii="Times New Roman" w:hAnsi="Times New Roman"/>
          <w:sz w:val="20"/>
          <w:szCs w:val="20"/>
        </w:rPr>
        <w:t xml:space="preserve">EDINTĂ, </w:t>
      </w:r>
      <w:r w:rsidR="00717280">
        <w:rPr>
          <w:rFonts w:ascii="Times New Roman" w:hAnsi="Times New Roman"/>
          <w:sz w:val="20"/>
          <w:szCs w:val="20"/>
        </w:rPr>
        <w:t xml:space="preserve">           </w:t>
      </w:r>
      <w:r w:rsidR="00666966" w:rsidRPr="00666966">
        <w:rPr>
          <w:rFonts w:ascii="Times New Roman" w:hAnsi="Times New Roman"/>
          <w:sz w:val="20"/>
          <w:szCs w:val="20"/>
        </w:rPr>
        <w:t xml:space="preserve">  </w:t>
      </w:r>
      <w:r w:rsidR="00717280">
        <w:rPr>
          <w:rFonts w:ascii="Times New Roman" w:hAnsi="Times New Roman"/>
          <w:sz w:val="20"/>
          <w:szCs w:val="20"/>
        </w:rPr>
        <w:t xml:space="preserve">                                     </w:t>
      </w:r>
      <w:r w:rsidR="00666966" w:rsidRPr="00666966">
        <w:rPr>
          <w:rFonts w:ascii="Times New Roman" w:hAnsi="Times New Roman"/>
          <w:sz w:val="20"/>
          <w:szCs w:val="20"/>
        </w:rPr>
        <w:t>CONTRASEMNEAZĂ</w:t>
      </w:r>
      <w:r w:rsidR="00717280" w:rsidRPr="00717280">
        <w:rPr>
          <w:rFonts w:ascii="Times New Roman" w:hAnsi="Times New Roman"/>
          <w:sz w:val="20"/>
          <w:szCs w:val="20"/>
        </w:rPr>
        <w:t xml:space="preserve"> </w:t>
      </w:r>
      <w:r w:rsidR="00717280" w:rsidRPr="00666966">
        <w:rPr>
          <w:rFonts w:ascii="Times New Roman" w:hAnsi="Times New Roman"/>
          <w:sz w:val="20"/>
          <w:szCs w:val="20"/>
        </w:rPr>
        <w:t xml:space="preserve">SECRETARUL  GENERAL AL </w:t>
      </w:r>
    </w:p>
    <w:p w14:paraId="5AA28977" w14:textId="41034B8B" w:rsidR="00666966" w:rsidRPr="00666966" w:rsidRDefault="00717BDD" w:rsidP="00717280">
      <w:pPr>
        <w:spacing w:after="0" w:line="240" w:lineRule="auto"/>
        <w:jc w:val="both"/>
        <w:rPr>
          <w:rFonts w:ascii="Times New Roman" w:hAnsi="Times New Roman"/>
          <w:sz w:val="20"/>
          <w:szCs w:val="20"/>
        </w:rPr>
      </w:pPr>
      <w:r>
        <w:rPr>
          <w:rFonts w:ascii="Times New Roman" w:hAnsi="Times New Roman"/>
          <w:sz w:val="20"/>
          <w:szCs w:val="20"/>
        </w:rPr>
        <w:t xml:space="preserve">             </w:t>
      </w:r>
      <w:r w:rsidR="00717280" w:rsidRPr="00666966">
        <w:rPr>
          <w:rFonts w:ascii="Times New Roman" w:hAnsi="Times New Roman"/>
          <w:sz w:val="20"/>
          <w:szCs w:val="20"/>
        </w:rPr>
        <w:t xml:space="preserve">  </w:t>
      </w:r>
      <w:r>
        <w:rPr>
          <w:rFonts w:ascii="Times New Roman" w:hAnsi="Times New Roman"/>
        </w:rPr>
        <w:t>Alexandru DRĂGAN</w:t>
      </w:r>
      <w:r w:rsidR="00717280" w:rsidRPr="00666966">
        <w:rPr>
          <w:rFonts w:ascii="Times New Roman" w:hAnsi="Times New Roman"/>
          <w:sz w:val="20"/>
          <w:szCs w:val="20"/>
        </w:rPr>
        <w:t xml:space="preserve">                                                                               </w:t>
      </w:r>
      <w:r>
        <w:rPr>
          <w:rFonts w:ascii="Times New Roman" w:hAnsi="Times New Roman"/>
          <w:sz w:val="20"/>
          <w:szCs w:val="20"/>
        </w:rPr>
        <w:t xml:space="preserve">         </w:t>
      </w:r>
      <w:r w:rsidR="00717280" w:rsidRPr="00666966">
        <w:rPr>
          <w:rFonts w:ascii="Times New Roman" w:hAnsi="Times New Roman"/>
          <w:sz w:val="20"/>
          <w:szCs w:val="20"/>
        </w:rPr>
        <w:t>ORAŞULUI FUNDULEA,</w:t>
      </w:r>
      <w:r w:rsidR="00666966" w:rsidRPr="00666966">
        <w:rPr>
          <w:rFonts w:ascii="Times New Roman" w:hAnsi="Times New Roman"/>
          <w:sz w:val="20"/>
          <w:szCs w:val="20"/>
        </w:rPr>
        <w:t xml:space="preserve">                                                                                                                                                               </w:t>
      </w:r>
    </w:p>
    <w:p w14:paraId="65810AB9" w14:textId="6F908BB9" w:rsidR="00666966" w:rsidRPr="00666966" w:rsidRDefault="00666966" w:rsidP="00717280">
      <w:pPr>
        <w:spacing w:after="0" w:line="360" w:lineRule="auto"/>
        <w:ind w:firstLine="720"/>
        <w:jc w:val="both"/>
        <w:rPr>
          <w:rFonts w:ascii="Times New Roman" w:hAnsi="Times New Roman"/>
          <w:sz w:val="20"/>
          <w:szCs w:val="20"/>
        </w:rPr>
      </w:pPr>
      <w:r w:rsidRPr="00666966">
        <w:rPr>
          <w:rFonts w:ascii="Times New Roman" w:hAnsi="Times New Roman"/>
          <w:sz w:val="20"/>
          <w:szCs w:val="20"/>
        </w:rPr>
        <w:tab/>
        <w:t xml:space="preserve">                                                                                     </w:t>
      </w:r>
      <w:r w:rsidR="00717280">
        <w:rPr>
          <w:rFonts w:ascii="Times New Roman" w:hAnsi="Times New Roman"/>
          <w:sz w:val="20"/>
          <w:szCs w:val="20"/>
        </w:rPr>
        <w:t xml:space="preserve">                             j</w:t>
      </w:r>
      <w:r w:rsidR="00717280" w:rsidRPr="00666966">
        <w:rPr>
          <w:rFonts w:ascii="Times New Roman" w:hAnsi="Times New Roman"/>
          <w:sz w:val="20"/>
          <w:szCs w:val="20"/>
        </w:rPr>
        <w:t>r.Ovidiu Iosif GURLUI</w:t>
      </w:r>
    </w:p>
    <w:p w14:paraId="6E2AFE2E" w14:textId="6CD1F89B" w:rsidR="00666966" w:rsidRPr="00717280" w:rsidRDefault="00666966" w:rsidP="00717280">
      <w:pPr>
        <w:spacing w:after="0"/>
        <w:jc w:val="both"/>
        <w:rPr>
          <w:rFonts w:ascii="Times New Roman" w:hAnsi="Times New Roman"/>
          <w:sz w:val="20"/>
          <w:szCs w:val="20"/>
        </w:rPr>
      </w:pPr>
      <w:r w:rsidRPr="00666966">
        <w:rPr>
          <w:rFonts w:ascii="Times New Roman" w:hAnsi="Times New Roman"/>
          <w:sz w:val="20"/>
          <w:szCs w:val="20"/>
        </w:rPr>
        <w:tab/>
      </w:r>
      <w:r w:rsidRPr="00666966">
        <w:rPr>
          <w:rFonts w:ascii="Times New Roman" w:hAnsi="Times New Roman"/>
          <w:sz w:val="20"/>
          <w:szCs w:val="20"/>
        </w:rPr>
        <w:tab/>
      </w:r>
      <w:r w:rsidRPr="00666966">
        <w:rPr>
          <w:rFonts w:ascii="Times New Roman" w:hAnsi="Times New Roman"/>
          <w:sz w:val="20"/>
          <w:szCs w:val="20"/>
        </w:rPr>
        <w:tab/>
        <w:t xml:space="preserve">             </w:t>
      </w:r>
      <w:r w:rsidR="00717280">
        <w:rPr>
          <w:rFonts w:ascii="Times New Roman" w:hAnsi="Times New Roman"/>
          <w:sz w:val="20"/>
          <w:szCs w:val="20"/>
        </w:rPr>
        <w:t xml:space="preserve">                    </w:t>
      </w:r>
      <w:r w:rsidR="005A347C">
        <w:rPr>
          <w:rFonts w:ascii="Times New Roman" w:hAnsi="Times New Roman"/>
          <w:sz w:val="20"/>
          <w:szCs w:val="20"/>
          <w:lang w:val="it-IT"/>
        </w:rPr>
        <w:t>Nr. consilieri î</w:t>
      </w:r>
      <w:r w:rsidRPr="00666966">
        <w:rPr>
          <w:rFonts w:ascii="Times New Roman" w:hAnsi="Times New Roman"/>
          <w:sz w:val="20"/>
          <w:szCs w:val="20"/>
          <w:lang w:val="it-IT"/>
        </w:rPr>
        <w:t>n functie = 15</w:t>
      </w:r>
    </w:p>
    <w:p w14:paraId="02661F87" w14:textId="118B9FAC" w:rsidR="00666966" w:rsidRPr="00666966" w:rsidRDefault="00666966" w:rsidP="00666966">
      <w:pPr>
        <w:spacing w:after="0"/>
        <w:jc w:val="both"/>
        <w:rPr>
          <w:rFonts w:ascii="Times New Roman" w:hAnsi="Times New Roman"/>
          <w:sz w:val="20"/>
          <w:szCs w:val="20"/>
          <w:lang w:val="it-IT"/>
        </w:rPr>
      </w:pPr>
      <w:r w:rsidRPr="00666966">
        <w:rPr>
          <w:rFonts w:ascii="Times New Roman" w:hAnsi="Times New Roman"/>
          <w:sz w:val="20"/>
          <w:szCs w:val="20"/>
          <w:lang w:val="it-IT"/>
        </w:rPr>
        <w:t xml:space="preserve">                                                        </w:t>
      </w:r>
      <w:r w:rsidR="00717280">
        <w:rPr>
          <w:rFonts w:ascii="Times New Roman" w:hAnsi="Times New Roman"/>
          <w:sz w:val="20"/>
          <w:szCs w:val="20"/>
          <w:lang w:val="it-IT"/>
        </w:rPr>
        <w:t xml:space="preserve">                  </w:t>
      </w:r>
      <w:r w:rsidR="005A347C">
        <w:rPr>
          <w:rFonts w:ascii="Times New Roman" w:hAnsi="Times New Roman"/>
          <w:sz w:val="20"/>
          <w:szCs w:val="20"/>
          <w:lang w:val="it-IT"/>
        </w:rPr>
        <w:t xml:space="preserve"> Nr. consilieri prezenț</w:t>
      </w:r>
      <w:r w:rsidRPr="00666966">
        <w:rPr>
          <w:rFonts w:ascii="Times New Roman" w:hAnsi="Times New Roman"/>
          <w:sz w:val="20"/>
          <w:szCs w:val="20"/>
          <w:lang w:val="it-IT"/>
        </w:rPr>
        <w:t xml:space="preserve">i   = </w:t>
      </w:r>
      <w:r w:rsidR="006B23BD">
        <w:rPr>
          <w:rFonts w:ascii="Times New Roman" w:hAnsi="Times New Roman"/>
          <w:sz w:val="20"/>
          <w:szCs w:val="20"/>
          <w:lang w:val="it-IT"/>
        </w:rPr>
        <w:t>15</w:t>
      </w:r>
    </w:p>
    <w:p w14:paraId="22D4386A" w14:textId="347933F8" w:rsidR="00666966" w:rsidRPr="00666966" w:rsidRDefault="00666966" w:rsidP="00666966">
      <w:pPr>
        <w:spacing w:after="0"/>
        <w:jc w:val="both"/>
        <w:rPr>
          <w:rFonts w:ascii="Times New Roman" w:hAnsi="Times New Roman"/>
          <w:sz w:val="20"/>
          <w:szCs w:val="20"/>
          <w:lang w:val="it-IT"/>
        </w:rPr>
      </w:pPr>
      <w:r w:rsidRPr="00666966">
        <w:rPr>
          <w:rFonts w:ascii="Times New Roman" w:hAnsi="Times New Roman"/>
          <w:sz w:val="20"/>
          <w:szCs w:val="20"/>
          <w:lang w:val="it-IT"/>
        </w:rPr>
        <w:t xml:space="preserve">                                                         </w:t>
      </w:r>
      <w:r w:rsidR="00717280">
        <w:rPr>
          <w:rFonts w:ascii="Times New Roman" w:hAnsi="Times New Roman"/>
          <w:sz w:val="20"/>
          <w:szCs w:val="20"/>
          <w:lang w:val="it-IT"/>
        </w:rPr>
        <w:t xml:space="preserve">                 </w:t>
      </w:r>
      <w:r w:rsidRPr="00666966">
        <w:rPr>
          <w:rFonts w:ascii="Times New Roman" w:hAnsi="Times New Roman"/>
          <w:sz w:val="20"/>
          <w:szCs w:val="20"/>
          <w:lang w:val="it-IT"/>
        </w:rPr>
        <w:t>Voturi pentru               =</w:t>
      </w:r>
      <w:r w:rsidR="006B23BD">
        <w:rPr>
          <w:rFonts w:ascii="Times New Roman" w:hAnsi="Times New Roman"/>
          <w:sz w:val="20"/>
          <w:szCs w:val="20"/>
          <w:lang w:val="it-IT"/>
        </w:rPr>
        <w:t>14</w:t>
      </w:r>
    </w:p>
    <w:p w14:paraId="42850118" w14:textId="28CB8A8F" w:rsidR="00666966" w:rsidRPr="00666966" w:rsidRDefault="00666966" w:rsidP="00666966">
      <w:pPr>
        <w:spacing w:after="0"/>
        <w:jc w:val="both"/>
        <w:rPr>
          <w:rFonts w:ascii="Times New Roman" w:hAnsi="Times New Roman"/>
          <w:sz w:val="20"/>
          <w:szCs w:val="20"/>
          <w:lang w:val="it-IT"/>
        </w:rPr>
      </w:pPr>
      <w:r w:rsidRPr="00666966">
        <w:rPr>
          <w:rFonts w:ascii="Times New Roman" w:hAnsi="Times New Roman"/>
          <w:sz w:val="20"/>
          <w:szCs w:val="20"/>
          <w:lang w:val="it-IT"/>
        </w:rPr>
        <w:t xml:space="preserve">                                                        </w:t>
      </w:r>
      <w:r w:rsidR="00717280">
        <w:rPr>
          <w:rFonts w:ascii="Times New Roman" w:hAnsi="Times New Roman"/>
          <w:sz w:val="20"/>
          <w:szCs w:val="20"/>
          <w:lang w:val="it-IT"/>
        </w:rPr>
        <w:t xml:space="preserve">                 </w:t>
      </w:r>
      <w:r w:rsidRPr="00666966">
        <w:rPr>
          <w:rFonts w:ascii="Times New Roman" w:hAnsi="Times New Roman"/>
          <w:sz w:val="20"/>
          <w:szCs w:val="20"/>
          <w:lang w:val="it-IT"/>
        </w:rPr>
        <w:t xml:space="preserve"> Voturi împotrivă           = </w:t>
      </w:r>
      <w:r w:rsidR="006B23BD">
        <w:rPr>
          <w:rFonts w:ascii="Times New Roman" w:hAnsi="Times New Roman"/>
          <w:sz w:val="20"/>
          <w:szCs w:val="20"/>
          <w:lang w:val="it-IT"/>
        </w:rPr>
        <w:t>1</w:t>
      </w:r>
      <w:bookmarkStart w:id="0" w:name="_GoBack"/>
      <w:bookmarkEnd w:id="0"/>
      <w:r w:rsidRPr="00666966">
        <w:rPr>
          <w:rFonts w:ascii="Times New Roman" w:hAnsi="Times New Roman"/>
          <w:sz w:val="20"/>
          <w:szCs w:val="20"/>
          <w:lang w:val="it-IT"/>
        </w:rPr>
        <w:t xml:space="preserve">                                                </w:t>
      </w:r>
    </w:p>
    <w:p w14:paraId="0387C43F" w14:textId="36503A2E" w:rsidR="00666966" w:rsidRPr="00666966" w:rsidRDefault="00662970" w:rsidP="00666966">
      <w:pPr>
        <w:tabs>
          <w:tab w:val="left" w:pos="720"/>
          <w:tab w:val="left" w:pos="1440"/>
          <w:tab w:val="left" w:pos="2160"/>
          <w:tab w:val="left" w:pos="2880"/>
          <w:tab w:val="left" w:pos="3600"/>
          <w:tab w:val="left" w:pos="4320"/>
          <w:tab w:val="left" w:pos="5040"/>
          <w:tab w:val="left" w:pos="5760"/>
          <w:tab w:val="left" w:pos="6480"/>
          <w:tab w:val="left" w:pos="7290"/>
          <w:tab w:val="left" w:pos="8235"/>
        </w:tabs>
        <w:spacing w:after="0"/>
        <w:rPr>
          <w:rFonts w:ascii="Times New Roman" w:hAnsi="Times New Roman"/>
          <w:sz w:val="20"/>
          <w:szCs w:val="20"/>
          <w:lang w:val="it-IT"/>
        </w:rPr>
      </w:pPr>
      <w:r>
        <w:rPr>
          <w:rFonts w:ascii="Times New Roman" w:hAnsi="Times New Roman"/>
          <w:sz w:val="20"/>
          <w:szCs w:val="20"/>
          <w:lang w:val="it-IT"/>
        </w:rPr>
        <w:t>Nr. 3</w:t>
      </w:r>
      <w:r w:rsidR="00666966" w:rsidRPr="00666966">
        <w:rPr>
          <w:rFonts w:ascii="Times New Roman" w:hAnsi="Times New Roman"/>
          <w:sz w:val="20"/>
          <w:szCs w:val="20"/>
          <w:lang w:val="it-IT"/>
        </w:rPr>
        <w:tab/>
        <w:t xml:space="preserve">                                                                                                        </w:t>
      </w:r>
      <w:r w:rsidR="00717280">
        <w:rPr>
          <w:rFonts w:ascii="Times New Roman" w:hAnsi="Times New Roman"/>
          <w:sz w:val="20"/>
          <w:szCs w:val="20"/>
          <w:lang w:val="it-IT"/>
        </w:rPr>
        <w:t xml:space="preserve">                   </w:t>
      </w:r>
    </w:p>
    <w:p w14:paraId="0A806627" w14:textId="2B23D604" w:rsidR="00666966" w:rsidRPr="00666966" w:rsidRDefault="00666966" w:rsidP="00666966">
      <w:pPr>
        <w:tabs>
          <w:tab w:val="left" w:pos="720"/>
          <w:tab w:val="left" w:pos="1440"/>
          <w:tab w:val="left" w:pos="2160"/>
          <w:tab w:val="left" w:pos="2880"/>
          <w:tab w:val="left" w:pos="3600"/>
          <w:tab w:val="left" w:pos="4320"/>
          <w:tab w:val="left" w:pos="5040"/>
          <w:tab w:val="left" w:pos="5760"/>
          <w:tab w:val="left" w:pos="6480"/>
          <w:tab w:val="left" w:pos="7290"/>
          <w:tab w:val="left" w:pos="8235"/>
        </w:tabs>
        <w:spacing w:after="0"/>
        <w:rPr>
          <w:rFonts w:ascii="Times New Roman" w:hAnsi="Times New Roman"/>
          <w:sz w:val="20"/>
          <w:szCs w:val="20"/>
          <w:lang w:val="it-IT"/>
        </w:rPr>
      </w:pPr>
      <w:r w:rsidRPr="00666966">
        <w:rPr>
          <w:rFonts w:ascii="Times New Roman" w:hAnsi="Times New Roman"/>
          <w:sz w:val="20"/>
          <w:szCs w:val="20"/>
          <w:lang w:val="it-IT"/>
        </w:rPr>
        <w:t>Adoptată la Fundulea</w:t>
      </w:r>
      <w:r w:rsidRPr="00666966">
        <w:rPr>
          <w:rFonts w:ascii="Times New Roman" w:hAnsi="Times New Roman"/>
          <w:sz w:val="20"/>
          <w:szCs w:val="20"/>
          <w:lang w:val="it-IT"/>
        </w:rPr>
        <w:tab/>
      </w:r>
      <w:r w:rsidRPr="00666966">
        <w:rPr>
          <w:rFonts w:ascii="Times New Roman" w:hAnsi="Times New Roman"/>
          <w:sz w:val="20"/>
          <w:szCs w:val="20"/>
          <w:lang w:val="it-IT"/>
        </w:rPr>
        <w:tab/>
      </w:r>
      <w:r w:rsidRPr="00666966">
        <w:rPr>
          <w:rFonts w:ascii="Times New Roman" w:hAnsi="Times New Roman"/>
          <w:sz w:val="20"/>
          <w:szCs w:val="20"/>
          <w:lang w:val="it-IT"/>
        </w:rPr>
        <w:tab/>
      </w:r>
      <w:r w:rsidRPr="00666966">
        <w:rPr>
          <w:rFonts w:ascii="Times New Roman" w:hAnsi="Times New Roman"/>
          <w:sz w:val="20"/>
          <w:szCs w:val="20"/>
          <w:lang w:val="it-IT"/>
        </w:rPr>
        <w:tab/>
      </w:r>
      <w:r w:rsidRPr="00666966">
        <w:rPr>
          <w:rFonts w:ascii="Times New Roman" w:hAnsi="Times New Roman"/>
          <w:sz w:val="20"/>
          <w:szCs w:val="20"/>
          <w:lang w:val="it-IT"/>
        </w:rPr>
        <w:tab/>
      </w:r>
      <w:r w:rsidRPr="00666966">
        <w:rPr>
          <w:rFonts w:ascii="Times New Roman" w:hAnsi="Times New Roman"/>
          <w:sz w:val="20"/>
          <w:szCs w:val="20"/>
          <w:lang w:val="it-IT"/>
        </w:rPr>
        <w:tab/>
      </w:r>
      <w:r w:rsidRPr="00666966">
        <w:rPr>
          <w:rFonts w:ascii="Times New Roman" w:hAnsi="Times New Roman"/>
          <w:sz w:val="20"/>
          <w:szCs w:val="20"/>
          <w:lang w:val="it-IT"/>
        </w:rPr>
        <w:tab/>
        <w:t xml:space="preserve">                      </w:t>
      </w:r>
    </w:p>
    <w:p w14:paraId="7ADBA1A8" w14:textId="06BB3C6D" w:rsidR="00666966" w:rsidRPr="00666966" w:rsidRDefault="00662970" w:rsidP="00666966">
      <w:pPr>
        <w:tabs>
          <w:tab w:val="left" w:pos="1350"/>
        </w:tabs>
        <w:spacing w:after="0"/>
        <w:rPr>
          <w:rFonts w:ascii="Times New Roman" w:hAnsi="Times New Roman"/>
          <w:sz w:val="20"/>
          <w:szCs w:val="20"/>
          <w:lang w:val="it-IT"/>
        </w:rPr>
      </w:pPr>
      <w:r>
        <w:rPr>
          <w:rFonts w:ascii="Times New Roman" w:hAnsi="Times New Roman"/>
          <w:sz w:val="20"/>
          <w:szCs w:val="20"/>
          <w:lang w:val="it-IT"/>
        </w:rPr>
        <w:t>Astăzi  24.02.</w:t>
      </w:r>
      <w:r w:rsidR="00666966" w:rsidRPr="00666966">
        <w:rPr>
          <w:rFonts w:ascii="Times New Roman" w:hAnsi="Times New Roman"/>
          <w:sz w:val="20"/>
          <w:szCs w:val="20"/>
          <w:lang w:val="it-IT"/>
        </w:rPr>
        <w:t xml:space="preserve">2022                                                        </w:t>
      </w:r>
      <w:r w:rsidR="00666966" w:rsidRPr="00666966">
        <w:rPr>
          <w:rFonts w:ascii="Times New Roman" w:hAnsi="Times New Roman"/>
          <w:sz w:val="20"/>
          <w:szCs w:val="20"/>
          <w:lang w:val="it-IT"/>
        </w:rPr>
        <w:tab/>
      </w:r>
      <w:r w:rsidR="00666966" w:rsidRPr="00666966">
        <w:rPr>
          <w:rFonts w:ascii="Times New Roman" w:hAnsi="Times New Roman"/>
          <w:sz w:val="20"/>
          <w:szCs w:val="20"/>
          <w:lang w:val="it-IT"/>
        </w:rPr>
        <w:tab/>
      </w:r>
      <w:r w:rsidR="00666966" w:rsidRPr="00666966">
        <w:rPr>
          <w:rFonts w:ascii="Times New Roman" w:hAnsi="Times New Roman"/>
          <w:sz w:val="20"/>
          <w:szCs w:val="20"/>
          <w:lang w:val="it-IT"/>
        </w:rPr>
        <w:tab/>
      </w:r>
      <w:r w:rsidR="00666966" w:rsidRPr="00666966">
        <w:rPr>
          <w:rFonts w:ascii="Times New Roman" w:hAnsi="Times New Roman"/>
          <w:sz w:val="20"/>
          <w:szCs w:val="20"/>
          <w:lang w:val="it-IT"/>
        </w:rPr>
        <w:tab/>
      </w:r>
      <w:r w:rsidR="00666966" w:rsidRPr="00666966">
        <w:rPr>
          <w:rFonts w:ascii="Times New Roman" w:hAnsi="Times New Roman"/>
          <w:sz w:val="20"/>
          <w:szCs w:val="20"/>
          <w:lang w:val="it-IT"/>
        </w:rPr>
        <w:tab/>
      </w:r>
    </w:p>
    <w:sectPr w:rsidR="00666966" w:rsidRPr="00666966" w:rsidSect="003C3B8A">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86E34"/>
    <w:multiLevelType w:val="hybridMultilevel"/>
    <w:tmpl w:val="BA1E97CC"/>
    <w:lvl w:ilvl="0" w:tplc="081A0E9C">
      <w:numFmt w:val="bullet"/>
      <w:lvlText w:val="-"/>
      <w:lvlJc w:val="left"/>
      <w:pPr>
        <w:ind w:left="930" w:hanging="360"/>
      </w:pPr>
      <w:rPr>
        <w:rFonts w:ascii="Cambria Math" w:eastAsia="Times New Roman" w:hAnsi="Cambria Math" w:cs="Times New Roman"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1">
    <w:nsid w:val="17264575"/>
    <w:multiLevelType w:val="hybridMultilevel"/>
    <w:tmpl w:val="C6CC0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C191BB4"/>
    <w:multiLevelType w:val="hybridMultilevel"/>
    <w:tmpl w:val="B720B6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9FD15B4"/>
    <w:multiLevelType w:val="hybridMultilevel"/>
    <w:tmpl w:val="9B408116"/>
    <w:lvl w:ilvl="0" w:tplc="C9E28062">
      <w:start w:val="15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C016F45"/>
    <w:multiLevelType w:val="hybridMultilevel"/>
    <w:tmpl w:val="C63687A6"/>
    <w:lvl w:ilvl="0" w:tplc="0366C888">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DD712F"/>
    <w:multiLevelType w:val="hybridMultilevel"/>
    <w:tmpl w:val="29285740"/>
    <w:lvl w:ilvl="0" w:tplc="0418000F">
      <w:start w:val="1"/>
      <w:numFmt w:val="decimal"/>
      <w:lvlText w:val="%1."/>
      <w:lvlJc w:val="left"/>
      <w:pPr>
        <w:ind w:left="92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894546A"/>
    <w:multiLevelType w:val="hybridMultilevel"/>
    <w:tmpl w:val="D632D19A"/>
    <w:lvl w:ilvl="0" w:tplc="61068BC4">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AE087F"/>
    <w:multiLevelType w:val="hybridMultilevel"/>
    <w:tmpl w:val="E80C9DCA"/>
    <w:lvl w:ilvl="0" w:tplc="881C1004">
      <w:numFmt w:val="bullet"/>
      <w:lvlText w:val="-"/>
      <w:lvlJc w:val="left"/>
      <w:pPr>
        <w:ind w:left="735" w:hanging="360"/>
      </w:pPr>
      <w:rPr>
        <w:rFonts w:ascii="Cambria Math" w:eastAsia="Calibri" w:hAnsi="Cambria Math"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2724347"/>
    <w:multiLevelType w:val="hybridMultilevel"/>
    <w:tmpl w:val="E3221926"/>
    <w:lvl w:ilvl="0" w:tplc="D7BAABF2">
      <w:numFmt w:val="bullet"/>
      <w:lvlText w:val="-"/>
      <w:lvlJc w:val="left"/>
      <w:pPr>
        <w:ind w:left="720" w:hanging="360"/>
      </w:pPr>
      <w:rPr>
        <w:rFonts w:ascii="Calibri" w:eastAsia="Times New Roman" w:hAnsi="Calibri"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CE8"/>
    <w:rsid w:val="00011FD1"/>
    <w:rsid w:val="000170FA"/>
    <w:rsid w:val="000241FF"/>
    <w:rsid w:val="000243DF"/>
    <w:rsid w:val="00025079"/>
    <w:rsid w:val="00030FBA"/>
    <w:rsid w:val="000336CF"/>
    <w:rsid w:val="00034FFE"/>
    <w:rsid w:val="000367AF"/>
    <w:rsid w:val="00036A6B"/>
    <w:rsid w:val="00050936"/>
    <w:rsid w:val="00054EDF"/>
    <w:rsid w:val="00060E7E"/>
    <w:rsid w:val="0007723F"/>
    <w:rsid w:val="00081E53"/>
    <w:rsid w:val="000865CD"/>
    <w:rsid w:val="000867EE"/>
    <w:rsid w:val="00091C49"/>
    <w:rsid w:val="00092465"/>
    <w:rsid w:val="00092633"/>
    <w:rsid w:val="00093596"/>
    <w:rsid w:val="000A521B"/>
    <w:rsid w:val="000B3BDF"/>
    <w:rsid w:val="000C15FA"/>
    <w:rsid w:val="000C344A"/>
    <w:rsid w:val="000C4A29"/>
    <w:rsid w:val="000C7586"/>
    <w:rsid w:val="000D07C6"/>
    <w:rsid w:val="000D52F8"/>
    <w:rsid w:val="000E0284"/>
    <w:rsid w:val="000E41C3"/>
    <w:rsid w:val="000F04B3"/>
    <w:rsid w:val="000F1F0B"/>
    <w:rsid w:val="000F379D"/>
    <w:rsid w:val="000F51C0"/>
    <w:rsid w:val="000F65FB"/>
    <w:rsid w:val="00100D43"/>
    <w:rsid w:val="001023E2"/>
    <w:rsid w:val="00106463"/>
    <w:rsid w:val="00121A67"/>
    <w:rsid w:val="00124A0D"/>
    <w:rsid w:val="00125323"/>
    <w:rsid w:val="00127B3F"/>
    <w:rsid w:val="00130F35"/>
    <w:rsid w:val="00146F3E"/>
    <w:rsid w:val="00150F88"/>
    <w:rsid w:val="00153141"/>
    <w:rsid w:val="00157D25"/>
    <w:rsid w:val="00163451"/>
    <w:rsid w:val="00164082"/>
    <w:rsid w:val="00165291"/>
    <w:rsid w:val="00170316"/>
    <w:rsid w:val="001746CB"/>
    <w:rsid w:val="00181A19"/>
    <w:rsid w:val="001876CF"/>
    <w:rsid w:val="001961DB"/>
    <w:rsid w:val="001A7F61"/>
    <w:rsid w:val="001C3584"/>
    <w:rsid w:val="001D0248"/>
    <w:rsid w:val="001D3321"/>
    <w:rsid w:val="001E0130"/>
    <w:rsid w:val="001E6207"/>
    <w:rsid w:val="001E66F1"/>
    <w:rsid w:val="001F02EA"/>
    <w:rsid w:val="001F0A31"/>
    <w:rsid w:val="001F1851"/>
    <w:rsid w:val="001F2C4C"/>
    <w:rsid w:val="001F2D6B"/>
    <w:rsid w:val="001F3245"/>
    <w:rsid w:val="001F34AE"/>
    <w:rsid w:val="001F760E"/>
    <w:rsid w:val="001F7625"/>
    <w:rsid w:val="002024A7"/>
    <w:rsid w:val="002053E7"/>
    <w:rsid w:val="0020593D"/>
    <w:rsid w:val="00212050"/>
    <w:rsid w:val="00216AC5"/>
    <w:rsid w:val="002228C9"/>
    <w:rsid w:val="0022442D"/>
    <w:rsid w:val="002251F2"/>
    <w:rsid w:val="00232A4E"/>
    <w:rsid w:val="00234B41"/>
    <w:rsid w:val="002374A1"/>
    <w:rsid w:val="00241818"/>
    <w:rsid w:val="00242BB1"/>
    <w:rsid w:val="00255210"/>
    <w:rsid w:val="00264FD7"/>
    <w:rsid w:val="0027013A"/>
    <w:rsid w:val="00270FF6"/>
    <w:rsid w:val="0027480E"/>
    <w:rsid w:val="00284545"/>
    <w:rsid w:val="00284F56"/>
    <w:rsid w:val="00291410"/>
    <w:rsid w:val="0029622D"/>
    <w:rsid w:val="002A2609"/>
    <w:rsid w:val="002A31A2"/>
    <w:rsid w:val="002B2E3F"/>
    <w:rsid w:val="002B5F55"/>
    <w:rsid w:val="002B7B60"/>
    <w:rsid w:val="002C1696"/>
    <w:rsid w:val="002C5444"/>
    <w:rsid w:val="002C5CEF"/>
    <w:rsid w:val="002D0B73"/>
    <w:rsid w:val="002D18B2"/>
    <w:rsid w:val="002E0E47"/>
    <w:rsid w:val="002E468F"/>
    <w:rsid w:val="002E63A6"/>
    <w:rsid w:val="002F4647"/>
    <w:rsid w:val="0030468F"/>
    <w:rsid w:val="0030555B"/>
    <w:rsid w:val="003069FB"/>
    <w:rsid w:val="003118D0"/>
    <w:rsid w:val="00312DDC"/>
    <w:rsid w:val="00326429"/>
    <w:rsid w:val="00331ABE"/>
    <w:rsid w:val="003348BE"/>
    <w:rsid w:val="00337E60"/>
    <w:rsid w:val="00342307"/>
    <w:rsid w:val="00354CA2"/>
    <w:rsid w:val="00365EC8"/>
    <w:rsid w:val="003662EA"/>
    <w:rsid w:val="00375CDB"/>
    <w:rsid w:val="003848D6"/>
    <w:rsid w:val="00386C89"/>
    <w:rsid w:val="003A3269"/>
    <w:rsid w:val="003A5CF7"/>
    <w:rsid w:val="003B0E43"/>
    <w:rsid w:val="003C3B8A"/>
    <w:rsid w:val="003D197E"/>
    <w:rsid w:val="003D5E50"/>
    <w:rsid w:val="003D62F9"/>
    <w:rsid w:val="003D66A8"/>
    <w:rsid w:val="003E2346"/>
    <w:rsid w:val="003E3C6D"/>
    <w:rsid w:val="003E3CE8"/>
    <w:rsid w:val="003E6C8D"/>
    <w:rsid w:val="003E7A76"/>
    <w:rsid w:val="003F0F33"/>
    <w:rsid w:val="003F3978"/>
    <w:rsid w:val="003F5571"/>
    <w:rsid w:val="003F6F69"/>
    <w:rsid w:val="0040564E"/>
    <w:rsid w:val="0041133D"/>
    <w:rsid w:val="004137CD"/>
    <w:rsid w:val="00424D0F"/>
    <w:rsid w:val="0042510B"/>
    <w:rsid w:val="004262B8"/>
    <w:rsid w:val="00427025"/>
    <w:rsid w:val="00432E99"/>
    <w:rsid w:val="00441DCD"/>
    <w:rsid w:val="00441F3C"/>
    <w:rsid w:val="00442ABC"/>
    <w:rsid w:val="004435C8"/>
    <w:rsid w:val="00444CB7"/>
    <w:rsid w:val="00447E65"/>
    <w:rsid w:val="004568D2"/>
    <w:rsid w:val="00457A49"/>
    <w:rsid w:val="00461B31"/>
    <w:rsid w:val="004647D6"/>
    <w:rsid w:val="004710CB"/>
    <w:rsid w:val="00475FA9"/>
    <w:rsid w:val="004776D4"/>
    <w:rsid w:val="00481402"/>
    <w:rsid w:val="0048346B"/>
    <w:rsid w:val="00484D1B"/>
    <w:rsid w:val="00487548"/>
    <w:rsid w:val="00491C7C"/>
    <w:rsid w:val="004947FD"/>
    <w:rsid w:val="004A443E"/>
    <w:rsid w:val="004A566B"/>
    <w:rsid w:val="004A7102"/>
    <w:rsid w:val="004B4FE6"/>
    <w:rsid w:val="004B551C"/>
    <w:rsid w:val="004B7F65"/>
    <w:rsid w:val="004C14B9"/>
    <w:rsid w:val="004C2C2D"/>
    <w:rsid w:val="004C38B6"/>
    <w:rsid w:val="004D16C7"/>
    <w:rsid w:val="004D323E"/>
    <w:rsid w:val="004F0645"/>
    <w:rsid w:val="004F09A9"/>
    <w:rsid w:val="004F1EE1"/>
    <w:rsid w:val="004F6759"/>
    <w:rsid w:val="00505A11"/>
    <w:rsid w:val="005061BD"/>
    <w:rsid w:val="00506AC6"/>
    <w:rsid w:val="00524F13"/>
    <w:rsid w:val="00526F76"/>
    <w:rsid w:val="00527A7F"/>
    <w:rsid w:val="00535C02"/>
    <w:rsid w:val="00536C08"/>
    <w:rsid w:val="00537B13"/>
    <w:rsid w:val="00546B1D"/>
    <w:rsid w:val="0055181E"/>
    <w:rsid w:val="00552DF8"/>
    <w:rsid w:val="00553C02"/>
    <w:rsid w:val="00555763"/>
    <w:rsid w:val="00564B71"/>
    <w:rsid w:val="00567A19"/>
    <w:rsid w:val="0057672E"/>
    <w:rsid w:val="0058438F"/>
    <w:rsid w:val="0058493B"/>
    <w:rsid w:val="00586C41"/>
    <w:rsid w:val="005902CE"/>
    <w:rsid w:val="00591C2B"/>
    <w:rsid w:val="00592376"/>
    <w:rsid w:val="00594076"/>
    <w:rsid w:val="005A347C"/>
    <w:rsid w:val="005A4C5F"/>
    <w:rsid w:val="005A7E8E"/>
    <w:rsid w:val="005B1393"/>
    <w:rsid w:val="005B7BED"/>
    <w:rsid w:val="005C1AAB"/>
    <w:rsid w:val="005C3AF9"/>
    <w:rsid w:val="005C3F8C"/>
    <w:rsid w:val="005C5DCB"/>
    <w:rsid w:val="005D20CD"/>
    <w:rsid w:val="005E2D4E"/>
    <w:rsid w:val="005E3496"/>
    <w:rsid w:val="005E38F2"/>
    <w:rsid w:val="005F09E8"/>
    <w:rsid w:val="005F22CE"/>
    <w:rsid w:val="005F53F0"/>
    <w:rsid w:val="005F631A"/>
    <w:rsid w:val="005F7182"/>
    <w:rsid w:val="006001A0"/>
    <w:rsid w:val="006020D0"/>
    <w:rsid w:val="006021F8"/>
    <w:rsid w:val="006055A6"/>
    <w:rsid w:val="00610362"/>
    <w:rsid w:val="006128B2"/>
    <w:rsid w:val="00614942"/>
    <w:rsid w:val="0062220C"/>
    <w:rsid w:val="006235F9"/>
    <w:rsid w:val="0062760C"/>
    <w:rsid w:val="00637EBA"/>
    <w:rsid w:val="00643407"/>
    <w:rsid w:val="00647470"/>
    <w:rsid w:val="00650A61"/>
    <w:rsid w:val="00657062"/>
    <w:rsid w:val="00662970"/>
    <w:rsid w:val="00666966"/>
    <w:rsid w:val="00667C8E"/>
    <w:rsid w:val="00670B22"/>
    <w:rsid w:val="00671E29"/>
    <w:rsid w:val="006722AD"/>
    <w:rsid w:val="0067701B"/>
    <w:rsid w:val="00681183"/>
    <w:rsid w:val="006A0FFA"/>
    <w:rsid w:val="006A4477"/>
    <w:rsid w:val="006B0853"/>
    <w:rsid w:val="006B0A12"/>
    <w:rsid w:val="006B1B7C"/>
    <w:rsid w:val="006B23BD"/>
    <w:rsid w:val="006B280D"/>
    <w:rsid w:val="006B359A"/>
    <w:rsid w:val="006C1000"/>
    <w:rsid w:val="006C1080"/>
    <w:rsid w:val="006C3A73"/>
    <w:rsid w:val="006C49BE"/>
    <w:rsid w:val="006C536A"/>
    <w:rsid w:val="006C74FC"/>
    <w:rsid w:val="006D0093"/>
    <w:rsid w:val="006D0141"/>
    <w:rsid w:val="006D7FF4"/>
    <w:rsid w:val="006E6129"/>
    <w:rsid w:val="006E7CB3"/>
    <w:rsid w:val="006F5134"/>
    <w:rsid w:val="006F58F7"/>
    <w:rsid w:val="007009B4"/>
    <w:rsid w:val="00705235"/>
    <w:rsid w:val="00717280"/>
    <w:rsid w:val="00717BDD"/>
    <w:rsid w:val="007450C2"/>
    <w:rsid w:val="00746F17"/>
    <w:rsid w:val="00750765"/>
    <w:rsid w:val="00751372"/>
    <w:rsid w:val="00752EEF"/>
    <w:rsid w:val="007550BB"/>
    <w:rsid w:val="00767D88"/>
    <w:rsid w:val="007773A5"/>
    <w:rsid w:val="0078248F"/>
    <w:rsid w:val="00783239"/>
    <w:rsid w:val="0078624D"/>
    <w:rsid w:val="00787763"/>
    <w:rsid w:val="00790824"/>
    <w:rsid w:val="0079420E"/>
    <w:rsid w:val="00796E5D"/>
    <w:rsid w:val="007A1C7D"/>
    <w:rsid w:val="007A5C1B"/>
    <w:rsid w:val="007B50A5"/>
    <w:rsid w:val="007B62D2"/>
    <w:rsid w:val="007C52B4"/>
    <w:rsid w:val="007C78AB"/>
    <w:rsid w:val="007D42DF"/>
    <w:rsid w:val="007D6DA1"/>
    <w:rsid w:val="007E325B"/>
    <w:rsid w:val="007E77DD"/>
    <w:rsid w:val="007F1186"/>
    <w:rsid w:val="007F5DA4"/>
    <w:rsid w:val="00801036"/>
    <w:rsid w:val="008056FC"/>
    <w:rsid w:val="0081140B"/>
    <w:rsid w:val="00814E68"/>
    <w:rsid w:val="0082187A"/>
    <w:rsid w:val="0082282B"/>
    <w:rsid w:val="00825FF7"/>
    <w:rsid w:val="00827416"/>
    <w:rsid w:val="008419DC"/>
    <w:rsid w:val="00842DA3"/>
    <w:rsid w:val="00846CDB"/>
    <w:rsid w:val="0084771C"/>
    <w:rsid w:val="0085017F"/>
    <w:rsid w:val="00855D11"/>
    <w:rsid w:val="00864C56"/>
    <w:rsid w:val="008677F0"/>
    <w:rsid w:val="00867F60"/>
    <w:rsid w:val="00870566"/>
    <w:rsid w:val="00871DB2"/>
    <w:rsid w:val="008729D2"/>
    <w:rsid w:val="00873031"/>
    <w:rsid w:val="00873D73"/>
    <w:rsid w:val="0088038B"/>
    <w:rsid w:val="00881384"/>
    <w:rsid w:val="0088415D"/>
    <w:rsid w:val="00886836"/>
    <w:rsid w:val="00886843"/>
    <w:rsid w:val="008934D4"/>
    <w:rsid w:val="0089439C"/>
    <w:rsid w:val="00896E95"/>
    <w:rsid w:val="00896F03"/>
    <w:rsid w:val="00897E3F"/>
    <w:rsid w:val="008A2BBD"/>
    <w:rsid w:val="008A3863"/>
    <w:rsid w:val="008A517F"/>
    <w:rsid w:val="008B0A7D"/>
    <w:rsid w:val="008B1F2E"/>
    <w:rsid w:val="008B7C3E"/>
    <w:rsid w:val="008C5878"/>
    <w:rsid w:val="008D0648"/>
    <w:rsid w:val="008D0D9E"/>
    <w:rsid w:val="008D2BA7"/>
    <w:rsid w:val="008D40D5"/>
    <w:rsid w:val="008E551E"/>
    <w:rsid w:val="008E79DC"/>
    <w:rsid w:val="008F6CD4"/>
    <w:rsid w:val="008F72FB"/>
    <w:rsid w:val="00900DD7"/>
    <w:rsid w:val="00902D1D"/>
    <w:rsid w:val="0091108E"/>
    <w:rsid w:val="00911810"/>
    <w:rsid w:val="00911A2F"/>
    <w:rsid w:val="009206FF"/>
    <w:rsid w:val="00922DFC"/>
    <w:rsid w:val="009239B1"/>
    <w:rsid w:val="0093556D"/>
    <w:rsid w:val="009419F0"/>
    <w:rsid w:val="00942EF6"/>
    <w:rsid w:val="009468A4"/>
    <w:rsid w:val="0095470D"/>
    <w:rsid w:val="009606DC"/>
    <w:rsid w:val="0096600C"/>
    <w:rsid w:val="00975CE4"/>
    <w:rsid w:val="00983202"/>
    <w:rsid w:val="009843DD"/>
    <w:rsid w:val="00991DE7"/>
    <w:rsid w:val="00992692"/>
    <w:rsid w:val="009A1264"/>
    <w:rsid w:val="009A24EA"/>
    <w:rsid w:val="009A7273"/>
    <w:rsid w:val="009B0463"/>
    <w:rsid w:val="009B1383"/>
    <w:rsid w:val="009B1DEE"/>
    <w:rsid w:val="009B277E"/>
    <w:rsid w:val="009B36C0"/>
    <w:rsid w:val="009C4327"/>
    <w:rsid w:val="009D1DF3"/>
    <w:rsid w:val="009D4A0B"/>
    <w:rsid w:val="009D7F2C"/>
    <w:rsid w:val="009E1F9D"/>
    <w:rsid w:val="009E2926"/>
    <w:rsid w:val="009E4319"/>
    <w:rsid w:val="009E66C7"/>
    <w:rsid w:val="009F52CC"/>
    <w:rsid w:val="009F6C25"/>
    <w:rsid w:val="00A00D0A"/>
    <w:rsid w:val="00A14B48"/>
    <w:rsid w:val="00A157BD"/>
    <w:rsid w:val="00A15C05"/>
    <w:rsid w:val="00A15ED5"/>
    <w:rsid w:val="00A24B62"/>
    <w:rsid w:val="00A26581"/>
    <w:rsid w:val="00A33732"/>
    <w:rsid w:val="00A35AB8"/>
    <w:rsid w:val="00A36683"/>
    <w:rsid w:val="00A41FF2"/>
    <w:rsid w:val="00A433A3"/>
    <w:rsid w:val="00A502E9"/>
    <w:rsid w:val="00A50696"/>
    <w:rsid w:val="00A52569"/>
    <w:rsid w:val="00A52AAF"/>
    <w:rsid w:val="00A53772"/>
    <w:rsid w:val="00A56277"/>
    <w:rsid w:val="00A56A5A"/>
    <w:rsid w:val="00A60803"/>
    <w:rsid w:val="00A64448"/>
    <w:rsid w:val="00A7298A"/>
    <w:rsid w:val="00A76A20"/>
    <w:rsid w:val="00A862DD"/>
    <w:rsid w:val="00A869E0"/>
    <w:rsid w:val="00A87980"/>
    <w:rsid w:val="00A9558C"/>
    <w:rsid w:val="00A97894"/>
    <w:rsid w:val="00AB0EAE"/>
    <w:rsid w:val="00AB1987"/>
    <w:rsid w:val="00AB4122"/>
    <w:rsid w:val="00AB6947"/>
    <w:rsid w:val="00AC405C"/>
    <w:rsid w:val="00AD19E8"/>
    <w:rsid w:val="00AD25ED"/>
    <w:rsid w:val="00AD3966"/>
    <w:rsid w:val="00AD4F5A"/>
    <w:rsid w:val="00AF50FE"/>
    <w:rsid w:val="00B018E4"/>
    <w:rsid w:val="00B046A6"/>
    <w:rsid w:val="00B17DDE"/>
    <w:rsid w:val="00B21946"/>
    <w:rsid w:val="00B22186"/>
    <w:rsid w:val="00B30259"/>
    <w:rsid w:val="00B30CB7"/>
    <w:rsid w:val="00B327CD"/>
    <w:rsid w:val="00B33EAA"/>
    <w:rsid w:val="00B344E3"/>
    <w:rsid w:val="00B35ECA"/>
    <w:rsid w:val="00B416F7"/>
    <w:rsid w:val="00B41DC0"/>
    <w:rsid w:val="00B429D7"/>
    <w:rsid w:val="00B44B45"/>
    <w:rsid w:val="00B4506B"/>
    <w:rsid w:val="00B45E97"/>
    <w:rsid w:val="00B56755"/>
    <w:rsid w:val="00B6413E"/>
    <w:rsid w:val="00B65081"/>
    <w:rsid w:val="00B756A4"/>
    <w:rsid w:val="00B77928"/>
    <w:rsid w:val="00B80BA7"/>
    <w:rsid w:val="00B84E3A"/>
    <w:rsid w:val="00B90F7C"/>
    <w:rsid w:val="00B94E7E"/>
    <w:rsid w:val="00B976F4"/>
    <w:rsid w:val="00BA5C28"/>
    <w:rsid w:val="00BA5C41"/>
    <w:rsid w:val="00BA67C1"/>
    <w:rsid w:val="00BB4AC8"/>
    <w:rsid w:val="00BC2678"/>
    <w:rsid w:val="00BC7F89"/>
    <w:rsid w:val="00BD11C5"/>
    <w:rsid w:val="00BD153F"/>
    <w:rsid w:val="00BD1A30"/>
    <w:rsid w:val="00BD6DAC"/>
    <w:rsid w:val="00BE05DB"/>
    <w:rsid w:val="00BE0F2A"/>
    <w:rsid w:val="00BE224D"/>
    <w:rsid w:val="00BE5E70"/>
    <w:rsid w:val="00BE7F2E"/>
    <w:rsid w:val="00BF0C31"/>
    <w:rsid w:val="00BF13EC"/>
    <w:rsid w:val="00BF62F7"/>
    <w:rsid w:val="00C015EB"/>
    <w:rsid w:val="00C06CE7"/>
    <w:rsid w:val="00C11BB7"/>
    <w:rsid w:val="00C13646"/>
    <w:rsid w:val="00C22EB7"/>
    <w:rsid w:val="00C25A30"/>
    <w:rsid w:val="00C27210"/>
    <w:rsid w:val="00C40B69"/>
    <w:rsid w:val="00C4531A"/>
    <w:rsid w:val="00C46B52"/>
    <w:rsid w:val="00C5234D"/>
    <w:rsid w:val="00C526F9"/>
    <w:rsid w:val="00C55F56"/>
    <w:rsid w:val="00C575F2"/>
    <w:rsid w:val="00C774F1"/>
    <w:rsid w:val="00C778F3"/>
    <w:rsid w:val="00C81387"/>
    <w:rsid w:val="00C83BEF"/>
    <w:rsid w:val="00C94C88"/>
    <w:rsid w:val="00C94D83"/>
    <w:rsid w:val="00C95D0E"/>
    <w:rsid w:val="00CA43C5"/>
    <w:rsid w:val="00CA518A"/>
    <w:rsid w:val="00CC75CF"/>
    <w:rsid w:val="00CC7732"/>
    <w:rsid w:val="00CC7C53"/>
    <w:rsid w:val="00CD02B4"/>
    <w:rsid w:val="00CD2CB0"/>
    <w:rsid w:val="00CD34BE"/>
    <w:rsid w:val="00CE06B4"/>
    <w:rsid w:val="00CE2B71"/>
    <w:rsid w:val="00CE6CA5"/>
    <w:rsid w:val="00CF049E"/>
    <w:rsid w:val="00CF4E07"/>
    <w:rsid w:val="00CF527A"/>
    <w:rsid w:val="00CF71B9"/>
    <w:rsid w:val="00D01601"/>
    <w:rsid w:val="00D203C4"/>
    <w:rsid w:val="00D24DDD"/>
    <w:rsid w:val="00D322AB"/>
    <w:rsid w:val="00D35404"/>
    <w:rsid w:val="00D3588F"/>
    <w:rsid w:val="00D35EAA"/>
    <w:rsid w:val="00D40ECF"/>
    <w:rsid w:val="00D4188A"/>
    <w:rsid w:val="00D474A1"/>
    <w:rsid w:val="00D50234"/>
    <w:rsid w:val="00D660BE"/>
    <w:rsid w:val="00D73635"/>
    <w:rsid w:val="00D7470D"/>
    <w:rsid w:val="00D758CF"/>
    <w:rsid w:val="00D75B25"/>
    <w:rsid w:val="00D84A97"/>
    <w:rsid w:val="00D9504A"/>
    <w:rsid w:val="00D95B60"/>
    <w:rsid w:val="00D96F92"/>
    <w:rsid w:val="00DA04E1"/>
    <w:rsid w:val="00DA145D"/>
    <w:rsid w:val="00DA32E1"/>
    <w:rsid w:val="00DA3F71"/>
    <w:rsid w:val="00DA5123"/>
    <w:rsid w:val="00DB4A19"/>
    <w:rsid w:val="00DB555F"/>
    <w:rsid w:val="00DC0476"/>
    <w:rsid w:val="00DC3446"/>
    <w:rsid w:val="00DC7640"/>
    <w:rsid w:val="00DD0D77"/>
    <w:rsid w:val="00DD49AA"/>
    <w:rsid w:val="00DD5B04"/>
    <w:rsid w:val="00DE1304"/>
    <w:rsid w:val="00DE199D"/>
    <w:rsid w:val="00DE1E3F"/>
    <w:rsid w:val="00DE49E8"/>
    <w:rsid w:val="00DE4EA8"/>
    <w:rsid w:val="00DE5C6F"/>
    <w:rsid w:val="00DF44FD"/>
    <w:rsid w:val="00E035F5"/>
    <w:rsid w:val="00E04A2D"/>
    <w:rsid w:val="00E05B98"/>
    <w:rsid w:val="00E25B8A"/>
    <w:rsid w:val="00E301E3"/>
    <w:rsid w:val="00E35056"/>
    <w:rsid w:val="00E40938"/>
    <w:rsid w:val="00E56EAC"/>
    <w:rsid w:val="00E56F40"/>
    <w:rsid w:val="00E60103"/>
    <w:rsid w:val="00E61D26"/>
    <w:rsid w:val="00E625E9"/>
    <w:rsid w:val="00E64D1A"/>
    <w:rsid w:val="00E66E9C"/>
    <w:rsid w:val="00E70FD9"/>
    <w:rsid w:val="00E8469B"/>
    <w:rsid w:val="00E84C39"/>
    <w:rsid w:val="00E84CBA"/>
    <w:rsid w:val="00E85CDA"/>
    <w:rsid w:val="00E9285D"/>
    <w:rsid w:val="00E96659"/>
    <w:rsid w:val="00E97DCF"/>
    <w:rsid w:val="00EB29F6"/>
    <w:rsid w:val="00EB33AB"/>
    <w:rsid w:val="00EC244D"/>
    <w:rsid w:val="00EC4356"/>
    <w:rsid w:val="00EC4772"/>
    <w:rsid w:val="00ED2162"/>
    <w:rsid w:val="00ED7D89"/>
    <w:rsid w:val="00EE0426"/>
    <w:rsid w:val="00EE3D6B"/>
    <w:rsid w:val="00EF74C9"/>
    <w:rsid w:val="00F024BE"/>
    <w:rsid w:val="00F06D98"/>
    <w:rsid w:val="00F114C1"/>
    <w:rsid w:val="00F12D20"/>
    <w:rsid w:val="00F14943"/>
    <w:rsid w:val="00F25919"/>
    <w:rsid w:val="00F25A75"/>
    <w:rsid w:val="00F26509"/>
    <w:rsid w:val="00F26960"/>
    <w:rsid w:val="00F318EA"/>
    <w:rsid w:val="00F34FA4"/>
    <w:rsid w:val="00F41259"/>
    <w:rsid w:val="00F430D5"/>
    <w:rsid w:val="00F55077"/>
    <w:rsid w:val="00F64B29"/>
    <w:rsid w:val="00F66C2D"/>
    <w:rsid w:val="00F77018"/>
    <w:rsid w:val="00F80F0F"/>
    <w:rsid w:val="00F82296"/>
    <w:rsid w:val="00F8478D"/>
    <w:rsid w:val="00F90CA3"/>
    <w:rsid w:val="00F90D57"/>
    <w:rsid w:val="00FA4922"/>
    <w:rsid w:val="00FA624A"/>
    <w:rsid w:val="00FB1CC7"/>
    <w:rsid w:val="00FB3355"/>
    <w:rsid w:val="00FB640F"/>
    <w:rsid w:val="00FC105C"/>
    <w:rsid w:val="00FC7D99"/>
    <w:rsid w:val="00FD2E19"/>
    <w:rsid w:val="00FD497C"/>
    <w:rsid w:val="00FD64A2"/>
    <w:rsid w:val="00FE2E9B"/>
    <w:rsid w:val="00FE5345"/>
    <w:rsid w:val="00FE7B66"/>
    <w:rsid w:val="00FF01A0"/>
    <w:rsid w:val="00FF0886"/>
    <w:rsid w:val="00FF12A8"/>
    <w:rsid w:val="00FF48E3"/>
    <w:rsid w:val="00FF4E7C"/>
    <w:rsid w:val="00FF5ACE"/>
    <w:rsid w:val="00FF5D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7C1"/>
    <w:pPr>
      <w:spacing w:after="200" w:line="276" w:lineRule="auto"/>
    </w:pPr>
    <w:rPr>
      <w:sz w:val="22"/>
      <w:szCs w:val="22"/>
    </w:rPr>
  </w:style>
  <w:style w:type="paragraph" w:styleId="Heading4">
    <w:name w:val="heading 4"/>
    <w:basedOn w:val="Normal"/>
    <w:next w:val="Normal"/>
    <w:link w:val="Heading4Char"/>
    <w:qFormat/>
    <w:rsid w:val="008D0D9E"/>
    <w:pPr>
      <w:keepNext/>
      <w:spacing w:after="0" w:line="240" w:lineRule="auto"/>
      <w:jc w:val="both"/>
      <w:outlineLvl w:val="3"/>
    </w:pPr>
    <w:rPr>
      <w:rFonts w:ascii="Times New Roman" w:hAnsi="Times New Roman"/>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CE8"/>
    <w:pPr>
      <w:ind w:left="720"/>
      <w:contextualSpacing/>
    </w:pPr>
  </w:style>
  <w:style w:type="paragraph" w:styleId="Caption">
    <w:name w:val="caption"/>
    <w:basedOn w:val="Normal"/>
    <w:next w:val="Normal"/>
    <w:unhideWhenUsed/>
    <w:qFormat/>
    <w:rsid w:val="003E3CE8"/>
    <w:pPr>
      <w:pBdr>
        <w:bottom w:val="double" w:sz="6" w:space="1" w:color="auto"/>
      </w:pBdr>
      <w:spacing w:after="0" w:line="240" w:lineRule="auto"/>
      <w:jc w:val="center"/>
    </w:pPr>
    <w:rPr>
      <w:rFonts w:ascii="Arial" w:hAnsi="Arial"/>
      <w:b/>
      <w:sz w:val="36"/>
      <w:szCs w:val="20"/>
      <w:lang w:val="en-US"/>
    </w:rPr>
  </w:style>
  <w:style w:type="paragraph" w:styleId="BalloonText">
    <w:name w:val="Balloon Text"/>
    <w:basedOn w:val="Normal"/>
    <w:link w:val="BalloonTextChar"/>
    <w:uiPriority w:val="99"/>
    <w:semiHidden/>
    <w:unhideWhenUsed/>
    <w:rsid w:val="003E3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CE8"/>
    <w:rPr>
      <w:rFonts w:ascii="Tahoma" w:hAnsi="Tahoma" w:cs="Tahoma"/>
      <w:sz w:val="16"/>
      <w:szCs w:val="16"/>
    </w:rPr>
  </w:style>
  <w:style w:type="table" w:styleId="TableGrid">
    <w:name w:val="Table Grid"/>
    <w:basedOn w:val="TableNormal"/>
    <w:uiPriority w:val="59"/>
    <w:rsid w:val="001746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rsid w:val="008D0D9E"/>
    <w:rPr>
      <w:rFonts w:ascii="Times New Roman" w:hAnsi="Times New Roman"/>
      <w:sz w:val="32"/>
      <w:lang w:eastAsia="en-US"/>
    </w:rPr>
  </w:style>
  <w:style w:type="paragraph" w:styleId="BodyTextIndent3">
    <w:name w:val="Body Text Indent 3"/>
    <w:basedOn w:val="Normal"/>
    <w:link w:val="BodyTextIndent3Char"/>
    <w:semiHidden/>
    <w:rsid w:val="008D0D9E"/>
    <w:pPr>
      <w:spacing w:after="0" w:line="240" w:lineRule="auto"/>
      <w:ind w:firstLine="720"/>
      <w:jc w:val="both"/>
    </w:pPr>
    <w:rPr>
      <w:rFonts w:ascii="Arial" w:hAnsi="Arial"/>
      <w:b/>
      <w:sz w:val="28"/>
      <w:szCs w:val="20"/>
      <w:lang w:eastAsia="en-US"/>
    </w:rPr>
  </w:style>
  <w:style w:type="character" w:customStyle="1" w:styleId="BodyTextIndent3Char">
    <w:name w:val="Body Text Indent 3 Char"/>
    <w:basedOn w:val="DefaultParagraphFont"/>
    <w:link w:val="BodyTextIndent3"/>
    <w:semiHidden/>
    <w:rsid w:val="008D0D9E"/>
    <w:rPr>
      <w:rFonts w:ascii="Arial" w:hAnsi="Arial"/>
      <w:b/>
      <w:sz w:val="28"/>
      <w:lang w:eastAsia="en-US"/>
    </w:rPr>
  </w:style>
  <w:style w:type="paragraph" w:styleId="HTMLAddress">
    <w:name w:val="HTML Address"/>
    <w:basedOn w:val="Normal"/>
    <w:link w:val="HTMLAddressChar"/>
    <w:uiPriority w:val="99"/>
    <w:semiHidden/>
    <w:unhideWhenUsed/>
    <w:rsid w:val="00054EDF"/>
    <w:pPr>
      <w:spacing w:after="0" w:line="240" w:lineRule="auto"/>
    </w:pPr>
    <w:rPr>
      <w:rFonts w:ascii="Times New Roman" w:hAnsi="Times New Roman"/>
      <w:i/>
      <w:iCs/>
      <w:sz w:val="24"/>
      <w:szCs w:val="24"/>
    </w:rPr>
  </w:style>
  <w:style w:type="character" w:customStyle="1" w:styleId="HTMLAddressChar">
    <w:name w:val="HTML Address Char"/>
    <w:basedOn w:val="DefaultParagraphFont"/>
    <w:link w:val="HTMLAddress"/>
    <w:uiPriority w:val="99"/>
    <w:semiHidden/>
    <w:rsid w:val="00054EDF"/>
    <w:rPr>
      <w:rFonts w:ascii="Times New Roman" w:hAnsi="Times New Roman"/>
      <w:i/>
      <w:iCs/>
      <w:sz w:val="24"/>
      <w:szCs w:val="24"/>
    </w:rPr>
  </w:style>
  <w:style w:type="paragraph" w:styleId="NoSpacing">
    <w:name w:val="No Spacing"/>
    <w:uiPriority w:val="1"/>
    <w:qFormat/>
    <w:rsid w:val="000241FF"/>
    <w:rPr>
      <w:rFonts w:ascii="Times New Roman" w:hAnsi="Times New Roman"/>
      <w:sz w:val="24"/>
      <w:szCs w:val="24"/>
      <w:lang w:val="en-US" w:eastAsia="en-US"/>
    </w:rPr>
  </w:style>
  <w:style w:type="character" w:styleId="BookTitle">
    <w:name w:val="Book Title"/>
    <w:basedOn w:val="DefaultParagraphFont"/>
    <w:uiPriority w:val="33"/>
    <w:qFormat/>
    <w:rsid w:val="000241FF"/>
    <w:rPr>
      <w:b/>
      <w:bCs/>
      <w:smallCaps/>
      <w:spacing w:val="5"/>
    </w:rPr>
  </w:style>
  <w:style w:type="character" w:styleId="Hyperlink">
    <w:name w:val="Hyperlink"/>
    <w:basedOn w:val="DefaultParagraphFont"/>
    <w:uiPriority w:val="99"/>
    <w:unhideWhenUsed/>
    <w:rsid w:val="004710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7C1"/>
    <w:pPr>
      <w:spacing w:after="200" w:line="276" w:lineRule="auto"/>
    </w:pPr>
    <w:rPr>
      <w:sz w:val="22"/>
      <w:szCs w:val="22"/>
    </w:rPr>
  </w:style>
  <w:style w:type="paragraph" w:styleId="Heading4">
    <w:name w:val="heading 4"/>
    <w:basedOn w:val="Normal"/>
    <w:next w:val="Normal"/>
    <w:link w:val="Heading4Char"/>
    <w:qFormat/>
    <w:rsid w:val="008D0D9E"/>
    <w:pPr>
      <w:keepNext/>
      <w:spacing w:after="0" w:line="240" w:lineRule="auto"/>
      <w:jc w:val="both"/>
      <w:outlineLvl w:val="3"/>
    </w:pPr>
    <w:rPr>
      <w:rFonts w:ascii="Times New Roman" w:hAnsi="Times New Roman"/>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CE8"/>
    <w:pPr>
      <w:ind w:left="720"/>
      <w:contextualSpacing/>
    </w:pPr>
  </w:style>
  <w:style w:type="paragraph" w:styleId="Caption">
    <w:name w:val="caption"/>
    <w:basedOn w:val="Normal"/>
    <w:next w:val="Normal"/>
    <w:unhideWhenUsed/>
    <w:qFormat/>
    <w:rsid w:val="003E3CE8"/>
    <w:pPr>
      <w:pBdr>
        <w:bottom w:val="double" w:sz="6" w:space="1" w:color="auto"/>
      </w:pBdr>
      <w:spacing w:after="0" w:line="240" w:lineRule="auto"/>
      <w:jc w:val="center"/>
    </w:pPr>
    <w:rPr>
      <w:rFonts w:ascii="Arial" w:hAnsi="Arial"/>
      <w:b/>
      <w:sz w:val="36"/>
      <w:szCs w:val="20"/>
      <w:lang w:val="en-US"/>
    </w:rPr>
  </w:style>
  <w:style w:type="paragraph" w:styleId="BalloonText">
    <w:name w:val="Balloon Text"/>
    <w:basedOn w:val="Normal"/>
    <w:link w:val="BalloonTextChar"/>
    <w:uiPriority w:val="99"/>
    <w:semiHidden/>
    <w:unhideWhenUsed/>
    <w:rsid w:val="003E3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CE8"/>
    <w:rPr>
      <w:rFonts w:ascii="Tahoma" w:hAnsi="Tahoma" w:cs="Tahoma"/>
      <w:sz w:val="16"/>
      <w:szCs w:val="16"/>
    </w:rPr>
  </w:style>
  <w:style w:type="table" w:styleId="TableGrid">
    <w:name w:val="Table Grid"/>
    <w:basedOn w:val="TableNormal"/>
    <w:uiPriority w:val="59"/>
    <w:rsid w:val="001746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rsid w:val="008D0D9E"/>
    <w:rPr>
      <w:rFonts w:ascii="Times New Roman" w:hAnsi="Times New Roman"/>
      <w:sz w:val="32"/>
      <w:lang w:eastAsia="en-US"/>
    </w:rPr>
  </w:style>
  <w:style w:type="paragraph" w:styleId="BodyTextIndent3">
    <w:name w:val="Body Text Indent 3"/>
    <w:basedOn w:val="Normal"/>
    <w:link w:val="BodyTextIndent3Char"/>
    <w:semiHidden/>
    <w:rsid w:val="008D0D9E"/>
    <w:pPr>
      <w:spacing w:after="0" w:line="240" w:lineRule="auto"/>
      <w:ind w:firstLine="720"/>
      <w:jc w:val="both"/>
    </w:pPr>
    <w:rPr>
      <w:rFonts w:ascii="Arial" w:hAnsi="Arial"/>
      <w:b/>
      <w:sz w:val="28"/>
      <w:szCs w:val="20"/>
      <w:lang w:eastAsia="en-US"/>
    </w:rPr>
  </w:style>
  <w:style w:type="character" w:customStyle="1" w:styleId="BodyTextIndent3Char">
    <w:name w:val="Body Text Indent 3 Char"/>
    <w:basedOn w:val="DefaultParagraphFont"/>
    <w:link w:val="BodyTextIndent3"/>
    <w:semiHidden/>
    <w:rsid w:val="008D0D9E"/>
    <w:rPr>
      <w:rFonts w:ascii="Arial" w:hAnsi="Arial"/>
      <w:b/>
      <w:sz w:val="28"/>
      <w:lang w:eastAsia="en-US"/>
    </w:rPr>
  </w:style>
  <w:style w:type="paragraph" w:styleId="HTMLAddress">
    <w:name w:val="HTML Address"/>
    <w:basedOn w:val="Normal"/>
    <w:link w:val="HTMLAddressChar"/>
    <w:uiPriority w:val="99"/>
    <w:semiHidden/>
    <w:unhideWhenUsed/>
    <w:rsid w:val="00054EDF"/>
    <w:pPr>
      <w:spacing w:after="0" w:line="240" w:lineRule="auto"/>
    </w:pPr>
    <w:rPr>
      <w:rFonts w:ascii="Times New Roman" w:hAnsi="Times New Roman"/>
      <w:i/>
      <w:iCs/>
      <w:sz w:val="24"/>
      <w:szCs w:val="24"/>
    </w:rPr>
  </w:style>
  <w:style w:type="character" w:customStyle="1" w:styleId="HTMLAddressChar">
    <w:name w:val="HTML Address Char"/>
    <w:basedOn w:val="DefaultParagraphFont"/>
    <w:link w:val="HTMLAddress"/>
    <w:uiPriority w:val="99"/>
    <w:semiHidden/>
    <w:rsid w:val="00054EDF"/>
    <w:rPr>
      <w:rFonts w:ascii="Times New Roman" w:hAnsi="Times New Roman"/>
      <w:i/>
      <w:iCs/>
      <w:sz w:val="24"/>
      <w:szCs w:val="24"/>
    </w:rPr>
  </w:style>
  <w:style w:type="paragraph" w:styleId="NoSpacing">
    <w:name w:val="No Spacing"/>
    <w:uiPriority w:val="1"/>
    <w:qFormat/>
    <w:rsid w:val="000241FF"/>
    <w:rPr>
      <w:rFonts w:ascii="Times New Roman" w:hAnsi="Times New Roman"/>
      <w:sz w:val="24"/>
      <w:szCs w:val="24"/>
      <w:lang w:val="en-US" w:eastAsia="en-US"/>
    </w:rPr>
  </w:style>
  <w:style w:type="character" w:styleId="BookTitle">
    <w:name w:val="Book Title"/>
    <w:basedOn w:val="DefaultParagraphFont"/>
    <w:uiPriority w:val="33"/>
    <w:qFormat/>
    <w:rsid w:val="000241FF"/>
    <w:rPr>
      <w:b/>
      <w:bCs/>
      <w:smallCaps/>
      <w:spacing w:val="5"/>
    </w:rPr>
  </w:style>
  <w:style w:type="character" w:styleId="Hyperlink">
    <w:name w:val="Hyperlink"/>
    <w:basedOn w:val="DefaultParagraphFont"/>
    <w:uiPriority w:val="99"/>
    <w:unhideWhenUsed/>
    <w:rsid w:val="004710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64856">
      <w:bodyDiv w:val="1"/>
      <w:marLeft w:val="0"/>
      <w:marRight w:val="0"/>
      <w:marTop w:val="0"/>
      <w:marBottom w:val="0"/>
      <w:divBdr>
        <w:top w:val="none" w:sz="0" w:space="0" w:color="auto"/>
        <w:left w:val="none" w:sz="0" w:space="0" w:color="auto"/>
        <w:bottom w:val="none" w:sz="0" w:space="0" w:color="auto"/>
        <w:right w:val="none" w:sz="0" w:space="0" w:color="auto"/>
      </w:divBdr>
    </w:div>
    <w:div w:id="1609506662">
      <w:bodyDiv w:val="1"/>
      <w:marLeft w:val="0"/>
      <w:marRight w:val="0"/>
      <w:marTop w:val="0"/>
      <w:marBottom w:val="0"/>
      <w:divBdr>
        <w:top w:val="none" w:sz="0" w:space="0" w:color="auto"/>
        <w:left w:val="none" w:sz="0" w:space="0" w:color="auto"/>
        <w:bottom w:val="none" w:sz="0" w:space="0" w:color="auto"/>
        <w:right w:val="none" w:sz="0" w:space="0" w:color="auto"/>
      </w:divBdr>
    </w:div>
    <w:div w:id="18856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CD8D9-B04D-43B0-9985-945984BE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702</Words>
  <Characters>4004</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dc:creator>
  <cp:lastModifiedBy>Vio</cp:lastModifiedBy>
  <cp:revision>24</cp:revision>
  <cp:lastPrinted>2021-12-31T07:15:00Z</cp:lastPrinted>
  <dcterms:created xsi:type="dcterms:W3CDTF">2021-12-30T13:13:00Z</dcterms:created>
  <dcterms:modified xsi:type="dcterms:W3CDTF">2022-02-24T12:35:00Z</dcterms:modified>
</cp:coreProperties>
</file>