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2963E" w14:textId="1DD340E3" w:rsidR="00ED02D5" w:rsidRPr="00166D17" w:rsidRDefault="00ED02D5" w:rsidP="00ED02D5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kern w:val="1"/>
          <w:lang w:eastAsia="hi-IN" w:bidi="hi-IN"/>
        </w:rPr>
      </w:pPr>
    </w:p>
    <w:p w14:paraId="243ACF79" w14:textId="77777777" w:rsidR="00ED02D5" w:rsidRPr="00166D17" w:rsidRDefault="00ED02D5" w:rsidP="00ED02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166D17">
        <w:rPr>
          <w:rFonts w:ascii="Times New Roman" w:eastAsia="SimSun" w:hAnsi="Times New Roman"/>
          <w:noProof/>
          <w:kern w:val="1"/>
          <w:lang w:val="en-US" w:eastAsia="en-US"/>
        </w:rPr>
        <w:drawing>
          <wp:inline distT="0" distB="0" distL="0" distR="0" wp14:anchorId="3630BE26" wp14:editId="06FB9339">
            <wp:extent cx="445135" cy="556895"/>
            <wp:effectExtent l="0" t="0" r="0" b="0"/>
            <wp:docPr id="4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60DAD" w14:textId="77777777" w:rsidR="00ED02D5" w:rsidRPr="00166D17" w:rsidRDefault="00ED02D5" w:rsidP="00ED02D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166D17">
        <w:rPr>
          <w:rFonts w:ascii="Times New Roman" w:eastAsia="SimSun" w:hAnsi="Times New Roman"/>
          <w:b/>
          <w:kern w:val="1"/>
          <w:lang w:eastAsia="hi-IN" w:bidi="hi-IN"/>
        </w:rPr>
        <w:t>ROMÂNIA</w:t>
      </w:r>
    </w:p>
    <w:p w14:paraId="57B792F1" w14:textId="77777777" w:rsidR="00ED02D5" w:rsidRPr="00166D17" w:rsidRDefault="00ED02D5" w:rsidP="00ED02D5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166D17">
        <w:rPr>
          <w:rFonts w:ascii="Times New Roman" w:eastAsia="SimSun" w:hAnsi="Times New Roman"/>
          <w:kern w:val="1"/>
          <w:lang w:eastAsia="hi-IN" w:bidi="hi-IN"/>
        </w:rPr>
        <w:t>JUDEȚUL CĂLĂRAȘI</w:t>
      </w:r>
    </w:p>
    <w:p w14:paraId="388D1360" w14:textId="77777777" w:rsidR="00ED02D5" w:rsidRPr="00166D17" w:rsidRDefault="00ED02D5" w:rsidP="00ED02D5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166D17">
        <w:rPr>
          <w:rFonts w:ascii="Times New Roman" w:eastAsia="SimSun" w:hAnsi="Times New Roman"/>
          <w:kern w:val="1"/>
          <w:lang w:eastAsia="hi-IN" w:bidi="hi-IN"/>
        </w:rPr>
        <w:t>CONSILIUL  LOCAL  AL  ORAȘULUI  FUNDULEA</w:t>
      </w:r>
    </w:p>
    <w:p w14:paraId="172D0BF7" w14:textId="77777777" w:rsidR="00ED02D5" w:rsidRPr="00166D17" w:rsidRDefault="00ED02D5" w:rsidP="00ED02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Cs/>
          <w:kern w:val="1"/>
          <w:lang w:eastAsia="hi-IN" w:bidi="hi-IN"/>
        </w:rPr>
      </w:pPr>
      <w:r w:rsidRPr="00166D17">
        <w:rPr>
          <w:rFonts w:ascii="Times New Roman" w:eastAsia="SimSun" w:hAnsi="Times New Roman"/>
          <w:bCs/>
          <w:kern w:val="1"/>
          <w:lang w:eastAsia="hi-IN" w:bidi="hi-IN"/>
        </w:rPr>
        <w:t>oraș Fundulea, str. Mihail Kogălniceanu, nr.18, județul Călărași, telefon: 0242/642084; fax:0242/642030</w:t>
      </w:r>
    </w:p>
    <w:p w14:paraId="53FD7191" w14:textId="77777777" w:rsidR="00ED02D5" w:rsidRDefault="00ED02D5" w:rsidP="00802D91">
      <w:pPr>
        <w:tabs>
          <w:tab w:val="left" w:pos="2415"/>
        </w:tabs>
        <w:spacing w:after="0" w:line="240" w:lineRule="auto"/>
        <w:rPr>
          <w:rFonts w:ascii="Times New Roman" w:hAnsi="Times New Roman"/>
          <w:b/>
        </w:rPr>
      </w:pPr>
    </w:p>
    <w:p w14:paraId="4CEBB879" w14:textId="77777777" w:rsidR="00802D91" w:rsidRDefault="00ED02D5" w:rsidP="00802D9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684B83">
        <w:rPr>
          <w:rFonts w:ascii="Times New Roman" w:hAnsi="Times New Roman"/>
          <w:b/>
        </w:rPr>
        <w:t>HOTĂ</w:t>
      </w:r>
      <w:r w:rsidR="003E3CE8" w:rsidRPr="00684B83">
        <w:rPr>
          <w:rFonts w:ascii="Times New Roman" w:hAnsi="Times New Roman"/>
          <w:b/>
        </w:rPr>
        <w:t>RÂRE</w:t>
      </w:r>
    </w:p>
    <w:p w14:paraId="179B4660" w14:textId="77777777" w:rsidR="001A02CC" w:rsidRPr="00684B83" w:rsidRDefault="001A02CC" w:rsidP="00802D9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22A9807" w14:textId="0A10CA49" w:rsidR="001D63C3" w:rsidRPr="00684B83" w:rsidRDefault="00CD2CB0" w:rsidP="00802D9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684B83">
        <w:rPr>
          <w:rFonts w:ascii="Times New Roman" w:hAnsi="Times New Roman"/>
          <w:b/>
        </w:rPr>
        <w:t>privind</w:t>
      </w:r>
      <w:r w:rsidR="003E3CE8" w:rsidRPr="00684B83">
        <w:rPr>
          <w:rFonts w:ascii="Times New Roman" w:hAnsi="Times New Roman"/>
        </w:rPr>
        <w:t xml:space="preserve"> </w:t>
      </w:r>
      <w:r w:rsidRPr="00684B83">
        <w:rPr>
          <w:rFonts w:ascii="Times New Roman" w:hAnsi="Times New Roman"/>
        </w:rPr>
        <w:t xml:space="preserve">  </w:t>
      </w:r>
      <w:r w:rsidR="001D63C3" w:rsidRPr="00684B83">
        <w:rPr>
          <w:rFonts w:ascii="Times New Roman" w:hAnsi="Times New Roman"/>
          <w:b/>
        </w:rPr>
        <w:t xml:space="preserve">aprobarea inițierii demersurilor de actualizare a </w:t>
      </w:r>
      <w:r w:rsidR="00ED02D5" w:rsidRPr="00684B83">
        <w:rPr>
          <w:rFonts w:ascii="Times New Roman" w:hAnsi="Times New Roman"/>
          <w:b/>
        </w:rPr>
        <w:t>Planului Urbanistic General al o</w:t>
      </w:r>
      <w:r w:rsidR="001D63C3" w:rsidRPr="00684B83">
        <w:rPr>
          <w:rFonts w:ascii="Times New Roman" w:hAnsi="Times New Roman"/>
          <w:b/>
        </w:rPr>
        <w:t xml:space="preserve">rașului Fundulea și a Regulamentului Local de Urbanism aferent acestuia aprobate prin </w:t>
      </w:r>
      <w:r w:rsidR="00ED02D5" w:rsidRPr="00684B83">
        <w:rPr>
          <w:rFonts w:ascii="Times New Roman" w:hAnsi="Times New Roman"/>
          <w:b/>
        </w:rPr>
        <w:t xml:space="preserve">Hotărârea Consiliului Local </w:t>
      </w:r>
      <w:r w:rsidR="001D63C3" w:rsidRPr="00684B83">
        <w:rPr>
          <w:rFonts w:ascii="Times New Roman" w:hAnsi="Times New Roman"/>
          <w:b/>
        </w:rPr>
        <w:t xml:space="preserve">al orașului Fundulea </w:t>
      </w:r>
      <w:r w:rsidR="00DE7E4E" w:rsidRPr="00684B83">
        <w:rPr>
          <w:rFonts w:ascii="Times New Roman" w:hAnsi="Times New Roman"/>
          <w:b/>
        </w:rPr>
        <w:t>nr. 49 din  30.08.2012</w:t>
      </w:r>
    </w:p>
    <w:p w14:paraId="3733081C" w14:textId="77777777" w:rsidR="00684B83" w:rsidRPr="00684B83" w:rsidRDefault="00684B83" w:rsidP="00802D9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2AE1FB5D" w14:textId="1D69CA67" w:rsidR="002C2061" w:rsidRPr="00684B83" w:rsidRDefault="003E3CE8" w:rsidP="002C2061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Consiliul Local Fundulea, întrunit în sedin</w:t>
      </w:r>
      <w:r w:rsidR="00B17C8C" w:rsidRPr="00684B83">
        <w:rPr>
          <w:rFonts w:ascii="Times New Roman" w:hAnsi="Times New Roman"/>
        </w:rPr>
        <w:t>ț</w:t>
      </w:r>
      <w:r w:rsidRPr="00684B83">
        <w:rPr>
          <w:rFonts w:ascii="Times New Roman" w:hAnsi="Times New Roman"/>
        </w:rPr>
        <w:t>ă publică</w:t>
      </w:r>
      <w:r w:rsidR="00B17C8C" w:rsidRPr="00684B83">
        <w:rPr>
          <w:rFonts w:ascii="Times New Roman" w:hAnsi="Times New Roman"/>
        </w:rPr>
        <w:t xml:space="preserve"> ordinară</w:t>
      </w:r>
      <w:r w:rsidRPr="00684B83">
        <w:rPr>
          <w:rFonts w:ascii="Times New Roman" w:hAnsi="Times New Roman"/>
        </w:rPr>
        <w:t xml:space="preserve">    ast</w:t>
      </w:r>
      <w:r w:rsidR="00400E52" w:rsidRPr="00684B83">
        <w:rPr>
          <w:rFonts w:ascii="Times New Roman" w:hAnsi="Times New Roman"/>
        </w:rPr>
        <w:t>ă</w:t>
      </w:r>
      <w:r w:rsidRPr="00684B83">
        <w:rPr>
          <w:rFonts w:ascii="Times New Roman" w:hAnsi="Times New Roman"/>
        </w:rPr>
        <w:t xml:space="preserve">zi </w:t>
      </w:r>
      <w:r w:rsidR="00B17C8C" w:rsidRPr="00684B83">
        <w:rPr>
          <w:rFonts w:ascii="Times New Roman" w:hAnsi="Times New Roman"/>
        </w:rPr>
        <w:t>30.03.</w:t>
      </w:r>
      <w:r w:rsidR="00B80BA7" w:rsidRPr="00684B83">
        <w:rPr>
          <w:rFonts w:ascii="Times New Roman" w:hAnsi="Times New Roman"/>
        </w:rPr>
        <w:t>20</w:t>
      </w:r>
      <w:r w:rsidR="00400E52" w:rsidRPr="00684B83">
        <w:rPr>
          <w:rFonts w:ascii="Times New Roman" w:hAnsi="Times New Roman"/>
        </w:rPr>
        <w:t>2</w:t>
      </w:r>
      <w:r w:rsidR="00B25267" w:rsidRPr="00684B83">
        <w:rPr>
          <w:rFonts w:ascii="Times New Roman" w:hAnsi="Times New Roman"/>
        </w:rPr>
        <w:t>2</w:t>
      </w:r>
      <w:r w:rsidR="00B80BA7" w:rsidRPr="00684B83">
        <w:rPr>
          <w:rFonts w:ascii="Times New Roman" w:hAnsi="Times New Roman"/>
        </w:rPr>
        <w:t xml:space="preserve"> </w:t>
      </w:r>
      <w:r w:rsidR="002C2061" w:rsidRPr="00684B83">
        <w:rPr>
          <w:rFonts w:ascii="Times New Roman" w:hAnsi="Times New Roman"/>
        </w:rPr>
        <w:t>având în vedere:</w:t>
      </w:r>
    </w:p>
    <w:p w14:paraId="332B328B" w14:textId="59A3CC18" w:rsidR="002C2061" w:rsidRPr="00684B83" w:rsidRDefault="002C2061" w:rsidP="002C2061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proiectul de hotărâre nr. 13/17.03.2022 inițiat de Primarul orașului Fundulea;</w:t>
      </w:r>
    </w:p>
    <w:p w14:paraId="585D6C1E" w14:textId="552CAB25" w:rsidR="00F410EB" w:rsidRPr="00684B83" w:rsidRDefault="00F410EB" w:rsidP="002C2061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referatul nr. 4009/17.03.2022 al Compartimentului de Urbanism;</w:t>
      </w:r>
    </w:p>
    <w:p w14:paraId="1FA50D9B" w14:textId="1BB61DBD" w:rsidR="001726B5" w:rsidRPr="00684B83" w:rsidRDefault="001726B5" w:rsidP="002C2061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referatul de aprobare nr. </w:t>
      </w:r>
      <w:r w:rsidR="00B706A0" w:rsidRPr="00684B83">
        <w:rPr>
          <w:rFonts w:ascii="Times New Roman" w:hAnsi="Times New Roman"/>
        </w:rPr>
        <w:t>4011/17.03.</w:t>
      </w:r>
      <w:r w:rsidRPr="00684B83">
        <w:rPr>
          <w:rFonts w:ascii="Times New Roman" w:hAnsi="Times New Roman"/>
        </w:rPr>
        <w:t>2022 al Primarului orașului Fundulea;</w:t>
      </w:r>
    </w:p>
    <w:p w14:paraId="1FD15E19" w14:textId="3C1679FB" w:rsidR="00BC00F2" w:rsidRPr="00684B83" w:rsidRDefault="00F410EB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r</w:t>
      </w:r>
      <w:r w:rsidR="00B25267" w:rsidRPr="00684B83">
        <w:rPr>
          <w:rFonts w:ascii="Times New Roman" w:hAnsi="Times New Roman"/>
        </w:rPr>
        <w:t xml:space="preserve">aportul de specialitate nr. </w:t>
      </w:r>
      <w:r w:rsidR="007B7B1F" w:rsidRPr="00684B83">
        <w:rPr>
          <w:rFonts w:ascii="Times New Roman" w:hAnsi="Times New Roman"/>
        </w:rPr>
        <w:t>4012/17.03.</w:t>
      </w:r>
      <w:r w:rsidR="00B25267" w:rsidRPr="00684B83">
        <w:rPr>
          <w:rFonts w:ascii="Times New Roman" w:hAnsi="Times New Roman"/>
        </w:rPr>
        <w:t xml:space="preserve">2022 al </w:t>
      </w:r>
      <w:r w:rsidR="00142D0D" w:rsidRPr="00684B83">
        <w:rPr>
          <w:rFonts w:ascii="Times New Roman" w:hAnsi="Times New Roman"/>
        </w:rPr>
        <w:t xml:space="preserve">Compartimentului de </w:t>
      </w:r>
      <w:r w:rsidR="00BC00F2" w:rsidRPr="00684B83">
        <w:rPr>
          <w:rFonts w:ascii="Times New Roman" w:hAnsi="Times New Roman"/>
        </w:rPr>
        <w:t>Cadastru</w:t>
      </w:r>
      <w:r w:rsidR="00B25267" w:rsidRPr="00684B83">
        <w:rPr>
          <w:rFonts w:ascii="Times New Roman" w:hAnsi="Times New Roman"/>
        </w:rPr>
        <w:t>;</w:t>
      </w:r>
      <w:r w:rsidRPr="00684B83">
        <w:rPr>
          <w:rFonts w:ascii="Times New Roman" w:hAnsi="Times New Roman"/>
        </w:rPr>
        <w:t xml:space="preserve"> </w:t>
      </w:r>
    </w:p>
    <w:p w14:paraId="21DC134E" w14:textId="26CF175C" w:rsidR="00B25267" w:rsidRPr="00684B83" w:rsidRDefault="00B25267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</w:t>
      </w:r>
      <w:r w:rsidR="00F410EB" w:rsidRPr="00684B83">
        <w:rPr>
          <w:rFonts w:ascii="Times New Roman" w:hAnsi="Times New Roman"/>
        </w:rPr>
        <w:t>p</w:t>
      </w:r>
      <w:r w:rsidRPr="00684B83">
        <w:rPr>
          <w:rFonts w:ascii="Times New Roman" w:hAnsi="Times New Roman"/>
        </w:rPr>
        <w:t>revederile art. 27</w:t>
      </w:r>
      <w:r w:rsidRPr="00684B83">
        <w:rPr>
          <w:rFonts w:ascii="Times New Roman" w:hAnsi="Times New Roman"/>
          <w:vertAlign w:val="superscript"/>
        </w:rPr>
        <w:t>1</w:t>
      </w:r>
      <w:r w:rsidRPr="00684B83">
        <w:rPr>
          <w:rFonts w:ascii="Times New Roman" w:hAnsi="Times New Roman"/>
        </w:rPr>
        <w:t xml:space="preserve"> lit. b), art. 46 alin (1</w:t>
      </w:r>
      <w:r w:rsidR="00C24551" w:rsidRPr="00684B83">
        <w:rPr>
          <w:rFonts w:ascii="Times New Roman" w:hAnsi="Times New Roman"/>
          <w:vertAlign w:val="superscript"/>
        </w:rPr>
        <w:t>3</w:t>
      </w:r>
      <w:r w:rsidRPr="00684B83">
        <w:rPr>
          <w:rFonts w:ascii="Times New Roman" w:hAnsi="Times New Roman"/>
        </w:rPr>
        <w:t>), alin (1</w:t>
      </w:r>
      <w:r w:rsidR="007B3363" w:rsidRPr="00684B83">
        <w:rPr>
          <w:rFonts w:ascii="Times New Roman" w:hAnsi="Times New Roman"/>
          <w:vertAlign w:val="superscript"/>
        </w:rPr>
        <w:t>6</w:t>
      </w:r>
      <w:r w:rsidRPr="00684B83">
        <w:rPr>
          <w:rFonts w:ascii="Times New Roman" w:hAnsi="Times New Roman"/>
        </w:rPr>
        <w:t xml:space="preserve">), </w:t>
      </w:r>
      <w:r w:rsidR="007B3363" w:rsidRPr="00684B83">
        <w:rPr>
          <w:rFonts w:ascii="Times New Roman" w:hAnsi="Times New Roman"/>
        </w:rPr>
        <w:t>alin. (1</w:t>
      </w:r>
      <w:r w:rsidR="007B3363" w:rsidRPr="00684B83">
        <w:rPr>
          <w:rFonts w:ascii="Times New Roman" w:hAnsi="Times New Roman"/>
          <w:vertAlign w:val="superscript"/>
        </w:rPr>
        <w:t>7</w:t>
      </w:r>
      <w:r w:rsidR="007B3363" w:rsidRPr="00684B83">
        <w:rPr>
          <w:rFonts w:ascii="Times New Roman" w:hAnsi="Times New Roman"/>
        </w:rPr>
        <w:t xml:space="preserve">), </w:t>
      </w:r>
      <w:r w:rsidRPr="00684B83">
        <w:rPr>
          <w:rFonts w:ascii="Times New Roman" w:hAnsi="Times New Roman"/>
        </w:rPr>
        <w:t>alin. (1</w:t>
      </w:r>
      <w:r w:rsidRPr="00684B83">
        <w:rPr>
          <w:rFonts w:ascii="Times New Roman" w:hAnsi="Times New Roman"/>
          <w:vertAlign w:val="superscript"/>
        </w:rPr>
        <w:t>8</w:t>
      </w:r>
      <w:r w:rsidRPr="00684B83">
        <w:rPr>
          <w:rFonts w:ascii="Times New Roman" w:hAnsi="Times New Roman"/>
        </w:rPr>
        <w:t>) și alin. (4), art. 56 alin. (5) din Legea nr. 350/2001, privind amenajarea teritoriului și urbanismului, cu modificările și completările ulterioare;</w:t>
      </w:r>
    </w:p>
    <w:p w14:paraId="12DD67F6" w14:textId="211BFCAF" w:rsidR="00B25267" w:rsidRPr="00684B83" w:rsidRDefault="00F410EB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p</w:t>
      </w:r>
      <w:r w:rsidR="00B25267" w:rsidRPr="00684B83">
        <w:rPr>
          <w:rFonts w:ascii="Times New Roman" w:hAnsi="Times New Roman"/>
        </w:rPr>
        <w:t xml:space="preserve">revederile art. 21, art. 23 alin. (2), art. </w:t>
      </w:r>
      <w:r w:rsidR="00432F78" w:rsidRPr="00684B83">
        <w:rPr>
          <w:rFonts w:ascii="Times New Roman" w:hAnsi="Times New Roman"/>
        </w:rPr>
        <w:t>45 lit.a), b), c), art.46 alin. (1), alin. (2) lit.a), b)...h), alin</w:t>
      </w:r>
      <w:r w:rsidR="003D08F0" w:rsidRPr="00684B83">
        <w:rPr>
          <w:rFonts w:ascii="Times New Roman" w:hAnsi="Times New Roman"/>
        </w:rPr>
        <w:t>.</w:t>
      </w:r>
      <w:r w:rsidR="00432F78" w:rsidRPr="00684B83">
        <w:rPr>
          <w:rFonts w:ascii="Times New Roman" w:hAnsi="Times New Roman"/>
        </w:rPr>
        <w:t xml:space="preserve"> (3) lit. a), b), c)</w:t>
      </w:r>
      <w:r w:rsidR="00B25267" w:rsidRPr="00684B83">
        <w:rPr>
          <w:rFonts w:ascii="Times New Roman" w:hAnsi="Times New Roman"/>
        </w:rPr>
        <w:t xml:space="preserve"> din Normele metodologice de aplicare a Legii nr. 350/2001 privind amenajarea teritoriului și urbanismul și de elaborare și actualizare a documentațiilor de urbanism, aprobate prin Ordinul MDRAP nr. 233/2016, cu modificările și completările ulterioare;</w:t>
      </w:r>
    </w:p>
    <w:p w14:paraId="52EA0CED" w14:textId="1272712E" w:rsidR="00B25267" w:rsidRPr="00684B83" w:rsidRDefault="00AB643F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p</w:t>
      </w:r>
      <w:r w:rsidR="00B25267" w:rsidRPr="00684B83">
        <w:rPr>
          <w:rFonts w:ascii="Times New Roman" w:hAnsi="Times New Roman"/>
        </w:rPr>
        <w:t>revederile art. 3, art. 4, art. 9 alin. (1), art. 22 și art. 25 alin (1) din Metodologia de informare și consultare a publicului cu privire la elaborarea sau revizuirea planurilor de amenajare a teritoriului și de urbanism, aprobata prin Ordin MDRT nr. 2701/2010, cu modificările și completările ulterioare;</w:t>
      </w:r>
    </w:p>
    <w:p w14:paraId="77FEC1A7" w14:textId="352D9CE4" w:rsidR="00B25267" w:rsidRPr="00684B83" w:rsidRDefault="008C030F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</w:t>
      </w:r>
      <w:r w:rsidR="00ED02D5" w:rsidRPr="00684B83">
        <w:rPr>
          <w:rFonts w:ascii="Times New Roman" w:hAnsi="Times New Roman"/>
        </w:rPr>
        <w:t>Hotărârea Consiliului Local al o</w:t>
      </w:r>
      <w:r w:rsidR="00B25267" w:rsidRPr="00684B83">
        <w:rPr>
          <w:rFonts w:ascii="Times New Roman" w:hAnsi="Times New Roman"/>
        </w:rPr>
        <w:t xml:space="preserve">rașului Fundulea nr. </w:t>
      </w:r>
      <w:r w:rsidRPr="00684B83">
        <w:rPr>
          <w:rFonts w:ascii="Times New Roman" w:hAnsi="Times New Roman"/>
        </w:rPr>
        <w:t>49 din 30.08.2012,</w:t>
      </w:r>
      <w:r w:rsidR="00B25267" w:rsidRPr="00684B83">
        <w:rPr>
          <w:rFonts w:ascii="Times New Roman" w:hAnsi="Times New Roman"/>
        </w:rPr>
        <w:t xml:space="preserve"> privind aprobarea documentației de urbanism „Plan Urbanistic General al orașului Fundulea și Regulament Local de Urbanism aferent acestuia";</w:t>
      </w:r>
    </w:p>
    <w:p w14:paraId="7957B341" w14:textId="0D6430F0" w:rsidR="00FB6860" w:rsidRPr="00684B83" w:rsidRDefault="00FB6860" w:rsidP="00FB686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684B83">
        <w:rPr>
          <w:rFonts w:ascii="Times New Roman" w:hAnsi="Times New Roman"/>
          <w:szCs w:val="24"/>
        </w:rPr>
        <w:t>- avizele comisiilor de specialitate din cadrul Consiliului Local Fundulea;</w:t>
      </w:r>
    </w:p>
    <w:p w14:paraId="03F1820C" w14:textId="0997098E" w:rsidR="00B25267" w:rsidRPr="00684B83" w:rsidRDefault="008C030F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</w:t>
      </w:r>
      <w:r w:rsidR="00B25267" w:rsidRPr="00684B83">
        <w:rPr>
          <w:rFonts w:ascii="Times New Roman" w:hAnsi="Times New Roman"/>
        </w:rPr>
        <w:t>în temeiul prevederilor art. 136 alin. (1) din O.U.G. nr. 57/2019 privind Codul administrativ, cu modificările și completările ulterioare</w:t>
      </w:r>
    </w:p>
    <w:p w14:paraId="09F3F1B3" w14:textId="21B3FB98" w:rsidR="00331ABE" w:rsidRPr="00684B83" w:rsidRDefault="00331ABE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-  prevederile Legii 52/2003 privind transparenţa decizională în administraţia publică</w:t>
      </w:r>
      <w:r w:rsidR="00D9413F" w:rsidRPr="00684B83">
        <w:rPr>
          <w:rFonts w:ascii="Times New Roman" w:hAnsi="Times New Roman"/>
        </w:rPr>
        <w:t>, republicat</w:t>
      </w:r>
      <w:r w:rsidR="001A2A76" w:rsidRPr="00684B83">
        <w:rPr>
          <w:rFonts w:ascii="Times New Roman" w:hAnsi="Times New Roman"/>
        </w:rPr>
        <w:t>ă</w:t>
      </w:r>
      <w:r w:rsidR="00D9413F" w:rsidRPr="00684B83">
        <w:rPr>
          <w:rFonts w:ascii="Times New Roman" w:hAnsi="Times New Roman"/>
        </w:rPr>
        <w:t>, modificat</w:t>
      </w:r>
      <w:r w:rsidR="001A2A76" w:rsidRPr="00684B83">
        <w:rPr>
          <w:rFonts w:ascii="Times New Roman" w:hAnsi="Times New Roman"/>
        </w:rPr>
        <w:t>ă</w:t>
      </w:r>
      <w:r w:rsidR="00D9413F" w:rsidRPr="00684B83">
        <w:rPr>
          <w:rFonts w:ascii="Times New Roman" w:hAnsi="Times New Roman"/>
        </w:rPr>
        <w:t xml:space="preserve"> </w:t>
      </w:r>
      <w:r w:rsidR="001A2A76" w:rsidRPr="00684B83">
        <w:rPr>
          <w:rFonts w:ascii="Times New Roman" w:hAnsi="Times New Roman"/>
        </w:rPr>
        <w:t>ș</w:t>
      </w:r>
      <w:r w:rsidR="00D9413F" w:rsidRPr="00684B83">
        <w:rPr>
          <w:rFonts w:ascii="Times New Roman" w:hAnsi="Times New Roman"/>
        </w:rPr>
        <w:t>i completat</w:t>
      </w:r>
      <w:r w:rsidR="00753940" w:rsidRPr="00684B83">
        <w:rPr>
          <w:rFonts w:ascii="Times New Roman" w:hAnsi="Times New Roman"/>
        </w:rPr>
        <w:t>ă</w:t>
      </w:r>
      <w:r w:rsidRPr="00684B83">
        <w:rPr>
          <w:rFonts w:ascii="Times New Roman" w:hAnsi="Times New Roman"/>
        </w:rPr>
        <w:t>;</w:t>
      </w:r>
    </w:p>
    <w:p w14:paraId="6E8C1573" w14:textId="1DF81DA0" w:rsidR="003E3CE8" w:rsidRPr="00684B83" w:rsidRDefault="004C14B9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 prevederile art. </w:t>
      </w:r>
      <w:r w:rsidR="00FA18BB" w:rsidRPr="00684B83">
        <w:rPr>
          <w:rFonts w:ascii="Times New Roman" w:hAnsi="Times New Roman"/>
        </w:rPr>
        <w:t>129</w:t>
      </w:r>
      <w:r w:rsidR="00331ABE" w:rsidRPr="00684B83">
        <w:rPr>
          <w:rFonts w:ascii="Times New Roman" w:hAnsi="Times New Roman"/>
        </w:rPr>
        <w:t>,</w:t>
      </w:r>
      <w:r w:rsidRPr="00684B83">
        <w:rPr>
          <w:rFonts w:ascii="Times New Roman" w:hAnsi="Times New Roman"/>
        </w:rPr>
        <w:t xml:space="preserve"> alin. (</w:t>
      </w:r>
      <w:r w:rsidR="00FA18BB" w:rsidRPr="00684B83">
        <w:rPr>
          <w:rFonts w:ascii="Times New Roman" w:hAnsi="Times New Roman"/>
        </w:rPr>
        <w:t>7</w:t>
      </w:r>
      <w:r w:rsidRPr="00684B83">
        <w:rPr>
          <w:rFonts w:ascii="Times New Roman" w:hAnsi="Times New Roman"/>
        </w:rPr>
        <w:t xml:space="preserve">) litera </w:t>
      </w:r>
      <w:r w:rsidR="00FA18BB" w:rsidRPr="00684B83">
        <w:rPr>
          <w:rFonts w:ascii="Times New Roman" w:hAnsi="Times New Roman"/>
        </w:rPr>
        <w:t>k</w:t>
      </w:r>
      <w:r w:rsidRPr="00684B83">
        <w:rPr>
          <w:rFonts w:ascii="Times New Roman" w:hAnsi="Times New Roman"/>
        </w:rPr>
        <w:t xml:space="preserve"> ) din </w:t>
      </w:r>
      <w:r w:rsidR="00FA18BB" w:rsidRPr="00684B83">
        <w:rPr>
          <w:rFonts w:ascii="Times New Roman" w:hAnsi="Times New Roman"/>
        </w:rPr>
        <w:t>Codul Administrativ</w:t>
      </w:r>
      <w:r w:rsidRPr="00684B83">
        <w:rPr>
          <w:rFonts w:ascii="Times New Roman" w:hAnsi="Times New Roman"/>
        </w:rPr>
        <w:t>;</w:t>
      </w:r>
    </w:p>
    <w:p w14:paraId="0F1FCA2D" w14:textId="161E6434" w:rsidR="00092633" w:rsidRPr="00684B83" w:rsidRDefault="00092633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- </w:t>
      </w:r>
      <w:r w:rsidR="0029196F" w:rsidRPr="00684B83">
        <w:rPr>
          <w:rFonts w:ascii="Times New Roman" w:hAnsi="Times New Roman"/>
        </w:rPr>
        <w:t>H</w:t>
      </w:r>
      <w:r w:rsidR="00ED02D5" w:rsidRPr="00684B83">
        <w:rPr>
          <w:rFonts w:ascii="Times New Roman" w:hAnsi="Times New Roman"/>
        </w:rPr>
        <w:t xml:space="preserve">otărârea Consiliului Local al orașului </w:t>
      </w:r>
      <w:r w:rsidR="0029196F" w:rsidRPr="00684B83">
        <w:rPr>
          <w:rFonts w:ascii="Times New Roman" w:hAnsi="Times New Roman"/>
        </w:rPr>
        <w:t xml:space="preserve"> F</w:t>
      </w:r>
      <w:r w:rsidR="00ED02D5" w:rsidRPr="00684B83">
        <w:rPr>
          <w:rFonts w:ascii="Times New Roman" w:hAnsi="Times New Roman"/>
        </w:rPr>
        <w:t>undulea nr</w:t>
      </w:r>
      <w:r w:rsidR="00AE5671" w:rsidRPr="00684B83">
        <w:rPr>
          <w:rFonts w:ascii="Times New Roman" w:hAnsi="Times New Roman"/>
        </w:rPr>
        <w:t>2/24.02.</w:t>
      </w:r>
      <w:r w:rsidR="00400E52" w:rsidRPr="00684B83">
        <w:rPr>
          <w:rFonts w:ascii="Times New Roman" w:hAnsi="Times New Roman"/>
        </w:rPr>
        <w:t>202</w:t>
      </w:r>
      <w:r w:rsidR="001D63C3" w:rsidRPr="00684B83">
        <w:rPr>
          <w:rFonts w:ascii="Times New Roman" w:hAnsi="Times New Roman"/>
        </w:rPr>
        <w:t>2</w:t>
      </w:r>
      <w:r w:rsidRPr="00684B83">
        <w:rPr>
          <w:rFonts w:ascii="Times New Roman" w:hAnsi="Times New Roman"/>
        </w:rPr>
        <w:t>, privind alegerea pre</w:t>
      </w:r>
      <w:r w:rsidR="00753940" w:rsidRPr="00684B83">
        <w:rPr>
          <w:rFonts w:ascii="Times New Roman" w:hAnsi="Times New Roman"/>
        </w:rPr>
        <w:t>ș</w:t>
      </w:r>
      <w:r w:rsidRPr="00684B83">
        <w:rPr>
          <w:rFonts w:ascii="Times New Roman" w:hAnsi="Times New Roman"/>
        </w:rPr>
        <w:t>edintelui de şedinţă pe o perioad</w:t>
      </w:r>
      <w:r w:rsidR="00753940" w:rsidRPr="00684B83">
        <w:rPr>
          <w:rFonts w:ascii="Times New Roman" w:hAnsi="Times New Roman"/>
        </w:rPr>
        <w:t>ă</w:t>
      </w:r>
      <w:r w:rsidRPr="00684B83">
        <w:rPr>
          <w:rFonts w:ascii="Times New Roman" w:hAnsi="Times New Roman"/>
        </w:rPr>
        <w:t xml:space="preserve"> de 3 (trei) luni; </w:t>
      </w:r>
    </w:p>
    <w:p w14:paraId="63398A64" w14:textId="6E249369" w:rsidR="003E3CE8" w:rsidRPr="00684B83" w:rsidRDefault="003E3CE8" w:rsidP="002D5817">
      <w:pPr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       </w:t>
      </w:r>
      <w:r w:rsidR="00936D00" w:rsidRPr="00684B83">
        <w:rPr>
          <w:rFonts w:ascii="Times New Roman" w:hAnsi="Times New Roman"/>
        </w:rPr>
        <w:t>În temeiul art. 196, alin.(1) lit. a) din Codul Administrativ,</w:t>
      </w:r>
    </w:p>
    <w:p w14:paraId="317F019C" w14:textId="4F499636" w:rsidR="003E3CE8" w:rsidRDefault="00FD7427" w:rsidP="002D5817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  <w:r w:rsidRPr="00684B83">
        <w:rPr>
          <w:rFonts w:ascii="Times New Roman" w:hAnsi="Times New Roman"/>
          <w:b/>
        </w:rPr>
        <w:t>HOTĂ</w:t>
      </w:r>
      <w:r w:rsidR="003E3CE8" w:rsidRPr="00684B83">
        <w:rPr>
          <w:rFonts w:ascii="Times New Roman" w:hAnsi="Times New Roman"/>
          <w:b/>
        </w:rPr>
        <w:t>RĂŞTE</w:t>
      </w:r>
    </w:p>
    <w:p w14:paraId="5FBAAD68" w14:textId="77777777" w:rsidR="001A02CC" w:rsidRPr="00684B83" w:rsidRDefault="001A02CC" w:rsidP="002D5817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</w:p>
    <w:p w14:paraId="4323436B" w14:textId="6E1611ED" w:rsidR="00B25267" w:rsidRPr="001A02CC" w:rsidRDefault="003E3CE8" w:rsidP="002D5817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b/>
        </w:rPr>
      </w:pPr>
      <w:r w:rsidRPr="00684B83">
        <w:rPr>
          <w:rFonts w:ascii="Times New Roman" w:hAnsi="Times New Roman"/>
          <w:b/>
        </w:rPr>
        <w:t>Art.1</w:t>
      </w:r>
      <w:r w:rsidR="00E04A2D" w:rsidRPr="00684B83">
        <w:rPr>
          <w:rFonts w:ascii="Times New Roman" w:hAnsi="Times New Roman"/>
          <w:b/>
        </w:rPr>
        <w:t xml:space="preserve"> </w:t>
      </w:r>
      <w:r w:rsidR="00ED02D5" w:rsidRPr="00684B83">
        <w:rPr>
          <w:rFonts w:ascii="Times New Roman" w:hAnsi="Times New Roman"/>
        </w:rPr>
        <w:t>(1) Consiliul Local al o</w:t>
      </w:r>
      <w:r w:rsidR="00B25267" w:rsidRPr="00684B83">
        <w:rPr>
          <w:rFonts w:ascii="Times New Roman" w:hAnsi="Times New Roman"/>
        </w:rPr>
        <w:t xml:space="preserve">rașului Fundulea aprobă inițierea demersurilor de actualizare a </w:t>
      </w:r>
      <w:r w:rsidR="00ED02D5" w:rsidRPr="00684B83">
        <w:rPr>
          <w:rFonts w:ascii="Times New Roman" w:hAnsi="Times New Roman"/>
        </w:rPr>
        <w:t>Planului Urbanistic General al o</w:t>
      </w:r>
      <w:r w:rsidR="00B25267" w:rsidRPr="00684B83">
        <w:rPr>
          <w:rFonts w:ascii="Times New Roman" w:hAnsi="Times New Roman"/>
        </w:rPr>
        <w:t xml:space="preserve">rașului Fundulea și a Regulamentului Local de Urbanism aferent acestuia aprobate prin </w:t>
      </w:r>
      <w:r w:rsidR="00ED02D5" w:rsidRPr="00684B83">
        <w:rPr>
          <w:rFonts w:ascii="Times New Roman" w:hAnsi="Times New Roman"/>
        </w:rPr>
        <w:t>Hotarârea Consiliului Local al o</w:t>
      </w:r>
      <w:r w:rsidR="00FA3C57" w:rsidRPr="00684B83">
        <w:rPr>
          <w:rFonts w:ascii="Times New Roman" w:hAnsi="Times New Roman"/>
        </w:rPr>
        <w:t>rașului</w:t>
      </w:r>
      <w:r w:rsidR="00B25267" w:rsidRPr="00684B83">
        <w:rPr>
          <w:rFonts w:ascii="Times New Roman" w:hAnsi="Times New Roman"/>
        </w:rPr>
        <w:t xml:space="preserve"> Fundulea nr. </w:t>
      </w:r>
      <w:r w:rsidR="00585DE5" w:rsidRPr="00684B83">
        <w:rPr>
          <w:rFonts w:ascii="Times New Roman" w:hAnsi="Times New Roman"/>
        </w:rPr>
        <w:t>49 din 30.08.2012</w:t>
      </w:r>
      <w:r w:rsidR="00B25267" w:rsidRPr="00684B83">
        <w:rPr>
          <w:rFonts w:ascii="Times New Roman" w:hAnsi="Times New Roman"/>
        </w:rPr>
        <w:t>.</w:t>
      </w:r>
    </w:p>
    <w:p w14:paraId="3ADE3E35" w14:textId="4DB5FA0D" w:rsidR="00B25267" w:rsidRPr="00684B83" w:rsidRDefault="00ED02D5" w:rsidP="002D5817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(2) Consiliul Local al o</w:t>
      </w:r>
      <w:r w:rsidR="00B25267" w:rsidRPr="00684B83">
        <w:rPr>
          <w:rFonts w:ascii="Times New Roman" w:hAnsi="Times New Roman"/>
        </w:rPr>
        <w:t>rașul</w:t>
      </w:r>
      <w:r w:rsidR="00FD7427" w:rsidRPr="00684B83">
        <w:rPr>
          <w:rFonts w:ascii="Times New Roman" w:hAnsi="Times New Roman"/>
        </w:rPr>
        <w:t xml:space="preserve">ui Fundulea aprobă ca Primarul orașului Fundulea, </w:t>
      </w:r>
      <w:r w:rsidR="00B25267" w:rsidRPr="00684B83">
        <w:rPr>
          <w:rFonts w:ascii="Times New Roman" w:hAnsi="Times New Roman"/>
        </w:rPr>
        <w:t>prin dispoziție</w:t>
      </w:r>
      <w:r w:rsidR="00FD7427" w:rsidRPr="00684B83">
        <w:rPr>
          <w:rFonts w:ascii="Times New Roman" w:hAnsi="Times New Roman"/>
        </w:rPr>
        <w:t>,</w:t>
      </w:r>
      <w:r w:rsidR="00B25267" w:rsidRPr="00684B83">
        <w:rPr>
          <w:rFonts w:ascii="Times New Roman" w:hAnsi="Times New Roman"/>
        </w:rPr>
        <w:t xml:space="preserve"> să nominalizeze din Aparatul de specialitate, persoana responsabilă cu informarea și consultarea publicului pentru îndeplinirea atribuțiilor legale privind informarea și consultarea publicului, în toate etapele procesului de actualizare a </w:t>
      </w:r>
      <w:r w:rsidRPr="00684B83">
        <w:rPr>
          <w:rFonts w:ascii="Times New Roman" w:hAnsi="Times New Roman"/>
        </w:rPr>
        <w:t>Planului Urbanistic General al o</w:t>
      </w:r>
      <w:r w:rsidR="00B25267" w:rsidRPr="00684B83">
        <w:rPr>
          <w:rFonts w:ascii="Times New Roman" w:hAnsi="Times New Roman"/>
        </w:rPr>
        <w:t>rașului Fundulea și a Regulamentului Local de Urbanism aferent acestuia.</w:t>
      </w:r>
    </w:p>
    <w:p w14:paraId="7B054507" w14:textId="63D50128" w:rsidR="00B25267" w:rsidRPr="00684B83" w:rsidRDefault="00ED02D5" w:rsidP="002D5817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(3) Consiliul Local al o</w:t>
      </w:r>
      <w:r w:rsidR="00B25267" w:rsidRPr="00684B83">
        <w:rPr>
          <w:rFonts w:ascii="Times New Roman" w:hAnsi="Times New Roman"/>
        </w:rPr>
        <w:t>rașului Fundulea aprobă ca P</w:t>
      </w:r>
      <w:r w:rsidRPr="00684B83">
        <w:rPr>
          <w:rFonts w:ascii="Times New Roman" w:hAnsi="Times New Roman"/>
        </w:rPr>
        <w:t>rimarul o</w:t>
      </w:r>
      <w:r w:rsidR="00B25267" w:rsidRPr="00684B83">
        <w:rPr>
          <w:rFonts w:ascii="Times New Roman" w:hAnsi="Times New Roman"/>
        </w:rPr>
        <w:t>rașului Fundulea</w:t>
      </w:r>
      <w:r w:rsidR="00FD7427" w:rsidRPr="00684B83">
        <w:rPr>
          <w:rFonts w:ascii="Times New Roman" w:hAnsi="Times New Roman"/>
        </w:rPr>
        <w:t>,</w:t>
      </w:r>
      <w:r w:rsidR="00B25267" w:rsidRPr="00684B83">
        <w:rPr>
          <w:rFonts w:ascii="Times New Roman" w:hAnsi="Times New Roman"/>
        </w:rPr>
        <w:t xml:space="preserve"> prin dispoziție</w:t>
      </w:r>
      <w:r w:rsidR="00FD7427" w:rsidRPr="00684B83">
        <w:rPr>
          <w:rFonts w:ascii="Times New Roman" w:hAnsi="Times New Roman"/>
        </w:rPr>
        <w:t>,</w:t>
      </w:r>
      <w:r w:rsidR="00B25267" w:rsidRPr="00684B83">
        <w:rPr>
          <w:rFonts w:ascii="Times New Roman" w:hAnsi="Times New Roman"/>
        </w:rPr>
        <w:t xml:space="preserve"> să nominalizeze grupul cu rol consultativ în sprijinirea Aparatului de specialitate a administrației locale în redactarea documentației necesară atribuirii serviciilor de actualizare a Planului Urbanistic </w:t>
      </w:r>
      <w:r w:rsidRPr="00684B83">
        <w:rPr>
          <w:rFonts w:ascii="Times New Roman" w:hAnsi="Times New Roman"/>
        </w:rPr>
        <w:t>General al o</w:t>
      </w:r>
      <w:r w:rsidR="00B25267" w:rsidRPr="00684B83">
        <w:rPr>
          <w:rFonts w:ascii="Times New Roman" w:hAnsi="Times New Roman"/>
        </w:rPr>
        <w:t>rașului Fundulea și a Regulamentului Local de Urbanism aferent acestuia, cuprinzând elementele de temă, obiectivele principale, aspectele și prevederile principale ce urmează a fi abordate, precum și procedurile specifice de informare și consultare a publicului.</w:t>
      </w:r>
    </w:p>
    <w:p w14:paraId="7B23DA4E" w14:textId="486F004B" w:rsidR="00265C54" w:rsidRPr="00684B83" w:rsidRDefault="00265C54" w:rsidP="002D5817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  <w:b/>
          <w:lang w:val="fr-FR"/>
        </w:rPr>
        <w:t>Art.</w:t>
      </w:r>
      <w:r w:rsidR="00B25267" w:rsidRPr="00684B83">
        <w:rPr>
          <w:rFonts w:ascii="Times New Roman" w:hAnsi="Times New Roman"/>
          <w:b/>
          <w:lang w:val="fr-FR"/>
        </w:rPr>
        <w:t>2</w:t>
      </w:r>
      <w:r w:rsidRPr="00684B83">
        <w:rPr>
          <w:rFonts w:ascii="Times New Roman" w:hAnsi="Times New Roman"/>
          <w:b/>
          <w:lang w:val="fr-FR"/>
        </w:rPr>
        <w:t xml:space="preserve">. </w:t>
      </w:r>
      <w:r w:rsidRPr="00684B83">
        <w:rPr>
          <w:rFonts w:ascii="Times New Roman" w:hAnsi="Times New Roman"/>
        </w:rPr>
        <w:t xml:space="preserve">Primarul şi compartimentele de resort vor asigura aducerea </w:t>
      </w:r>
      <w:proofErr w:type="gramStart"/>
      <w:r w:rsidRPr="00684B83">
        <w:rPr>
          <w:rFonts w:ascii="Times New Roman" w:hAnsi="Times New Roman"/>
        </w:rPr>
        <w:t>la îndeplinire</w:t>
      </w:r>
      <w:proofErr w:type="gramEnd"/>
      <w:r w:rsidRPr="00684B83">
        <w:rPr>
          <w:rFonts w:ascii="Times New Roman" w:hAnsi="Times New Roman"/>
        </w:rPr>
        <w:t xml:space="preserve"> a prezentei hotărâri.</w:t>
      </w:r>
    </w:p>
    <w:p w14:paraId="7CECCFC6" w14:textId="77777777" w:rsidR="00E74BB8" w:rsidRDefault="00E74BB8" w:rsidP="002D5817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lang w:val="fr-FR"/>
        </w:rPr>
      </w:pPr>
    </w:p>
    <w:p w14:paraId="23EBEBCC" w14:textId="77777777" w:rsidR="00E74BB8" w:rsidRDefault="00E74BB8" w:rsidP="002D5817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lang w:val="fr-FR"/>
        </w:rPr>
      </w:pPr>
    </w:p>
    <w:p w14:paraId="297AE3E3" w14:textId="4C0A1DF4" w:rsidR="00265C54" w:rsidRPr="00684B83" w:rsidRDefault="00265C54" w:rsidP="002D5817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684B83">
        <w:rPr>
          <w:rFonts w:ascii="Times New Roman" w:hAnsi="Times New Roman"/>
          <w:b/>
          <w:lang w:val="fr-FR"/>
        </w:rPr>
        <w:t>Art.</w:t>
      </w:r>
      <w:r w:rsidR="00B25267" w:rsidRPr="00684B83">
        <w:rPr>
          <w:rFonts w:ascii="Times New Roman" w:hAnsi="Times New Roman"/>
          <w:b/>
          <w:lang w:val="fr-FR"/>
        </w:rPr>
        <w:t>3</w:t>
      </w:r>
      <w:r w:rsidRPr="00684B83">
        <w:rPr>
          <w:rFonts w:ascii="Times New Roman" w:hAnsi="Times New Roman"/>
          <w:b/>
          <w:lang w:val="fr-FR"/>
        </w:rPr>
        <w:t xml:space="preserve">. </w:t>
      </w:r>
      <w:r w:rsidR="00241C35" w:rsidRPr="00684B83">
        <w:rPr>
          <w:rFonts w:ascii="Times New Roman" w:hAnsi="Times New Roman"/>
        </w:rPr>
        <w:t>Secretarul general al oraşului Fundulea va asigura publicarea şi comunicarea prezentei hotărări  către autoritățile, instituţiile şi persoanele interesate (Instituția Prefectului – Județul Călărași, Compartimentului Urbanism și Amenajarea Teritoriului)</w:t>
      </w:r>
      <w:r w:rsidRPr="00684B83">
        <w:rPr>
          <w:rFonts w:ascii="Times New Roman" w:hAnsi="Times New Roman"/>
        </w:rPr>
        <w:t>.</w:t>
      </w:r>
    </w:p>
    <w:p w14:paraId="245FAE49" w14:textId="77777777" w:rsidR="00D96F92" w:rsidRPr="00684B83" w:rsidRDefault="00D96F92" w:rsidP="002D5817">
      <w:pPr>
        <w:spacing w:after="0" w:line="240" w:lineRule="auto"/>
        <w:jc w:val="both"/>
        <w:rPr>
          <w:rFonts w:ascii="Times New Roman" w:hAnsi="Times New Roman"/>
        </w:rPr>
      </w:pPr>
    </w:p>
    <w:p w14:paraId="05ADEDEE" w14:textId="77777777" w:rsidR="00D96F92" w:rsidRPr="00684B83" w:rsidRDefault="00D96F92" w:rsidP="002D5817">
      <w:pPr>
        <w:spacing w:after="0" w:line="240" w:lineRule="auto"/>
        <w:jc w:val="both"/>
        <w:rPr>
          <w:rFonts w:ascii="Times New Roman" w:hAnsi="Times New Roman"/>
        </w:rPr>
      </w:pPr>
    </w:p>
    <w:p w14:paraId="7C8D7AE8" w14:textId="77777777" w:rsidR="00D96F92" w:rsidRPr="00684B83" w:rsidRDefault="00D96F92" w:rsidP="003E3CE8">
      <w:pPr>
        <w:spacing w:after="0" w:line="240" w:lineRule="auto"/>
        <w:jc w:val="both"/>
        <w:rPr>
          <w:rFonts w:ascii="Times New Roman" w:hAnsi="Times New Roman"/>
        </w:rPr>
      </w:pPr>
    </w:p>
    <w:p w14:paraId="5AB10001" w14:textId="464A27C3" w:rsidR="00EB29F6" w:rsidRPr="00684B83" w:rsidRDefault="00EB29F6" w:rsidP="00EB29F6">
      <w:pPr>
        <w:spacing w:after="0" w:line="36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PREŞEDINTE DE SEDINTĂ, </w:t>
      </w:r>
      <w:r w:rsidR="00ED02D5" w:rsidRPr="00684B83">
        <w:rPr>
          <w:rFonts w:ascii="Times New Roman" w:hAnsi="Times New Roman"/>
        </w:rPr>
        <w:t xml:space="preserve">                                                                     CONTRASEMNEAZĂ,</w:t>
      </w:r>
    </w:p>
    <w:p w14:paraId="2767E82A" w14:textId="6668FCB4" w:rsidR="00ED02D5" w:rsidRPr="00684B83" w:rsidRDefault="000F2B3D" w:rsidP="005352CF">
      <w:pPr>
        <w:spacing w:after="0" w:line="36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>Alexandru DRĂGAN</w:t>
      </w:r>
      <w:r w:rsidR="00ED02D5" w:rsidRPr="00684B83">
        <w:rPr>
          <w:rFonts w:ascii="Times New Roman" w:hAnsi="Times New Roman"/>
        </w:rPr>
        <w:t xml:space="preserve">                  </w:t>
      </w:r>
      <w:r w:rsidR="005352CF">
        <w:rPr>
          <w:rFonts w:ascii="Times New Roman" w:hAnsi="Times New Roman"/>
        </w:rPr>
        <w:t xml:space="preserve">              </w:t>
      </w:r>
      <w:r w:rsidR="00ED02D5" w:rsidRPr="00684B83">
        <w:rPr>
          <w:rFonts w:ascii="Times New Roman" w:hAnsi="Times New Roman"/>
        </w:rPr>
        <w:t xml:space="preserve">        SECRETARUL  GENERAL AL ORAŞULUI    FUNDULEA,</w:t>
      </w:r>
    </w:p>
    <w:p w14:paraId="0232C36E" w14:textId="77777777" w:rsidR="00ED02D5" w:rsidRPr="00684B83" w:rsidRDefault="00ED02D5" w:rsidP="00ED02D5">
      <w:pPr>
        <w:spacing w:after="0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                                                                                                                           Jr.Ovidiu Iosif GURLUI</w:t>
      </w:r>
    </w:p>
    <w:p w14:paraId="1DE098BC" w14:textId="77777777" w:rsidR="00ED02D5" w:rsidRPr="00684B83" w:rsidRDefault="00ED02D5" w:rsidP="00ED02D5">
      <w:pPr>
        <w:spacing w:after="0" w:line="360" w:lineRule="auto"/>
        <w:ind w:firstLine="720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                                            </w:t>
      </w:r>
    </w:p>
    <w:p w14:paraId="4C501FCA" w14:textId="77777777" w:rsidR="00ED02D5" w:rsidRPr="00684B83" w:rsidRDefault="00ED02D5" w:rsidP="00ED02D5">
      <w:pPr>
        <w:spacing w:after="0" w:line="360" w:lineRule="auto"/>
        <w:ind w:firstLine="720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ab/>
        <w:t xml:space="preserve">                                                                                                                     </w:t>
      </w:r>
    </w:p>
    <w:p w14:paraId="407B88E8" w14:textId="752EFD57" w:rsidR="00EB29F6" w:rsidRPr="00684B83" w:rsidRDefault="00ED02D5" w:rsidP="00ED02D5">
      <w:pPr>
        <w:spacing w:after="0" w:line="360" w:lineRule="auto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</w:t>
      </w:r>
    </w:p>
    <w:p w14:paraId="5E3FF915" w14:textId="78D0ED76" w:rsidR="00EB29F6" w:rsidRPr="00684B83" w:rsidRDefault="00EB29F6" w:rsidP="00EB29F6">
      <w:pPr>
        <w:spacing w:after="0"/>
        <w:jc w:val="both"/>
        <w:rPr>
          <w:rFonts w:ascii="Times New Roman" w:hAnsi="Times New Roman"/>
        </w:rPr>
      </w:pPr>
      <w:r w:rsidRPr="00684B83">
        <w:rPr>
          <w:rFonts w:ascii="Times New Roman" w:hAnsi="Times New Roman"/>
        </w:rPr>
        <w:tab/>
      </w:r>
      <w:r w:rsidRPr="00684B83">
        <w:rPr>
          <w:rFonts w:ascii="Times New Roman" w:hAnsi="Times New Roman"/>
        </w:rPr>
        <w:tab/>
      </w:r>
      <w:r w:rsidRPr="00684B83">
        <w:rPr>
          <w:rFonts w:ascii="Times New Roman" w:hAnsi="Times New Roman"/>
        </w:rPr>
        <w:tab/>
        <w:t xml:space="preserve">                                                                                                             </w:t>
      </w:r>
    </w:p>
    <w:p w14:paraId="57437B6F" w14:textId="5BB2AB37" w:rsidR="00EB29F6" w:rsidRPr="00684B83" w:rsidRDefault="00EB29F6" w:rsidP="00EB29F6">
      <w:pPr>
        <w:spacing w:after="0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 xml:space="preserve">                                         </w:t>
      </w:r>
      <w:r w:rsidR="00A30F8A" w:rsidRPr="00684B83">
        <w:rPr>
          <w:rFonts w:ascii="Times New Roman" w:hAnsi="Times New Roman"/>
          <w:lang w:val="it-IT"/>
        </w:rPr>
        <w:t xml:space="preserve">                Nr. consilieri în funcț</w:t>
      </w:r>
      <w:r w:rsidRPr="00684B83">
        <w:rPr>
          <w:rFonts w:ascii="Times New Roman" w:hAnsi="Times New Roman"/>
          <w:lang w:val="it-IT"/>
        </w:rPr>
        <w:t>ie = 15</w:t>
      </w:r>
    </w:p>
    <w:p w14:paraId="52E3453D" w14:textId="1D093315" w:rsidR="00EB29F6" w:rsidRPr="00684B83" w:rsidRDefault="00EB29F6" w:rsidP="00EB29F6">
      <w:pPr>
        <w:spacing w:after="0"/>
        <w:jc w:val="both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 xml:space="preserve">                                                         Nr. consilieri prezen</w:t>
      </w:r>
      <w:r w:rsidR="00A30F8A" w:rsidRPr="00684B83">
        <w:rPr>
          <w:rFonts w:ascii="Times New Roman" w:hAnsi="Times New Roman"/>
          <w:lang w:val="it-IT"/>
        </w:rPr>
        <w:t>ț</w:t>
      </w:r>
      <w:r w:rsidRPr="00684B83">
        <w:rPr>
          <w:rFonts w:ascii="Times New Roman" w:hAnsi="Times New Roman"/>
          <w:lang w:val="it-IT"/>
        </w:rPr>
        <w:t xml:space="preserve">i   = </w:t>
      </w:r>
      <w:r w:rsidR="00E74BB8">
        <w:rPr>
          <w:rFonts w:ascii="Times New Roman" w:hAnsi="Times New Roman"/>
          <w:lang w:val="it-IT"/>
        </w:rPr>
        <w:t>15</w:t>
      </w:r>
    </w:p>
    <w:p w14:paraId="73E40EEC" w14:textId="04F96A4C" w:rsidR="00EB29F6" w:rsidRPr="00684B83" w:rsidRDefault="00EB29F6" w:rsidP="00EB29F6">
      <w:pPr>
        <w:spacing w:after="0"/>
        <w:jc w:val="both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 xml:space="preserve">                                                         Voturi pentru               =</w:t>
      </w:r>
      <w:r w:rsidR="00E74BB8">
        <w:rPr>
          <w:rFonts w:ascii="Times New Roman" w:hAnsi="Times New Roman"/>
          <w:lang w:val="it-IT"/>
        </w:rPr>
        <w:t>15</w:t>
      </w:r>
    </w:p>
    <w:p w14:paraId="0F1D64CE" w14:textId="2A223234" w:rsidR="00EB29F6" w:rsidRPr="00684B83" w:rsidRDefault="00EB29F6" w:rsidP="00EB29F6">
      <w:pPr>
        <w:spacing w:after="0"/>
        <w:jc w:val="both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 xml:space="preserve">                                                        </w:t>
      </w:r>
      <w:r w:rsidR="00E74BB8">
        <w:rPr>
          <w:rFonts w:ascii="Times New Roman" w:hAnsi="Times New Roman"/>
          <w:lang w:val="it-IT"/>
        </w:rPr>
        <w:t xml:space="preserve"> Voturi împotrivă           =  -</w:t>
      </w:r>
      <w:r w:rsidRPr="00684B83">
        <w:rPr>
          <w:rFonts w:ascii="Times New Roman" w:hAnsi="Times New Roman"/>
          <w:lang w:val="it-IT"/>
        </w:rPr>
        <w:t xml:space="preserve">                                              </w:t>
      </w:r>
    </w:p>
    <w:p w14:paraId="6D7DF8D0" w14:textId="77777777" w:rsidR="003803CE" w:rsidRPr="00684B83" w:rsidRDefault="003803CE" w:rsidP="00EB29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>Nr. 14</w:t>
      </w:r>
      <w:r w:rsidR="00EB29F6" w:rsidRPr="00684B83">
        <w:rPr>
          <w:rFonts w:ascii="Times New Roman" w:hAnsi="Times New Roman"/>
          <w:lang w:val="it-IT"/>
        </w:rPr>
        <w:tab/>
        <w:t xml:space="preserve">                                                                                                        </w:t>
      </w:r>
    </w:p>
    <w:p w14:paraId="4C0334AA" w14:textId="320834C0" w:rsidR="003803CE" w:rsidRPr="00684B83" w:rsidRDefault="00EB29F6" w:rsidP="00EB29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/>
        <w:rPr>
          <w:rFonts w:ascii="Times New Roman" w:hAnsi="Times New Roman"/>
          <w:lang w:val="it-IT"/>
        </w:rPr>
      </w:pPr>
      <w:r w:rsidRPr="00684B83">
        <w:rPr>
          <w:rFonts w:ascii="Times New Roman" w:hAnsi="Times New Roman"/>
          <w:lang w:val="it-IT"/>
        </w:rPr>
        <w:t>Adoptată la Fundu</w:t>
      </w:r>
      <w:r w:rsidR="00ED02D5" w:rsidRPr="00684B83">
        <w:rPr>
          <w:rFonts w:ascii="Times New Roman" w:hAnsi="Times New Roman"/>
          <w:lang w:val="it-IT"/>
        </w:rPr>
        <w:t>lea</w:t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  <w:t xml:space="preserve">          </w:t>
      </w:r>
    </w:p>
    <w:p w14:paraId="0F67E54E" w14:textId="7FDC7F2A" w:rsidR="00D96F92" w:rsidRPr="00684B83" w:rsidRDefault="00EB29F6" w:rsidP="003803CE">
      <w:pPr>
        <w:tabs>
          <w:tab w:val="left" w:pos="1350"/>
        </w:tabs>
        <w:spacing w:after="0"/>
        <w:rPr>
          <w:rFonts w:ascii="Times New Roman" w:hAnsi="Times New Roman"/>
        </w:rPr>
      </w:pPr>
      <w:r w:rsidRPr="00684B83">
        <w:rPr>
          <w:rFonts w:ascii="Times New Roman" w:hAnsi="Times New Roman"/>
          <w:lang w:val="it-IT"/>
        </w:rPr>
        <w:t>Ast</w:t>
      </w:r>
      <w:r w:rsidR="00DD32A8" w:rsidRPr="00684B83">
        <w:rPr>
          <w:rFonts w:ascii="Times New Roman" w:hAnsi="Times New Roman"/>
          <w:lang w:val="it-IT"/>
        </w:rPr>
        <w:t>ă</w:t>
      </w:r>
      <w:r w:rsidRPr="00684B83">
        <w:rPr>
          <w:rFonts w:ascii="Times New Roman" w:hAnsi="Times New Roman"/>
          <w:lang w:val="it-IT"/>
        </w:rPr>
        <w:t xml:space="preserve">zi </w:t>
      </w:r>
      <w:r w:rsidR="003803CE" w:rsidRPr="00684B83">
        <w:rPr>
          <w:rFonts w:ascii="Times New Roman" w:hAnsi="Times New Roman"/>
          <w:lang w:val="it-IT"/>
        </w:rPr>
        <w:t xml:space="preserve">  30.03.</w:t>
      </w:r>
      <w:r w:rsidRPr="00684B83">
        <w:rPr>
          <w:rFonts w:ascii="Times New Roman" w:hAnsi="Times New Roman"/>
          <w:lang w:val="it-IT"/>
        </w:rPr>
        <w:t>20</w:t>
      </w:r>
      <w:r w:rsidR="009303B6" w:rsidRPr="00684B83">
        <w:rPr>
          <w:rFonts w:ascii="Times New Roman" w:hAnsi="Times New Roman"/>
          <w:lang w:val="it-IT"/>
        </w:rPr>
        <w:t>2</w:t>
      </w:r>
      <w:r w:rsidR="00CF4BB8" w:rsidRPr="00684B83">
        <w:rPr>
          <w:rFonts w:ascii="Times New Roman" w:hAnsi="Times New Roman"/>
          <w:lang w:val="it-IT"/>
        </w:rPr>
        <w:t>2</w:t>
      </w:r>
      <w:r w:rsidRPr="00684B83">
        <w:rPr>
          <w:rFonts w:ascii="Times New Roman" w:hAnsi="Times New Roman"/>
          <w:lang w:val="it-IT"/>
        </w:rPr>
        <w:t xml:space="preserve">                            </w:t>
      </w:r>
      <w:r w:rsidR="00ED02D5" w:rsidRPr="00684B83">
        <w:rPr>
          <w:rFonts w:ascii="Times New Roman" w:hAnsi="Times New Roman"/>
          <w:lang w:val="it-IT"/>
        </w:rPr>
        <w:t xml:space="preserve">                            </w:t>
      </w:r>
      <w:r w:rsidR="00ED02D5" w:rsidRPr="00684B83">
        <w:rPr>
          <w:rFonts w:ascii="Times New Roman" w:hAnsi="Times New Roman"/>
          <w:lang w:val="it-IT"/>
        </w:rPr>
        <w:tab/>
      </w:r>
      <w:r w:rsidR="00ED02D5" w:rsidRPr="00684B83">
        <w:rPr>
          <w:rFonts w:ascii="Times New Roman" w:hAnsi="Times New Roman"/>
          <w:lang w:val="it-IT"/>
        </w:rPr>
        <w:tab/>
      </w:r>
    </w:p>
    <w:p w14:paraId="1FD49676" w14:textId="77777777" w:rsidR="00D96F92" w:rsidRPr="00684B83" w:rsidRDefault="00D96F92" w:rsidP="003E3CE8">
      <w:pPr>
        <w:spacing w:after="0" w:line="240" w:lineRule="auto"/>
        <w:jc w:val="both"/>
        <w:rPr>
          <w:rFonts w:ascii="Times New Roman" w:hAnsi="Times New Roman"/>
        </w:rPr>
      </w:pPr>
    </w:p>
    <w:p w14:paraId="399CFE64" w14:textId="77777777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</w:rPr>
      </w:pPr>
    </w:p>
    <w:p w14:paraId="56D80DC8" w14:textId="77777777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</w:rPr>
      </w:pPr>
    </w:p>
    <w:p w14:paraId="39958820" w14:textId="77777777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</w:rPr>
      </w:pPr>
    </w:p>
    <w:p w14:paraId="3893FEA1" w14:textId="77777777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09C3983" w14:textId="77777777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45713F5" w14:textId="2A249886" w:rsidR="00D96F92" w:rsidRPr="002D5817" w:rsidRDefault="00D96F92" w:rsidP="003E3CE8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sectPr w:rsidR="00D96F92" w:rsidRPr="002D5817" w:rsidSect="00802D91">
      <w:footerReference w:type="default" r:id="rId10"/>
      <w:pgSz w:w="11906" w:h="16838"/>
      <w:pgMar w:top="567" w:right="1134" w:bottom="90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1867E1" w14:textId="77777777" w:rsidR="00331884" w:rsidRDefault="00331884" w:rsidP="001A02CC">
      <w:pPr>
        <w:spacing w:after="0" w:line="240" w:lineRule="auto"/>
      </w:pPr>
      <w:r>
        <w:separator/>
      </w:r>
    </w:p>
  </w:endnote>
  <w:endnote w:type="continuationSeparator" w:id="0">
    <w:p w14:paraId="6EF1A46F" w14:textId="77777777" w:rsidR="00331884" w:rsidRDefault="00331884" w:rsidP="001A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72061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65DC0A" w14:textId="67986B2A" w:rsidR="001A02CC" w:rsidRDefault="001A02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B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4774DD" w14:textId="77777777" w:rsidR="001A02CC" w:rsidRDefault="001A02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E2134" w14:textId="77777777" w:rsidR="00331884" w:rsidRDefault="00331884" w:rsidP="001A02CC">
      <w:pPr>
        <w:spacing w:after="0" w:line="240" w:lineRule="auto"/>
      </w:pPr>
      <w:r>
        <w:separator/>
      </w:r>
    </w:p>
  </w:footnote>
  <w:footnote w:type="continuationSeparator" w:id="0">
    <w:p w14:paraId="72D6749E" w14:textId="77777777" w:rsidR="00331884" w:rsidRDefault="00331884" w:rsidP="001A0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2C0C"/>
    <w:multiLevelType w:val="multilevel"/>
    <w:tmpl w:val="2CB20E32"/>
    <w:lvl w:ilvl="0">
      <w:start w:val="1"/>
      <w:numFmt w:val="bullet"/>
      <w:lvlText w:val="-"/>
      <w:lvlJc w:val="left"/>
      <w:pPr>
        <w:tabs>
          <w:tab w:val="decimal" w:pos="216"/>
        </w:tabs>
        <w:ind w:left="720"/>
      </w:pPr>
      <w:rPr>
        <w:rFonts w:ascii="Symbol" w:hAnsi="Symbol"/>
        <w:strike w:val="0"/>
        <w:color w:val="000000"/>
        <w:spacing w:val="7"/>
        <w:w w:val="100"/>
        <w:sz w:val="23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CE712C"/>
    <w:multiLevelType w:val="hybridMultilevel"/>
    <w:tmpl w:val="1CE8381A"/>
    <w:lvl w:ilvl="0" w:tplc="132022F2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E186E34"/>
    <w:multiLevelType w:val="hybridMultilevel"/>
    <w:tmpl w:val="BA1E97CC"/>
    <w:lvl w:ilvl="0" w:tplc="081A0E9C">
      <w:numFmt w:val="bullet"/>
      <w:lvlText w:val="-"/>
      <w:lvlJc w:val="left"/>
      <w:pPr>
        <w:ind w:left="930" w:hanging="360"/>
      </w:pPr>
      <w:rPr>
        <w:rFonts w:ascii="Cambria Math" w:eastAsia="Times New Roman" w:hAnsi="Cambria Math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17264575"/>
    <w:multiLevelType w:val="hybridMultilevel"/>
    <w:tmpl w:val="C6CC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91BB4"/>
    <w:multiLevelType w:val="hybridMultilevel"/>
    <w:tmpl w:val="B720B6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D15B4"/>
    <w:multiLevelType w:val="hybridMultilevel"/>
    <w:tmpl w:val="9B408116"/>
    <w:lvl w:ilvl="0" w:tplc="C9E28062">
      <w:start w:val="1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DD712F"/>
    <w:multiLevelType w:val="hybridMultilevel"/>
    <w:tmpl w:val="292857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F0883"/>
    <w:multiLevelType w:val="multilevel"/>
    <w:tmpl w:val="4E685C5A"/>
    <w:lvl w:ilvl="0">
      <w:start w:val="1"/>
      <w:numFmt w:val="bullet"/>
      <w:lvlText w:val="-"/>
      <w:lvlJc w:val="left"/>
      <w:pPr>
        <w:tabs>
          <w:tab w:val="decimal" w:pos="360"/>
        </w:tabs>
        <w:ind w:left="720"/>
      </w:pPr>
      <w:rPr>
        <w:rFonts w:ascii="Symbol" w:hAnsi="Symbol"/>
        <w:strike w:val="0"/>
        <w:color w:val="000000"/>
        <w:spacing w:val="2"/>
        <w:w w:val="100"/>
        <w:sz w:val="21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94546A"/>
    <w:multiLevelType w:val="hybridMultilevel"/>
    <w:tmpl w:val="D632D19A"/>
    <w:lvl w:ilvl="0" w:tplc="61068BC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AE087F"/>
    <w:multiLevelType w:val="hybridMultilevel"/>
    <w:tmpl w:val="E80C9DCA"/>
    <w:lvl w:ilvl="0" w:tplc="881C1004">
      <w:numFmt w:val="bullet"/>
      <w:lvlText w:val="-"/>
      <w:lvlJc w:val="left"/>
      <w:pPr>
        <w:ind w:left="735" w:hanging="360"/>
      </w:pPr>
      <w:rPr>
        <w:rFonts w:ascii="Cambria Math" w:eastAsia="Calibri" w:hAnsi="Cambria Math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724347"/>
    <w:multiLevelType w:val="hybridMultilevel"/>
    <w:tmpl w:val="E3221926"/>
    <w:lvl w:ilvl="0" w:tplc="D7BAABF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365898"/>
    <w:multiLevelType w:val="multilevel"/>
    <w:tmpl w:val="35F44318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b/>
        <w:bCs/>
        <w:strike w:val="0"/>
        <w:color w:val="000000"/>
        <w:spacing w:val="4"/>
        <w:w w:val="100"/>
        <w:sz w:val="22"/>
        <w:szCs w:val="32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4A6259"/>
    <w:multiLevelType w:val="multilevel"/>
    <w:tmpl w:val="74845C0C"/>
    <w:lvl w:ilvl="0">
      <w:start w:val="1"/>
      <w:numFmt w:val="bullet"/>
      <w:lvlText w:val="-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2"/>
        <w:w w:val="100"/>
        <w:sz w:val="21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6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6"/>
  </w:num>
  <w:num w:numId="11">
    <w:abstractNumId w:val="13"/>
  </w:num>
  <w:num w:numId="12">
    <w:abstractNumId w:val="8"/>
  </w:num>
  <w:num w:numId="13">
    <w:abstractNumId w:val="5"/>
  </w:num>
  <w:num w:numId="14">
    <w:abstractNumId w:val="15"/>
  </w:num>
  <w:num w:numId="15">
    <w:abstractNumId w:val="14"/>
  </w:num>
  <w:num w:numId="16">
    <w:abstractNumId w:val="1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E8"/>
    <w:rsid w:val="000243DF"/>
    <w:rsid w:val="00025079"/>
    <w:rsid w:val="00030FBA"/>
    <w:rsid w:val="00036A6B"/>
    <w:rsid w:val="000475A5"/>
    <w:rsid w:val="00050936"/>
    <w:rsid w:val="00081E53"/>
    <w:rsid w:val="00091C49"/>
    <w:rsid w:val="00092465"/>
    <w:rsid w:val="00092633"/>
    <w:rsid w:val="000926B4"/>
    <w:rsid w:val="000B3BDF"/>
    <w:rsid w:val="000C15FA"/>
    <w:rsid w:val="000C344A"/>
    <w:rsid w:val="000C4A29"/>
    <w:rsid w:val="000C7586"/>
    <w:rsid w:val="000D07C6"/>
    <w:rsid w:val="000D2A39"/>
    <w:rsid w:val="000D52F8"/>
    <w:rsid w:val="000E41C3"/>
    <w:rsid w:val="000F2B3D"/>
    <w:rsid w:val="000F379D"/>
    <w:rsid w:val="00100D43"/>
    <w:rsid w:val="001023E2"/>
    <w:rsid w:val="00106219"/>
    <w:rsid w:val="0011163C"/>
    <w:rsid w:val="001174D8"/>
    <w:rsid w:val="00121A67"/>
    <w:rsid w:val="00125323"/>
    <w:rsid w:val="00130F35"/>
    <w:rsid w:val="00142088"/>
    <w:rsid w:val="001428AE"/>
    <w:rsid w:val="00142D0D"/>
    <w:rsid w:val="0014487C"/>
    <w:rsid w:val="001466CB"/>
    <w:rsid w:val="00146F3E"/>
    <w:rsid w:val="00153141"/>
    <w:rsid w:val="00163451"/>
    <w:rsid w:val="00164082"/>
    <w:rsid w:val="00165291"/>
    <w:rsid w:val="00170316"/>
    <w:rsid w:val="001726B5"/>
    <w:rsid w:val="001746CB"/>
    <w:rsid w:val="00181A19"/>
    <w:rsid w:val="00186F87"/>
    <w:rsid w:val="001876CF"/>
    <w:rsid w:val="001961DB"/>
    <w:rsid w:val="001A02CC"/>
    <w:rsid w:val="001A2A76"/>
    <w:rsid w:val="001A7F61"/>
    <w:rsid w:val="001C3584"/>
    <w:rsid w:val="001D0248"/>
    <w:rsid w:val="001D3321"/>
    <w:rsid w:val="001D63C3"/>
    <w:rsid w:val="001D78C9"/>
    <w:rsid w:val="001E6207"/>
    <w:rsid w:val="001F02EA"/>
    <w:rsid w:val="001F0A31"/>
    <w:rsid w:val="001F2C4C"/>
    <w:rsid w:val="001F3245"/>
    <w:rsid w:val="001F7625"/>
    <w:rsid w:val="002053E7"/>
    <w:rsid w:val="0020593D"/>
    <w:rsid w:val="00212050"/>
    <w:rsid w:val="00216AC5"/>
    <w:rsid w:val="0022442D"/>
    <w:rsid w:val="002374A1"/>
    <w:rsid w:val="00241818"/>
    <w:rsid w:val="00241C35"/>
    <w:rsid w:val="00255210"/>
    <w:rsid w:val="00263457"/>
    <w:rsid w:val="00264FD7"/>
    <w:rsid w:val="00265C54"/>
    <w:rsid w:val="00270FF6"/>
    <w:rsid w:val="00284545"/>
    <w:rsid w:val="00284F56"/>
    <w:rsid w:val="0029196F"/>
    <w:rsid w:val="0029622D"/>
    <w:rsid w:val="002A31A2"/>
    <w:rsid w:val="002B2E3F"/>
    <w:rsid w:val="002B5F55"/>
    <w:rsid w:val="002B7B60"/>
    <w:rsid w:val="002C2061"/>
    <w:rsid w:val="002D0B73"/>
    <w:rsid w:val="002D18B2"/>
    <w:rsid w:val="002D5817"/>
    <w:rsid w:val="002E0E47"/>
    <w:rsid w:val="002E3E55"/>
    <w:rsid w:val="002E468F"/>
    <w:rsid w:val="002E63A6"/>
    <w:rsid w:val="002F41EA"/>
    <w:rsid w:val="002F4647"/>
    <w:rsid w:val="00302064"/>
    <w:rsid w:val="00303C84"/>
    <w:rsid w:val="0030555B"/>
    <w:rsid w:val="003069FB"/>
    <w:rsid w:val="003118D0"/>
    <w:rsid w:val="00312DDC"/>
    <w:rsid w:val="00326429"/>
    <w:rsid w:val="003273F6"/>
    <w:rsid w:val="00331884"/>
    <w:rsid w:val="00331ABE"/>
    <w:rsid w:val="003348BE"/>
    <w:rsid w:val="0035347A"/>
    <w:rsid w:val="00354CA2"/>
    <w:rsid w:val="00355173"/>
    <w:rsid w:val="00360A66"/>
    <w:rsid w:val="00365EC8"/>
    <w:rsid w:val="003662EA"/>
    <w:rsid w:val="003803CE"/>
    <w:rsid w:val="0038354E"/>
    <w:rsid w:val="003848D6"/>
    <w:rsid w:val="00386C89"/>
    <w:rsid w:val="003A3081"/>
    <w:rsid w:val="003B0340"/>
    <w:rsid w:val="003B0E43"/>
    <w:rsid w:val="003D08F0"/>
    <w:rsid w:val="003D1099"/>
    <w:rsid w:val="003D197E"/>
    <w:rsid w:val="003D3037"/>
    <w:rsid w:val="003D3BAF"/>
    <w:rsid w:val="003D5E50"/>
    <w:rsid w:val="003D62F9"/>
    <w:rsid w:val="003D66A8"/>
    <w:rsid w:val="003E2346"/>
    <w:rsid w:val="003E3C6D"/>
    <w:rsid w:val="003E3CE8"/>
    <w:rsid w:val="003E6C8D"/>
    <w:rsid w:val="003F0E6A"/>
    <w:rsid w:val="003F0F33"/>
    <w:rsid w:val="003F3978"/>
    <w:rsid w:val="003F5571"/>
    <w:rsid w:val="003F6F69"/>
    <w:rsid w:val="00400E52"/>
    <w:rsid w:val="0040564E"/>
    <w:rsid w:val="0041133D"/>
    <w:rsid w:val="004137CD"/>
    <w:rsid w:val="00424D0F"/>
    <w:rsid w:val="0042510B"/>
    <w:rsid w:val="004262B8"/>
    <w:rsid w:val="00432F78"/>
    <w:rsid w:val="00444CB7"/>
    <w:rsid w:val="00457A49"/>
    <w:rsid w:val="004630B8"/>
    <w:rsid w:val="004647D6"/>
    <w:rsid w:val="004660A9"/>
    <w:rsid w:val="00475FA9"/>
    <w:rsid w:val="00481402"/>
    <w:rsid w:val="00484D1B"/>
    <w:rsid w:val="00487548"/>
    <w:rsid w:val="00487BCD"/>
    <w:rsid w:val="004A443E"/>
    <w:rsid w:val="004A566B"/>
    <w:rsid w:val="004A64CD"/>
    <w:rsid w:val="004B3F37"/>
    <w:rsid w:val="004B4FE6"/>
    <w:rsid w:val="004B551C"/>
    <w:rsid w:val="004C14B9"/>
    <w:rsid w:val="004C38B6"/>
    <w:rsid w:val="004D16C7"/>
    <w:rsid w:val="004D323E"/>
    <w:rsid w:val="004F0645"/>
    <w:rsid w:val="004F09A9"/>
    <w:rsid w:val="004F1EE1"/>
    <w:rsid w:val="00506AC6"/>
    <w:rsid w:val="005352CF"/>
    <w:rsid w:val="00535C02"/>
    <w:rsid w:val="00536C08"/>
    <w:rsid w:val="00546B1D"/>
    <w:rsid w:val="00553C02"/>
    <w:rsid w:val="00555763"/>
    <w:rsid w:val="005620C2"/>
    <w:rsid w:val="00564B71"/>
    <w:rsid w:val="00574CB0"/>
    <w:rsid w:val="0058438F"/>
    <w:rsid w:val="00585DE5"/>
    <w:rsid w:val="00586C41"/>
    <w:rsid w:val="005902CE"/>
    <w:rsid w:val="00591C2B"/>
    <w:rsid w:val="00594076"/>
    <w:rsid w:val="005A4C5F"/>
    <w:rsid w:val="005A7E8E"/>
    <w:rsid w:val="005B1393"/>
    <w:rsid w:val="005B7BED"/>
    <w:rsid w:val="005C1AAB"/>
    <w:rsid w:val="005C3F8C"/>
    <w:rsid w:val="005C45E7"/>
    <w:rsid w:val="005C5DCB"/>
    <w:rsid w:val="005C6188"/>
    <w:rsid w:val="005C78C5"/>
    <w:rsid w:val="005D20CD"/>
    <w:rsid w:val="005E2D4E"/>
    <w:rsid w:val="005E3496"/>
    <w:rsid w:val="005E38F2"/>
    <w:rsid w:val="005F09E8"/>
    <w:rsid w:val="005F2299"/>
    <w:rsid w:val="005F53F0"/>
    <w:rsid w:val="005F631A"/>
    <w:rsid w:val="005F7182"/>
    <w:rsid w:val="006001A0"/>
    <w:rsid w:val="006020D0"/>
    <w:rsid w:val="006021F8"/>
    <w:rsid w:val="00603466"/>
    <w:rsid w:val="006055A6"/>
    <w:rsid w:val="00614942"/>
    <w:rsid w:val="0062220C"/>
    <w:rsid w:val="006235F9"/>
    <w:rsid w:val="006254D7"/>
    <w:rsid w:val="0062760C"/>
    <w:rsid w:val="006314DD"/>
    <w:rsid w:val="00643407"/>
    <w:rsid w:val="00647470"/>
    <w:rsid w:val="00650A61"/>
    <w:rsid w:val="00667C8E"/>
    <w:rsid w:val="00670B22"/>
    <w:rsid w:val="006722AD"/>
    <w:rsid w:val="00681183"/>
    <w:rsid w:val="00684B83"/>
    <w:rsid w:val="006A4477"/>
    <w:rsid w:val="006B0853"/>
    <w:rsid w:val="006B0A12"/>
    <w:rsid w:val="006B1B7C"/>
    <w:rsid w:val="006B359A"/>
    <w:rsid w:val="006C1000"/>
    <w:rsid w:val="006C1080"/>
    <w:rsid w:val="006C3A73"/>
    <w:rsid w:val="006C536A"/>
    <w:rsid w:val="006C74FC"/>
    <w:rsid w:val="006D7FF4"/>
    <w:rsid w:val="006E6129"/>
    <w:rsid w:val="006E7CB3"/>
    <w:rsid w:val="006F5134"/>
    <w:rsid w:val="007009B4"/>
    <w:rsid w:val="00703D48"/>
    <w:rsid w:val="007450C2"/>
    <w:rsid w:val="00746F17"/>
    <w:rsid w:val="00753940"/>
    <w:rsid w:val="007550BB"/>
    <w:rsid w:val="00767D88"/>
    <w:rsid w:val="007773A5"/>
    <w:rsid w:val="00780E16"/>
    <w:rsid w:val="0078248F"/>
    <w:rsid w:val="00783239"/>
    <w:rsid w:val="0078624D"/>
    <w:rsid w:val="00790359"/>
    <w:rsid w:val="00790824"/>
    <w:rsid w:val="0079420E"/>
    <w:rsid w:val="007A1C7D"/>
    <w:rsid w:val="007A2873"/>
    <w:rsid w:val="007B18BC"/>
    <w:rsid w:val="007B293F"/>
    <w:rsid w:val="007B3363"/>
    <w:rsid w:val="007B34CC"/>
    <w:rsid w:val="007B62D2"/>
    <w:rsid w:val="007B7B1F"/>
    <w:rsid w:val="007C52B4"/>
    <w:rsid w:val="007D6DA1"/>
    <w:rsid w:val="007E325B"/>
    <w:rsid w:val="007E6433"/>
    <w:rsid w:val="007E77DD"/>
    <w:rsid w:val="007F1186"/>
    <w:rsid w:val="007F32F9"/>
    <w:rsid w:val="00801036"/>
    <w:rsid w:val="00802D91"/>
    <w:rsid w:val="008056FC"/>
    <w:rsid w:val="0081140B"/>
    <w:rsid w:val="00813C81"/>
    <w:rsid w:val="00814E68"/>
    <w:rsid w:val="0082187A"/>
    <w:rsid w:val="0082282B"/>
    <w:rsid w:val="00825FF7"/>
    <w:rsid w:val="00827416"/>
    <w:rsid w:val="00842DA3"/>
    <w:rsid w:val="00846CDB"/>
    <w:rsid w:val="00851C00"/>
    <w:rsid w:val="00857C2B"/>
    <w:rsid w:val="00864C56"/>
    <w:rsid w:val="008677F0"/>
    <w:rsid w:val="00870566"/>
    <w:rsid w:val="00871DB2"/>
    <w:rsid w:val="00873031"/>
    <w:rsid w:val="00873D73"/>
    <w:rsid w:val="0088038B"/>
    <w:rsid w:val="00881384"/>
    <w:rsid w:val="0088415D"/>
    <w:rsid w:val="00886836"/>
    <w:rsid w:val="008934D4"/>
    <w:rsid w:val="0089439C"/>
    <w:rsid w:val="00896E95"/>
    <w:rsid w:val="00897E3F"/>
    <w:rsid w:val="008A2BBD"/>
    <w:rsid w:val="008A3863"/>
    <w:rsid w:val="008B1F2E"/>
    <w:rsid w:val="008B2994"/>
    <w:rsid w:val="008C030F"/>
    <w:rsid w:val="008D0648"/>
    <w:rsid w:val="008D0D9E"/>
    <w:rsid w:val="008D40D5"/>
    <w:rsid w:val="008D6138"/>
    <w:rsid w:val="008E551E"/>
    <w:rsid w:val="008F2A23"/>
    <w:rsid w:val="008F2CAA"/>
    <w:rsid w:val="008F6CD4"/>
    <w:rsid w:val="008F72FB"/>
    <w:rsid w:val="00902D1D"/>
    <w:rsid w:val="00911810"/>
    <w:rsid w:val="00911A2F"/>
    <w:rsid w:val="009206FF"/>
    <w:rsid w:val="00922DFC"/>
    <w:rsid w:val="009303B6"/>
    <w:rsid w:val="0093556D"/>
    <w:rsid w:val="00936D00"/>
    <w:rsid w:val="00937F7A"/>
    <w:rsid w:val="00951196"/>
    <w:rsid w:val="0095470D"/>
    <w:rsid w:val="00975CE4"/>
    <w:rsid w:val="00981F76"/>
    <w:rsid w:val="009843DD"/>
    <w:rsid w:val="00991DE7"/>
    <w:rsid w:val="00992692"/>
    <w:rsid w:val="009A24EA"/>
    <w:rsid w:val="009B0463"/>
    <w:rsid w:val="009B1383"/>
    <w:rsid w:val="009B277E"/>
    <w:rsid w:val="009B36C0"/>
    <w:rsid w:val="009C4327"/>
    <w:rsid w:val="009C4AF1"/>
    <w:rsid w:val="009D1DF3"/>
    <w:rsid w:val="009D7F2C"/>
    <w:rsid w:val="009E1F9D"/>
    <w:rsid w:val="009E2838"/>
    <w:rsid w:val="009E2926"/>
    <w:rsid w:val="009E4319"/>
    <w:rsid w:val="009F6C25"/>
    <w:rsid w:val="00A00D0A"/>
    <w:rsid w:val="00A14B48"/>
    <w:rsid w:val="00A157BD"/>
    <w:rsid w:val="00A15C05"/>
    <w:rsid w:val="00A15ED5"/>
    <w:rsid w:val="00A24B62"/>
    <w:rsid w:val="00A26581"/>
    <w:rsid w:val="00A30F8A"/>
    <w:rsid w:val="00A33732"/>
    <w:rsid w:val="00A35AB8"/>
    <w:rsid w:val="00A41FF2"/>
    <w:rsid w:val="00A433A3"/>
    <w:rsid w:val="00A554B4"/>
    <w:rsid w:val="00A56277"/>
    <w:rsid w:val="00A56A5A"/>
    <w:rsid w:val="00A56EF7"/>
    <w:rsid w:val="00A60803"/>
    <w:rsid w:val="00A610C9"/>
    <w:rsid w:val="00A7298A"/>
    <w:rsid w:val="00A76A20"/>
    <w:rsid w:val="00A812ED"/>
    <w:rsid w:val="00A862DD"/>
    <w:rsid w:val="00A9558C"/>
    <w:rsid w:val="00A9773C"/>
    <w:rsid w:val="00AA619E"/>
    <w:rsid w:val="00AB0EAE"/>
    <w:rsid w:val="00AB1987"/>
    <w:rsid w:val="00AB4122"/>
    <w:rsid w:val="00AB643F"/>
    <w:rsid w:val="00AB6947"/>
    <w:rsid w:val="00AD4F5A"/>
    <w:rsid w:val="00AE5671"/>
    <w:rsid w:val="00AF2ECC"/>
    <w:rsid w:val="00AF50FE"/>
    <w:rsid w:val="00B046A6"/>
    <w:rsid w:val="00B17C8C"/>
    <w:rsid w:val="00B17DDE"/>
    <w:rsid w:val="00B21946"/>
    <w:rsid w:val="00B22186"/>
    <w:rsid w:val="00B25267"/>
    <w:rsid w:val="00B30259"/>
    <w:rsid w:val="00B30CB7"/>
    <w:rsid w:val="00B327CD"/>
    <w:rsid w:val="00B33EAA"/>
    <w:rsid w:val="00B344E3"/>
    <w:rsid w:val="00B35ECA"/>
    <w:rsid w:val="00B416F7"/>
    <w:rsid w:val="00B41DC0"/>
    <w:rsid w:val="00B429D7"/>
    <w:rsid w:val="00B44B45"/>
    <w:rsid w:val="00B4506B"/>
    <w:rsid w:val="00B45E97"/>
    <w:rsid w:val="00B56755"/>
    <w:rsid w:val="00B56FC4"/>
    <w:rsid w:val="00B65081"/>
    <w:rsid w:val="00B67A92"/>
    <w:rsid w:val="00B706A0"/>
    <w:rsid w:val="00B77928"/>
    <w:rsid w:val="00B80BA7"/>
    <w:rsid w:val="00B8661C"/>
    <w:rsid w:val="00B90F7C"/>
    <w:rsid w:val="00B976F4"/>
    <w:rsid w:val="00BA67C1"/>
    <w:rsid w:val="00BB2319"/>
    <w:rsid w:val="00BB4AC8"/>
    <w:rsid w:val="00BC00F2"/>
    <w:rsid w:val="00BC7F89"/>
    <w:rsid w:val="00BD11C5"/>
    <w:rsid w:val="00BD153F"/>
    <w:rsid w:val="00BD6DAC"/>
    <w:rsid w:val="00BE05DB"/>
    <w:rsid w:val="00BE1337"/>
    <w:rsid w:val="00BE224D"/>
    <w:rsid w:val="00BE7F2E"/>
    <w:rsid w:val="00BF13EC"/>
    <w:rsid w:val="00BF62F7"/>
    <w:rsid w:val="00C11BB7"/>
    <w:rsid w:val="00C17091"/>
    <w:rsid w:val="00C21B29"/>
    <w:rsid w:val="00C22097"/>
    <w:rsid w:val="00C22EB7"/>
    <w:rsid w:val="00C24551"/>
    <w:rsid w:val="00C25A30"/>
    <w:rsid w:val="00C27210"/>
    <w:rsid w:val="00C33483"/>
    <w:rsid w:val="00C40B69"/>
    <w:rsid w:val="00C4531A"/>
    <w:rsid w:val="00C46B52"/>
    <w:rsid w:val="00C526F9"/>
    <w:rsid w:val="00C83BEF"/>
    <w:rsid w:val="00C9183D"/>
    <w:rsid w:val="00C93A7D"/>
    <w:rsid w:val="00C95D0E"/>
    <w:rsid w:val="00CA43C5"/>
    <w:rsid w:val="00CB7E2C"/>
    <w:rsid w:val="00CC75CF"/>
    <w:rsid w:val="00CC7732"/>
    <w:rsid w:val="00CC7C53"/>
    <w:rsid w:val="00CD2CB0"/>
    <w:rsid w:val="00CD34BE"/>
    <w:rsid w:val="00CE06B4"/>
    <w:rsid w:val="00CF049E"/>
    <w:rsid w:val="00CF4BB8"/>
    <w:rsid w:val="00CF4E07"/>
    <w:rsid w:val="00CF71B9"/>
    <w:rsid w:val="00D01601"/>
    <w:rsid w:val="00D05365"/>
    <w:rsid w:val="00D14EFE"/>
    <w:rsid w:val="00D203C4"/>
    <w:rsid w:val="00D322AB"/>
    <w:rsid w:val="00D3588F"/>
    <w:rsid w:val="00D35EAA"/>
    <w:rsid w:val="00D3603F"/>
    <w:rsid w:val="00D40ECF"/>
    <w:rsid w:val="00D45982"/>
    <w:rsid w:val="00D474A1"/>
    <w:rsid w:val="00D7470D"/>
    <w:rsid w:val="00D75B25"/>
    <w:rsid w:val="00D84A97"/>
    <w:rsid w:val="00D9413F"/>
    <w:rsid w:val="00D9504A"/>
    <w:rsid w:val="00D96F92"/>
    <w:rsid w:val="00DA04E1"/>
    <w:rsid w:val="00DA145D"/>
    <w:rsid w:val="00DA32E1"/>
    <w:rsid w:val="00DA3F71"/>
    <w:rsid w:val="00DA5123"/>
    <w:rsid w:val="00DB4A19"/>
    <w:rsid w:val="00DC0476"/>
    <w:rsid w:val="00DC3446"/>
    <w:rsid w:val="00DC5460"/>
    <w:rsid w:val="00DC7640"/>
    <w:rsid w:val="00DD0D77"/>
    <w:rsid w:val="00DD32A8"/>
    <w:rsid w:val="00DD3DAF"/>
    <w:rsid w:val="00DD5B04"/>
    <w:rsid w:val="00DE1E3F"/>
    <w:rsid w:val="00DE49E8"/>
    <w:rsid w:val="00DE4D9A"/>
    <w:rsid w:val="00DE6057"/>
    <w:rsid w:val="00DE7E4E"/>
    <w:rsid w:val="00DF11B1"/>
    <w:rsid w:val="00DF44FD"/>
    <w:rsid w:val="00E035F5"/>
    <w:rsid w:val="00E04A2D"/>
    <w:rsid w:val="00E05B98"/>
    <w:rsid w:val="00E25B8A"/>
    <w:rsid w:val="00E301E3"/>
    <w:rsid w:val="00E30A5C"/>
    <w:rsid w:val="00E32CF8"/>
    <w:rsid w:val="00E35056"/>
    <w:rsid w:val="00E40938"/>
    <w:rsid w:val="00E56F40"/>
    <w:rsid w:val="00E625E9"/>
    <w:rsid w:val="00E64D1A"/>
    <w:rsid w:val="00E70FD9"/>
    <w:rsid w:val="00E74BB8"/>
    <w:rsid w:val="00E8036F"/>
    <w:rsid w:val="00E8536C"/>
    <w:rsid w:val="00E9285D"/>
    <w:rsid w:val="00E95F46"/>
    <w:rsid w:val="00E96347"/>
    <w:rsid w:val="00E96659"/>
    <w:rsid w:val="00EA0EC9"/>
    <w:rsid w:val="00EB29F6"/>
    <w:rsid w:val="00EC244D"/>
    <w:rsid w:val="00EC4356"/>
    <w:rsid w:val="00ED02D5"/>
    <w:rsid w:val="00ED0B89"/>
    <w:rsid w:val="00ED7D89"/>
    <w:rsid w:val="00EE0426"/>
    <w:rsid w:val="00EE3D6B"/>
    <w:rsid w:val="00F024BE"/>
    <w:rsid w:val="00F06D98"/>
    <w:rsid w:val="00F114C1"/>
    <w:rsid w:val="00F12D20"/>
    <w:rsid w:val="00F14943"/>
    <w:rsid w:val="00F25A75"/>
    <w:rsid w:val="00F26960"/>
    <w:rsid w:val="00F318EA"/>
    <w:rsid w:val="00F34FA4"/>
    <w:rsid w:val="00F410EB"/>
    <w:rsid w:val="00F41259"/>
    <w:rsid w:val="00F430D5"/>
    <w:rsid w:val="00F55077"/>
    <w:rsid w:val="00F579B7"/>
    <w:rsid w:val="00F64A47"/>
    <w:rsid w:val="00F64B29"/>
    <w:rsid w:val="00F77018"/>
    <w:rsid w:val="00F7771E"/>
    <w:rsid w:val="00F80F0F"/>
    <w:rsid w:val="00F82296"/>
    <w:rsid w:val="00F8478D"/>
    <w:rsid w:val="00F90CA3"/>
    <w:rsid w:val="00F90D57"/>
    <w:rsid w:val="00FA18BB"/>
    <w:rsid w:val="00FA3C57"/>
    <w:rsid w:val="00FA6C7A"/>
    <w:rsid w:val="00FB1CC7"/>
    <w:rsid w:val="00FB3355"/>
    <w:rsid w:val="00FB640F"/>
    <w:rsid w:val="00FB6860"/>
    <w:rsid w:val="00FC105C"/>
    <w:rsid w:val="00FC14BA"/>
    <w:rsid w:val="00FC3395"/>
    <w:rsid w:val="00FD2E19"/>
    <w:rsid w:val="00FD7427"/>
    <w:rsid w:val="00FE2E9B"/>
    <w:rsid w:val="00FE5345"/>
    <w:rsid w:val="00FF48E3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D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7C1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142D0D"/>
    <w:rPr>
      <w:rFonts w:ascii="Times New Roman" w:hAnsi="Times New Roman"/>
      <w:sz w:val="24"/>
      <w:szCs w:val="24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142D0D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0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2C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A0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2CC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7C1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142D0D"/>
    <w:rPr>
      <w:rFonts w:ascii="Times New Roman" w:hAnsi="Times New Roman"/>
      <w:sz w:val="24"/>
      <w:szCs w:val="24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142D0D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0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2C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A0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2C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06959-0A29-4092-AD86-610E1B66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850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Aurora</dc:creator>
  <cp:lastModifiedBy>Vio</cp:lastModifiedBy>
  <cp:revision>81</cp:revision>
  <cp:lastPrinted>2021-06-02T07:00:00Z</cp:lastPrinted>
  <dcterms:created xsi:type="dcterms:W3CDTF">2021-11-16T13:36:00Z</dcterms:created>
  <dcterms:modified xsi:type="dcterms:W3CDTF">2022-03-31T06:46:00Z</dcterms:modified>
</cp:coreProperties>
</file>