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468E2" w14:textId="3138CB15" w:rsidR="00406013" w:rsidRPr="007B0252" w:rsidRDefault="00B86A28" w:rsidP="000D64C1">
      <w:pPr>
        <w:spacing w:after="0" w:line="240" w:lineRule="auto"/>
        <w:rPr>
          <w:rFonts w:ascii="Times New Roman" w:hAnsi="Times New Roman"/>
          <w:b/>
          <w:bCs/>
          <w:lang w:val="fr-FR"/>
        </w:rPr>
      </w:pPr>
      <w:r w:rsidRPr="00B86A28">
        <w:rPr>
          <w:rFonts w:ascii="Times New Roman" w:hAnsi="Times New Roman"/>
          <w:b/>
          <w:bCs/>
          <w:lang w:val="fr-FR"/>
        </w:rPr>
        <w:t xml:space="preserve">                                                                                                                                                </w:t>
      </w:r>
    </w:p>
    <w:p w14:paraId="3FF87DEB" w14:textId="77777777" w:rsidR="00B40DA2" w:rsidRPr="00BD4ED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val="en-US" w:eastAsia="en-US"/>
        </w:rPr>
        <w:drawing>
          <wp:inline distT="0" distB="0" distL="0" distR="0" wp14:anchorId="4ED30F4A" wp14:editId="11FE7316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375B7" w14:textId="77777777" w:rsidR="00B40DA2" w:rsidRPr="00BD4ED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14:paraId="0EC7C30D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14:paraId="20928DD6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14:paraId="3158027D" w14:textId="74BB6A47" w:rsidR="00B40DA2" w:rsidRPr="00BD4ED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</w:t>
      </w:r>
      <w:r w:rsidR="00024336">
        <w:rPr>
          <w:rFonts w:ascii="Times New Roman" w:hAnsi="Times New Roman"/>
          <w:bCs/>
        </w:rPr>
        <w:t>ă</w:t>
      </w:r>
      <w:r>
        <w:rPr>
          <w:rFonts w:ascii="Times New Roman" w:hAnsi="Times New Roman"/>
          <w:bCs/>
        </w:rPr>
        <w:t>lniceanu</w:t>
      </w:r>
      <w:r w:rsidR="00B40DA2" w:rsidRPr="00BD4ED0">
        <w:rPr>
          <w:rFonts w:ascii="Times New Roman" w:hAnsi="Times New Roman"/>
          <w:bCs/>
        </w:rPr>
        <w:t>, ora</w:t>
      </w:r>
      <w:r w:rsidR="00B40DA2"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="00B40DA2" w:rsidRPr="00BD4ED0">
        <w:rPr>
          <w:rFonts w:ascii="Times New Roman" w:hAnsi="Times New Roman"/>
          <w:bCs/>
        </w:rPr>
        <w:t>, jude</w:t>
      </w:r>
      <w:r w:rsidR="00B40DA2" w:rsidRPr="00BD4ED0">
        <w:rPr>
          <w:rFonts w:ascii="Cambria Math" w:hAnsi="Cambria Math" w:cs="Cambria Math"/>
          <w:bCs/>
        </w:rPr>
        <w:t>ț</w:t>
      </w:r>
      <w:r w:rsidR="00B40DA2" w:rsidRPr="00BD4ED0">
        <w:rPr>
          <w:rFonts w:ascii="Times New Roman" w:hAnsi="Times New Roman"/>
          <w:bCs/>
        </w:rPr>
        <w:t>ul Călăra</w:t>
      </w:r>
      <w:r w:rsidR="00B40DA2" w:rsidRPr="00BD4ED0">
        <w:rPr>
          <w:rFonts w:ascii="Cambria Math" w:hAnsi="Cambria Math" w:cs="Cambria Math"/>
          <w:bCs/>
        </w:rPr>
        <w:t>ș</w:t>
      </w:r>
      <w:r w:rsidR="00B40DA2" w:rsidRPr="00BD4ED0">
        <w:rPr>
          <w:rFonts w:ascii="Times New Roman" w:hAnsi="Times New Roman"/>
          <w:bCs/>
        </w:rPr>
        <w:t>i, telefon: 0242/642084; fax:0242/642030</w:t>
      </w:r>
    </w:p>
    <w:p w14:paraId="186454A6" w14:textId="77777777" w:rsidR="00406013" w:rsidRPr="00BD4ED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6FA6CE40" w14:textId="3339A6D1" w:rsidR="00B40DA2" w:rsidRPr="001150FF" w:rsidRDefault="00B40DA2" w:rsidP="00B820A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14:paraId="6D435672" w14:textId="13AE7D1D" w:rsidR="003E17D4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  <w:r w:rsidRPr="00B40DA2">
        <w:rPr>
          <w:rFonts w:ascii="Times New Roman" w:hAnsi="Times New Roman"/>
          <w:b/>
        </w:rPr>
        <w:t xml:space="preserve">privind  </w:t>
      </w:r>
      <w:r w:rsidR="00AB6010">
        <w:rPr>
          <w:rFonts w:ascii="Times New Roman" w:hAnsi="Times New Roman"/>
          <w:b/>
        </w:rPr>
        <w:t>desemnarea unui reprezentant al Consiliului Local al ora</w:t>
      </w:r>
      <w:r w:rsidR="00BB7933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 xml:space="preserve">ului Fundulea </w:t>
      </w:r>
      <w:r w:rsidR="00024336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 xml:space="preserve">n comisia de evaluare </w:t>
      </w:r>
      <w:r w:rsidR="002E6BE5">
        <w:rPr>
          <w:rFonts w:ascii="Times New Roman" w:hAnsi="Times New Roman"/>
          <w:b/>
        </w:rPr>
        <w:t xml:space="preserve">a probei de interviu pentru concursul de ocupare a funcției de director al </w:t>
      </w:r>
      <w:r w:rsidR="0003049B">
        <w:rPr>
          <w:rFonts w:ascii="Times New Roman" w:hAnsi="Times New Roman"/>
          <w:b/>
        </w:rPr>
        <w:t>Școlii gimnaziale „Mircea Nedelciu”</w:t>
      </w:r>
      <w:r w:rsidR="00AB6010">
        <w:rPr>
          <w:rFonts w:ascii="Times New Roman" w:hAnsi="Times New Roman"/>
          <w:b/>
        </w:rPr>
        <w:t xml:space="preserve"> Fundulea</w:t>
      </w:r>
      <w:r w:rsidR="002E6BE5">
        <w:rPr>
          <w:rFonts w:ascii="Times New Roman" w:hAnsi="Times New Roman"/>
          <w:b/>
        </w:rPr>
        <w:t>, județul Călărași</w:t>
      </w:r>
    </w:p>
    <w:p w14:paraId="4B585484" w14:textId="77777777" w:rsidR="00406013" w:rsidRPr="00BD4ED0" w:rsidRDefault="00406013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7E9E284C" w14:textId="77777777" w:rsidR="00873A58" w:rsidRDefault="00974FB8" w:rsidP="00C773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 </w:t>
      </w:r>
      <w:r w:rsidR="00B40DA2" w:rsidRPr="007B0252">
        <w:rPr>
          <w:rFonts w:ascii="Times New Roman" w:hAnsi="Times New Roman" w:cs="Times New Roman"/>
        </w:rPr>
        <w:t xml:space="preserve">Consiliul Local </w:t>
      </w:r>
      <w:r w:rsidR="003E17D4" w:rsidRPr="007B0252">
        <w:rPr>
          <w:rFonts w:ascii="Times New Roman" w:hAnsi="Times New Roman" w:cs="Times New Roman"/>
        </w:rPr>
        <w:t>al ora</w:t>
      </w:r>
      <w:r w:rsidR="00024336" w:rsidRPr="007B0252">
        <w:rPr>
          <w:rFonts w:ascii="Times New Roman" w:hAnsi="Times New Roman" w:cs="Times New Roman"/>
        </w:rPr>
        <w:t>ș</w:t>
      </w:r>
      <w:r w:rsidR="003E17D4" w:rsidRPr="007B0252">
        <w:rPr>
          <w:rFonts w:ascii="Times New Roman" w:hAnsi="Times New Roman" w:cs="Times New Roman"/>
        </w:rPr>
        <w:t xml:space="preserve">ului </w:t>
      </w:r>
      <w:r w:rsidR="00B40DA2" w:rsidRPr="007B0252">
        <w:rPr>
          <w:rFonts w:ascii="Times New Roman" w:hAnsi="Times New Roman" w:cs="Times New Roman"/>
        </w:rPr>
        <w:t xml:space="preserve">Fundulea, întrunit în </w:t>
      </w:r>
      <w:r w:rsidR="00BB7933">
        <w:rPr>
          <w:rFonts w:ascii="Times New Roman" w:hAnsi="Times New Roman" w:cs="Times New Roman"/>
        </w:rPr>
        <w:t>ș</w:t>
      </w:r>
      <w:r w:rsidR="00B40DA2" w:rsidRPr="007B0252">
        <w:rPr>
          <w:rFonts w:ascii="Times New Roman" w:hAnsi="Times New Roman" w:cs="Times New Roman"/>
        </w:rPr>
        <w:t xml:space="preserve">edință publică  </w:t>
      </w:r>
      <w:r w:rsidR="00873A58">
        <w:rPr>
          <w:rFonts w:ascii="Times New Roman" w:hAnsi="Times New Roman" w:cs="Times New Roman"/>
        </w:rPr>
        <w:t xml:space="preserve">extraordinară </w:t>
      </w:r>
      <w:r w:rsidR="00B40DA2" w:rsidRPr="007B0252">
        <w:rPr>
          <w:rFonts w:ascii="Times New Roman" w:hAnsi="Times New Roman" w:cs="Times New Roman"/>
        </w:rPr>
        <w:t xml:space="preserve">astăzi  </w:t>
      </w:r>
      <w:r w:rsidR="00873A58">
        <w:rPr>
          <w:rFonts w:ascii="Times New Roman" w:hAnsi="Times New Roman" w:cs="Times New Roman"/>
        </w:rPr>
        <w:t>03.11.2021</w:t>
      </w:r>
      <w:r w:rsidR="00B40DA2" w:rsidRPr="007B0252">
        <w:rPr>
          <w:rFonts w:ascii="Times New Roman" w:hAnsi="Times New Roman" w:cs="Times New Roman"/>
        </w:rPr>
        <w:t>,</w:t>
      </w:r>
    </w:p>
    <w:p w14:paraId="16AF2499" w14:textId="147CED8A" w:rsidR="007F2328" w:rsidRDefault="00B40DA2" w:rsidP="00C773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având în vedere:</w:t>
      </w:r>
    </w:p>
    <w:p w14:paraId="5055F725" w14:textId="53D8733C" w:rsidR="00F41494" w:rsidRPr="007B0252" w:rsidRDefault="00F41494" w:rsidP="00C773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65167">
        <w:rPr>
          <w:rFonts w:ascii="Times New Roman" w:hAnsi="Times New Roman" w:cs="Times New Roman"/>
        </w:rPr>
        <w:t xml:space="preserve">  - proi</w:t>
      </w:r>
      <w:r w:rsidR="00A37DB1">
        <w:rPr>
          <w:rFonts w:ascii="Times New Roman" w:hAnsi="Times New Roman" w:cs="Times New Roman"/>
        </w:rPr>
        <w:t>ectul de hotărâre nr. 62/02.11.</w:t>
      </w:r>
      <w:r>
        <w:rPr>
          <w:rFonts w:ascii="Times New Roman" w:hAnsi="Times New Roman" w:cs="Times New Roman"/>
        </w:rPr>
        <w:t>2021</w:t>
      </w:r>
      <w:r w:rsidR="00C65167" w:rsidRPr="00C65167">
        <w:rPr>
          <w:rFonts w:ascii="Times New Roman" w:hAnsi="Times New Roman"/>
          <w:b/>
        </w:rPr>
        <w:t xml:space="preserve"> </w:t>
      </w:r>
      <w:r w:rsidR="00C65167" w:rsidRPr="00C65167">
        <w:rPr>
          <w:rFonts w:ascii="Times New Roman" w:hAnsi="Times New Roman" w:cs="Times New Roman"/>
        </w:rPr>
        <w:t>privind  desemnarea unui reprezentant al Consiliului Local al orașului Fundulea în comisia de evaluare a probei de interviu pentru concursul de ocupare a funcției de director al</w:t>
      </w:r>
      <w:r w:rsidR="0003049B" w:rsidRPr="0003049B">
        <w:rPr>
          <w:rFonts w:ascii="Times New Roman" w:hAnsi="Times New Roman"/>
          <w:b/>
        </w:rPr>
        <w:t xml:space="preserve"> </w:t>
      </w:r>
      <w:r w:rsidR="0003049B" w:rsidRPr="0003049B">
        <w:rPr>
          <w:rFonts w:ascii="Times New Roman" w:hAnsi="Times New Roman" w:cs="Times New Roman"/>
        </w:rPr>
        <w:t>Școlii gimnaziale „Mircea Nedelciu” Fundulea, județul Călărași</w:t>
      </w:r>
      <w:r>
        <w:rPr>
          <w:rFonts w:ascii="Times New Roman" w:hAnsi="Times New Roman" w:cs="Times New Roman"/>
        </w:rPr>
        <w:t>;</w:t>
      </w:r>
    </w:p>
    <w:p w14:paraId="581BB07C" w14:textId="0B344D7B" w:rsidR="00AB6010" w:rsidRPr="007B0252" w:rsidRDefault="00AB6010" w:rsidP="00C7731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B0252">
        <w:rPr>
          <w:rFonts w:ascii="Times New Roman" w:hAnsi="Times New Roman" w:cs="Times New Roman"/>
        </w:rPr>
        <w:t xml:space="preserve">     - adresa nr. </w:t>
      </w:r>
      <w:r w:rsidR="00C65167">
        <w:rPr>
          <w:rFonts w:ascii="Times New Roman" w:hAnsi="Times New Roman" w:cs="Times New Roman"/>
        </w:rPr>
        <w:t>31/01.11.2021 a Inspectoratului Școlar Județean Călărași</w:t>
      </w:r>
      <w:r w:rsidRPr="007B0252">
        <w:rPr>
          <w:rFonts w:ascii="Times New Roman" w:hAnsi="Times New Roman" w:cs="Times New Roman"/>
        </w:rPr>
        <w:t>;</w:t>
      </w:r>
    </w:p>
    <w:p w14:paraId="394E7A03" w14:textId="482905E0" w:rsidR="00014D21" w:rsidRPr="0003049B" w:rsidRDefault="00014D21" w:rsidP="00C77318">
      <w:pPr>
        <w:pStyle w:val="NoSpacing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- referatul de aprobare</w:t>
      </w:r>
      <w:r w:rsidR="007B0252" w:rsidRPr="007B0252">
        <w:rPr>
          <w:rFonts w:ascii="Times New Roman" w:hAnsi="Times New Roman" w:cs="Times New Roman"/>
        </w:rPr>
        <w:t xml:space="preserve"> nr.</w:t>
      </w:r>
      <w:r w:rsidR="00E4102C">
        <w:rPr>
          <w:rFonts w:ascii="Times New Roman" w:hAnsi="Times New Roman" w:cs="Times New Roman"/>
        </w:rPr>
        <w:t>15009/02.11.</w:t>
      </w:r>
      <w:r w:rsidR="00C65167">
        <w:rPr>
          <w:rFonts w:ascii="Times New Roman" w:hAnsi="Times New Roman" w:cs="Times New Roman"/>
        </w:rPr>
        <w:t>2021</w:t>
      </w:r>
      <w:r w:rsidR="0064584A">
        <w:rPr>
          <w:rFonts w:ascii="Times New Roman" w:hAnsi="Times New Roman" w:cs="Times New Roman"/>
        </w:rPr>
        <w:t xml:space="preserve"> al Primarului orașului Fundulea </w:t>
      </w:r>
      <w:r w:rsidRPr="007B0252">
        <w:rPr>
          <w:rFonts w:ascii="Times New Roman" w:hAnsi="Times New Roman" w:cs="Times New Roman"/>
        </w:rPr>
        <w:t xml:space="preserve"> pentru proiectul de hot</w:t>
      </w:r>
      <w:r w:rsidR="007B0252" w:rsidRPr="007B0252">
        <w:rPr>
          <w:rFonts w:ascii="Times New Roman" w:hAnsi="Times New Roman" w:cs="Times New Roman"/>
        </w:rPr>
        <w:t>ă</w:t>
      </w:r>
      <w:r w:rsidRPr="007B0252">
        <w:rPr>
          <w:rFonts w:ascii="Times New Roman" w:hAnsi="Times New Roman" w:cs="Times New Roman"/>
        </w:rPr>
        <w:t>r</w:t>
      </w:r>
      <w:r w:rsidR="007B0252" w:rsidRPr="007B0252">
        <w:rPr>
          <w:rFonts w:ascii="Times New Roman" w:hAnsi="Times New Roman" w:cs="Times New Roman"/>
        </w:rPr>
        <w:t>â</w:t>
      </w:r>
      <w:r w:rsidRPr="007B0252">
        <w:rPr>
          <w:rFonts w:ascii="Times New Roman" w:hAnsi="Times New Roman" w:cs="Times New Roman"/>
        </w:rPr>
        <w:t>re</w:t>
      </w:r>
      <w:r w:rsidR="00C65167">
        <w:rPr>
          <w:rFonts w:ascii="Times New Roman" w:hAnsi="Times New Roman" w:cs="Times New Roman"/>
        </w:rPr>
        <w:t xml:space="preserve"> </w:t>
      </w:r>
      <w:r w:rsidR="00C65167" w:rsidRPr="00C65167">
        <w:rPr>
          <w:rFonts w:ascii="Times New Roman" w:hAnsi="Times New Roman"/>
          <w:b/>
        </w:rPr>
        <w:t xml:space="preserve"> </w:t>
      </w:r>
      <w:r w:rsidR="00C65167" w:rsidRPr="00C65167">
        <w:rPr>
          <w:rFonts w:ascii="Times New Roman" w:hAnsi="Times New Roman" w:cs="Times New Roman"/>
        </w:rPr>
        <w:t>privind  desemnarea unui reprezentant al Consiliului Local al orașului Fundulea în comisia de evaluare a probei de interviu pentru concursul de ocupare a funcției de director al</w:t>
      </w:r>
      <w:r w:rsidR="0003049B" w:rsidRPr="0003049B">
        <w:rPr>
          <w:rFonts w:ascii="Times New Roman" w:hAnsi="Times New Roman"/>
          <w:b/>
        </w:rPr>
        <w:t xml:space="preserve"> </w:t>
      </w:r>
      <w:r w:rsidR="0003049B" w:rsidRPr="0003049B">
        <w:rPr>
          <w:rFonts w:ascii="Times New Roman" w:hAnsi="Times New Roman" w:cs="Times New Roman"/>
        </w:rPr>
        <w:t>Școlii gimnaziale „Mircea Nedelciu” Fundulea, județul Călărași</w:t>
      </w:r>
      <w:r w:rsidR="007B0252" w:rsidRPr="0003049B">
        <w:rPr>
          <w:rFonts w:ascii="Times New Roman" w:hAnsi="Times New Roman" w:cs="Times New Roman"/>
        </w:rPr>
        <w:t>;</w:t>
      </w:r>
      <w:r w:rsidR="00827A19" w:rsidRPr="0003049B">
        <w:rPr>
          <w:rFonts w:ascii="Times New Roman" w:hAnsi="Times New Roman" w:cs="Times New Roman"/>
        </w:rPr>
        <w:t xml:space="preserve"> </w:t>
      </w:r>
    </w:p>
    <w:p w14:paraId="12AB8D53" w14:textId="2BDDE293" w:rsidR="003E17D4" w:rsidRPr="007B0252" w:rsidRDefault="00014D21" w:rsidP="00C77318">
      <w:pPr>
        <w:pStyle w:val="NoSpacing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</w:t>
      </w:r>
      <w:r w:rsidR="003E17D4" w:rsidRPr="007B0252">
        <w:rPr>
          <w:rFonts w:ascii="Times New Roman" w:hAnsi="Times New Roman" w:cs="Times New Roman"/>
          <w:b/>
        </w:rPr>
        <w:t xml:space="preserve"> -</w:t>
      </w:r>
      <w:r w:rsidR="003E17D4" w:rsidRPr="007B0252">
        <w:rPr>
          <w:rFonts w:ascii="Times New Roman" w:hAnsi="Times New Roman" w:cs="Times New Roman"/>
        </w:rPr>
        <w:t xml:space="preserve"> raportul </w:t>
      </w:r>
      <w:r w:rsidR="00192B96">
        <w:rPr>
          <w:rFonts w:ascii="Times New Roman" w:hAnsi="Times New Roman" w:cs="Times New Roman"/>
        </w:rPr>
        <w:t>nr.</w:t>
      </w:r>
      <w:r w:rsidR="00E4102C">
        <w:rPr>
          <w:rFonts w:ascii="Times New Roman" w:hAnsi="Times New Roman" w:cs="Times New Roman"/>
        </w:rPr>
        <w:t>15.011/02.11.</w:t>
      </w:r>
      <w:r w:rsidR="00C65167">
        <w:rPr>
          <w:rFonts w:ascii="Times New Roman" w:hAnsi="Times New Roman" w:cs="Times New Roman"/>
        </w:rPr>
        <w:t>2021</w:t>
      </w:r>
      <w:r w:rsidR="0064584A">
        <w:rPr>
          <w:rFonts w:ascii="Times New Roman" w:hAnsi="Times New Roman" w:cs="Times New Roman"/>
        </w:rPr>
        <w:t xml:space="preserve"> al </w:t>
      </w:r>
      <w:r w:rsidR="003E17D4" w:rsidRPr="007B0252">
        <w:rPr>
          <w:rFonts w:ascii="Times New Roman" w:hAnsi="Times New Roman" w:cs="Times New Roman"/>
        </w:rPr>
        <w:t>compartimentului de specialitate</w:t>
      </w:r>
      <w:r w:rsidR="000D64C1" w:rsidRPr="000D64C1">
        <w:rPr>
          <w:rFonts w:ascii="Times New Roman" w:hAnsi="Times New Roman" w:cs="Times New Roman"/>
        </w:rPr>
        <w:t xml:space="preserve"> </w:t>
      </w:r>
      <w:r w:rsidR="000D64C1">
        <w:rPr>
          <w:rFonts w:ascii="Times New Roman" w:hAnsi="Times New Roman" w:cs="Times New Roman"/>
        </w:rPr>
        <w:t xml:space="preserve"> din cadrul Primăriei orașului Fundulea</w:t>
      </w:r>
      <w:r w:rsidR="003B6009" w:rsidRPr="007B0252">
        <w:rPr>
          <w:rFonts w:ascii="Times New Roman" w:hAnsi="Times New Roman" w:cs="Times New Roman"/>
        </w:rPr>
        <w:t xml:space="preserve">; </w:t>
      </w:r>
    </w:p>
    <w:p w14:paraId="5A596086" w14:textId="0FDD61CA" w:rsidR="00385185" w:rsidRDefault="007F2328" w:rsidP="00C77318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</w:t>
      </w:r>
      <w:r w:rsidR="0057312B" w:rsidRPr="007B0252">
        <w:rPr>
          <w:rFonts w:ascii="Times New Roman" w:hAnsi="Times New Roman" w:cs="Times New Roman"/>
        </w:rPr>
        <w:t>-</w:t>
      </w:r>
      <w:r w:rsidR="006E44C2" w:rsidRPr="006E44C2">
        <w:t xml:space="preserve"> </w:t>
      </w:r>
      <w:r w:rsidR="006E44C2" w:rsidRPr="006E44C2">
        <w:rPr>
          <w:rFonts w:ascii="Times New Roman" w:hAnsi="Times New Roman" w:cs="Times New Roman"/>
        </w:rPr>
        <w:t>avizele favorabile  ale Comisiilor de specialitate din cadrul Consiliului Local  Fundulea</w:t>
      </w:r>
      <w:bookmarkStart w:id="0" w:name="_GoBack"/>
      <w:bookmarkEnd w:id="0"/>
      <w:r w:rsidR="003B6009" w:rsidRPr="007B0252">
        <w:rPr>
          <w:rFonts w:ascii="Times New Roman" w:hAnsi="Times New Roman" w:cs="Times New Roman"/>
        </w:rPr>
        <w:t>;</w:t>
      </w:r>
    </w:p>
    <w:p w14:paraId="4F0EB72B" w14:textId="21EC21FB" w:rsidR="00210988" w:rsidRPr="007B0252" w:rsidRDefault="00210988" w:rsidP="00C77318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109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prevederile</w:t>
      </w:r>
      <w:r w:rsidR="00C65167">
        <w:rPr>
          <w:rFonts w:ascii="Times New Roman" w:hAnsi="Times New Roman" w:cs="Times New Roman"/>
        </w:rPr>
        <w:t xml:space="preserve"> art. 5, pct II, lit. c) din Metodologia (...) aprobată prin Ordinul Ministrului Educației nr. 4597/2021</w:t>
      </w:r>
      <w:r>
        <w:rPr>
          <w:rFonts w:ascii="Times New Roman" w:hAnsi="Times New Roman" w:cs="Times New Roman"/>
        </w:rPr>
        <w:t>;</w:t>
      </w:r>
    </w:p>
    <w:p w14:paraId="31D8D770" w14:textId="5EF4FE82" w:rsidR="00B40DA2" w:rsidRPr="007B0252" w:rsidRDefault="00B40DA2" w:rsidP="00C77318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7B0252">
        <w:rPr>
          <w:rFonts w:ascii="Times New Roman" w:hAnsi="Times New Roman" w:cs="Times New Roman"/>
          <w:lang w:val="fr-FR"/>
        </w:rPr>
        <w:t xml:space="preserve">    </w:t>
      </w:r>
      <w:r w:rsidRPr="007B0252">
        <w:rPr>
          <w:rFonts w:ascii="Times New Roman" w:hAnsi="Times New Roman" w:cs="Times New Roman"/>
          <w:b/>
          <w:lang w:val="fr-FR"/>
        </w:rPr>
        <w:t xml:space="preserve"> -</w:t>
      </w:r>
      <w:r w:rsidRPr="007B025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7B0252">
        <w:rPr>
          <w:rFonts w:ascii="Times New Roman" w:hAnsi="Times New Roman" w:cs="Times New Roman"/>
          <w:lang w:val="fr-FR"/>
        </w:rPr>
        <w:t>H</w:t>
      </w:r>
      <w:r w:rsidR="00375559" w:rsidRPr="007B0252">
        <w:rPr>
          <w:rFonts w:ascii="Times New Roman" w:hAnsi="Times New Roman" w:cs="Times New Roman"/>
          <w:lang w:val="fr-FR"/>
        </w:rPr>
        <w:t>ot</w:t>
      </w:r>
      <w:r w:rsidR="00BB7933">
        <w:rPr>
          <w:rFonts w:ascii="Times New Roman" w:hAnsi="Times New Roman" w:cs="Times New Roman"/>
          <w:lang w:val="fr-FR"/>
        </w:rPr>
        <w:t>ă</w:t>
      </w:r>
      <w:r w:rsidR="00375559" w:rsidRPr="007B0252">
        <w:rPr>
          <w:rFonts w:ascii="Times New Roman" w:hAnsi="Times New Roman" w:cs="Times New Roman"/>
          <w:lang w:val="fr-FR"/>
        </w:rPr>
        <w:t>r</w:t>
      </w:r>
      <w:r w:rsidR="00BB7933">
        <w:rPr>
          <w:rFonts w:ascii="Times New Roman" w:hAnsi="Times New Roman" w:cs="Times New Roman"/>
          <w:lang w:val="fr-FR"/>
        </w:rPr>
        <w:t>â</w:t>
      </w:r>
      <w:r w:rsidR="00375559" w:rsidRPr="007B0252">
        <w:rPr>
          <w:rFonts w:ascii="Times New Roman" w:hAnsi="Times New Roman" w:cs="Times New Roman"/>
          <w:lang w:val="fr-FR"/>
        </w:rPr>
        <w:t>rea</w:t>
      </w:r>
      <w:proofErr w:type="spellEnd"/>
      <w:r w:rsidR="00375559" w:rsidRPr="007B025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C4A9F" w:rsidRPr="007B0252">
        <w:rPr>
          <w:rFonts w:ascii="Times New Roman" w:hAnsi="Times New Roman" w:cs="Times New Roman"/>
          <w:lang w:val="fr-FR"/>
        </w:rPr>
        <w:t>C</w:t>
      </w:r>
      <w:r w:rsidR="00375559" w:rsidRPr="007B0252">
        <w:rPr>
          <w:rFonts w:ascii="Times New Roman" w:hAnsi="Times New Roman" w:cs="Times New Roman"/>
          <w:lang w:val="fr-FR"/>
        </w:rPr>
        <w:t>onsiliului</w:t>
      </w:r>
      <w:proofErr w:type="spellEnd"/>
      <w:r w:rsidR="00375559" w:rsidRPr="007B0252">
        <w:rPr>
          <w:rFonts w:ascii="Times New Roman" w:hAnsi="Times New Roman" w:cs="Times New Roman"/>
          <w:lang w:val="fr-FR"/>
        </w:rPr>
        <w:t xml:space="preserve"> </w:t>
      </w:r>
      <w:r w:rsidR="006C4A9F" w:rsidRPr="007B0252">
        <w:rPr>
          <w:rFonts w:ascii="Times New Roman" w:hAnsi="Times New Roman" w:cs="Times New Roman"/>
          <w:lang w:val="fr-FR"/>
        </w:rPr>
        <w:t>L</w:t>
      </w:r>
      <w:r w:rsidR="00375559" w:rsidRPr="007B0252">
        <w:rPr>
          <w:rFonts w:ascii="Times New Roman" w:hAnsi="Times New Roman" w:cs="Times New Roman"/>
          <w:lang w:val="fr-FR"/>
        </w:rPr>
        <w:t>ocal</w:t>
      </w:r>
      <w:r w:rsidR="006C4A9F" w:rsidRPr="007B025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C4A9F" w:rsidRPr="007B0252">
        <w:rPr>
          <w:rFonts w:ascii="Times New Roman" w:hAnsi="Times New Roman" w:cs="Times New Roman"/>
          <w:lang w:val="fr-FR"/>
        </w:rPr>
        <w:t>Fundulea</w:t>
      </w:r>
      <w:proofErr w:type="spellEnd"/>
      <w:r w:rsidR="006C4A9F" w:rsidRPr="007B0252">
        <w:rPr>
          <w:rFonts w:ascii="Times New Roman" w:hAnsi="Times New Roman" w:cs="Times New Roman"/>
          <w:lang w:val="fr-FR"/>
        </w:rPr>
        <w:t xml:space="preserve"> nr. </w:t>
      </w:r>
      <w:r w:rsidR="00C77318">
        <w:rPr>
          <w:rFonts w:ascii="Times New Roman" w:hAnsi="Times New Roman" w:cs="Times New Roman"/>
          <w:lang w:val="fr-FR"/>
        </w:rPr>
        <w:t>54/21.10</w:t>
      </w:r>
      <w:r w:rsidR="0064584A">
        <w:rPr>
          <w:rFonts w:ascii="Times New Roman" w:hAnsi="Times New Roman" w:cs="Times New Roman"/>
          <w:lang w:val="fr-FR"/>
        </w:rPr>
        <w:t>.2021</w:t>
      </w:r>
      <w:r w:rsidRPr="007B0252">
        <w:rPr>
          <w:rFonts w:ascii="Times New Roman" w:hAnsi="Times New Roman" w:cs="Times New Roman"/>
          <w:lang w:val="fr-FR"/>
        </w:rPr>
        <w:t xml:space="preserve"> </w:t>
      </w:r>
      <w:r w:rsidRPr="007B0252">
        <w:rPr>
          <w:rFonts w:ascii="Times New Roman" w:hAnsi="Times New Roman" w:cs="Times New Roman"/>
          <w:bCs/>
        </w:rPr>
        <w:t xml:space="preserve">privind  alegerea președintelui de ședință pentru o perioadă  de 3 luni </w:t>
      </w:r>
      <w:r w:rsidRPr="007B0252">
        <w:rPr>
          <w:rFonts w:ascii="Times New Roman" w:hAnsi="Times New Roman" w:cs="Times New Roman"/>
          <w:lang w:val="fr-FR"/>
        </w:rPr>
        <w:t>;</w:t>
      </w:r>
    </w:p>
    <w:p w14:paraId="7A7D1D49" w14:textId="51695104" w:rsidR="00A16571" w:rsidRPr="00F41494" w:rsidRDefault="00A77106" w:rsidP="00C77318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</w:t>
      </w:r>
      <w:r w:rsidRPr="007B0252">
        <w:rPr>
          <w:rFonts w:ascii="Times New Roman" w:hAnsi="Times New Roman" w:cs="Times New Roman"/>
          <w:b/>
        </w:rPr>
        <w:t xml:space="preserve"> </w:t>
      </w:r>
      <w:r w:rsidR="00F41494" w:rsidRPr="007D2721">
        <w:rPr>
          <w:rFonts w:ascii="Times New Roman" w:hAnsi="Times New Roman" w:cs="Times New Roman"/>
        </w:rPr>
        <w:t xml:space="preserve">În temeiul art. 196, alin.(1) lit. a) din Codul </w:t>
      </w:r>
      <w:r w:rsidR="00F41494">
        <w:rPr>
          <w:rFonts w:ascii="Times New Roman" w:hAnsi="Times New Roman" w:cs="Times New Roman"/>
        </w:rPr>
        <w:t>Administrativ,</w:t>
      </w:r>
    </w:p>
    <w:p w14:paraId="2CD97454" w14:textId="77777777" w:rsidR="007F2328" w:rsidRPr="00351278" w:rsidRDefault="00B40DA2" w:rsidP="00EC436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351278">
        <w:rPr>
          <w:rFonts w:ascii="Times New Roman" w:hAnsi="Times New Roman"/>
          <w:b/>
        </w:rPr>
        <w:t>HOTĂRĂ</w:t>
      </w:r>
      <w:r w:rsidRPr="00351278">
        <w:rPr>
          <w:rFonts w:ascii="Cambria Math" w:hAnsi="Cambria Math" w:cs="Cambria Math"/>
          <w:b/>
        </w:rPr>
        <w:t>Ș</w:t>
      </w:r>
      <w:r w:rsidRPr="00351278">
        <w:rPr>
          <w:rFonts w:ascii="Times New Roman" w:hAnsi="Times New Roman"/>
          <w:b/>
        </w:rPr>
        <w:t>TE:</w:t>
      </w:r>
    </w:p>
    <w:p w14:paraId="2D508944" w14:textId="77777777" w:rsidR="00B40DA2" w:rsidRPr="00BD4ED0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</w:rPr>
      </w:pPr>
    </w:p>
    <w:p w14:paraId="1DCFFF82" w14:textId="1EC57D5D" w:rsidR="00014D21" w:rsidRPr="0003049B" w:rsidRDefault="00B40DA2" w:rsidP="0003049B">
      <w:pPr>
        <w:pStyle w:val="NoSpacing"/>
        <w:rPr>
          <w:rFonts w:ascii="Times New Roman" w:hAnsi="Times New Roman" w:cs="Times New Roman"/>
        </w:rPr>
      </w:pPr>
      <w:r w:rsidRPr="00BD4ED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Pr="00BD4ED0">
        <w:rPr>
          <w:rFonts w:ascii="Times New Roman" w:hAnsi="Times New Roman"/>
          <w:b/>
        </w:rPr>
        <w:t>Art.1</w:t>
      </w:r>
      <w:r w:rsidR="00385185">
        <w:rPr>
          <w:rFonts w:ascii="Times New Roman" w:hAnsi="Times New Roman"/>
        </w:rPr>
        <w:t xml:space="preserve"> </w:t>
      </w:r>
      <w:r w:rsidR="007F2328">
        <w:rPr>
          <w:rFonts w:ascii="Times New Roman" w:hAnsi="Times New Roman"/>
        </w:rPr>
        <w:t xml:space="preserve">Se </w:t>
      </w:r>
      <w:r w:rsidR="00014D21">
        <w:rPr>
          <w:rFonts w:ascii="Times New Roman" w:hAnsi="Times New Roman"/>
        </w:rPr>
        <w:t>aprob</w:t>
      </w:r>
      <w:r w:rsidR="007B0252">
        <w:rPr>
          <w:rFonts w:ascii="Times New Roman" w:hAnsi="Times New Roman"/>
        </w:rPr>
        <w:t>ă</w:t>
      </w:r>
      <w:r w:rsidR="00014D21">
        <w:rPr>
          <w:rFonts w:ascii="Times New Roman" w:hAnsi="Times New Roman"/>
        </w:rPr>
        <w:t xml:space="preserve"> desemnarea </w:t>
      </w:r>
      <w:r w:rsidR="00FF2CE8">
        <w:rPr>
          <w:rFonts w:ascii="Times New Roman" w:hAnsi="Times New Roman"/>
        </w:rPr>
        <w:t xml:space="preserve">domnului </w:t>
      </w:r>
      <w:r w:rsidR="00014D21">
        <w:rPr>
          <w:rFonts w:ascii="Times New Roman" w:hAnsi="Times New Roman"/>
        </w:rPr>
        <w:t>consilier local</w:t>
      </w:r>
      <w:r w:rsidR="00FF2CE8">
        <w:rPr>
          <w:rFonts w:ascii="Times New Roman" w:hAnsi="Times New Roman"/>
        </w:rPr>
        <w:t xml:space="preserve"> Vasile Dan-Valentin </w:t>
      </w:r>
      <w:r w:rsidR="00014D21">
        <w:rPr>
          <w:rFonts w:ascii="Times New Roman" w:hAnsi="Times New Roman"/>
        </w:rPr>
        <w:t xml:space="preserve"> </w:t>
      </w:r>
      <w:r w:rsidR="007B0252">
        <w:rPr>
          <w:rFonts w:ascii="Times New Roman" w:hAnsi="Times New Roman"/>
        </w:rPr>
        <w:t>î</w:t>
      </w:r>
      <w:r w:rsidR="00014D21">
        <w:rPr>
          <w:rFonts w:ascii="Times New Roman" w:hAnsi="Times New Roman"/>
        </w:rPr>
        <w:t xml:space="preserve">n </w:t>
      </w:r>
      <w:r w:rsidR="007B0252">
        <w:rPr>
          <w:rFonts w:ascii="Times New Roman" w:hAnsi="Times New Roman"/>
        </w:rPr>
        <w:t>C</w:t>
      </w:r>
      <w:r w:rsidR="00014D21">
        <w:rPr>
          <w:rFonts w:ascii="Times New Roman" w:hAnsi="Times New Roman"/>
        </w:rPr>
        <w:t>omisia de evaluare</w:t>
      </w:r>
      <w:r w:rsidR="00C77318" w:rsidRPr="00C77318">
        <w:rPr>
          <w:rFonts w:ascii="Times New Roman" w:hAnsi="Times New Roman"/>
          <w:b/>
        </w:rPr>
        <w:t xml:space="preserve"> </w:t>
      </w:r>
      <w:r w:rsidR="00C77318" w:rsidRPr="00C77318">
        <w:rPr>
          <w:rFonts w:ascii="Times New Roman" w:hAnsi="Times New Roman"/>
        </w:rPr>
        <w:t xml:space="preserve">a probei de interviu pentru concursul de ocupare a funcției de director al </w:t>
      </w:r>
      <w:r w:rsidR="0003049B" w:rsidRPr="0003049B">
        <w:rPr>
          <w:rFonts w:ascii="Times New Roman" w:hAnsi="Times New Roman" w:cs="Times New Roman"/>
        </w:rPr>
        <w:t>Școlii gimnaziale „Mircea Nedelciu” Fundulea, județul Călărași</w:t>
      </w:r>
      <w:r w:rsidR="0003049B">
        <w:rPr>
          <w:rFonts w:ascii="Times New Roman" w:hAnsi="Times New Roman" w:cs="Times New Roman"/>
        </w:rPr>
        <w:t>.</w:t>
      </w:r>
    </w:p>
    <w:p w14:paraId="4F89DB5E" w14:textId="29711B28" w:rsidR="00B40DA2" w:rsidRPr="00356314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="00683920">
        <w:rPr>
          <w:rFonts w:ascii="Times New Roman" w:hAnsi="Times New Roman"/>
          <w:b/>
        </w:rPr>
        <w:t xml:space="preserve"> </w:t>
      </w:r>
      <w:r w:rsidRPr="00431CAE">
        <w:rPr>
          <w:rFonts w:ascii="Times New Roman" w:hAnsi="Times New Roman"/>
          <w:b/>
        </w:rPr>
        <w:t>Art.</w:t>
      </w:r>
      <w:r w:rsidR="00C77318">
        <w:rPr>
          <w:rFonts w:ascii="Times New Roman" w:hAnsi="Times New Roman"/>
          <w:b/>
        </w:rPr>
        <w:t>2</w:t>
      </w:r>
      <w:r w:rsidRPr="00D41709">
        <w:rPr>
          <w:rFonts w:ascii="Times New Roman" w:hAnsi="Times New Roman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Secretarul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Times New Roman" w:hAnsi="Times New Roman"/>
          <w:lang w:val="fr-FR"/>
        </w:rPr>
        <w:t>general</w:t>
      </w:r>
      <w:proofErr w:type="spellEnd"/>
      <w:r w:rsidR="00356314">
        <w:rPr>
          <w:rFonts w:ascii="Times New Roman" w:hAnsi="Times New Roman"/>
          <w:lang w:val="fr-FR"/>
        </w:rPr>
        <w:t xml:space="preserve"> al </w:t>
      </w:r>
      <w:proofErr w:type="spellStart"/>
      <w:r w:rsidR="00356314" w:rsidRPr="007F2328">
        <w:rPr>
          <w:rFonts w:ascii="Times New Roman" w:hAnsi="Times New Roman"/>
          <w:lang w:val="fr-FR"/>
        </w:rPr>
        <w:t>ora</w:t>
      </w:r>
      <w:r w:rsidR="00356314">
        <w:rPr>
          <w:rFonts w:ascii="Cambria Math" w:hAnsi="Cambria Math" w:cs="Cambria Math"/>
          <w:lang w:val="fr-FR"/>
        </w:rPr>
        <w:t>ș</w:t>
      </w:r>
      <w:r w:rsidR="00356314" w:rsidRPr="007F2328">
        <w:rPr>
          <w:rFonts w:ascii="Times New Roman" w:hAnsi="Times New Roman"/>
          <w:lang w:val="fr-FR"/>
        </w:rPr>
        <w:t>ului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Fundulea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va </w:t>
      </w:r>
      <w:proofErr w:type="spellStart"/>
      <w:r w:rsidR="00356314" w:rsidRPr="007F2328">
        <w:rPr>
          <w:rFonts w:ascii="Times New Roman" w:hAnsi="Times New Roman"/>
          <w:lang w:val="fr-FR"/>
        </w:rPr>
        <w:t>asigura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publicarea</w:t>
      </w:r>
      <w:proofErr w:type="spellEnd"/>
      <w:r w:rsidR="00356314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Times New Roman" w:hAnsi="Times New Roman"/>
          <w:lang w:val="fr-FR"/>
        </w:rPr>
        <w:t>prezentei</w:t>
      </w:r>
      <w:proofErr w:type="spellEnd"/>
      <w:r w:rsidR="00356314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Times New Roman" w:hAnsi="Times New Roman"/>
          <w:lang w:val="fr-FR"/>
        </w:rPr>
        <w:t>hotărâri</w:t>
      </w:r>
      <w:proofErr w:type="spellEnd"/>
      <w:r w:rsidR="00356314">
        <w:rPr>
          <w:rFonts w:ascii="Times New Roman" w:hAnsi="Times New Roman"/>
          <w:lang w:val="fr-FR"/>
        </w:rPr>
        <w:t xml:space="preserve"> </w:t>
      </w:r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Cambria Math" w:hAnsi="Cambria Math" w:cs="Cambria Math"/>
          <w:lang w:val="fr-FR"/>
        </w:rPr>
        <w:t>ș</w:t>
      </w:r>
      <w:r w:rsidR="00356314" w:rsidRPr="007F2328">
        <w:rPr>
          <w:rFonts w:ascii="Times New Roman" w:hAnsi="Times New Roman"/>
          <w:lang w:val="fr-FR"/>
        </w:rPr>
        <w:t>i</w:t>
      </w:r>
      <w:proofErr w:type="spellEnd"/>
      <w:r w:rsidR="00356314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Times New Roman" w:hAnsi="Times New Roman"/>
          <w:lang w:val="fr-FR"/>
        </w:rPr>
        <w:t>comunicarea</w:t>
      </w:r>
      <w:proofErr w:type="spellEnd"/>
      <w:r w:rsidR="00356314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Times New Roman" w:hAnsi="Times New Roman"/>
          <w:lang w:val="fr-FR"/>
        </w:rPr>
        <w:t>acesteia</w:t>
      </w:r>
      <w:proofErr w:type="spellEnd"/>
      <w:r w:rsidR="00356314">
        <w:rPr>
          <w:rFonts w:ascii="Times New Roman" w:hAnsi="Times New Roman"/>
          <w:lang w:val="fr-FR"/>
        </w:rPr>
        <w:t xml:space="preserve">  </w:t>
      </w:r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către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autorită</w:t>
      </w:r>
      <w:r w:rsidR="00356314" w:rsidRPr="007F2328">
        <w:rPr>
          <w:rFonts w:ascii="Cambria Math" w:hAnsi="Cambria Math" w:cs="Cambria Math"/>
          <w:lang w:val="fr-FR"/>
        </w:rPr>
        <w:t>ț</w:t>
      </w:r>
      <w:r w:rsidR="00356314" w:rsidRPr="007F2328">
        <w:rPr>
          <w:rFonts w:ascii="Times New Roman" w:hAnsi="Times New Roman"/>
          <w:lang w:val="fr-FR"/>
        </w:rPr>
        <w:t>ile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, </w:t>
      </w:r>
      <w:proofErr w:type="spellStart"/>
      <w:r w:rsidR="00356314" w:rsidRPr="007F2328">
        <w:rPr>
          <w:rFonts w:ascii="Times New Roman" w:hAnsi="Times New Roman"/>
          <w:lang w:val="fr-FR"/>
        </w:rPr>
        <w:t>institu</w:t>
      </w:r>
      <w:r w:rsidR="00356314" w:rsidRPr="007F2328">
        <w:rPr>
          <w:rFonts w:ascii="Cambria Math" w:hAnsi="Cambria Math" w:cs="Cambria Math"/>
          <w:lang w:val="fr-FR"/>
        </w:rPr>
        <w:t>ț</w:t>
      </w:r>
      <w:r w:rsidR="00356314" w:rsidRPr="007F2328">
        <w:rPr>
          <w:rFonts w:ascii="Times New Roman" w:hAnsi="Times New Roman"/>
          <w:lang w:val="fr-FR"/>
        </w:rPr>
        <w:t>iile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Cambria Math" w:hAnsi="Cambria Math" w:cs="Cambria Math"/>
          <w:lang w:val="fr-FR"/>
        </w:rPr>
        <w:t>ș</w:t>
      </w:r>
      <w:r w:rsidR="00356314" w:rsidRPr="007F2328">
        <w:rPr>
          <w:rFonts w:ascii="Times New Roman" w:hAnsi="Times New Roman"/>
          <w:lang w:val="fr-FR"/>
        </w:rPr>
        <w:t>i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persoanele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interesate</w:t>
      </w:r>
      <w:proofErr w:type="spellEnd"/>
      <w:r w:rsidR="00356314" w:rsidRPr="009B3A37">
        <w:rPr>
          <w:rFonts w:ascii="Times New Roman" w:hAnsi="Times New Roman"/>
          <w:i/>
          <w:lang w:val="fr-FR"/>
        </w:rPr>
        <w:t>.</w:t>
      </w:r>
      <w:r w:rsidR="00B40DA2" w:rsidRPr="009B3A37">
        <w:rPr>
          <w:rFonts w:ascii="Times New Roman" w:hAnsi="Times New Roman"/>
          <w:i/>
          <w:lang w:val="fr-FR"/>
        </w:rPr>
        <w:t>.</w:t>
      </w:r>
    </w:p>
    <w:p w14:paraId="77BC6C15" w14:textId="77777777" w:rsidR="007B0252" w:rsidRPr="007F2328" w:rsidRDefault="007B0252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76B18760" w14:textId="77777777" w:rsidR="00B40DA2" w:rsidRPr="009B3A37" w:rsidRDefault="00B40DA2" w:rsidP="00B40DA2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3A3731A" w14:textId="67CEEA81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PRE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 xml:space="preserve">EDINTE DE  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EDIN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 xml:space="preserve">Ă </w:t>
      </w:r>
      <w:r w:rsidR="007B0252">
        <w:rPr>
          <w:rFonts w:ascii="Times New Roman" w:hAnsi="Times New Roman"/>
        </w:rPr>
        <w:t>,</w:t>
      </w:r>
      <w:r w:rsidRPr="00BD4ED0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</w:t>
      </w:r>
      <w:r w:rsidRPr="00BD4ED0">
        <w:rPr>
          <w:rFonts w:ascii="Times New Roman" w:hAnsi="Times New Roman"/>
        </w:rPr>
        <w:t xml:space="preserve"> </w:t>
      </w:r>
      <w:r w:rsidR="00C77318">
        <w:rPr>
          <w:rFonts w:ascii="Times New Roman" w:hAnsi="Times New Roman"/>
        </w:rPr>
        <w:t xml:space="preserve">                 </w:t>
      </w:r>
      <w:r w:rsidRPr="00BD4ED0">
        <w:rPr>
          <w:rFonts w:ascii="Times New Roman" w:hAnsi="Times New Roman"/>
        </w:rPr>
        <w:t xml:space="preserve">CONTRASEMNEAZĂ </w:t>
      </w:r>
      <w:r w:rsidR="007B0252">
        <w:rPr>
          <w:rFonts w:ascii="Times New Roman" w:hAnsi="Times New Roman"/>
        </w:rPr>
        <w:t>,</w:t>
      </w:r>
    </w:p>
    <w:p w14:paraId="00835E6D" w14:textId="0D051B35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C77318">
        <w:rPr>
          <w:rFonts w:ascii="Times New Roman" w:hAnsi="Times New Roman"/>
        </w:rPr>
        <w:t>Dan-Valentin VASILE</w:t>
      </w:r>
      <w:r w:rsidR="003422D9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</w:t>
      </w:r>
      <w:r w:rsidR="00C77318">
        <w:rPr>
          <w:rFonts w:ascii="Times New Roman" w:hAnsi="Times New Roman"/>
        </w:rPr>
        <w:t xml:space="preserve">      </w:t>
      </w:r>
      <w:r w:rsidR="009B3A37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SECRETA</w:t>
      </w:r>
      <w:r w:rsidR="009B3A37">
        <w:rPr>
          <w:rFonts w:ascii="Times New Roman" w:hAnsi="Times New Roman"/>
        </w:rPr>
        <w:t>R</w:t>
      </w:r>
      <w:r w:rsidR="007B0252">
        <w:rPr>
          <w:rFonts w:ascii="Times New Roman" w:hAnsi="Times New Roman"/>
        </w:rPr>
        <w:t xml:space="preserve"> GENERAL AL</w:t>
      </w:r>
      <w:r w:rsidR="006C4A9F">
        <w:rPr>
          <w:rFonts w:ascii="Times New Roman" w:hAnsi="Times New Roman"/>
        </w:rPr>
        <w:t xml:space="preserve"> </w:t>
      </w:r>
      <w:r w:rsidR="00431CAE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ORA</w:t>
      </w:r>
      <w:r w:rsidRPr="00BD4ED0"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 xml:space="preserve">ULUI  FUNDULEA </w:t>
      </w:r>
    </w:p>
    <w:p w14:paraId="4A5FD35C" w14:textId="27F11C14" w:rsidR="00B40DA2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="006C4A9F">
        <w:rPr>
          <w:rFonts w:ascii="Times New Roman" w:hAnsi="Times New Roman"/>
        </w:rPr>
        <w:t xml:space="preserve"> </w:t>
      </w:r>
      <w:r w:rsidR="00B820A9">
        <w:rPr>
          <w:rFonts w:ascii="Times New Roman" w:hAnsi="Times New Roman"/>
        </w:rPr>
        <w:t xml:space="preserve">               </w:t>
      </w:r>
      <w:r w:rsidR="00C77318">
        <w:rPr>
          <w:rFonts w:ascii="Times New Roman" w:hAnsi="Times New Roman"/>
        </w:rPr>
        <w:t xml:space="preserve">           </w:t>
      </w:r>
      <w:r w:rsidR="006C4A9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j</w:t>
      </w:r>
      <w:r w:rsidRPr="00BD4ED0">
        <w:rPr>
          <w:rFonts w:ascii="Times New Roman" w:hAnsi="Times New Roman"/>
        </w:rPr>
        <w:t>r.</w:t>
      </w:r>
      <w:r w:rsidR="00B820A9" w:rsidRPr="00BD4ED0">
        <w:rPr>
          <w:rFonts w:ascii="Times New Roman" w:hAnsi="Times New Roman"/>
        </w:rPr>
        <w:t xml:space="preserve"> </w:t>
      </w:r>
      <w:r w:rsidR="00C77318">
        <w:rPr>
          <w:rFonts w:ascii="Times New Roman" w:hAnsi="Times New Roman"/>
        </w:rPr>
        <w:t>Ovidiu-Iosif GURLUI</w:t>
      </w:r>
    </w:p>
    <w:p w14:paraId="573C0B68" w14:textId="77777777" w:rsidR="00B820A9" w:rsidRPr="00BD4ED0" w:rsidRDefault="00B820A9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593C429E" w14:textId="5B9B8A33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                                                         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Nr. consilieri în functie</w:t>
      </w:r>
      <w:r w:rsidR="007B0252">
        <w:rPr>
          <w:rFonts w:ascii="Times New Roman" w:hAnsi="Times New Roman"/>
        </w:rPr>
        <w:t>=</w:t>
      </w:r>
      <w:r w:rsidR="004F6BA7">
        <w:rPr>
          <w:rFonts w:ascii="Times New Roman" w:hAnsi="Times New Roman"/>
        </w:rPr>
        <w:t>15</w:t>
      </w:r>
    </w:p>
    <w:p w14:paraId="77D48B33" w14:textId="3D238B54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Nr. </w:t>
      </w:r>
      <w:proofErr w:type="spellStart"/>
      <w:r w:rsidRPr="00BD4ED0">
        <w:rPr>
          <w:rFonts w:ascii="Times New Roman" w:hAnsi="Times New Roman"/>
          <w:lang w:val="fr-FR"/>
        </w:rPr>
        <w:t>consilieri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prezen</w:t>
      </w:r>
      <w:r w:rsidRPr="00BD4ED0">
        <w:rPr>
          <w:rFonts w:ascii="Cambria Math" w:hAnsi="Cambria Math" w:cs="Cambria Math"/>
          <w:lang w:val="fr-FR"/>
        </w:rPr>
        <w:t>ț</w:t>
      </w:r>
      <w:r w:rsidRPr="00BD4ED0">
        <w:rPr>
          <w:rFonts w:ascii="Times New Roman" w:hAnsi="Times New Roman"/>
          <w:lang w:val="fr-FR"/>
        </w:rPr>
        <w:t>i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873A58">
        <w:rPr>
          <w:rFonts w:ascii="Times New Roman" w:hAnsi="Times New Roman"/>
          <w:lang w:val="fr-FR"/>
        </w:rPr>
        <w:t>14</w:t>
      </w:r>
    </w:p>
    <w:p w14:paraId="2FED21A2" w14:textId="7D8C531B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pentru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873A58">
        <w:rPr>
          <w:rFonts w:ascii="Times New Roman" w:hAnsi="Times New Roman"/>
          <w:lang w:val="fr-FR"/>
        </w:rPr>
        <w:t>14</w:t>
      </w:r>
    </w:p>
    <w:p w14:paraId="4A3AF4A1" w14:textId="5922825C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împotrivă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2E0E16">
        <w:rPr>
          <w:rFonts w:ascii="Times New Roman" w:hAnsi="Times New Roman"/>
          <w:lang w:val="fr-FR"/>
        </w:rPr>
        <w:t>-</w:t>
      </w:r>
    </w:p>
    <w:p w14:paraId="52C7AA77" w14:textId="45FFA7A5" w:rsidR="00B40DA2" w:rsidRPr="00BD4ED0" w:rsidRDefault="001213C9" w:rsidP="00B40DA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Nr.67</w:t>
      </w:r>
      <w:r w:rsidR="00B40DA2" w:rsidRPr="00BD4ED0">
        <w:rPr>
          <w:rFonts w:ascii="Times New Roman" w:hAnsi="Times New Roman"/>
          <w:lang w:val="fr-FR"/>
        </w:rPr>
        <w:t xml:space="preserve">                                                                                                                   </w:t>
      </w:r>
    </w:p>
    <w:p w14:paraId="3786B022" w14:textId="77777777" w:rsidR="002C5230" w:rsidRDefault="00B40DA2" w:rsidP="002C5230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proofErr w:type="spellStart"/>
      <w:r w:rsidRPr="00BD4ED0">
        <w:rPr>
          <w:rFonts w:ascii="Times New Roman" w:hAnsi="Times New Roman"/>
          <w:lang w:val="fr-FR"/>
        </w:rPr>
        <w:t>Adoptată</w:t>
      </w:r>
      <w:proofErr w:type="spellEnd"/>
      <w:r w:rsidRPr="00BD4ED0">
        <w:rPr>
          <w:rFonts w:ascii="Times New Roman" w:hAnsi="Times New Roman"/>
          <w:lang w:val="fr-FR"/>
        </w:rPr>
        <w:t xml:space="preserve">  la </w:t>
      </w:r>
      <w:proofErr w:type="spellStart"/>
      <w:r w:rsidRPr="00BD4ED0">
        <w:rPr>
          <w:rFonts w:ascii="Times New Roman" w:hAnsi="Times New Roman"/>
          <w:lang w:val="fr-FR"/>
        </w:rPr>
        <w:t>Fundulea</w:t>
      </w:r>
      <w:proofErr w:type="spellEnd"/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</w:t>
      </w:r>
      <w:r w:rsidR="00431CAE">
        <w:rPr>
          <w:rFonts w:ascii="Times New Roman" w:hAnsi="Times New Roman"/>
          <w:lang w:val="fr-FR"/>
        </w:rPr>
        <w:t xml:space="preserve">                   </w:t>
      </w:r>
      <w:r w:rsidR="007B0252">
        <w:rPr>
          <w:rFonts w:ascii="Times New Roman" w:hAnsi="Times New Roman"/>
          <w:lang w:val="fr-FR"/>
        </w:rPr>
        <w:t xml:space="preserve">   </w:t>
      </w:r>
      <w:r w:rsidR="007D6BFC">
        <w:rPr>
          <w:rFonts w:ascii="Times New Roman" w:hAnsi="Times New Roman"/>
          <w:lang w:val="fr-FR"/>
        </w:rPr>
        <w:t xml:space="preserve">  </w:t>
      </w:r>
    </w:p>
    <w:p w14:paraId="6D4BB416" w14:textId="78498870" w:rsidR="00B40DA2" w:rsidRDefault="002C5230" w:rsidP="002C5230">
      <w:pPr>
        <w:tabs>
          <w:tab w:val="left" w:pos="495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</w:rPr>
        <w:t>Astăzi:03.11.2021</w:t>
      </w:r>
      <w:r w:rsidR="00B40DA2" w:rsidRPr="00BD4ED0">
        <w:rPr>
          <w:rFonts w:ascii="Times New Roman" w:hAnsi="Times New Roman"/>
        </w:rPr>
        <w:t xml:space="preserve">                                                                 </w:t>
      </w:r>
      <w:r w:rsidR="00B820A9">
        <w:rPr>
          <w:rFonts w:ascii="Times New Roman" w:hAnsi="Times New Roman"/>
        </w:rPr>
        <w:t xml:space="preserve">                               </w:t>
      </w:r>
    </w:p>
    <w:p w14:paraId="0C48A70F" w14:textId="77777777" w:rsidR="00F54C6D" w:rsidRDefault="00F54C6D" w:rsidP="00B40DA2">
      <w:pPr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</w:p>
    <w:sectPr w:rsidR="00F54C6D" w:rsidSect="009F5500">
      <w:pgSz w:w="12240" w:h="15840"/>
      <w:pgMar w:top="576" w:right="144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12CB5" w14:textId="77777777" w:rsidR="00937347" w:rsidRDefault="00937347" w:rsidP="007F2328">
      <w:pPr>
        <w:spacing w:after="0" w:line="240" w:lineRule="auto"/>
      </w:pPr>
      <w:r>
        <w:separator/>
      </w:r>
    </w:p>
  </w:endnote>
  <w:endnote w:type="continuationSeparator" w:id="0">
    <w:p w14:paraId="0F73589A" w14:textId="77777777" w:rsidR="00937347" w:rsidRDefault="00937347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DE3CE" w14:textId="77777777" w:rsidR="00937347" w:rsidRDefault="00937347" w:rsidP="007F2328">
      <w:pPr>
        <w:spacing w:after="0" w:line="240" w:lineRule="auto"/>
      </w:pPr>
      <w:r>
        <w:separator/>
      </w:r>
    </w:p>
  </w:footnote>
  <w:footnote w:type="continuationSeparator" w:id="0">
    <w:p w14:paraId="5D8C14E1" w14:textId="77777777" w:rsidR="00937347" w:rsidRDefault="00937347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0DA2"/>
    <w:rsid w:val="00014D21"/>
    <w:rsid w:val="00024336"/>
    <w:rsid w:val="0003049B"/>
    <w:rsid w:val="00054AEF"/>
    <w:rsid w:val="00077E7B"/>
    <w:rsid w:val="000866BE"/>
    <w:rsid w:val="000B0ABB"/>
    <w:rsid w:val="000D2C2D"/>
    <w:rsid w:val="000D64C1"/>
    <w:rsid w:val="000F0154"/>
    <w:rsid w:val="000F591D"/>
    <w:rsid w:val="000F6F5F"/>
    <w:rsid w:val="00111794"/>
    <w:rsid w:val="0011705E"/>
    <w:rsid w:val="001213C9"/>
    <w:rsid w:val="00124C1C"/>
    <w:rsid w:val="0012729E"/>
    <w:rsid w:val="001374DE"/>
    <w:rsid w:val="001639E9"/>
    <w:rsid w:val="00192B96"/>
    <w:rsid w:val="001D6312"/>
    <w:rsid w:val="00206815"/>
    <w:rsid w:val="00210988"/>
    <w:rsid w:val="002161C6"/>
    <w:rsid w:val="00262BAF"/>
    <w:rsid w:val="00263D8D"/>
    <w:rsid w:val="00282273"/>
    <w:rsid w:val="00292757"/>
    <w:rsid w:val="002934DC"/>
    <w:rsid w:val="002B6C34"/>
    <w:rsid w:val="002C5230"/>
    <w:rsid w:val="002E0E16"/>
    <w:rsid w:val="002E3C38"/>
    <w:rsid w:val="002E6BE5"/>
    <w:rsid w:val="00303F34"/>
    <w:rsid w:val="003422D9"/>
    <w:rsid w:val="00350405"/>
    <w:rsid w:val="00356314"/>
    <w:rsid w:val="00366B3D"/>
    <w:rsid w:val="00375559"/>
    <w:rsid w:val="003762AB"/>
    <w:rsid w:val="00382AE3"/>
    <w:rsid w:val="00385185"/>
    <w:rsid w:val="00394E72"/>
    <w:rsid w:val="003A3130"/>
    <w:rsid w:val="003B6009"/>
    <w:rsid w:val="003C0AA3"/>
    <w:rsid w:val="003D4021"/>
    <w:rsid w:val="003E17D4"/>
    <w:rsid w:val="003E2B6D"/>
    <w:rsid w:val="004008A0"/>
    <w:rsid w:val="00400AF2"/>
    <w:rsid w:val="00406013"/>
    <w:rsid w:val="00414F69"/>
    <w:rsid w:val="00431CAE"/>
    <w:rsid w:val="004538CA"/>
    <w:rsid w:val="00462A11"/>
    <w:rsid w:val="00464058"/>
    <w:rsid w:val="00476CCB"/>
    <w:rsid w:val="004A77DC"/>
    <w:rsid w:val="004D31E2"/>
    <w:rsid w:val="004F0567"/>
    <w:rsid w:val="004F6BA7"/>
    <w:rsid w:val="00505756"/>
    <w:rsid w:val="00510A9F"/>
    <w:rsid w:val="00531432"/>
    <w:rsid w:val="00544876"/>
    <w:rsid w:val="0054709A"/>
    <w:rsid w:val="00547F1C"/>
    <w:rsid w:val="005556FB"/>
    <w:rsid w:val="00565667"/>
    <w:rsid w:val="0057312B"/>
    <w:rsid w:val="0057362C"/>
    <w:rsid w:val="00594AD8"/>
    <w:rsid w:val="005C4F2F"/>
    <w:rsid w:val="005D1DE4"/>
    <w:rsid w:val="005D630D"/>
    <w:rsid w:val="005F647E"/>
    <w:rsid w:val="005F67B4"/>
    <w:rsid w:val="00623C72"/>
    <w:rsid w:val="0064584A"/>
    <w:rsid w:val="006662C8"/>
    <w:rsid w:val="00683920"/>
    <w:rsid w:val="006C18E2"/>
    <w:rsid w:val="006C4A9F"/>
    <w:rsid w:val="006E44C2"/>
    <w:rsid w:val="006E5681"/>
    <w:rsid w:val="0072574A"/>
    <w:rsid w:val="00765402"/>
    <w:rsid w:val="007B0252"/>
    <w:rsid w:val="007D4135"/>
    <w:rsid w:val="007D6BFC"/>
    <w:rsid w:val="007D6F24"/>
    <w:rsid w:val="007F1FB4"/>
    <w:rsid w:val="007F2328"/>
    <w:rsid w:val="007F43E7"/>
    <w:rsid w:val="00827A19"/>
    <w:rsid w:val="00870789"/>
    <w:rsid w:val="00873A58"/>
    <w:rsid w:val="00885F6A"/>
    <w:rsid w:val="008A16F9"/>
    <w:rsid w:val="008B2957"/>
    <w:rsid w:val="00901457"/>
    <w:rsid w:val="009235F1"/>
    <w:rsid w:val="00926950"/>
    <w:rsid w:val="00937347"/>
    <w:rsid w:val="00974FB8"/>
    <w:rsid w:val="00980214"/>
    <w:rsid w:val="009975B9"/>
    <w:rsid w:val="009A1FEF"/>
    <w:rsid w:val="009A6915"/>
    <w:rsid w:val="009B3A37"/>
    <w:rsid w:val="009B7829"/>
    <w:rsid w:val="009D5BE6"/>
    <w:rsid w:val="009F5500"/>
    <w:rsid w:val="00A14A05"/>
    <w:rsid w:val="00A16571"/>
    <w:rsid w:val="00A35FF1"/>
    <w:rsid w:val="00A37DB1"/>
    <w:rsid w:val="00A51B31"/>
    <w:rsid w:val="00A7292F"/>
    <w:rsid w:val="00A77106"/>
    <w:rsid w:val="00A871E4"/>
    <w:rsid w:val="00AB59C1"/>
    <w:rsid w:val="00AB6010"/>
    <w:rsid w:val="00AC43EE"/>
    <w:rsid w:val="00AD32A0"/>
    <w:rsid w:val="00B14235"/>
    <w:rsid w:val="00B30380"/>
    <w:rsid w:val="00B35685"/>
    <w:rsid w:val="00B40DA2"/>
    <w:rsid w:val="00B8193A"/>
    <w:rsid w:val="00B820A9"/>
    <w:rsid w:val="00B8593D"/>
    <w:rsid w:val="00B86A28"/>
    <w:rsid w:val="00BB7933"/>
    <w:rsid w:val="00BC2565"/>
    <w:rsid w:val="00BD035B"/>
    <w:rsid w:val="00BE61F2"/>
    <w:rsid w:val="00C03CD4"/>
    <w:rsid w:val="00C04E12"/>
    <w:rsid w:val="00C26BC5"/>
    <w:rsid w:val="00C6496F"/>
    <w:rsid w:val="00C65167"/>
    <w:rsid w:val="00C73CA3"/>
    <w:rsid w:val="00C77318"/>
    <w:rsid w:val="00C9274F"/>
    <w:rsid w:val="00CB7B3D"/>
    <w:rsid w:val="00CE53E8"/>
    <w:rsid w:val="00D0540F"/>
    <w:rsid w:val="00D12A72"/>
    <w:rsid w:val="00D15A3F"/>
    <w:rsid w:val="00D21307"/>
    <w:rsid w:val="00D41709"/>
    <w:rsid w:val="00D96EB4"/>
    <w:rsid w:val="00DC4FDF"/>
    <w:rsid w:val="00DD57D1"/>
    <w:rsid w:val="00E0677A"/>
    <w:rsid w:val="00E10676"/>
    <w:rsid w:val="00E3172A"/>
    <w:rsid w:val="00E4102C"/>
    <w:rsid w:val="00E65135"/>
    <w:rsid w:val="00E70846"/>
    <w:rsid w:val="00E73E35"/>
    <w:rsid w:val="00E741F5"/>
    <w:rsid w:val="00E769AE"/>
    <w:rsid w:val="00E90C15"/>
    <w:rsid w:val="00EB12CF"/>
    <w:rsid w:val="00EC436C"/>
    <w:rsid w:val="00EE4FB7"/>
    <w:rsid w:val="00F41494"/>
    <w:rsid w:val="00F54C6D"/>
    <w:rsid w:val="00F804F5"/>
    <w:rsid w:val="00F965E7"/>
    <w:rsid w:val="00FB2E1F"/>
    <w:rsid w:val="00FB6045"/>
    <w:rsid w:val="00FC439C"/>
    <w:rsid w:val="00FD6F83"/>
    <w:rsid w:val="00FF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0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A69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Vio</cp:lastModifiedBy>
  <cp:revision>115</cp:revision>
  <cp:lastPrinted>2021-09-07T10:07:00Z</cp:lastPrinted>
  <dcterms:created xsi:type="dcterms:W3CDTF">2019-08-26T07:15:00Z</dcterms:created>
  <dcterms:modified xsi:type="dcterms:W3CDTF">2021-11-03T13:58:00Z</dcterms:modified>
</cp:coreProperties>
</file>