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EDB74C" w14:textId="77777777" w:rsidR="00406013" w:rsidRPr="00C13FCA" w:rsidRDefault="00406013" w:rsidP="00B40DA2">
      <w:pPr>
        <w:spacing w:after="0" w:line="240" w:lineRule="auto"/>
        <w:jc w:val="right"/>
        <w:rPr>
          <w:rFonts w:ascii="Times New Roman" w:hAnsi="Times New Roman"/>
          <w:b/>
          <w:bCs/>
          <w:lang w:val="fr-FR"/>
        </w:rPr>
      </w:pPr>
    </w:p>
    <w:p w14:paraId="5E9DE302" w14:textId="77777777" w:rsidR="00406013" w:rsidRPr="00BD4ED0" w:rsidRDefault="00406013" w:rsidP="00B40DA2">
      <w:pPr>
        <w:spacing w:after="0" w:line="240" w:lineRule="auto"/>
        <w:jc w:val="right"/>
        <w:rPr>
          <w:rFonts w:ascii="Times New Roman" w:hAnsi="Times New Roman"/>
          <w:lang w:val="fr-FR"/>
        </w:rPr>
      </w:pPr>
    </w:p>
    <w:p w14:paraId="6A1A9C11" w14:textId="77777777" w:rsidR="00B40DA2" w:rsidRPr="00BD4ED0" w:rsidRDefault="00B40DA2" w:rsidP="00B40DA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val="en-US" w:eastAsia="en-US"/>
        </w:rPr>
        <w:drawing>
          <wp:inline distT="0" distB="0" distL="0" distR="0" wp14:anchorId="786FF989" wp14:editId="7AC4E285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E217F0" w14:textId="77777777" w:rsidR="00B40DA2" w:rsidRPr="00BD4ED0" w:rsidRDefault="00B40DA2" w:rsidP="00B40DA2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D4ED0">
        <w:rPr>
          <w:rFonts w:ascii="Times New Roman" w:hAnsi="Times New Roman"/>
          <w:b/>
        </w:rPr>
        <w:t>ROMÂNIA</w:t>
      </w:r>
    </w:p>
    <w:p w14:paraId="11BD0AE9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JUDE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UL CĂLĂRA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I</w:t>
      </w:r>
    </w:p>
    <w:p w14:paraId="1C585361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CONSILIUL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LOCAL  AL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ULUI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FUNDULEA</w:t>
      </w:r>
    </w:p>
    <w:p w14:paraId="038375B3" w14:textId="77777777" w:rsidR="00B40DA2" w:rsidRPr="00BD4ED0" w:rsidRDefault="007D6F24" w:rsidP="00B40DA2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Str.Mihail Kogalniceanu</w:t>
      </w:r>
      <w:r w:rsidR="00B40DA2" w:rsidRPr="00BD4ED0">
        <w:rPr>
          <w:rFonts w:ascii="Times New Roman" w:hAnsi="Times New Roman"/>
          <w:bCs/>
        </w:rPr>
        <w:t>, ora</w:t>
      </w:r>
      <w:r w:rsidR="00B40DA2" w:rsidRPr="00BD4ED0"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 xml:space="preserve"> Fundulea, nr.18</w:t>
      </w:r>
      <w:r w:rsidR="00B40DA2" w:rsidRPr="00BD4ED0">
        <w:rPr>
          <w:rFonts w:ascii="Times New Roman" w:hAnsi="Times New Roman"/>
          <w:bCs/>
        </w:rPr>
        <w:t>, jude</w:t>
      </w:r>
      <w:r w:rsidR="00B40DA2" w:rsidRPr="00BD4ED0">
        <w:rPr>
          <w:rFonts w:ascii="Cambria Math" w:hAnsi="Cambria Math" w:cs="Cambria Math"/>
          <w:bCs/>
        </w:rPr>
        <w:t>ț</w:t>
      </w:r>
      <w:r w:rsidR="00B40DA2" w:rsidRPr="00BD4ED0">
        <w:rPr>
          <w:rFonts w:ascii="Times New Roman" w:hAnsi="Times New Roman"/>
          <w:bCs/>
        </w:rPr>
        <w:t>ul Călăra</w:t>
      </w:r>
      <w:r w:rsidR="00B40DA2" w:rsidRPr="00BD4ED0">
        <w:rPr>
          <w:rFonts w:ascii="Cambria Math" w:hAnsi="Cambria Math" w:cs="Cambria Math"/>
          <w:bCs/>
        </w:rPr>
        <w:t>ș</w:t>
      </w:r>
      <w:r w:rsidR="00B40DA2" w:rsidRPr="00BD4ED0">
        <w:rPr>
          <w:rFonts w:ascii="Times New Roman" w:hAnsi="Times New Roman"/>
          <w:bCs/>
        </w:rPr>
        <w:t>i, telefon: 0242/642084; fax:0242/642030</w:t>
      </w:r>
    </w:p>
    <w:p w14:paraId="6547161D" w14:textId="77777777" w:rsidR="00406013" w:rsidRPr="00BD4ED0" w:rsidRDefault="00406013" w:rsidP="00B40DA2">
      <w:pPr>
        <w:tabs>
          <w:tab w:val="left" w:pos="2415"/>
        </w:tabs>
        <w:spacing w:after="0" w:line="240" w:lineRule="auto"/>
        <w:rPr>
          <w:rFonts w:ascii="Times New Roman" w:hAnsi="Times New Roman"/>
        </w:rPr>
      </w:pPr>
    </w:p>
    <w:p w14:paraId="73283850" w14:textId="719AC9B1" w:rsidR="00B40DA2" w:rsidRDefault="00B40DA2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H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O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T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Ă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R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Â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R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E</w:t>
      </w:r>
    </w:p>
    <w:p w14:paraId="690556D6" w14:textId="77777777" w:rsidR="004141AC" w:rsidRPr="001150FF" w:rsidRDefault="004141AC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0CE140AA" w14:textId="77777777" w:rsidR="00406013" w:rsidRDefault="00B40DA2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40DA2">
        <w:rPr>
          <w:rFonts w:ascii="Times New Roman" w:hAnsi="Times New Roman"/>
          <w:b/>
        </w:rPr>
        <w:t xml:space="preserve">privind  </w:t>
      </w:r>
      <w:r w:rsidR="00A6239A">
        <w:rPr>
          <w:rFonts w:ascii="Times New Roman" w:hAnsi="Times New Roman"/>
          <w:b/>
        </w:rPr>
        <w:t>alegerea președintelui de ședință pentru o perioada de 3 luni</w:t>
      </w:r>
    </w:p>
    <w:p w14:paraId="387A62F8" w14:textId="77777777" w:rsidR="00A6239A" w:rsidRPr="00BD4ED0" w:rsidRDefault="00A6239A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14:paraId="459D5ED3" w14:textId="16167B8B" w:rsidR="00870ACA" w:rsidRDefault="00974FB8" w:rsidP="0037555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870ACA">
        <w:rPr>
          <w:rFonts w:ascii="Times New Roman" w:hAnsi="Times New Roman"/>
        </w:rPr>
        <w:t>Consiliul local al orașului Fundulea, judeţu</w:t>
      </w:r>
      <w:r w:rsidR="00030A7B">
        <w:rPr>
          <w:rFonts w:ascii="Times New Roman" w:hAnsi="Times New Roman"/>
        </w:rPr>
        <w:t>l Călărași, întrunit în şedinţă extraordinară</w:t>
      </w:r>
      <w:r w:rsidR="00147131">
        <w:rPr>
          <w:rFonts w:ascii="Times New Roman" w:hAnsi="Times New Roman"/>
        </w:rPr>
        <w:t xml:space="preserve"> </w:t>
      </w:r>
      <w:bookmarkStart w:id="0" w:name="_GoBack"/>
      <w:bookmarkEnd w:id="0"/>
      <w:r w:rsidR="00030A7B">
        <w:rPr>
          <w:rFonts w:ascii="Times New Roman" w:hAnsi="Times New Roman"/>
        </w:rPr>
        <w:t>în</w:t>
      </w:r>
      <w:r w:rsidR="00870ACA">
        <w:rPr>
          <w:rFonts w:ascii="Times New Roman" w:hAnsi="Times New Roman"/>
        </w:rPr>
        <w:t xml:space="preserve"> data de </w:t>
      </w:r>
      <w:r w:rsidR="00030A7B">
        <w:rPr>
          <w:rFonts w:ascii="Times New Roman" w:hAnsi="Times New Roman"/>
        </w:rPr>
        <w:t>21.10.2021</w:t>
      </w:r>
      <w:r w:rsidR="00870ACA">
        <w:rPr>
          <w:rFonts w:ascii="Times New Roman" w:hAnsi="Times New Roman"/>
        </w:rPr>
        <w:t>,</w:t>
      </w:r>
    </w:p>
    <w:p w14:paraId="4A339A30" w14:textId="73AB5A50" w:rsidR="007F2328" w:rsidRDefault="00870ACA" w:rsidP="0037555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B40DA2" w:rsidRPr="0035317A">
        <w:rPr>
          <w:rFonts w:ascii="Times New Roman" w:hAnsi="Times New Roman"/>
        </w:rPr>
        <w:t>vând în vedere:</w:t>
      </w:r>
    </w:p>
    <w:p w14:paraId="41849228" w14:textId="77777777" w:rsidR="00430822" w:rsidRDefault="0085297B" w:rsidP="00D62AE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Pr="004E3853">
        <w:rPr>
          <w:rFonts w:ascii="Times New Roman" w:hAnsi="Times New Roman"/>
          <w:b/>
        </w:rPr>
        <w:t>-</w:t>
      </w:r>
      <w:r w:rsidR="002D7788">
        <w:rPr>
          <w:rFonts w:ascii="Times New Roman" w:hAnsi="Times New Roman"/>
        </w:rPr>
        <w:t xml:space="preserve"> adresa nr. 943/2018</w:t>
      </w:r>
      <w:r w:rsidR="00A6239A">
        <w:rPr>
          <w:rFonts w:ascii="Times New Roman" w:hAnsi="Times New Roman"/>
        </w:rPr>
        <w:t xml:space="preserve"> a Instituției Prefectului Călărași</w:t>
      </w:r>
      <w:r w:rsidR="00AB6010">
        <w:rPr>
          <w:rFonts w:ascii="Times New Roman" w:hAnsi="Times New Roman"/>
        </w:rPr>
        <w:t>;</w:t>
      </w:r>
    </w:p>
    <w:p w14:paraId="61B3600A" w14:textId="48FA6217" w:rsidR="00430822" w:rsidRPr="00430822" w:rsidRDefault="00430822" w:rsidP="00D62AE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- </w:t>
      </w:r>
      <w:r w:rsidRPr="00430822">
        <w:rPr>
          <w:rFonts w:ascii="Times New Roman" w:eastAsia="Times New Roman" w:hAnsi="Times New Roman" w:cs="Times New Roman"/>
          <w:sz w:val="24"/>
          <w:szCs w:val="24"/>
        </w:rPr>
        <w:t>proiectul de hotărâr</w:t>
      </w:r>
      <w:r w:rsidR="00F70D9F">
        <w:rPr>
          <w:rFonts w:ascii="Times New Roman" w:eastAsia="Times New Roman" w:hAnsi="Times New Roman" w:cs="Times New Roman"/>
          <w:sz w:val="24"/>
          <w:szCs w:val="24"/>
        </w:rPr>
        <w:t>e nr</w:t>
      </w:r>
      <w:r w:rsidR="00030A7B">
        <w:rPr>
          <w:rFonts w:ascii="Times New Roman" w:eastAsia="Times New Roman" w:hAnsi="Times New Roman" w:cs="Times New Roman"/>
          <w:sz w:val="24"/>
          <w:szCs w:val="24"/>
        </w:rPr>
        <w:t>.</w:t>
      </w:r>
      <w:r w:rsidR="00030A7B" w:rsidRPr="00030A7B">
        <w:rPr>
          <w:rFonts w:ascii="Times New Roman" w:hAnsi="Times New Roman"/>
          <w:b/>
          <w:bCs/>
          <w:lang w:val="fr-FR"/>
        </w:rPr>
        <w:t xml:space="preserve"> </w:t>
      </w:r>
      <w:r w:rsidR="00030A7B" w:rsidRPr="00030A7B">
        <w:rPr>
          <w:rFonts w:ascii="Times New Roman" w:hAnsi="Times New Roman"/>
          <w:bCs/>
          <w:lang w:val="fr-FR"/>
        </w:rPr>
        <w:t>53/12.10.2021</w:t>
      </w:r>
      <w:r w:rsidR="00030A7B">
        <w:rPr>
          <w:rFonts w:ascii="Times New Roman" w:hAnsi="Times New Roman"/>
          <w:bCs/>
          <w:lang w:val="fr-FR"/>
        </w:rPr>
        <w:t xml:space="preserve"> </w:t>
      </w:r>
      <w:r w:rsidR="0096684C">
        <w:rPr>
          <w:rFonts w:ascii="Times New Roman" w:eastAsia="Times New Roman" w:hAnsi="Times New Roman" w:cs="Times New Roman"/>
          <w:sz w:val="24"/>
          <w:szCs w:val="24"/>
          <w:lang w:eastAsia="en-US"/>
        </w:rPr>
        <w:t>propus de Vicep</w:t>
      </w:r>
      <w:r w:rsidRPr="00430822">
        <w:rPr>
          <w:rFonts w:ascii="Times New Roman" w:eastAsia="Times New Roman" w:hAnsi="Times New Roman" w:cs="Times New Roman"/>
          <w:sz w:val="24"/>
          <w:szCs w:val="24"/>
          <w:lang w:eastAsia="en-US"/>
        </w:rPr>
        <w:t>rimarul orașului Fundulea;</w:t>
      </w:r>
    </w:p>
    <w:p w14:paraId="2A8551FF" w14:textId="22066FA1" w:rsidR="000305D2" w:rsidRPr="000305D2" w:rsidRDefault="000305D2" w:rsidP="00D62AE9">
      <w:pPr>
        <w:pStyle w:val="NoSpacing"/>
        <w:jc w:val="both"/>
        <w:rPr>
          <w:rFonts w:ascii="Times New Roman" w:hAnsi="Times New Roman"/>
        </w:rPr>
      </w:pPr>
      <w:r w:rsidRPr="000305D2">
        <w:rPr>
          <w:rFonts w:ascii="Times New Roman" w:hAnsi="Times New Roman" w:cs="Times New Roman"/>
        </w:rPr>
        <w:t xml:space="preserve">     </w:t>
      </w:r>
      <w:r w:rsidRPr="000305D2"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  <w:b/>
        </w:rPr>
        <w:t xml:space="preserve"> </w:t>
      </w:r>
      <w:r w:rsidRPr="000305D2">
        <w:rPr>
          <w:rFonts w:ascii="Times New Roman" w:hAnsi="Times New Roman" w:cs="Times New Roman"/>
        </w:rPr>
        <w:t>referatul de aprobare</w:t>
      </w:r>
      <w:r w:rsidR="00430822" w:rsidRPr="00430822">
        <w:rPr>
          <w:rFonts w:ascii="Times New Roman" w:hAnsi="Times New Roman"/>
        </w:rPr>
        <w:t xml:space="preserve"> </w:t>
      </w:r>
      <w:r w:rsidR="00430822" w:rsidRPr="000305D2">
        <w:rPr>
          <w:rFonts w:ascii="Times New Roman" w:hAnsi="Times New Roman"/>
        </w:rPr>
        <w:t>nr</w:t>
      </w:r>
      <w:r w:rsidR="00D62AE9">
        <w:rPr>
          <w:rFonts w:ascii="Times New Roman" w:hAnsi="Times New Roman"/>
        </w:rPr>
        <w:t>. 13797/12.10.</w:t>
      </w:r>
      <w:r w:rsidR="00430822">
        <w:rPr>
          <w:rFonts w:ascii="Times New Roman" w:hAnsi="Times New Roman"/>
        </w:rPr>
        <w:t xml:space="preserve">2021 </w:t>
      </w:r>
      <w:r w:rsidRPr="000305D2">
        <w:rPr>
          <w:rFonts w:ascii="Times New Roman" w:hAnsi="Times New Roman" w:cs="Times New Roman"/>
        </w:rPr>
        <w:t xml:space="preserve"> întocmit de </w:t>
      </w:r>
      <w:r w:rsidR="0096684C">
        <w:rPr>
          <w:rFonts w:ascii="Times New Roman" w:hAnsi="Times New Roman" w:cs="Times New Roman"/>
        </w:rPr>
        <w:t>Vicep</w:t>
      </w:r>
      <w:r w:rsidRPr="000305D2">
        <w:rPr>
          <w:rFonts w:ascii="Times New Roman" w:hAnsi="Times New Roman" w:cs="Times New Roman"/>
        </w:rPr>
        <w:t>rimarul orașului Fundulea</w:t>
      </w:r>
      <w:r w:rsidRPr="000305D2">
        <w:rPr>
          <w:rFonts w:ascii="Times New Roman" w:hAnsi="Times New Roman"/>
        </w:rPr>
        <w:t xml:space="preserve">  ;</w:t>
      </w:r>
    </w:p>
    <w:p w14:paraId="4AF9575E" w14:textId="5443DAFE" w:rsidR="000305D2" w:rsidRPr="00A31B38" w:rsidRDefault="000305D2" w:rsidP="00D62AE9">
      <w:pPr>
        <w:pStyle w:val="NoSpacing"/>
        <w:jc w:val="both"/>
      </w:pPr>
      <w:r w:rsidRPr="000305D2">
        <w:t xml:space="preserve">    </w:t>
      </w:r>
      <w:r>
        <w:t xml:space="preserve"> </w:t>
      </w:r>
      <w:r w:rsidRPr="000305D2">
        <w:rPr>
          <w:rFonts w:ascii="Times New Roman" w:hAnsi="Times New Roman"/>
          <w:b/>
        </w:rPr>
        <w:t xml:space="preserve"> -</w:t>
      </w:r>
      <w:r w:rsidRPr="000305D2">
        <w:rPr>
          <w:rFonts w:ascii="Times New Roman" w:hAnsi="Times New Roman"/>
        </w:rPr>
        <w:t xml:space="preserve"> </w:t>
      </w:r>
      <w:r w:rsidRPr="000305D2">
        <w:rPr>
          <w:rFonts w:ascii="Cambria Math" w:hAnsi="Cambria Math"/>
        </w:rPr>
        <w:t>raportul compartimentului de specialitate</w:t>
      </w:r>
      <w:r w:rsidRPr="000305D2">
        <w:rPr>
          <w:rFonts w:ascii="Times New Roman" w:hAnsi="Times New Roman" w:cs="Times New Roman"/>
        </w:rPr>
        <w:t xml:space="preserve"> nr</w:t>
      </w:r>
      <w:r w:rsidR="00F13FAF">
        <w:rPr>
          <w:rFonts w:ascii="Times New Roman" w:hAnsi="Times New Roman" w:cs="Times New Roman"/>
        </w:rPr>
        <w:t>.13798/12.10.</w:t>
      </w:r>
      <w:r w:rsidR="00016702">
        <w:rPr>
          <w:rFonts w:ascii="Times New Roman" w:hAnsi="Times New Roman" w:cs="Times New Roman"/>
        </w:rPr>
        <w:t>2021</w:t>
      </w:r>
      <w:r w:rsidRPr="000305D2">
        <w:rPr>
          <w:rFonts w:ascii="Times New Roman" w:hAnsi="Times New Roman" w:cs="Times New Roman"/>
        </w:rPr>
        <w:t>;</w:t>
      </w:r>
      <w:r w:rsidRPr="000305D2">
        <w:rPr>
          <w:rFonts w:ascii="Cambria Math" w:hAnsi="Cambria Math"/>
        </w:rPr>
        <w:t xml:space="preserve"> </w:t>
      </w:r>
    </w:p>
    <w:p w14:paraId="5A999DF1" w14:textId="77777777" w:rsidR="00D740A6" w:rsidRPr="003D4021" w:rsidRDefault="000305D2" w:rsidP="00D62AE9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  <w:r w:rsidR="00D740A6">
        <w:rPr>
          <w:rFonts w:ascii="Times New Roman" w:hAnsi="Times New Roman" w:cs="Times New Roman"/>
          <w:b/>
        </w:rPr>
        <w:t>-</w:t>
      </w:r>
      <w:r w:rsidR="00D740A6">
        <w:rPr>
          <w:rFonts w:ascii="Times New Roman" w:hAnsi="Times New Roman" w:cs="Times New Roman"/>
        </w:rPr>
        <w:t xml:space="preserve"> prevederile art.</w:t>
      </w:r>
      <w:r w:rsidR="00001495">
        <w:rPr>
          <w:rFonts w:ascii="Times New Roman" w:hAnsi="Times New Roman"/>
        </w:rPr>
        <w:t xml:space="preserve"> 123 alin.(1) și (4) din Codul administrativ;</w:t>
      </w:r>
    </w:p>
    <w:p w14:paraId="524D1CDD" w14:textId="13E58529" w:rsidR="00A16571" w:rsidRDefault="001C77A7" w:rsidP="00D62AE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- prevederile </w:t>
      </w:r>
      <w:r w:rsidR="003A2F74">
        <w:rPr>
          <w:rFonts w:ascii="Times New Roman" w:hAnsi="Times New Roman"/>
        </w:rPr>
        <w:t>art.139 din Codul Administrativ</w:t>
      </w:r>
      <w:r>
        <w:rPr>
          <w:rFonts w:ascii="Times New Roman" w:hAnsi="Times New Roman"/>
        </w:rPr>
        <w:t>;</w:t>
      </w:r>
    </w:p>
    <w:p w14:paraId="36B13D2C" w14:textId="154EC354" w:rsidR="002E54C6" w:rsidRPr="002E54C6" w:rsidRDefault="001C77A7" w:rsidP="00D6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</w:rPr>
        <w:t xml:space="preserve">       </w:t>
      </w:r>
      <w:r w:rsidR="002E54C6" w:rsidRPr="002E54C6">
        <w:rPr>
          <w:rFonts w:ascii="Times New Roman" w:hAnsi="Times New Roman" w:cs="Times New Roman"/>
        </w:rPr>
        <w:t>În temeiul art. 196 alin. (1) , lit. a) din Codul administrativ,</w:t>
      </w:r>
    </w:p>
    <w:p w14:paraId="73591CDA" w14:textId="77777777" w:rsidR="00001495" w:rsidRPr="0035317A" w:rsidRDefault="00001495" w:rsidP="00D62AE9">
      <w:pPr>
        <w:spacing w:after="0" w:line="240" w:lineRule="auto"/>
        <w:jc w:val="both"/>
        <w:rPr>
          <w:rFonts w:ascii="Times New Roman" w:hAnsi="Times New Roman"/>
        </w:rPr>
      </w:pPr>
    </w:p>
    <w:p w14:paraId="3CB4DDD8" w14:textId="2734550D" w:rsidR="007F2328" w:rsidRPr="00CA7FE7" w:rsidRDefault="00B40DA2" w:rsidP="004141AC">
      <w:pPr>
        <w:tabs>
          <w:tab w:val="left" w:pos="3225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A7FE7">
        <w:rPr>
          <w:rFonts w:ascii="Times New Roman" w:hAnsi="Times New Roman" w:cs="Times New Roman"/>
          <w:b/>
        </w:rPr>
        <w:t>H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O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T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Ă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R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Ă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Ș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T</w:t>
      </w:r>
      <w:r w:rsidR="00CA7FE7" w:rsidRPr="00CA7FE7">
        <w:rPr>
          <w:rFonts w:ascii="Times New Roman" w:hAnsi="Times New Roman" w:cs="Times New Roman"/>
          <w:b/>
        </w:rPr>
        <w:t xml:space="preserve">  </w:t>
      </w:r>
      <w:r w:rsidRPr="00CA7FE7">
        <w:rPr>
          <w:rFonts w:ascii="Times New Roman" w:hAnsi="Times New Roman" w:cs="Times New Roman"/>
          <w:b/>
        </w:rPr>
        <w:t>E:</w:t>
      </w:r>
    </w:p>
    <w:p w14:paraId="01AF6AAF" w14:textId="77777777" w:rsidR="00B40DA2" w:rsidRPr="00BD4ED0" w:rsidRDefault="00B40DA2" w:rsidP="00B40DA2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</w:rPr>
      </w:pPr>
    </w:p>
    <w:p w14:paraId="419C6C6D" w14:textId="693D598D" w:rsidR="00001495" w:rsidRDefault="00B40DA2" w:rsidP="00001495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</w:t>
      </w:r>
      <w:r w:rsidRPr="00BD4ED0">
        <w:rPr>
          <w:rFonts w:ascii="Times New Roman" w:hAnsi="Times New Roman"/>
          <w:b/>
        </w:rPr>
        <w:t>Art.1</w:t>
      </w:r>
      <w:r w:rsidR="00385185">
        <w:rPr>
          <w:rFonts w:ascii="Times New Roman" w:hAnsi="Times New Roman"/>
        </w:rPr>
        <w:t xml:space="preserve"> </w:t>
      </w:r>
      <w:r w:rsidR="007F2328">
        <w:rPr>
          <w:rFonts w:ascii="Times New Roman" w:hAnsi="Times New Roman"/>
        </w:rPr>
        <w:t xml:space="preserve">Se </w:t>
      </w:r>
      <w:r w:rsidR="00001495">
        <w:rPr>
          <w:rFonts w:ascii="Times New Roman" w:hAnsi="Times New Roman"/>
        </w:rPr>
        <w:t>alege președinte de ș</w:t>
      </w:r>
      <w:r w:rsidR="00807F98">
        <w:rPr>
          <w:rFonts w:ascii="Times New Roman" w:hAnsi="Times New Roman"/>
        </w:rPr>
        <w:t>edință domnul</w:t>
      </w:r>
      <w:r w:rsidR="00030A7B">
        <w:rPr>
          <w:rFonts w:ascii="Times New Roman" w:hAnsi="Times New Roman"/>
        </w:rPr>
        <w:t xml:space="preserve"> consilier Dan-Valentin V</w:t>
      </w:r>
      <w:r w:rsidR="00E560CB">
        <w:rPr>
          <w:rFonts w:ascii="Times New Roman" w:hAnsi="Times New Roman"/>
        </w:rPr>
        <w:t>ASILE</w:t>
      </w:r>
      <w:r w:rsidR="00030A7B">
        <w:rPr>
          <w:rFonts w:ascii="Times New Roman" w:hAnsi="Times New Roman"/>
        </w:rPr>
        <w:t xml:space="preserve"> </w:t>
      </w:r>
      <w:r w:rsidR="00001495">
        <w:rPr>
          <w:rFonts w:ascii="Times New Roman" w:hAnsi="Times New Roman"/>
        </w:rPr>
        <w:t>care va conduce lucrările ședințelor Consiliului Local al orașului Fundulea pe o perioadă de 3 luni;</w:t>
      </w:r>
    </w:p>
    <w:p w14:paraId="28F87BED" w14:textId="6F8BE3CE" w:rsidR="00014D21" w:rsidRPr="00014D21" w:rsidRDefault="00001495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001495">
        <w:rPr>
          <w:rFonts w:ascii="Times New Roman" w:hAnsi="Times New Roman"/>
          <w:b/>
        </w:rPr>
        <w:t xml:space="preserve">      Art.2</w:t>
      </w:r>
      <w:r w:rsidR="00807F98">
        <w:rPr>
          <w:rFonts w:ascii="Times New Roman" w:hAnsi="Times New Roman"/>
        </w:rPr>
        <w:t xml:space="preserve"> Domnul</w:t>
      </w:r>
      <w:r>
        <w:rPr>
          <w:rFonts w:ascii="Times New Roman" w:hAnsi="Times New Roman"/>
        </w:rPr>
        <w:t xml:space="preserve"> consilier </w:t>
      </w:r>
      <w:r w:rsidR="00030A7B">
        <w:rPr>
          <w:rFonts w:ascii="Times New Roman" w:hAnsi="Times New Roman"/>
        </w:rPr>
        <w:t>Dan-Valentin V</w:t>
      </w:r>
      <w:r w:rsidR="00E560CB">
        <w:rPr>
          <w:rFonts w:ascii="Times New Roman" w:hAnsi="Times New Roman"/>
        </w:rPr>
        <w:t>ASILE</w:t>
      </w:r>
      <w:r w:rsidR="00030A7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exercită atribuțiile prevăzute de lege pentru președintele de ședință.</w:t>
      </w:r>
    </w:p>
    <w:p w14:paraId="5FB6F3E9" w14:textId="09A83C6B" w:rsidR="00B40DA2" w:rsidRDefault="00D41709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i/>
          <w:lang w:val="fr-FR"/>
        </w:rPr>
      </w:pPr>
      <w:r>
        <w:rPr>
          <w:rFonts w:ascii="Times New Roman" w:hAnsi="Times New Roman"/>
          <w:b/>
          <w:i/>
        </w:rPr>
        <w:t xml:space="preserve">   </w:t>
      </w:r>
      <w:r>
        <w:rPr>
          <w:rFonts w:ascii="Times New Roman" w:hAnsi="Times New Roman"/>
          <w:b/>
        </w:rPr>
        <w:t xml:space="preserve"> </w:t>
      </w:r>
      <w:r w:rsidR="00683920">
        <w:rPr>
          <w:rFonts w:ascii="Times New Roman" w:hAnsi="Times New Roman"/>
          <w:b/>
        </w:rPr>
        <w:t xml:space="preserve"> </w:t>
      </w:r>
      <w:r w:rsidRPr="00431CAE">
        <w:rPr>
          <w:rFonts w:ascii="Times New Roman" w:hAnsi="Times New Roman"/>
          <w:b/>
        </w:rPr>
        <w:t>Art.</w:t>
      </w:r>
      <w:r w:rsidR="00014D21">
        <w:rPr>
          <w:rFonts w:ascii="Times New Roman" w:hAnsi="Times New Roman"/>
          <w:b/>
        </w:rPr>
        <w:t>3</w:t>
      </w:r>
      <w:r w:rsidRPr="00D41709">
        <w:rPr>
          <w:rFonts w:ascii="Times New Roman" w:hAnsi="Times New Roman"/>
        </w:rPr>
        <w:t xml:space="preserve"> </w:t>
      </w:r>
      <w:proofErr w:type="spellStart"/>
      <w:r w:rsidR="009B3A37" w:rsidRPr="007F2328">
        <w:rPr>
          <w:rFonts w:ascii="Times New Roman" w:hAnsi="Times New Roman"/>
          <w:lang w:val="fr-FR"/>
        </w:rPr>
        <w:t>Secretarul</w:t>
      </w:r>
      <w:proofErr w:type="spellEnd"/>
      <w:r w:rsidR="00431CAE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3E4C0E">
        <w:rPr>
          <w:rFonts w:ascii="Times New Roman" w:hAnsi="Times New Roman"/>
          <w:lang w:val="fr-FR"/>
        </w:rPr>
        <w:t>general</w:t>
      </w:r>
      <w:proofErr w:type="spellEnd"/>
      <w:r w:rsidR="008F142E">
        <w:rPr>
          <w:rFonts w:ascii="Times New Roman" w:hAnsi="Times New Roman"/>
          <w:lang w:val="fr-FR"/>
        </w:rPr>
        <w:t xml:space="preserve"> al</w:t>
      </w:r>
      <w:r w:rsidR="003E4C0E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ora</w:t>
      </w:r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ului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9B3A37" w:rsidRPr="007F2328">
        <w:rPr>
          <w:rFonts w:ascii="Times New Roman" w:hAnsi="Times New Roman"/>
          <w:lang w:val="fr-FR"/>
        </w:rPr>
        <w:t>Fundulea</w:t>
      </w:r>
      <w:proofErr w:type="spellEnd"/>
      <w:r w:rsidR="009B3A37" w:rsidRPr="007F2328">
        <w:rPr>
          <w:rFonts w:ascii="Times New Roman" w:hAnsi="Times New Roman"/>
          <w:lang w:val="fr-FR"/>
        </w:rPr>
        <w:t xml:space="preserve"> </w:t>
      </w:r>
      <w:r w:rsidR="00B40DA2" w:rsidRPr="007F2328">
        <w:rPr>
          <w:rFonts w:ascii="Times New Roman" w:hAnsi="Times New Roman"/>
          <w:lang w:val="fr-FR"/>
        </w:rPr>
        <w:t xml:space="preserve">va </w:t>
      </w:r>
      <w:proofErr w:type="spellStart"/>
      <w:r w:rsidR="00B40DA2" w:rsidRPr="007F2328">
        <w:rPr>
          <w:rFonts w:ascii="Times New Roman" w:hAnsi="Times New Roman"/>
          <w:lang w:val="fr-FR"/>
        </w:rPr>
        <w:t>asigura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publicarea</w:t>
      </w:r>
      <w:proofErr w:type="spellEnd"/>
      <w:r w:rsidR="00B955F0" w:rsidRPr="00B955F0">
        <w:rPr>
          <w:rFonts w:ascii="Times New Roman" w:hAnsi="Times New Roman"/>
          <w:lang w:val="fr-FR"/>
        </w:rPr>
        <w:t xml:space="preserve"> </w:t>
      </w:r>
      <w:proofErr w:type="spellStart"/>
      <w:r w:rsidR="00B955F0">
        <w:rPr>
          <w:rFonts w:ascii="Times New Roman" w:hAnsi="Times New Roman"/>
          <w:lang w:val="fr-FR"/>
        </w:rPr>
        <w:t>prezentei</w:t>
      </w:r>
      <w:proofErr w:type="spellEnd"/>
      <w:r w:rsidR="00B955F0">
        <w:rPr>
          <w:rFonts w:ascii="Times New Roman" w:hAnsi="Times New Roman"/>
          <w:lang w:val="fr-FR"/>
        </w:rPr>
        <w:t xml:space="preserve"> </w:t>
      </w:r>
      <w:proofErr w:type="spellStart"/>
      <w:r w:rsidR="00B955F0">
        <w:rPr>
          <w:rFonts w:ascii="Times New Roman" w:hAnsi="Times New Roman"/>
          <w:lang w:val="fr-FR"/>
        </w:rPr>
        <w:t>hotărâri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i</w:t>
      </w:r>
      <w:proofErr w:type="spellEnd"/>
      <w:r w:rsidR="00406013">
        <w:rPr>
          <w:rFonts w:ascii="Times New Roman" w:hAnsi="Times New Roman"/>
          <w:lang w:val="fr-FR"/>
        </w:rPr>
        <w:t xml:space="preserve"> </w:t>
      </w:r>
      <w:proofErr w:type="spellStart"/>
      <w:r w:rsidR="00406013">
        <w:rPr>
          <w:rFonts w:ascii="Times New Roman" w:hAnsi="Times New Roman"/>
          <w:lang w:val="fr-FR"/>
        </w:rPr>
        <w:t>comunicarea</w:t>
      </w:r>
      <w:proofErr w:type="spellEnd"/>
      <w:r w:rsidR="00406013">
        <w:rPr>
          <w:rFonts w:ascii="Times New Roman" w:hAnsi="Times New Roman"/>
          <w:lang w:val="fr-FR"/>
        </w:rPr>
        <w:t xml:space="preserve"> </w:t>
      </w:r>
      <w:proofErr w:type="spellStart"/>
      <w:r w:rsidR="00F70D9F">
        <w:rPr>
          <w:rFonts w:ascii="Times New Roman" w:hAnsi="Times New Roman"/>
          <w:lang w:val="fr-FR"/>
        </w:rPr>
        <w:t>acesteia</w:t>
      </w:r>
      <w:proofErr w:type="spellEnd"/>
      <w:r w:rsidR="00F70D9F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către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autorită</w:t>
      </w:r>
      <w:r w:rsidR="00B40DA2" w:rsidRPr="007F2328">
        <w:rPr>
          <w:rFonts w:ascii="Cambria Math" w:hAnsi="Cambria Math" w:cs="Cambria Math"/>
          <w:lang w:val="fr-FR"/>
        </w:rPr>
        <w:t>ț</w:t>
      </w:r>
      <w:r w:rsidR="00B40DA2" w:rsidRPr="007F2328">
        <w:rPr>
          <w:rFonts w:ascii="Times New Roman" w:hAnsi="Times New Roman"/>
          <w:lang w:val="fr-FR"/>
        </w:rPr>
        <w:t>ile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, </w:t>
      </w:r>
      <w:proofErr w:type="spellStart"/>
      <w:r w:rsidR="00B40DA2" w:rsidRPr="007F2328">
        <w:rPr>
          <w:rFonts w:ascii="Times New Roman" w:hAnsi="Times New Roman"/>
          <w:lang w:val="fr-FR"/>
        </w:rPr>
        <w:t>institu</w:t>
      </w:r>
      <w:r w:rsidR="00B40DA2" w:rsidRPr="007F2328">
        <w:rPr>
          <w:rFonts w:ascii="Cambria Math" w:hAnsi="Cambria Math" w:cs="Cambria Math"/>
          <w:lang w:val="fr-FR"/>
        </w:rPr>
        <w:t>ț</w:t>
      </w:r>
      <w:r w:rsidR="00B40DA2" w:rsidRPr="007F2328">
        <w:rPr>
          <w:rFonts w:ascii="Times New Roman" w:hAnsi="Times New Roman"/>
          <w:lang w:val="fr-FR"/>
        </w:rPr>
        <w:t>iile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persoanele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interesate</w:t>
      </w:r>
      <w:proofErr w:type="spellEnd"/>
      <w:r w:rsidR="00B40DA2" w:rsidRPr="009B3A37">
        <w:rPr>
          <w:rFonts w:ascii="Times New Roman" w:hAnsi="Times New Roman"/>
          <w:i/>
          <w:lang w:val="fr-FR"/>
        </w:rPr>
        <w:t>.</w:t>
      </w:r>
    </w:p>
    <w:p w14:paraId="08B8100F" w14:textId="77777777" w:rsidR="00001495" w:rsidRPr="007F2328" w:rsidRDefault="00001495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</w:rPr>
      </w:pPr>
    </w:p>
    <w:p w14:paraId="184CBDD5" w14:textId="77777777" w:rsidR="00B40DA2" w:rsidRPr="009B3A37" w:rsidRDefault="00B40DA2" w:rsidP="00B40DA2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531B5890" w14:textId="77777777" w:rsidR="00C7523E" w:rsidRDefault="00C7523E" w:rsidP="00B40DA2">
      <w:pPr>
        <w:spacing w:after="0" w:line="240" w:lineRule="auto"/>
        <w:rPr>
          <w:rFonts w:ascii="Times New Roman" w:hAnsi="Times New Roman"/>
        </w:rPr>
      </w:pPr>
    </w:p>
    <w:p w14:paraId="02579CB3" w14:textId="77777777" w:rsidR="00030A7B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PRE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 xml:space="preserve">EDINTE DE  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EDIN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 xml:space="preserve">Ă                                                  </w:t>
      </w:r>
      <w:r w:rsidR="000F4F9F">
        <w:rPr>
          <w:rFonts w:ascii="Times New Roman" w:hAnsi="Times New Roman"/>
        </w:rPr>
        <w:t xml:space="preserve">           </w:t>
      </w:r>
      <w:r w:rsidRPr="00BD4ED0">
        <w:rPr>
          <w:rFonts w:ascii="Times New Roman" w:hAnsi="Times New Roman"/>
        </w:rPr>
        <w:t xml:space="preserve">CONTRASEMNEAZĂ </w:t>
      </w:r>
    </w:p>
    <w:p w14:paraId="2D07E471" w14:textId="4E1CFFC8" w:rsidR="00B40DA2" w:rsidRPr="00BD4ED0" w:rsidRDefault="00030A7B" w:rsidP="00B40DA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Dan-Valentin VASILE  </w:t>
      </w:r>
      <w:r w:rsidR="00B40DA2">
        <w:rPr>
          <w:rFonts w:ascii="Times New Roman" w:hAnsi="Times New Roman"/>
        </w:rPr>
        <w:t xml:space="preserve">                   </w:t>
      </w:r>
      <w:r>
        <w:rPr>
          <w:rFonts w:ascii="Times New Roman" w:hAnsi="Times New Roman"/>
        </w:rPr>
        <w:t xml:space="preserve">            </w:t>
      </w:r>
      <w:r w:rsidR="00B40DA2" w:rsidRPr="00BD4ED0">
        <w:rPr>
          <w:rFonts w:ascii="Times New Roman" w:hAnsi="Times New Roman"/>
        </w:rPr>
        <w:t>SECRETA</w:t>
      </w:r>
      <w:r w:rsidR="009B3A37">
        <w:rPr>
          <w:rFonts w:ascii="Times New Roman" w:hAnsi="Times New Roman"/>
        </w:rPr>
        <w:t>RUL</w:t>
      </w:r>
      <w:r w:rsidR="000F4F9F">
        <w:rPr>
          <w:rFonts w:ascii="Times New Roman" w:hAnsi="Times New Roman"/>
        </w:rPr>
        <w:t xml:space="preserve"> GENERAL</w:t>
      </w:r>
      <w:r w:rsidR="008F142E">
        <w:rPr>
          <w:rFonts w:ascii="Times New Roman" w:hAnsi="Times New Roman"/>
        </w:rPr>
        <w:t xml:space="preserve"> AL</w:t>
      </w:r>
      <w:r w:rsidR="006C4A9F">
        <w:rPr>
          <w:rFonts w:ascii="Times New Roman" w:hAnsi="Times New Roman"/>
        </w:rPr>
        <w:t xml:space="preserve"> </w:t>
      </w:r>
      <w:r w:rsidR="00431CAE">
        <w:rPr>
          <w:rFonts w:ascii="Times New Roman" w:hAnsi="Times New Roman"/>
        </w:rPr>
        <w:t xml:space="preserve"> </w:t>
      </w:r>
      <w:r w:rsidR="000F4F9F" w:rsidRPr="00BD4ED0">
        <w:rPr>
          <w:rFonts w:ascii="Times New Roman" w:hAnsi="Times New Roman"/>
        </w:rPr>
        <w:t>ORA</w:t>
      </w:r>
      <w:r w:rsidR="000F4F9F" w:rsidRPr="00BD4ED0">
        <w:rPr>
          <w:rFonts w:ascii="Cambria Math" w:hAnsi="Cambria Math" w:cs="Cambria Math"/>
        </w:rPr>
        <w:t>Ș</w:t>
      </w:r>
      <w:r w:rsidR="000F4F9F">
        <w:rPr>
          <w:rFonts w:ascii="Times New Roman" w:hAnsi="Times New Roman"/>
        </w:rPr>
        <w:t xml:space="preserve">ULUI  FUNDULEA </w:t>
      </w:r>
    </w:p>
    <w:p w14:paraId="22D39819" w14:textId="77777777" w:rsidR="00B40DA2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  </w:t>
      </w:r>
      <w:r w:rsidRPr="00BD4ED0">
        <w:rPr>
          <w:rFonts w:ascii="Times New Roman" w:hAnsi="Times New Roman"/>
        </w:rPr>
        <w:t xml:space="preserve">           </w:t>
      </w:r>
      <w:r w:rsidR="00F156CD">
        <w:rPr>
          <w:rFonts w:ascii="Times New Roman" w:hAnsi="Times New Roman"/>
        </w:rPr>
        <w:t xml:space="preserve">                               </w:t>
      </w:r>
      <w:r w:rsidRPr="00BD4ED0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         </w:t>
      </w:r>
      <w:r w:rsidR="006C4A9F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="00642F27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>j</w:t>
      </w:r>
      <w:r w:rsidRPr="00BD4ED0">
        <w:rPr>
          <w:rFonts w:ascii="Times New Roman" w:hAnsi="Times New Roman"/>
        </w:rPr>
        <w:t xml:space="preserve">r.Ovidiu-Iosif GURLUI </w:t>
      </w:r>
    </w:p>
    <w:p w14:paraId="03B95F15" w14:textId="77777777" w:rsidR="00C7523E" w:rsidRDefault="00C7523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79814938" w14:textId="77777777" w:rsidR="00C7523E" w:rsidRPr="00BD4ED0" w:rsidRDefault="00C7523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6FE2EA11" w14:textId="2F696CB6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                                                         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Nr. consilieri în functie</w:t>
      </w:r>
      <w:r w:rsidR="009C7570">
        <w:rPr>
          <w:rFonts w:ascii="Times New Roman" w:hAnsi="Times New Roman"/>
        </w:rPr>
        <w:t xml:space="preserve"> </w:t>
      </w:r>
      <w:r w:rsidR="00F760F6">
        <w:rPr>
          <w:rFonts w:ascii="Times New Roman" w:hAnsi="Times New Roman"/>
        </w:rPr>
        <w:t>=15</w:t>
      </w:r>
    </w:p>
    <w:p w14:paraId="6F3A90C6" w14:textId="5BBF8723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 xml:space="preserve"> Nr. </w:t>
      </w:r>
      <w:proofErr w:type="spellStart"/>
      <w:r w:rsidRPr="00BD4ED0">
        <w:rPr>
          <w:rFonts w:ascii="Times New Roman" w:hAnsi="Times New Roman"/>
          <w:lang w:val="fr-FR"/>
        </w:rPr>
        <w:t>consilieri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prezen</w:t>
      </w:r>
      <w:r w:rsidRPr="00BD4ED0">
        <w:rPr>
          <w:rFonts w:ascii="Cambria Math" w:hAnsi="Cambria Math" w:cs="Cambria Math"/>
          <w:lang w:val="fr-FR"/>
        </w:rPr>
        <w:t>ț</w:t>
      </w:r>
      <w:r w:rsidRPr="00BD4ED0">
        <w:rPr>
          <w:rFonts w:ascii="Times New Roman" w:hAnsi="Times New Roman"/>
          <w:lang w:val="fr-FR"/>
        </w:rPr>
        <w:t>i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CF59BA">
        <w:rPr>
          <w:rFonts w:ascii="Times New Roman" w:hAnsi="Times New Roman"/>
          <w:lang w:val="fr-FR"/>
        </w:rPr>
        <w:t>15</w:t>
      </w:r>
    </w:p>
    <w:p w14:paraId="34D0ECD9" w14:textId="5DB03563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 </w:t>
      </w:r>
      <w:proofErr w:type="spellStart"/>
      <w:r w:rsidR="005D3DD4">
        <w:rPr>
          <w:rFonts w:ascii="Times New Roman" w:hAnsi="Times New Roman"/>
          <w:lang w:val="fr-FR"/>
        </w:rPr>
        <w:t>Voturi</w:t>
      </w:r>
      <w:proofErr w:type="spellEnd"/>
      <w:r w:rsidR="005D3DD4">
        <w:rPr>
          <w:rFonts w:ascii="Times New Roman" w:hAnsi="Times New Roman"/>
          <w:lang w:val="fr-FR"/>
        </w:rPr>
        <w:t xml:space="preserve"> </w:t>
      </w:r>
      <w:proofErr w:type="spellStart"/>
      <w:r w:rsidR="005D3DD4">
        <w:rPr>
          <w:rFonts w:ascii="Times New Roman" w:hAnsi="Times New Roman"/>
          <w:lang w:val="fr-FR"/>
        </w:rPr>
        <w:t>favorabile</w:t>
      </w:r>
      <w:proofErr w:type="spellEnd"/>
      <w:r w:rsidR="00F760F6">
        <w:rPr>
          <w:rFonts w:ascii="Times New Roman" w:hAnsi="Times New Roman"/>
          <w:lang w:val="fr-FR"/>
        </w:rPr>
        <w:t>=</w:t>
      </w:r>
      <w:r w:rsidR="00CF59BA">
        <w:rPr>
          <w:rFonts w:ascii="Times New Roman" w:hAnsi="Times New Roman"/>
          <w:lang w:val="fr-FR"/>
        </w:rPr>
        <w:t>15</w:t>
      </w:r>
    </w:p>
    <w:p w14:paraId="4E1B107B" w14:textId="4BFCF17A" w:rsidR="00F156CD" w:rsidRDefault="00B40DA2" w:rsidP="00F156CD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împotrivă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CF59BA">
        <w:rPr>
          <w:rFonts w:ascii="Times New Roman" w:hAnsi="Times New Roman"/>
          <w:lang w:val="fr-FR"/>
        </w:rPr>
        <w:t>0</w:t>
      </w:r>
    </w:p>
    <w:p w14:paraId="7F541BBE" w14:textId="57565F5B" w:rsidR="00B40DA2" w:rsidRPr="00BD4ED0" w:rsidRDefault="00B40DA2" w:rsidP="00F156CD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>Nr</w:t>
      </w:r>
      <w:r w:rsidR="00807F98">
        <w:rPr>
          <w:rFonts w:ascii="Times New Roman" w:hAnsi="Times New Roman"/>
          <w:lang w:val="fr-FR"/>
        </w:rPr>
        <w:t>.54</w:t>
      </w:r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                                           </w:t>
      </w:r>
    </w:p>
    <w:p w14:paraId="58B938CA" w14:textId="17529CCF" w:rsidR="00B40DA2" w:rsidRPr="00BD4ED0" w:rsidRDefault="00B40DA2" w:rsidP="00B40DA2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proofErr w:type="spellStart"/>
      <w:r w:rsidRPr="00BD4ED0">
        <w:rPr>
          <w:rFonts w:ascii="Times New Roman" w:hAnsi="Times New Roman"/>
          <w:lang w:val="fr-FR"/>
        </w:rPr>
        <w:t>Adoptată</w:t>
      </w:r>
      <w:proofErr w:type="spellEnd"/>
      <w:r w:rsidRPr="00BD4ED0">
        <w:rPr>
          <w:rFonts w:ascii="Times New Roman" w:hAnsi="Times New Roman"/>
          <w:lang w:val="fr-FR"/>
        </w:rPr>
        <w:t xml:space="preserve">  la </w:t>
      </w:r>
      <w:proofErr w:type="spellStart"/>
      <w:r w:rsidRPr="00BD4ED0">
        <w:rPr>
          <w:rFonts w:ascii="Times New Roman" w:hAnsi="Times New Roman"/>
          <w:lang w:val="fr-FR"/>
        </w:rPr>
        <w:t>Fundulea</w:t>
      </w:r>
      <w:proofErr w:type="spellEnd"/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</w:t>
      </w:r>
      <w:r w:rsidR="000F4F9F">
        <w:rPr>
          <w:rFonts w:ascii="Times New Roman" w:hAnsi="Times New Roman"/>
          <w:lang w:val="fr-FR"/>
        </w:rPr>
        <w:t xml:space="preserve">            </w:t>
      </w:r>
      <w:r w:rsidR="007D6BFC">
        <w:rPr>
          <w:rFonts w:ascii="Times New Roman" w:hAnsi="Times New Roman"/>
          <w:lang w:val="fr-FR"/>
        </w:rPr>
        <w:t xml:space="preserve">  </w:t>
      </w:r>
      <w:r w:rsidR="000F4F9F">
        <w:rPr>
          <w:rFonts w:ascii="Times New Roman" w:hAnsi="Times New Roman"/>
          <w:lang w:val="fr-FR"/>
        </w:rPr>
        <w:t xml:space="preserve">          </w:t>
      </w:r>
    </w:p>
    <w:p w14:paraId="54C48575" w14:textId="506394DC" w:rsidR="00F54C6D" w:rsidRDefault="00B40DA2" w:rsidP="0088159B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Astăzi</w:t>
      </w:r>
      <w:r w:rsidR="00030A7B">
        <w:rPr>
          <w:rFonts w:ascii="Times New Roman" w:hAnsi="Times New Roman"/>
        </w:rPr>
        <w:t xml:space="preserve"> 21.10.2021</w:t>
      </w:r>
      <w:r w:rsidRPr="00BD4ED0">
        <w:rPr>
          <w:rFonts w:ascii="Times New Roman" w:hAnsi="Times New Roman"/>
        </w:rPr>
        <w:t xml:space="preserve">                                                                                               </w:t>
      </w:r>
    </w:p>
    <w:p w14:paraId="41C8BF58" w14:textId="77777777" w:rsidR="00CF59BA" w:rsidRPr="0088159B" w:rsidRDefault="00CF59BA" w:rsidP="0088159B">
      <w:pPr>
        <w:spacing w:after="0" w:line="240" w:lineRule="auto"/>
        <w:rPr>
          <w:rFonts w:ascii="Times New Roman" w:hAnsi="Times New Roman"/>
        </w:rPr>
      </w:pPr>
    </w:p>
    <w:sectPr w:rsidR="00CF59BA" w:rsidRPr="0088159B" w:rsidSect="00351278">
      <w:pgSz w:w="12240" w:h="15840"/>
      <w:pgMar w:top="96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26AE76" w14:textId="77777777" w:rsidR="00FB2384" w:rsidRDefault="00FB2384" w:rsidP="007F2328">
      <w:pPr>
        <w:spacing w:after="0" w:line="240" w:lineRule="auto"/>
      </w:pPr>
      <w:r>
        <w:separator/>
      </w:r>
    </w:p>
  </w:endnote>
  <w:endnote w:type="continuationSeparator" w:id="0">
    <w:p w14:paraId="3FBA2925" w14:textId="77777777" w:rsidR="00FB2384" w:rsidRDefault="00FB2384" w:rsidP="007F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F256F0" w14:textId="77777777" w:rsidR="00FB2384" w:rsidRDefault="00FB2384" w:rsidP="007F2328">
      <w:pPr>
        <w:spacing w:after="0" w:line="240" w:lineRule="auto"/>
      </w:pPr>
      <w:r>
        <w:separator/>
      </w:r>
    </w:p>
  </w:footnote>
  <w:footnote w:type="continuationSeparator" w:id="0">
    <w:p w14:paraId="27041A37" w14:textId="77777777" w:rsidR="00FB2384" w:rsidRDefault="00FB2384" w:rsidP="007F2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699D"/>
    <w:multiLevelType w:val="hybridMultilevel"/>
    <w:tmpl w:val="59A2FA9C"/>
    <w:lvl w:ilvl="0" w:tplc="541044F8">
      <w:numFmt w:val="bullet"/>
      <w:lvlText w:val="-"/>
      <w:lvlJc w:val="left"/>
      <w:pPr>
        <w:ind w:left="684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1">
    <w:nsid w:val="400552E7"/>
    <w:multiLevelType w:val="hybridMultilevel"/>
    <w:tmpl w:val="DA6033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953903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DA2"/>
    <w:rsid w:val="00001495"/>
    <w:rsid w:val="00001585"/>
    <w:rsid w:val="00004DDD"/>
    <w:rsid w:val="00006CE1"/>
    <w:rsid w:val="00014D21"/>
    <w:rsid w:val="00016702"/>
    <w:rsid w:val="00016C4F"/>
    <w:rsid w:val="000305D2"/>
    <w:rsid w:val="00030A7B"/>
    <w:rsid w:val="000345B8"/>
    <w:rsid w:val="00054AEF"/>
    <w:rsid w:val="00055B35"/>
    <w:rsid w:val="00071C4E"/>
    <w:rsid w:val="000D2C2D"/>
    <w:rsid w:val="000F4F9F"/>
    <w:rsid w:val="000F6F5F"/>
    <w:rsid w:val="00101B37"/>
    <w:rsid w:val="001151EA"/>
    <w:rsid w:val="0012158C"/>
    <w:rsid w:val="00127D80"/>
    <w:rsid w:val="00130273"/>
    <w:rsid w:val="00132F3F"/>
    <w:rsid w:val="001467A2"/>
    <w:rsid w:val="00147131"/>
    <w:rsid w:val="00190152"/>
    <w:rsid w:val="001C77A7"/>
    <w:rsid w:val="001D4D34"/>
    <w:rsid w:val="00215215"/>
    <w:rsid w:val="00226D0D"/>
    <w:rsid w:val="0023013A"/>
    <w:rsid w:val="00262BAF"/>
    <w:rsid w:val="00263D8D"/>
    <w:rsid w:val="00265B76"/>
    <w:rsid w:val="002919AF"/>
    <w:rsid w:val="002934DC"/>
    <w:rsid w:val="002B4259"/>
    <w:rsid w:val="002B4A1B"/>
    <w:rsid w:val="002B6C34"/>
    <w:rsid w:val="002D098F"/>
    <w:rsid w:val="002D3083"/>
    <w:rsid w:val="002D7788"/>
    <w:rsid w:val="002D7C99"/>
    <w:rsid w:val="002E54C6"/>
    <w:rsid w:val="002F2697"/>
    <w:rsid w:val="002F2DC3"/>
    <w:rsid w:val="00301807"/>
    <w:rsid w:val="00311716"/>
    <w:rsid w:val="00326B9A"/>
    <w:rsid w:val="00330805"/>
    <w:rsid w:val="00333358"/>
    <w:rsid w:val="00335E33"/>
    <w:rsid w:val="0033655F"/>
    <w:rsid w:val="00344D8B"/>
    <w:rsid w:val="00350405"/>
    <w:rsid w:val="00365016"/>
    <w:rsid w:val="00375559"/>
    <w:rsid w:val="003762AB"/>
    <w:rsid w:val="0038038A"/>
    <w:rsid w:val="00382AE3"/>
    <w:rsid w:val="00385185"/>
    <w:rsid w:val="0038680E"/>
    <w:rsid w:val="003A2F74"/>
    <w:rsid w:val="003A3130"/>
    <w:rsid w:val="003B4A83"/>
    <w:rsid w:val="003B6009"/>
    <w:rsid w:val="003C0AA3"/>
    <w:rsid w:val="003D4021"/>
    <w:rsid w:val="003E17D4"/>
    <w:rsid w:val="003E2B6D"/>
    <w:rsid w:val="003E3C92"/>
    <w:rsid w:val="003E4C0E"/>
    <w:rsid w:val="003E5FFD"/>
    <w:rsid w:val="004008A0"/>
    <w:rsid w:val="00400AF2"/>
    <w:rsid w:val="00406013"/>
    <w:rsid w:val="004141AC"/>
    <w:rsid w:val="00414F69"/>
    <w:rsid w:val="00430822"/>
    <w:rsid w:val="00431CAE"/>
    <w:rsid w:val="00446ECF"/>
    <w:rsid w:val="00457859"/>
    <w:rsid w:val="00462A11"/>
    <w:rsid w:val="00464058"/>
    <w:rsid w:val="0046645D"/>
    <w:rsid w:val="00476CCB"/>
    <w:rsid w:val="0047764A"/>
    <w:rsid w:val="00484A02"/>
    <w:rsid w:val="004947FC"/>
    <w:rsid w:val="004A5E28"/>
    <w:rsid w:val="004A77DC"/>
    <w:rsid w:val="004D31E2"/>
    <w:rsid w:val="004E3853"/>
    <w:rsid w:val="004F0567"/>
    <w:rsid w:val="00505756"/>
    <w:rsid w:val="005146E5"/>
    <w:rsid w:val="0052288F"/>
    <w:rsid w:val="00537A86"/>
    <w:rsid w:val="00541A82"/>
    <w:rsid w:val="005424DD"/>
    <w:rsid w:val="00544876"/>
    <w:rsid w:val="0054709A"/>
    <w:rsid w:val="005556FB"/>
    <w:rsid w:val="00565667"/>
    <w:rsid w:val="0057312B"/>
    <w:rsid w:val="0057362C"/>
    <w:rsid w:val="0058675E"/>
    <w:rsid w:val="00594AD8"/>
    <w:rsid w:val="005B6319"/>
    <w:rsid w:val="005C4F2F"/>
    <w:rsid w:val="005D3DD4"/>
    <w:rsid w:val="005D630D"/>
    <w:rsid w:val="005F647E"/>
    <w:rsid w:val="005F67B4"/>
    <w:rsid w:val="00602EC3"/>
    <w:rsid w:val="00623254"/>
    <w:rsid w:val="00642F27"/>
    <w:rsid w:val="006621EF"/>
    <w:rsid w:val="00662EDB"/>
    <w:rsid w:val="006662C8"/>
    <w:rsid w:val="00683920"/>
    <w:rsid w:val="006960DA"/>
    <w:rsid w:val="006965AC"/>
    <w:rsid w:val="006A3D41"/>
    <w:rsid w:val="006C3D6F"/>
    <w:rsid w:val="006C4A9F"/>
    <w:rsid w:val="006C7AD0"/>
    <w:rsid w:val="006E5681"/>
    <w:rsid w:val="006F6DE8"/>
    <w:rsid w:val="0071182D"/>
    <w:rsid w:val="00715264"/>
    <w:rsid w:val="007205D0"/>
    <w:rsid w:val="0072574A"/>
    <w:rsid w:val="00730FB4"/>
    <w:rsid w:val="00737894"/>
    <w:rsid w:val="00744EAB"/>
    <w:rsid w:val="00765402"/>
    <w:rsid w:val="00765849"/>
    <w:rsid w:val="00774B38"/>
    <w:rsid w:val="007D1A64"/>
    <w:rsid w:val="007D6BFC"/>
    <w:rsid w:val="007D6F24"/>
    <w:rsid w:val="007E54F3"/>
    <w:rsid w:val="007E6C2E"/>
    <w:rsid w:val="007F2328"/>
    <w:rsid w:val="007F43E7"/>
    <w:rsid w:val="00807F98"/>
    <w:rsid w:val="0082125A"/>
    <w:rsid w:val="008339D6"/>
    <w:rsid w:val="00844FC0"/>
    <w:rsid w:val="008475A6"/>
    <w:rsid w:val="0085297B"/>
    <w:rsid w:val="00866DDD"/>
    <w:rsid w:val="00867034"/>
    <w:rsid w:val="00870789"/>
    <w:rsid w:val="00870ACA"/>
    <w:rsid w:val="00880264"/>
    <w:rsid w:val="0088159B"/>
    <w:rsid w:val="00885F6A"/>
    <w:rsid w:val="008A16F9"/>
    <w:rsid w:val="008B2957"/>
    <w:rsid w:val="008B4E98"/>
    <w:rsid w:val="008B755B"/>
    <w:rsid w:val="008E2309"/>
    <w:rsid w:val="008F142E"/>
    <w:rsid w:val="008F1677"/>
    <w:rsid w:val="009010A4"/>
    <w:rsid w:val="00901457"/>
    <w:rsid w:val="00911D93"/>
    <w:rsid w:val="009235F1"/>
    <w:rsid w:val="00935F47"/>
    <w:rsid w:val="00963889"/>
    <w:rsid w:val="0096684C"/>
    <w:rsid w:val="00974FB8"/>
    <w:rsid w:val="00980214"/>
    <w:rsid w:val="00993D36"/>
    <w:rsid w:val="009968C7"/>
    <w:rsid w:val="00997C96"/>
    <w:rsid w:val="009A1FEF"/>
    <w:rsid w:val="009B3A37"/>
    <w:rsid w:val="009B7829"/>
    <w:rsid w:val="009C7570"/>
    <w:rsid w:val="009C7AD3"/>
    <w:rsid w:val="009D5BE6"/>
    <w:rsid w:val="009F78B2"/>
    <w:rsid w:val="00A117D9"/>
    <w:rsid w:val="00A16571"/>
    <w:rsid w:val="00A2696E"/>
    <w:rsid w:val="00A31B38"/>
    <w:rsid w:val="00A40EAA"/>
    <w:rsid w:val="00A51B31"/>
    <w:rsid w:val="00A53E34"/>
    <w:rsid w:val="00A6239A"/>
    <w:rsid w:val="00A66202"/>
    <w:rsid w:val="00A713EE"/>
    <w:rsid w:val="00A7292F"/>
    <w:rsid w:val="00A77106"/>
    <w:rsid w:val="00A871E4"/>
    <w:rsid w:val="00AB1560"/>
    <w:rsid w:val="00AB3672"/>
    <w:rsid w:val="00AB6010"/>
    <w:rsid w:val="00AD1C8B"/>
    <w:rsid w:val="00AD696A"/>
    <w:rsid w:val="00AE41DC"/>
    <w:rsid w:val="00AF0BFC"/>
    <w:rsid w:val="00B14235"/>
    <w:rsid w:val="00B35685"/>
    <w:rsid w:val="00B40DA2"/>
    <w:rsid w:val="00B77E0D"/>
    <w:rsid w:val="00B8193A"/>
    <w:rsid w:val="00B955F0"/>
    <w:rsid w:val="00BA27DA"/>
    <w:rsid w:val="00BF2735"/>
    <w:rsid w:val="00C03CD4"/>
    <w:rsid w:val="00C13FCA"/>
    <w:rsid w:val="00C26BC5"/>
    <w:rsid w:val="00C3721B"/>
    <w:rsid w:val="00C56206"/>
    <w:rsid w:val="00C6496F"/>
    <w:rsid w:val="00C64D84"/>
    <w:rsid w:val="00C73CA3"/>
    <w:rsid w:val="00C7523E"/>
    <w:rsid w:val="00C7685F"/>
    <w:rsid w:val="00CA09DF"/>
    <w:rsid w:val="00CA7FE7"/>
    <w:rsid w:val="00CB7B3D"/>
    <w:rsid w:val="00CC2949"/>
    <w:rsid w:val="00CD6A86"/>
    <w:rsid w:val="00CE53E8"/>
    <w:rsid w:val="00CF59BA"/>
    <w:rsid w:val="00D0540F"/>
    <w:rsid w:val="00D12A72"/>
    <w:rsid w:val="00D15A3F"/>
    <w:rsid w:val="00D21307"/>
    <w:rsid w:val="00D31060"/>
    <w:rsid w:val="00D321C3"/>
    <w:rsid w:val="00D41709"/>
    <w:rsid w:val="00D44401"/>
    <w:rsid w:val="00D54B7D"/>
    <w:rsid w:val="00D62AE9"/>
    <w:rsid w:val="00D7102D"/>
    <w:rsid w:val="00D740A6"/>
    <w:rsid w:val="00D86E5C"/>
    <w:rsid w:val="00D9251C"/>
    <w:rsid w:val="00DA1DBB"/>
    <w:rsid w:val="00DC2670"/>
    <w:rsid w:val="00DE423B"/>
    <w:rsid w:val="00DE5038"/>
    <w:rsid w:val="00DF4160"/>
    <w:rsid w:val="00E02C25"/>
    <w:rsid w:val="00E560CB"/>
    <w:rsid w:val="00E741F5"/>
    <w:rsid w:val="00E769AE"/>
    <w:rsid w:val="00EB12CF"/>
    <w:rsid w:val="00EC594E"/>
    <w:rsid w:val="00F13FAF"/>
    <w:rsid w:val="00F156CD"/>
    <w:rsid w:val="00F54C6D"/>
    <w:rsid w:val="00F70D9F"/>
    <w:rsid w:val="00F750C3"/>
    <w:rsid w:val="00F760F6"/>
    <w:rsid w:val="00F77D38"/>
    <w:rsid w:val="00F804F5"/>
    <w:rsid w:val="00F91213"/>
    <w:rsid w:val="00FB2384"/>
    <w:rsid w:val="00FB2E1F"/>
    <w:rsid w:val="00FD64A9"/>
    <w:rsid w:val="00FD6F83"/>
    <w:rsid w:val="00FD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678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5297B"/>
    <w:pPr>
      <w:ind w:left="720"/>
      <w:contextualSpacing/>
    </w:pPr>
  </w:style>
  <w:style w:type="character" w:customStyle="1" w:styleId="slgi">
    <w:name w:val="s_lgi"/>
    <w:basedOn w:val="DefaultParagraphFont"/>
    <w:rsid w:val="00867034"/>
  </w:style>
  <w:style w:type="character" w:styleId="Hyperlink">
    <w:name w:val="Hyperlink"/>
    <w:basedOn w:val="DefaultParagraphFont"/>
    <w:uiPriority w:val="99"/>
    <w:semiHidden/>
    <w:unhideWhenUsed/>
    <w:rsid w:val="00071C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5297B"/>
    <w:pPr>
      <w:ind w:left="720"/>
      <w:contextualSpacing/>
    </w:pPr>
  </w:style>
  <w:style w:type="character" w:customStyle="1" w:styleId="slgi">
    <w:name w:val="s_lgi"/>
    <w:basedOn w:val="DefaultParagraphFont"/>
    <w:rsid w:val="00867034"/>
  </w:style>
  <w:style w:type="character" w:styleId="Hyperlink">
    <w:name w:val="Hyperlink"/>
    <w:basedOn w:val="DefaultParagraphFont"/>
    <w:uiPriority w:val="99"/>
    <w:semiHidden/>
    <w:unhideWhenUsed/>
    <w:rsid w:val="00071C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99B3E-D33C-4F97-A507-FD54ED73B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Aurora</dc:creator>
  <cp:keywords/>
  <dc:description/>
  <cp:lastModifiedBy>Vio</cp:lastModifiedBy>
  <cp:revision>46</cp:revision>
  <cp:lastPrinted>2021-10-21T13:48:00Z</cp:lastPrinted>
  <dcterms:created xsi:type="dcterms:W3CDTF">2021-03-16T07:55:00Z</dcterms:created>
  <dcterms:modified xsi:type="dcterms:W3CDTF">2021-10-21T13:52:00Z</dcterms:modified>
</cp:coreProperties>
</file>