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E4F8CE" w14:textId="2272813A" w:rsidR="00406013" w:rsidRPr="009A4DA8" w:rsidRDefault="00536926" w:rsidP="00C862C3">
      <w:pPr>
        <w:spacing w:after="0" w:line="240" w:lineRule="auto"/>
        <w:jc w:val="right"/>
        <w:rPr>
          <w:rFonts w:ascii="Times New Roman" w:hAnsi="Times New Roman"/>
          <w:b/>
          <w:bCs/>
          <w:lang w:val="fr-FR"/>
        </w:rPr>
      </w:pPr>
      <w:r>
        <w:rPr>
          <w:rFonts w:ascii="Times New Roman" w:hAnsi="Times New Roman"/>
          <w:lang w:val="fr-FR"/>
        </w:rPr>
        <w:tab/>
      </w:r>
      <w:r w:rsidR="00281E7E">
        <w:rPr>
          <w:rFonts w:ascii="Times New Roman" w:hAnsi="Times New Roman"/>
          <w:b/>
          <w:bCs/>
          <w:lang w:val="fr-FR"/>
        </w:rPr>
        <w:t xml:space="preserve"> </w:t>
      </w:r>
    </w:p>
    <w:p w14:paraId="1929B7F4" w14:textId="77777777" w:rsidR="00B40DA2" w:rsidRPr="00BD4ED0" w:rsidRDefault="00B40DA2" w:rsidP="00B40DA2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noProof/>
          <w:lang w:val="en-US" w:eastAsia="en-US"/>
        </w:rPr>
        <w:drawing>
          <wp:inline distT="0" distB="0" distL="0" distR="0" wp14:anchorId="5C74B809" wp14:editId="04C523D7">
            <wp:extent cx="449580" cy="556260"/>
            <wp:effectExtent l="1905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082B932" w14:textId="77777777" w:rsidR="00B40DA2" w:rsidRPr="00BD4ED0" w:rsidRDefault="00B40DA2" w:rsidP="00B40DA2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BD4ED0">
        <w:rPr>
          <w:rFonts w:ascii="Times New Roman" w:hAnsi="Times New Roman"/>
          <w:b/>
        </w:rPr>
        <w:t>ROMÂNIA</w:t>
      </w:r>
    </w:p>
    <w:p w14:paraId="62079DC9" w14:textId="77777777" w:rsidR="00B40DA2" w:rsidRPr="00BD4ED0" w:rsidRDefault="00B40DA2" w:rsidP="00B40DA2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</w:rPr>
      </w:pPr>
      <w:r w:rsidRPr="00BD4ED0">
        <w:rPr>
          <w:rFonts w:ascii="Times New Roman" w:hAnsi="Times New Roman"/>
        </w:rPr>
        <w:t>JUDE</w:t>
      </w:r>
      <w:r w:rsidRPr="00BD4ED0">
        <w:rPr>
          <w:rFonts w:ascii="Cambria Math" w:hAnsi="Cambria Math" w:cs="Cambria Math"/>
        </w:rPr>
        <w:t>Ț</w:t>
      </w:r>
      <w:r w:rsidRPr="00BD4ED0">
        <w:rPr>
          <w:rFonts w:ascii="Times New Roman" w:hAnsi="Times New Roman"/>
        </w:rPr>
        <w:t>UL CĂLĂRA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I</w:t>
      </w:r>
    </w:p>
    <w:p w14:paraId="593D1424" w14:textId="77777777" w:rsidR="00B40DA2" w:rsidRPr="00BD4ED0" w:rsidRDefault="00B40DA2" w:rsidP="00B40DA2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</w:rPr>
      </w:pPr>
      <w:r w:rsidRPr="00BD4ED0">
        <w:rPr>
          <w:rFonts w:ascii="Times New Roman" w:hAnsi="Times New Roman"/>
        </w:rPr>
        <w:t>CONSILIUL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LOCAL  AL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ORA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ULUI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FUNDULEA</w:t>
      </w:r>
    </w:p>
    <w:p w14:paraId="173A870B" w14:textId="77777777" w:rsidR="00B40DA2" w:rsidRPr="00BD4ED0" w:rsidRDefault="007D6F24" w:rsidP="00B40DA2">
      <w:pPr>
        <w:spacing w:after="0" w:line="240" w:lineRule="auto"/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Str.Mihail Kogalniceanu</w:t>
      </w:r>
      <w:r w:rsidR="00B40DA2" w:rsidRPr="00BD4ED0">
        <w:rPr>
          <w:rFonts w:ascii="Times New Roman" w:hAnsi="Times New Roman"/>
          <w:bCs/>
        </w:rPr>
        <w:t>, ora</w:t>
      </w:r>
      <w:r w:rsidR="00B40DA2" w:rsidRPr="00BD4ED0">
        <w:rPr>
          <w:rFonts w:ascii="Cambria Math" w:hAnsi="Cambria Math" w:cs="Cambria Math"/>
          <w:bCs/>
        </w:rPr>
        <w:t>ș</w:t>
      </w:r>
      <w:r>
        <w:rPr>
          <w:rFonts w:ascii="Times New Roman" w:hAnsi="Times New Roman"/>
          <w:bCs/>
        </w:rPr>
        <w:t xml:space="preserve"> Fundulea, nr.18</w:t>
      </w:r>
      <w:r w:rsidR="00B40DA2" w:rsidRPr="00BD4ED0">
        <w:rPr>
          <w:rFonts w:ascii="Times New Roman" w:hAnsi="Times New Roman"/>
          <w:bCs/>
        </w:rPr>
        <w:t>, jude</w:t>
      </w:r>
      <w:r w:rsidR="00B40DA2" w:rsidRPr="00BD4ED0">
        <w:rPr>
          <w:rFonts w:ascii="Cambria Math" w:hAnsi="Cambria Math" w:cs="Cambria Math"/>
          <w:bCs/>
        </w:rPr>
        <w:t>ț</w:t>
      </w:r>
      <w:r w:rsidR="00B40DA2" w:rsidRPr="00BD4ED0">
        <w:rPr>
          <w:rFonts w:ascii="Times New Roman" w:hAnsi="Times New Roman"/>
          <w:bCs/>
        </w:rPr>
        <w:t>ul Călăra</w:t>
      </w:r>
      <w:r w:rsidR="00B40DA2" w:rsidRPr="00BD4ED0">
        <w:rPr>
          <w:rFonts w:ascii="Cambria Math" w:hAnsi="Cambria Math" w:cs="Cambria Math"/>
          <w:bCs/>
        </w:rPr>
        <w:t>ș</w:t>
      </w:r>
      <w:r w:rsidR="00B40DA2" w:rsidRPr="00BD4ED0">
        <w:rPr>
          <w:rFonts w:ascii="Times New Roman" w:hAnsi="Times New Roman"/>
          <w:bCs/>
        </w:rPr>
        <w:t>i, telefon: 0242/642084; fax:0242/642030</w:t>
      </w:r>
    </w:p>
    <w:p w14:paraId="3B5B5BEE" w14:textId="77777777" w:rsidR="00406013" w:rsidRPr="00BD4ED0" w:rsidRDefault="00406013" w:rsidP="00B40DA2">
      <w:pPr>
        <w:tabs>
          <w:tab w:val="left" w:pos="2415"/>
        </w:tabs>
        <w:spacing w:after="0" w:line="240" w:lineRule="auto"/>
        <w:rPr>
          <w:rFonts w:ascii="Times New Roman" w:hAnsi="Times New Roman"/>
        </w:rPr>
      </w:pPr>
    </w:p>
    <w:p w14:paraId="21AF9D58" w14:textId="3032EF02" w:rsidR="004141AC" w:rsidRPr="001150FF" w:rsidRDefault="00B40DA2" w:rsidP="00FE7723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HOTĂRÂRE</w:t>
      </w:r>
    </w:p>
    <w:p w14:paraId="693402D9" w14:textId="09240D41" w:rsidR="00406013" w:rsidRDefault="00B40DA2" w:rsidP="00B40DA2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B40DA2">
        <w:rPr>
          <w:rFonts w:ascii="Times New Roman" w:hAnsi="Times New Roman"/>
          <w:b/>
        </w:rPr>
        <w:t xml:space="preserve">privind  </w:t>
      </w:r>
      <w:r w:rsidR="0085297B">
        <w:rPr>
          <w:rFonts w:ascii="Times New Roman" w:hAnsi="Times New Roman"/>
          <w:b/>
        </w:rPr>
        <w:t>desemnarea unor</w:t>
      </w:r>
      <w:r w:rsidR="00AB6010">
        <w:rPr>
          <w:rFonts w:ascii="Times New Roman" w:hAnsi="Times New Roman"/>
          <w:b/>
        </w:rPr>
        <w:t xml:space="preserve"> reprezentan</w:t>
      </w:r>
      <w:r w:rsidR="00281E7E">
        <w:rPr>
          <w:rFonts w:ascii="Times New Roman" w:hAnsi="Times New Roman"/>
          <w:b/>
        </w:rPr>
        <w:t>ț</w:t>
      </w:r>
      <w:r w:rsidR="0085297B">
        <w:rPr>
          <w:rFonts w:ascii="Times New Roman" w:hAnsi="Times New Roman"/>
          <w:b/>
        </w:rPr>
        <w:t>i ai</w:t>
      </w:r>
      <w:r w:rsidR="00AB6010">
        <w:rPr>
          <w:rFonts w:ascii="Times New Roman" w:hAnsi="Times New Roman"/>
          <w:b/>
        </w:rPr>
        <w:t xml:space="preserve"> Consiliului Local al ora</w:t>
      </w:r>
      <w:r w:rsidR="00281E7E">
        <w:rPr>
          <w:rFonts w:ascii="Times New Roman" w:hAnsi="Times New Roman"/>
          <w:b/>
        </w:rPr>
        <w:t>ș</w:t>
      </w:r>
      <w:r w:rsidR="00AB6010">
        <w:rPr>
          <w:rFonts w:ascii="Times New Roman" w:hAnsi="Times New Roman"/>
          <w:b/>
        </w:rPr>
        <w:t xml:space="preserve">ului Fundulea </w:t>
      </w:r>
      <w:r w:rsidR="00281E7E">
        <w:rPr>
          <w:rFonts w:ascii="Times New Roman" w:hAnsi="Times New Roman"/>
          <w:b/>
        </w:rPr>
        <w:t>î</w:t>
      </w:r>
      <w:r w:rsidR="00AB6010">
        <w:rPr>
          <w:rFonts w:ascii="Times New Roman" w:hAnsi="Times New Roman"/>
          <w:b/>
        </w:rPr>
        <w:t xml:space="preserve">n </w:t>
      </w:r>
      <w:r w:rsidR="0085297B">
        <w:rPr>
          <w:rFonts w:ascii="Times New Roman" w:hAnsi="Times New Roman"/>
          <w:b/>
        </w:rPr>
        <w:t>Consiliul de Administra</w:t>
      </w:r>
      <w:r w:rsidR="00281E7E">
        <w:rPr>
          <w:rFonts w:ascii="Times New Roman" w:hAnsi="Times New Roman"/>
          <w:b/>
        </w:rPr>
        <w:t>ț</w:t>
      </w:r>
      <w:r w:rsidR="0085297B">
        <w:rPr>
          <w:rFonts w:ascii="Times New Roman" w:hAnsi="Times New Roman"/>
          <w:b/>
        </w:rPr>
        <w:t>ie al</w:t>
      </w:r>
      <w:r w:rsidR="002C2B62">
        <w:rPr>
          <w:rFonts w:ascii="Times New Roman" w:hAnsi="Times New Roman"/>
          <w:b/>
        </w:rPr>
        <w:t xml:space="preserve"> școlii Gimnaziale „Mircea Nedelciu”</w:t>
      </w:r>
    </w:p>
    <w:p w14:paraId="21906DAC" w14:textId="77777777" w:rsidR="00281E7E" w:rsidRPr="00BD4ED0" w:rsidRDefault="00281E7E" w:rsidP="00B40DA2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</w:rPr>
      </w:pPr>
    </w:p>
    <w:p w14:paraId="688DC182" w14:textId="18A35559" w:rsidR="009A4DA8" w:rsidRDefault="00974FB8" w:rsidP="00376DFF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="00B40DA2" w:rsidRPr="0035317A">
        <w:rPr>
          <w:rFonts w:ascii="Times New Roman" w:hAnsi="Times New Roman"/>
        </w:rPr>
        <w:t xml:space="preserve">Consiliul Local </w:t>
      </w:r>
      <w:r w:rsidR="003E17D4">
        <w:rPr>
          <w:rFonts w:ascii="Times New Roman" w:hAnsi="Times New Roman"/>
        </w:rPr>
        <w:t>al ora</w:t>
      </w:r>
      <w:r w:rsidR="00281E7E">
        <w:rPr>
          <w:rFonts w:ascii="Times New Roman" w:hAnsi="Times New Roman"/>
        </w:rPr>
        <w:t>ș</w:t>
      </w:r>
      <w:r w:rsidR="003E17D4">
        <w:rPr>
          <w:rFonts w:ascii="Times New Roman" w:hAnsi="Times New Roman"/>
        </w:rPr>
        <w:t xml:space="preserve">ului </w:t>
      </w:r>
      <w:r w:rsidR="00B40DA2" w:rsidRPr="0035317A">
        <w:rPr>
          <w:rFonts w:ascii="Times New Roman" w:hAnsi="Times New Roman"/>
        </w:rPr>
        <w:t xml:space="preserve">Fundulea, întrunit în </w:t>
      </w:r>
      <w:r w:rsidR="00281E7E">
        <w:rPr>
          <w:rFonts w:ascii="Times New Roman" w:hAnsi="Times New Roman"/>
        </w:rPr>
        <w:t>ș</w:t>
      </w:r>
      <w:r w:rsidR="00B40DA2" w:rsidRPr="0035317A">
        <w:rPr>
          <w:rFonts w:ascii="Times New Roman" w:hAnsi="Times New Roman"/>
        </w:rPr>
        <w:t>edin</w:t>
      </w:r>
      <w:r w:rsidR="00B40DA2" w:rsidRPr="0035317A">
        <w:rPr>
          <w:rFonts w:ascii="Cambria Math" w:hAnsi="Cambria Math" w:cs="Cambria Math"/>
        </w:rPr>
        <w:t>ț</w:t>
      </w:r>
      <w:r w:rsidR="00BE3196">
        <w:rPr>
          <w:rFonts w:ascii="Times New Roman" w:hAnsi="Times New Roman"/>
        </w:rPr>
        <w:t xml:space="preserve">ă publică extraordinară </w:t>
      </w:r>
      <w:r w:rsidR="005F7BBD">
        <w:rPr>
          <w:rFonts w:ascii="Times New Roman" w:hAnsi="Times New Roman"/>
        </w:rPr>
        <w:t xml:space="preserve"> </w:t>
      </w:r>
      <w:r w:rsidR="00B40DA2" w:rsidRPr="0035317A">
        <w:rPr>
          <w:rFonts w:ascii="Times New Roman" w:hAnsi="Times New Roman"/>
        </w:rPr>
        <w:t xml:space="preserve">astăzi </w:t>
      </w:r>
      <w:r w:rsidR="00BE3196">
        <w:rPr>
          <w:rFonts w:ascii="Times New Roman" w:hAnsi="Times New Roman"/>
        </w:rPr>
        <w:t>30.09.2021</w:t>
      </w:r>
      <w:r w:rsidR="009A4DA8">
        <w:rPr>
          <w:rFonts w:ascii="Times New Roman" w:hAnsi="Times New Roman"/>
        </w:rPr>
        <w:t>,</w:t>
      </w:r>
    </w:p>
    <w:p w14:paraId="0B5E1C6C" w14:textId="5583A6C9" w:rsidR="007F2328" w:rsidRDefault="009A4DA8" w:rsidP="00376DFF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="00B40DA2" w:rsidRPr="0035317A">
        <w:rPr>
          <w:rFonts w:ascii="Times New Roman" w:hAnsi="Times New Roman"/>
        </w:rPr>
        <w:t>având în vedere:</w:t>
      </w:r>
    </w:p>
    <w:p w14:paraId="5D53E057" w14:textId="31628CF9" w:rsidR="009A4DA8" w:rsidRDefault="009A4DA8" w:rsidP="00376DFF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 w:rsidR="009E2971">
        <w:rPr>
          <w:rFonts w:ascii="Times New Roman" w:hAnsi="Times New Roman"/>
        </w:rPr>
        <w:t xml:space="preserve"> - proiectul de hotărâre nr.49/0</w:t>
      </w:r>
      <w:r>
        <w:rPr>
          <w:rFonts w:ascii="Times New Roman" w:hAnsi="Times New Roman"/>
        </w:rPr>
        <w:t>7.09.2021 privind desemnarea unor reprezentanți ai Consiliului Local al orașului Fundulea în Consiliul de Administrație al școlii Gimnaziale „Mircea Nedelciu”;</w:t>
      </w:r>
    </w:p>
    <w:p w14:paraId="64D6C683" w14:textId="49597112" w:rsidR="003B14A6" w:rsidRDefault="0085297B" w:rsidP="00376DFF">
      <w:p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     </w:t>
      </w:r>
      <w:r w:rsidRPr="004E3853">
        <w:rPr>
          <w:rFonts w:ascii="Times New Roman" w:hAnsi="Times New Roman"/>
          <w:b/>
        </w:rPr>
        <w:t>-</w:t>
      </w:r>
      <w:r>
        <w:rPr>
          <w:rFonts w:ascii="Times New Roman" w:hAnsi="Times New Roman"/>
        </w:rPr>
        <w:t xml:space="preserve"> adresa nr. </w:t>
      </w:r>
      <w:r w:rsidR="00CD5BC5">
        <w:rPr>
          <w:rFonts w:ascii="Times New Roman" w:hAnsi="Times New Roman"/>
        </w:rPr>
        <w:t>2391/06</w:t>
      </w:r>
      <w:r w:rsidR="009A4DA8">
        <w:rPr>
          <w:rFonts w:ascii="Times New Roman" w:hAnsi="Times New Roman"/>
        </w:rPr>
        <w:t>.09.2021</w:t>
      </w:r>
      <w:r w:rsidR="00281E7E">
        <w:rPr>
          <w:rFonts w:ascii="Times New Roman" w:hAnsi="Times New Roman"/>
        </w:rPr>
        <w:t xml:space="preserve"> </w:t>
      </w:r>
      <w:r w:rsidR="00AB6010">
        <w:rPr>
          <w:rFonts w:ascii="Times New Roman" w:hAnsi="Times New Roman"/>
        </w:rPr>
        <w:t>a</w:t>
      </w:r>
      <w:r w:rsidR="002C2B62" w:rsidRPr="002C2B62">
        <w:rPr>
          <w:rFonts w:ascii="Times New Roman" w:hAnsi="Times New Roman"/>
          <w:b/>
        </w:rPr>
        <w:t xml:space="preserve"> </w:t>
      </w:r>
      <w:r w:rsidR="002C2B62" w:rsidRPr="002C2B62">
        <w:rPr>
          <w:rFonts w:ascii="Times New Roman" w:hAnsi="Times New Roman"/>
          <w:bCs/>
        </w:rPr>
        <w:t>școlii Gimnaziale „Mircea Nedelciu”</w:t>
      </w:r>
      <w:r w:rsidR="00AB6010" w:rsidRPr="002C2B62">
        <w:rPr>
          <w:rFonts w:ascii="Times New Roman" w:hAnsi="Times New Roman"/>
          <w:bCs/>
        </w:rPr>
        <w:t>;</w:t>
      </w:r>
    </w:p>
    <w:p w14:paraId="4D0E03C2" w14:textId="05A05A10" w:rsidR="00BE3196" w:rsidRPr="007B1916" w:rsidRDefault="006E4194" w:rsidP="00376DFF">
      <w:p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</w:t>
      </w:r>
      <w:r w:rsidR="00BE3196" w:rsidRPr="006E4194">
        <w:rPr>
          <w:rFonts w:ascii="Times New Roman" w:hAnsi="Times New Roman"/>
          <w:b/>
          <w:bCs/>
        </w:rPr>
        <w:t>-</w:t>
      </w:r>
      <w:r w:rsidRPr="007B1916">
        <w:rPr>
          <w:rFonts w:ascii="Times New Roman" w:hAnsi="Times New Roman"/>
          <w:bCs/>
        </w:rPr>
        <w:t>adresa nr. 2604/24.09.2021</w:t>
      </w:r>
      <w:r w:rsidR="00C02830" w:rsidRPr="007B1916">
        <w:rPr>
          <w:rFonts w:ascii="Times New Roman" w:hAnsi="Times New Roman"/>
          <w:bCs/>
        </w:rPr>
        <w:t xml:space="preserve"> </w:t>
      </w:r>
      <w:r w:rsidRPr="007B1916">
        <w:rPr>
          <w:rFonts w:ascii="Times New Roman" w:hAnsi="Times New Roman"/>
          <w:bCs/>
        </w:rPr>
        <w:t xml:space="preserve"> </w:t>
      </w:r>
      <w:r w:rsidRPr="007B1916">
        <w:rPr>
          <w:rFonts w:ascii="Times New Roman" w:hAnsi="Times New Roman"/>
        </w:rPr>
        <w:t>a</w:t>
      </w:r>
      <w:r w:rsidRPr="007B1916">
        <w:rPr>
          <w:rFonts w:ascii="Times New Roman" w:hAnsi="Times New Roman"/>
          <w:b/>
        </w:rPr>
        <w:t xml:space="preserve"> </w:t>
      </w:r>
      <w:r w:rsidRPr="007B1916">
        <w:rPr>
          <w:rFonts w:ascii="Times New Roman" w:hAnsi="Times New Roman"/>
          <w:bCs/>
        </w:rPr>
        <w:t>școlii Gimnaziale „Mircea Nedelciu”;</w:t>
      </w:r>
    </w:p>
    <w:p w14:paraId="09019675" w14:textId="0E28505A" w:rsidR="004E3853" w:rsidRDefault="004E3853" w:rsidP="00376DFF">
      <w:pPr>
        <w:pStyle w:val="NoSpacing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 xml:space="preserve">     </w:t>
      </w:r>
      <w:r w:rsidRPr="004E3853">
        <w:rPr>
          <w:rFonts w:ascii="Times New Roman" w:hAnsi="Times New Roman" w:cs="Times New Roman"/>
          <w:b/>
        </w:rPr>
        <w:t>-</w:t>
      </w:r>
      <w:r w:rsidR="00014D21" w:rsidRPr="00014D21">
        <w:rPr>
          <w:rFonts w:ascii="Times New Roman" w:hAnsi="Times New Roman" w:cs="Times New Roman"/>
        </w:rPr>
        <w:t xml:space="preserve">referatul de aprobare </w:t>
      </w:r>
      <w:r w:rsidR="00916DB5">
        <w:rPr>
          <w:rFonts w:ascii="Times New Roman" w:hAnsi="Times New Roman"/>
        </w:rPr>
        <w:t>nr.</w:t>
      </w:r>
      <w:r w:rsidR="000C00BA">
        <w:rPr>
          <w:rFonts w:ascii="Times New Roman" w:hAnsi="Times New Roman"/>
        </w:rPr>
        <w:t>12.320/07</w:t>
      </w:r>
      <w:r w:rsidR="005C32FF">
        <w:rPr>
          <w:rFonts w:ascii="Times New Roman" w:hAnsi="Times New Roman"/>
        </w:rPr>
        <w:t>.09.</w:t>
      </w:r>
      <w:r w:rsidR="009A4DA8">
        <w:rPr>
          <w:rFonts w:ascii="Times New Roman" w:hAnsi="Times New Roman"/>
        </w:rPr>
        <w:t>2021 al Primarului orașului Fundulea</w:t>
      </w:r>
      <w:r w:rsidR="00BD682F">
        <w:rPr>
          <w:rFonts w:ascii="Times New Roman" w:hAnsi="Times New Roman"/>
        </w:rPr>
        <w:t xml:space="preserve"> </w:t>
      </w:r>
      <w:r w:rsidR="00014D21" w:rsidRPr="00014D21">
        <w:rPr>
          <w:rFonts w:ascii="Times New Roman" w:hAnsi="Times New Roman" w:cs="Times New Roman"/>
        </w:rPr>
        <w:t>pentru proiectul de hot</w:t>
      </w:r>
      <w:r w:rsidR="00A369CD">
        <w:rPr>
          <w:rFonts w:ascii="Times New Roman" w:hAnsi="Times New Roman" w:cs="Times New Roman"/>
        </w:rPr>
        <w:t>ă</w:t>
      </w:r>
      <w:r w:rsidR="00014D21" w:rsidRPr="00014D21">
        <w:rPr>
          <w:rFonts w:ascii="Times New Roman" w:hAnsi="Times New Roman" w:cs="Times New Roman"/>
        </w:rPr>
        <w:t>r</w:t>
      </w:r>
      <w:r w:rsidR="00A369CD">
        <w:rPr>
          <w:rFonts w:ascii="Times New Roman" w:hAnsi="Times New Roman" w:cs="Times New Roman"/>
        </w:rPr>
        <w:t>â</w:t>
      </w:r>
      <w:r w:rsidR="00014D21" w:rsidRPr="00014D21">
        <w:rPr>
          <w:rFonts w:ascii="Times New Roman" w:hAnsi="Times New Roman" w:cs="Times New Roman"/>
        </w:rPr>
        <w:t xml:space="preserve">re privind </w:t>
      </w:r>
      <w:r w:rsidR="0085297B" w:rsidRPr="0085297B">
        <w:rPr>
          <w:rFonts w:ascii="Times New Roman" w:hAnsi="Times New Roman"/>
        </w:rPr>
        <w:t>desemnarea unor reprezentan</w:t>
      </w:r>
      <w:r w:rsidR="00A369CD">
        <w:rPr>
          <w:rFonts w:ascii="Times New Roman" w:hAnsi="Times New Roman"/>
        </w:rPr>
        <w:t>ț</w:t>
      </w:r>
      <w:r w:rsidR="0085297B" w:rsidRPr="0085297B">
        <w:rPr>
          <w:rFonts w:ascii="Times New Roman" w:hAnsi="Times New Roman"/>
        </w:rPr>
        <w:t>i ai Consiliului Local al ora</w:t>
      </w:r>
      <w:r w:rsidR="00A369CD">
        <w:rPr>
          <w:rFonts w:ascii="Times New Roman" w:hAnsi="Times New Roman"/>
        </w:rPr>
        <w:t>ș</w:t>
      </w:r>
      <w:r w:rsidR="0014414F">
        <w:rPr>
          <w:rFonts w:ascii="Times New Roman" w:hAnsi="Times New Roman"/>
        </w:rPr>
        <w:t>ului Fundulea î</w:t>
      </w:r>
      <w:r w:rsidR="0085297B" w:rsidRPr="0085297B">
        <w:rPr>
          <w:rFonts w:ascii="Times New Roman" w:hAnsi="Times New Roman"/>
        </w:rPr>
        <w:t>n Consiliul de Administra</w:t>
      </w:r>
      <w:r w:rsidR="00A369CD">
        <w:rPr>
          <w:rFonts w:ascii="Times New Roman" w:hAnsi="Times New Roman"/>
        </w:rPr>
        <w:t>ț</w:t>
      </w:r>
      <w:r w:rsidR="0085297B" w:rsidRPr="0085297B">
        <w:rPr>
          <w:rFonts w:ascii="Times New Roman" w:hAnsi="Times New Roman"/>
        </w:rPr>
        <w:t>ie</w:t>
      </w:r>
      <w:r w:rsidR="002C2B62" w:rsidRPr="002C2B62">
        <w:rPr>
          <w:rFonts w:ascii="Times New Roman" w:hAnsi="Times New Roman"/>
          <w:b/>
        </w:rPr>
        <w:t xml:space="preserve"> </w:t>
      </w:r>
      <w:r w:rsidR="002C2B62" w:rsidRPr="002C2B62">
        <w:rPr>
          <w:rFonts w:ascii="Times New Roman" w:hAnsi="Times New Roman"/>
          <w:bCs/>
        </w:rPr>
        <w:t>al școlii Gimnaziale „Mircea Nedelciu”</w:t>
      </w:r>
      <w:r w:rsidRPr="002C2B62">
        <w:rPr>
          <w:rFonts w:ascii="Times New Roman" w:hAnsi="Times New Roman"/>
          <w:bCs/>
        </w:rPr>
        <w:t>;</w:t>
      </w:r>
    </w:p>
    <w:p w14:paraId="1CF5C11A" w14:textId="68818C92" w:rsidR="003E17D4" w:rsidRPr="009A4DA8" w:rsidRDefault="00014D21" w:rsidP="00376DFF">
      <w:pPr>
        <w:pStyle w:val="NoSpacing"/>
        <w:jc w:val="both"/>
        <w:rPr>
          <w:rFonts w:ascii="Times New Roman" w:hAnsi="Times New Roman" w:cs="Times New Roman"/>
        </w:rPr>
      </w:pPr>
      <w:r w:rsidRPr="0085297B">
        <w:t xml:space="preserve"> </w:t>
      </w:r>
      <w:r>
        <w:t xml:space="preserve">   </w:t>
      </w:r>
      <w:r w:rsidR="003E17D4" w:rsidRPr="007F2328">
        <w:rPr>
          <w:rFonts w:ascii="Times New Roman" w:hAnsi="Times New Roman"/>
          <w:b/>
        </w:rPr>
        <w:t xml:space="preserve"> -</w:t>
      </w:r>
      <w:r w:rsidR="003E17D4">
        <w:rPr>
          <w:rFonts w:ascii="Times New Roman" w:hAnsi="Times New Roman"/>
        </w:rPr>
        <w:t xml:space="preserve"> </w:t>
      </w:r>
      <w:r w:rsidR="003E17D4" w:rsidRPr="009A4DA8">
        <w:rPr>
          <w:rFonts w:ascii="Times New Roman" w:hAnsi="Times New Roman" w:cs="Times New Roman"/>
        </w:rPr>
        <w:t xml:space="preserve">raportul </w:t>
      </w:r>
      <w:r w:rsidR="0012766B">
        <w:rPr>
          <w:rFonts w:ascii="Times New Roman" w:hAnsi="Times New Roman" w:cs="Times New Roman"/>
        </w:rPr>
        <w:t>nr.12.321</w:t>
      </w:r>
      <w:r w:rsidR="00F75002">
        <w:rPr>
          <w:rFonts w:ascii="Times New Roman" w:hAnsi="Times New Roman" w:cs="Times New Roman"/>
        </w:rPr>
        <w:t>/</w:t>
      </w:r>
      <w:r w:rsidR="000C00BA">
        <w:rPr>
          <w:rFonts w:ascii="Times New Roman" w:hAnsi="Times New Roman" w:cs="Times New Roman"/>
        </w:rPr>
        <w:t>0</w:t>
      </w:r>
      <w:r w:rsidR="009A4DA8" w:rsidRPr="009A4DA8">
        <w:rPr>
          <w:rFonts w:ascii="Times New Roman" w:hAnsi="Times New Roman" w:cs="Times New Roman"/>
        </w:rPr>
        <w:t xml:space="preserve">7.09.2021 al </w:t>
      </w:r>
      <w:r w:rsidR="003E17D4" w:rsidRPr="009A4DA8">
        <w:rPr>
          <w:rFonts w:ascii="Times New Roman" w:hAnsi="Times New Roman" w:cs="Times New Roman"/>
        </w:rPr>
        <w:t>compartimentului de specialitate</w:t>
      </w:r>
      <w:r w:rsidR="00017F42">
        <w:rPr>
          <w:rFonts w:ascii="Times New Roman" w:hAnsi="Times New Roman" w:cs="Times New Roman"/>
        </w:rPr>
        <w:t xml:space="preserve"> din cadrul Primăriei o</w:t>
      </w:r>
      <w:r w:rsidR="009A4DA8" w:rsidRPr="009A4DA8">
        <w:rPr>
          <w:rFonts w:ascii="Times New Roman" w:hAnsi="Times New Roman" w:cs="Times New Roman"/>
        </w:rPr>
        <w:t>rașului Fundulea</w:t>
      </w:r>
      <w:r w:rsidR="003B6009" w:rsidRPr="009A4DA8">
        <w:rPr>
          <w:rFonts w:ascii="Times New Roman" w:hAnsi="Times New Roman" w:cs="Times New Roman"/>
        </w:rPr>
        <w:t xml:space="preserve">; </w:t>
      </w:r>
    </w:p>
    <w:p w14:paraId="1AFDB792" w14:textId="58A3CB9F" w:rsidR="00385185" w:rsidRDefault="007F2328" w:rsidP="00376DFF">
      <w:pPr>
        <w:spacing w:after="0" w:line="240" w:lineRule="auto"/>
        <w:ind w:left="240"/>
        <w:jc w:val="both"/>
        <w:rPr>
          <w:rFonts w:ascii="Times New Roman" w:hAnsi="Times New Roman" w:cs="Times New Roman"/>
        </w:rPr>
      </w:pPr>
      <w:r w:rsidRPr="004E3853">
        <w:rPr>
          <w:rFonts w:ascii="Cambria Math" w:hAnsi="Cambria Math"/>
          <w:b/>
        </w:rPr>
        <w:t xml:space="preserve"> </w:t>
      </w:r>
      <w:r w:rsidR="0057312B" w:rsidRPr="004E3853">
        <w:rPr>
          <w:rFonts w:ascii="Times New Roman" w:hAnsi="Times New Roman" w:cs="Times New Roman"/>
          <w:b/>
        </w:rPr>
        <w:t>-</w:t>
      </w:r>
      <w:r w:rsidR="00685198">
        <w:rPr>
          <w:rFonts w:ascii="Times New Roman" w:hAnsi="Times New Roman" w:cs="Times New Roman"/>
        </w:rPr>
        <w:t xml:space="preserve"> avizele</w:t>
      </w:r>
      <w:r w:rsidR="00385185" w:rsidRPr="003D4021">
        <w:rPr>
          <w:rFonts w:ascii="Times New Roman" w:hAnsi="Times New Roman" w:cs="Times New Roman"/>
        </w:rPr>
        <w:t xml:space="preserve"> </w:t>
      </w:r>
      <w:r w:rsidR="003E17D4" w:rsidRPr="003D4021">
        <w:rPr>
          <w:rFonts w:ascii="Times New Roman" w:hAnsi="Times New Roman" w:cs="Times New Roman"/>
        </w:rPr>
        <w:t>comisi</w:t>
      </w:r>
      <w:r w:rsidR="0057312B">
        <w:rPr>
          <w:rFonts w:ascii="Times New Roman" w:hAnsi="Times New Roman" w:cs="Times New Roman"/>
        </w:rPr>
        <w:t>ilor</w:t>
      </w:r>
      <w:r w:rsidR="003E17D4" w:rsidRPr="003D4021">
        <w:rPr>
          <w:rFonts w:ascii="Times New Roman" w:hAnsi="Times New Roman" w:cs="Times New Roman"/>
        </w:rPr>
        <w:t xml:space="preserve"> de specialitate </w:t>
      </w:r>
      <w:r w:rsidR="00385185" w:rsidRPr="003D4021">
        <w:rPr>
          <w:rFonts w:ascii="Times New Roman" w:hAnsi="Times New Roman" w:cs="Times New Roman"/>
        </w:rPr>
        <w:t xml:space="preserve">din cadrul </w:t>
      </w:r>
      <w:r w:rsidR="00406013" w:rsidRPr="003D4021">
        <w:rPr>
          <w:rFonts w:ascii="Times New Roman" w:hAnsi="Times New Roman" w:cs="Times New Roman"/>
        </w:rPr>
        <w:t>Consiliului Local Fundulea</w:t>
      </w:r>
      <w:r w:rsidR="00B8193A" w:rsidRPr="003D4021">
        <w:rPr>
          <w:rFonts w:ascii="Times New Roman" w:hAnsi="Times New Roman" w:cs="Times New Roman"/>
        </w:rPr>
        <w:t xml:space="preserve"> </w:t>
      </w:r>
      <w:r w:rsidR="003B6009">
        <w:rPr>
          <w:rFonts w:ascii="Times New Roman" w:hAnsi="Times New Roman" w:cs="Times New Roman"/>
        </w:rPr>
        <w:t>;</w:t>
      </w:r>
    </w:p>
    <w:p w14:paraId="01738328" w14:textId="5B632B63" w:rsidR="00F10924" w:rsidRDefault="00F10924" w:rsidP="00376DFF">
      <w:pPr>
        <w:spacing w:after="0" w:line="240" w:lineRule="auto"/>
        <w:ind w:left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-</w:t>
      </w:r>
      <w:r>
        <w:rPr>
          <w:rFonts w:ascii="Times New Roman" w:hAnsi="Times New Roman" w:cs="Times New Roman"/>
        </w:rPr>
        <w:t xml:space="preserve"> prevederile art.96 alin.(2) lit.b)  din Legea educației naționale nr.1/2011 cu modificările și completările ulterioare;</w:t>
      </w:r>
    </w:p>
    <w:p w14:paraId="068468BC" w14:textId="5F9E198A" w:rsidR="00F10924" w:rsidRPr="006477DE" w:rsidRDefault="007E0331" w:rsidP="006477DE">
      <w:pPr>
        <w:pStyle w:val="NormalWeb"/>
        <w:shd w:val="clear" w:color="auto" w:fill="FFFFFF"/>
        <w:spacing w:before="0" w:beforeAutospacing="0" w:after="0" w:afterAutospacing="0"/>
        <w:rPr>
          <w:b/>
          <w:color w:val="212529"/>
          <w:sz w:val="22"/>
          <w:szCs w:val="22"/>
        </w:rPr>
      </w:pPr>
      <w:r>
        <w:rPr>
          <w:b/>
          <w:sz w:val="22"/>
          <w:szCs w:val="22"/>
        </w:rPr>
        <w:t xml:space="preserve">    </w:t>
      </w:r>
      <w:r w:rsidRPr="007E0331">
        <w:rPr>
          <w:b/>
          <w:sz w:val="22"/>
          <w:szCs w:val="22"/>
        </w:rPr>
        <w:t>-</w:t>
      </w:r>
      <w:r w:rsidRPr="007E0331">
        <w:rPr>
          <w:rStyle w:val="BalloonTextChar"/>
          <w:rFonts w:ascii="Courier New" w:hAnsi="Courier New" w:cs="Courier New"/>
          <w:color w:val="212529"/>
          <w:sz w:val="22"/>
          <w:szCs w:val="22"/>
        </w:rPr>
        <w:t xml:space="preserve"> </w:t>
      </w:r>
      <w:proofErr w:type="spellStart"/>
      <w:r w:rsidRPr="007E0331">
        <w:rPr>
          <w:rStyle w:val="Strong"/>
          <w:b w:val="0"/>
          <w:color w:val="212529"/>
          <w:sz w:val="22"/>
          <w:szCs w:val="22"/>
        </w:rPr>
        <w:t>Ordinul</w:t>
      </w:r>
      <w:proofErr w:type="spellEnd"/>
      <w:r w:rsidRPr="007E0331">
        <w:rPr>
          <w:rStyle w:val="Strong"/>
          <w:b w:val="0"/>
          <w:color w:val="212529"/>
          <w:sz w:val="22"/>
          <w:szCs w:val="22"/>
        </w:rPr>
        <w:t xml:space="preserve"> nr. 5.154</w:t>
      </w:r>
      <w:r w:rsidR="007B1916" w:rsidRPr="007B1916">
        <w:rPr>
          <w:rStyle w:val="Strong"/>
          <w:b w:val="0"/>
          <w:sz w:val="22"/>
          <w:szCs w:val="22"/>
        </w:rPr>
        <w:t>/2021</w:t>
      </w:r>
      <w:r w:rsidR="007B1916">
        <w:rPr>
          <w:rStyle w:val="Strong"/>
          <w:b w:val="0"/>
          <w:color w:val="212529"/>
          <w:sz w:val="22"/>
          <w:szCs w:val="22"/>
        </w:rPr>
        <w:t xml:space="preserve"> </w:t>
      </w:r>
      <w:proofErr w:type="spellStart"/>
      <w:r w:rsidRPr="007E0331">
        <w:rPr>
          <w:rStyle w:val="Strong"/>
          <w:b w:val="0"/>
          <w:color w:val="212529"/>
          <w:sz w:val="22"/>
          <w:szCs w:val="22"/>
        </w:rPr>
        <w:t>pentru</w:t>
      </w:r>
      <w:proofErr w:type="spellEnd"/>
      <w:r w:rsidRPr="007E0331">
        <w:rPr>
          <w:rStyle w:val="Strong"/>
          <w:b w:val="0"/>
          <w:color w:val="212529"/>
          <w:sz w:val="22"/>
          <w:szCs w:val="22"/>
        </w:rPr>
        <w:t xml:space="preserve"> </w:t>
      </w:r>
      <w:proofErr w:type="spellStart"/>
      <w:r w:rsidRPr="007E0331">
        <w:rPr>
          <w:rStyle w:val="Strong"/>
          <w:b w:val="0"/>
          <w:color w:val="212529"/>
          <w:sz w:val="22"/>
          <w:szCs w:val="22"/>
        </w:rPr>
        <w:t>aprobarea</w:t>
      </w:r>
      <w:proofErr w:type="spellEnd"/>
      <w:r w:rsidRPr="007E0331">
        <w:rPr>
          <w:rStyle w:val="Strong"/>
          <w:b w:val="0"/>
          <w:color w:val="212529"/>
          <w:sz w:val="22"/>
          <w:szCs w:val="22"/>
        </w:rPr>
        <w:t xml:space="preserve"> </w:t>
      </w:r>
      <w:proofErr w:type="spellStart"/>
      <w:r w:rsidRPr="007E0331">
        <w:rPr>
          <w:rStyle w:val="Strong"/>
          <w:b w:val="0"/>
          <w:color w:val="212529"/>
          <w:sz w:val="22"/>
          <w:szCs w:val="22"/>
        </w:rPr>
        <w:t>Me</w:t>
      </w:r>
      <w:r w:rsidR="00654ADF">
        <w:rPr>
          <w:rStyle w:val="Strong"/>
          <w:b w:val="0"/>
          <w:color w:val="212529"/>
          <w:sz w:val="22"/>
          <w:szCs w:val="22"/>
        </w:rPr>
        <w:t>todologiei-cadru</w:t>
      </w:r>
      <w:proofErr w:type="spellEnd"/>
      <w:r w:rsidR="00654ADF">
        <w:rPr>
          <w:rStyle w:val="Strong"/>
          <w:b w:val="0"/>
          <w:color w:val="212529"/>
          <w:sz w:val="22"/>
          <w:szCs w:val="22"/>
        </w:rPr>
        <w:t xml:space="preserve"> de </w:t>
      </w:r>
      <w:proofErr w:type="spellStart"/>
      <w:r w:rsidR="00654ADF">
        <w:rPr>
          <w:rStyle w:val="Strong"/>
          <w:b w:val="0"/>
          <w:color w:val="212529"/>
          <w:sz w:val="22"/>
          <w:szCs w:val="22"/>
        </w:rPr>
        <w:t>organizare</w:t>
      </w:r>
      <w:proofErr w:type="spellEnd"/>
      <w:r w:rsidR="00654ADF">
        <w:rPr>
          <w:rStyle w:val="Strong"/>
          <w:b w:val="0"/>
          <w:color w:val="212529"/>
          <w:sz w:val="22"/>
          <w:szCs w:val="22"/>
        </w:rPr>
        <w:t xml:space="preserve"> </w:t>
      </w:r>
      <w:proofErr w:type="spellStart"/>
      <w:r w:rsidR="00654ADF">
        <w:rPr>
          <w:rStyle w:val="Strong"/>
          <w:b w:val="0"/>
          <w:color w:val="212529"/>
          <w:sz w:val="22"/>
          <w:szCs w:val="22"/>
        </w:rPr>
        <w:t>și</w:t>
      </w:r>
      <w:proofErr w:type="spellEnd"/>
      <w:r w:rsidR="00654ADF">
        <w:rPr>
          <w:rStyle w:val="Strong"/>
          <w:b w:val="0"/>
          <w:color w:val="212529"/>
          <w:sz w:val="22"/>
          <w:szCs w:val="22"/>
        </w:rPr>
        <w:t xml:space="preserve"> </w:t>
      </w:r>
      <w:proofErr w:type="spellStart"/>
      <w:r w:rsidR="00654ADF">
        <w:rPr>
          <w:rStyle w:val="Strong"/>
          <w:b w:val="0"/>
          <w:color w:val="212529"/>
          <w:sz w:val="22"/>
          <w:szCs w:val="22"/>
        </w:rPr>
        <w:t>funcț</w:t>
      </w:r>
      <w:r w:rsidRPr="007E0331">
        <w:rPr>
          <w:rStyle w:val="Strong"/>
          <w:b w:val="0"/>
          <w:color w:val="212529"/>
          <w:sz w:val="22"/>
          <w:szCs w:val="22"/>
        </w:rPr>
        <w:t>ionare</w:t>
      </w:r>
      <w:proofErr w:type="spellEnd"/>
      <w:r w:rsidR="00654ADF">
        <w:rPr>
          <w:rStyle w:val="Strong"/>
          <w:b w:val="0"/>
          <w:color w:val="212529"/>
          <w:sz w:val="22"/>
          <w:szCs w:val="22"/>
        </w:rPr>
        <w:t xml:space="preserve"> a </w:t>
      </w:r>
      <w:proofErr w:type="spellStart"/>
      <w:r w:rsidR="00654ADF">
        <w:rPr>
          <w:rStyle w:val="Strong"/>
          <w:b w:val="0"/>
          <w:color w:val="212529"/>
          <w:sz w:val="22"/>
          <w:szCs w:val="22"/>
        </w:rPr>
        <w:t>consiliilor</w:t>
      </w:r>
      <w:proofErr w:type="spellEnd"/>
      <w:r w:rsidR="00654ADF">
        <w:rPr>
          <w:rStyle w:val="Strong"/>
          <w:b w:val="0"/>
          <w:color w:val="212529"/>
          <w:sz w:val="22"/>
          <w:szCs w:val="22"/>
        </w:rPr>
        <w:t xml:space="preserve"> de </w:t>
      </w:r>
      <w:proofErr w:type="spellStart"/>
      <w:r w:rsidR="00654ADF">
        <w:rPr>
          <w:rStyle w:val="Strong"/>
          <w:b w:val="0"/>
          <w:color w:val="212529"/>
          <w:sz w:val="22"/>
          <w:szCs w:val="22"/>
        </w:rPr>
        <w:t>administrație</w:t>
      </w:r>
      <w:proofErr w:type="spellEnd"/>
      <w:r w:rsidR="00654ADF">
        <w:rPr>
          <w:rStyle w:val="Strong"/>
          <w:b w:val="0"/>
          <w:color w:val="212529"/>
          <w:sz w:val="22"/>
          <w:szCs w:val="22"/>
        </w:rPr>
        <w:t xml:space="preserve"> din </w:t>
      </w:r>
      <w:proofErr w:type="spellStart"/>
      <w:r w:rsidR="00654ADF">
        <w:rPr>
          <w:rStyle w:val="Strong"/>
          <w:b w:val="0"/>
          <w:color w:val="212529"/>
          <w:sz w:val="22"/>
          <w:szCs w:val="22"/>
        </w:rPr>
        <w:t>unităț</w:t>
      </w:r>
      <w:r w:rsidRPr="007E0331">
        <w:rPr>
          <w:rStyle w:val="Strong"/>
          <w:b w:val="0"/>
          <w:color w:val="212529"/>
          <w:sz w:val="22"/>
          <w:szCs w:val="22"/>
        </w:rPr>
        <w:t>ile</w:t>
      </w:r>
      <w:proofErr w:type="spellEnd"/>
      <w:r w:rsidRPr="007E0331">
        <w:rPr>
          <w:rStyle w:val="Strong"/>
          <w:b w:val="0"/>
          <w:color w:val="212529"/>
          <w:sz w:val="22"/>
          <w:szCs w:val="22"/>
        </w:rPr>
        <w:t xml:space="preserve"> de</w:t>
      </w:r>
      <w:r w:rsidRPr="007E0331">
        <w:rPr>
          <w:b/>
          <w:color w:val="212529"/>
          <w:sz w:val="22"/>
          <w:szCs w:val="22"/>
        </w:rPr>
        <w:t xml:space="preserve"> </w:t>
      </w:r>
      <w:proofErr w:type="spellStart"/>
      <w:r w:rsidR="00654ADF">
        <w:rPr>
          <w:rStyle w:val="Strong"/>
          <w:b w:val="0"/>
          <w:color w:val="212529"/>
          <w:sz w:val="22"/>
          <w:szCs w:val="22"/>
        </w:rPr>
        <w:t>învățămâ</w:t>
      </w:r>
      <w:r w:rsidRPr="007E0331">
        <w:rPr>
          <w:rStyle w:val="Strong"/>
          <w:b w:val="0"/>
          <w:color w:val="212529"/>
          <w:sz w:val="22"/>
          <w:szCs w:val="22"/>
        </w:rPr>
        <w:t>nt</w:t>
      </w:r>
      <w:proofErr w:type="spellEnd"/>
      <w:r w:rsidRPr="007E0331">
        <w:rPr>
          <w:rStyle w:val="Strong"/>
          <w:b w:val="0"/>
          <w:color w:val="212529"/>
          <w:sz w:val="22"/>
          <w:szCs w:val="22"/>
        </w:rPr>
        <w:t xml:space="preserve"> </w:t>
      </w:r>
      <w:proofErr w:type="spellStart"/>
      <w:r w:rsidRPr="007E0331">
        <w:rPr>
          <w:rStyle w:val="Strong"/>
          <w:b w:val="0"/>
          <w:color w:val="212529"/>
          <w:sz w:val="22"/>
          <w:szCs w:val="22"/>
        </w:rPr>
        <w:t>preuniversitar</w:t>
      </w:r>
      <w:proofErr w:type="spellEnd"/>
      <w:r w:rsidR="00654ADF">
        <w:rPr>
          <w:rStyle w:val="Strong"/>
          <w:b w:val="0"/>
          <w:color w:val="212529"/>
          <w:sz w:val="22"/>
          <w:szCs w:val="22"/>
        </w:rPr>
        <w:t>;</w:t>
      </w:r>
    </w:p>
    <w:p w14:paraId="12782D90" w14:textId="449D5861" w:rsidR="00B40DA2" w:rsidRDefault="00B40DA2" w:rsidP="00376DFF">
      <w:pPr>
        <w:spacing w:after="0" w:line="240" w:lineRule="auto"/>
        <w:jc w:val="both"/>
        <w:rPr>
          <w:rFonts w:ascii="Times New Roman" w:hAnsi="Times New Roman"/>
          <w:lang w:val="fr-FR"/>
        </w:rPr>
      </w:pPr>
      <w:r>
        <w:rPr>
          <w:rFonts w:ascii="Times New Roman" w:hAnsi="Times New Roman"/>
          <w:lang w:val="fr-FR"/>
        </w:rPr>
        <w:t xml:space="preserve">    </w:t>
      </w:r>
      <w:r w:rsidRPr="007F2328">
        <w:rPr>
          <w:rFonts w:ascii="Times New Roman" w:hAnsi="Times New Roman"/>
          <w:b/>
          <w:lang w:val="fr-FR"/>
        </w:rPr>
        <w:t xml:space="preserve"> -</w:t>
      </w:r>
      <w:r>
        <w:rPr>
          <w:rFonts w:ascii="Times New Roman" w:hAnsi="Times New Roman"/>
          <w:lang w:val="fr-FR"/>
        </w:rPr>
        <w:t xml:space="preserve"> </w:t>
      </w:r>
      <w:proofErr w:type="spellStart"/>
      <w:r>
        <w:rPr>
          <w:rFonts w:ascii="Times New Roman" w:hAnsi="Times New Roman"/>
          <w:lang w:val="fr-FR"/>
        </w:rPr>
        <w:t>H</w:t>
      </w:r>
      <w:r w:rsidR="00375559">
        <w:rPr>
          <w:rFonts w:ascii="Times New Roman" w:hAnsi="Times New Roman"/>
          <w:lang w:val="fr-FR"/>
        </w:rPr>
        <w:t>ot</w:t>
      </w:r>
      <w:r w:rsidR="00A369CD">
        <w:rPr>
          <w:rFonts w:ascii="Times New Roman" w:hAnsi="Times New Roman"/>
          <w:lang w:val="fr-FR"/>
        </w:rPr>
        <w:t>ă</w:t>
      </w:r>
      <w:r w:rsidR="00375559">
        <w:rPr>
          <w:rFonts w:ascii="Times New Roman" w:hAnsi="Times New Roman"/>
          <w:lang w:val="fr-FR"/>
        </w:rPr>
        <w:t>r</w:t>
      </w:r>
      <w:r w:rsidR="00A369CD">
        <w:rPr>
          <w:rFonts w:ascii="Times New Roman" w:hAnsi="Times New Roman"/>
          <w:lang w:val="fr-FR"/>
        </w:rPr>
        <w:t>â</w:t>
      </w:r>
      <w:r w:rsidR="00375559">
        <w:rPr>
          <w:rFonts w:ascii="Times New Roman" w:hAnsi="Times New Roman"/>
          <w:lang w:val="fr-FR"/>
        </w:rPr>
        <w:t>rea</w:t>
      </w:r>
      <w:proofErr w:type="spellEnd"/>
      <w:r w:rsidR="00375559">
        <w:rPr>
          <w:rFonts w:ascii="Times New Roman" w:hAnsi="Times New Roman"/>
          <w:lang w:val="fr-FR"/>
        </w:rPr>
        <w:t xml:space="preserve"> </w:t>
      </w:r>
      <w:proofErr w:type="spellStart"/>
      <w:r w:rsidR="006C4A9F">
        <w:rPr>
          <w:rFonts w:ascii="Times New Roman" w:hAnsi="Times New Roman"/>
          <w:lang w:val="fr-FR"/>
        </w:rPr>
        <w:t>C</w:t>
      </w:r>
      <w:r w:rsidR="00375559">
        <w:rPr>
          <w:rFonts w:ascii="Times New Roman" w:hAnsi="Times New Roman"/>
          <w:lang w:val="fr-FR"/>
        </w:rPr>
        <w:t>onsiliului</w:t>
      </w:r>
      <w:proofErr w:type="spellEnd"/>
      <w:r w:rsidR="00375559">
        <w:rPr>
          <w:rFonts w:ascii="Times New Roman" w:hAnsi="Times New Roman"/>
          <w:lang w:val="fr-FR"/>
        </w:rPr>
        <w:t xml:space="preserve"> </w:t>
      </w:r>
      <w:r w:rsidR="006C4A9F">
        <w:rPr>
          <w:rFonts w:ascii="Times New Roman" w:hAnsi="Times New Roman"/>
          <w:lang w:val="fr-FR"/>
        </w:rPr>
        <w:t>L</w:t>
      </w:r>
      <w:r w:rsidR="00375559">
        <w:rPr>
          <w:rFonts w:ascii="Times New Roman" w:hAnsi="Times New Roman"/>
          <w:lang w:val="fr-FR"/>
        </w:rPr>
        <w:t>ocal</w:t>
      </w:r>
      <w:r w:rsidR="006C4A9F">
        <w:rPr>
          <w:rFonts w:ascii="Times New Roman" w:hAnsi="Times New Roman"/>
          <w:lang w:val="fr-FR"/>
        </w:rPr>
        <w:t xml:space="preserve"> </w:t>
      </w:r>
      <w:proofErr w:type="spellStart"/>
      <w:r w:rsidR="006C4A9F">
        <w:rPr>
          <w:rFonts w:ascii="Times New Roman" w:hAnsi="Times New Roman"/>
          <w:lang w:val="fr-FR"/>
        </w:rPr>
        <w:t>Fundulea</w:t>
      </w:r>
      <w:proofErr w:type="spellEnd"/>
      <w:r w:rsidR="006C4A9F">
        <w:rPr>
          <w:rFonts w:ascii="Times New Roman" w:hAnsi="Times New Roman"/>
          <w:lang w:val="fr-FR"/>
        </w:rPr>
        <w:t xml:space="preserve"> nr. </w:t>
      </w:r>
      <w:r w:rsidR="009A4DA8">
        <w:rPr>
          <w:rFonts w:ascii="Times New Roman" w:hAnsi="Times New Roman"/>
          <w:lang w:val="fr-FR"/>
        </w:rPr>
        <w:t>31/06.07.2021</w:t>
      </w:r>
      <w:r>
        <w:rPr>
          <w:rFonts w:ascii="Times New Roman" w:hAnsi="Times New Roman"/>
          <w:lang w:val="fr-FR"/>
        </w:rPr>
        <w:t xml:space="preserve"> </w:t>
      </w:r>
      <w:r>
        <w:rPr>
          <w:rFonts w:ascii="Times New Roman" w:hAnsi="Times New Roman"/>
          <w:bCs/>
        </w:rPr>
        <w:t xml:space="preserve">privind alegerea președintelui de ședință pentru o perioadă de 3 luni </w:t>
      </w:r>
      <w:r>
        <w:rPr>
          <w:rFonts w:ascii="Times New Roman" w:hAnsi="Times New Roman"/>
          <w:lang w:val="fr-FR"/>
        </w:rPr>
        <w:t>;</w:t>
      </w:r>
    </w:p>
    <w:p w14:paraId="5D550DAB" w14:textId="4825C149" w:rsidR="00A16571" w:rsidRPr="009A4DA8" w:rsidRDefault="00A77106" w:rsidP="00376DFF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 xml:space="preserve">    </w:t>
      </w:r>
      <w:r w:rsidR="009A4DA8">
        <w:rPr>
          <w:rFonts w:ascii="Times New Roman" w:hAnsi="Times New Roman"/>
          <w:b/>
        </w:rPr>
        <w:t xml:space="preserve">         </w:t>
      </w:r>
      <w:r w:rsidR="009A4DA8" w:rsidRPr="007D2721">
        <w:rPr>
          <w:rFonts w:ascii="Times New Roman" w:hAnsi="Times New Roman" w:cs="Times New Roman"/>
        </w:rPr>
        <w:t xml:space="preserve">În temeiul art. 196, alin.(1) lit. a) din Codul </w:t>
      </w:r>
      <w:r w:rsidR="009A4DA8">
        <w:rPr>
          <w:rFonts w:ascii="Times New Roman" w:hAnsi="Times New Roman" w:cs="Times New Roman"/>
        </w:rPr>
        <w:t>Administrativ,</w:t>
      </w:r>
    </w:p>
    <w:p w14:paraId="6B74DC7E" w14:textId="72F31C27" w:rsidR="009A4DA8" w:rsidRDefault="00B40DA2" w:rsidP="009A4DA8">
      <w:pPr>
        <w:tabs>
          <w:tab w:val="left" w:pos="3225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351278">
        <w:rPr>
          <w:rFonts w:ascii="Times New Roman" w:hAnsi="Times New Roman"/>
          <w:b/>
        </w:rPr>
        <w:t>HOTĂRĂ</w:t>
      </w:r>
      <w:r w:rsidRPr="00351278">
        <w:rPr>
          <w:rFonts w:ascii="Cambria Math" w:hAnsi="Cambria Math" w:cs="Cambria Math"/>
          <w:b/>
        </w:rPr>
        <w:t>Ș</w:t>
      </w:r>
      <w:r w:rsidRPr="00351278">
        <w:rPr>
          <w:rFonts w:ascii="Times New Roman" w:hAnsi="Times New Roman"/>
          <w:b/>
        </w:rPr>
        <w:t>TE:</w:t>
      </w:r>
    </w:p>
    <w:p w14:paraId="59F00BF4" w14:textId="77777777" w:rsidR="009A4DA8" w:rsidRPr="00FE7723" w:rsidRDefault="009A4DA8" w:rsidP="009A4DA8">
      <w:pPr>
        <w:tabs>
          <w:tab w:val="left" w:pos="3225"/>
        </w:tabs>
        <w:spacing w:after="0" w:line="240" w:lineRule="auto"/>
        <w:jc w:val="center"/>
        <w:rPr>
          <w:rFonts w:ascii="Times New Roman" w:hAnsi="Times New Roman"/>
          <w:b/>
        </w:rPr>
      </w:pPr>
    </w:p>
    <w:p w14:paraId="19CE0FB1" w14:textId="69926A9A" w:rsidR="00014D21" w:rsidRDefault="00B40DA2" w:rsidP="007F2328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</w:rPr>
      </w:pPr>
      <w:r w:rsidRPr="00BD4ED0">
        <w:rPr>
          <w:rFonts w:ascii="Times New Roman" w:hAnsi="Times New Roman"/>
          <w:b/>
        </w:rPr>
        <w:t xml:space="preserve">    </w:t>
      </w:r>
      <w:r>
        <w:rPr>
          <w:rFonts w:ascii="Times New Roman" w:hAnsi="Times New Roman"/>
          <w:b/>
        </w:rPr>
        <w:t xml:space="preserve"> </w:t>
      </w:r>
      <w:r w:rsidRPr="00BD4ED0">
        <w:rPr>
          <w:rFonts w:ascii="Times New Roman" w:hAnsi="Times New Roman"/>
          <w:b/>
        </w:rPr>
        <w:t>Art.1</w:t>
      </w:r>
      <w:r w:rsidR="00385185">
        <w:rPr>
          <w:rFonts w:ascii="Times New Roman" w:hAnsi="Times New Roman"/>
        </w:rPr>
        <w:t xml:space="preserve"> </w:t>
      </w:r>
      <w:r w:rsidR="007F2328">
        <w:rPr>
          <w:rFonts w:ascii="Times New Roman" w:hAnsi="Times New Roman"/>
        </w:rPr>
        <w:t xml:space="preserve">Se </w:t>
      </w:r>
      <w:r w:rsidR="0085297B">
        <w:rPr>
          <w:rFonts w:ascii="Times New Roman" w:hAnsi="Times New Roman"/>
        </w:rPr>
        <w:t>desemneaz</w:t>
      </w:r>
      <w:r w:rsidR="00281E7E">
        <w:rPr>
          <w:rFonts w:ascii="Times New Roman" w:hAnsi="Times New Roman"/>
        </w:rPr>
        <w:t xml:space="preserve">ă </w:t>
      </w:r>
      <w:r w:rsidR="0085297B">
        <w:rPr>
          <w:rFonts w:ascii="Times New Roman" w:hAnsi="Times New Roman"/>
        </w:rPr>
        <w:t xml:space="preserve">pentru anul </w:t>
      </w:r>
      <w:r w:rsidR="00281E7E">
        <w:rPr>
          <w:rFonts w:ascii="Times New Roman" w:hAnsi="Times New Roman"/>
        </w:rPr>
        <w:t>ș</w:t>
      </w:r>
      <w:r w:rsidR="0085297B">
        <w:rPr>
          <w:rFonts w:ascii="Times New Roman" w:hAnsi="Times New Roman"/>
        </w:rPr>
        <w:t>colar 20</w:t>
      </w:r>
      <w:r w:rsidR="00812BD8">
        <w:rPr>
          <w:rFonts w:ascii="Times New Roman" w:hAnsi="Times New Roman"/>
        </w:rPr>
        <w:t>21</w:t>
      </w:r>
      <w:r w:rsidR="0085297B">
        <w:rPr>
          <w:rFonts w:ascii="Times New Roman" w:hAnsi="Times New Roman"/>
        </w:rPr>
        <w:t>-202</w:t>
      </w:r>
      <w:r w:rsidR="00812BD8">
        <w:rPr>
          <w:rFonts w:ascii="Times New Roman" w:hAnsi="Times New Roman"/>
        </w:rPr>
        <w:t>2</w:t>
      </w:r>
      <w:r w:rsidR="00096669">
        <w:rPr>
          <w:rFonts w:ascii="Times New Roman" w:hAnsi="Times New Roman"/>
        </w:rPr>
        <w:t>,</w:t>
      </w:r>
      <w:r w:rsidR="0085297B">
        <w:rPr>
          <w:rFonts w:ascii="Times New Roman" w:hAnsi="Times New Roman"/>
        </w:rPr>
        <w:t xml:space="preserve"> ca reprezentan</w:t>
      </w:r>
      <w:r w:rsidR="00281E7E">
        <w:rPr>
          <w:rFonts w:ascii="Times New Roman" w:hAnsi="Times New Roman"/>
        </w:rPr>
        <w:t>ț</w:t>
      </w:r>
      <w:r w:rsidR="0085297B">
        <w:rPr>
          <w:rFonts w:ascii="Times New Roman" w:hAnsi="Times New Roman"/>
        </w:rPr>
        <w:t xml:space="preserve">i ai Consiliului Local Fundulea </w:t>
      </w:r>
      <w:r w:rsidR="00281E7E">
        <w:rPr>
          <w:rFonts w:ascii="Times New Roman" w:hAnsi="Times New Roman"/>
        </w:rPr>
        <w:t>î</w:t>
      </w:r>
      <w:r w:rsidR="0085297B">
        <w:rPr>
          <w:rFonts w:ascii="Times New Roman" w:hAnsi="Times New Roman"/>
        </w:rPr>
        <w:t>n Consiliul de Administra</w:t>
      </w:r>
      <w:r w:rsidR="00A369CD">
        <w:rPr>
          <w:rFonts w:ascii="Times New Roman" w:hAnsi="Times New Roman"/>
        </w:rPr>
        <w:t>ț</w:t>
      </w:r>
      <w:r w:rsidR="0085297B">
        <w:rPr>
          <w:rFonts w:ascii="Times New Roman" w:hAnsi="Times New Roman"/>
        </w:rPr>
        <w:t>ie al</w:t>
      </w:r>
      <w:r w:rsidR="00567AF9" w:rsidRPr="00567AF9">
        <w:rPr>
          <w:rFonts w:ascii="Times New Roman" w:hAnsi="Times New Roman"/>
          <w:b/>
        </w:rPr>
        <w:t xml:space="preserve"> </w:t>
      </w:r>
      <w:r w:rsidR="00567AF9" w:rsidRPr="00567AF9">
        <w:rPr>
          <w:rFonts w:ascii="Times New Roman" w:hAnsi="Times New Roman"/>
          <w:bCs/>
        </w:rPr>
        <w:t>școlii Gimnaziale „Mircea Nedelciu”</w:t>
      </w:r>
      <w:r w:rsidR="00014D21" w:rsidRPr="00567AF9">
        <w:rPr>
          <w:rFonts w:ascii="Times New Roman" w:hAnsi="Times New Roman"/>
          <w:bCs/>
        </w:rPr>
        <w:t>,</w:t>
      </w:r>
      <w:r w:rsidR="0085297B">
        <w:rPr>
          <w:rFonts w:ascii="Times New Roman" w:hAnsi="Times New Roman"/>
        </w:rPr>
        <w:t xml:space="preserve"> urm</w:t>
      </w:r>
      <w:r w:rsidR="00A369CD">
        <w:rPr>
          <w:rFonts w:ascii="Times New Roman" w:hAnsi="Times New Roman"/>
        </w:rPr>
        <w:t>ă</w:t>
      </w:r>
      <w:r w:rsidR="0085297B">
        <w:rPr>
          <w:rFonts w:ascii="Times New Roman" w:hAnsi="Times New Roman"/>
        </w:rPr>
        <w:t>torii consilieri</w:t>
      </w:r>
      <w:r w:rsidR="00096669">
        <w:rPr>
          <w:rFonts w:ascii="Times New Roman" w:hAnsi="Times New Roman"/>
        </w:rPr>
        <w:t>:</w:t>
      </w:r>
    </w:p>
    <w:p w14:paraId="113CCA27" w14:textId="28C69BFA" w:rsidR="0085297B" w:rsidRDefault="00AC3C99" w:rsidP="0085297B">
      <w:pPr>
        <w:pStyle w:val="ListParagraph"/>
        <w:numPr>
          <w:ilvl w:val="0"/>
          <w:numId w:val="2"/>
        </w:numPr>
        <w:tabs>
          <w:tab w:val="left" w:pos="3225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Ilie Alexandru</w:t>
      </w:r>
    </w:p>
    <w:p w14:paraId="6423ED44" w14:textId="6B344370" w:rsidR="0085297B" w:rsidRDefault="00AC3C99" w:rsidP="004141AC">
      <w:pPr>
        <w:pStyle w:val="ListParagraph"/>
        <w:numPr>
          <w:ilvl w:val="0"/>
          <w:numId w:val="2"/>
        </w:numPr>
        <w:tabs>
          <w:tab w:val="left" w:pos="3225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Vasile Dan - Valentin</w:t>
      </w:r>
    </w:p>
    <w:p w14:paraId="51524542" w14:textId="22425154" w:rsidR="00014D21" w:rsidRPr="00014D21" w:rsidRDefault="00014D21" w:rsidP="007F2328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="0085297B" w:rsidRPr="004E3853">
        <w:rPr>
          <w:rFonts w:ascii="Times New Roman" w:hAnsi="Times New Roman"/>
          <w:b/>
        </w:rPr>
        <w:t>Art.3</w:t>
      </w:r>
      <w:r w:rsidRPr="00014D21">
        <w:rPr>
          <w:rFonts w:ascii="Times New Roman" w:hAnsi="Times New Roman"/>
        </w:rPr>
        <w:t xml:space="preserve"> Primarul ora</w:t>
      </w:r>
      <w:r w:rsidR="00A369CD">
        <w:rPr>
          <w:rFonts w:ascii="Times New Roman" w:hAnsi="Times New Roman"/>
        </w:rPr>
        <w:t>ș</w:t>
      </w:r>
      <w:r w:rsidRPr="00014D21">
        <w:rPr>
          <w:rFonts w:ascii="Times New Roman" w:hAnsi="Times New Roman"/>
        </w:rPr>
        <w:t>ului Fundulea</w:t>
      </w:r>
      <w:r w:rsidR="00096669">
        <w:rPr>
          <w:rFonts w:ascii="Times New Roman" w:hAnsi="Times New Roman"/>
        </w:rPr>
        <w:t>,</w:t>
      </w:r>
      <w:r w:rsidRPr="00014D21">
        <w:rPr>
          <w:rFonts w:ascii="Times New Roman" w:hAnsi="Times New Roman"/>
        </w:rPr>
        <w:t xml:space="preserve"> </w:t>
      </w:r>
      <w:r w:rsidR="00A369CD">
        <w:rPr>
          <w:rFonts w:ascii="Times New Roman" w:hAnsi="Times New Roman"/>
        </w:rPr>
        <w:t>î</w:t>
      </w:r>
      <w:r w:rsidRPr="00014D21">
        <w:rPr>
          <w:rFonts w:ascii="Times New Roman" w:hAnsi="Times New Roman"/>
        </w:rPr>
        <w:t>mpreun</w:t>
      </w:r>
      <w:r w:rsidR="00A369CD">
        <w:rPr>
          <w:rFonts w:ascii="Times New Roman" w:hAnsi="Times New Roman"/>
        </w:rPr>
        <w:t>ă</w:t>
      </w:r>
      <w:r w:rsidRPr="00014D21">
        <w:rPr>
          <w:rFonts w:ascii="Times New Roman" w:hAnsi="Times New Roman"/>
        </w:rPr>
        <w:t xml:space="preserve"> cu persoana desemnat</w:t>
      </w:r>
      <w:r w:rsidR="00A369CD">
        <w:rPr>
          <w:rFonts w:ascii="Times New Roman" w:hAnsi="Times New Roman"/>
        </w:rPr>
        <w:t>ă</w:t>
      </w:r>
      <w:r w:rsidRPr="00014D21">
        <w:rPr>
          <w:rFonts w:ascii="Times New Roman" w:hAnsi="Times New Roman"/>
        </w:rPr>
        <w:t xml:space="preserve"> </w:t>
      </w:r>
      <w:r w:rsidR="00A369CD">
        <w:rPr>
          <w:rFonts w:ascii="Times New Roman" w:hAnsi="Times New Roman"/>
        </w:rPr>
        <w:t>ș</w:t>
      </w:r>
      <w:r w:rsidRPr="00014D21">
        <w:rPr>
          <w:rFonts w:ascii="Times New Roman" w:hAnsi="Times New Roman"/>
        </w:rPr>
        <w:t>i conducerea institu</w:t>
      </w:r>
      <w:r w:rsidR="00A369CD">
        <w:rPr>
          <w:rFonts w:ascii="Times New Roman" w:hAnsi="Times New Roman"/>
        </w:rPr>
        <w:t>ț</w:t>
      </w:r>
      <w:r w:rsidRPr="00014D21">
        <w:rPr>
          <w:rFonts w:ascii="Times New Roman" w:hAnsi="Times New Roman"/>
        </w:rPr>
        <w:t xml:space="preserve">iei de </w:t>
      </w:r>
      <w:r w:rsidR="00A369CD">
        <w:rPr>
          <w:rFonts w:ascii="Times New Roman" w:hAnsi="Times New Roman"/>
        </w:rPr>
        <w:t>î</w:t>
      </w:r>
      <w:r w:rsidRPr="00014D21">
        <w:rPr>
          <w:rFonts w:ascii="Times New Roman" w:hAnsi="Times New Roman"/>
        </w:rPr>
        <w:t>nv</w:t>
      </w:r>
      <w:r w:rsidR="00A369CD">
        <w:rPr>
          <w:rFonts w:ascii="Times New Roman" w:hAnsi="Times New Roman"/>
        </w:rPr>
        <w:t>ăță</w:t>
      </w:r>
      <w:r w:rsidRPr="00014D21">
        <w:rPr>
          <w:rFonts w:ascii="Times New Roman" w:hAnsi="Times New Roman"/>
        </w:rPr>
        <w:t>m</w:t>
      </w:r>
      <w:r w:rsidR="00A369CD">
        <w:rPr>
          <w:rFonts w:ascii="Times New Roman" w:hAnsi="Times New Roman"/>
        </w:rPr>
        <w:t>â</w:t>
      </w:r>
      <w:r w:rsidRPr="00014D21">
        <w:rPr>
          <w:rFonts w:ascii="Times New Roman" w:hAnsi="Times New Roman"/>
        </w:rPr>
        <w:t>nt</w:t>
      </w:r>
      <w:r w:rsidR="00096669">
        <w:rPr>
          <w:rFonts w:ascii="Times New Roman" w:hAnsi="Times New Roman"/>
        </w:rPr>
        <w:t>,</w:t>
      </w:r>
      <w:r w:rsidRPr="00014D21">
        <w:rPr>
          <w:rFonts w:ascii="Times New Roman" w:hAnsi="Times New Roman"/>
        </w:rPr>
        <w:t xml:space="preserve"> vor duce la </w:t>
      </w:r>
      <w:r w:rsidR="00A369CD">
        <w:rPr>
          <w:rFonts w:ascii="Times New Roman" w:hAnsi="Times New Roman"/>
        </w:rPr>
        <w:t>î</w:t>
      </w:r>
      <w:r w:rsidRPr="00014D21">
        <w:rPr>
          <w:rFonts w:ascii="Times New Roman" w:hAnsi="Times New Roman"/>
        </w:rPr>
        <w:t>ndeplinire prezenta hot</w:t>
      </w:r>
      <w:r w:rsidR="00A369CD">
        <w:rPr>
          <w:rFonts w:ascii="Times New Roman" w:hAnsi="Times New Roman"/>
        </w:rPr>
        <w:t>ă</w:t>
      </w:r>
      <w:r w:rsidRPr="00014D21">
        <w:rPr>
          <w:rFonts w:ascii="Times New Roman" w:hAnsi="Times New Roman"/>
        </w:rPr>
        <w:t>r</w:t>
      </w:r>
      <w:r w:rsidR="00A369CD">
        <w:rPr>
          <w:rFonts w:ascii="Times New Roman" w:hAnsi="Times New Roman"/>
        </w:rPr>
        <w:t>â</w:t>
      </w:r>
      <w:r w:rsidR="00096669">
        <w:rPr>
          <w:rFonts w:ascii="Times New Roman" w:hAnsi="Times New Roman"/>
        </w:rPr>
        <w:t>re</w:t>
      </w:r>
      <w:bookmarkStart w:id="0" w:name="_GoBack"/>
      <w:bookmarkEnd w:id="0"/>
      <w:r w:rsidRPr="00014D21">
        <w:rPr>
          <w:rFonts w:ascii="Times New Roman" w:hAnsi="Times New Roman"/>
        </w:rPr>
        <w:t xml:space="preserve"> conform competen</w:t>
      </w:r>
      <w:r w:rsidR="00B46FF6">
        <w:rPr>
          <w:rFonts w:ascii="Times New Roman" w:hAnsi="Times New Roman"/>
        </w:rPr>
        <w:t>ț</w:t>
      </w:r>
      <w:r w:rsidRPr="00014D21">
        <w:rPr>
          <w:rFonts w:ascii="Times New Roman" w:hAnsi="Times New Roman"/>
        </w:rPr>
        <w:t>elor legale;</w:t>
      </w:r>
    </w:p>
    <w:p w14:paraId="5C37E2F8" w14:textId="5F1C826B" w:rsidR="00B40DA2" w:rsidRPr="007F2328" w:rsidRDefault="00D41709" w:rsidP="00B40DA2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 xml:space="preserve">   </w:t>
      </w:r>
      <w:r>
        <w:rPr>
          <w:rFonts w:ascii="Times New Roman" w:hAnsi="Times New Roman"/>
          <w:b/>
        </w:rPr>
        <w:t xml:space="preserve"> </w:t>
      </w:r>
      <w:r w:rsidR="00683920">
        <w:rPr>
          <w:rFonts w:ascii="Times New Roman" w:hAnsi="Times New Roman"/>
          <w:b/>
        </w:rPr>
        <w:t xml:space="preserve"> </w:t>
      </w:r>
      <w:r w:rsidRPr="00431CAE">
        <w:rPr>
          <w:rFonts w:ascii="Times New Roman" w:hAnsi="Times New Roman"/>
          <w:b/>
        </w:rPr>
        <w:t>Art.</w:t>
      </w:r>
      <w:r w:rsidR="00014D21">
        <w:rPr>
          <w:rFonts w:ascii="Times New Roman" w:hAnsi="Times New Roman"/>
          <w:b/>
        </w:rPr>
        <w:t>3</w:t>
      </w:r>
      <w:r w:rsidR="00B40DA2" w:rsidRPr="009B3A37">
        <w:rPr>
          <w:rFonts w:ascii="Times New Roman" w:hAnsi="Times New Roman"/>
          <w:i/>
          <w:lang w:val="fr-FR"/>
        </w:rPr>
        <w:t>.</w:t>
      </w:r>
      <w:r w:rsidR="007C4E78" w:rsidRPr="007C4E78">
        <w:rPr>
          <w:rFonts w:ascii="Times New Roman" w:hAnsi="Times New Roman"/>
          <w:lang w:val="fr-FR"/>
        </w:rPr>
        <w:t xml:space="preserve"> </w:t>
      </w:r>
      <w:proofErr w:type="spellStart"/>
      <w:r w:rsidR="007C4E78" w:rsidRPr="007F2328">
        <w:rPr>
          <w:rFonts w:ascii="Times New Roman" w:hAnsi="Times New Roman"/>
          <w:lang w:val="fr-FR"/>
        </w:rPr>
        <w:t>Secretarul</w:t>
      </w:r>
      <w:proofErr w:type="spellEnd"/>
      <w:r w:rsidR="007C4E78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7C4E78">
        <w:rPr>
          <w:rFonts w:ascii="Times New Roman" w:hAnsi="Times New Roman"/>
          <w:lang w:val="fr-FR"/>
        </w:rPr>
        <w:t>general</w:t>
      </w:r>
      <w:proofErr w:type="spellEnd"/>
      <w:r w:rsidR="007C4E78">
        <w:rPr>
          <w:rFonts w:ascii="Times New Roman" w:hAnsi="Times New Roman"/>
          <w:lang w:val="fr-FR"/>
        </w:rPr>
        <w:t xml:space="preserve"> al </w:t>
      </w:r>
      <w:proofErr w:type="spellStart"/>
      <w:r w:rsidR="007C4E78" w:rsidRPr="007F2328">
        <w:rPr>
          <w:rFonts w:ascii="Times New Roman" w:hAnsi="Times New Roman"/>
          <w:lang w:val="fr-FR"/>
        </w:rPr>
        <w:t>ora</w:t>
      </w:r>
      <w:r w:rsidR="007C4E78">
        <w:rPr>
          <w:rFonts w:ascii="Cambria Math" w:hAnsi="Cambria Math" w:cs="Cambria Math"/>
          <w:lang w:val="fr-FR"/>
        </w:rPr>
        <w:t>ș</w:t>
      </w:r>
      <w:r w:rsidR="007C4E78" w:rsidRPr="007F2328">
        <w:rPr>
          <w:rFonts w:ascii="Times New Roman" w:hAnsi="Times New Roman"/>
          <w:lang w:val="fr-FR"/>
        </w:rPr>
        <w:t>ului</w:t>
      </w:r>
      <w:proofErr w:type="spellEnd"/>
      <w:r w:rsidR="007C4E78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7C4E78" w:rsidRPr="007F2328">
        <w:rPr>
          <w:rFonts w:ascii="Times New Roman" w:hAnsi="Times New Roman"/>
          <w:lang w:val="fr-FR"/>
        </w:rPr>
        <w:t>Fundulea</w:t>
      </w:r>
      <w:proofErr w:type="spellEnd"/>
      <w:r w:rsidR="007C4E78" w:rsidRPr="007F2328">
        <w:rPr>
          <w:rFonts w:ascii="Times New Roman" w:hAnsi="Times New Roman"/>
          <w:lang w:val="fr-FR"/>
        </w:rPr>
        <w:t xml:space="preserve"> va </w:t>
      </w:r>
      <w:proofErr w:type="spellStart"/>
      <w:r w:rsidR="007C4E78" w:rsidRPr="007F2328">
        <w:rPr>
          <w:rFonts w:ascii="Times New Roman" w:hAnsi="Times New Roman"/>
          <w:lang w:val="fr-FR"/>
        </w:rPr>
        <w:t>asigura</w:t>
      </w:r>
      <w:proofErr w:type="spellEnd"/>
      <w:r w:rsidR="007C4E78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7C4E78" w:rsidRPr="007F2328">
        <w:rPr>
          <w:rFonts w:ascii="Times New Roman" w:hAnsi="Times New Roman"/>
          <w:lang w:val="fr-FR"/>
        </w:rPr>
        <w:t>publicarea</w:t>
      </w:r>
      <w:proofErr w:type="spellEnd"/>
      <w:r w:rsidR="007C4E78">
        <w:rPr>
          <w:rFonts w:ascii="Times New Roman" w:hAnsi="Times New Roman"/>
          <w:lang w:val="fr-FR"/>
        </w:rPr>
        <w:t xml:space="preserve"> </w:t>
      </w:r>
      <w:proofErr w:type="spellStart"/>
      <w:r w:rsidR="007C4E78">
        <w:rPr>
          <w:rFonts w:ascii="Times New Roman" w:hAnsi="Times New Roman"/>
          <w:lang w:val="fr-FR"/>
        </w:rPr>
        <w:t>prezentei</w:t>
      </w:r>
      <w:proofErr w:type="spellEnd"/>
      <w:r w:rsidR="007C4E78">
        <w:rPr>
          <w:rFonts w:ascii="Times New Roman" w:hAnsi="Times New Roman"/>
          <w:lang w:val="fr-FR"/>
        </w:rPr>
        <w:t xml:space="preserve"> </w:t>
      </w:r>
      <w:proofErr w:type="spellStart"/>
      <w:r w:rsidR="007C4E78">
        <w:rPr>
          <w:rFonts w:ascii="Times New Roman" w:hAnsi="Times New Roman"/>
          <w:lang w:val="fr-FR"/>
        </w:rPr>
        <w:t>hotărâri</w:t>
      </w:r>
      <w:proofErr w:type="spellEnd"/>
      <w:r w:rsidR="007C4E78">
        <w:rPr>
          <w:rFonts w:ascii="Times New Roman" w:hAnsi="Times New Roman"/>
          <w:lang w:val="fr-FR"/>
        </w:rPr>
        <w:t xml:space="preserve"> </w:t>
      </w:r>
      <w:r w:rsidR="007C4E78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7C4E78">
        <w:rPr>
          <w:rFonts w:ascii="Cambria Math" w:hAnsi="Cambria Math" w:cs="Cambria Math"/>
          <w:lang w:val="fr-FR"/>
        </w:rPr>
        <w:t>ș</w:t>
      </w:r>
      <w:r w:rsidR="007C4E78" w:rsidRPr="007F2328">
        <w:rPr>
          <w:rFonts w:ascii="Times New Roman" w:hAnsi="Times New Roman"/>
          <w:lang w:val="fr-FR"/>
        </w:rPr>
        <w:t>i</w:t>
      </w:r>
      <w:proofErr w:type="spellEnd"/>
      <w:r w:rsidR="007C4E78">
        <w:rPr>
          <w:rFonts w:ascii="Times New Roman" w:hAnsi="Times New Roman"/>
          <w:lang w:val="fr-FR"/>
        </w:rPr>
        <w:t xml:space="preserve"> </w:t>
      </w:r>
      <w:proofErr w:type="spellStart"/>
      <w:r w:rsidR="007C4E78">
        <w:rPr>
          <w:rFonts w:ascii="Times New Roman" w:hAnsi="Times New Roman"/>
          <w:lang w:val="fr-FR"/>
        </w:rPr>
        <w:t>comunicarea</w:t>
      </w:r>
      <w:proofErr w:type="spellEnd"/>
      <w:r w:rsidR="007C4E78">
        <w:rPr>
          <w:rFonts w:ascii="Times New Roman" w:hAnsi="Times New Roman"/>
          <w:lang w:val="fr-FR"/>
        </w:rPr>
        <w:t xml:space="preserve"> </w:t>
      </w:r>
      <w:proofErr w:type="spellStart"/>
      <w:r w:rsidR="007C4E78">
        <w:rPr>
          <w:rFonts w:ascii="Times New Roman" w:hAnsi="Times New Roman"/>
          <w:lang w:val="fr-FR"/>
        </w:rPr>
        <w:t>acesteia</w:t>
      </w:r>
      <w:proofErr w:type="spellEnd"/>
      <w:r w:rsidR="007C4E78">
        <w:rPr>
          <w:rFonts w:ascii="Times New Roman" w:hAnsi="Times New Roman"/>
          <w:lang w:val="fr-FR"/>
        </w:rPr>
        <w:t xml:space="preserve">  </w:t>
      </w:r>
      <w:r w:rsidR="007C4E78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7C4E78" w:rsidRPr="007F2328">
        <w:rPr>
          <w:rFonts w:ascii="Times New Roman" w:hAnsi="Times New Roman"/>
          <w:lang w:val="fr-FR"/>
        </w:rPr>
        <w:t>către</w:t>
      </w:r>
      <w:proofErr w:type="spellEnd"/>
      <w:r w:rsidR="007C4E78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7C4E78" w:rsidRPr="007F2328">
        <w:rPr>
          <w:rFonts w:ascii="Times New Roman" w:hAnsi="Times New Roman"/>
          <w:lang w:val="fr-FR"/>
        </w:rPr>
        <w:t>autorită</w:t>
      </w:r>
      <w:r w:rsidR="007C4E78" w:rsidRPr="007F2328">
        <w:rPr>
          <w:rFonts w:ascii="Cambria Math" w:hAnsi="Cambria Math" w:cs="Cambria Math"/>
          <w:lang w:val="fr-FR"/>
        </w:rPr>
        <w:t>ț</w:t>
      </w:r>
      <w:r w:rsidR="007C4E78" w:rsidRPr="007F2328">
        <w:rPr>
          <w:rFonts w:ascii="Times New Roman" w:hAnsi="Times New Roman"/>
          <w:lang w:val="fr-FR"/>
        </w:rPr>
        <w:t>ile</w:t>
      </w:r>
      <w:proofErr w:type="spellEnd"/>
      <w:r w:rsidR="007C4E78" w:rsidRPr="007F2328">
        <w:rPr>
          <w:rFonts w:ascii="Times New Roman" w:hAnsi="Times New Roman"/>
          <w:lang w:val="fr-FR"/>
        </w:rPr>
        <w:t xml:space="preserve">, </w:t>
      </w:r>
      <w:proofErr w:type="spellStart"/>
      <w:r w:rsidR="007C4E78" w:rsidRPr="007F2328">
        <w:rPr>
          <w:rFonts w:ascii="Times New Roman" w:hAnsi="Times New Roman"/>
          <w:lang w:val="fr-FR"/>
        </w:rPr>
        <w:t>institu</w:t>
      </w:r>
      <w:r w:rsidR="007C4E78" w:rsidRPr="007F2328">
        <w:rPr>
          <w:rFonts w:ascii="Cambria Math" w:hAnsi="Cambria Math" w:cs="Cambria Math"/>
          <w:lang w:val="fr-FR"/>
        </w:rPr>
        <w:t>ț</w:t>
      </w:r>
      <w:r w:rsidR="007C4E78" w:rsidRPr="007F2328">
        <w:rPr>
          <w:rFonts w:ascii="Times New Roman" w:hAnsi="Times New Roman"/>
          <w:lang w:val="fr-FR"/>
        </w:rPr>
        <w:t>iile</w:t>
      </w:r>
      <w:proofErr w:type="spellEnd"/>
      <w:r w:rsidR="007C4E78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7C4E78">
        <w:rPr>
          <w:rFonts w:ascii="Cambria Math" w:hAnsi="Cambria Math" w:cs="Cambria Math"/>
          <w:lang w:val="fr-FR"/>
        </w:rPr>
        <w:t>ș</w:t>
      </w:r>
      <w:r w:rsidR="007C4E78" w:rsidRPr="007F2328">
        <w:rPr>
          <w:rFonts w:ascii="Times New Roman" w:hAnsi="Times New Roman"/>
          <w:lang w:val="fr-FR"/>
        </w:rPr>
        <w:t>i</w:t>
      </w:r>
      <w:proofErr w:type="spellEnd"/>
      <w:r w:rsidR="007C4E78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7C4E78" w:rsidRPr="007F2328">
        <w:rPr>
          <w:rFonts w:ascii="Times New Roman" w:hAnsi="Times New Roman"/>
          <w:lang w:val="fr-FR"/>
        </w:rPr>
        <w:t>persoanele</w:t>
      </w:r>
      <w:proofErr w:type="spellEnd"/>
      <w:r w:rsidR="007C4E78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7C4E78" w:rsidRPr="007F2328">
        <w:rPr>
          <w:rFonts w:ascii="Times New Roman" w:hAnsi="Times New Roman"/>
          <w:lang w:val="fr-FR"/>
        </w:rPr>
        <w:t>interesate</w:t>
      </w:r>
      <w:proofErr w:type="spellEnd"/>
    </w:p>
    <w:p w14:paraId="670B36CF" w14:textId="77777777" w:rsidR="00B40DA2" w:rsidRPr="009B3A37" w:rsidRDefault="00B40DA2" w:rsidP="00B40DA2">
      <w:pPr>
        <w:spacing w:after="0" w:line="240" w:lineRule="auto"/>
        <w:jc w:val="both"/>
        <w:rPr>
          <w:rFonts w:ascii="Times New Roman" w:hAnsi="Times New Roman"/>
          <w:i/>
        </w:rPr>
      </w:pPr>
    </w:p>
    <w:p w14:paraId="34428090" w14:textId="0D6CD911" w:rsidR="00B40DA2" w:rsidRPr="00BD4ED0" w:rsidRDefault="00B40DA2" w:rsidP="00B40DA2">
      <w:pPr>
        <w:spacing w:after="0" w:line="240" w:lineRule="auto"/>
        <w:rPr>
          <w:rFonts w:ascii="Times New Roman" w:hAnsi="Times New Roman"/>
        </w:rPr>
      </w:pPr>
      <w:r w:rsidRPr="00BD4ED0">
        <w:rPr>
          <w:rFonts w:ascii="Times New Roman" w:hAnsi="Times New Roman"/>
        </w:rPr>
        <w:t>PRE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 xml:space="preserve">EDINTE DE  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EDIN</w:t>
      </w:r>
      <w:r w:rsidRPr="00BD4ED0">
        <w:rPr>
          <w:rFonts w:ascii="Cambria Math" w:hAnsi="Cambria Math" w:cs="Cambria Math"/>
        </w:rPr>
        <w:t>Ț</w:t>
      </w:r>
      <w:r w:rsidRPr="00BD4ED0">
        <w:rPr>
          <w:rFonts w:ascii="Times New Roman" w:hAnsi="Times New Roman"/>
        </w:rPr>
        <w:t>Ă</w:t>
      </w:r>
      <w:r w:rsidR="00217BD2">
        <w:rPr>
          <w:rFonts w:ascii="Times New Roman" w:hAnsi="Times New Roman"/>
        </w:rPr>
        <w:t>,</w:t>
      </w:r>
      <w:r w:rsidRPr="00BD4ED0">
        <w:rPr>
          <w:rFonts w:ascii="Times New Roman" w:hAnsi="Times New Roman"/>
        </w:rPr>
        <w:t xml:space="preserve">                                                 </w:t>
      </w:r>
      <w:r>
        <w:rPr>
          <w:rFonts w:ascii="Times New Roman" w:hAnsi="Times New Roman"/>
        </w:rPr>
        <w:t xml:space="preserve">          </w:t>
      </w:r>
      <w:r w:rsidRPr="00BD4ED0">
        <w:rPr>
          <w:rFonts w:ascii="Times New Roman" w:hAnsi="Times New Roman"/>
        </w:rPr>
        <w:t xml:space="preserve"> CONTRASEMNEAZĂ</w:t>
      </w:r>
      <w:r w:rsidR="00217BD2">
        <w:rPr>
          <w:rFonts w:ascii="Times New Roman" w:hAnsi="Times New Roman"/>
        </w:rPr>
        <w:t>,</w:t>
      </w:r>
      <w:r w:rsidRPr="00BD4ED0">
        <w:rPr>
          <w:rFonts w:ascii="Times New Roman" w:hAnsi="Times New Roman"/>
        </w:rPr>
        <w:t xml:space="preserve"> </w:t>
      </w:r>
    </w:p>
    <w:p w14:paraId="764AD439" w14:textId="2E239493" w:rsidR="00B40DA2" w:rsidRPr="00BD4ED0" w:rsidRDefault="00B40DA2" w:rsidP="00B40DA2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 w:rsidR="009A4DA8">
        <w:rPr>
          <w:rFonts w:ascii="Times New Roman" w:hAnsi="Times New Roman"/>
        </w:rPr>
        <w:t>Anișoara BEUDEAN</w:t>
      </w:r>
      <w:r>
        <w:rPr>
          <w:rFonts w:ascii="Times New Roman" w:hAnsi="Times New Roman"/>
        </w:rPr>
        <w:t xml:space="preserve">                                           </w:t>
      </w:r>
      <w:r w:rsidR="009A4DA8">
        <w:rPr>
          <w:rFonts w:ascii="Times New Roman" w:hAnsi="Times New Roman"/>
        </w:rPr>
        <w:t xml:space="preserve"> PT.</w:t>
      </w:r>
      <w:r w:rsidR="006C4A9F">
        <w:rPr>
          <w:rFonts w:ascii="Times New Roman" w:hAnsi="Times New Roman"/>
        </w:rPr>
        <w:t xml:space="preserve">  </w:t>
      </w:r>
      <w:r w:rsidRPr="00BD4ED0">
        <w:rPr>
          <w:rFonts w:ascii="Times New Roman" w:hAnsi="Times New Roman"/>
        </w:rPr>
        <w:t>SECRETA</w:t>
      </w:r>
      <w:r w:rsidR="009B3A37">
        <w:rPr>
          <w:rFonts w:ascii="Times New Roman" w:hAnsi="Times New Roman"/>
        </w:rPr>
        <w:t>RUL</w:t>
      </w:r>
      <w:r w:rsidR="00A369CD">
        <w:rPr>
          <w:rFonts w:ascii="Times New Roman" w:hAnsi="Times New Roman"/>
        </w:rPr>
        <w:t xml:space="preserve"> GENERAL AL</w:t>
      </w:r>
      <w:r w:rsidRPr="00BD4ED0">
        <w:rPr>
          <w:rFonts w:ascii="Times New Roman" w:hAnsi="Times New Roman"/>
        </w:rPr>
        <w:t>ORA</w:t>
      </w:r>
      <w:r w:rsidRPr="00BD4ED0">
        <w:rPr>
          <w:rFonts w:ascii="Cambria Math" w:hAnsi="Cambria Math" w:cs="Cambria Math"/>
        </w:rPr>
        <w:t>Ș</w:t>
      </w:r>
      <w:r>
        <w:rPr>
          <w:rFonts w:ascii="Times New Roman" w:hAnsi="Times New Roman"/>
        </w:rPr>
        <w:t xml:space="preserve">ULUI  FUNDULEA </w:t>
      </w:r>
    </w:p>
    <w:p w14:paraId="2FBC8C96" w14:textId="64EF5F85" w:rsidR="00B40DA2" w:rsidRDefault="00B40DA2" w:rsidP="00B40DA2">
      <w:pPr>
        <w:spacing w:after="0" w:line="240" w:lineRule="auto"/>
        <w:jc w:val="both"/>
        <w:rPr>
          <w:rFonts w:ascii="Times New Roman" w:hAnsi="Times New Roman"/>
        </w:rPr>
      </w:pPr>
      <w:r w:rsidRPr="00BD4ED0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 xml:space="preserve">             </w:t>
      </w:r>
      <w:r w:rsidRPr="00BD4ED0">
        <w:rPr>
          <w:rFonts w:ascii="Times New Roman" w:hAnsi="Times New Roman"/>
        </w:rPr>
        <w:t xml:space="preserve">                                                                 </w:t>
      </w:r>
      <w:r>
        <w:rPr>
          <w:rFonts w:ascii="Times New Roman" w:hAnsi="Times New Roman"/>
        </w:rPr>
        <w:t xml:space="preserve">          </w:t>
      </w:r>
      <w:r w:rsidR="006C4A9F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</w:t>
      </w:r>
      <w:r w:rsidR="00A369CD">
        <w:rPr>
          <w:rFonts w:ascii="Times New Roman" w:hAnsi="Times New Roman"/>
        </w:rPr>
        <w:t xml:space="preserve">                </w:t>
      </w:r>
      <w:r>
        <w:rPr>
          <w:rFonts w:ascii="Times New Roman" w:hAnsi="Times New Roman"/>
        </w:rPr>
        <w:t xml:space="preserve"> </w:t>
      </w:r>
      <w:r w:rsidR="009A4DA8">
        <w:rPr>
          <w:rFonts w:ascii="Times New Roman" w:hAnsi="Times New Roman"/>
        </w:rPr>
        <w:t xml:space="preserve">Cons. </w:t>
      </w:r>
      <w:r>
        <w:rPr>
          <w:rFonts w:ascii="Times New Roman" w:hAnsi="Times New Roman"/>
        </w:rPr>
        <w:t>j</w:t>
      </w:r>
      <w:r w:rsidRPr="00BD4ED0">
        <w:rPr>
          <w:rFonts w:ascii="Times New Roman" w:hAnsi="Times New Roman"/>
        </w:rPr>
        <w:t xml:space="preserve">r. </w:t>
      </w:r>
      <w:r w:rsidR="009A4DA8">
        <w:rPr>
          <w:rFonts w:ascii="Times New Roman" w:hAnsi="Times New Roman"/>
        </w:rPr>
        <w:t>Marin CHIRA</w:t>
      </w:r>
    </w:p>
    <w:p w14:paraId="6F6A3653" w14:textId="77777777" w:rsidR="00B40DA2" w:rsidRPr="00BD4ED0" w:rsidRDefault="00B40DA2" w:rsidP="00B40DA2">
      <w:pPr>
        <w:spacing w:after="0" w:line="240" w:lineRule="auto"/>
        <w:jc w:val="both"/>
        <w:rPr>
          <w:rFonts w:ascii="Times New Roman" w:hAnsi="Times New Roman"/>
        </w:rPr>
      </w:pPr>
    </w:p>
    <w:p w14:paraId="58B2F434" w14:textId="2705F940" w:rsidR="00B40DA2" w:rsidRPr="00BD4ED0" w:rsidRDefault="00B40DA2" w:rsidP="00B40DA2">
      <w:pPr>
        <w:spacing w:after="0" w:line="240" w:lineRule="auto"/>
        <w:rPr>
          <w:rFonts w:ascii="Times New Roman" w:hAnsi="Times New Roman"/>
        </w:rPr>
      </w:pPr>
      <w:r w:rsidRPr="00BD4ED0">
        <w:rPr>
          <w:rFonts w:ascii="Times New Roman" w:hAnsi="Times New Roman"/>
        </w:rPr>
        <w:t xml:space="preserve">                                                                   </w:t>
      </w:r>
      <w:r w:rsidR="008A16F9"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</w:t>
      </w:r>
      <w:r w:rsidR="008A16F9"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>Nr. consilieri în functie</w:t>
      </w:r>
      <w:r>
        <w:rPr>
          <w:rFonts w:ascii="Times New Roman" w:hAnsi="Times New Roman"/>
        </w:rPr>
        <w:t xml:space="preserve"> </w:t>
      </w:r>
      <w:r w:rsidR="00A369CD">
        <w:rPr>
          <w:rFonts w:ascii="Times New Roman" w:hAnsi="Times New Roman"/>
        </w:rPr>
        <w:t>=15</w:t>
      </w:r>
    </w:p>
    <w:p w14:paraId="644F5803" w14:textId="641F7949" w:rsidR="00B40DA2" w:rsidRPr="00BD4ED0" w:rsidRDefault="00B40DA2" w:rsidP="00B40DA2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</w:t>
      </w:r>
      <w:r w:rsidR="008A16F9">
        <w:rPr>
          <w:rFonts w:ascii="Times New Roman" w:hAnsi="Times New Roman"/>
          <w:lang w:val="fr-FR"/>
        </w:rPr>
        <w:t xml:space="preserve">  </w:t>
      </w:r>
      <w:r w:rsidRPr="00BD4ED0">
        <w:rPr>
          <w:rFonts w:ascii="Times New Roman" w:hAnsi="Times New Roman"/>
          <w:lang w:val="fr-FR"/>
        </w:rPr>
        <w:t xml:space="preserve"> Nr. </w:t>
      </w:r>
      <w:proofErr w:type="spellStart"/>
      <w:r w:rsidRPr="00BD4ED0">
        <w:rPr>
          <w:rFonts w:ascii="Times New Roman" w:hAnsi="Times New Roman"/>
          <w:lang w:val="fr-FR"/>
        </w:rPr>
        <w:t>consilieri</w:t>
      </w:r>
      <w:proofErr w:type="spellEnd"/>
      <w:r w:rsidRPr="00BD4ED0">
        <w:rPr>
          <w:rFonts w:ascii="Times New Roman" w:hAnsi="Times New Roman"/>
          <w:lang w:val="fr-FR"/>
        </w:rPr>
        <w:t xml:space="preserve"> </w:t>
      </w:r>
      <w:proofErr w:type="spellStart"/>
      <w:r w:rsidRPr="00BD4ED0">
        <w:rPr>
          <w:rFonts w:ascii="Times New Roman" w:hAnsi="Times New Roman"/>
          <w:lang w:val="fr-FR"/>
        </w:rPr>
        <w:t>prezen</w:t>
      </w:r>
      <w:r w:rsidRPr="00BD4ED0">
        <w:rPr>
          <w:rFonts w:ascii="Cambria Math" w:hAnsi="Cambria Math" w:cs="Cambria Math"/>
          <w:lang w:val="fr-FR"/>
        </w:rPr>
        <w:t>ț</w:t>
      </w:r>
      <w:r w:rsidRPr="00BD4ED0">
        <w:rPr>
          <w:rFonts w:ascii="Times New Roman" w:hAnsi="Times New Roman"/>
          <w:lang w:val="fr-FR"/>
        </w:rPr>
        <w:t>i</w:t>
      </w:r>
      <w:proofErr w:type="spellEnd"/>
      <w:r w:rsidR="00A369CD">
        <w:rPr>
          <w:rFonts w:ascii="Times New Roman" w:hAnsi="Times New Roman"/>
          <w:lang w:val="fr-FR"/>
        </w:rPr>
        <w:t xml:space="preserve"> =</w:t>
      </w:r>
      <w:r w:rsidR="00660E5F">
        <w:rPr>
          <w:rFonts w:ascii="Times New Roman" w:hAnsi="Times New Roman"/>
          <w:lang w:val="fr-FR"/>
        </w:rPr>
        <w:t>14</w:t>
      </w:r>
    </w:p>
    <w:p w14:paraId="52F06539" w14:textId="7BB26CB7" w:rsidR="00B40DA2" w:rsidRPr="00BD4ED0" w:rsidRDefault="00B40DA2" w:rsidP="00B40DA2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</w:t>
      </w:r>
      <w:r w:rsidR="008A16F9">
        <w:rPr>
          <w:rFonts w:ascii="Times New Roman" w:hAnsi="Times New Roman"/>
          <w:lang w:val="fr-FR"/>
        </w:rPr>
        <w:t xml:space="preserve">   </w:t>
      </w:r>
      <w:proofErr w:type="spellStart"/>
      <w:r w:rsidRPr="00BD4ED0">
        <w:rPr>
          <w:rFonts w:ascii="Times New Roman" w:hAnsi="Times New Roman"/>
          <w:lang w:val="fr-FR"/>
        </w:rPr>
        <w:t>Voturi</w:t>
      </w:r>
      <w:proofErr w:type="spellEnd"/>
      <w:r w:rsidRPr="00BD4ED0">
        <w:rPr>
          <w:rFonts w:ascii="Times New Roman" w:hAnsi="Times New Roman"/>
          <w:lang w:val="fr-FR"/>
        </w:rPr>
        <w:t xml:space="preserve"> </w:t>
      </w:r>
      <w:proofErr w:type="spellStart"/>
      <w:r w:rsidRPr="00BD4ED0">
        <w:rPr>
          <w:rFonts w:ascii="Times New Roman" w:hAnsi="Times New Roman"/>
          <w:lang w:val="fr-FR"/>
        </w:rPr>
        <w:t>pentru</w:t>
      </w:r>
      <w:proofErr w:type="spellEnd"/>
      <w:r w:rsidR="00A369CD">
        <w:rPr>
          <w:rFonts w:ascii="Times New Roman" w:hAnsi="Times New Roman"/>
          <w:lang w:val="fr-FR"/>
        </w:rPr>
        <w:t xml:space="preserve"> = </w:t>
      </w:r>
      <w:r w:rsidR="002E149D">
        <w:rPr>
          <w:rFonts w:ascii="Times New Roman" w:hAnsi="Times New Roman"/>
          <w:lang w:val="fr-FR"/>
        </w:rPr>
        <w:t>14</w:t>
      </w:r>
    </w:p>
    <w:p w14:paraId="6B681864" w14:textId="1FD0A407" w:rsidR="00B40DA2" w:rsidRDefault="00B40DA2" w:rsidP="00B40DA2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 </w:t>
      </w:r>
      <w:r w:rsidR="008A16F9">
        <w:rPr>
          <w:rFonts w:ascii="Times New Roman" w:hAnsi="Times New Roman"/>
          <w:lang w:val="fr-FR"/>
        </w:rPr>
        <w:t xml:space="preserve">  </w:t>
      </w:r>
      <w:proofErr w:type="spellStart"/>
      <w:r w:rsidRPr="00BD4ED0">
        <w:rPr>
          <w:rFonts w:ascii="Times New Roman" w:hAnsi="Times New Roman"/>
          <w:lang w:val="fr-FR"/>
        </w:rPr>
        <w:t>Voturi</w:t>
      </w:r>
      <w:proofErr w:type="spellEnd"/>
      <w:r w:rsidRPr="00BD4ED0">
        <w:rPr>
          <w:rFonts w:ascii="Times New Roman" w:hAnsi="Times New Roman"/>
          <w:lang w:val="fr-FR"/>
        </w:rPr>
        <w:t xml:space="preserve"> </w:t>
      </w:r>
      <w:proofErr w:type="spellStart"/>
      <w:r w:rsidRPr="00BD4ED0">
        <w:rPr>
          <w:rFonts w:ascii="Times New Roman" w:hAnsi="Times New Roman"/>
          <w:lang w:val="fr-FR"/>
        </w:rPr>
        <w:t>împotrivă</w:t>
      </w:r>
      <w:proofErr w:type="spellEnd"/>
      <w:r w:rsidR="00A369CD">
        <w:rPr>
          <w:rFonts w:ascii="Times New Roman" w:hAnsi="Times New Roman"/>
          <w:lang w:val="fr-FR"/>
        </w:rPr>
        <w:t xml:space="preserve"> = </w:t>
      </w:r>
      <w:r w:rsidR="00660E5F">
        <w:rPr>
          <w:rFonts w:ascii="Times New Roman" w:hAnsi="Times New Roman"/>
          <w:lang w:val="fr-FR"/>
        </w:rPr>
        <w:t>-</w:t>
      </w:r>
    </w:p>
    <w:p w14:paraId="137CA89F" w14:textId="77777777" w:rsidR="00B40DA2" w:rsidRPr="00BD4ED0" w:rsidRDefault="00B40DA2" w:rsidP="00B40DA2">
      <w:pPr>
        <w:spacing w:after="0" w:line="240" w:lineRule="auto"/>
        <w:rPr>
          <w:rFonts w:ascii="Times New Roman" w:hAnsi="Times New Roman"/>
          <w:lang w:val="fr-FR"/>
        </w:rPr>
      </w:pPr>
    </w:p>
    <w:p w14:paraId="305D8BA4" w14:textId="35B64459" w:rsidR="00B40DA2" w:rsidRPr="00BD4ED0" w:rsidRDefault="00B40DA2" w:rsidP="00B40DA2">
      <w:pPr>
        <w:tabs>
          <w:tab w:val="left" w:pos="4950"/>
        </w:tabs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>N</w:t>
      </w:r>
      <w:r w:rsidR="00AC1DC4">
        <w:rPr>
          <w:rFonts w:ascii="Times New Roman" w:hAnsi="Times New Roman"/>
          <w:lang w:val="fr-FR"/>
        </w:rPr>
        <w:t xml:space="preserve">r. </w:t>
      </w:r>
      <w:r w:rsidR="00B0098A">
        <w:rPr>
          <w:rFonts w:ascii="Times New Roman" w:hAnsi="Times New Roman"/>
          <w:lang w:val="fr-FR"/>
        </w:rPr>
        <w:t>50</w:t>
      </w:r>
      <w:r w:rsidRPr="00BD4ED0">
        <w:rPr>
          <w:rFonts w:ascii="Times New Roman" w:hAnsi="Times New Roman"/>
          <w:lang w:val="fr-FR"/>
        </w:rPr>
        <w:t xml:space="preserve">                                                                                                    </w:t>
      </w:r>
      <w:r w:rsidR="00A369CD">
        <w:rPr>
          <w:rFonts w:ascii="Times New Roman" w:hAnsi="Times New Roman"/>
          <w:lang w:val="fr-FR"/>
        </w:rPr>
        <w:t xml:space="preserve">     </w:t>
      </w:r>
      <w:r w:rsidRPr="00BD4ED0">
        <w:rPr>
          <w:rFonts w:ascii="Times New Roman" w:hAnsi="Times New Roman"/>
          <w:lang w:val="fr-FR"/>
        </w:rPr>
        <w:t xml:space="preserve">     </w:t>
      </w:r>
    </w:p>
    <w:p w14:paraId="0FC2EF0B" w14:textId="6D48A656" w:rsidR="00B40DA2" w:rsidRPr="00BD4ED0" w:rsidRDefault="00B40DA2" w:rsidP="00B40DA2">
      <w:pPr>
        <w:tabs>
          <w:tab w:val="left" w:pos="4950"/>
        </w:tabs>
        <w:spacing w:after="0" w:line="240" w:lineRule="auto"/>
        <w:rPr>
          <w:rFonts w:ascii="Times New Roman" w:hAnsi="Times New Roman"/>
          <w:lang w:val="fr-FR"/>
        </w:rPr>
      </w:pPr>
      <w:proofErr w:type="spellStart"/>
      <w:r w:rsidRPr="00BD4ED0">
        <w:rPr>
          <w:rFonts w:ascii="Times New Roman" w:hAnsi="Times New Roman"/>
          <w:lang w:val="fr-FR"/>
        </w:rPr>
        <w:t>Adoptată</w:t>
      </w:r>
      <w:proofErr w:type="spellEnd"/>
      <w:r w:rsidRPr="00BD4ED0">
        <w:rPr>
          <w:rFonts w:ascii="Times New Roman" w:hAnsi="Times New Roman"/>
          <w:lang w:val="fr-FR"/>
        </w:rPr>
        <w:t xml:space="preserve">  la </w:t>
      </w:r>
      <w:proofErr w:type="spellStart"/>
      <w:r w:rsidRPr="00BD4ED0">
        <w:rPr>
          <w:rFonts w:ascii="Times New Roman" w:hAnsi="Times New Roman"/>
          <w:lang w:val="fr-FR"/>
        </w:rPr>
        <w:t>Fundulea</w:t>
      </w:r>
      <w:proofErr w:type="spellEnd"/>
      <w:r w:rsidRPr="00BD4ED0">
        <w:rPr>
          <w:rFonts w:ascii="Times New Roman" w:hAnsi="Times New Roman"/>
          <w:lang w:val="fr-FR"/>
        </w:rPr>
        <w:t xml:space="preserve">                                                                      </w:t>
      </w:r>
      <w:r w:rsidR="00431CAE">
        <w:rPr>
          <w:rFonts w:ascii="Times New Roman" w:hAnsi="Times New Roman"/>
          <w:lang w:val="fr-FR"/>
        </w:rPr>
        <w:t xml:space="preserve">                       </w:t>
      </w:r>
      <w:r w:rsidR="007D6BFC">
        <w:rPr>
          <w:rFonts w:ascii="Times New Roman" w:hAnsi="Times New Roman"/>
          <w:lang w:val="fr-FR"/>
        </w:rPr>
        <w:t xml:space="preserve">    </w:t>
      </w:r>
    </w:p>
    <w:p w14:paraId="44593204" w14:textId="15E7A2FB" w:rsidR="00B40DA2" w:rsidRDefault="00B40DA2" w:rsidP="00B40DA2">
      <w:pPr>
        <w:spacing w:after="0" w:line="240" w:lineRule="auto"/>
        <w:rPr>
          <w:rFonts w:ascii="Times New Roman" w:hAnsi="Times New Roman"/>
        </w:rPr>
      </w:pPr>
      <w:r w:rsidRPr="00BD4ED0">
        <w:rPr>
          <w:rFonts w:ascii="Times New Roman" w:hAnsi="Times New Roman"/>
        </w:rPr>
        <w:t>Astăzi</w:t>
      </w:r>
      <w:r w:rsidR="002F6E0A">
        <w:rPr>
          <w:rFonts w:ascii="Times New Roman" w:hAnsi="Times New Roman"/>
        </w:rPr>
        <w:t xml:space="preserve">  30.09.</w:t>
      </w:r>
      <w:r w:rsidR="009A4DA8">
        <w:rPr>
          <w:rFonts w:ascii="Times New Roman" w:hAnsi="Times New Roman"/>
        </w:rPr>
        <w:t>2021</w:t>
      </w:r>
      <w:r w:rsidRPr="00BD4ED0">
        <w:rPr>
          <w:rFonts w:ascii="Times New Roman" w:hAnsi="Times New Roman"/>
        </w:rPr>
        <w:t xml:space="preserve">                                                                                          </w:t>
      </w:r>
      <w:r w:rsidR="00A369CD">
        <w:rPr>
          <w:rFonts w:ascii="Times New Roman" w:hAnsi="Times New Roman"/>
        </w:rPr>
        <w:t xml:space="preserve">      </w:t>
      </w:r>
      <w:r w:rsidRPr="00BD4ED0">
        <w:rPr>
          <w:rFonts w:ascii="Times New Roman" w:hAnsi="Times New Roman"/>
        </w:rPr>
        <w:t xml:space="preserve">  </w:t>
      </w:r>
      <w:r w:rsidR="009A4DA8">
        <w:rPr>
          <w:rFonts w:ascii="Times New Roman" w:hAnsi="Times New Roman"/>
        </w:rPr>
        <w:t xml:space="preserve"> </w:t>
      </w:r>
    </w:p>
    <w:sectPr w:rsidR="00B40DA2" w:rsidSect="009A4DA8">
      <w:pgSz w:w="12240" w:h="15840"/>
      <w:pgMar w:top="567" w:right="1009" w:bottom="567" w:left="100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444AF3" w14:textId="77777777" w:rsidR="00100494" w:rsidRDefault="00100494" w:rsidP="007F2328">
      <w:pPr>
        <w:spacing w:after="0" w:line="240" w:lineRule="auto"/>
      </w:pPr>
      <w:r>
        <w:separator/>
      </w:r>
    </w:p>
  </w:endnote>
  <w:endnote w:type="continuationSeparator" w:id="0">
    <w:p w14:paraId="084198C5" w14:textId="77777777" w:rsidR="00100494" w:rsidRDefault="00100494" w:rsidP="007F23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7950BA" w14:textId="77777777" w:rsidR="00100494" w:rsidRDefault="00100494" w:rsidP="007F2328">
      <w:pPr>
        <w:spacing w:after="0" w:line="240" w:lineRule="auto"/>
      </w:pPr>
      <w:r>
        <w:separator/>
      </w:r>
    </w:p>
  </w:footnote>
  <w:footnote w:type="continuationSeparator" w:id="0">
    <w:p w14:paraId="054057BC" w14:textId="77777777" w:rsidR="00100494" w:rsidRDefault="00100494" w:rsidP="007F23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3699D"/>
    <w:multiLevelType w:val="hybridMultilevel"/>
    <w:tmpl w:val="59A2FA9C"/>
    <w:lvl w:ilvl="0" w:tplc="541044F8">
      <w:numFmt w:val="bullet"/>
      <w:lvlText w:val="-"/>
      <w:lvlJc w:val="left"/>
      <w:pPr>
        <w:ind w:left="684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0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2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</w:abstractNum>
  <w:abstractNum w:abstractNumId="1">
    <w:nsid w:val="400552E7"/>
    <w:multiLevelType w:val="hybridMultilevel"/>
    <w:tmpl w:val="DA6033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DA2"/>
    <w:rsid w:val="00000036"/>
    <w:rsid w:val="0001356D"/>
    <w:rsid w:val="00014D21"/>
    <w:rsid w:val="00017F42"/>
    <w:rsid w:val="00054AEF"/>
    <w:rsid w:val="000676BE"/>
    <w:rsid w:val="00096669"/>
    <w:rsid w:val="00096E4F"/>
    <w:rsid w:val="000C00BA"/>
    <w:rsid w:val="000D2C2D"/>
    <w:rsid w:val="000F6F5F"/>
    <w:rsid w:val="00100494"/>
    <w:rsid w:val="0012766B"/>
    <w:rsid w:val="00142D8A"/>
    <w:rsid w:val="0014414F"/>
    <w:rsid w:val="001467A2"/>
    <w:rsid w:val="001544FA"/>
    <w:rsid w:val="001B788E"/>
    <w:rsid w:val="001E4715"/>
    <w:rsid w:val="001E7700"/>
    <w:rsid w:val="00217BD2"/>
    <w:rsid w:val="00234AB0"/>
    <w:rsid w:val="00262BAF"/>
    <w:rsid w:val="00263D8D"/>
    <w:rsid w:val="002743DC"/>
    <w:rsid w:val="00277F65"/>
    <w:rsid w:val="00281E7E"/>
    <w:rsid w:val="002832D6"/>
    <w:rsid w:val="002934DC"/>
    <w:rsid w:val="002936C4"/>
    <w:rsid w:val="002A6B30"/>
    <w:rsid w:val="002B6C34"/>
    <w:rsid w:val="002B6E7E"/>
    <w:rsid w:val="002C1384"/>
    <w:rsid w:val="002C2B62"/>
    <w:rsid w:val="002E149D"/>
    <w:rsid w:val="002F6E0A"/>
    <w:rsid w:val="00333358"/>
    <w:rsid w:val="00350405"/>
    <w:rsid w:val="003624F9"/>
    <w:rsid w:val="00365016"/>
    <w:rsid w:val="00374304"/>
    <w:rsid w:val="00375559"/>
    <w:rsid w:val="003762AB"/>
    <w:rsid w:val="00376DFF"/>
    <w:rsid w:val="00381371"/>
    <w:rsid w:val="00382AE3"/>
    <w:rsid w:val="00385185"/>
    <w:rsid w:val="003A3130"/>
    <w:rsid w:val="003B14A6"/>
    <w:rsid w:val="003B6009"/>
    <w:rsid w:val="003C0AA3"/>
    <w:rsid w:val="003D1161"/>
    <w:rsid w:val="003D4021"/>
    <w:rsid w:val="003D64C0"/>
    <w:rsid w:val="003E17D4"/>
    <w:rsid w:val="003E2B6D"/>
    <w:rsid w:val="004008A0"/>
    <w:rsid w:val="00400AF2"/>
    <w:rsid w:val="00406013"/>
    <w:rsid w:val="004141AC"/>
    <w:rsid w:val="00414F69"/>
    <w:rsid w:val="00431A9B"/>
    <w:rsid w:val="00431CAE"/>
    <w:rsid w:val="00453522"/>
    <w:rsid w:val="00462A11"/>
    <w:rsid w:val="00464058"/>
    <w:rsid w:val="00476CCB"/>
    <w:rsid w:val="004A77DC"/>
    <w:rsid w:val="004D31E2"/>
    <w:rsid w:val="004E3853"/>
    <w:rsid w:val="004F0567"/>
    <w:rsid w:val="00505756"/>
    <w:rsid w:val="00506761"/>
    <w:rsid w:val="0050784A"/>
    <w:rsid w:val="00536926"/>
    <w:rsid w:val="00537A86"/>
    <w:rsid w:val="00544876"/>
    <w:rsid w:val="00545DBA"/>
    <w:rsid w:val="0054709A"/>
    <w:rsid w:val="005556FB"/>
    <w:rsid w:val="00565667"/>
    <w:rsid w:val="00567AF9"/>
    <w:rsid w:val="0057312B"/>
    <w:rsid w:val="0057362C"/>
    <w:rsid w:val="00581D15"/>
    <w:rsid w:val="00594AD8"/>
    <w:rsid w:val="005C32FF"/>
    <w:rsid w:val="005C4F2F"/>
    <w:rsid w:val="005D630D"/>
    <w:rsid w:val="005F647E"/>
    <w:rsid w:val="005F67B4"/>
    <w:rsid w:val="005F7BBD"/>
    <w:rsid w:val="006130BA"/>
    <w:rsid w:val="006477DE"/>
    <w:rsid w:val="00654ADF"/>
    <w:rsid w:val="00660E5F"/>
    <w:rsid w:val="006662C8"/>
    <w:rsid w:val="00675D6A"/>
    <w:rsid w:val="00683920"/>
    <w:rsid w:val="00685198"/>
    <w:rsid w:val="006965AC"/>
    <w:rsid w:val="006A3240"/>
    <w:rsid w:val="006C4A9F"/>
    <w:rsid w:val="006E4194"/>
    <w:rsid w:val="006E5681"/>
    <w:rsid w:val="0072574A"/>
    <w:rsid w:val="00765402"/>
    <w:rsid w:val="00765849"/>
    <w:rsid w:val="007727F6"/>
    <w:rsid w:val="007B1916"/>
    <w:rsid w:val="007C29E5"/>
    <w:rsid w:val="007C4E78"/>
    <w:rsid w:val="007C5F60"/>
    <w:rsid w:val="007D6BFC"/>
    <w:rsid w:val="007D6F24"/>
    <w:rsid w:val="007E0331"/>
    <w:rsid w:val="007E54F3"/>
    <w:rsid w:val="007F2328"/>
    <w:rsid w:val="007F43E7"/>
    <w:rsid w:val="0080296D"/>
    <w:rsid w:val="00812BD8"/>
    <w:rsid w:val="008314C4"/>
    <w:rsid w:val="008475A6"/>
    <w:rsid w:val="0085297B"/>
    <w:rsid w:val="00864E33"/>
    <w:rsid w:val="00870789"/>
    <w:rsid w:val="00885F6A"/>
    <w:rsid w:val="008A16F9"/>
    <w:rsid w:val="008B2957"/>
    <w:rsid w:val="008B6854"/>
    <w:rsid w:val="008B755B"/>
    <w:rsid w:val="008C02FB"/>
    <w:rsid w:val="00901457"/>
    <w:rsid w:val="00916DB5"/>
    <w:rsid w:val="009235F1"/>
    <w:rsid w:val="00930750"/>
    <w:rsid w:val="00944BDC"/>
    <w:rsid w:val="00963889"/>
    <w:rsid w:val="00974FB8"/>
    <w:rsid w:val="00976C91"/>
    <w:rsid w:val="00980214"/>
    <w:rsid w:val="009A1FEF"/>
    <w:rsid w:val="009A4DA8"/>
    <w:rsid w:val="009B3A37"/>
    <w:rsid w:val="009B7829"/>
    <w:rsid w:val="009C6951"/>
    <w:rsid w:val="009D5BE6"/>
    <w:rsid w:val="009E15DD"/>
    <w:rsid w:val="009E2971"/>
    <w:rsid w:val="00A16571"/>
    <w:rsid w:val="00A26871"/>
    <w:rsid w:val="00A369CD"/>
    <w:rsid w:val="00A45984"/>
    <w:rsid w:val="00A50CB1"/>
    <w:rsid w:val="00A51B31"/>
    <w:rsid w:val="00A53267"/>
    <w:rsid w:val="00A53E34"/>
    <w:rsid w:val="00A7292F"/>
    <w:rsid w:val="00A77106"/>
    <w:rsid w:val="00A871E4"/>
    <w:rsid w:val="00AB0734"/>
    <w:rsid w:val="00AB6010"/>
    <w:rsid w:val="00AC1DC4"/>
    <w:rsid w:val="00AC3C99"/>
    <w:rsid w:val="00AD696A"/>
    <w:rsid w:val="00B0098A"/>
    <w:rsid w:val="00B10FC0"/>
    <w:rsid w:val="00B14235"/>
    <w:rsid w:val="00B25A50"/>
    <w:rsid w:val="00B35685"/>
    <w:rsid w:val="00B40DA2"/>
    <w:rsid w:val="00B46FF6"/>
    <w:rsid w:val="00B5536F"/>
    <w:rsid w:val="00B8193A"/>
    <w:rsid w:val="00BD682F"/>
    <w:rsid w:val="00BE3196"/>
    <w:rsid w:val="00C02830"/>
    <w:rsid w:val="00C03CD4"/>
    <w:rsid w:val="00C26BC5"/>
    <w:rsid w:val="00C32E20"/>
    <w:rsid w:val="00C6496F"/>
    <w:rsid w:val="00C64D84"/>
    <w:rsid w:val="00C73CA3"/>
    <w:rsid w:val="00C7577E"/>
    <w:rsid w:val="00C862C3"/>
    <w:rsid w:val="00CB7B3D"/>
    <w:rsid w:val="00CD5BC5"/>
    <w:rsid w:val="00CE53E8"/>
    <w:rsid w:val="00D0540F"/>
    <w:rsid w:val="00D12A72"/>
    <w:rsid w:val="00D15A3F"/>
    <w:rsid w:val="00D21307"/>
    <w:rsid w:val="00D321C3"/>
    <w:rsid w:val="00D41709"/>
    <w:rsid w:val="00D457CF"/>
    <w:rsid w:val="00DC4A89"/>
    <w:rsid w:val="00DF2C8E"/>
    <w:rsid w:val="00E741F5"/>
    <w:rsid w:val="00E769AE"/>
    <w:rsid w:val="00E96705"/>
    <w:rsid w:val="00EB12CF"/>
    <w:rsid w:val="00EB36CF"/>
    <w:rsid w:val="00F10924"/>
    <w:rsid w:val="00F22C45"/>
    <w:rsid w:val="00F24DBE"/>
    <w:rsid w:val="00F51E3F"/>
    <w:rsid w:val="00F54C6D"/>
    <w:rsid w:val="00F56B98"/>
    <w:rsid w:val="00F75002"/>
    <w:rsid w:val="00F804F5"/>
    <w:rsid w:val="00F9233F"/>
    <w:rsid w:val="00FB2E1F"/>
    <w:rsid w:val="00FC0B5A"/>
    <w:rsid w:val="00FD64A9"/>
    <w:rsid w:val="00FD6F83"/>
    <w:rsid w:val="00FE7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CAA6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5BE6"/>
  </w:style>
  <w:style w:type="paragraph" w:styleId="Heading1">
    <w:name w:val="heading 1"/>
    <w:basedOn w:val="Normal"/>
    <w:next w:val="Normal"/>
    <w:link w:val="Heading1Char"/>
    <w:uiPriority w:val="9"/>
    <w:qFormat/>
    <w:rsid w:val="00263D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0D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0DA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F2328"/>
  </w:style>
  <w:style w:type="paragraph" w:styleId="Footer">
    <w:name w:val="footer"/>
    <w:basedOn w:val="Normal"/>
    <w:link w:val="FooterCha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F2328"/>
  </w:style>
  <w:style w:type="paragraph" w:styleId="Title">
    <w:name w:val="Title"/>
    <w:basedOn w:val="Normal"/>
    <w:next w:val="Normal"/>
    <w:link w:val="TitleChar"/>
    <w:uiPriority w:val="10"/>
    <w:qFormat/>
    <w:rsid w:val="00263D8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63D8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263D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37555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85297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56B98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7E03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7E033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5BE6"/>
  </w:style>
  <w:style w:type="paragraph" w:styleId="Heading1">
    <w:name w:val="heading 1"/>
    <w:basedOn w:val="Normal"/>
    <w:next w:val="Normal"/>
    <w:link w:val="Heading1Char"/>
    <w:uiPriority w:val="9"/>
    <w:qFormat/>
    <w:rsid w:val="00263D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0D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0DA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F2328"/>
  </w:style>
  <w:style w:type="paragraph" w:styleId="Footer">
    <w:name w:val="footer"/>
    <w:basedOn w:val="Normal"/>
    <w:link w:val="FooterCha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F2328"/>
  </w:style>
  <w:style w:type="paragraph" w:styleId="Title">
    <w:name w:val="Title"/>
    <w:basedOn w:val="Normal"/>
    <w:next w:val="Normal"/>
    <w:link w:val="TitleChar"/>
    <w:uiPriority w:val="10"/>
    <w:qFormat/>
    <w:rsid w:val="00263D8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63D8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263D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37555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85297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56B98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7E03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7E03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05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42BBC1-EAA8-43BD-A5FC-D5FF9DAD9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514</Words>
  <Characters>2935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Aurora</dc:creator>
  <cp:keywords/>
  <dc:description/>
  <cp:lastModifiedBy>Vio</cp:lastModifiedBy>
  <cp:revision>70</cp:revision>
  <cp:lastPrinted>2021-09-30T11:40:00Z</cp:lastPrinted>
  <dcterms:created xsi:type="dcterms:W3CDTF">2020-11-23T11:51:00Z</dcterms:created>
  <dcterms:modified xsi:type="dcterms:W3CDTF">2021-09-30T11:53:00Z</dcterms:modified>
</cp:coreProperties>
</file>