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C7E" w:rsidRPr="007D1C7E" w:rsidRDefault="007D1C7E" w:rsidP="007D1C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noProof w:val="0"/>
          <w:kern w:val="1"/>
          <w:lang w:eastAsia="hi-IN" w:bidi="hi-IN"/>
        </w:rPr>
      </w:pPr>
      <w:r w:rsidRPr="007D1C7E">
        <w:rPr>
          <w:rFonts w:ascii="Times New Roman" w:eastAsia="SimSun" w:hAnsi="Times New Roman" w:cs="Times New Roman"/>
          <w:kern w:val="1"/>
          <w:lang w:val="en-US"/>
        </w:rPr>
        <w:drawing>
          <wp:inline distT="0" distB="0" distL="0" distR="0" wp14:anchorId="63DE21CB" wp14:editId="5BC344AF">
            <wp:extent cx="445135" cy="556895"/>
            <wp:effectExtent l="0" t="0" r="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C7E" w:rsidRPr="007D1C7E" w:rsidRDefault="007D1C7E" w:rsidP="007D1C7E">
      <w:pPr>
        <w:widowControl w:val="0"/>
        <w:pBdr>
          <w:bottom w:val="double" w:sz="6" w:space="1" w:color="auto"/>
        </w:pBdr>
        <w:tabs>
          <w:tab w:val="center" w:pos="1787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noProof w:val="0"/>
          <w:kern w:val="1"/>
          <w:lang w:eastAsia="hi-IN" w:bidi="hi-IN"/>
        </w:rPr>
      </w:pPr>
      <w:r w:rsidRPr="007D1C7E">
        <w:rPr>
          <w:rFonts w:ascii="Times New Roman" w:eastAsia="SimSun" w:hAnsi="Times New Roman" w:cs="Times New Roman"/>
          <w:b/>
          <w:noProof w:val="0"/>
          <w:kern w:val="1"/>
          <w:lang w:eastAsia="hi-IN" w:bidi="hi-IN"/>
        </w:rPr>
        <w:t>ROMÂNIA</w:t>
      </w:r>
    </w:p>
    <w:p w:rsidR="007D1C7E" w:rsidRPr="007D1C7E" w:rsidRDefault="007D1C7E" w:rsidP="007D1C7E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noProof w:val="0"/>
          <w:kern w:val="1"/>
          <w:lang w:eastAsia="hi-IN" w:bidi="hi-IN"/>
        </w:rPr>
      </w:pPr>
      <w:r w:rsidRPr="007D1C7E">
        <w:rPr>
          <w:rFonts w:ascii="Times New Roman" w:eastAsia="SimSun" w:hAnsi="Times New Roman" w:cs="Times New Roman"/>
          <w:noProof w:val="0"/>
          <w:kern w:val="1"/>
          <w:lang w:eastAsia="hi-IN" w:bidi="hi-IN"/>
        </w:rPr>
        <w:t>JUDEȚUL CĂLĂRAȘI</w:t>
      </w:r>
    </w:p>
    <w:p w:rsidR="007D1C7E" w:rsidRPr="007D1C7E" w:rsidRDefault="007D1C7E" w:rsidP="007D1C7E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noProof w:val="0"/>
          <w:kern w:val="1"/>
          <w:lang w:eastAsia="hi-IN" w:bidi="hi-IN"/>
        </w:rPr>
      </w:pPr>
      <w:r w:rsidRPr="007D1C7E">
        <w:rPr>
          <w:rFonts w:ascii="Times New Roman" w:eastAsia="SimSun" w:hAnsi="Times New Roman" w:cs="Times New Roman"/>
          <w:noProof w:val="0"/>
          <w:kern w:val="1"/>
          <w:lang w:eastAsia="hi-IN" w:bidi="hi-IN"/>
        </w:rPr>
        <w:t>CONSILIUL  LOCAL  AL  ORAȘULUI  FUNDULEA</w:t>
      </w:r>
    </w:p>
    <w:p w:rsidR="007D1C7E" w:rsidRDefault="007D1C7E" w:rsidP="007D1C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noProof w:val="0"/>
          <w:kern w:val="1"/>
          <w:lang w:eastAsia="hi-IN" w:bidi="hi-IN"/>
        </w:rPr>
      </w:pPr>
      <w:r w:rsidRPr="007D1C7E">
        <w:rPr>
          <w:rFonts w:ascii="Times New Roman" w:eastAsia="SimSun" w:hAnsi="Times New Roman" w:cs="Times New Roman"/>
          <w:bCs/>
          <w:noProof w:val="0"/>
          <w:kern w:val="1"/>
          <w:lang w:eastAsia="hi-IN" w:bidi="hi-IN"/>
        </w:rPr>
        <w:t>oraș Fundulea, str. Mihail Kogălniceanu, nr.18, județul Călărași, telefon: 0242/642084; fax:0242/642030</w:t>
      </w:r>
    </w:p>
    <w:p w:rsidR="007D1C7E" w:rsidRPr="007D1C7E" w:rsidRDefault="007D1C7E" w:rsidP="007D1C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noProof w:val="0"/>
          <w:kern w:val="1"/>
          <w:lang w:eastAsia="hi-IN" w:bidi="hi-IN"/>
        </w:rPr>
      </w:pPr>
    </w:p>
    <w:p w:rsidR="005D54F4" w:rsidRPr="000E06AD" w:rsidRDefault="005D54F4" w:rsidP="007D1C7E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0E06AD">
        <w:rPr>
          <w:rFonts w:ascii="Times New Roman" w:hAnsi="Times New Roman" w:cs="Times New Roman"/>
          <w:b/>
          <w:szCs w:val="24"/>
        </w:rPr>
        <w:t>H</w:t>
      </w:r>
      <w:r w:rsidR="007D1C7E" w:rsidRPr="000E06AD">
        <w:rPr>
          <w:rFonts w:ascii="Times New Roman" w:hAnsi="Times New Roman" w:cs="Times New Roman"/>
          <w:b/>
          <w:szCs w:val="24"/>
        </w:rPr>
        <w:t xml:space="preserve"> </w:t>
      </w:r>
      <w:r w:rsidRPr="000E06AD">
        <w:rPr>
          <w:rFonts w:ascii="Times New Roman" w:hAnsi="Times New Roman" w:cs="Times New Roman"/>
          <w:b/>
          <w:szCs w:val="24"/>
        </w:rPr>
        <w:t>O</w:t>
      </w:r>
      <w:r w:rsidR="007D1C7E" w:rsidRPr="000E06AD">
        <w:rPr>
          <w:rFonts w:ascii="Times New Roman" w:hAnsi="Times New Roman" w:cs="Times New Roman"/>
          <w:b/>
          <w:szCs w:val="24"/>
        </w:rPr>
        <w:t xml:space="preserve"> </w:t>
      </w:r>
      <w:r w:rsidRPr="000E06AD">
        <w:rPr>
          <w:rFonts w:ascii="Times New Roman" w:hAnsi="Times New Roman" w:cs="Times New Roman"/>
          <w:b/>
          <w:szCs w:val="24"/>
        </w:rPr>
        <w:t>T</w:t>
      </w:r>
      <w:r w:rsidR="007D1C7E" w:rsidRPr="000E06AD">
        <w:rPr>
          <w:rFonts w:ascii="Times New Roman" w:hAnsi="Times New Roman" w:cs="Times New Roman"/>
          <w:b/>
          <w:szCs w:val="24"/>
        </w:rPr>
        <w:t xml:space="preserve"> </w:t>
      </w:r>
      <w:r w:rsidRPr="000E06AD">
        <w:rPr>
          <w:rFonts w:ascii="Times New Roman" w:hAnsi="Times New Roman" w:cs="Times New Roman"/>
          <w:b/>
          <w:szCs w:val="24"/>
        </w:rPr>
        <w:t>Ă</w:t>
      </w:r>
      <w:r w:rsidR="007D1C7E" w:rsidRPr="000E06AD">
        <w:rPr>
          <w:rFonts w:ascii="Times New Roman" w:hAnsi="Times New Roman" w:cs="Times New Roman"/>
          <w:b/>
          <w:szCs w:val="24"/>
        </w:rPr>
        <w:t xml:space="preserve"> </w:t>
      </w:r>
      <w:r w:rsidRPr="000E06AD">
        <w:rPr>
          <w:rFonts w:ascii="Times New Roman" w:hAnsi="Times New Roman" w:cs="Times New Roman"/>
          <w:b/>
          <w:szCs w:val="24"/>
        </w:rPr>
        <w:t>R</w:t>
      </w:r>
      <w:r w:rsidR="007D1C7E" w:rsidRPr="000E06AD">
        <w:rPr>
          <w:rFonts w:ascii="Times New Roman" w:hAnsi="Times New Roman" w:cs="Times New Roman"/>
          <w:b/>
          <w:szCs w:val="24"/>
        </w:rPr>
        <w:t xml:space="preserve"> </w:t>
      </w:r>
      <w:r w:rsidRPr="000E06AD">
        <w:rPr>
          <w:rFonts w:ascii="Times New Roman" w:hAnsi="Times New Roman" w:cs="Times New Roman"/>
          <w:b/>
          <w:szCs w:val="24"/>
        </w:rPr>
        <w:t>Â</w:t>
      </w:r>
      <w:r w:rsidR="007D1C7E" w:rsidRPr="000E06AD">
        <w:rPr>
          <w:rFonts w:ascii="Times New Roman" w:hAnsi="Times New Roman" w:cs="Times New Roman"/>
          <w:b/>
          <w:szCs w:val="24"/>
        </w:rPr>
        <w:t xml:space="preserve"> </w:t>
      </w:r>
      <w:r w:rsidRPr="000E06AD">
        <w:rPr>
          <w:rFonts w:ascii="Times New Roman" w:hAnsi="Times New Roman" w:cs="Times New Roman"/>
          <w:b/>
          <w:szCs w:val="24"/>
        </w:rPr>
        <w:t>R</w:t>
      </w:r>
      <w:r w:rsidR="007D1C7E" w:rsidRPr="000E06AD">
        <w:rPr>
          <w:rFonts w:ascii="Times New Roman" w:hAnsi="Times New Roman" w:cs="Times New Roman"/>
          <w:b/>
          <w:szCs w:val="24"/>
        </w:rPr>
        <w:t xml:space="preserve"> </w:t>
      </w:r>
      <w:r w:rsidRPr="000E06AD">
        <w:rPr>
          <w:rFonts w:ascii="Times New Roman" w:hAnsi="Times New Roman" w:cs="Times New Roman"/>
          <w:b/>
          <w:szCs w:val="24"/>
        </w:rPr>
        <w:t>E</w:t>
      </w:r>
    </w:p>
    <w:p w:rsidR="005D54F4" w:rsidRPr="000E06AD" w:rsidRDefault="005D54F4" w:rsidP="007D1C7E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0E06AD">
        <w:rPr>
          <w:rFonts w:ascii="Times New Roman" w:hAnsi="Times New Roman" w:cs="Times New Roman"/>
          <w:szCs w:val="24"/>
        </w:rPr>
        <w:t>privind aprobarea cuantumului minim al burselor de performanță, de merit, de studiu</w:t>
      </w:r>
    </w:p>
    <w:p w:rsidR="005D54F4" w:rsidRPr="000E06AD" w:rsidRDefault="005D54F4" w:rsidP="007D1C7E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0E06AD">
        <w:rPr>
          <w:rFonts w:ascii="Times New Roman" w:hAnsi="Times New Roman" w:cs="Times New Roman"/>
          <w:szCs w:val="24"/>
        </w:rPr>
        <w:t>și de ajutor social pentru elevii din învățământul preuniversitar de stat, cu frecvență,</w:t>
      </w:r>
    </w:p>
    <w:p w:rsidR="005D54F4" w:rsidRPr="000E06AD" w:rsidRDefault="005D54F4" w:rsidP="007D1C7E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0E06AD">
        <w:rPr>
          <w:rFonts w:ascii="Times New Roman" w:hAnsi="Times New Roman" w:cs="Times New Roman"/>
          <w:szCs w:val="24"/>
        </w:rPr>
        <w:t>care se acordă în anul școlar 2020 – 2021</w:t>
      </w:r>
    </w:p>
    <w:p w:rsidR="005D54F4" w:rsidRPr="005D54F4" w:rsidRDefault="005D54F4" w:rsidP="005D54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0044" w:rsidRPr="000E06AD" w:rsidRDefault="00420044" w:rsidP="00AD663F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420044">
        <w:rPr>
          <w:rFonts w:ascii="Times New Roman" w:eastAsia="Times New Roman" w:hAnsi="Times New Roman" w:cs="Times New Roman"/>
          <w:noProof w:val="0"/>
          <w:lang w:eastAsia="ro-RO"/>
        </w:rPr>
        <w:t xml:space="preserve">          </w:t>
      </w:r>
      <w:r w:rsidRPr="000E06AD">
        <w:rPr>
          <w:rFonts w:ascii="Times New Roman" w:eastAsia="Times New Roman" w:hAnsi="Times New Roman" w:cs="Times New Roman"/>
          <w:noProof w:val="0"/>
          <w:lang w:eastAsia="ro-RO"/>
        </w:rPr>
        <w:t>Consiliul Local al orașului Fundulea, județul Călăraș</w:t>
      </w:r>
      <w:r w:rsidR="00F627CE" w:rsidRPr="000E06AD">
        <w:rPr>
          <w:rFonts w:ascii="Times New Roman" w:eastAsia="Times New Roman" w:hAnsi="Times New Roman" w:cs="Times New Roman"/>
          <w:noProof w:val="0"/>
          <w:lang w:eastAsia="ro-RO"/>
        </w:rPr>
        <w:t>i, întrunit în ședința extraordinară , astăzi 16.08.2021,</w:t>
      </w:r>
    </w:p>
    <w:p w:rsidR="00420044" w:rsidRPr="000E06AD" w:rsidRDefault="00420044" w:rsidP="000E06AD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0E06AD">
        <w:rPr>
          <w:rFonts w:ascii="Times New Roman" w:eastAsia="Times New Roman" w:hAnsi="Times New Roman" w:cs="Times New Roman"/>
          <w:noProof w:val="0"/>
          <w:lang w:eastAsia="ro-RO"/>
        </w:rPr>
        <w:t xml:space="preserve">        Având în vedere :</w:t>
      </w:r>
    </w:p>
    <w:p w:rsidR="00F627CE" w:rsidRPr="000E06AD" w:rsidRDefault="00F627CE" w:rsidP="000E06AD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0E06AD">
        <w:rPr>
          <w:rFonts w:ascii="Times New Roman" w:eastAsia="Times New Roman" w:hAnsi="Times New Roman" w:cs="Times New Roman"/>
          <w:noProof w:val="0"/>
          <w:lang w:eastAsia="ro-RO"/>
        </w:rPr>
        <w:t xml:space="preserve"> -    proiectul de hotărâre nr.32/25.06.2021 propus de Primarul orașului Fundulea;</w:t>
      </w:r>
    </w:p>
    <w:p w:rsidR="00E418FA" w:rsidRPr="000E06AD" w:rsidRDefault="007D0CE7" w:rsidP="000E06AD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0E06AD">
        <w:rPr>
          <w:rFonts w:ascii="Times New Roman" w:eastAsia="Times New Roman" w:hAnsi="Times New Roman" w:cs="Times New Roman"/>
          <w:noProof w:val="0"/>
          <w:lang w:eastAsia="ro-RO"/>
        </w:rPr>
        <w:t xml:space="preserve"> -   </w:t>
      </w:r>
      <w:r w:rsidR="00FD5E10" w:rsidRPr="000E06AD">
        <w:rPr>
          <w:rFonts w:ascii="Times New Roman" w:eastAsia="Times New Roman" w:hAnsi="Times New Roman" w:cs="Times New Roman"/>
          <w:noProof w:val="0"/>
          <w:lang w:eastAsia="ro-RO"/>
        </w:rPr>
        <w:t xml:space="preserve"> </w:t>
      </w:r>
      <w:r w:rsidR="00691B98">
        <w:rPr>
          <w:rFonts w:ascii="Times New Roman" w:eastAsia="Times New Roman" w:hAnsi="Times New Roman" w:cs="Times New Roman"/>
          <w:noProof w:val="0"/>
          <w:lang w:eastAsia="ro-RO"/>
        </w:rPr>
        <w:t xml:space="preserve">solicitările </w:t>
      </w:r>
      <w:r w:rsidR="00E418FA" w:rsidRPr="000E06AD">
        <w:rPr>
          <w:rFonts w:ascii="Times New Roman" w:eastAsia="Times New Roman" w:hAnsi="Times New Roman" w:cs="Times New Roman"/>
          <w:noProof w:val="0"/>
          <w:lang w:eastAsia="ro-RO"/>
        </w:rPr>
        <w:t xml:space="preserve">  nr. 1719/17.06.</w:t>
      </w:r>
      <w:r w:rsidR="00E54EA1" w:rsidRPr="000E06AD">
        <w:rPr>
          <w:rFonts w:ascii="Times New Roman" w:eastAsia="Times New Roman" w:hAnsi="Times New Roman" w:cs="Times New Roman"/>
          <w:noProof w:val="0"/>
          <w:lang w:eastAsia="ro-RO"/>
        </w:rPr>
        <w:t>2021</w:t>
      </w:r>
      <w:r w:rsidR="00691B98">
        <w:rPr>
          <w:rFonts w:ascii="Times New Roman" w:eastAsia="Times New Roman" w:hAnsi="Times New Roman" w:cs="Times New Roman"/>
          <w:noProof w:val="0"/>
          <w:lang w:eastAsia="ro-RO"/>
        </w:rPr>
        <w:t xml:space="preserve"> și nr.1949/06.07.2021 ale </w:t>
      </w:r>
      <w:r w:rsidR="00E418FA" w:rsidRPr="000E06AD">
        <w:rPr>
          <w:rFonts w:ascii="Times New Roman" w:eastAsia="Times New Roman" w:hAnsi="Times New Roman" w:cs="Times New Roman"/>
          <w:noProof w:val="0"/>
          <w:lang w:eastAsia="ro-RO"/>
        </w:rPr>
        <w:t xml:space="preserve"> Școlii Gimnaziale „Mircea Nedelciu”;</w:t>
      </w:r>
    </w:p>
    <w:p w:rsidR="00420044" w:rsidRPr="000E06AD" w:rsidRDefault="00E418FA" w:rsidP="000E06AD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0E06AD">
        <w:rPr>
          <w:rFonts w:ascii="Times New Roman" w:eastAsia="Times New Roman" w:hAnsi="Times New Roman" w:cs="Times New Roman"/>
          <w:noProof w:val="0"/>
          <w:lang w:eastAsia="ro-RO"/>
        </w:rPr>
        <w:t xml:space="preserve"> - </w:t>
      </w:r>
      <w:r w:rsidR="00FD5E10" w:rsidRPr="000E06AD">
        <w:rPr>
          <w:rFonts w:ascii="Times New Roman" w:eastAsia="Times New Roman" w:hAnsi="Times New Roman" w:cs="Times New Roman"/>
          <w:noProof w:val="0"/>
          <w:lang w:eastAsia="ro-RO"/>
        </w:rPr>
        <w:t xml:space="preserve">   </w:t>
      </w:r>
      <w:r w:rsidR="00833264">
        <w:rPr>
          <w:rFonts w:ascii="Times New Roman" w:eastAsia="Times New Roman" w:hAnsi="Times New Roman" w:cs="Times New Roman"/>
          <w:noProof w:val="0"/>
          <w:lang w:eastAsia="ro-RO"/>
        </w:rPr>
        <w:t>solicitările</w:t>
      </w:r>
      <w:r w:rsidR="00FB488F" w:rsidRPr="000E06AD">
        <w:rPr>
          <w:rFonts w:ascii="Times New Roman" w:eastAsia="Times New Roman" w:hAnsi="Times New Roman" w:cs="Times New Roman"/>
          <w:noProof w:val="0"/>
          <w:lang w:eastAsia="ro-RO"/>
        </w:rPr>
        <w:t xml:space="preserve"> nr. 2316/23.06.</w:t>
      </w:r>
      <w:r w:rsidRPr="000E06AD">
        <w:rPr>
          <w:rFonts w:ascii="Times New Roman" w:eastAsia="Times New Roman" w:hAnsi="Times New Roman" w:cs="Times New Roman"/>
          <w:noProof w:val="0"/>
          <w:lang w:eastAsia="ro-RO"/>
        </w:rPr>
        <w:t xml:space="preserve">2021 </w:t>
      </w:r>
      <w:r w:rsidR="00833264">
        <w:rPr>
          <w:rFonts w:ascii="Times New Roman" w:eastAsia="Times New Roman" w:hAnsi="Times New Roman" w:cs="Times New Roman"/>
          <w:noProof w:val="0"/>
          <w:lang w:eastAsia="ro-RO"/>
        </w:rPr>
        <w:t xml:space="preserve"> și nr. 2541/06.07.2021 </w:t>
      </w:r>
      <w:r w:rsidRPr="000E06AD">
        <w:rPr>
          <w:rFonts w:ascii="Times New Roman" w:eastAsia="Times New Roman" w:hAnsi="Times New Roman" w:cs="Times New Roman"/>
          <w:noProof w:val="0"/>
          <w:lang w:eastAsia="ro-RO"/>
        </w:rPr>
        <w:t>a</w:t>
      </w:r>
      <w:r w:rsidR="00833264">
        <w:rPr>
          <w:rFonts w:ascii="Times New Roman" w:eastAsia="Times New Roman" w:hAnsi="Times New Roman" w:cs="Times New Roman"/>
          <w:noProof w:val="0"/>
          <w:lang w:eastAsia="ro-RO"/>
        </w:rPr>
        <w:t>le</w:t>
      </w:r>
      <w:r w:rsidRPr="000E06AD">
        <w:rPr>
          <w:rFonts w:ascii="Times New Roman" w:eastAsia="Times New Roman" w:hAnsi="Times New Roman" w:cs="Times New Roman"/>
          <w:noProof w:val="0"/>
          <w:lang w:eastAsia="ro-RO"/>
        </w:rPr>
        <w:t xml:space="preserve"> Liceului Tehnologic nr. 1 Fundulea;</w:t>
      </w:r>
    </w:p>
    <w:p w:rsidR="00420044" w:rsidRPr="000E06AD" w:rsidRDefault="00420044" w:rsidP="000E06AD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0E06AD">
        <w:rPr>
          <w:rFonts w:ascii="Times New Roman" w:eastAsia="Times New Roman" w:hAnsi="Times New Roman" w:cs="Times New Roman"/>
          <w:noProof w:val="0"/>
          <w:lang w:eastAsia="ro-RO"/>
        </w:rPr>
        <w:t>referatul</w:t>
      </w:r>
      <w:r w:rsidR="00AD663F" w:rsidRPr="000E06AD">
        <w:rPr>
          <w:rFonts w:ascii="Times New Roman" w:eastAsia="Times New Roman" w:hAnsi="Times New Roman" w:cs="Times New Roman"/>
          <w:noProof w:val="0"/>
          <w:lang w:eastAsia="ro-RO"/>
        </w:rPr>
        <w:t xml:space="preserve"> de aprobare nr.8857/25.06.</w:t>
      </w:r>
      <w:r w:rsidRPr="000E06AD">
        <w:rPr>
          <w:rFonts w:ascii="Times New Roman" w:eastAsia="Times New Roman" w:hAnsi="Times New Roman" w:cs="Times New Roman"/>
          <w:noProof w:val="0"/>
          <w:lang w:eastAsia="ro-RO"/>
        </w:rPr>
        <w:t>2021 al Primarului orașului Fundulea;</w:t>
      </w:r>
    </w:p>
    <w:p w:rsidR="00833264" w:rsidRDefault="00420044" w:rsidP="000E06AD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0E06AD">
        <w:rPr>
          <w:rFonts w:ascii="Times New Roman" w:eastAsia="Times New Roman" w:hAnsi="Times New Roman" w:cs="Times New Roman"/>
          <w:noProof w:val="0"/>
          <w:lang w:eastAsia="ro-RO"/>
        </w:rPr>
        <w:t>raportul de sp</w:t>
      </w:r>
      <w:r w:rsidR="00AD663F" w:rsidRPr="000E06AD">
        <w:rPr>
          <w:rFonts w:ascii="Times New Roman" w:eastAsia="Times New Roman" w:hAnsi="Times New Roman" w:cs="Times New Roman"/>
          <w:noProof w:val="0"/>
          <w:lang w:eastAsia="ro-RO"/>
        </w:rPr>
        <w:t>ecialitate nr. 8858/25.06.</w:t>
      </w:r>
      <w:r w:rsidRPr="000E06AD">
        <w:rPr>
          <w:rFonts w:ascii="Times New Roman" w:eastAsia="Times New Roman" w:hAnsi="Times New Roman" w:cs="Times New Roman"/>
          <w:noProof w:val="0"/>
          <w:lang w:eastAsia="ro-RO"/>
        </w:rPr>
        <w:t>2021</w:t>
      </w:r>
      <w:r w:rsidR="00833264">
        <w:rPr>
          <w:rFonts w:ascii="Times New Roman" w:eastAsia="Times New Roman" w:hAnsi="Times New Roman" w:cs="Times New Roman"/>
          <w:noProof w:val="0"/>
          <w:lang w:eastAsia="ro-RO"/>
        </w:rPr>
        <w:t xml:space="preserve"> și raportul înlocuitor nr.11237/11.08.2021 întocmite de  Biroul</w:t>
      </w:r>
      <w:r w:rsidRPr="000E06AD">
        <w:rPr>
          <w:rFonts w:ascii="Times New Roman" w:eastAsia="Times New Roman" w:hAnsi="Times New Roman" w:cs="Times New Roman"/>
          <w:noProof w:val="0"/>
          <w:lang w:eastAsia="ro-RO"/>
        </w:rPr>
        <w:t xml:space="preserve"> </w:t>
      </w:r>
    </w:p>
    <w:p w:rsidR="00420044" w:rsidRPr="00833264" w:rsidRDefault="00420044" w:rsidP="00833264">
      <w:pPr>
        <w:tabs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0E06AD">
        <w:rPr>
          <w:rFonts w:ascii="Times New Roman" w:eastAsia="Times New Roman" w:hAnsi="Times New Roman" w:cs="Times New Roman"/>
          <w:noProof w:val="0"/>
          <w:lang w:eastAsia="ro-RO"/>
        </w:rPr>
        <w:t xml:space="preserve">Contabilitate-Administrativ din </w:t>
      </w:r>
      <w:r w:rsidRPr="00833264">
        <w:rPr>
          <w:rFonts w:ascii="Times New Roman" w:eastAsia="Times New Roman" w:hAnsi="Times New Roman" w:cs="Times New Roman"/>
          <w:noProof w:val="0"/>
          <w:lang w:eastAsia="ro-RO"/>
        </w:rPr>
        <w:t>cadrul aparatului de specialitate al Primarului orașului Fundulea;</w:t>
      </w:r>
    </w:p>
    <w:p w:rsidR="00BE58CD" w:rsidRPr="000E06AD" w:rsidRDefault="00BE58CD" w:rsidP="000E06AD">
      <w:pPr>
        <w:pStyle w:val="NoSpacing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0E06AD">
        <w:rPr>
          <w:rFonts w:ascii="Times New Roman" w:eastAsia="Times New Roman" w:hAnsi="Times New Roman" w:cs="Times New Roman"/>
        </w:rPr>
        <w:t>avizele comisiilor de specialitate din cadrul Consiliului Local Fundulea;</w:t>
      </w:r>
    </w:p>
    <w:p w:rsidR="00D052CB" w:rsidRPr="000E06AD" w:rsidRDefault="00D052CB" w:rsidP="000E06A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0E06AD">
        <w:rPr>
          <w:rFonts w:ascii="Times New Roman" w:hAnsi="Times New Roman" w:cs="Times New Roman"/>
        </w:rPr>
        <w:t xml:space="preserve">avizul favorabil nr. 11352/16.08.2021 privind controlul financiar preventiv propriu pentru proiectul </w:t>
      </w:r>
    </w:p>
    <w:p w:rsidR="00F627CE" w:rsidRPr="000E06AD" w:rsidRDefault="00D052CB" w:rsidP="000E06AD">
      <w:pPr>
        <w:spacing w:after="0" w:line="240" w:lineRule="auto"/>
        <w:ind w:left="75"/>
        <w:rPr>
          <w:rFonts w:ascii="Times New Roman" w:hAnsi="Times New Roman" w:cs="Times New Roman"/>
        </w:rPr>
      </w:pPr>
      <w:r w:rsidRPr="000E06AD">
        <w:rPr>
          <w:rFonts w:ascii="Times New Roman" w:hAnsi="Times New Roman" w:cs="Times New Roman"/>
        </w:rPr>
        <w:t>de ho</w:t>
      </w:r>
      <w:r w:rsidR="005E0951">
        <w:rPr>
          <w:rFonts w:ascii="Times New Roman" w:hAnsi="Times New Roman" w:cs="Times New Roman"/>
        </w:rPr>
        <w:t xml:space="preserve">tărâre nr. 32/25.06.2021 referitor la </w:t>
      </w:r>
      <w:r w:rsidRPr="000E06AD">
        <w:rPr>
          <w:rFonts w:ascii="Times New Roman" w:hAnsi="Times New Roman" w:cs="Times New Roman"/>
        </w:rPr>
        <w:t xml:space="preserve"> aprobarea cuantumului minim al burselor de performanță, de merit, de studiu și de ajutor social pentru elevii din învățământul preuniversitar de stat, cu frecvență,care se acordă în anul școlar 2020 – 2021;</w:t>
      </w:r>
    </w:p>
    <w:p w:rsidR="00702083" w:rsidRPr="000E06AD" w:rsidRDefault="005D54F4" w:rsidP="000E06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E06AD">
        <w:rPr>
          <w:rFonts w:ascii="Times New Roman" w:hAnsi="Times New Roman" w:cs="Times New Roman"/>
        </w:rPr>
        <w:t xml:space="preserve">prevederile art. 82 și art.105, alin. 2 din Legea nr.1/2011 </w:t>
      </w:r>
      <w:r w:rsidR="00702083" w:rsidRPr="000E06AD">
        <w:rPr>
          <w:rFonts w:ascii="Times New Roman" w:hAnsi="Times New Roman" w:cs="Times New Roman"/>
        </w:rPr>
        <w:t>–</w:t>
      </w:r>
      <w:r w:rsidRPr="000E06AD">
        <w:rPr>
          <w:rFonts w:ascii="Times New Roman" w:hAnsi="Times New Roman" w:cs="Times New Roman"/>
        </w:rPr>
        <w:t xml:space="preserve"> Legea</w:t>
      </w:r>
      <w:r w:rsidR="00702083" w:rsidRPr="000E06AD">
        <w:rPr>
          <w:rFonts w:ascii="Times New Roman" w:hAnsi="Times New Roman" w:cs="Times New Roman"/>
        </w:rPr>
        <w:t xml:space="preserve"> </w:t>
      </w:r>
      <w:r w:rsidR="002A7888" w:rsidRPr="000E06AD">
        <w:rPr>
          <w:rFonts w:ascii="Times New Roman" w:hAnsi="Times New Roman" w:cs="Times New Roman"/>
        </w:rPr>
        <w:t>educației n</w:t>
      </w:r>
      <w:r w:rsidRPr="000E06AD">
        <w:rPr>
          <w:rFonts w:ascii="Times New Roman" w:hAnsi="Times New Roman" w:cs="Times New Roman"/>
        </w:rPr>
        <w:t xml:space="preserve">aționale, cu </w:t>
      </w:r>
    </w:p>
    <w:p w:rsidR="005D54F4" w:rsidRPr="000E06AD" w:rsidRDefault="005D54F4" w:rsidP="000E06AD">
      <w:pPr>
        <w:spacing w:after="0" w:line="240" w:lineRule="auto"/>
        <w:ind w:left="75"/>
        <w:jc w:val="both"/>
        <w:rPr>
          <w:rFonts w:ascii="Times New Roman" w:hAnsi="Times New Roman" w:cs="Times New Roman"/>
        </w:rPr>
      </w:pPr>
      <w:r w:rsidRPr="000E06AD">
        <w:rPr>
          <w:rFonts w:ascii="Times New Roman" w:hAnsi="Times New Roman" w:cs="Times New Roman"/>
        </w:rPr>
        <w:t xml:space="preserve">modificările și completările ulterioare; </w:t>
      </w:r>
    </w:p>
    <w:p w:rsidR="00702083" w:rsidRPr="000E06AD" w:rsidRDefault="005D54F4" w:rsidP="000E06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E06AD">
        <w:rPr>
          <w:rFonts w:ascii="Times New Roman" w:hAnsi="Times New Roman" w:cs="Times New Roman"/>
        </w:rPr>
        <w:t>prevederile Legii nr. 273/2006 privind finanțele publice locale cu</w:t>
      </w:r>
      <w:r w:rsidR="00702083" w:rsidRPr="000E06AD">
        <w:rPr>
          <w:rFonts w:ascii="Times New Roman" w:hAnsi="Times New Roman" w:cs="Times New Roman"/>
        </w:rPr>
        <w:t xml:space="preserve"> </w:t>
      </w:r>
      <w:r w:rsidRPr="000E06AD">
        <w:rPr>
          <w:rFonts w:ascii="Times New Roman" w:hAnsi="Times New Roman" w:cs="Times New Roman"/>
        </w:rPr>
        <w:t xml:space="preserve">modificările și </w:t>
      </w:r>
    </w:p>
    <w:p w:rsidR="005D54F4" w:rsidRPr="000E06AD" w:rsidRDefault="005D54F4" w:rsidP="000E06AD">
      <w:pPr>
        <w:spacing w:after="0" w:line="240" w:lineRule="auto"/>
        <w:ind w:left="75"/>
        <w:jc w:val="both"/>
        <w:rPr>
          <w:rFonts w:ascii="Times New Roman" w:hAnsi="Times New Roman" w:cs="Times New Roman"/>
        </w:rPr>
      </w:pPr>
      <w:r w:rsidRPr="000E06AD">
        <w:rPr>
          <w:rFonts w:ascii="Times New Roman" w:hAnsi="Times New Roman" w:cs="Times New Roman"/>
        </w:rPr>
        <w:t>completările;</w:t>
      </w:r>
    </w:p>
    <w:p w:rsidR="00CE7F27" w:rsidRPr="000E06AD" w:rsidRDefault="00CE7F27" w:rsidP="000E06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E06AD">
        <w:rPr>
          <w:rFonts w:ascii="Times New Roman" w:hAnsi="Times New Roman" w:cs="Times New Roman"/>
        </w:rPr>
        <w:t xml:space="preserve">Hotărârea Consiliului Local nr. </w:t>
      </w:r>
      <w:r w:rsidR="00F43152" w:rsidRPr="000E06AD">
        <w:rPr>
          <w:rFonts w:ascii="Times New Roman" w:hAnsi="Times New Roman" w:cs="Times New Roman"/>
        </w:rPr>
        <w:t>23/12.05.2021 privind aprobarea bugetului local pe anul 2021;</w:t>
      </w:r>
    </w:p>
    <w:p w:rsidR="00702083" w:rsidRPr="000E06AD" w:rsidRDefault="005D54F4" w:rsidP="000E06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E06AD">
        <w:rPr>
          <w:rFonts w:ascii="Times New Roman" w:hAnsi="Times New Roman" w:cs="Times New Roman"/>
        </w:rPr>
        <w:t>prevederile Hotărârii de Guvern nr.1064/2020 pentru aprobarea</w:t>
      </w:r>
      <w:r w:rsidR="00AE4576" w:rsidRPr="000E06AD">
        <w:rPr>
          <w:rFonts w:ascii="Times New Roman" w:hAnsi="Times New Roman" w:cs="Times New Roman"/>
        </w:rPr>
        <w:t xml:space="preserve"> </w:t>
      </w:r>
      <w:r w:rsidRPr="000E06AD">
        <w:rPr>
          <w:rFonts w:ascii="Times New Roman" w:hAnsi="Times New Roman" w:cs="Times New Roman"/>
        </w:rPr>
        <w:t xml:space="preserve">cuantumului minim al </w:t>
      </w:r>
    </w:p>
    <w:p w:rsidR="005D54F4" w:rsidRPr="000E06AD" w:rsidRDefault="005D54F4" w:rsidP="000E06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06AD">
        <w:rPr>
          <w:rFonts w:ascii="Times New Roman" w:hAnsi="Times New Roman" w:cs="Times New Roman"/>
        </w:rPr>
        <w:t>burselor de performanţă, de merit, de studiu şi de ajutor social pentru elevii din</w:t>
      </w:r>
      <w:r w:rsidR="00702083" w:rsidRPr="000E06AD">
        <w:rPr>
          <w:rFonts w:ascii="Times New Roman" w:hAnsi="Times New Roman" w:cs="Times New Roman"/>
        </w:rPr>
        <w:t xml:space="preserve"> </w:t>
      </w:r>
      <w:r w:rsidRPr="000E06AD">
        <w:rPr>
          <w:rFonts w:ascii="Times New Roman" w:hAnsi="Times New Roman" w:cs="Times New Roman"/>
        </w:rPr>
        <w:t>învăţământul preuniversitar de stat, cu frecvenţă, care se acordă în anul şcolar 2020 – 2021;</w:t>
      </w:r>
    </w:p>
    <w:p w:rsidR="00702083" w:rsidRPr="000E06AD" w:rsidRDefault="005D54F4" w:rsidP="000E06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E06AD">
        <w:rPr>
          <w:rFonts w:ascii="Times New Roman" w:hAnsi="Times New Roman" w:cs="Times New Roman"/>
        </w:rPr>
        <w:t xml:space="preserve"> prevederile Legii</w:t>
      </w:r>
      <w:r w:rsidR="00D20A13" w:rsidRPr="000E06AD">
        <w:rPr>
          <w:rFonts w:ascii="Times New Roman" w:hAnsi="Times New Roman" w:cs="Times New Roman"/>
        </w:rPr>
        <w:t xml:space="preserve"> nr. 52/2003 privind transparenț</w:t>
      </w:r>
      <w:r w:rsidRPr="000E06AD">
        <w:rPr>
          <w:rFonts w:ascii="Times New Roman" w:hAnsi="Times New Roman" w:cs="Times New Roman"/>
        </w:rPr>
        <w:t>a deciz</w:t>
      </w:r>
      <w:r w:rsidR="00D20A13" w:rsidRPr="000E06AD">
        <w:rPr>
          <w:rFonts w:ascii="Times New Roman" w:hAnsi="Times New Roman" w:cs="Times New Roman"/>
        </w:rPr>
        <w:t>ională î</w:t>
      </w:r>
      <w:r w:rsidRPr="000E06AD">
        <w:rPr>
          <w:rFonts w:ascii="Times New Roman" w:hAnsi="Times New Roman" w:cs="Times New Roman"/>
        </w:rPr>
        <w:t>n</w:t>
      </w:r>
      <w:r w:rsidR="00702083" w:rsidRPr="000E06AD">
        <w:rPr>
          <w:rFonts w:ascii="Times New Roman" w:hAnsi="Times New Roman" w:cs="Times New Roman"/>
        </w:rPr>
        <w:t xml:space="preserve"> </w:t>
      </w:r>
      <w:r w:rsidR="00D20A13" w:rsidRPr="000E06AD">
        <w:rPr>
          <w:rFonts w:ascii="Times New Roman" w:hAnsi="Times New Roman" w:cs="Times New Roman"/>
        </w:rPr>
        <w:t>administrația publică</w:t>
      </w:r>
      <w:r w:rsidRPr="000E06AD">
        <w:rPr>
          <w:rFonts w:ascii="Times New Roman" w:hAnsi="Times New Roman" w:cs="Times New Roman"/>
        </w:rPr>
        <w:t xml:space="preserve">, </w:t>
      </w:r>
    </w:p>
    <w:p w:rsidR="005D54F4" w:rsidRPr="000E06AD" w:rsidRDefault="00D20A13" w:rsidP="000E06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06AD">
        <w:rPr>
          <w:rFonts w:ascii="Times New Roman" w:hAnsi="Times New Roman" w:cs="Times New Roman"/>
        </w:rPr>
        <w:t>republicată</w:t>
      </w:r>
      <w:r w:rsidR="005D54F4" w:rsidRPr="000E06AD">
        <w:rPr>
          <w:rFonts w:ascii="Times New Roman" w:hAnsi="Times New Roman" w:cs="Times New Roman"/>
        </w:rPr>
        <w:t xml:space="preserve"> ;</w:t>
      </w:r>
    </w:p>
    <w:p w:rsidR="00702083" w:rsidRPr="000E06AD" w:rsidRDefault="005D54F4" w:rsidP="000E06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E06AD">
        <w:rPr>
          <w:rFonts w:ascii="Times New Roman" w:hAnsi="Times New Roman" w:cs="Times New Roman"/>
        </w:rPr>
        <w:t xml:space="preserve"> dispoziţiile Legii privind normele de tehnică legislativă nr. 24/2000 cu</w:t>
      </w:r>
      <w:r w:rsidR="00702083" w:rsidRPr="000E06AD">
        <w:rPr>
          <w:rFonts w:ascii="Times New Roman" w:hAnsi="Times New Roman" w:cs="Times New Roman"/>
        </w:rPr>
        <w:t xml:space="preserve"> </w:t>
      </w:r>
      <w:r w:rsidRPr="000E06AD">
        <w:rPr>
          <w:rFonts w:ascii="Times New Roman" w:hAnsi="Times New Roman" w:cs="Times New Roman"/>
        </w:rPr>
        <w:t xml:space="preserve">modificările şi </w:t>
      </w:r>
    </w:p>
    <w:p w:rsidR="005D54F4" w:rsidRPr="000E06AD" w:rsidRDefault="005D54F4" w:rsidP="000E06AD">
      <w:pPr>
        <w:spacing w:after="0" w:line="240" w:lineRule="auto"/>
        <w:ind w:left="75"/>
        <w:jc w:val="both"/>
        <w:rPr>
          <w:rFonts w:ascii="Times New Roman" w:hAnsi="Times New Roman" w:cs="Times New Roman"/>
        </w:rPr>
      </w:pPr>
      <w:r w:rsidRPr="000E06AD">
        <w:rPr>
          <w:rFonts w:ascii="Times New Roman" w:hAnsi="Times New Roman" w:cs="Times New Roman"/>
        </w:rPr>
        <w:t>completările ulterioare;</w:t>
      </w:r>
    </w:p>
    <w:p w:rsidR="005D54F4" w:rsidRPr="00E93095" w:rsidRDefault="005D54F4" w:rsidP="00E9309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E06AD">
        <w:rPr>
          <w:rFonts w:ascii="Times New Roman" w:hAnsi="Times New Roman" w:cs="Times New Roman"/>
        </w:rPr>
        <w:t xml:space="preserve"> prevederile art. 129 </w:t>
      </w:r>
      <w:r w:rsidR="00AE4576" w:rsidRPr="000E06AD">
        <w:rPr>
          <w:rFonts w:ascii="Times New Roman" w:hAnsi="Times New Roman" w:cs="Times New Roman"/>
        </w:rPr>
        <w:t xml:space="preserve">alin. (7), lit.a) </w:t>
      </w:r>
      <w:r w:rsidR="00D20A13" w:rsidRPr="000E06AD">
        <w:rPr>
          <w:rFonts w:ascii="Times New Roman" w:hAnsi="Times New Roman" w:cs="Times New Roman"/>
        </w:rPr>
        <w:t xml:space="preserve">din </w:t>
      </w:r>
      <w:r w:rsidRPr="000E06AD">
        <w:rPr>
          <w:rFonts w:ascii="Times New Roman" w:hAnsi="Times New Roman" w:cs="Times New Roman"/>
        </w:rPr>
        <w:t xml:space="preserve">Codul </w:t>
      </w:r>
      <w:r w:rsidR="00E93095">
        <w:rPr>
          <w:rFonts w:ascii="Times New Roman" w:hAnsi="Times New Roman" w:cs="Times New Roman"/>
        </w:rPr>
        <w:t>a</w:t>
      </w:r>
      <w:r w:rsidRPr="00E93095">
        <w:rPr>
          <w:rFonts w:ascii="Times New Roman" w:hAnsi="Times New Roman" w:cs="Times New Roman"/>
        </w:rPr>
        <w:t>dministrativ;</w:t>
      </w:r>
    </w:p>
    <w:p w:rsidR="00DA4367" w:rsidRPr="000E06AD" w:rsidRDefault="002875BE" w:rsidP="000E06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E06AD">
        <w:rPr>
          <w:rFonts w:ascii="Times New Roman" w:hAnsi="Times New Roman" w:cs="Times New Roman"/>
        </w:rPr>
        <w:t>Hotărârea Consi</w:t>
      </w:r>
      <w:r w:rsidR="00174FA5" w:rsidRPr="000E06AD">
        <w:rPr>
          <w:rFonts w:ascii="Times New Roman" w:hAnsi="Times New Roman" w:cs="Times New Roman"/>
        </w:rPr>
        <w:t>liului Local nr.31/06.07.</w:t>
      </w:r>
      <w:r w:rsidRPr="000E06AD">
        <w:rPr>
          <w:rFonts w:ascii="Times New Roman" w:hAnsi="Times New Roman" w:cs="Times New Roman"/>
        </w:rPr>
        <w:t xml:space="preserve">2021, privind alegerea președintelui de ședință pe o </w:t>
      </w:r>
    </w:p>
    <w:p w:rsidR="002875BE" w:rsidRPr="000E06AD" w:rsidRDefault="002875BE" w:rsidP="000E06AD">
      <w:pPr>
        <w:spacing w:after="0" w:line="240" w:lineRule="auto"/>
        <w:ind w:left="75"/>
        <w:jc w:val="both"/>
        <w:rPr>
          <w:rFonts w:ascii="Times New Roman" w:hAnsi="Times New Roman" w:cs="Times New Roman"/>
        </w:rPr>
      </w:pPr>
      <w:r w:rsidRPr="000E06AD">
        <w:rPr>
          <w:rFonts w:ascii="Times New Roman" w:hAnsi="Times New Roman" w:cs="Times New Roman"/>
        </w:rPr>
        <w:t>perioadă de 3 luni;</w:t>
      </w:r>
    </w:p>
    <w:p w:rsidR="007F5BE4" w:rsidRPr="000E06AD" w:rsidRDefault="00D169CF" w:rsidP="000E06A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0E06AD">
        <w:rPr>
          <w:rFonts w:ascii="Times New Roman" w:hAnsi="Times New Roman" w:cs="Times New Roman"/>
        </w:rPr>
        <w:t>În temeiul art. 196 alin. (1) , lit. a) din Codul administrativ,</w:t>
      </w:r>
    </w:p>
    <w:p w:rsidR="007E3E00" w:rsidRPr="000E06AD" w:rsidRDefault="007E3E00" w:rsidP="000E06A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5D54F4" w:rsidRPr="000E06AD" w:rsidRDefault="005D54F4" w:rsidP="000E06A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E06AD">
        <w:rPr>
          <w:rFonts w:ascii="Times New Roman" w:hAnsi="Times New Roman" w:cs="Times New Roman"/>
          <w:b/>
        </w:rPr>
        <w:t>H</w:t>
      </w:r>
      <w:r w:rsidR="00E54EA1" w:rsidRPr="000E06AD">
        <w:rPr>
          <w:rFonts w:ascii="Times New Roman" w:hAnsi="Times New Roman" w:cs="Times New Roman"/>
          <w:b/>
        </w:rPr>
        <w:t xml:space="preserve"> </w:t>
      </w:r>
      <w:r w:rsidRPr="000E06AD">
        <w:rPr>
          <w:rFonts w:ascii="Times New Roman" w:hAnsi="Times New Roman" w:cs="Times New Roman"/>
          <w:b/>
        </w:rPr>
        <w:t>O</w:t>
      </w:r>
      <w:r w:rsidR="00E54EA1" w:rsidRPr="000E06AD">
        <w:rPr>
          <w:rFonts w:ascii="Times New Roman" w:hAnsi="Times New Roman" w:cs="Times New Roman"/>
          <w:b/>
        </w:rPr>
        <w:t xml:space="preserve"> </w:t>
      </w:r>
      <w:r w:rsidRPr="000E06AD">
        <w:rPr>
          <w:rFonts w:ascii="Times New Roman" w:hAnsi="Times New Roman" w:cs="Times New Roman"/>
          <w:b/>
        </w:rPr>
        <w:t>T</w:t>
      </w:r>
      <w:r w:rsidR="00E54EA1" w:rsidRPr="000E06AD">
        <w:rPr>
          <w:rFonts w:ascii="Times New Roman" w:hAnsi="Times New Roman" w:cs="Times New Roman"/>
          <w:b/>
        </w:rPr>
        <w:t xml:space="preserve"> </w:t>
      </w:r>
      <w:r w:rsidRPr="000E06AD">
        <w:rPr>
          <w:rFonts w:ascii="Times New Roman" w:hAnsi="Times New Roman" w:cs="Times New Roman"/>
          <w:b/>
        </w:rPr>
        <w:t>Ă</w:t>
      </w:r>
      <w:r w:rsidR="00E54EA1" w:rsidRPr="000E06AD">
        <w:rPr>
          <w:rFonts w:ascii="Times New Roman" w:hAnsi="Times New Roman" w:cs="Times New Roman"/>
          <w:b/>
        </w:rPr>
        <w:t xml:space="preserve"> </w:t>
      </w:r>
      <w:r w:rsidRPr="000E06AD">
        <w:rPr>
          <w:rFonts w:ascii="Times New Roman" w:hAnsi="Times New Roman" w:cs="Times New Roman"/>
          <w:b/>
        </w:rPr>
        <w:t>R</w:t>
      </w:r>
      <w:r w:rsidR="00E54EA1" w:rsidRPr="000E06AD">
        <w:rPr>
          <w:rFonts w:ascii="Times New Roman" w:hAnsi="Times New Roman" w:cs="Times New Roman"/>
          <w:b/>
        </w:rPr>
        <w:t xml:space="preserve"> </w:t>
      </w:r>
      <w:r w:rsidRPr="000E06AD">
        <w:rPr>
          <w:rFonts w:ascii="Times New Roman" w:hAnsi="Times New Roman" w:cs="Times New Roman"/>
          <w:b/>
        </w:rPr>
        <w:t>Ă</w:t>
      </w:r>
      <w:r w:rsidR="00E54EA1" w:rsidRPr="000E06AD">
        <w:rPr>
          <w:rFonts w:ascii="Times New Roman" w:hAnsi="Times New Roman" w:cs="Times New Roman"/>
          <w:b/>
        </w:rPr>
        <w:t xml:space="preserve"> </w:t>
      </w:r>
      <w:r w:rsidRPr="000E06AD">
        <w:rPr>
          <w:rFonts w:ascii="Times New Roman" w:hAnsi="Times New Roman" w:cs="Times New Roman"/>
          <w:b/>
        </w:rPr>
        <w:t>Ş</w:t>
      </w:r>
      <w:r w:rsidR="00E54EA1" w:rsidRPr="000E06AD">
        <w:rPr>
          <w:rFonts w:ascii="Times New Roman" w:hAnsi="Times New Roman" w:cs="Times New Roman"/>
          <w:b/>
        </w:rPr>
        <w:t xml:space="preserve"> </w:t>
      </w:r>
      <w:r w:rsidRPr="000E06AD">
        <w:rPr>
          <w:rFonts w:ascii="Times New Roman" w:hAnsi="Times New Roman" w:cs="Times New Roman"/>
          <w:b/>
        </w:rPr>
        <w:t>T</w:t>
      </w:r>
      <w:r w:rsidR="00E54EA1" w:rsidRPr="000E06AD">
        <w:rPr>
          <w:rFonts w:ascii="Times New Roman" w:hAnsi="Times New Roman" w:cs="Times New Roman"/>
          <w:b/>
        </w:rPr>
        <w:t xml:space="preserve"> </w:t>
      </w:r>
      <w:r w:rsidRPr="000E06AD">
        <w:rPr>
          <w:rFonts w:ascii="Times New Roman" w:hAnsi="Times New Roman" w:cs="Times New Roman"/>
          <w:b/>
        </w:rPr>
        <w:t>E</w:t>
      </w:r>
      <w:r w:rsidR="00E54EA1" w:rsidRPr="000E06AD">
        <w:rPr>
          <w:rFonts w:ascii="Times New Roman" w:hAnsi="Times New Roman" w:cs="Times New Roman"/>
          <w:b/>
        </w:rPr>
        <w:t xml:space="preserve"> </w:t>
      </w:r>
      <w:r w:rsidRPr="000E06AD">
        <w:rPr>
          <w:rFonts w:ascii="Times New Roman" w:hAnsi="Times New Roman" w:cs="Times New Roman"/>
          <w:b/>
        </w:rPr>
        <w:t>:</w:t>
      </w:r>
    </w:p>
    <w:p w:rsidR="007F5BE4" w:rsidRPr="000E06AD" w:rsidRDefault="007F5BE4" w:rsidP="000E06A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D54F4" w:rsidRDefault="00F43152" w:rsidP="000E06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06AD">
        <w:rPr>
          <w:rFonts w:ascii="Times New Roman" w:hAnsi="Times New Roman" w:cs="Times New Roman"/>
        </w:rPr>
        <w:t xml:space="preserve">Art. 1. </w:t>
      </w:r>
      <w:r w:rsidR="005D54F4" w:rsidRPr="000E06AD">
        <w:rPr>
          <w:rFonts w:ascii="Times New Roman" w:hAnsi="Times New Roman" w:cs="Times New Roman"/>
        </w:rPr>
        <w:t>Se aprobă ca în anul școlar 2020 – 2021 cuantumul</w:t>
      </w:r>
      <w:r w:rsidR="00E93095">
        <w:rPr>
          <w:rFonts w:ascii="Times New Roman" w:hAnsi="Times New Roman" w:cs="Times New Roman"/>
        </w:rPr>
        <w:t xml:space="preserve"> burselor</w:t>
      </w:r>
      <w:r w:rsidR="005D54F4" w:rsidRPr="000E06AD">
        <w:rPr>
          <w:rFonts w:ascii="Times New Roman" w:hAnsi="Times New Roman" w:cs="Times New Roman"/>
        </w:rPr>
        <w:t xml:space="preserve"> de care pot beneficia elevii din învăţământul</w:t>
      </w:r>
      <w:r w:rsidR="008709B8" w:rsidRPr="000E06AD">
        <w:rPr>
          <w:rFonts w:ascii="Times New Roman" w:hAnsi="Times New Roman" w:cs="Times New Roman"/>
        </w:rPr>
        <w:t xml:space="preserve"> </w:t>
      </w:r>
      <w:r w:rsidR="005D54F4" w:rsidRPr="000E06AD">
        <w:rPr>
          <w:rFonts w:ascii="Times New Roman" w:hAnsi="Times New Roman" w:cs="Times New Roman"/>
        </w:rPr>
        <w:t xml:space="preserve">preuniversitar de stat, cu frecvenţă, să fie </w:t>
      </w:r>
      <w:r w:rsidR="00E93095">
        <w:rPr>
          <w:rFonts w:ascii="Times New Roman" w:hAnsi="Times New Roman" w:cs="Times New Roman"/>
        </w:rPr>
        <w:t>următorul :</w:t>
      </w:r>
    </w:p>
    <w:p w:rsidR="00E93095" w:rsidRDefault="00E93095" w:rsidP="00E9309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D9119A">
        <w:rPr>
          <w:rFonts w:ascii="Times New Roman" w:hAnsi="Times New Roman" w:cs="Times New Roman"/>
        </w:rPr>
        <w:t>urse</w:t>
      </w:r>
      <w:r>
        <w:rPr>
          <w:rFonts w:ascii="Times New Roman" w:hAnsi="Times New Roman" w:cs="Times New Roman"/>
        </w:rPr>
        <w:t xml:space="preserve"> de merit :</w:t>
      </w:r>
      <w:r w:rsidR="00D9119A">
        <w:rPr>
          <w:rFonts w:ascii="Times New Roman" w:hAnsi="Times New Roman" w:cs="Times New Roman"/>
        </w:rPr>
        <w:t xml:space="preserve">  </w:t>
      </w:r>
      <w:r w:rsidR="00B8210A">
        <w:rPr>
          <w:rFonts w:ascii="Times New Roman" w:hAnsi="Times New Roman" w:cs="Times New Roman"/>
        </w:rPr>
        <w:t>-</w:t>
      </w:r>
      <w:r w:rsidR="00D911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100 (</w:t>
      </w:r>
      <w:r w:rsidR="00D9119A">
        <w:rPr>
          <w:rFonts w:ascii="Times New Roman" w:hAnsi="Times New Roman" w:cs="Times New Roman"/>
        </w:rPr>
        <w:t>una</w:t>
      </w:r>
      <w:r>
        <w:rPr>
          <w:rFonts w:ascii="Times New Roman" w:hAnsi="Times New Roman" w:cs="Times New Roman"/>
        </w:rPr>
        <w:t>sută</w:t>
      </w:r>
      <w:r w:rsidR="00B8210A">
        <w:rPr>
          <w:rFonts w:ascii="Times New Roman" w:hAnsi="Times New Roman" w:cs="Times New Roman"/>
        </w:rPr>
        <w:t>)</w:t>
      </w:r>
      <w:r w:rsidR="00D9119A">
        <w:rPr>
          <w:rFonts w:ascii="Times New Roman" w:hAnsi="Times New Roman" w:cs="Times New Roman"/>
        </w:rPr>
        <w:t xml:space="preserve"> lei   pentru elevii cu media generală cuprinsă între 8,50- 9,00</w:t>
      </w:r>
      <w:r w:rsidR="00B8210A">
        <w:rPr>
          <w:rFonts w:ascii="Times New Roman" w:hAnsi="Times New Roman" w:cs="Times New Roman"/>
        </w:rPr>
        <w:t>;</w:t>
      </w:r>
    </w:p>
    <w:p w:rsidR="00D9119A" w:rsidRPr="00B8210A" w:rsidRDefault="00B8210A" w:rsidP="00B8210A">
      <w:pPr>
        <w:pStyle w:val="ListParagraph"/>
        <w:tabs>
          <w:tab w:val="left" w:pos="2120"/>
        </w:tabs>
        <w:spacing w:after="0" w:line="240" w:lineRule="auto"/>
        <w:ind w:left="43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-150  </w:t>
      </w:r>
      <w:r w:rsidR="00D9119A" w:rsidRPr="00B8210A">
        <w:rPr>
          <w:rFonts w:ascii="Times New Roman" w:hAnsi="Times New Roman" w:cs="Times New Roman"/>
        </w:rPr>
        <w:t xml:space="preserve"> (unasutăcincizeci</w:t>
      </w:r>
      <w:r>
        <w:rPr>
          <w:rFonts w:ascii="Times New Roman" w:hAnsi="Times New Roman" w:cs="Times New Roman"/>
        </w:rPr>
        <w:t xml:space="preserve">) lei </w:t>
      </w:r>
      <w:r w:rsidR="00D9119A" w:rsidRPr="00B8210A">
        <w:rPr>
          <w:rFonts w:ascii="Times New Roman" w:hAnsi="Times New Roman" w:cs="Times New Roman"/>
        </w:rPr>
        <w:t xml:space="preserve"> pentru elevii cu media generală  peste 9,00 și până la 9,50</w:t>
      </w:r>
      <w:r>
        <w:rPr>
          <w:rFonts w:ascii="Times New Roman" w:hAnsi="Times New Roman" w:cs="Times New Roman"/>
        </w:rPr>
        <w:t>;</w:t>
      </w:r>
    </w:p>
    <w:p w:rsidR="00D9119A" w:rsidRDefault="00B8210A" w:rsidP="00513528">
      <w:pPr>
        <w:tabs>
          <w:tab w:val="left" w:pos="21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-200   </w:t>
      </w:r>
      <w:r w:rsidR="00D9119A">
        <w:rPr>
          <w:rFonts w:ascii="Times New Roman" w:hAnsi="Times New Roman" w:cs="Times New Roman"/>
        </w:rPr>
        <w:t>(douăsute</w:t>
      </w:r>
      <w:r>
        <w:rPr>
          <w:rFonts w:ascii="Times New Roman" w:hAnsi="Times New Roman" w:cs="Times New Roman"/>
        </w:rPr>
        <w:t>) lei</w:t>
      </w:r>
      <w:r w:rsidR="00D9119A">
        <w:rPr>
          <w:rFonts w:ascii="Times New Roman" w:hAnsi="Times New Roman" w:cs="Times New Roman"/>
        </w:rPr>
        <w:t xml:space="preserve"> pentru elevii cu media generală  peste 9,50</w:t>
      </w:r>
      <w:r>
        <w:rPr>
          <w:rFonts w:ascii="Times New Roman" w:hAnsi="Times New Roman" w:cs="Times New Roman"/>
        </w:rPr>
        <w:t>;</w:t>
      </w:r>
    </w:p>
    <w:p w:rsidR="00D9119A" w:rsidRDefault="00B8210A" w:rsidP="00513528">
      <w:pPr>
        <w:pStyle w:val="ListParagraph"/>
        <w:numPr>
          <w:ilvl w:val="0"/>
          <w:numId w:val="3"/>
        </w:numPr>
        <w:tabs>
          <w:tab w:val="left" w:pos="21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Burse sociale :</w:t>
      </w:r>
      <w:bookmarkStart w:id="0" w:name="_GoBack"/>
      <w:bookmarkEnd w:id="0"/>
      <w:r>
        <w:rPr>
          <w:rFonts w:ascii="Times New Roman" w:hAnsi="Times New Roman" w:cs="Times New Roman"/>
        </w:rPr>
        <w:t xml:space="preserve">180 </w:t>
      </w:r>
      <w:r w:rsidR="00D9119A">
        <w:rPr>
          <w:rFonts w:ascii="Times New Roman" w:hAnsi="Times New Roman" w:cs="Times New Roman"/>
        </w:rPr>
        <w:t xml:space="preserve"> (unasutăoptzeci</w:t>
      </w:r>
      <w:r>
        <w:rPr>
          <w:rFonts w:ascii="Times New Roman" w:hAnsi="Times New Roman" w:cs="Times New Roman"/>
        </w:rPr>
        <w:t>) lei;</w:t>
      </w:r>
    </w:p>
    <w:p w:rsidR="00C50287" w:rsidRPr="00D9119A" w:rsidRDefault="00B8210A" w:rsidP="00D9119A">
      <w:pPr>
        <w:pStyle w:val="ListParagraph"/>
        <w:numPr>
          <w:ilvl w:val="0"/>
          <w:numId w:val="3"/>
        </w:numPr>
        <w:tabs>
          <w:tab w:val="left" w:pos="21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Burse de performanță: 300 </w:t>
      </w:r>
      <w:r w:rsidR="00C50287">
        <w:rPr>
          <w:rFonts w:ascii="Times New Roman" w:hAnsi="Times New Roman" w:cs="Times New Roman"/>
        </w:rPr>
        <w:t xml:space="preserve"> (treisute</w:t>
      </w:r>
      <w:r>
        <w:rPr>
          <w:rFonts w:ascii="Times New Roman" w:hAnsi="Times New Roman" w:cs="Times New Roman"/>
        </w:rPr>
        <w:t>) lei.</w:t>
      </w:r>
    </w:p>
    <w:p w:rsidR="005D54F4" w:rsidRPr="000E06AD" w:rsidRDefault="005D54F4" w:rsidP="000E06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06AD">
        <w:rPr>
          <w:rFonts w:ascii="Times New Roman" w:hAnsi="Times New Roman" w:cs="Times New Roman"/>
        </w:rPr>
        <w:lastRenderedPageBreak/>
        <w:t>Art. 2. (1) Criteriile specifice de acordare a burselor de performanță, de merit, de</w:t>
      </w:r>
      <w:r w:rsidR="008709B8" w:rsidRPr="000E06AD">
        <w:rPr>
          <w:rFonts w:ascii="Times New Roman" w:hAnsi="Times New Roman" w:cs="Times New Roman"/>
        </w:rPr>
        <w:t xml:space="preserve"> </w:t>
      </w:r>
      <w:r w:rsidRPr="000E06AD">
        <w:rPr>
          <w:rFonts w:ascii="Times New Roman" w:hAnsi="Times New Roman" w:cs="Times New Roman"/>
        </w:rPr>
        <w:t>studiu și de aj</w:t>
      </w:r>
      <w:r w:rsidR="008709B8" w:rsidRPr="000E06AD">
        <w:rPr>
          <w:rFonts w:ascii="Times New Roman" w:hAnsi="Times New Roman" w:cs="Times New Roman"/>
        </w:rPr>
        <w:t>utor social se stabilesc anual î</w:t>
      </w:r>
      <w:r w:rsidRPr="000E06AD">
        <w:rPr>
          <w:rFonts w:ascii="Times New Roman" w:hAnsi="Times New Roman" w:cs="Times New Roman"/>
        </w:rPr>
        <w:t>n con</w:t>
      </w:r>
      <w:r w:rsidR="008709B8" w:rsidRPr="000E06AD">
        <w:rPr>
          <w:rFonts w:ascii="Times New Roman" w:hAnsi="Times New Roman" w:cs="Times New Roman"/>
        </w:rPr>
        <w:t>siliile de administraț</w:t>
      </w:r>
      <w:r w:rsidRPr="000E06AD">
        <w:rPr>
          <w:rFonts w:ascii="Times New Roman" w:hAnsi="Times New Roman" w:cs="Times New Roman"/>
        </w:rPr>
        <w:t>ie a unităților de învățământ, în</w:t>
      </w:r>
      <w:r w:rsidR="00E54EA1" w:rsidRPr="000E06AD">
        <w:rPr>
          <w:rFonts w:ascii="Times New Roman" w:hAnsi="Times New Roman" w:cs="Times New Roman"/>
        </w:rPr>
        <w:t xml:space="preserve"> </w:t>
      </w:r>
      <w:r w:rsidRPr="000E06AD">
        <w:rPr>
          <w:rFonts w:ascii="Times New Roman" w:hAnsi="Times New Roman" w:cs="Times New Roman"/>
        </w:rPr>
        <w:t>limitele fondurilor repartizate și în raport cu integralitatea efectuării de către elevi a activităților</w:t>
      </w:r>
      <w:r w:rsidR="00E54EA1" w:rsidRPr="000E06AD">
        <w:rPr>
          <w:rFonts w:ascii="Times New Roman" w:hAnsi="Times New Roman" w:cs="Times New Roman"/>
        </w:rPr>
        <w:t xml:space="preserve"> </w:t>
      </w:r>
      <w:r w:rsidRPr="000E06AD">
        <w:rPr>
          <w:rFonts w:ascii="Times New Roman" w:hAnsi="Times New Roman" w:cs="Times New Roman"/>
        </w:rPr>
        <w:t>școlare.</w:t>
      </w:r>
    </w:p>
    <w:p w:rsidR="005D54F4" w:rsidRPr="000E06AD" w:rsidRDefault="005D54F4" w:rsidP="000E06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06AD">
        <w:rPr>
          <w:rFonts w:ascii="Times New Roman" w:hAnsi="Times New Roman" w:cs="Times New Roman"/>
        </w:rPr>
        <w:t>(2) Criteriile minimale de acordare a burselor: nota 10 la purtare și prezența</w:t>
      </w:r>
      <w:r w:rsidR="00E54EA1" w:rsidRPr="000E06AD">
        <w:rPr>
          <w:rFonts w:ascii="Times New Roman" w:hAnsi="Times New Roman" w:cs="Times New Roman"/>
        </w:rPr>
        <w:t xml:space="preserve"> </w:t>
      </w:r>
      <w:r w:rsidRPr="000E06AD">
        <w:rPr>
          <w:rFonts w:ascii="Times New Roman" w:hAnsi="Times New Roman" w:cs="Times New Roman"/>
        </w:rPr>
        <w:t xml:space="preserve">integrală la cursuri, cu excepția situațiilor motivate prin certificate medicale și alte scutiri. </w:t>
      </w:r>
    </w:p>
    <w:p w:rsidR="00D74069" w:rsidRPr="000E06AD" w:rsidRDefault="00D74069" w:rsidP="000E06AD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0E06AD">
        <w:rPr>
          <w:rFonts w:ascii="Times New Roman" w:eastAsia="Times New Roman" w:hAnsi="Times New Roman" w:cs="Times New Roman"/>
          <w:noProof w:val="0"/>
          <w:lang w:eastAsia="ro-RO"/>
        </w:rPr>
        <w:t>Art.3</w:t>
      </w:r>
      <w:r w:rsidRPr="000E06AD">
        <w:rPr>
          <w:rFonts w:ascii="Times New Roman" w:eastAsia="Times New Roman" w:hAnsi="Times New Roman" w:cs="Times New Roman"/>
          <w:b/>
          <w:noProof w:val="0"/>
          <w:lang w:eastAsia="ro-RO"/>
        </w:rPr>
        <w:t>.</w:t>
      </w:r>
      <w:r w:rsidRPr="000E06AD">
        <w:rPr>
          <w:rFonts w:ascii="Times New Roman" w:eastAsia="Times New Roman" w:hAnsi="Times New Roman" w:cs="Times New Roman"/>
          <w:noProof w:val="0"/>
          <w:lang w:eastAsia="ro-RO"/>
        </w:rPr>
        <w:t xml:space="preserve"> Primarul orașului Fundulea va asigura aducerea la îndeplinire a prezentei hotărâri.</w:t>
      </w:r>
    </w:p>
    <w:p w:rsidR="00D74069" w:rsidRPr="001F1785" w:rsidRDefault="00D74069" w:rsidP="000E06AD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lang w:eastAsia="ro-RO"/>
        </w:rPr>
      </w:pPr>
      <w:r w:rsidRPr="000E06AD">
        <w:rPr>
          <w:rFonts w:ascii="Times New Roman" w:eastAsia="Times New Roman" w:hAnsi="Times New Roman" w:cs="Times New Roman"/>
          <w:noProof w:val="0"/>
          <w:lang w:eastAsia="ro-RO"/>
        </w:rPr>
        <w:t>Art.4</w:t>
      </w:r>
      <w:r w:rsidRPr="001F1785">
        <w:rPr>
          <w:rFonts w:ascii="Times New Roman" w:eastAsia="Times New Roman" w:hAnsi="Times New Roman" w:cs="Times New Roman"/>
          <w:noProof w:val="0"/>
          <w:sz w:val="24"/>
          <w:lang w:eastAsia="ro-RO"/>
        </w:rPr>
        <w:t>.</w:t>
      </w:r>
      <w:r w:rsidR="0051607D" w:rsidRPr="001F1785">
        <w:rPr>
          <w:szCs w:val="20"/>
        </w:rPr>
        <w:t xml:space="preserve"> </w:t>
      </w:r>
      <w:r w:rsidR="0051607D" w:rsidRPr="001F1785">
        <w:rPr>
          <w:rFonts w:ascii="Times New Roman" w:hAnsi="Times New Roman" w:cs="Times New Roman"/>
          <w:szCs w:val="20"/>
        </w:rPr>
        <w:t>Secretarul general al orașului Fundulea va asigura publicarea prezentei hotărâri și comunicarea acesteia către autoritățile, instituțiile și persoanele interesate</w:t>
      </w:r>
      <w:r w:rsidRPr="001F1785">
        <w:rPr>
          <w:rFonts w:ascii="Times New Roman" w:eastAsia="Times New Roman" w:hAnsi="Times New Roman" w:cs="Times New Roman"/>
          <w:noProof w:val="0"/>
          <w:sz w:val="24"/>
          <w:lang w:eastAsia="ro-RO"/>
        </w:rPr>
        <w:t xml:space="preserve">.  </w:t>
      </w:r>
    </w:p>
    <w:p w:rsidR="00D74069" w:rsidRPr="001F1785" w:rsidRDefault="00D74069" w:rsidP="000E06AD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lang w:eastAsia="ro-RO"/>
        </w:rPr>
      </w:pPr>
    </w:p>
    <w:p w:rsidR="00D74069" w:rsidRPr="000E06AD" w:rsidRDefault="007E3E00" w:rsidP="000E06AD">
      <w:pPr>
        <w:spacing w:after="0" w:line="240" w:lineRule="auto"/>
        <w:rPr>
          <w:rFonts w:ascii="Times New Roman" w:eastAsia="Times New Roman" w:hAnsi="Times New Roman" w:cs="Times New Roman"/>
          <w:noProof w:val="0"/>
          <w:lang w:eastAsia="ro-RO"/>
        </w:rPr>
      </w:pPr>
      <w:r w:rsidRPr="000E06AD">
        <w:rPr>
          <w:rFonts w:ascii="Times New Roman" w:eastAsia="Times New Roman" w:hAnsi="Times New Roman" w:cs="Times New Roman"/>
          <w:noProof w:val="0"/>
          <w:lang w:eastAsia="ro-RO"/>
        </w:rPr>
        <w:t xml:space="preserve">        PREȘ</w:t>
      </w:r>
      <w:r w:rsidR="00D74069" w:rsidRPr="000E06AD">
        <w:rPr>
          <w:rFonts w:ascii="Times New Roman" w:eastAsia="Times New Roman" w:hAnsi="Times New Roman" w:cs="Times New Roman"/>
          <w:noProof w:val="0"/>
          <w:lang w:eastAsia="ro-RO"/>
        </w:rPr>
        <w:t>EDINTE</w:t>
      </w:r>
      <w:r w:rsidRPr="000E06AD">
        <w:rPr>
          <w:rFonts w:ascii="Times New Roman" w:eastAsia="Times New Roman" w:hAnsi="Times New Roman" w:cs="Times New Roman"/>
          <w:noProof w:val="0"/>
          <w:lang w:eastAsia="ro-RO"/>
        </w:rPr>
        <w:t xml:space="preserve"> DE ȘEDINȚĂ</w:t>
      </w:r>
      <w:r w:rsidR="00D74069" w:rsidRPr="000E06AD">
        <w:rPr>
          <w:rFonts w:ascii="Times New Roman" w:eastAsia="Times New Roman" w:hAnsi="Times New Roman" w:cs="Times New Roman"/>
          <w:noProof w:val="0"/>
          <w:lang w:eastAsia="ro-RO"/>
        </w:rPr>
        <w:t xml:space="preserve">,                                                                                                                                      </w:t>
      </w:r>
    </w:p>
    <w:p w:rsidR="00D74069" w:rsidRPr="000E06AD" w:rsidRDefault="00B71DB2" w:rsidP="000E06AD">
      <w:pPr>
        <w:spacing w:after="0" w:line="240" w:lineRule="auto"/>
        <w:rPr>
          <w:rFonts w:ascii="Times New Roman" w:eastAsia="Times New Roman" w:hAnsi="Times New Roman" w:cs="Times New Roman"/>
          <w:noProof w:val="0"/>
          <w:lang w:eastAsia="ro-RO"/>
        </w:rPr>
      </w:pPr>
      <w:r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</w:t>
      </w:r>
      <w:r w:rsidR="007E3E00" w:rsidRPr="000E06AD">
        <w:rPr>
          <w:rFonts w:ascii="Times New Roman" w:eastAsia="Times New Roman" w:hAnsi="Times New Roman" w:cs="Times New Roman"/>
          <w:noProof w:val="0"/>
          <w:lang w:eastAsia="ro-RO"/>
        </w:rPr>
        <w:t>Anișoara BEUDEAN</w:t>
      </w:r>
      <w:r w:rsidR="00D74069" w:rsidRPr="000E06AD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                                 </w:t>
      </w:r>
      <w:r w:rsidR="007E3E00" w:rsidRPr="000E06AD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</w:t>
      </w:r>
      <w:r w:rsidR="00D74069" w:rsidRPr="000E06AD">
        <w:rPr>
          <w:rFonts w:ascii="Times New Roman" w:eastAsia="Times New Roman" w:hAnsi="Times New Roman" w:cs="Times New Roman"/>
          <w:noProof w:val="0"/>
          <w:lang w:eastAsia="ro-RO"/>
        </w:rPr>
        <w:t xml:space="preserve">         </w:t>
      </w:r>
      <w:r>
        <w:rPr>
          <w:rFonts w:ascii="Times New Roman" w:eastAsia="Times New Roman" w:hAnsi="Times New Roman" w:cs="Times New Roman"/>
          <w:noProof w:val="0"/>
          <w:lang w:eastAsia="ro-RO"/>
        </w:rPr>
        <w:t xml:space="preserve">       </w:t>
      </w:r>
      <w:r w:rsidR="00D74069" w:rsidRPr="000E06AD">
        <w:rPr>
          <w:rFonts w:ascii="Times New Roman" w:eastAsia="Times New Roman" w:hAnsi="Times New Roman" w:cs="Times New Roman"/>
          <w:noProof w:val="0"/>
          <w:lang w:eastAsia="ro-RO"/>
        </w:rPr>
        <w:t xml:space="preserve">   </w:t>
      </w:r>
    </w:p>
    <w:p w:rsidR="007E3E00" w:rsidRPr="000E06AD" w:rsidRDefault="00D74069" w:rsidP="000E06AD">
      <w:pPr>
        <w:spacing w:after="0" w:line="240" w:lineRule="auto"/>
        <w:rPr>
          <w:rFonts w:ascii="Times New Roman" w:eastAsia="Times New Roman" w:hAnsi="Times New Roman" w:cs="Times New Roman"/>
          <w:noProof w:val="0"/>
          <w:lang w:eastAsia="ro-RO"/>
        </w:rPr>
      </w:pPr>
      <w:r w:rsidRPr="000E06AD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                       </w:t>
      </w:r>
      <w:r w:rsidRPr="000E06AD">
        <w:rPr>
          <w:rFonts w:ascii="Times New Roman" w:eastAsia="Times New Roman" w:hAnsi="Times New Roman" w:cs="Times New Roman"/>
          <w:noProof w:val="0"/>
          <w:lang w:eastAsia="ro-RO"/>
        </w:rPr>
        <w:tab/>
        <w:t xml:space="preserve">                                                           </w:t>
      </w:r>
      <w:r w:rsidR="007E3E00" w:rsidRPr="000E06AD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      </w:t>
      </w:r>
    </w:p>
    <w:p w:rsidR="007E3E00" w:rsidRPr="000E06AD" w:rsidRDefault="007E3E00" w:rsidP="000E06AD">
      <w:pPr>
        <w:spacing w:after="0" w:line="240" w:lineRule="auto"/>
        <w:rPr>
          <w:rFonts w:ascii="Times New Roman" w:eastAsia="Times New Roman" w:hAnsi="Times New Roman" w:cs="Times New Roman"/>
          <w:noProof w:val="0"/>
          <w:lang w:eastAsia="ro-RO"/>
        </w:rPr>
      </w:pPr>
    </w:p>
    <w:p w:rsidR="00D74069" w:rsidRPr="000E06AD" w:rsidRDefault="00D74069" w:rsidP="000E06AD">
      <w:pPr>
        <w:spacing w:after="0" w:line="240" w:lineRule="auto"/>
        <w:rPr>
          <w:rFonts w:ascii="Times New Roman" w:eastAsia="Times New Roman" w:hAnsi="Times New Roman" w:cs="Times New Roman"/>
          <w:noProof w:val="0"/>
          <w:lang w:eastAsia="ro-RO"/>
        </w:rPr>
      </w:pPr>
      <w:r w:rsidRPr="000E06AD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                        </w:t>
      </w:r>
      <w:r w:rsidR="007E3E00" w:rsidRPr="000E06AD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</w:t>
      </w:r>
      <w:r w:rsidRPr="000E06AD">
        <w:rPr>
          <w:rFonts w:ascii="Times New Roman" w:eastAsia="Times New Roman" w:hAnsi="Times New Roman" w:cs="Times New Roman"/>
          <w:noProof w:val="0"/>
          <w:lang w:eastAsia="ro-RO"/>
        </w:rPr>
        <w:t xml:space="preserve">  Nr. consilieri în funcție = 15</w:t>
      </w:r>
    </w:p>
    <w:p w:rsidR="00D74069" w:rsidRPr="000E06AD" w:rsidRDefault="00D74069" w:rsidP="000E06A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0E06AD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                        </w:t>
      </w:r>
      <w:r w:rsidR="007E3E00" w:rsidRPr="000E06AD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</w:t>
      </w:r>
      <w:r w:rsidRPr="000E06AD">
        <w:rPr>
          <w:rFonts w:ascii="Times New Roman" w:eastAsia="Times New Roman" w:hAnsi="Times New Roman" w:cs="Times New Roman"/>
          <w:noProof w:val="0"/>
          <w:lang w:eastAsia="ro-RO"/>
        </w:rPr>
        <w:t xml:space="preserve">  Nr. consilieri prezenți   =</w:t>
      </w:r>
      <w:r w:rsidR="00627E86">
        <w:rPr>
          <w:rFonts w:ascii="Times New Roman" w:eastAsia="Times New Roman" w:hAnsi="Times New Roman" w:cs="Times New Roman"/>
          <w:noProof w:val="0"/>
          <w:lang w:eastAsia="ro-RO"/>
        </w:rPr>
        <w:t>13</w:t>
      </w:r>
    </w:p>
    <w:p w:rsidR="00D74069" w:rsidRPr="000E06AD" w:rsidRDefault="00D74069" w:rsidP="000E06A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0E06AD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                          </w:t>
      </w:r>
      <w:r w:rsidR="007E3E00" w:rsidRPr="000E06AD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</w:t>
      </w:r>
      <w:r w:rsidRPr="000E06AD">
        <w:rPr>
          <w:rFonts w:ascii="Times New Roman" w:eastAsia="Times New Roman" w:hAnsi="Times New Roman" w:cs="Times New Roman"/>
          <w:noProof w:val="0"/>
          <w:lang w:eastAsia="ro-RO"/>
        </w:rPr>
        <w:t>Voturi pentru                =</w:t>
      </w:r>
      <w:r w:rsidR="00627E86">
        <w:rPr>
          <w:rFonts w:ascii="Times New Roman" w:eastAsia="Times New Roman" w:hAnsi="Times New Roman" w:cs="Times New Roman"/>
          <w:noProof w:val="0"/>
          <w:lang w:eastAsia="ro-RO"/>
        </w:rPr>
        <w:t>12</w:t>
      </w:r>
    </w:p>
    <w:p w:rsidR="00D74069" w:rsidRPr="000E06AD" w:rsidRDefault="00D74069" w:rsidP="000E06A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0E06AD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                        </w:t>
      </w:r>
      <w:r w:rsidR="007E3E00" w:rsidRPr="000E06AD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</w:t>
      </w:r>
      <w:r w:rsidRPr="000E06AD">
        <w:rPr>
          <w:rFonts w:ascii="Times New Roman" w:eastAsia="Times New Roman" w:hAnsi="Times New Roman" w:cs="Times New Roman"/>
          <w:noProof w:val="0"/>
          <w:lang w:eastAsia="ro-RO"/>
        </w:rPr>
        <w:t xml:space="preserve">  Voturi împotrivă           =</w:t>
      </w:r>
      <w:r w:rsidR="00627E86">
        <w:rPr>
          <w:rFonts w:ascii="Times New Roman" w:eastAsia="Times New Roman" w:hAnsi="Times New Roman" w:cs="Times New Roman"/>
          <w:noProof w:val="0"/>
          <w:lang w:eastAsia="ro-RO"/>
        </w:rPr>
        <w:t>1</w:t>
      </w:r>
    </w:p>
    <w:p w:rsidR="00D74069" w:rsidRPr="000E06AD" w:rsidRDefault="00D74069" w:rsidP="000E06A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0E06AD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D74069" w:rsidRPr="000E06AD" w:rsidRDefault="00D74069" w:rsidP="000E06AD">
      <w:pPr>
        <w:keepNext/>
        <w:spacing w:after="0" w:line="240" w:lineRule="auto"/>
        <w:ind w:left="4320" w:firstLine="720"/>
        <w:outlineLvl w:val="8"/>
        <w:rPr>
          <w:rFonts w:ascii="Times New Roman" w:eastAsia="Times New Roman" w:hAnsi="Times New Roman" w:cs="Times New Roman"/>
          <w:noProof w:val="0"/>
          <w:lang w:eastAsia="ro-RO"/>
        </w:rPr>
      </w:pPr>
      <w:r w:rsidRPr="000E06AD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</w:t>
      </w:r>
    </w:p>
    <w:p w:rsidR="00D74069" w:rsidRPr="000E06AD" w:rsidRDefault="00837FEB" w:rsidP="000E06AD">
      <w:pPr>
        <w:spacing w:after="0" w:line="240" w:lineRule="auto"/>
        <w:rPr>
          <w:rFonts w:ascii="Times New Roman" w:eastAsia="Times New Roman" w:hAnsi="Times New Roman" w:cs="Times New Roman"/>
          <w:noProof w:val="0"/>
          <w:lang w:eastAsia="ro-RO"/>
        </w:rPr>
      </w:pPr>
      <w:r>
        <w:rPr>
          <w:rFonts w:ascii="Times New Roman" w:eastAsia="Times New Roman" w:hAnsi="Times New Roman" w:cs="Times New Roman"/>
          <w:noProof w:val="0"/>
          <w:lang w:eastAsia="ro-RO"/>
        </w:rPr>
        <w:t>Nr.47</w:t>
      </w:r>
      <w:r w:rsidR="00D74069" w:rsidRPr="000E06AD">
        <w:rPr>
          <w:rFonts w:ascii="Times New Roman" w:eastAsia="Times New Roman" w:hAnsi="Times New Roman" w:cs="Times New Roman"/>
          <w:noProof w:val="0"/>
          <w:lang w:eastAsia="ro-RO"/>
        </w:rPr>
        <w:tab/>
      </w:r>
      <w:r w:rsidR="00D74069" w:rsidRPr="000E06AD">
        <w:rPr>
          <w:rFonts w:ascii="Times New Roman" w:eastAsia="Times New Roman" w:hAnsi="Times New Roman" w:cs="Times New Roman"/>
          <w:noProof w:val="0"/>
          <w:lang w:eastAsia="ro-RO"/>
        </w:rPr>
        <w:tab/>
      </w:r>
      <w:r w:rsidR="00D74069" w:rsidRPr="000E06AD">
        <w:rPr>
          <w:rFonts w:ascii="Times New Roman" w:eastAsia="Times New Roman" w:hAnsi="Times New Roman" w:cs="Times New Roman"/>
          <w:noProof w:val="0"/>
          <w:lang w:eastAsia="ro-RO"/>
        </w:rPr>
        <w:tab/>
      </w:r>
      <w:r w:rsidR="00D74069" w:rsidRPr="000E06AD">
        <w:rPr>
          <w:rFonts w:ascii="Times New Roman" w:eastAsia="Times New Roman" w:hAnsi="Times New Roman" w:cs="Times New Roman"/>
          <w:noProof w:val="0"/>
          <w:lang w:eastAsia="ro-RO"/>
        </w:rPr>
        <w:tab/>
        <w:t xml:space="preserve">                                               </w:t>
      </w:r>
    </w:p>
    <w:p w:rsidR="00D74069" w:rsidRPr="000E06AD" w:rsidRDefault="00D74069" w:rsidP="000E06AD">
      <w:pPr>
        <w:spacing w:after="0" w:line="240" w:lineRule="auto"/>
        <w:rPr>
          <w:rFonts w:ascii="Times New Roman" w:eastAsia="Times New Roman" w:hAnsi="Times New Roman" w:cs="Times New Roman"/>
          <w:noProof w:val="0"/>
          <w:lang w:eastAsia="ro-RO"/>
        </w:rPr>
      </w:pPr>
      <w:r w:rsidRPr="000E06AD">
        <w:rPr>
          <w:rFonts w:ascii="Times New Roman" w:eastAsia="Times New Roman" w:hAnsi="Times New Roman" w:cs="Times New Roman"/>
          <w:noProof w:val="0"/>
          <w:lang w:eastAsia="ro-RO"/>
        </w:rPr>
        <w:t>Adoptată la Fundulea</w:t>
      </w:r>
      <w:r w:rsidRPr="000E06AD">
        <w:rPr>
          <w:rFonts w:ascii="Times New Roman" w:eastAsia="Times New Roman" w:hAnsi="Times New Roman" w:cs="Times New Roman"/>
          <w:noProof w:val="0"/>
          <w:lang w:eastAsia="ro-RO"/>
        </w:rPr>
        <w:tab/>
        <w:t xml:space="preserve">                                                                     </w:t>
      </w:r>
    </w:p>
    <w:p w:rsidR="005D54F4" w:rsidRPr="000E06AD" w:rsidRDefault="007E3E00" w:rsidP="000E06A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0E06AD">
        <w:rPr>
          <w:rFonts w:ascii="Times New Roman" w:eastAsia="Times New Roman" w:hAnsi="Times New Roman" w:cs="Times New Roman"/>
          <w:noProof w:val="0"/>
          <w:lang w:eastAsia="ro-RO"/>
        </w:rPr>
        <w:t>Astăzi 16.08.2021</w:t>
      </w:r>
    </w:p>
    <w:p w:rsidR="00641605" w:rsidRDefault="00641605" w:rsidP="000E06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41605" w:rsidRDefault="00641605" w:rsidP="000E06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41605" w:rsidRDefault="00641605" w:rsidP="000E06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41605" w:rsidRDefault="00641605" w:rsidP="000E06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41605" w:rsidRDefault="00641605" w:rsidP="000E06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41605" w:rsidRDefault="00641605" w:rsidP="005D54F4">
      <w:pPr>
        <w:rPr>
          <w:rFonts w:ascii="Times New Roman" w:hAnsi="Times New Roman" w:cs="Times New Roman"/>
          <w:sz w:val="24"/>
          <w:szCs w:val="24"/>
        </w:rPr>
      </w:pPr>
    </w:p>
    <w:p w:rsidR="00641605" w:rsidRDefault="00641605" w:rsidP="005D54F4">
      <w:pPr>
        <w:rPr>
          <w:rFonts w:ascii="Times New Roman" w:hAnsi="Times New Roman" w:cs="Times New Roman"/>
          <w:sz w:val="24"/>
          <w:szCs w:val="24"/>
        </w:rPr>
      </w:pPr>
    </w:p>
    <w:p w:rsidR="00641605" w:rsidRPr="00641605" w:rsidRDefault="00641605" w:rsidP="00CE7F27">
      <w:pPr>
        <w:spacing w:after="0"/>
        <w:rPr>
          <w:rFonts w:ascii="Times New Roman" w:eastAsia="Times New Roman" w:hAnsi="Times New Roman" w:cs="Times New Roman"/>
          <w:b/>
          <w:noProof w:val="0"/>
          <w:sz w:val="18"/>
          <w:szCs w:val="18"/>
          <w:lang w:eastAsia="ro-RO"/>
        </w:rPr>
      </w:pPr>
    </w:p>
    <w:p w:rsidR="00BC729F" w:rsidRDefault="00BC729F" w:rsidP="00BC729F">
      <w:pPr>
        <w:spacing w:after="0"/>
        <w:jc w:val="center"/>
        <w:rPr>
          <w:rFonts w:ascii="Times New Roman" w:eastAsia="Times New Roman" w:hAnsi="Times New Roman" w:cs="Times New Roman"/>
          <w:b/>
          <w:noProof w:val="0"/>
          <w:sz w:val="18"/>
          <w:szCs w:val="18"/>
          <w:lang w:eastAsia="ro-RO"/>
        </w:rPr>
      </w:pPr>
    </w:p>
    <w:p w:rsidR="00AD663F" w:rsidRDefault="00AD663F" w:rsidP="00BC729F">
      <w:pPr>
        <w:spacing w:after="0"/>
        <w:jc w:val="center"/>
        <w:rPr>
          <w:rFonts w:ascii="Times New Roman" w:eastAsia="Times New Roman" w:hAnsi="Times New Roman" w:cs="Times New Roman"/>
          <w:b/>
          <w:noProof w:val="0"/>
          <w:sz w:val="18"/>
          <w:szCs w:val="18"/>
          <w:lang w:eastAsia="ro-RO"/>
        </w:rPr>
      </w:pPr>
    </w:p>
    <w:p w:rsidR="00AD663F" w:rsidRDefault="00AD663F" w:rsidP="00BC729F">
      <w:pPr>
        <w:spacing w:after="0"/>
        <w:jc w:val="center"/>
        <w:rPr>
          <w:rFonts w:ascii="Times New Roman" w:eastAsia="Times New Roman" w:hAnsi="Times New Roman" w:cs="Times New Roman"/>
          <w:b/>
          <w:noProof w:val="0"/>
          <w:sz w:val="18"/>
          <w:szCs w:val="18"/>
          <w:lang w:eastAsia="ro-RO"/>
        </w:rPr>
      </w:pPr>
    </w:p>
    <w:p w:rsidR="00AD663F" w:rsidRDefault="00AD663F" w:rsidP="00BC729F">
      <w:pPr>
        <w:spacing w:after="0"/>
        <w:jc w:val="center"/>
        <w:rPr>
          <w:rFonts w:ascii="Times New Roman" w:eastAsia="Times New Roman" w:hAnsi="Times New Roman" w:cs="Times New Roman"/>
          <w:b/>
          <w:noProof w:val="0"/>
          <w:sz w:val="18"/>
          <w:szCs w:val="18"/>
          <w:lang w:eastAsia="ro-RO"/>
        </w:rPr>
      </w:pPr>
    </w:p>
    <w:p w:rsidR="00AD663F" w:rsidRDefault="00AD663F" w:rsidP="00BC729F">
      <w:pPr>
        <w:spacing w:after="0"/>
        <w:jc w:val="center"/>
        <w:rPr>
          <w:rFonts w:ascii="Times New Roman" w:eastAsia="Times New Roman" w:hAnsi="Times New Roman" w:cs="Times New Roman"/>
          <w:b/>
          <w:noProof w:val="0"/>
          <w:sz w:val="18"/>
          <w:szCs w:val="18"/>
          <w:lang w:eastAsia="ro-RO"/>
        </w:rPr>
      </w:pPr>
    </w:p>
    <w:p w:rsidR="00AD663F" w:rsidRDefault="00AD663F" w:rsidP="00BC729F">
      <w:pPr>
        <w:spacing w:after="0"/>
        <w:jc w:val="center"/>
        <w:rPr>
          <w:rFonts w:ascii="Times New Roman" w:eastAsia="Times New Roman" w:hAnsi="Times New Roman" w:cs="Times New Roman"/>
          <w:b/>
          <w:noProof w:val="0"/>
          <w:sz w:val="18"/>
          <w:szCs w:val="18"/>
          <w:lang w:eastAsia="ro-RO"/>
        </w:rPr>
      </w:pPr>
    </w:p>
    <w:p w:rsidR="009A44D8" w:rsidRDefault="009A44D8" w:rsidP="00BC729F">
      <w:pPr>
        <w:spacing w:after="0"/>
        <w:jc w:val="center"/>
        <w:rPr>
          <w:rFonts w:ascii="Times New Roman" w:eastAsia="Times New Roman" w:hAnsi="Times New Roman" w:cs="Times New Roman"/>
          <w:b/>
          <w:noProof w:val="0"/>
          <w:sz w:val="18"/>
          <w:szCs w:val="18"/>
          <w:lang w:eastAsia="ro-RO"/>
        </w:rPr>
      </w:pPr>
    </w:p>
    <w:p w:rsidR="009A44D8" w:rsidRDefault="009A44D8" w:rsidP="00BC729F">
      <w:pPr>
        <w:spacing w:after="0"/>
        <w:jc w:val="center"/>
        <w:rPr>
          <w:rFonts w:ascii="Times New Roman" w:eastAsia="Times New Roman" w:hAnsi="Times New Roman" w:cs="Times New Roman"/>
          <w:b/>
          <w:noProof w:val="0"/>
          <w:sz w:val="18"/>
          <w:szCs w:val="18"/>
          <w:lang w:eastAsia="ro-RO"/>
        </w:rPr>
      </w:pPr>
    </w:p>
    <w:sectPr w:rsidR="009A44D8" w:rsidSect="00DA35D6">
      <w:footerReference w:type="default" r:id="rId10"/>
      <w:pgSz w:w="12240" w:h="15840"/>
      <w:pgMar w:top="624" w:right="851" w:bottom="62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585" w:rsidRDefault="00B87585" w:rsidP="000E06AD">
      <w:pPr>
        <w:spacing w:after="0" w:line="240" w:lineRule="auto"/>
      </w:pPr>
      <w:r>
        <w:separator/>
      </w:r>
    </w:p>
  </w:endnote>
  <w:endnote w:type="continuationSeparator" w:id="0">
    <w:p w:rsidR="00B87585" w:rsidRDefault="00B87585" w:rsidP="000E0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noProof w:val="0"/>
      </w:rPr>
      <w:id w:val="20132529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06AD" w:rsidRDefault="000E06AD">
        <w:pPr>
          <w:pStyle w:val="Footer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B8210A">
          <w:t>1</w:t>
        </w:r>
        <w:r>
          <w:fldChar w:fldCharType="end"/>
        </w:r>
      </w:p>
    </w:sdtContent>
  </w:sdt>
  <w:p w:rsidR="000E06AD" w:rsidRDefault="000E06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585" w:rsidRDefault="00B87585" w:rsidP="000E06AD">
      <w:pPr>
        <w:spacing w:after="0" w:line="240" w:lineRule="auto"/>
      </w:pPr>
      <w:r>
        <w:separator/>
      </w:r>
    </w:p>
  </w:footnote>
  <w:footnote w:type="continuationSeparator" w:id="0">
    <w:p w:rsidR="00B87585" w:rsidRDefault="00B87585" w:rsidP="000E06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25B1D"/>
    <w:multiLevelType w:val="hybridMultilevel"/>
    <w:tmpl w:val="56383DD0"/>
    <w:lvl w:ilvl="0" w:tplc="7706BA80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953903"/>
    <w:multiLevelType w:val="hybridMultilevel"/>
    <w:tmpl w:val="558C4D16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D39"/>
    <w:rsid w:val="0002617B"/>
    <w:rsid w:val="000329F2"/>
    <w:rsid w:val="000A137D"/>
    <w:rsid w:val="000D138B"/>
    <w:rsid w:val="000E06AD"/>
    <w:rsid w:val="00101D39"/>
    <w:rsid w:val="00174FA5"/>
    <w:rsid w:val="001F1785"/>
    <w:rsid w:val="002875BE"/>
    <w:rsid w:val="002A7888"/>
    <w:rsid w:val="002E1BB1"/>
    <w:rsid w:val="00300E79"/>
    <w:rsid w:val="00307DB2"/>
    <w:rsid w:val="00321D5E"/>
    <w:rsid w:val="00324AEA"/>
    <w:rsid w:val="003647E1"/>
    <w:rsid w:val="003B23B1"/>
    <w:rsid w:val="003D6A0F"/>
    <w:rsid w:val="003F6460"/>
    <w:rsid w:val="00420044"/>
    <w:rsid w:val="00473BCC"/>
    <w:rsid w:val="004D3593"/>
    <w:rsid w:val="0050286C"/>
    <w:rsid w:val="00513528"/>
    <w:rsid w:val="0051607D"/>
    <w:rsid w:val="00586EF4"/>
    <w:rsid w:val="005D54F4"/>
    <w:rsid w:val="005D6E41"/>
    <w:rsid w:val="005E0951"/>
    <w:rsid w:val="005E1BF6"/>
    <w:rsid w:val="00626C09"/>
    <w:rsid w:val="00627E86"/>
    <w:rsid w:val="00641605"/>
    <w:rsid w:val="00691B98"/>
    <w:rsid w:val="006B086A"/>
    <w:rsid w:val="006C13EC"/>
    <w:rsid w:val="00702083"/>
    <w:rsid w:val="00705C59"/>
    <w:rsid w:val="007C72BF"/>
    <w:rsid w:val="007D0CE7"/>
    <w:rsid w:val="007D1C7E"/>
    <w:rsid w:val="007E3E00"/>
    <w:rsid w:val="007F3531"/>
    <w:rsid w:val="007F5BE4"/>
    <w:rsid w:val="00803FE8"/>
    <w:rsid w:val="00827054"/>
    <w:rsid w:val="008306E3"/>
    <w:rsid w:val="00833264"/>
    <w:rsid w:val="00837FEB"/>
    <w:rsid w:val="008709B8"/>
    <w:rsid w:val="00891D53"/>
    <w:rsid w:val="008F3982"/>
    <w:rsid w:val="009435E7"/>
    <w:rsid w:val="009A44D8"/>
    <w:rsid w:val="009B23B1"/>
    <w:rsid w:val="00A341E5"/>
    <w:rsid w:val="00A95F1D"/>
    <w:rsid w:val="00AB0EE5"/>
    <w:rsid w:val="00AD663F"/>
    <w:rsid w:val="00AE4576"/>
    <w:rsid w:val="00AF1A7E"/>
    <w:rsid w:val="00AF75AA"/>
    <w:rsid w:val="00B36FC5"/>
    <w:rsid w:val="00B52B44"/>
    <w:rsid w:val="00B53115"/>
    <w:rsid w:val="00B71DB2"/>
    <w:rsid w:val="00B8210A"/>
    <w:rsid w:val="00B85032"/>
    <w:rsid w:val="00B87585"/>
    <w:rsid w:val="00BC729F"/>
    <w:rsid w:val="00BD6EB6"/>
    <w:rsid w:val="00BE58CD"/>
    <w:rsid w:val="00C1102D"/>
    <w:rsid w:val="00C50287"/>
    <w:rsid w:val="00C93628"/>
    <w:rsid w:val="00CE7F27"/>
    <w:rsid w:val="00D052CB"/>
    <w:rsid w:val="00D07D4F"/>
    <w:rsid w:val="00D169CF"/>
    <w:rsid w:val="00D20A13"/>
    <w:rsid w:val="00D74069"/>
    <w:rsid w:val="00D9119A"/>
    <w:rsid w:val="00D93445"/>
    <w:rsid w:val="00DA35D6"/>
    <w:rsid w:val="00DA4367"/>
    <w:rsid w:val="00DB3D9D"/>
    <w:rsid w:val="00E418FA"/>
    <w:rsid w:val="00E471AB"/>
    <w:rsid w:val="00E54EA1"/>
    <w:rsid w:val="00E93095"/>
    <w:rsid w:val="00ED4117"/>
    <w:rsid w:val="00F43152"/>
    <w:rsid w:val="00F451A1"/>
    <w:rsid w:val="00F51080"/>
    <w:rsid w:val="00F627CE"/>
    <w:rsid w:val="00F637A9"/>
    <w:rsid w:val="00F97159"/>
    <w:rsid w:val="00FB488F"/>
    <w:rsid w:val="00FD5E10"/>
    <w:rsid w:val="00FF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1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C7E"/>
    <w:rPr>
      <w:rFonts w:ascii="Tahoma" w:hAnsi="Tahoma" w:cs="Tahoma"/>
      <w:noProof/>
      <w:sz w:val="16"/>
      <w:szCs w:val="16"/>
      <w:lang w:val="ro-RO"/>
    </w:rPr>
  </w:style>
  <w:style w:type="paragraph" w:styleId="ListParagraph">
    <w:name w:val="List Paragraph"/>
    <w:basedOn w:val="Normal"/>
    <w:uiPriority w:val="34"/>
    <w:qFormat/>
    <w:rsid w:val="00702083"/>
    <w:pPr>
      <w:ind w:left="720"/>
      <w:contextualSpacing/>
    </w:pPr>
  </w:style>
  <w:style w:type="table" w:customStyle="1" w:styleId="Tabelgril1">
    <w:name w:val="Tabel grilă1"/>
    <w:basedOn w:val="TableNormal"/>
    <w:uiPriority w:val="59"/>
    <w:rsid w:val="00641605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o-RO"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BE58CD"/>
    <w:pPr>
      <w:spacing w:after="0" w:line="240" w:lineRule="auto"/>
    </w:pPr>
    <w:rPr>
      <w:rFonts w:eastAsiaTheme="minorEastAsia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D07D4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06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6AD"/>
    <w:rPr>
      <w:noProof/>
      <w:lang w:val="ro-RO"/>
    </w:rPr>
  </w:style>
  <w:style w:type="paragraph" w:styleId="Footer">
    <w:name w:val="footer"/>
    <w:basedOn w:val="Normal"/>
    <w:link w:val="FooterChar"/>
    <w:uiPriority w:val="99"/>
    <w:unhideWhenUsed/>
    <w:rsid w:val="000E06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6AD"/>
    <w:rPr>
      <w:noProof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1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C7E"/>
    <w:rPr>
      <w:rFonts w:ascii="Tahoma" w:hAnsi="Tahoma" w:cs="Tahoma"/>
      <w:noProof/>
      <w:sz w:val="16"/>
      <w:szCs w:val="16"/>
      <w:lang w:val="ro-RO"/>
    </w:rPr>
  </w:style>
  <w:style w:type="paragraph" w:styleId="ListParagraph">
    <w:name w:val="List Paragraph"/>
    <w:basedOn w:val="Normal"/>
    <w:uiPriority w:val="34"/>
    <w:qFormat/>
    <w:rsid w:val="00702083"/>
    <w:pPr>
      <w:ind w:left="720"/>
      <w:contextualSpacing/>
    </w:pPr>
  </w:style>
  <w:style w:type="table" w:customStyle="1" w:styleId="Tabelgril1">
    <w:name w:val="Tabel grilă1"/>
    <w:basedOn w:val="TableNormal"/>
    <w:uiPriority w:val="59"/>
    <w:rsid w:val="00641605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o-RO"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BE58CD"/>
    <w:pPr>
      <w:spacing w:after="0" w:line="240" w:lineRule="auto"/>
    </w:pPr>
    <w:rPr>
      <w:rFonts w:eastAsiaTheme="minorEastAsia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D07D4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06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6AD"/>
    <w:rPr>
      <w:noProof/>
      <w:lang w:val="ro-RO"/>
    </w:rPr>
  </w:style>
  <w:style w:type="paragraph" w:styleId="Footer">
    <w:name w:val="footer"/>
    <w:basedOn w:val="Normal"/>
    <w:link w:val="FooterChar"/>
    <w:uiPriority w:val="99"/>
    <w:unhideWhenUsed/>
    <w:rsid w:val="000E06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6AD"/>
    <w:rPr>
      <w:noProof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3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D7276-BDC7-447F-B1B4-5C1DACBBC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</dc:creator>
  <cp:keywords/>
  <dc:description/>
  <cp:lastModifiedBy>Vio</cp:lastModifiedBy>
  <cp:revision>30</cp:revision>
  <cp:lastPrinted>2021-08-16T11:28:00Z</cp:lastPrinted>
  <dcterms:created xsi:type="dcterms:W3CDTF">2021-08-11T12:48:00Z</dcterms:created>
  <dcterms:modified xsi:type="dcterms:W3CDTF">2021-08-16T12:40:00Z</dcterms:modified>
</cp:coreProperties>
</file>