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0E13" w:rsidRPr="00565488" w:rsidRDefault="00C30E13" w:rsidP="00C30E13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56548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</w:t>
      </w:r>
      <w:proofErr w:type="spellStart"/>
      <w:r w:rsidRPr="0056548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Anexa</w:t>
      </w:r>
      <w:proofErr w:type="spellEnd"/>
      <w:r w:rsidR="00941A56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l</w:t>
      </w:r>
      <w:r w:rsidRPr="0056548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 H.C.L. n</w:t>
      </w:r>
      <w:r w:rsidR="00FB1AD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r                 </w:t>
      </w:r>
      <w:r w:rsidR="00FB1ADA" w:rsidRPr="00FB1AD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/</w:t>
      </w:r>
    </w:p>
    <w:p w:rsidR="00C30E13" w:rsidRPr="00565488" w:rsidRDefault="00C30E13" w:rsidP="00C30E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30E13" w:rsidRPr="00565488" w:rsidRDefault="00C30E13" w:rsidP="00C30E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30E13" w:rsidRDefault="00C30E13" w:rsidP="00C30E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565488">
        <w:rPr>
          <w:rFonts w:ascii="Times New Roman" w:eastAsia="Calibri" w:hAnsi="Times New Roman" w:cs="Times New Roman"/>
          <w:b/>
          <w:sz w:val="24"/>
          <w:szCs w:val="24"/>
        </w:rPr>
        <w:t>Contribuţia</w:t>
      </w:r>
      <w:proofErr w:type="spellEnd"/>
      <w:r w:rsidRPr="0056548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565488">
        <w:rPr>
          <w:rFonts w:ascii="Times New Roman" w:eastAsia="Calibri" w:hAnsi="Times New Roman" w:cs="Times New Roman"/>
          <w:b/>
          <w:sz w:val="24"/>
          <w:szCs w:val="24"/>
        </w:rPr>
        <w:t>persoanelor</w:t>
      </w:r>
      <w:proofErr w:type="spellEnd"/>
      <w:r w:rsidRPr="0056548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565488">
        <w:rPr>
          <w:rFonts w:ascii="Times New Roman" w:eastAsia="Calibri" w:hAnsi="Times New Roman" w:cs="Times New Roman"/>
          <w:b/>
          <w:sz w:val="24"/>
          <w:szCs w:val="24"/>
        </w:rPr>
        <w:t>vârstnice</w:t>
      </w:r>
      <w:proofErr w:type="spellEnd"/>
      <w:r w:rsidRPr="0056548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565488">
        <w:rPr>
          <w:rFonts w:ascii="Times New Roman" w:eastAsia="Calibri" w:hAnsi="Times New Roman" w:cs="Times New Roman"/>
          <w:b/>
          <w:sz w:val="24"/>
          <w:szCs w:val="24"/>
        </w:rPr>
        <w:t>beneficiare</w:t>
      </w:r>
      <w:proofErr w:type="spellEnd"/>
      <w:r w:rsidRPr="00565488">
        <w:rPr>
          <w:rFonts w:ascii="Times New Roman" w:eastAsia="Calibri" w:hAnsi="Times New Roman" w:cs="Times New Roman"/>
          <w:b/>
          <w:sz w:val="24"/>
          <w:szCs w:val="24"/>
        </w:rPr>
        <w:t xml:space="preserve"> de </w:t>
      </w:r>
      <w:proofErr w:type="spellStart"/>
      <w:r w:rsidRPr="00565488">
        <w:rPr>
          <w:rFonts w:ascii="Times New Roman" w:eastAsia="Calibri" w:hAnsi="Times New Roman" w:cs="Times New Roman"/>
          <w:b/>
          <w:sz w:val="24"/>
          <w:szCs w:val="24"/>
        </w:rPr>
        <w:t>serviciile</w:t>
      </w:r>
      <w:proofErr w:type="spellEnd"/>
      <w:r w:rsidRPr="0056548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565488">
        <w:rPr>
          <w:rFonts w:ascii="Times New Roman" w:eastAsia="Calibri" w:hAnsi="Times New Roman" w:cs="Times New Roman"/>
          <w:b/>
          <w:sz w:val="24"/>
          <w:szCs w:val="24"/>
        </w:rPr>
        <w:t>sociale</w:t>
      </w:r>
      <w:proofErr w:type="spellEnd"/>
      <w:r w:rsidRPr="00565488">
        <w:rPr>
          <w:rFonts w:ascii="Times New Roman" w:eastAsia="Calibri" w:hAnsi="Times New Roman" w:cs="Times New Roman"/>
          <w:b/>
          <w:sz w:val="24"/>
          <w:szCs w:val="24"/>
        </w:rPr>
        <w:t xml:space="preserve"> de </w:t>
      </w:r>
      <w:proofErr w:type="spellStart"/>
      <w:r w:rsidRPr="00565488">
        <w:rPr>
          <w:rFonts w:ascii="Times New Roman" w:eastAsia="Calibri" w:hAnsi="Times New Roman" w:cs="Times New Roman"/>
          <w:b/>
          <w:sz w:val="24"/>
          <w:szCs w:val="24"/>
        </w:rPr>
        <w:t>îngrijire</w:t>
      </w:r>
      <w:proofErr w:type="spellEnd"/>
      <w:r w:rsidRPr="00565488">
        <w:rPr>
          <w:rFonts w:ascii="Times New Roman" w:eastAsia="Calibri" w:hAnsi="Times New Roman" w:cs="Times New Roman"/>
          <w:b/>
          <w:sz w:val="24"/>
          <w:szCs w:val="24"/>
        </w:rPr>
        <w:t xml:space="preserve"> la </w:t>
      </w:r>
      <w:proofErr w:type="spellStart"/>
      <w:r w:rsidRPr="00565488">
        <w:rPr>
          <w:rFonts w:ascii="Times New Roman" w:eastAsia="Calibri" w:hAnsi="Times New Roman" w:cs="Times New Roman"/>
          <w:b/>
          <w:sz w:val="24"/>
          <w:szCs w:val="24"/>
        </w:rPr>
        <w:t>domiciliu</w:t>
      </w:r>
      <w:proofErr w:type="spellEnd"/>
    </w:p>
    <w:p w:rsidR="00FB1ADA" w:rsidRPr="00565488" w:rsidRDefault="00FB1ADA" w:rsidP="00C30E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30E13" w:rsidRPr="00565488" w:rsidRDefault="00C30E13" w:rsidP="00C30E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896"/>
        <w:gridCol w:w="2182"/>
        <w:gridCol w:w="1190"/>
        <w:gridCol w:w="1936"/>
        <w:gridCol w:w="1760"/>
        <w:gridCol w:w="1611"/>
      </w:tblGrid>
      <w:tr w:rsidR="00C30E13" w:rsidRPr="00565488" w:rsidTr="00C30E13">
        <w:trPr>
          <w:trHeight w:val="1655"/>
        </w:trPr>
        <w:tc>
          <w:tcPr>
            <w:tcW w:w="4268" w:type="dxa"/>
            <w:gridSpan w:val="3"/>
          </w:tcPr>
          <w:p w:rsidR="00C30E13" w:rsidRPr="00565488" w:rsidRDefault="00C30E13" w:rsidP="005D15F5">
            <w:pPr>
              <w:rPr>
                <w:rFonts w:ascii="Calibri" w:eastAsia="Calibri" w:hAnsi="Calibri" w:cs="Times New Roman"/>
              </w:rPr>
            </w:pPr>
          </w:p>
          <w:p w:rsidR="00C30E13" w:rsidRPr="00565488" w:rsidRDefault="00C30E13" w:rsidP="005D1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C30E13" w:rsidRDefault="00C30E13" w:rsidP="005D1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488">
              <w:rPr>
                <w:rFonts w:ascii="Times New Roman" w:eastAsia="Calibri" w:hAnsi="Times New Roman" w:cs="Times New Roman"/>
                <w:sz w:val="24"/>
                <w:szCs w:val="24"/>
              </w:rPr>
              <w:t>Grad de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5488">
              <w:rPr>
                <w:rFonts w:ascii="Times New Roman" w:eastAsia="Calibri" w:hAnsi="Times New Roman" w:cs="Times New Roman"/>
                <w:sz w:val="24"/>
                <w:szCs w:val="24"/>
              </w:rPr>
              <w:t>dependenţă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65488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</w:p>
          <w:p w:rsidR="00C30E13" w:rsidRDefault="00C30E13" w:rsidP="005D15F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20 h/săptămână</w:t>
            </w:r>
          </w:p>
          <w:p w:rsidR="00C30E13" w:rsidRPr="00565488" w:rsidRDefault="00C30E13" w:rsidP="005D15F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4h/zi</w:t>
            </w:r>
          </w:p>
        </w:tc>
        <w:tc>
          <w:tcPr>
            <w:tcW w:w="1760" w:type="dxa"/>
          </w:tcPr>
          <w:p w:rsidR="00C30E13" w:rsidRDefault="00C30E13" w:rsidP="005D15F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565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Grad de </w:t>
            </w:r>
            <w:proofErr w:type="spellStart"/>
            <w:r w:rsidRPr="00565488">
              <w:rPr>
                <w:rFonts w:ascii="Times New Roman" w:eastAsia="Calibri" w:hAnsi="Times New Roman" w:cs="Times New Roman"/>
                <w:sz w:val="24"/>
                <w:szCs w:val="24"/>
              </w:rPr>
              <w:t>dependenţă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65488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II</w:t>
            </w:r>
          </w:p>
          <w:p w:rsidR="00C30E13" w:rsidRDefault="00C30E13" w:rsidP="005D15F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10 h/săptămână</w:t>
            </w:r>
          </w:p>
          <w:p w:rsidR="00C30E13" w:rsidRPr="007721A9" w:rsidRDefault="00C30E13" w:rsidP="005D15F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2h/zi</w:t>
            </w:r>
          </w:p>
        </w:tc>
        <w:tc>
          <w:tcPr>
            <w:tcW w:w="1611" w:type="dxa"/>
          </w:tcPr>
          <w:p w:rsidR="00C30E13" w:rsidRDefault="00C30E13" w:rsidP="005D1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Grad de </w:t>
            </w:r>
            <w:proofErr w:type="spellStart"/>
            <w:r w:rsidRPr="00565488">
              <w:rPr>
                <w:rFonts w:ascii="Times New Roman" w:eastAsia="Calibri" w:hAnsi="Times New Roman" w:cs="Times New Roman"/>
                <w:sz w:val="24"/>
                <w:szCs w:val="24"/>
              </w:rPr>
              <w:t>dependen</w:t>
            </w:r>
            <w:r w:rsidRPr="00565488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ţă</w:t>
            </w:r>
            <w:proofErr w:type="spellEnd"/>
            <w:r w:rsidRPr="00565488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565488">
              <w:rPr>
                <w:rFonts w:ascii="Times New Roman" w:eastAsia="Calibri" w:hAnsi="Times New Roman" w:cs="Times New Roman"/>
                <w:sz w:val="24"/>
                <w:szCs w:val="24"/>
              </w:rPr>
              <w:t>III</w:t>
            </w:r>
          </w:p>
          <w:p w:rsidR="00C30E13" w:rsidRDefault="00C30E13" w:rsidP="005D1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 h/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săptămână</w:t>
            </w:r>
            <w:proofErr w:type="spellEnd"/>
          </w:p>
          <w:p w:rsidR="00C30E13" w:rsidRPr="007721A9" w:rsidRDefault="00C30E13" w:rsidP="005D15F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h, 20 min/zi</w:t>
            </w:r>
          </w:p>
        </w:tc>
      </w:tr>
      <w:tr w:rsidR="00C30E13" w:rsidRPr="00565488" w:rsidTr="005D15F5">
        <w:trPr>
          <w:trHeight w:val="1151"/>
        </w:trPr>
        <w:tc>
          <w:tcPr>
            <w:tcW w:w="896" w:type="dxa"/>
          </w:tcPr>
          <w:p w:rsidR="00C30E13" w:rsidRPr="00565488" w:rsidRDefault="00F03708" w:rsidP="005D1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Nr.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="00C30E13" w:rsidRPr="00565488">
              <w:rPr>
                <w:rFonts w:ascii="Times New Roman" w:eastAsia="Calibri" w:hAnsi="Times New Roman" w:cs="Times New Roman"/>
                <w:sz w:val="24"/>
                <w:szCs w:val="24"/>
              </w:rPr>
              <w:t>rt</w:t>
            </w:r>
            <w:proofErr w:type="spellEnd"/>
            <w:r w:rsidR="00C30E13" w:rsidRPr="0056548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82" w:type="dxa"/>
          </w:tcPr>
          <w:p w:rsidR="00C30E13" w:rsidRPr="00565488" w:rsidRDefault="00C30E13" w:rsidP="005D1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Nivelul </w:t>
            </w:r>
            <w:proofErr w:type="spellStart"/>
            <w:r w:rsidRPr="00565488">
              <w:rPr>
                <w:rFonts w:ascii="Times New Roman" w:eastAsia="Calibri" w:hAnsi="Times New Roman" w:cs="Times New Roman"/>
                <w:sz w:val="24"/>
                <w:szCs w:val="24"/>
              </w:rPr>
              <w:t>venitului</w:t>
            </w:r>
            <w:proofErr w:type="spellEnd"/>
            <w:r w:rsidRPr="00565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net lunar pe </w:t>
            </w:r>
            <w:proofErr w:type="spellStart"/>
            <w:r w:rsidRPr="00565488">
              <w:rPr>
                <w:rFonts w:ascii="Times New Roman" w:eastAsia="Calibri" w:hAnsi="Times New Roman" w:cs="Times New Roman"/>
                <w:sz w:val="24"/>
                <w:szCs w:val="24"/>
              </w:rPr>
              <w:t>membru</w:t>
            </w:r>
            <w:proofErr w:type="spellEnd"/>
            <w:r w:rsidRPr="00565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65488">
              <w:rPr>
                <w:rFonts w:ascii="Times New Roman" w:eastAsia="Calibri" w:hAnsi="Times New Roman" w:cs="Times New Roman"/>
                <w:sz w:val="24"/>
                <w:szCs w:val="24"/>
              </w:rPr>
              <w:t>familie</w:t>
            </w:r>
            <w:proofErr w:type="spellEnd"/>
          </w:p>
        </w:tc>
        <w:tc>
          <w:tcPr>
            <w:tcW w:w="1190" w:type="dxa"/>
          </w:tcPr>
          <w:p w:rsidR="00C30E13" w:rsidRPr="00565488" w:rsidRDefault="00C30E13" w:rsidP="005D1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5488">
              <w:rPr>
                <w:rFonts w:ascii="Times New Roman" w:eastAsia="Calibri" w:hAnsi="Times New Roman" w:cs="Times New Roman"/>
                <w:sz w:val="24"/>
                <w:szCs w:val="24"/>
              </w:rPr>
              <w:t>Procent</w:t>
            </w:r>
            <w:proofErr w:type="spellEnd"/>
          </w:p>
          <w:p w:rsidR="00C30E13" w:rsidRPr="00565488" w:rsidRDefault="00C30E13" w:rsidP="005D1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5488">
              <w:rPr>
                <w:rFonts w:ascii="Times New Roman" w:eastAsia="Calibri" w:hAnsi="Times New Roman" w:cs="Times New Roman"/>
                <w:sz w:val="24"/>
                <w:szCs w:val="24"/>
              </w:rPr>
              <w:t>costul</w:t>
            </w:r>
            <w:proofErr w:type="spellEnd"/>
          </w:p>
          <w:p w:rsidR="00C30E13" w:rsidRPr="00565488" w:rsidRDefault="00C30E13" w:rsidP="005D1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integral al </w:t>
            </w:r>
            <w:proofErr w:type="spellStart"/>
            <w:r w:rsidRPr="00565488">
              <w:rPr>
                <w:rFonts w:ascii="Times New Roman" w:eastAsia="Calibri" w:hAnsi="Times New Roman" w:cs="Times New Roman"/>
                <w:sz w:val="24"/>
                <w:szCs w:val="24"/>
              </w:rPr>
              <w:t>serviciilor</w:t>
            </w:r>
            <w:proofErr w:type="spellEnd"/>
          </w:p>
        </w:tc>
        <w:tc>
          <w:tcPr>
            <w:tcW w:w="1936" w:type="dxa"/>
          </w:tcPr>
          <w:p w:rsidR="00C30E13" w:rsidRPr="00565488" w:rsidRDefault="00C30E13" w:rsidP="005D1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5488">
              <w:rPr>
                <w:rFonts w:ascii="Times New Roman" w:eastAsia="Calibri" w:hAnsi="Times New Roman" w:cs="Times New Roman"/>
                <w:sz w:val="24"/>
                <w:szCs w:val="24"/>
              </w:rPr>
              <w:t>Valoarea</w:t>
            </w:r>
            <w:proofErr w:type="spellEnd"/>
            <w:r w:rsidRPr="00565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5488">
              <w:rPr>
                <w:rFonts w:ascii="Times New Roman" w:eastAsia="Calibri" w:hAnsi="Times New Roman" w:cs="Times New Roman"/>
                <w:sz w:val="24"/>
                <w:szCs w:val="24"/>
              </w:rPr>
              <w:t>contribuţiei</w:t>
            </w:r>
            <w:proofErr w:type="spellEnd"/>
          </w:p>
          <w:p w:rsidR="00C30E13" w:rsidRPr="00565488" w:rsidRDefault="00C30E13" w:rsidP="005D1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565488">
              <w:rPr>
                <w:rFonts w:ascii="Times New Roman" w:eastAsia="Calibri" w:hAnsi="Times New Roman" w:cs="Times New Roman"/>
                <w:sz w:val="24"/>
                <w:szCs w:val="24"/>
              </w:rPr>
              <w:t>(lei)</w:t>
            </w:r>
          </w:p>
        </w:tc>
        <w:tc>
          <w:tcPr>
            <w:tcW w:w="1760" w:type="dxa"/>
          </w:tcPr>
          <w:p w:rsidR="00C30E13" w:rsidRPr="00565488" w:rsidRDefault="00C30E13" w:rsidP="005D1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5488">
              <w:rPr>
                <w:rFonts w:ascii="Times New Roman" w:eastAsia="Calibri" w:hAnsi="Times New Roman" w:cs="Times New Roman"/>
                <w:sz w:val="24"/>
                <w:szCs w:val="24"/>
              </w:rPr>
              <w:t>Valoarea</w:t>
            </w:r>
            <w:proofErr w:type="spellEnd"/>
            <w:r w:rsidRPr="00565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5488">
              <w:rPr>
                <w:rFonts w:ascii="Times New Roman" w:eastAsia="Calibri" w:hAnsi="Times New Roman" w:cs="Times New Roman"/>
                <w:sz w:val="24"/>
                <w:szCs w:val="24"/>
              </w:rPr>
              <w:t>contribuţiei</w:t>
            </w:r>
            <w:proofErr w:type="spellEnd"/>
          </w:p>
          <w:p w:rsidR="00C30E13" w:rsidRPr="00565488" w:rsidRDefault="00C30E13" w:rsidP="005D1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488">
              <w:rPr>
                <w:rFonts w:ascii="Times New Roman" w:eastAsia="Calibri" w:hAnsi="Times New Roman" w:cs="Times New Roman"/>
                <w:sz w:val="24"/>
                <w:szCs w:val="24"/>
              </w:rPr>
              <w:t>(lei)</w:t>
            </w:r>
          </w:p>
        </w:tc>
        <w:tc>
          <w:tcPr>
            <w:tcW w:w="1611" w:type="dxa"/>
          </w:tcPr>
          <w:p w:rsidR="00C30E13" w:rsidRPr="00565488" w:rsidRDefault="00C30E13" w:rsidP="005D1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5488">
              <w:rPr>
                <w:rFonts w:ascii="Times New Roman" w:eastAsia="Calibri" w:hAnsi="Times New Roman" w:cs="Times New Roman"/>
                <w:sz w:val="24"/>
                <w:szCs w:val="24"/>
              </w:rPr>
              <w:t>Valoarea</w:t>
            </w:r>
            <w:proofErr w:type="spellEnd"/>
            <w:r w:rsidRPr="00565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5488">
              <w:rPr>
                <w:rFonts w:ascii="Times New Roman" w:eastAsia="Calibri" w:hAnsi="Times New Roman" w:cs="Times New Roman"/>
                <w:sz w:val="24"/>
                <w:szCs w:val="24"/>
              </w:rPr>
              <w:t>contribuţiei</w:t>
            </w:r>
            <w:proofErr w:type="spellEnd"/>
          </w:p>
          <w:p w:rsidR="00C30E13" w:rsidRPr="00565488" w:rsidRDefault="00C30E13" w:rsidP="005D1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488">
              <w:rPr>
                <w:rFonts w:ascii="Times New Roman" w:eastAsia="Calibri" w:hAnsi="Times New Roman" w:cs="Times New Roman"/>
                <w:sz w:val="24"/>
                <w:szCs w:val="24"/>
              </w:rPr>
              <w:t>(lei)</w:t>
            </w:r>
          </w:p>
        </w:tc>
      </w:tr>
      <w:tr w:rsidR="00C30E13" w:rsidRPr="00565488" w:rsidTr="005D15F5">
        <w:trPr>
          <w:trHeight w:val="786"/>
        </w:trPr>
        <w:tc>
          <w:tcPr>
            <w:tcW w:w="896" w:type="dxa"/>
          </w:tcPr>
          <w:p w:rsidR="00C30E13" w:rsidRPr="00565488" w:rsidRDefault="00C30E13" w:rsidP="005D1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488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82" w:type="dxa"/>
          </w:tcPr>
          <w:p w:rsidR="00C30E13" w:rsidRPr="00565488" w:rsidRDefault="00C30E13" w:rsidP="005D1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* </w:t>
            </w:r>
            <w:proofErr w:type="spellStart"/>
            <w:r w:rsidRPr="00565488">
              <w:rPr>
                <w:rFonts w:ascii="Times New Roman" w:eastAsia="Calibri" w:hAnsi="Times New Roman" w:cs="Times New Roman"/>
                <w:sz w:val="24"/>
                <w:szCs w:val="24"/>
              </w:rPr>
              <w:t>Persoane</w:t>
            </w:r>
            <w:proofErr w:type="spellEnd"/>
            <w:r w:rsidRPr="00565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5488">
              <w:rPr>
                <w:rFonts w:ascii="Times New Roman" w:eastAsia="Calibri" w:hAnsi="Times New Roman" w:cs="Times New Roman"/>
                <w:sz w:val="24"/>
                <w:szCs w:val="24"/>
              </w:rPr>
              <w:t>vârstnice</w:t>
            </w:r>
            <w:proofErr w:type="spellEnd"/>
            <w:r w:rsidRPr="00565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5488">
              <w:rPr>
                <w:rFonts w:ascii="Times New Roman" w:eastAsia="Calibri" w:hAnsi="Times New Roman" w:cs="Times New Roman"/>
                <w:sz w:val="24"/>
                <w:szCs w:val="24"/>
              </w:rPr>
              <w:t>fără</w:t>
            </w:r>
            <w:proofErr w:type="spellEnd"/>
            <w:r w:rsidRPr="00565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5488">
              <w:rPr>
                <w:rFonts w:ascii="Times New Roman" w:eastAsia="Calibri" w:hAnsi="Times New Roman" w:cs="Times New Roman"/>
                <w:sz w:val="24"/>
                <w:szCs w:val="24"/>
              </w:rPr>
              <w:t>venituri</w:t>
            </w:r>
            <w:proofErr w:type="spellEnd"/>
          </w:p>
        </w:tc>
        <w:tc>
          <w:tcPr>
            <w:tcW w:w="1190" w:type="dxa"/>
          </w:tcPr>
          <w:p w:rsidR="00C30E13" w:rsidRPr="00565488" w:rsidRDefault="00C30E13" w:rsidP="005D1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488">
              <w:rPr>
                <w:rFonts w:ascii="Times New Roman" w:eastAsia="Calibri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936" w:type="dxa"/>
          </w:tcPr>
          <w:p w:rsidR="00C30E13" w:rsidRPr="00565488" w:rsidRDefault="00C30E13" w:rsidP="005D1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48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60" w:type="dxa"/>
          </w:tcPr>
          <w:p w:rsidR="00C30E13" w:rsidRPr="00565488" w:rsidRDefault="00C30E13" w:rsidP="005D1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48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1" w:type="dxa"/>
          </w:tcPr>
          <w:p w:rsidR="00C30E13" w:rsidRPr="00565488" w:rsidRDefault="00C30E13" w:rsidP="005D1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48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C30E13" w:rsidRPr="00565488" w:rsidTr="005D15F5">
        <w:tc>
          <w:tcPr>
            <w:tcW w:w="896" w:type="dxa"/>
          </w:tcPr>
          <w:p w:rsidR="00C30E13" w:rsidRPr="00565488" w:rsidRDefault="00C30E13" w:rsidP="005D1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488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82" w:type="dxa"/>
          </w:tcPr>
          <w:p w:rsidR="00C30E13" w:rsidRPr="00565488" w:rsidRDefault="00C30E13" w:rsidP="005D1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5488">
              <w:rPr>
                <w:rFonts w:ascii="Times New Roman" w:eastAsia="Calibri" w:hAnsi="Times New Roman" w:cs="Times New Roman"/>
                <w:sz w:val="24"/>
                <w:szCs w:val="24"/>
              </w:rPr>
              <w:t>până</w:t>
            </w:r>
            <w:proofErr w:type="spellEnd"/>
            <w:r w:rsidRPr="00565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la  1500 lei</w:t>
            </w:r>
          </w:p>
        </w:tc>
        <w:tc>
          <w:tcPr>
            <w:tcW w:w="1190" w:type="dxa"/>
          </w:tcPr>
          <w:p w:rsidR="00C30E13" w:rsidRPr="00565488" w:rsidRDefault="00C30E13" w:rsidP="005D1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936" w:type="dxa"/>
          </w:tcPr>
          <w:p w:rsidR="00C30E13" w:rsidRPr="00565488" w:rsidRDefault="00C30E13" w:rsidP="005D1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760" w:type="dxa"/>
          </w:tcPr>
          <w:p w:rsidR="00C30E13" w:rsidRPr="00565488" w:rsidRDefault="00C30E13" w:rsidP="005D1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611" w:type="dxa"/>
          </w:tcPr>
          <w:p w:rsidR="00C30E13" w:rsidRPr="00565488" w:rsidRDefault="00C30E13" w:rsidP="005D1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76</w:t>
            </w:r>
          </w:p>
        </w:tc>
      </w:tr>
      <w:tr w:rsidR="00C30E13" w:rsidRPr="00565488" w:rsidTr="005D15F5">
        <w:tc>
          <w:tcPr>
            <w:tcW w:w="896" w:type="dxa"/>
          </w:tcPr>
          <w:p w:rsidR="00C30E13" w:rsidRPr="00565488" w:rsidRDefault="00C30E13" w:rsidP="005D1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488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82" w:type="dxa"/>
          </w:tcPr>
          <w:p w:rsidR="00C30E13" w:rsidRPr="00565488" w:rsidRDefault="00C30E13" w:rsidP="005D1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488">
              <w:rPr>
                <w:rFonts w:ascii="Times New Roman" w:eastAsia="Calibri" w:hAnsi="Times New Roman" w:cs="Times New Roman"/>
                <w:sz w:val="24"/>
                <w:szCs w:val="24"/>
              </w:rPr>
              <w:t>1501-2000 lei</w:t>
            </w:r>
          </w:p>
        </w:tc>
        <w:tc>
          <w:tcPr>
            <w:tcW w:w="1190" w:type="dxa"/>
          </w:tcPr>
          <w:p w:rsidR="00C30E13" w:rsidRPr="00565488" w:rsidRDefault="00C30E13" w:rsidP="005D1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936" w:type="dxa"/>
          </w:tcPr>
          <w:p w:rsidR="00C30E13" w:rsidRPr="00565488" w:rsidRDefault="00C30E13" w:rsidP="005D1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494</w:t>
            </w:r>
          </w:p>
        </w:tc>
        <w:tc>
          <w:tcPr>
            <w:tcW w:w="1760" w:type="dxa"/>
          </w:tcPr>
          <w:p w:rsidR="00C30E13" w:rsidRPr="00565488" w:rsidRDefault="00C30E13" w:rsidP="005D1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611" w:type="dxa"/>
          </w:tcPr>
          <w:p w:rsidR="00C30E13" w:rsidRPr="00565488" w:rsidRDefault="00C30E13" w:rsidP="005D1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152</w:t>
            </w:r>
          </w:p>
        </w:tc>
      </w:tr>
      <w:tr w:rsidR="00C30E13" w:rsidRPr="00565488" w:rsidTr="005D15F5">
        <w:tc>
          <w:tcPr>
            <w:tcW w:w="896" w:type="dxa"/>
          </w:tcPr>
          <w:p w:rsidR="00C30E13" w:rsidRPr="00565488" w:rsidRDefault="00C30E13" w:rsidP="005D1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488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82" w:type="dxa"/>
          </w:tcPr>
          <w:p w:rsidR="00C30E13" w:rsidRPr="00565488" w:rsidRDefault="00C30E13" w:rsidP="005D1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488">
              <w:rPr>
                <w:rFonts w:ascii="Times New Roman" w:eastAsia="Calibri" w:hAnsi="Times New Roman" w:cs="Times New Roman"/>
                <w:sz w:val="24"/>
                <w:szCs w:val="24"/>
              </w:rPr>
              <w:t>2001-3000 lei</w:t>
            </w:r>
          </w:p>
        </w:tc>
        <w:tc>
          <w:tcPr>
            <w:tcW w:w="1190" w:type="dxa"/>
          </w:tcPr>
          <w:p w:rsidR="00C30E13" w:rsidRPr="00565488" w:rsidRDefault="00C30E13" w:rsidP="005D1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1936" w:type="dxa"/>
          </w:tcPr>
          <w:p w:rsidR="00C30E13" w:rsidRPr="00565488" w:rsidRDefault="00C30E13" w:rsidP="005D1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741</w:t>
            </w:r>
          </w:p>
        </w:tc>
        <w:tc>
          <w:tcPr>
            <w:tcW w:w="1760" w:type="dxa"/>
          </w:tcPr>
          <w:p w:rsidR="00C30E13" w:rsidRPr="00565488" w:rsidRDefault="00C30E13" w:rsidP="005D1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374</w:t>
            </w:r>
          </w:p>
        </w:tc>
        <w:tc>
          <w:tcPr>
            <w:tcW w:w="1611" w:type="dxa"/>
          </w:tcPr>
          <w:p w:rsidR="00C30E13" w:rsidRPr="00565488" w:rsidRDefault="00C30E13" w:rsidP="005D1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227</w:t>
            </w:r>
          </w:p>
        </w:tc>
      </w:tr>
      <w:tr w:rsidR="00C30E13" w:rsidRPr="00565488" w:rsidTr="005D15F5">
        <w:tc>
          <w:tcPr>
            <w:tcW w:w="896" w:type="dxa"/>
          </w:tcPr>
          <w:p w:rsidR="00C30E13" w:rsidRPr="00565488" w:rsidRDefault="00C30E13" w:rsidP="005D1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488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82" w:type="dxa"/>
          </w:tcPr>
          <w:p w:rsidR="00C30E13" w:rsidRPr="00565488" w:rsidRDefault="00C30E13" w:rsidP="005D1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488">
              <w:rPr>
                <w:rFonts w:ascii="Times New Roman" w:eastAsia="Calibri" w:hAnsi="Times New Roman" w:cs="Times New Roman"/>
                <w:sz w:val="24"/>
                <w:szCs w:val="24"/>
              </w:rPr>
              <w:t>3001-4000 lei</w:t>
            </w:r>
          </w:p>
        </w:tc>
        <w:tc>
          <w:tcPr>
            <w:tcW w:w="1190" w:type="dxa"/>
          </w:tcPr>
          <w:p w:rsidR="00C30E13" w:rsidRPr="00565488" w:rsidRDefault="00C30E13" w:rsidP="005D1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1936" w:type="dxa"/>
          </w:tcPr>
          <w:p w:rsidR="00C30E13" w:rsidRPr="00565488" w:rsidRDefault="00C30E13" w:rsidP="005D1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988</w:t>
            </w:r>
          </w:p>
        </w:tc>
        <w:tc>
          <w:tcPr>
            <w:tcW w:w="1760" w:type="dxa"/>
          </w:tcPr>
          <w:p w:rsidR="00C30E13" w:rsidRPr="00565488" w:rsidRDefault="00C30E13" w:rsidP="005D1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499</w:t>
            </w:r>
          </w:p>
        </w:tc>
        <w:tc>
          <w:tcPr>
            <w:tcW w:w="1611" w:type="dxa"/>
          </w:tcPr>
          <w:p w:rsidR="00C30E13" w:rsidRPr="00565488" w:rsidRDefault="00C30E13" w:rsidP="005D1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303</w:t>
            </w:r>
          </w:p>
        </w:tc>
      </w:tr>
      <w:tr w:rsidR="00C30E13" w:rsidRPr="00565488" w:rsidTr="005D15F5">
        <w:tc>
          <w:tcPr>
            <w:tcW w:w="896" w:type="dxa"/>
          </w:tcPr>
          <w:p w:rsidR="00C30E13" w:rsidRPr="00565488" w:rsidRDefault="00C30E13" w:rsidP="005D1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488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82" w:type="dxa"/>
          </w:tcPr>
          <w:p w:rsidR="00C30E13" w:rsidRPr="00565488" w:rsidRDefault="00C30E13" w:rsidP="005D1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488">
              <w:rPr>
                <w:rFonts w:ascii="Times New Roman" w:eastAsia="Calibri" w:hAnsi="Times New Roman" w:cs="Times New Roman"/>
                <w:sz w:val="24"/>
                <w:szCs w:val="24"/>
              </w:rPr>
              <w:t>4001-5000 lei</w:t>
            </w:r>
          </w:p>
        </w:tc>
        <w:tc>
          <w:tcPr>
            <w:tcW w:w="1190" w:type="dxa"/>
          </w:tcPr>
          <w:p w:rsidR="00C30E13" w:rsidRPr="00565488" w:rsidRDefault="00C30E13" w:rsidP="005D1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1936" w:type="dxa"/>
          </w:tcPr>
          <w:p w:rsidR="00C30E13" w:rsidRPr="00565488" w:rsidRDefault="00C30E13" w:rsidP="005D1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1236</w:t>
            </w:r>
          </w:p>
        </w:tc>
        <w:tc>
          <w:tcPr>
            <w:tcW w:w="1760" w:type="dxa"/>
          </w:tcPr>
          <w:p w:rsidR="00C30E13" w:rsidRPr="00565488" w:rsidRDefault="00C30E13" w:rsidP="005D1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624</w:t>
            </w:r>
          </w:p>
        </w:tc>
        <w:tc>
          <w:tcPr>
            <w:tcW w:w="1611" w:type="dxa"/>
          </w:tcPr>
          <w:p w:rsidR="00C30E13" w:rsidRPr="00565488" w:rsidRDefault="00C30E13" w:rsidP="005D1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379</w:t>
            </w:r>
          </w:p>
        </w:tc>
      </w:tr>
      <w:tr w:rsidR="00C30E13" w:rsidRPr="00565488" w:rsidTr="005D15F5">
        <w:tc>
          <w:tcPr>
            <w:tcW w:w="896" w:type="dxa"/>
          </w:tcPr>
          <w:p w:rsidR="00C30E13" w:rsidRPr="00565488" w:rsidRDefault="00C30E13" w:rsidP="005D1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488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82" w:type="dxa"/>
          </w:tcPr>
          <w:p w:rsidR="00C30E13" w:rsidRPr="00565488" w:rsidRDefault="00C30E13" w:rsidP="005D1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488">
              <w:rPr>
                <w:rFonts w:ascii="Times New Roman" w:eastAsia="Calibri" w:hAnsi="Times New Roman" w:cs="Times New Roman"/>
                <w:sz w:val="24"/>
                <w:szCs w:val="24"/>
              </w:rPr>
              <w:t>5001-6000 lei</w:t>
            </w:r>
          </w:p>
        </w:tc>
        <w:tc>
          <w:tcPr>
            <w:tcW w:w="1190" w:type="dxa"/>
          </w:tcPr>
          <w:p w:rsidR="00C30E13" w:rsidRPr="00565488" w:rsidRDefault="00C30E13" w:rsidP="005D1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1936" w:type="dxa"/>
          </w:tcPr>
          <w:p w:rsidR="00C30E13" w:rsidRPr="00565488" w:rsidRDefault="00C30E13" w:rsidP="005D1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1483</w:t>
            </w:r>
          </w:p>
        </w:tc>
        <w:tc>
          <w:tcPr>
            <w:tcW w:w="1760" w:type="dxa"/>
          </w:tcPr>
          <w:p w:rsidR="00C30E13" w:rsidRPr="00565488" w:rsidRDefault="00C30E13" w:rsidP="005D1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749</w:t>
            </w:r>
          </w:p>
        </w:tc>
        <w:tc>
          <w:tcPr>
            <w:tcW w:w="1611" w:type="dxa"/>
          </w:tcPr>
          <w:p w:rsidR="00C30E13" w:rsidRPr="00565488" w:rsidRDefault="00C30E13" w:rsidP="005D1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455</w:t>
            </w:r>
          </w:p>
        </w:tc>
      </w:tr>
      <w:tr w:rsidR="00C30E13" w:rsidRPr="00565488" w:rsidTr="005D15F5">
        <w:tc>
          <w:tcPr>
            <w:tcW w:w="896" w:type="dxa"/>
          </w:tcPr>
          <w:p w:rsidR="00C30E13" w:rsidRPr="00565488" w:rsidRDefault="00C30E13" w:rsidP="005D1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488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82" w:type="dxa"/>
          </w:tcPr>
          <w:p w:rsidR="00C30E13" w:rsidRPr="00565488" w:rsidRDefault="00C30E13" w:rsidP="005D1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488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1-7000</w:t>
            </w:r>
            <w:r w:rsidRPr="00565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lei</w:t>
            </w:r>
          </w:p>
        </w:tc>
        <w:tc>
          <w:tcPr>
            <w:tcW w:w="1190" w:type="dxa"/>
          </w:tcPr>
          <w:p w:rsidR="00C30E13" w:rsidRPr="00565488" w:rsidRDefault="00C30E13" w:rsidP="005D1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35%</w:t>
            </w:r>
          </w:p>
        </w:tc>
        <w:tc>
          <w:tcPr>
            <w:tcW w:w="1936" w:type="dxa"/>
          </w:tcPr>
          <w:p w:rsidR="00C30E13" w:rsidRPr="00565488" w:rsidRDefault="00C30E13" w:rsidP="005D1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1730</w:t>
            </w:r>
          </w:p>
        </w:tc>
        <w:tc>
          <w:tcPr>
            <w:tcW w:w="1760" w:type="dxa"/>
          </w:tcPr>
          <w:p w:rsidR="00C30E13" w:rsidRPr="00565488" w:rsidRDefault="00C30E13" w:rsidP="005D1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873</w:t>
            </w:r>
          </w:p>
        </w:tc>
        <w:tc>
          <w:tcPr>
            <w:tcW w:w="1611" w:type="dxa"/>
          </w:tcPr>
          <w:p w:rsidR="00C30E13" w:rsidRPr="00565488" w:rsidRDefault="00C30E13" w:rsidP="005D1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531</w:t>
            </w:r>
          </w:p>
        </w:tc>
      </w:tr>
      <w:tr w:rsidR="00C30E13" w:rsidRPr="00565488" w:rsidTr="005D15F5">
        <w:tc>
          <w:tcPr>
            <w:tcW w:w="896" w:type="dxa"/>
          </w:tcPr>
          <w:p w:rsidR="00C30E13" w:rsidRPr="00565488" w:rsidRDefault="00C30E13" w:rsidP="005D1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182" w:type="dxa"/>
          </w:tcPr>
          <w:p w:rsidR="00C30E13" w:rsidRPr="00565488" w:rsidRDefault="00C30E13" w:rsidP="005D1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7001-8000 lei</w:t>
            </w:r>
          </w:p>
        </w:tc>
        <w:tc>
          <w:tcPr>
            <w:tcW w:w="1190" w:type="dxa"/>
          </w:tcPr>
          <w:p w:rsidR="00C30E13" w:rsidRDefault="00C30E13" w:rsidP="005D1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1936" w:type="dxa"/>
          </w:tcPr>
          <w:p w:rsidR="00C30E13" w:rsidRPr="00565488" w:rsidRDefault="00C30E13" w:rsidP="005D1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1760" w:type="dxa"/>
          </w:tcPr>
          <w:p w:rsidR="00C30E13" w:rsidRPr="00565488" w:rsidRDefault="00C30E13" w:rsidP="005D1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998</w:t>
            </w:r>
          </w:p>
        </w:tc>
        <w:tc>
          <w:tcPr>
            <w:tcW w:w="1611" w:type="dxa"/>
          </w:tcPr>
          <w:p w:rsidR="00C30E13" w:rsidRPr="00565488" w:rsidRDefault="00C30E13" w:rsidP="005D1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606</w:t>
            </w:r>
          </w:p>
        </w:tc>
      </w:tr>
      <w:tr w:rsidR="00C30E13" w:rsidRPr="00565488" w:rsidTr="005D15F5">
        <w:tc>
          <w:tcPr>
            <w:tcW w:w="896" w:type="dxa"/>
          </w:tcPr>
          <w:p w:rsidR="00C30E13" w:rsidRDefault="00C30E13" w:rsidP="005D1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182" w:type="dxa"/>
          </w:tcPr>
          <w:p w:rsidR="00C30E13" w:rsidRDefault="00C30E13" w:rsidP="005D1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8001-9000 lei</w:t>
            </w:r>
          </w:p>
        </w:tc>
        <w:tc>
          <w:tcPr>
            <w:tcW w:w="1190" w:type="dxa"/>
          </w:tcPr>
          <w:p w:rsidR="00C30E13" w:rsidRDefault="00C30E13" w:rsidP="005D1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1936" w:type="dxa"/>
          </w:tcPr>
          <w:p w:rsidR="00C30E13" w:rsidRPr="00565488" w:rsidRDefault="00C30E13" w:rsidP="005D1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2224</w:t>
            </w:r>
          </w:p>
        </w:tc>
        <w:tc>
          <w:tcPr>
            <w:tcW w:w="1760" w:type="dxa"/>
          </w:tcPr>
          <w:p w:rsidR="00C30E13" w:rsidRPr="00565488" w:rsidRDefault="00C30E13" w:rsidP="005D1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1123</w:t>
            </w:r>
          </w:p>
        </w:tc>
        <w:tc>
          <w:tcPr>
            <w:tcW w:w="1611" w:type="dxa"/>
          </w:tcPr>
          <w:p w:rsidR="00C30E13" w:rsidRPr="00565488" w:rsidRDefault="00C30E13" w:rsidP="005D1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682</w:t>
            </w:r>
          </w:p>
        </w:tc>
      </w:tr>
      <w:tr w:rsidR="00C30E13" w:rsidRPr="00565488" w:rsidTr="005D15F5">
        <w:tc>
          <w:tcPr>
            <w:tcW w:w="896" w:type="dxa"/>
          </w:tcPr>
          <w:p w:rsidR="00C30E13" w:rsidRDefault="00C30E13" w:rsidP="005D1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182" w:type="dxa"/>
          </w:tcPr>
          <w:p w:rsidR="00C30E13" w:rsidRDefault="00C30E13" w:rsidP="005D1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9001-10000 lei</w:t>
            </w:r>
          </w:p>
        </w:tc>
        <w:tc>
          <w:tcPr>
            <w:tcW w:w="1190" w:type="dxa"/>
          </w:tcPr>
          <w:p w:rsidR="00C30E13" w:rsidRDefault="00C30E13" w:rsidP="005D1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936" w:type="dxa"/>
          </w:tcPr>
          <w:p w:rsidR="00C30E13" w:rsidRPr="00565488" w:rsidRDefault="00C30E13" w:rsidP="005D1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2471</w:t>
            </w:r>
          </w:p>
        </w:tc>
        <w:tc>
          <w:tcPr>
            <w:tcW w:w="1760" w:type="dxa"/>
          </w:tcPr>
          <w:p w:rsidR="00C30E13" w:rsidRPr="00565488" w:rsidRDefault="00C30E13" w:rsidP="005D1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1248</w:t>
            </w:r>
          </w:p>
        </w:tc>
        <w:tc>
          <w:tcPr>
            <w:tcW w:w="1611" w:type="dxa"/>
          </w:tcPr>
          <w:p w:rsidR="00C30E13" w:rsidRPr="00565488" w:rsidRDefault="00C30E13" w:rsidP="005D1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758</w:t>
            </w:r>
          </w:p>
        </w:tc>
      </w:tr>
      <w:tr w:rsidR="00C30E13" w:rsidRPr="00565488" w:rsidTr="005D15F5">
        <w:tc>
          <w:tcPr>
            <w:tcW w:w="896" w:type="dxa"/>
          </w:tcPr>
          <w:p w:rsidR="00C30E13" w:rsidRDefault="00C30E13" w:rsidP="005D1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182" w:type="dxa"/>
          </w:tcPr>
          <w:p w:rsidR="00C30E13" w:rsidRDefault="00C30E13" w:rsidP="005D1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Peste 10001 lei</w:t>
            </w:r>
          </w:p>
        </w:tc>
        <w:tc>
          <w:tcPr>
            <w:tcW w:w="1190" w:type="dxa"/>
          </w:tcPr>
          <w:p w:rsidR="00C30E13" w:rsidRDefault="00C30E13" w:rsidP="005D1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55%</w:t>
            </w:r>
          </w:p>
        </w:tc>
        <w:tc>
          <w:tcPr>
            <w:tcW w:w="1936" w:type="dxa"/>
          </w:tcPr>
          <w:p w:rsidR="00C30E13" w:rsidRPr="00565488" w:rsidRDefault="00C30E13" w:rsidP="005D1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2718</w:t>
            </w:r>
          </w:p>
        </w:tc>
        <w:tc>
          <w:tcPr>
            <w:tcW w:w="1760" w:type="dxa"/>
          </w:tcPr>
          <w:p w:rsidR="00C30E13" w:rsidRPr="00565488" w:rsidRDefault="00C30E13" w:rsidP="005D1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1372</w:t>
            </w:r>
          </w:p>
        </w:tc>
        <w:tc>
          <w:tcPr>
            <w:tcW w:w="1611" w:type="dxa"/>
          </w:tcPr>
          <w:p w:rsidR="00C30E13" w:rsidRPr="00565488" w:rsidRDefault="00C30E13" w:rsidP="005D1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834</w:t>
            </w:r>
          </w:p>
        </w:tc>
      </w:tr>
      <w:tr w:rsidR="00C30E13" w:rsidRPr="00565488" w:rsidTr="005D15F5">
        <w:tc>
          <w:tcPr>
            <w:tcW w:w="4268" w:type="dxa"/>
            <w:gridSpan w:val="3"/>
          </w:tcPr>
          <w:p w:rsidR="00C30E13" w:rsidRPr="00565488" w:rsidRDefault="00C30E13" w:rsidP="005D1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5488">
              <w:rPr>
                <w:rFonts w:ascii="Times New Roman" w:eastAsia="Calibri" w:hAnsi="Times New Roman" w:cs="Times New Roman"/>
                <w:sz w:val="24"/>
                <w:szCs w:val="24"/>
              </w:rPr>
              <w:t>Costul</w:t>
            </w:r>
            <w:proofErr w:type="spellEnd"/>
            <w:r w:rsidRPr="00565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lunar integral al </w:t>
            </w:r>
            <w:proofErr w:type="spellStart"/>
            <w:r w:rsidRPr="00565488">
              <w:rPr>
                <w:rFonts w:ascii="Times New Roman" w:eastAsia="Calibri" w:hAnsi="Times New Roman" w:cs="Times New Roman"/>
                <w:sz w:val="24"/>
                <w:szCs w:val="24"/>
              </w:rPr>
              <w:t>serviciilor</w:t>
            </w:r>
            <w:proofErr w:type="spellEnd"/>
          </w:p>
        </w:tc>
        <w:tc>
          <w:tcPr>
            <w:tcW w:w="1936" w:type="dxa"/>
          </w:tcPr>
          <w:p w:rsidR="00C30E13" w:rsidRPr="007721A9" w:rsidRDefault="00C30E13" w:rsidP="005D15F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721A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4942</w:t>
            </w:r>
          </w:p>
        </w:tc>
        <w:tc>
          <w:tcPr>
            <w:tcW w:w="1760" w:type="dxa"/>
          </w:tcPr>
          <w:p w:rsidR="00C30E13" w:rsidRPr="007721A9" w:rsidRDefault="00C30E13" w:rsidP="005D15F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721A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2495</w:t>
            </w:r>
          </w:p>
        </w:tc>
        <w:tc>
          <w:tcPr>
            <w:tcW w:w="1611" w:type="dxa"/>
          </w:tcPr>
          <w:p w:rsidR="00C30E13" w:rsidRPr="007721A9" w:rsidRDefault="00C30E13" w:rsidP="005D15F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721A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1516</w:t>
            </w:r>
          </w:p>
        </w:tc>
      </w:tr>
    </w:tbl>
    <w:p w:rsidR="00C30E13" w:rsidRPr="00565488" w:rsidRDefault="00C30E13" w:rsidP="00C30E13">
      <w:pPr>
        <w:rPr>
          <w:rFonts w:ascii="Times New Roman" w:eastAsia="Calibri" w:hAnsi="Times New Roman" w:cs="Times New Roman"/>
          <w:sz w:val="24"/>
          <w:szCs w:val="24"/>
        </w:rPr>
      </w:pPr>
    </w:p>
    <w:p w:rsidR="00C30E13" w:rsidRPr="000C5985" w:rsidRDefault="00C30E13" w:rsidP="00C30E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985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proofErr w:type="spellStart"/>
      <w:r w:rsidRPr="000C5985">
        <w:rPr>
          <w:rFonts w:ascii="Times New Roman" w:eastAsia="Times New Roman" w:hAnsi="Times New Roman" w:cs="Times New Roman"/>
          <w:i/>
          <w:iCs/>
          <w:sz w:val="24"/>
          <w:szCs w:val="24"/>
        </w:rPr>
        <w:t>Serviciile</w:t>
      </w:r>
      <w:proofErr w:type="spellEnd"/>
      <w:r w:rsidRPr="000C598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C5985">
        <w:rPr>
          <w:rFonts w:ascii="Times New Roman" w:eastAsia="Times New Roman" w:hAnsi="Times New Roman" w:cs="Times New Roman"/>
          <w:i/>
          <w:iCs/>
          <w:sz w:val="24"/>
          <w:szCs w:val="24"/>
        </w:rPr>
        <w:t>sociale</w:t>
      </w:r>
      <w:proofErr w:type="spellEnd"/>
      <w:r w:rsidRPr="000C598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de </w:t>
      </w:r>
      <w:r w:rsidRPr="000C5985"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  <w:t>îngrijire la domiciliu</w:t>
      </w:r>
      <w:r w:rsidRPr="000C598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se </w:t>
      </w:r>
      <w:proofErr w:type="spellStart"/>
      <w:r w:rsidRPr="000C5985">
        <w:rPr>
          <w:rFonts w:ascii="Times New Roman" w:eastAsia="Times New Roman" w:hAnsi="Times New Roman" w:cs="Times New Roman"/>
          <w:i/>
          <w:iCs/>
          <w:sz w:val="24"/>
          <w:szCs w:val="24"/>
        </w:rPr>
        <w:t>asigură</w:t>
      </w:r>
      <w:proofErr w:type="spellEnd"/>
      <w:r w:rsidRPr="000C598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C5985">
        <w:rPr>
          <w:rFonts w:ascii="Times New Roman" w:eastAsia="Times New Roman" w:hAnsi="Times New Roman" w:cs="Times New Roman"/>
          <w:i/>
          <w:iCs/>
          <w:sz w:val="24"/>
          <w:szCs w:val="24"/>
        </w:rPr>
        <w:t>fără</w:t>
      </w:r>
      <w:proofErr w:type="spellEnd"/>
      <w:r w:rsidRPr="000C598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C5985">
        <w:rPr>
          <w:rFonts w:ascii="Times New Roman" w:eastAsia="Times New Roman" w:hAnsi="Times New Roman" w:cs="Times New Roman"/>
          <w:i/>
          <w:iCs/>
          <w:sz w:val="24"/>
          <w:szCs w:val="24"/>
        </w:rPr>
        <w:t>plata</w:t>
      </w:r>
      <w:proofErr w:type="spellEnd"/>
      <w:r w:rsidRPr="000C598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C5985">
        <w:rPr>
          <w:rFonts w:ascii="Times New Roman" w:eastAsia="Times New Roman" w:hAnsi="Times New Roman" w:cs="Times New Roman"/>
          <w:i/>
          <w:iCs/>
          <w:sz w:val="24"/>
          <w:szCs w:val="24"/>
        </w:rPr>
        <w:t>contribuţiei</w:t>
      </w:r>
      <w:proofErr w:type="spellEnd"/>
      <w:r w:rsidRPr="000C598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C5985">
        <w:rPr>
          <w:rFonts w:ascii="Times New Roman" w:eastAsia="Times New Roman" w:hAnsi="Times New Roman" w:cs="Times New Roman"/>
          <w:i/>
          <w:iCs/>
          <w:sz w:val="24"/>
          <w:szCs w:val="24"/>
        </w:rPr>
        <w:t>persoanelor</w:t>
      </w:r>
      <w:proofErr w:type="spellEnd"/>
      <w:r w:rsidRPr="000C598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C5985">
        <w:rPr>
          <w:rFonts w:ascii="Times New Roman" w:eastAsia="Times New Roman" w:hAnsi="Times New Roman" w:cs="Times New Roman"/>
          <w:i/>
          <w:iCs/>
          <w:sz w:val="24"/>
          <w:szCs w:val="24"/>
        </w:rPr>
        <w:t>vârstnice</w:t>
      </w:r>
      <w:proofErr w:type="spellEnd"/>
      <w:r w:rsidRPr="000C598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care, evaluate </w:t>
      </w:r>
      <w:proofErr w:type="spellStart"/>
      <w:r w:rsidRPr="000C5985">
        <w:rPr>
          <w:rFonts w:ascii="Times New Roman" w:eastAsia="Times New Roman" w:hAnsi="Times New Roman" w:cs="Times New Roman"/>
          <w:i/>
          <w:iCs/>
          <w:sz w:val="24"/>
          <w:szCs w:val="24"/>
        </w:rPr>
        <w:t>potrivit</w:t>
      </w:r>
      <w:proofErr w:type="spellEnd"/>
      <w:r w:rsidRPr="000C598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C5985">
        <w:rPr>
          <w:rFonts w:ascii="Times New Roman" w:eastAsia="Times New Roman" w:hAnsi="Times New Roman" w:cs="Times New Roman"/>
          <w:i/>
          <w:iCs/>
          <w:sz w:val="24"/>
          <w:szCs w:val="24"/>
        </w:rPr>
        <w:t>grilei</w:t>
      </w:r>
      <w:proofErr w:type="spellEnd"/>
      <w:r w:rsidRPr="000C598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C5985">
        <w:rPr>
          <w:rFonts w:ascii="Times New Roman" w:eastAsia="Times New Roman" w:hAnsi="Times New Roman" w:cs="Times New Roman"/>
          <w:i/>
          <w:iCs/>
          <w:sz w:val="24"/>
          <w:szCs w:val="24"/>
        </w:rPr>
        <w:t>naţionale</w:t>
      </w:r>
      <w:proofErr w:type="spellEnd"/>
      <w:r w:rsidRPr="000C598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0C5985">
        <w:rPr>
          <w:rFonts w:ascii="Times New Roman" w:eastAsia="Times New Roman" w:hAnsi="Times New Roman" w:cs="Times New Roman"/>
          <w:i/>
          <w:iCs/>
          <w:sz w:val="24"/>
          <w:szCs w:val="24"/>
        </w:rPr>
        <w:t>evaluare</w:t>
      </w:r>
      <w:proofErr w:type="spellEnd"/>
      <w:r w:rsidRPr="000C598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 </w:t>
      </w:r>
      <w:proofErr w:type="spellStart"/>
      <w:r w:rsidRPr="000C5985">
        <w:rPr>
          <w:rFonts w:ascii="Times New Roman" w:eastAsia="Times New Roman" w:hAnsi="Times New Roman" w:cs="Times New Roman"/>
          <w:i/>
          <w:iCs/>
          <w:sz w:val="24"/>
          <w:szCs w:val="24"/>
        </w:rPr>
        <w:t>nevoilor</w:t>
      </w:r>
      <w:proofErr w:type="spellEnd"/>
      <w:r w:rsidRPr="000C598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C5985">
        <w:rPr>
          <w:rFonts w:ascii="Times New Roman" w:eastAsia="Times New Roman" w:hAnsi="Times New Roman" w:cs="Times New Roman"/>
          <w:i/>
          <w:iCs/>
          <w:sz w:val="24"/>
          <w:szCs w:val="24"/>
        </w:rPr>
        <w:t>persoanelor</w:t>
      </w:r>
      <w:proofErr w:type="spellEnd"/>
      <w:r w:rsidRPr="000C598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C5985">
        <w:rPr>
          <w:rFonts w:ascii="Times New Roman" w:eastAsia="Times New Roman" w:hAnsi="Times New Roman" w:cs="Times New Roman"/>
          <w:i/>
          <w:iCs/>
          <w:sz w:val="24"/>
          <w:szCs w:val="24"/>
        </w:rPr>
        <w:t>vârstnice</w:t>
      </w:r>
      <w:proofErr w:type="spellEnd"/>
      <w:r w:rsidRPr="000C598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se </w:t>
      </w:r>
      <w:proofErr w:type="spellStart"/>
      <w:r w:rsidRPr="000C5985">
        <w:rPr>
          <w:rFonts w:ascii="Times New Roman" w:eastAsia="Times New Roman" w:hAnsi="Times New Roman" w:cs="Times New Roman"/>
          <w:i/>
          <w:iCs/>
          <w:sz w:val="24"/>
          <w:szCs w:val="24"/>
        </w:rPr>
        <w:t>încadrează</w:t>
      </w:r>
      <w:proofErr w:type="spellEnd"/>
      <w:r w:rsidRPr="000C598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C5985">
        <w:rPr>
          <w:rFonts w:ascii="Times New Roman" w:eastAsia="Times New Roman" w:hAnsi="Times New Roman" w:cs="Times New Roman"/>
          <w:i/>
          <w:iCs/>
          <w:sz w:val="24"/>
          <w:szCs w:val="24"/>
        </w:rPr>
        <w:t>în</w:t>
      </w:r>
      <w:proofErr w:type="spellEnd"/>
      <w:r w:rsidRPr="000C598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C5985">
        <w:rPr>
          <w:rFonts w:ascii="Times New Roman" w:eastAsia="Times New Roman" w:hAnsi="Times New Roman" w:cs="Times New Roman"/>
          <w:i/>
          <w:iCs/>
          <w:sz w:val="24"/>
          <w:szCs w:val="24"/>
        </w:rPr>
        <w:t>una</w:t>
      </w:r>
      <w:proofErr w:type="spellEnd"/>
      <w:r w:rsidRPr="000C598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C5985">
        <w:rPr>
          <w:rFonts w:ascii="Times New Roman" w:eastAsia="Times New Roman" w:hAnsi="Times New Roman" w:cs="Times New Roman"/>
          <w:i/>
          <w:iCs/>
          <w:sz w:val="24"/>
          <w:szCs w:val="24"/>
        </w:rPr>
        <w:t>dintre</w:t>
      </w:r>
      <w:proofErr w:type="spellEnd"/>
      <w:r w:rsidRPr="000C598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C5985">
        <w:rPr>
          <w:rFonts w:ascii="Times New Roman" w:eastAsia="Times New Roman" w:hAnsi="Times New Roman" w:cs="Times New Roman"/>
          <w:i/>
          <w:iCs/>
          <w:sz w:val="24"/>
          <w:szCs w:val="24"/>
        </w:rPr>
        <w:t>următoarele</w:t>
      </w:r>
      <w:proofErr w:type="spellEnd"/>
      <w:r w:rsidRPr="000C598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C5985">
        <w:rPr>
          <w:rFonts w:ascii="Times New Roman" w:eastAsia="Times New Roman" w:hAnsi="Times New Roman" w:cs="Times New Roman"/>
          <w:i/>
          <w:iCs/>
          <w:sz w:val="24"/>
          <w:szCs w:val="24"/>
        </w:rPr>
        <w:t>situaţii</w:t>
      </w:r>
      <w:proofErr w:type="spellEnd"/>
      <w:r w:rsidRPr="000C5985"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</w:p>
    <w:p w:rsidR="00C30E13" w:rsidRPr="000C5985" w:rsidRDefault="00C30E13" w:rsidP="00C30E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C598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a) nu au </w:t>
      </w:r>
      <w:proofErr w:type="spellStart"/>
      <w:r w:rsidRPr="000C5985">
        <w:rPr>
          <w:rFonts w:ascii="Times New Roman" w:eastAsia="Times New Roman" w:hAnsi="Times New Roman" w:cs="Times New Roman"/>
          <w:i/>
          <w:iCs/>
          <w:sz w:val="24"/>
          <w:szCs w:val="24"/>
        </w:rPr>
        <w:t>venituri</w:t>
      </w:r>
      <w:proofErr w:type="spellEnd"/>
      <w:r w:rsidRPr="000C598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şi </w:t>
      </w:r>
      <w:proofErr w:type="spellStart"/>
      <w:r w:rsidRPr="000C5985">
        <w:rPr>
          <w:rFonts w:ascii="Times New Roman" w:eastAsia="Times New Roman" w:hAnsi="Times New Roman" w:cs="Times New Roman"/>
          <w:i/>
          <w:iCs/>
          <w:sz w:val="24"/>
          <w:szCs w:val="24"/>
        </w:rPr>
        <w:t>nici</w:t>
      </w:r>
      <w:proofErr w:type="spellEnd"/>
      <w:r w:rsidRPr="000C598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C5985">
        <w:rPr>
          <w:rFonts w:ascii="Times New Roman" w:eastAsia="Times New Roman" w:hAnsi="Times New Roman" w:cs="Times New Roman"/>
          <w:i/>
          <w:iCs/>
          <w:sz w:val="24"/>
          <w:szCs w:val="24"/>
        </w:rPr>
        <w:t>susţinători</w:t>
      </w:r>
      <w:proofErr w:type="spellEnd"/>
      <w:r w:rsidRPr="000C598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C5985">
        <w:rPr>
          <w:rFonts w:ascii="Times New Roman" w:eastAsia="Times New Roman" w:hAnsi="Times New Roman" w:cs="Times New Roman"/>
          <w:i/>
          <w:iCs/>
          <w:sz w:val="24"/>
          <w:szCs w:val="24"/>
        </w:rPr>
        <w:t>legali</w:t>
      </w:r>
      <w:proofErr w:type="spellEnd"/>
      <w:r w:rsidRPr="000C5985">
        <w:rPr>
          <w:rFonts w:ascii="Times New Roman" w:eastAsia="Times New Roman" w:hAnsi="Times New Roman" w:cs="Times New Roman"/>
          <w:i/>
          <w:iCs/>
          <w:sz w:val="24"/>
          <w:szCs w:val="24"/>
        </w:rPr>
        <w:t>;</w:t>
      </w:r>
    </w:p>
    <w:p w:rsidR="00C30E13" w:rsidRPr="00B6408D" w:rsidRDefault="00C30E13" w:rsidP="00C30E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b)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  <w:t xml:space="preserve">sunt beneficiari ai ajutorului de incluziune acordat în baza Legii nr.196/2016 </w:t>
      </w:r>
      <w:proofErr w:type="spellStart"/>
      <w:r w:rsidRPr="00897FEA">
        <w:rPr>
          <w:rFonts w:ascii="Times New Roman" w:hAnsi="Times New Roman" w:cs="Times New Roman"/>
          <w:i/>
          <w:sz w:val="24"/>
          <w:szCs w:val="24"/>
        </w:rPr>
        <w:t>privind</w:t>
      </w:r>
      <w:proofErr w:type="spellEnd"/>
      <w:r w:rsidRPr="00897FE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97FEA">
        <w:rPr>
          <w:rFonts w:ascii="Times New Roman" w:hAnsi="Times New Roman" w:cs="Times New Roman"/>
          <w:i/>
          <w:sz w:val="24"/>
          <w:szCs w:val="24"/>
        </w:rPr>
        <w:t>venitul</w:t>
      </w:r>
      <w:proofErr w:type="spellEnd"/>
      <w:r w:rsidRPr="00897FEA">
        <w:rPr>
          <w:rFonts w:ascii="Times New Roman" w:hAnsi="Times New Roman" w:cs="Times New Roman"/>
          <w:i/>
          <w:sz w:val="24"/>
          <w:szCs w:val="24"/>
        </w:rPr>
        <w:t xml:space="preserve"> minim de </w:t>
      </w:r>
      <w:proofErr w:type="spellStart"/>
      <w:r w:rsidRPr="00897FEA">
        <w:rPr>
          <w:rFonts w:ascii="Times New Roman" w:hAnsi="Times New Roman" w:cs="Times New Roman"/>
          <w:i/>
          <w:sz w:val="24"/>
          <w:szCs w:val="24"/>
        </w:rPr>
        <w:t>incluziune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modificările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şi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completările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ulterioare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sau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realizează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venituri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căror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cuantum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situează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sub nivelul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indemnizaţiei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sociale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pentru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pensionari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prevăzute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de </w:t>
      </w: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O.U.G. nr.6/2009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instituirea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indemnizaţiei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sociale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pentru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pensionari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aprobată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prin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Legea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nr.196/2009, cu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modificările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şi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completările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ulterioare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;</w:t>
      </w:r>
    </w:p>
    <w:p w:rsidR="00C30E13" w:rsidRPr="000C5985" w:rsidRDefault="00C30E13" w:rsidP="00C30E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</w:t>
      </w:r>
      <w:r w:rsidRPr="000C5985">
        <w:rPr>
          <w:rFonts w:ascii="Times New Roman" w:eastAsia="Times New Roman" w:hAnsi="Times New Roman" w:cs="Times New Roman"/>
          <w:i/>
          <w:iCs/>
          <w:sz w:val="24"/>
          <w:szCs w:val="24"/>
        </w:rPr>
        <w:t>c)</w:t>
      </w:r>
      <w:proofErr w:type="spellStart"/>
      <w:r w:rsidRPr="000C5985">
        <w:rPr>
          <w:rFonts w:ascii="Times New Roman" w:eastAsia="Times New Roman" w:hAnsi="Times New Roman" w:cs="Times New Roman"/>
          <w:i/>
          <w:iCs/>
          <w:sz w:val="24"/>
          <w:szCs w:val="24"/>
        </w:rPr>
        <w:t>susţinătorii</w:t>
      </w:r>
      <w:proofErr w:type="spellEnd"/>
      <w:r w:rsidRPr="000C598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C5985">
        <w:rPr>
          <w:rFonts w:ascii="Times New Roman" w:eastAsia="Times New Roman" w:hAnsi="Times New Roman" w:cs="Times New Roman"/>
          <w:i/>
          <w:iCs/>
          <w:sz w:val="24"/>
          <w:szCs w:val="24"/>
        </w:rPr>
        <w:t>legali</w:t>
      </w:r>
      <w:proofErr w:type="spellEnd"/>
      <w:r w:rsidRPr="000C598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ai </w:t>
      </w:r>
      <w:proofErr w:type="spellStart"/>
      <w:r w:rsidRPr="000C5985">
        <w:rPr>
          <w:rFonts w:ascii="Times New Roman" w:eastAsia="Times New Roman" w:hAnsi="Times New Roman" w:cs="Times New Roman"/>
          <w:i/>
          <w:iCs/>
          <w:sz w:val="24"/>
          <w:szCs w:val="24"/>
        </w:rPr>
        <w:t>persoanelor</w:t>
      </w:r>
      <w:proofErr w:type="spellEnd"/>
      <w:r w:rsidRPr="000C598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C5985">
        <w:rPr>
          <w:rFonts w:ascii="Times New Roman" w:eastAsia="Times New Roman" w:hAnsi="Times New Roman" w:cs="Times New Roman"/>
          <w:i/>
          <w:iCs/>
          <w:sz w:val="24"/>
          <w:szCs w:val="24"/>
        </w:rPr>
        <w:t>vârstnice</w:t>
      </w:r>
      <w:proofErr w:type="spellEnd"/>
      <w:r w:rsidRPr="000C598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C5985">
        <w:rPr>
          <w:rFonts w:ascii="Times New Roman" w:eastAsia="Times New Roman" w:hAnsi="Times New Roman" w:cs="Times New Roman"/>
          <w:i/>
          <w:iCs/>
          <w:sz w:val="24"/>
          <w:szCs w:val="24"/>
        </w:rPr>
        <w:t>prevăzute</w:t>
      </w:r>
      <w:proofErr w:type="spellEnd"/>
      <w:r w:rsidRPr="000C598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la </w:t>
      </w:r>
      <w:proofErr w:type="spellStart"/>
      <w:proofErr w:type="gramStart"/>
      <w:r w:rsidRPr="000C5985">
        <w:rPr>
          <w:rFonts w:ascii="Times New Roman" w:eastAsia="Times New Roman" w:hAnsi="Times New Roman" w:cs="Times New Roman"/>
          <w:i/>
          <w:iCs/>
          <w:sz w:val="24"/>
          <w:szCs w:val="24"/>
        </w:rPr>
        <w:t>lit.b</w:t>
      </w:r>
      <w:proofErr w:type="spellEnd"/>
      <w:proofErr w:type="gramEnd"/>
      <w:r w:rsidRPr="000C598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) </w:t>
      </w:r>
      <w:proofErr w:type="spellStart"/>
      <w:r w:rsidRPr="000C5985">
        <w:rPr>
          <w:rFonts w:ascii="Times New Roman" w:eastAsia="Times New Roman" w:hAnsi="Times New Roman" w:cs="Times New Roman"/>
          <w:i/>
          <w:iCs/>
          <w:sz w:val="24"/>
          <w:szCs w:val="24"/>
        </w:rPr>
        <w:t>realizează</w:t>
      </w:r>
      <w:proofErr w:type="spellEnd"/>
      <w:r w:rsidRPr="000C598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C5985">
        <w:rPr>
          <w:rFonts w:ascii="Times New Roman" w:eastAsia="Times New Roman" w:hAnsi="Times New Roman" w:cs="Times New Roman"/>
          <w:i/>
          <w:iCs/>
          <w:sz w:val="24"/>
          <w:szCs w:val="24"/>
        </w:rPr>
        <w:t>venituri</w:t>
      </w:r>
      <w:proofErr w:type="spellEnd"/>
      <w:r w:rsidRPr="000C598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al </w:t>
      </w:r>
      <w:proofErr w:type="spellStart"/>
      <w:r w:rsidRPr="000C5985">
        <w:rPr>
          <w:rFonts w:ascii="Times New Roman" w:eastAsia="Times New Roman" w:hAnsi="Times New Roman" w:cs="Times New Roman"/>
          <w:i/>
          <w:iCs/>
          <w:sz w:val="24"/>
          <w:szCs w:val="24"/>
        </w:rPr>
        <w:t>căror</w:t>
      </w:r>
      <w:proofErr w:type="spellEnd"/>
      <w:r w:rsidRPr="000C598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C5985">
        <w:rPr>
          <w:rFonts w:ascii="Times New Roman" w:eastAsia="Times New Roman" w:hAnsi="Times New Roman" w:cs="Times New Roman"/>
          <w:i/>
          <w:iCs/>
          <w:sz w:val="24"/>
          <w:szCs w:val="24"/>
        </w:rPr>
        <w:t>cuantum</w:t>
      </w:r>
      <w:proofErr w:type="spellEnd"/>
      <w:r w:rsidRPr="000C598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se </w:t>
      </w:r>
      <w:proofErr w:type="spellStart"/>
      <w:r w:rsidRPr="000C5985">
        <w:rPr>
          <w:rFonts w:ascii="Times New Roman" w:eastAsia="Times New Roman" w:hAnsi="Times New Roman" w:cs="Times New Roman"/>
          <w:i/>
          <w:iCs/>
          <w:sz w:val="24"/>
          <w:szCs w:val="24"/>
        </w:rPr>
        <w:t>situează</w:t>
      </w:r>
      <w:proofErr w:type="spellEnd"/>
      <w:r w:rsidRPr="000C598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sub </w:t>
      </w:r>
      <w:proofErr w:type="spellStart"/>
      <w:r w:rsidRPr="000C5985">
        <w:rPr>
          <w:rFonts w:ascii="Times New Roman" w:eastAsia="Times New Roman" w:hAnsi="Times New Roman" w:cs="Times New Roman"/>
          <w:i/>
          <w:iCs/>
          <w:sz w:val="24"/>
          <w:szCs w:val="24"/>
        </w:rPr>
        <w:t>cuantumurile</w:t>
      </w:r>
      <w:proofErr w:type="spellEnd"/>
      <w:r w:rsidRPr="000C598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C5985">
        <w:rPr>
          <w:rFonts w:ascii="Times New Roman" w:eastAsia="Times New Roman" w:hAnsi="Times New Roman" w:cs="Times New Roman"/>
          <w:i/>
          <w:iCs/>
          <w:sz w:val="24"/>
          <w:szCs w:val="24"/>
        </w:rPr>
        <w:t>veniturilor</w:t>
      </w:r>
      <w:proofErr w:type="spellEnd"/>
      <w:r w:rsidRPr="000C598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C5985">
        <w:rPr>
          <w:rFonts w:ascii="Times New Roman" w:eastAsia="Times New Roman" w:hAnsi="Times New Roman" w:cs="Times New Roman"/>
          <w:i/>
          <w:iCs/>
          <w:sz w:val="24"/>
          <w:szCs w:val="24"/>
        </w:rPr>
        <w:t>prevăzute</w:t>
      </w:r>
      <w:proofErr w:type="spellEnd"/>
      <w:r w:rsidRPr="000C598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la </w:t>
      </w:r>
      <w:proofErr w:type="spellStart"/>
      <w:proofErr w:type="gramStart"/>
      <w:r w:rsidRPr="000C5985">
        <w:rPr>
          <w:rFonts w:ascii="Times New Roman" w:eastAsia="Times New Roman" w:hAnsi="Times New Roman" w:cs="Times New Roman"/>
          <w:i/>
          <w:iCs/>
          <w:sz w:val="24"/>
          <w:szCs w:val="24"/>
        </w:rPr>
        <w:t>lit.b</w:t>
      </w:r>
      <w:proofErr w:type="spellEnd"/>
      <w:proofErr w:type="gramEnd"/>
      <w:r w:rsidRPr="000C5985">
        <w:rPr>
          <w:rFonts w:ascii="Times New Roman" w:eastAsia="Times New Roman" w:hAnsi="Times New Roman" w:cs="Times New Roman"/>
          <w:i/>
          <w:iCs/>
          <w:sz w:val="24"/>
          <w:szCs w:val="24"/>
        </w:rPr>
        <w:t>).</w:t>
      </w:r>
    </w:p>
    <w:p w:rsidR="00000000" w:rsidRPr="00FC0BCC" w:rsidRDefault="00000000" w:rsidP="00FC0BCC"/>
    <w:sectPr w:rsidR="002219D0" w:rsidRPr="00FC0BCC" w:rsidSect="00C83183">
      <w:pgSz w:w="12240" w:h="15840"/>
      <w:pgMar w:top="270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61A4"/>
    <w:rsid w:val="000A61A4"/>
    <w:rsid w:val="00104313"/>
    <w:rsid w:val="00214835"/>
    <w:rsid w:val="00246228"/>
    <w:rsid w:val="007E6489"/>
    <w:rsid w:val="008776A3"/>
    <w:rsid w:val="00927CAD"/>
    <w:rsid w:val="00941A56"/>
    <w:rsid w:val="00B048B5"/>
    <w:rsid w:val="00B92611"/>
    <w:rsid w:val="00C00D6C"/>
    <w:rsid w:val="00C27DD3"/>
    <w:rsid w:val="00C30E13"/>
    <w:rsid w:val="00F03708"/>
    <w:rsid w:val="00FB1ADA"/>
    <w:rsid w:val="00FC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11D20"/>
  <w15:docId w15:val="{0570622A-2EDB-4B62-B220-366D81187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E13"/>
    <w:pPr>
      <w:spacing w:after="200" w:line="276" w:lineRule="auto"/>
    </w:pPr>
    <w:rPr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C27DD3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4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287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compartiment juridic</cp:lastModifiedBy>
  <cp:revision>11</cp:revision>
  <cp:lastPrinted>2026-01-21T08:11:00Z</cp:lastPrinted>
  <dcterms:created xsi:type="dcterms:W3CDTF">2024-04-18T11:31:00Z</dcterms:created>
  <dcterms:modified xsi:type="dcterms:W3CDTF">2026-01-21T08:12:00Z</dcterms:modified>
</cp:coreProperties>
</file>