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6DAA" w14:textId="77777777" w:rsidR="0014170F" w:rsidRDefault="001466D8" w:rsidP="00C26F90">
      <w:pPr>
        <w:pStyle w:val="Titlu"/>
        <w:jc w:val="both"/>
        <w:rPr>
          <w:rFonts w:ascii="Times New Roman" w:hAnsi="Times New Roman" w:cs="Times New Roman"/>
          <w:sz w:val="24"/>
          <w:szCs w:val="24"/>
        </w:rPr>
      </w:pPr>
      <w:r w:rsidRPr="00913227">
        <w:rPr>
          <w:rFonts w:ascii="Times New Roman" w:hAnsi="Times New Roman" w:cs="Times New Roman"/>
          <w:sz w:val="24"/>
          <w:szCs w:val="24"/>
        </w:rPr>
        <w:tab/>
      </w:r>
      <w:r w:rsidRPr="00913227">
        <w:rPr>
          <w:rFonts w:ascii="Times New Roman" w:hAnsi="Times New Roman" w:cs="Times New Roman"/>
          <w:sz w:val="24"/>
          <w:szCs w:val="24"/>
        </w:rPr>
        <w:tab/>
      </w:r>
      <w:r w:rsidRPr="00913227">
        <w:rPr>
          <w:rFonts w:ascii="Times New Roman" w:hAnsi="Times New Roman" w:cs="Times New Roman"/>
          <w:sz w:val="24"/>
          <w:szCs w:val="24"/>
        </w:rPr>
        <w:tab/>
      </w:r>
      <w:r w:rsidRPr="00913227">
        <w:rPr>
          <w:rFonts w:ascii="Times New Roman" w:hAnsi="Times New Roman" w:cs="Times New Roman"/>
          <w:sz w:val="24"/>
          <w:szCs w:val="24"/>
        </w:rPr>
        <w:tab/>
      </w:r>
      <w:r w:rsidR="00B16CC5">
        <w:rPr>
          <w:rFonts w:ascii="Times New Roman" w:hAnsi="Times New Roman" w:cs="Times New Roman"/>
          <w:sz w:val="24"/>
          <w:szCs w:val="24"/>
        </w:rPr>
        <w:t xml:space="preserve">    </w:t>
      </w:r>
    </w:p>
    <w:p w14:paraId="45CA2FD8" w14:textId="0A3940C0" w:rsidR="00D17137" w:rsidRDefault="00B16CC5" w:rsidP="00C26F90">
      <w:pPr>
        <w:pStyle w:val="Titlu"/>
        <w:jc w:val="both"/>
        <w:rPr>
          <w:rFonts w:ascii="Times New Roman" w:hAnsi="Times New Roman" w:cs="Times New Roman"/>
          <w:sz w:val="24"/>
          <w:szCs w:val="24"/>
        </w:rPr>
      </w:pPr>
      <w:r>
        <w:rPr>
          <w:rFonts w:ascii="Times New Roman" w:hAnsi="Times New Roman" w:cs="Times New Roman"/>
          <w:sz w:val="24"/>
          <w:szCs w:val="24"/>
        </w:rPr>
        <w:t xml:space="preserve">                                      </w:t>
      </w:r>
      <w:r w:rsidR="0014170F">
        <w:rPr>
          <w:rFonts w:ascii="Times New Roman" w:hAnsi="Times New Roman" w:cs="Times New Roman"/>
          <w:sz w:val="24"/>
          <w:szCs w:val="24"/>
        </w:rPr>
        <w:t xml:space="preserve">                                                             </w:t>
      </w:r>
      <w:r>
        <w:rPr>
          <w:rFonts w:ascii="Times New Roman" w:hAnsi="Times New Roman" w:cs="Times New Roman"/>
          <w:sz w:val="24"/>
          <w:szCs w:val="24"/>
        </w:rPr>
        <w:t xml:space="preserve">  </w:t>
      </w:r>
      <w:r w:rsidR="001466D8" w:rsidRPr="00913227">
        <w:rPr>
          <w:rFonts w:ascii="Times New Roman" w:hAnsi="Times New Roman" w:cs="Times New Roman"/>
          <w:sz w:val="24"/>
          <w:szCs w:val="24"/>
        </w:rPr>
        <w:t>Anexa nr.</w:t>
      </w:r>
      <w:r w:rsidR="0001264F">
        <w:rPr>
          <w:rFonts w:ascii="Times New Roman" w:hAnsi="Times New Roman" w:cs="Times New Roman"/>
          <w:sz w:val="24"/>
          <w:szCs w:val="24"/>
        </w:rPr>
        <w:t xml:space="preserve"> </w:t>
      </w:r>
      <w:r w:rsidR="001466D8" w:rsidRPr="00913227">
        <w:rPr>
          <w:rFonts w:ascii="Times New Roman" w:hAnsi="Times New Roman" w:cs="Times New Roman"/>
          <w:sz w:val="24"/>
          <w:szCs w:val="24"/>
        </w:rPr>
        <w:t>1 la HCL</w:t>
      </w:r>
      <w:r w:rsidR="0001264F">
        <w:rPr>
          <w:rFonts w:ascii="Times New Roman" w:hAnsi="Times New Roman" w:cs="Times New Roman"/>
          <w:sz w:val="24"/>
          <w:szCs w:val="24"/>
        </w:rPr>
        <w:t xml:space="preserve"> </w:t>
      </w:r>
      <w:r w:rsidR="00F92288" w:rsidRPr="00913227">
        <w:rPr>
          <w:rFonts w:ascii="Times New Roman" w:hAnsi="Times New Roman" w:cs="Times New Roman"/>
          <w:sz w:val="24"/>
          <w:szCs w:val="24"/>
        </w:rPr>
        <w:t>_____________</w:t>
      </w:r>
      <w:r w:rsidR="0001264F">
        <w:rPr>
          <w:rFonts w:ascii="Times New Roman" w:hAnsi="Times New Roman" w:cs="Times New Roman"/>
          <w:sz w:val="24"/>
          <w:szCs w:val="24"/>
        </w:rPr>
        <w:t>___</w:t>
      </w:r>
    </w:p>
    <w:p w14:paraId="5175CA9C" w14:textId="2EEA99BD" w:rsidR="0014170F" w:rsidRDefault="0014170F" w:rsidP="00C26F90">
      <w:pPr>
        <w:pStyle w:val="Titlu"/>
        <w:jc w:val="both"/>
        <w:rPr>
          <w:rFonts w:ascii="Times New Roman" w:hAnsi="Times New Roman" w:cs="Times New Roman"/>
          <w:sz w:val="24"/>
          <w:szCs w:val="24"/>
        </w:rPr>
      </w:pPr>
    </w:p>
    <w:p w14:paraId="7918C40B" w14:textId="77777777" w:rsidR="0014170F" w:rsidRPr="00913227" w:rsidRDefault="0014170F" w:rsidP="00C26F90">
      <w:pPr>
        <w:pStyle w:val="Titlu"/>
        <w:jc w:val="both"/>
        <w:rPr>
          <w:rFonts w:ascii="Times New Roman" w:hAnsi="Times New Roman" w:cs="Times New Roman"/>
          <w:sz w:val="24"/>
          <w:szCs w:val="24"/>
        </w:rPr>
      </w:pPr>
    </w:p>
    <w:p w14:paraId="789A483C" w14:textId="5EB3635D" w:rsidR="00D17137" w:rsidRPr="00D37C31" w:rsidRDefault="00063944" w:rsidP="00F25D3D">
      <w:pPr>
        <w:pStyle w:val="Titlu"/>
        <w:jc w:val="center"/>
        <w:rPr>
          <w:rFonts w:ascii="Times New Roman" w:hAnsi="Times New Roman" w:cs="Times New Roman"/>
          <w:b/>
          <w:bCs/>
          <w:sz w:val="24"/>
          <w:szCs w:val="24"/>
        </w:rPr>
      </w:pPr>
      <w:r>
        <w:rPr>
          <w:rFonts w:ascii="Times New Roman" w:hAnsi="Times New Roman" w:cs="Times New Roman"/>
          <w:sz w:val="24"/>
          <w:szCs w:val="24"/>
        </w:rPr>
        <w:t xml:space="preserve">    </w:t>
      </w:r>
      <w:r w:rsidRPr="00D37C31">
        <w:rPr>
          <w:rFonts w:ascii="Times New Roman" w:hAnsi="Times New Roman" w:cs="Times New Roman"/>
          <w:b/>
          <w:bCs/>
          <w:sz w:val="24"/>
          <w:szCs w:val="24"/>
        </w:rPr>
        <w:t>CONTRACT DE LOCAŢIUNE Nr</w:t>
      </w:r>
      <w:r w:rsidR="00F92288" w:rsidRPr="00D37C31">
        <w:rPr>
          <w:rFonts w:ascii="Times New Roman" w:hAnsi="Times New Roman" w:cs="Times New Roman"/>
          <w:b/>
          <w:bCs/>
          <w:sz w:val="24"/>
          <w:szCs w:val="24"/>
        </w:rPr>
        <w:t xml:space="preserve"> ._______</w:t>
      </w:r>
      <w:r w:rsidRPr="00D37C31">
        <w:rPr>
          <w:rFonts w:ascii="Times New Roman" w:hAnsi="Times New Roman" w:cs="Times New Roman"/>
          <w:b/>
          <w:bCs/>
          <w:sz w:val="24"/>
          <w:szCs w:val="24"/>
        </w:rPr>
        <w:t xml:space="preserve"> din </w:t>
      </w:r>
      <w:r w:rsidR="00F92288" w:rsidRPr="00D37C31">
        <w:rPr>
          <w:rFonts w:ascii="Times New Roman" w:hAnsi="Times New Roman" w:cs="Times New Roman"/>
          <w:b/>
          <w:bCs/>
          <w:sz w:val="24"/>
          <w:szCs w:val="24"/>
        </w:rPr>
        <w:t>_____________</w:t>
      </w:r>
    </w:p>
    <w:p w14:paraId="51D20CAC" w14:textId="77777777" w:rsidR="00D17137" w:rsidRDefault="00D17137" w:rsidP="00C26F90">
      <w:pPr>
        <w:pStyle w:val="Titlu"/>
        <w:jc w:val="both"/>
        <w:rPr>
          <w:rFonts w:ascii="Times New Roman" w:hAnsi="Times New Roman" w:cs="Times New Roman"/>
          <w:sz w:val="24"/>
          <w:szCs w:val="24"/>
        </w:rPr>
      </w:pPr>
    </w:p>
    <w:p w14:paraId="5D640735" w14:textId="77777777" w:rsidR="002C5EF0" w:rsidRPr="00913227" w:rsidRDefault="002C5EF0" w:rsidP="00C26F90">
      <w:pPr>
        <w:pStyle w:val="Titlu"/>
        <w:jc w:val="both"/>
        <w:rPr>
          <w:rFonts w:ascii="Times New Roman" w:hAnsi="Times New Roman" w:cs="Times New Roman"/>
          <w:sz w:val="24"/>
          <w:szCs w:val="24"/>
        </w:rPr>
      </w:pPr>
    </w:p>
    <w:p w14:paraId="023D0B77" w14:textId="748D9C6F" w:rsidR="00D17137" w:rsidRPr="00913227" w:rsidRDefault="001466D8" w:rsidP="00C26F90">
      <w:pPr>
        <w:pStyle w:val="Heading20"/>
        <w:keepNext/>
        <w:keepLines/>
        <w:shd w:val="clear" w:color="auto" w:fill="auto"/>
        <w:spacing w:before="0" w:after="0" w:line="240" w:lineRule="exact"/>
      </w:pPr>
      <w:bookmarkStart w:id="0" w:name="bookmark5"/>
      <w:bookmarkEnd w:id="0"/>
      <w:r w:rsidRPr="00913227">
        <w:t>Capitolul I. P</w:t>
      </w:r>
      <w:r w:rsidR="00824BA8" w:rsidRPr="00913227">
        <w:t>Ă</w:t>
      </w:r>
      <w:r w:rsidRPr="00913227">
        <w:t>R</w:t>
      </w:r>
      <w:r w:rsidR="00824BA8" w:rsidRPr="00913227">
        <w:t>Ț</w:t>
      </w:r>
      <w:r w:rsidRPr="00913227">
        <w:t>ILE CONTRACT</w:t>
      </w:r>
      <w:r w:rsidR="00824BA8" w:rsidRPr="00913227">
        <w:t>A</w:t>
      </w:r>
      <w:r w:rsidRPr="00913227">
        <w:t>NTE</w:t>
      </w:r>
    </w:p>
    <w:p w14:paraId="7AED73B2" w14:textId="4625D8C6" w:rsidR="00D17137" w:rsidRDefault="00824BA8" w:rsidP="00C26F90">
      <w:pPr>
        <w:pStyle w:val="Heading20"/>
        <w:shd w:val="clear" w:color="auto" w:fill="auto"/>
        <w:spacing w:before="0" w:after="0" w:line="240" w:lineRule="exact"/>
        <w:rPr>
          <w:b w:val="0"/>
          <w:bCs w:val="0"/>
        </w:rPr>
      </w:pPr>
      <w:r w:rsidRPr="00913227">
        <w:rPr>
          <w:b w:val="0"/>
          <w:bCs w:val="0"/>
        </w:rPr>
        <w:t>Încheiat între:</w:t>
      </w:r>
    </w:p>
    <w:p w14:paraId="34FA0AA8" w14:textId="7777A9FE" w:rsidR="0014170F" w:rsidRDefault="0014170F" w:rsidP="00C26F90">
      <w:pPr>
        <w:pStyle w:val="Heading20"/>
        <w:shd w:val="clear" w:color="auto" w:fill="auto"/>
        <w:spacing w:before="0" w:after="0" w:line="240" w:lineRule="exact"/>
        <w:rPr>
          <w:b w:val="0"/>
          <w:bCs w:val="0"/>
        </w:rPr>
      </w:pPr>
    </w:p>
    <w:p w14:paraId="44C162BE" w14:textId="77777777" w:rsidR="0014170F" w:rsidRPr="00913227" w:rsidRDefault="0014170F" w:rsidP="00C26F90">
      <w:pPr>
        <w:pStyle w:val="Heading20"/>
        <w:shd w:val="clear" w:color="auto" w:fill="auto"/>
        <w:spacing w:before="0" w:after="0" w:line="240" w:lineRule="exact"/>
      </w:pPr>
    </w:p>
    <w:p w14:paraId="027C7EF6" w14:textId="77777777" w:rsidR="00D17137" w:rsidRPr="00913227" w:rsidRDefault="00D17137" w:rsidP="00C26F90">
      <w:pPr>
        <w:pStyle w:val="Bodytext40"/>
        <w:shd w:val="clear" w:color="auto" w:fill="auto"/>
        <w:spacing w:before="0" w:after="0" w:line="240" w:lineRule="exact"/>
        <w:ind w:firstLine="760"/>
      </w:pPr>
    </w:p>
    <w:p w14:paraId="37E01C4C" w14:textId="000B1685" w:rsidR="00D17137" w:rsidRPr="00913227" w:rsidRDefault="00824BA8" w:rsidP="00C26F90">
      <w:pPr>
        <w:pStyle w:val="Bodytext20"/>
        <w:shd w:val="clear" w:color="auto" w:fill="auto"/>
        <w:spacing w:before="0"/>
        <w:ind w:firstLine="760"/>
        <w:rPr>
          <w:b/>
          <w:bCs/>
        </w:rPr>
      </w:pPr>
      <w:r w:rsidRPr="00913227">
        <w:rPr>
          <w:b/>
          <w:bCs/>
        </w:rPr>
        <w:t>Doamna Niculina Tînjală</w:t>
      </w:r>
      <w:r w:rsidRPr="00913227">
        <w:t xml:space="preserve"> cu domiciliul în  București, sector </w:t>
      </w:r>
      <w:r w:rsidR="00131FFB">
        <w:t>2</w:t>
      </w:r>
      <w:r w:rsidRPr="00913227">
        <w:t xml:space="preserve">, str. </w:t>
      </w:r>
      <w:r w:rsidR="00131FFB">
        <w:t>Dinu Vintilă</w:t>
      </w:r>
      <w:r w:rsidRPr="00913227">
        <w:t xml:space="preserve">, nr. </w:t>
      </w:r>
      <w:r w:rsidR="00131FFB">
        <w:t>6B</w:t>
      </w:r>
      <w:r w:rsidRPr="00913227">
        <w:t xml:space="preserve">, </w:t>
      </w:r>
      <w:r w:rsidR="00131FFB">
        <w:t xml:space="preserve">bl.2, </w:t>
      </w:r>
      <w:r w:rsidRPr="00913227">
        <w:t xml:space="preserve">sc. </w:t>
      </w:r>
      <w:r w:rsidR="00131FFB">
        <w:t>G</w:t>
      </w:r>
      <w:r w:rsidRPr="00913227">
        <w:t xml:space="preserve">, et. </w:t>
      </w:r>
      <w:r w:rsidR="00131FFB">
        <w:t>9</w:t>
      </w:r>
      <w:r w:rsidRPr="00913227">
        <w:t xml:space="preserve">, ap. </w:t>
      </w:r>
      <w:r w:rsidR="00131FFB">
        <w:t>125</w:t>
      </w:r>
      <w:r w:rsidRPr="00913227">
        <w:t xml:space="preserve">, având CNP 2570827400764, legitimată cu CI Seria RK, nr. </w:t>
      </w:r>
      <w:r w:rsidR="00131FFB">
        <w:t>713125</w:t>
      </w:r>
      <w:r w:rsidRPr="00913227">
        <w:t xml:space="preserve"> elib</w:t>
      </w:r>
      <w:r w:rsidR="00B637F5">
        <w:t>era</w:t>
      </w:r>
      <w:r w:rsidRPr="00913227">
        <w:t xml:space="preserve">tă de SPCEP Sector </w:t>
      </w:r>
      <w:r w:rsidR="00131FFB">
        <w:t>2</w:t>
      </w:r>
      <w:r w:rsidRPr="00913227">
        <w:t xml:space="preserve">, la data de </w:t>
      </w:r>
      <w:r w:rsidR="00131FFB">
        <w:t>23</w:t>
      </w:r>
      <w:r w:rsidRPr="00913227">
        <w:t>.0</w:t>
      </w:r>
      <w:r w:rsidR="00131FFB">
        <w:t>4</w:t>
      </w:r>
      <w:r w:rsidRPr="00913227">
        <w:t>.20</w:t>
      </w:r>
      <w:r w:rsidR="00131FFB">
        <w:t>21</w:t>
      </w:r>
      <w:r w:rsidRPr="00913227">
        <w:t xml:space="preserve">,  în calitate de </w:t>
      </w:r>
      <w:r w:rsidRPr="00913227">
        <w:rPr>
          <w:b/>
          <w:bCs/>
        </w:rPr>
        <w:t>LOCATOR</w:t>
      </w:r>
    </w:p>
    <w:p w14:paraId="2A39C9CA" w14:textId="77777777" w:rsidR="00757BED" w:rsidRPr="00913227" w:rsidRDefault="00757BED" w:rsidP="00C26F90">
      <w:pPr>
        <w:spacing w:line="276" w:lineRule="auto"/>
        <w:ind w:firstLine="709"/>
        <w:jc w:val="both"/>
        <w:rPr>
          <w:rFonts w:ascii="Times New Roman" w:hAnsi="Times New Roman" w:cs="Times New Roman"/>
          <w:lang w:val="it-IT"/>
        </w:rPr>
      </w:pPr>
      <w:r w:rsidRPr="00913227">
        <w:rPr>
          <w:rFonts w:ascii="Times New Roman" w:hAnsi="Times New Roman" w:cs="Times New Roman"/>
          <w:lang w:val="it-IT"/>
        </w:rPr>
        <w:t>și</w:t>
      </w:r>
    </w:p>
    <w:p w14:paraId="0A1D89BD" w14:textId="77777777" w:rsidR="00757BED" w:rsidRPr="00913227" w:rsidRDefault="00757BED" w:rsidP="00C26F90">
      <w:pPr>
        <w:pStyle w:val="Bodytext20"/>
        <w:shd w:val="clear" w:color="auto" w:fill="auto"/>
        <w:spacing w:before="0"/>
        <w:ind w:firstLine="760"/>
        <w:rPr>
          <w:b/>
          <w:bCs/>
        </w:rPr>
      </w:pPr>
    </w:p>
    <w:p w14:paraId="29469C4A" w14:textId="6A559314" w:rsidR="00D17137" w:rsidRPr="00913227" w:rsidRDefault="00757BED" w:rsidP="00C26F90">
      <w:pPr>
        <w:pStyle w:val="NoSpacing"/>
        <w:spacing w:line="276" w:lineRule="auto"/>
        <w:jc w:val="both"/>
        <w:rPr>
          <w:rStyle w:val="Bodytext2Bold"/>
          <w:rFonts w:eastAsia="Microsoft Sans Serif"/>
          <w:b w:val="0"/>
          <w:bCs w:val="0"/>
        </w:rPr>
      </w:pPr>
      <w:r w:rsidRPr="00913227">
        <w:rPr>
          <w:rFonts w:ascii="Times New Roman" w:hAnsi="Times New Roman" w:cs="Times New Roman"/>
        </w:rPr>
        <w:t xml:space="preserve">         </w:t>
      </w:r>
      <w:r w:rsidRPr="00913227">
        <w:rPr>
          <w:rFonts w:ascii="Times New Roman" w:hAnsi="Times New Roman" w:cs="Times New Roman"/>
          <w:lang w:val="it-IT"/>
        </w:rPr>
        <w:t xml:space="preserve">  </w:t>
      </w:r>
      <w:r w:rsidRPr="00913227">
        <w:rPr>
          <w:rFonts w:ascii="Times New Roman" w:hAnsi="Times New Roman" w:cs="Times New Roman"/>
          <w:b/>
          <w:bCs/>
          <w:lang w:val="it-IT"/>
        </w:rPr>
        <w:t>UNITATEA ADMINISTRATIV TERITORIAL</w:t>
      </w:r>
      <w:r w:rsidRPr="00913227">
        <w:rPr>
          <w:rFonts w:ascii="Times New Roman" w:hAnsi="Times New Roman" w:cs="Times New Roman"/>
          <w:b/>
          <w:bCs/>
        </w:rPr>
        <w:t>Ă MUNICIPIUL DROBETA TURNU SEVERIN</w:t>
      </w:r>
      <w:r w:rsidRPr="00913227">
        <w:rPr>
          <w:rFonts w:ascii="Times New Roman" w:hAnsi="Times New Roman" w:cs="Times New Roman"/>
        </w:rPr>
        <w:t>,</w:t>
      </w:r>
      <w:r w:rsidRPr="00913227">
        <w:rPr>
          <w:rFonts w:ascii="Times New Roman" w:hAnsi="Times New Roman" w:cs="Times New Roman"/>
          <w:color w:val="FF0000"/>
        </w:rPr>
        <w:t xml:space="preserve"> </w:t>
      </w:r>
      <w:r w:rsidRPr="00913227">
        <w:rPr>
          <w:rFonts w:ascii="Times New Roman" w:hAnsi="Times New Roman" w:cs="Times New Roman"/>
        </w:rPr>
        <w:t xml:space="preserve">cu sediul în Drobeta Turnu Severin </w:t>
      </w:r>
      <w:r w:rsidRPr="00913227">
        <w:rPr>
          <w:rFonts w:ascii="Times New Roman" w:hAnsi="Times New Roman" w:cs="Times New Roman"/>
          <w:lang w:val="it-IT"/>
        </w:rPr>
        <w:t xml:space="preserve"> str. Mareșal Averescu, nr. 2, Telefon/fax</w:t>
      </w:r>
      <w:r w:rsidRPr="00913227">
        <w:rPr>
          <w:rFonts w:ascii="Times New Roman" w:hAnsi="Times New Roman" w:cs="Times New Roman"/>
        </w:rPr>
        <w:t xml:space="preserve">: 0252/314379, 0252/316317, CUI – 4426581, reprezentată prin </w:t>
      </w:r>
      <w:r w:rsidRPr="00913227">
        <w:rPr>
          <w:rFonts w:ascii="Times New Roman" w:hAnsi="Times New Roman" w:cs="Times New Roman"/>
          <w:b/>
          <w:bCs/>
        </w:rPr>
        <w:t>Primar M</w:t>
      </w:r>
      <w:r w:rsidRPr="00913227">
        <w:rPr>
          <w:rFonts w:ascii="Times New Roman" w:hAnsi="Times New Roman" w:cs="Times New Roman"/>
          <w:b/>
          <w:bCs/>
          <w:lang w:val="it-IT"/>
        </w:rPr>
        <w:t>arius Vasile Screciu,</w:t>
      </w:r>
      <w:r w:rsidRPr="00913227">
        <w:rPr>
          <w:rFonts w:ascii="Times New Roman" w:hAnsi="Times New Roman" w:cs="Times New Roman"/>
          <w:bCs/>
          <w:lang w:val="it-IT"/>
        </w:rPr>
        <w:t xml:space="preserve">  în calitate de </w:t>
      </w:r>
      <w:r w:rsidRPr="00913227">
        <w:rPr>
          <w:rFonts w:ascii="Times New Roman" w:hAnsi="Times New Roman" w:cs="Times New Roman"/>
          <w:b/>
          <w:lang w:val="it-IT"/>
        </w:rPr>
        <w:t>LOCATAR</w:t>
      </w:r>
      <w:bookmarkStart w:id="1" w:name="bookmark6"/>
      <w:bookmarkEnd w:id="1"/>
      <w:r w:rsidRPr="00913227">
        <w:rPr>
          <w:rStyle w:val="Bodytext2Bold"/>
          <w:rFonts w:eastAsia="Microsoft Sans Serif"/>
        </w:rPr>
        <w:t xml:space="preserve">, </w:t>
      </w:r>
      <w:r w:rsidRPr="00913227">
        <w:rPr>
          <w:rStyle w:val="Bodytext2Bold"/>
          <w:rFonts w:eastAsia="Microsoft Sans Serif"/>
          <w:b w:val="0"/>
          <w:bCs w:val="0"/>
        </w:rPr>
        <w:t>în conformitate cu :</w:t>
      </w:r>
    </w:p>
    <w:p w14:paraId="06116C4E" w14:textId="226CEE03" w:rsidR="00757BED" w:rsidRPr="00913227" w:rsidRDefault="00757BED" w:rsidP="00C26F90">
      <w:pPr>
        <w:pStyle w:val="NoSpacing"/>
        <w:numPr>
          <w:ilvl w:val="0"/>
          <w:numId w:val="3"/>
        </w:numPr>
        <w:spacing w:line="276" w:lineRule="auto"/>
        <w:jc w:val="both"/>
        <w:rPr>
          <w:rFonts w:ascii="Times New Roman" w:hAnsi="Times New Roman" w:cs="Times New Roman"/>
          <w:lang w:val="it-IT"/>
        </w:rPr>
      </w:pPr>
      <w:r w:rsidRPr="00913227">
        <w:rPr>
          <w:rStyle w:val="Bodytext2Bold"/>
          <w:rFonts w:eastAsia="Microsoft Sans Serif"/>
          <w:b w:val="0"/>
          <w:bCs w:val="0"/>
        </w:rPr>
        <w:t>Dispozițiile H.C.L. nr. ___________/___________</w:t>
      </w:r>
    </w:p>
    <w:p w14:paraId="14E68A84" w14:textId="77777777" w:rsidR="00D17137" w:rsidRPr="00913227" w:rsidRDefault="00D17137" w:rsidP="00C26F90">
      <w:pPr>
        <w:pStyle w:val="Bodytext20"/>
        <w:shd w:val="clear" w:color="auto" w:fill="auto"/>
        <w:tabs>
          <w:tab w:val="left" w:pos="1026"/>
          <w:tab w:val="left" w:pos="3154"/>
          <w:tab w:val="left" w:pos="5774"/>
        </w:tabs>
        <w:spacing w:before="0" w:line="254" w:lineRule="exact"/>
        <w:ind w:firstLine="760"/>
        <w:rPr>
          <w:rStyle w:val="Bodytext2Bold"/>
        </w:rPr>
      </w:pPr>
    </w:p>
    <w:p w14:paraId="342C39CB" w14:textId="77777777" w:rsidR="00D17137" w:rsidRPr="00913227" w:rsidRDefault="001466D8" w:rsidP="00C26F90">
      <w:pPr>
        <w:pStyle w:val="Heading20"/>
        <w:keepNext/>
        <w:keepLines/>
        <w:shd w:val="clear" w:color="auto" w:fill="auto"/>
        <w:spacing w:before="0" w:after="0" w:line="259" w:lineRule="exact"/>
      </w:pPr>
      <w:bookmarkStart w:id="2" w:name="bookmark7"/>
      <w:bookmarkEnd w:id="2"/>
      <w:r w:rsidRPr="00913227">
        <w:t>Capitolul II. OBIECTUL CONTRACTULUI</w:t>
      </w:r>
    </w:p>
    <w:p w14:paraId="1FB1E143" w14:textId="77777777" w:rsidR="00D17137" w:rsidRPr="00913227" w:rsidRDefault="00D17137" w:rsidP="00C26F90">
      <w:pPr>
        <w:pStyle w:val="Heading20"/>
        <w:shd w:val="clear" w:color="auto" w:fill="auto"/>
        <w:spacing w:before="0" w:after="0" w:line="259" w:lineRule="exact"/>
      </w:pPr>
    </w:p>
    <w:p w14:paraId="061B89E1" w14:textId="07BA0244" w:rsidR="00D17137" w:rsidRPr="00913227" w:rsidRDefault="001466D8" w:rsidP="00C26F90">
      <w:pPr>
        <w:pStyle w:val="Bodytext20"/>
        <w:shd w:val="clear" w:color="auto" w:fill="auto"/>
        <w:spacing w:before="0" w:after="64"/>
        <w:ind w:firstLine="283"/>
      </w:pPr>
      <w:r w:rsidRPr="00913227">
        <w:rPr>
          <w:b/>
          <w:bCs/>
        </w:rPr>
        <w:t>Art.</w:t>
      </w:r>
      <w:r w:rsidR="00261B12" w:rsidRPr="00913227">
        <w:rPr>
          <w:b/>
          <w:bCs/>
        </w:rPr>
        <w:t xml:space="preserve"> 1 </w:t>
      </w:r>
      <w:r w:rsidRPr="00913227">
        <w:t xml:space="preserve">Obiectul contractului </w:t>
      </w:r>
      <w:r w:rsidR="00261B12" w:rsidRPr="00913227">
        <w:t>îl constituie darea în folosință</w:t>
      </w:r>
      <w:r w:rsidRPr="00913227">
        <w:t xml:space="preserve"> de către </w:t>
      </w:r>
      <w:r w:rsidRPr="00913227">
        <w:rPr>
          <w:rStyle w:val="Bodytext2Bold"/>
        </w:rPr>
        <w:t>LOCAT</w:t>
      </w:r>
      <w:r w:rsidR="00620472">
        <w:rPr>
          <w:rStyle w:val="Bodytext2Bold"/>
        </w:rPr>
        <w:t>O</w:t>
      </w:r>
      <w:r w:rsidRPr="00913227">
        <w:rPr>
          <w:rStyle w:val="Bodytext2Bold"/>
        </w:rPr>
        <w:t xml:space="preserve">R </w:t>
      </w:r>
      <w:r w:rsidRPr="00913227">
        <w:t xml:space="preserve">a </w:t>
      </w:r>
      <w:r w:rsidR="009B7B22" w:rsidRPr="00913227">
        <w:t>imobilului situat în Drobeta Turnu Severin, strada Decebal, nr.</w:t>
      </w:r>
      <w:r w:rsidR="0016764B" w:rsidRPr="00913227">
        <w:t xml:space="preserve"> 12, </w:t>
      </w:r>
      <w:r w:rsidR="0016764B" w:rsidRPr="00913227">
        <w:rPr>
          <w:shd w:val="clear" w:color="auto" w:fill="FFFFFF"/>
        </w:rPr>
        <w:t>format din</w:t>
      </w:r>
      <w:r w:rsidR="0016764B" w:rsidRPr="00913227">
        <w:rPr>
          <w:color w:val="auto"/>
          <w:shd w:val="clear" w:color="auto" w:fill="FFFFFF"/>
        </w:rPr>
        <w:t xml:space="preserve"> subsol compus din două magazii, trei compartimente de arhivă, două holuri, o debara și casa scării, parter compus din șase birouri, magazin, patru holuri, lavoar, wc, casa scării și arhivă, respectiv etaj compus din zece birouri, cămară, trei holuri, bucătărie și două wc-uri</w:t>
      </w:r>
      <w:r w:rsidR="00663753">
        <w:rPr>
          <w:color w:val="auto"/>
          <w:shd w:val="clear" w:color="auto" w:fill="FFFFFF"/>
        </w:rPr>
        <w:t xml:space="preserve">, </w:t>
      </w:r>
      <w:r w:rsidR="0016764B" w:rsidRPr="00913227">
        <w:rPr>
          <w:color w:val="auto"/>
          <w:shd w:val="clear" w:color="auto" w:fill="FFFFFF"/>
        </w:rPr>
        <w:t>în suprafață utilă totală de 603,7 mp</w:t>
      </w:r>
      <w:r w:rsidR="0016764B" w:rsidRPr="00913227">
        <w:t xml:space="preserve"> </w:t>
      </w:r>
      <w:r w:rsidRPr="00913227">
        <w:t>;</w:t>
      </w:r>
    </w:p>
    <w:p w14:paraId="69853B9A" w14:textId="77777777" w:rsidR="00D17137" w:rsidRPr="00913227" w:rsidRDefault="00D17137" w:rsidP="00C26F90">
      <w:pPr>
        <w:pStyle w:val="Bodytext20"/>
        <w:shd w:val="clear" w:color="auto" w:fill="auto"/>
        <w:spacing w:before="0" w:after="64"/>
        <w:ind w:firstLine="283"/>
      </w:pPr>
    </w:p>
    <w:p w14:paraId="374C6BFF" w14:textId="77777777" w:rsidR="00D17137" w:rsidRPr="00913227" w:rsidRDefault="001466D8" w:rsidP="00C26F90">
      <w:pPr>
        <w:pStyle w:val="Heading20"/>
        <w:keepNext/>
        <w:keepLines/>
        <w:shd w:val="clear" w:color="auto" w:fill="auto"/>
        <w:spacing w:before="0" w:after="0" w:line="240" w:lineRule="exact"/>
      </w:pPr>
      <w:bookmarkStart w:id="3" w:name="bookmark8"/>
      <w:bookmarkEnd w:id="3"/>
      <w:r w:rsidRPr="00913227">
        <w:t>Capitolul III. DURATA CONTRACTULUI DE LOCAŢIUNE</w:t>
      </w:r>
    </w:p>
    <w:p w14:paraId="09D7E271" w14:textId="77777777" w:rsidR="00D17137" w:rsidRPr="00913227" w:rsidRDefault="00D17137" w:rsidP="00C26F90">
      <w:pPr>
        <w:pStyle w:val="Heading20"/>
        <w:shd w:val="clear" w:color="auto" w:fill="auto"/>
        <w:spacing w:before="0" w:after="0" w:line="240" w:lineRule="exact"/>
      </w:pPr>
    </w:p>
    <w:p w14:paraId="3A16C37F" w14:textId="1D6FD0D5" w:rsidR="00D17137" w:rsidRPr="00913227" w:rsidRDefault="001466D8" w:rsidP="00C26F90">
      <w:pPr>
        <w:pStyle w:val="Bodytext20"/>
        <w:shd w:val="clear" w:color="auto" w:fill="auto"/>
        <w:spacing w:before="0"/>
        <w:ind w:firstLine="340"/>
      </w:pPr>
      <w:r w:rsidRPr="00913227">
        <w:rPr>
          <w:b/>
          <w:bCs/>
        </w:rPr>
        <w:t>Art.</w:t>
      </w:r>
      <w:r w:rsidR="00EB2089" w:rsidRPr="00913227">
        <w:rPr>
          <w:b/>
          <w:bCs/>
        </w:rPr>
        <w:t xml:space="preserve"> 2</w:t>
      </w:r>
      <w:r w:rsidRPr="00913227">
        <w:t xml:space="preserve"> Durata locaţiunii/închirierii este de</w:t>
      </w:r>
      <w:r w:rsidRPr="00913227">
        <w:rPr>
          <w:b/>
          <w:bCs/>
        </w:rPr>
        <w:t xml:space="preserve"> </w:t>
      </w:r>
      <w:r w:rsidR="00EB2089" w:rsidRPr="00913227">
        <w:rPr>
          <w:b/>
          <w:bCs/>
        </w:rPr>
        <w:t>2</w:t>
      </w:r>
      <w:r w:rsidRPr="00913227">
        <w:rPr>
          <w:rStyle w:val="Bodytext2Bold"/>
        </w:rPr>
        <w:t xml:space="preserve"> (</w:t>
      </w:r>
      <w:r w:rsidR="00EB2089" w:rsidRPr="00913227">
        <w:rPr>
          <w:rStyle w:val="Bodytext2Bold"/>
        </w:rPr>
        <w:t>doi</w:t>
      </w:r>
      <w:r w:rsidRPr="00913227">
        <w:rPr>
          <w:rStyle w:val="Bodytext2Bold"/>
        </w:rPr>
        <w:t xml:space="preserve">) ani, </w:t>
      </w:r>
      <w:r w:rsidRPr="00913227">
        <w:t xml:space="preserve">cu începere de la data de </w:t>
      </w:r>
      <w:r w:rsidR="00EB2089" w:rsidRPr="00913227">
        <w:rPr>
          <w:b/>
          <w:bCs/>
        </w:rPr>
        <w:t>2</w:t>
      </w:r>
      <w:r w:rsidR="00131FFB">
        <w:rPr>
          <w:b/>
          <w:bCs/>
        </w:rPr>
        <w:t>7</w:t>
      </w:r>
      <w:r w:rsidR="00EB2089" w:rsidRPr="00913227">
        <w:rPr>
          <w:b/>
          <w:bCs/>
        </w:rPr>
        <w:t>.</w:t>
      </w:r>
      <w:r w:rsidR="00EB2089" w:rsidRPr="00913227">
        <w:rPr>
          <w:rStyle w:val="Bodytext2Bold"/>
        </w:rPr>
        <w:t>12.</w:t>
      </w:r>
      <w:r w:rsidRPr="00913227">
        <w:rPr>
          <w:rStyle w:val="Bodytext2Bold"/>
        </w:rPr>
        <w:t xml:space="preserve">2023, </w:t>
      </w:r>
      <w:r w:rsidRPr="00913227">
        <w:rPr>
          <w:rStyle w:val="Bodytext2Bold"/>
          <w:b w:val="0"/>
          <w:bCs w:val="0"/>
        </w:rPr>
        <w:t xml:space="preserve">cu posibilitatea de </w:t>
      </w:r>
      <w:r w:rsidRPr="00913227">
        <w:t xml:space="preserve">prelungire prin act adiţional cu acordul părţilor, în condiţiile unei notificări scrise din partea locatarului depusă la sediul locatorului cu cel puţin 15  zile înaintea expirării acestuia. </w:t>
      </w:r>
    </w:p>
    <w:p w14:paraId="1656ACB1" w14:textId="77777777" w:rsidR="00D17137" w:rsidRPr="00913227" w:rsidRDefault="00D17137" w:rsidP="00C26F90">
      <w:pPr>
        <w:pStyle w:val="Bodytext20"/>
        <w:shd w:val="clear" w:color="auto" w:fill="auto"/>
        <w:tabs>
          <w:tab w:val="left" w:pos="1026"/>
        </w:tabs>
        <w:spacing w:before="0"/>
        <w:ind w:firstLine="760"/>
      </w:pPr>
    </w:p>
    <w:p w14:paraId="162BB5B4" w14:textId="77777777" w:rsidR="00D17137" w:rsidRPr="00913227" w:rsidRDefault="001466D8" w:rsidP="00C26F90">
      <w:pPr>
        <w:pStyle w:val="Heading20"/>
        <w:keepNext/>
        <w:keepLines/>
        <w:shd w:val="clear" w:color="auto" w:fill="auto"/>
        <w:spacing w:before="0" w:after="30" w:line="240" w:lineRule="exact"/>
      </w:pPr>
      <w:bookmarkStart w:id="4" w:name="bookmark9"/>
      <w:bookmarkEnd w:id="4"/>
      <w:r w:rsidRPr="00913227">
        <w:t>Capitolul IV. CHIRIA</w:t>
      </w:r>
    </w:p>
    <w:p w14:paraId="25E68519" w14:textId="77777777" w:rsidR="00D17137" w:rsidRPr="00913227" w:rsidRDefault="00D17137" w:rsidP="00C26F90">
      <w:pPr>
        <w:pStyle w:val="Heading20"/>
        <w:shd w:val="clear" w:color="auto" w:fill="auto"/>
        <w:spacing w:before="0" w:after="30" w:line="240" w:lineRule="exact"/>
      </w:pPr>
    </w:p>
    <w:p w14:paraId="178CC73B" w14:textId="531D32A9" w:rsidR="00D17137" w:rsidRPr="00913227" w:rsidRDefault="001466D8" w:rsidP="00C26F90">
      <w:pPr>
        <w:pStyle w:val="Bodytext20"/>
        <w:shd w:val="clear" w:color="auto" w:fill="auto"/>
        <w:spacing w:before="0" w:line="269" w:lineRule="exact"/>
      </w:pPr>
      <w:r w:rsidRPr="00913227">
        <w:t xml:space="preserve">    </w:t>
      </w:r>
      <w:r w:rsidRPr="00913227">
        <w:rPr>
          <w:b/>
          <w:bCs/>
        </w:rPr>
        <w:t>Art.</w:t>
      </w:r>
      <w:r w:rsidR="009D72A5" w:rsidRPr="00913227">
        <w:rPr>
          <w:b/>
          <w:bCs/>
        </w:rPr>
        <w:t xml:space="preserve"> 3</w:t>
      </w:r>
      <w:r w:rsidRPr="00913227">
        <w:rPr>
          <w:b/>
          <w:bCs/>
        </w:rPr>
        <w:t xml:space="preserve"> </w:t>
      </w:r>
      <w:r w:rsidRPr="00913227">
        <w:t>Chiria pentru folosi</w:t>
      </w:r>
      <w:r w:rsidR="009D72A5" w:rsidRPr="00913227">
        <w:t>nța imobilului</w:t>
      </w:r>
      <w:r w:rsidRPr="00913227">
        <w:t xml:space="preserve"> închiriat este de </w:t>
      </w:r>
      <w:r w:rsidR="009D72A5" w:rsidRPr="00913227">
        <w:rPr>
          <w:b/>
          <w:bCs/>
        </w:rPr>
        <w:t xml:space="preserve">1800 </w:t>
      </w:r>
      <w:r w:rsidRPr="00913227">
        <w:rPr>
          <w:rStyle w:val="Bodytext2Bold"/>
        </w:rPr>
        <w:t xml:space="preserve">euro/luna </w:t>
      </w:r>
      <w:r w:rsidRPr="00913227">
        <w:rPr>
          <w:rStyle w:val="Bodytext2Bold"/>
          <w:b w:val="0"/>
          <w:bCs w:val="0"/>
        </w:rPr>
        <w:t>cu T.V.A</w:t>
      </w:r>
      <w:r w:rsidR="009D72A5" w:rsidRPr="00913227">
        <w:rPr>
          <w:rStyle w:val="Bodytext2Bold"/>
          <w:b w:val="0"/>
          <w:bCs w:val="0"/>
        </w:rPr>
        <w:t xml:space="preserve"> inclus, </w:t>
      </w:r>
      <w:r w:rsidRPr="00913227">
        <w:rPr>
          <w:rStyle w:val="Bodytext2Bold"/>
          <w:b w:val="0"/>
          <w:bCs w:val="0"/>
        </w:rPr>
        <w:t>prețul rămân</w:t>
      </w:r>
      <w:r w:rsidR="009D72A5" w:rsidRPr="00913227">
        <w:rPr>
          <w:rStyle w:val="Bodytext2Bold"/>
          <w:b w:val="0"/>
          <w:bCs w:val="0"/>
        </w:rPr>
        <w:t>ând</w:t>
      </w:r>
      <w:r w:rsidRPr="00913227">
        <w:rPr>
          <w:rStyle w:val="Bodytext2Bold"/>
          <w:b w:val="0"/>
          <w:bCs w:val="0"/>
        </w:rPr>
        <w:t xml:space="preserve"> ferm și nemodificabil pe toată perioada contractului,</w:t>
      </w:r>
      <w:r w:rsidRPr="00913227">
        <w:rPr>
          <w:rStyle w:val="Bodytext2Bold"/>
        </w:rPr>
        <w:t xml:space="preserve"> </w:t>
      </w:r>
      <w:r w:rsidRPr="00913227">
        <w:t xml:space="preserve">plătibil în lei la cursul </w:t>
      </w:r>
      <w:r w:rsidR="003A4BD2">
        <w:t>valutar</w:t>
      </w:r>
      <w:r w:rsidRPr="00913227">
        <w:t xml:space="preserve">, </w:t>
      </w:r>
      <w:r w:rsidR="003A4BD2">
        <w:t xml:space="preserve">comunicat </w:t>
      </w:r>
      <w:r w:rsidRPr="00913227">
        <w:t>de Banca Naţional</w:t>
      </w:r>
      <w:r w:rsidR="009D72A5" w:rsidRPr="00913227">
        <w:t>ă</w:t>
      </w:r>
      <w:r w:rsidRPr="00913227">
        <w:t xml:space="preserve"> a României la data </w:t>
      </w:r>
      <w:r w:rsidR="00913227" w:rsidRPr="00913227">
        <w:t>efectuării plății</w:t>
      </w:r>
      <w:r w:rsidRPr="00913227">
        <w:t>;</w:t>
      </w:r>
    </w:p>
    <w:p w14:paraId="0EC3F04A" w14:textId="75679FC0" w:rsidR="00D17137" w:rsidRPr="00913227" w:rsidRDefault="001466D8" w:rsidP="00C26F90">
      <w:pPr>
        <w:pStyle w:val="Bodytext20"/>
        <w:shd w:val="clear" w:color="auto" w:fill="auto"/>
        <w:spacing w:before="0" w:after="30" w:line="240" w:lineRule="exact"/>
      </w:pPr>
      <w:r w:rsidRPr="00913227">
        <w:t xml:space="preserve">    </w:t>
      </w:r>
      <w:r w:rsidRPr="00913227">
        <w:rPr>
          <w:b/>
          <w:bCs/>
        </w:rPr>
        <w:t>Art.</w:t>
      </w:r>
      <w:r w:rsidR="00913227" w:rsidRPr="00913227">
        <w:rPr>
          <w:b/>
          <w:bCs/>
        </w:rPr>
        <w:t xml:space="preserve"> 4 </w:t>
      </w:r>
      <w:r w:rsidRPr="00913227">
        <w:t xml:space="preserve">Chiria se datorează de </w:t>
      </w:r>
      <w:r w:rsidRPr="00913227">
        <w:rPr>
          <w:rStyle w:val="Bodytext2Bold"/>
        </w:rPr>
        <w:t xml:space="preserve">LOCATAR </w:t>
      </w:r>
      <w:r w:rsidRPr="00913227">
        <w:t xml:space="preserve">începând cu data de </w:t>
      </w:r>
      <w:r w:rsidR="00913227" w:rsidRPr="00913227">
        <w:t>2</w:t>
      </w:r>
      <w:r w:rsidR="00131FFB">
        <w:t>7</w:t>
      </w:r>
      <w:r w:rsidR="00913227" w:rsidRPr="00913227">
        <w:t>.12.2023</w:t>
      </w:r>
      <w:r w:rsidRPr="00913227">
        <w:t>:</w:t>
      </w:r>
    </w:p>
    <w:p w14:paraId="0DE5EFCC" w14:textId="1E933B27" w:rsidR="00D17137" w:rsidRPr="00913227" w:rsidRDefault="001466D8" w:rsidP="00C26F90">
      <w:pPr>
        <w:pStyle w:val="Bodytext20"/>
        <w:shd w:val="clear" w:color="auto" w:fill="auto"/>
        <w:spacing w:before="0" w:after="30" w:line="240" w:lineRule="exact"/>
      </w:pPr>
      <w:r w:rsidRPr="00913227">
        <w:t xml:space="preserve">  </w:t>
      </w:r>
      <w:r w:rsidRPr="00913227">
        <w:rPr>
          <w:b/>
          <w:bCs/>
        </w:rPr>
        <w:t xml:space="preserve">  Art. </w:t>
      </w:r>
      <w:r w:rsidR="00913227" w:rsidRPr="00913227">
        <w:rPr>
          <w:b/>
          <w:bCs/>
        </w:rPr>
        <w:t xml:space="preserve">5 </w:t>
      </w:r>
      <w:r w:rsidRPr="00913227">
        <w:t xml:space="preserve">Plata chiriei se va face lunar, pentru luna în curs, în </w:t>
      </w:r>
      <w:r w:rsidR="00913227" w:rsidRPr="00913227">
        <w:t>perioada 24</w:t>
      </w:r>
      <w:r w:rsidR="00781F2B">
        <w:t xml:space="preserve"> </w:t>
      </w:r>
      <w:r w:rsidR="00913227" w:rsidRPr="00913227">
        <w:t>-</w:t>
      </w:r>
      <w:r w:rsidR="00781F2B">
        <w:t xml:space="preserve"> </w:t>
      </w:r>
      <w:r w:rsidR="00913227" w:rsidRPr="00913227">
        <w:t>30 (31) a lunii curente pentru luna anterioară</w:t>
      </w:r>
      <w:r w:rsidRPr="00913227">
        <w:t>;</w:t>
      </w:r>
    </w:p>
    <w:p w14:paraId="6317B886" w14:textId="49F5FB66" w:rsidR="00D17137" w:rsidRDefault="001466D8" w:rsidP="00C26F90">
      <w:pPr>
        <w:pStyle w:val="Bodytext20"/>
        <w:shd w:val="clear" w:color="auto" w:fill="auto"/>
        <w:spacing w:before="0" w:after="38" w:line="240" w:lineRule="exact"/>
        <w:ind w:left="57"/>
      </w:pPr>
      <w:r w:rsidRPr="00913227">
        <w:rPr>
          <w:b/>
          <w:bCs/>
        </w:rPr>
        <w:t xml:space="preserve">   Art.</w:t>
      </w:r>
      <w:r w:rsidR="00913227" w:rsidRPr="00913227">
        <w:rPr>
          <w:b/>
          <w:bCs/>
        </w:rPr>
        <w:t xml:space="preserve"> 6 </w:t>
      </w:r>
      <w:r w:rsidRPr="00913227">
        <w:t xml:space="preserve">Plata chiriei se va face </w:t>
      </w:r>
      <w:r w:rsidR="00913227" w:rsidRPr="00913227">
        <w:t xml:space="preserve">în lei </w:t>
      </w:r>
      <w:r w:rsidRPr="00913227">
        <w:t xml:space="preserve">cu Ordin de plată în contul </w:t>
      </w:r>
      <w:r w:rsidRPr="00FC2B5F">
        <w:rPr>
          <w:b/>
          <w:bCs/>
        </w:rPr>
        <w:t>LOCATORULUI</w:t>
      </w:r>
      <w:r w:rsidR="00913227" w:rsidRPr="00913227">
        <w:t xml:space="preserve"> </w:t>
      </w:r>
      <w:r w:rsidRPr="00913227">
        <w:t>respectiv: RO</w:t>
      </w:r>
      <w:r w:rsidR="00913227" w:rsidRPr="00913227">
        <w:t>56INGB0000999900279942</w:t>
      </w:r>
      <w:r w:rsidRPr="00913227">
        <w:t xml:space="preserve">, deschis la </w:t>
      </w:r>
      <w:r w:rsidR="00913227" w:rsidRPr="00913227">
        <w:t>ING BANK Sucursala Iancului, Sector 2, Bucureși</w:t>
      </w:r>
      <w:r w:rsidRPr="00913227">
        <w:t>;</w:t>
      </w:r>
    </w:p>
    <w:p w14:paraId="7CBA52DD" w14:textId="1309EE2F" w:rsidR="0014170F" w:rsidRDefault="0014170F" w:rsidP="00C26F90">
      <w:pPr>
        <w:pStyle w:val="Bodytext20"/>
        <w:shd w:val="clear" w:color="auto" w:fill="auto"/>
        <w:spacing w:before="0" w:after="38" w:line="240" w:lineRule="exact"/>
        <w:ind w:left="57"/>
      </w:pPr>
    </w:p>
    <w:p w14:paraId="7F034B53" w14:textId="77777777" w:rsidR="0014170F" w:rsidRPr="00913227" w:rsidRDefault="0014170F" w:rsidP="00C26F90">
      <w:pPr>
        <w:pStyle w:val="Bodytext20"/>
        <w:shd w:val="clear" w:color="auto" w:fill="auto"/>
        <w:spacing w:before="0" w:after="38" w:line="240" w:lineRule="exact"/>
        <w:ind w:left="57"/>
      </w:pPr>
    </w:p>
    <w:p w14:paraId="7254278F" w14:textId="77777777" w:rsidR="00DC2F62" w:rsidRPr="00913227" w:rsidRDefault="00DC2F62" w:rsidP="00C26F90">
      <w:pPr>
        <w:pStyle w:val="Bodytext20"/>
        <w:shd w:val="clear" w:color="auto" w:fill="auto"/>
        <w:tabs>
          <w:tab w:val="left" w:pos="995"/>
        </w:tabs>
        <w:spacing w:before="0" w:line="250" w:lineRule="exact"/>
      </w:pPr>
    </w:p>
    <w:p w14:paraId="7A116586" w14:textId="77777777" w:rsidR="00D17137" w:rsidRPr="00913227" w:rsidRDefault="001466D8" w:rsidP="00C26F90">
      <w:pPr>
        <w:pStyle w:val="Heading20"/>
        <w:keepNext/>
        <w:keepLines/>
        <w:shd w:val="clear" w:color="auto" w:fill="auto"/>
        <w:spacing w:before="0" w:after="43" w:line="240" w:lineRule="exact"/>
      </w:pPr>
      <w:bookmarkStart w:id="5" w:name="bookmark10"/>
      <w:bookmarkEnd w:id="5"/>
      <w:r w:rsidRPr="00913227">
        <w:lastRenderedPageBreak/>
        <w:t>Capitolul V. OBLIGAŢIILE LOCATORULUI</w:t>
      </w:r>
    </w:p>
    <w:p w14:paraId="0870BCAB" w14:textId="77777777" w:rsidR="00D17137" w:rsidRPr="00913227" w:rsidRDefault="00D17137" w:rsidP="00C26F90">
      <w:pPr>
        <w:pStyle w:val="Heading20"/>
        <w:shd w:val="clear" w:color="auto" w:fill="auto"/>
        <w:spacing w:before="0" w:after="43" w:line="240" w:lineRule="exact"/>
      </w:pPr>
    </w:p>
    <w:p w14:paraId="6802B0AE" w14:textId="440B5D44" w:rsidR="00D17137" w:rsidRPr="00913227" w:rsidRDefault="001466D8" w:rsidP="00C26F90">
      <w:pPr>
        <w:pStyle w:val="Heading20"/>
        <w:shd w:val="clear" w:color="auto" w:fill="auto"/>
        <w:spacing w:before="0" w:after="43" w:line="240" w:lineRule="exact"/>
        <w:ind w:firstLine="0"/>
        <w:rPr>
          <w:b w:val="0"/>
          <w:bCs w:val="0"/>
        </w:rPr>
      </w:pPr>
      <w:r w:rsidRPr="00913227">
        <w:t xml:space="preserve">      Art.</w:t>
      </w:r>
      <w:r w:rsidR="00FB62C1">
        <w:t xml:space="preserve"> 7</w:t>
      </w:r>
      <w:r w:rsidRPr="00913227">
        <w:rPr>
          <w:b w:val="0"/>
          <w:bCs w:val="0"/>
        </w:rPr>
        <w:t xml:space="preserve"> Locatorul se obligă:</w:t>
      </w:r>
    </w:p>
    <w:p w14:paraId="4A40E4C4" w14:textId="041F84E5" w:rsidR="00D17137" w:rsidRPr="00913227" w:rsidRDefault="00FB62C1" w:rsidP="0018183C">
      <w:pPr>
        <w:pStyle w:val="Bodytext20"/>
        <w:shd w:val="clear" w:color="auto" w:fill="auto"/>
        <w:tabs>
          <w:tab w:val="left" w:pos="1092"/>
        </w:tabs>
        <w:spacing w:before="0" w:line="264" w:lineRule="exact"/>
        <w:ind w:left="397" w:hanging="397"/>
      </w:pPr>
      <w:r>
        <w:rPr>
          <w:b/>
          <w:bCs/>
        </w:rPr>
        <w:t xml:space="preserve">     </w:t>
      </w:r>
      <w:r w:rsidRPr="00913227">
        <w:rPr>
          <w:b/>
          <w:bCs/>
        </w:rPr>
        <w:t>a)</w:t>
      </w:r>
      <w:r w:rsidRPr="00913227">
        <w:t xml:space="preserve"> să predea locatarului bunul dat în locaţiune;</w:t>
      </w:r>
    </w:p>
    <w:p w14:paraId="36952013" w14:textId="23F0D5D1" w:rsidR="00D17137" w:rsidRPr="00913227" w:rsidRDefault="00FB62C1" w:rsidP="00FC2B5F">
      <w:pPr>
        <w:pStyle w:val="Bodytext20"/>
        <w:shd w:val="clear" w:color="auto" w:fill="auto"/>
        <w:tabs>
          <w:tab w:val="left" w:pos="450"/>
        </w:tabs>
        <w:spacing w:before="0" w:line="264" w:lineRule="exact"/>
      </w:pPr>
      <w:r>
        <w:rPr>
          <w:b/>
          <w:bCs/>
        </w:rPr>
        <w:t xml:space="preserve">     </w:t>
      </w:r>
      <w:r w:rsidRPr="00913227">
        <w:rPr>
          <w:b/>
          <w:bCs/>
        </w:rPr>
        <w:t>b)</w:t>
      </w:r>
      <w:r w:rsidR="00D83D15">
        <w:t xml:space="preserve"> </w:t>
      </w:r>
      <w:r w:rsidRPr="00913227">
        <w:t>să asigure folosinţa obiectului închirierii pe toată durata contractului,</w:t>
      </w:r>
      <w:r w:rsidR="00FC2B5F">
        <w:t xml:space="preserve"> </w:t>
      </w:r>
      <w:r w:rsidRPr="00913227">
        <w:t>să garanteze locatarul/chiriaşul contra pierderii totale sau parţiale şi contra tulburării folosinţei bunului închiriat;</w:t>
      </w:r>
    </w:p>
    <w:p w14:paraId="11FC4FD3" w14:textId="0BA1A3B7" w:rsidR="00D17137" w:rsidRPr="00913227" w:rsidRDefault="00FB62C1" w:rsidP="0018183C">
      <w:pPr>
        <w:pStyle w:val="Bodytext20"/>
        <w:shd w:val="clear" w:color="auto" w:fill="auto"/>
        <w:spacing w:before="0" w:line="254" w:lineRule="exact"/>
      </w:pPr>
      <w:r>
        <w:rPr>
          <w:b/>
          <w:bCs/>
        </w:rPr>
        <w:t xml:space="preserve">     </w:t>
      </w:r>
      <w:r w:rsidRPr="00913227">
        <w:rPr>
          <w:b/>
          <w:bCs/>
        </w:rPr>
        <w:t>c)</w:t>
      </w:r>
      <w:r w:rsidRPr="00913227">
        <w:t xml:space="preserve"> să efectueze reparaţiile pentru a menţine bunul în starea de întrebuinţare în care a fost închiriat, fără ca aceste reparaţii să dureze mai mult de 3  zile. Reparaţiile de </w:t>
      </w:r>
      <w:r>
        <w:t>î</w:t>
      </w:r>
      <w:r w:rsidRPr="00913227">
        <w:t>nre</w:t>
      </w:r>
      <w:r>
        <w:t>ț</w:t>
      </w:r>
      <w:r w:rsidRPr="00913227">
        <w:t>inere curente sunt efectuate de către locatar/chiriaş;</w:t>
      </w:r>
    </w:p>
    <w:p w14:paraId="2A3229C2" w14:textId="77777777" w:rsidR="008D2622" w:rsidRDefault="00D83D15" w:rsidP="008D2622">
      <w:pPr>
        <w:pStyle w:val="Bodytext20"/>
        <w:shd w:val="clear" w:color="auto" w:fill="auto"/>
        <w:tabs>
          <w:tab w:val="left" w:pos="1028"/>
        </w:tabs>
        <w:spacing w:before="0"/>
        <w:ind w:left="397" w:hanging="340"/>
      </w:pPr>
      <w:r>
        <w:rPr>
          <w:b/>
          <w:bCs/>
        </w:rPr>
        <w:t xml:space="preserve">   d</w:t>
      </w:r>
      <w:r w:rsidRPr="00913227">
        <w:rPr>
          <w:b/>
          <w:bCs/>
        </w:rPr>
        <w:t>)</w:t>
      </w:r>
      <w:r w:rsidRPr="00913227">
        <w:t xml:space="preserve"> să plătească impozitele şi alte sarcini de natură fiscală percepute pentru spaţiile închiriate</w:t>
      </w:r>
      <w:r w:rsidR="008D2622" w:rsidRPr="00913227">
        <w:t>;</w:t>
      </w:r>
    </w:p>
    <w:p w14:paraId="3D21856A" w14:textId="1B46317A" w:rsidR="00BB224B" w:rsidRDefault="00744C0C" w:rsidP="00E3273B">
      <w:pPr>
        <w:pStyle w:val="Bodytext20"/>
        <w:shd w:val="clear" w:color="auto" w:fill="auto"/>
        <w:tabs>
          <w:tab w:val="left" w:pos="1028"/>
        </w:tabs>
        <w:spacing w:before="0"/>
      </w:pPr>
      <w:r>
        <w:rPr>
          <w:b/>
          <w:bCs/>
        </w:rPr>
        <w:t>e</w:t>
      </w:r>
      <w:r w:rsidR="00BB224B">
        <w:rPr>
          <w:b/>
          <w:bCs/>
        </w:rPr>
        <w:t xml:space="preserve">)  </w:t>
      </w:r>
      <w:r w:rsidR="00BB224B" w:rsidRPr="00BB224B">
        <w:t>pe perioada de derulare a contractului, locatorul are obligația de a nu înstrăina imobilul decât cu notificarea prealabilă a locatarului, transmisă cu cel puțin 120 zile înainte de înstrăinare a imobilului. Notificarea va fi însoțită de declarația scrisă a viitorului proprietar al imobilului privind continuarea prezentului contract.</w:t>
      </w:r>
    </w:p>
    <w:p w14:paraId="189B63F8" w14:textId="5BC11738" w:rsidR="00997499" w:rsidRPr="00997499" w:rsidRDefault="00744C0C" w:rsidP="00E3273B">
      <w:pPr>
        <w:pStyle w:val="Bodytext20"/>
        <w:shd w:val="clear" w:color="auto" w:fill="auto"/>
        <w:tabs>
          <w:tab w:val="left" w:pos="1028"/>
        </w:tabs>
        <w:spacing w:before="0" w:after="272"/>
      </w:pPr>
      <w:r>
        <w:rPr>
          <w:b/>
          <w:bCs/>
        </w:rPr>
        <w:t>f</w:t>
      </w:r>
      <w:r w:rsidR="00997499">
        <w:rPr>
          <w:b/>
          <w:bCs/>
        </w:rPr>
        <w:t xml:space="preserve">) </w:t>
      </w:r>
      <w:r w:rsidR="00997499" w:rsidRPr="00997499">
        <w:t>locat</w:t>
      </w:r>
      <w:r w:rsidR="009C42FF">
        <w:t>o</w:t>
      </w:r>
      <w:r w:rsidR="00997499" w:rsidRPr="00997499">
        <w:t>rul are obligația de a permite recompartimentarea spațiului și reconfigurarea infrastructurii, inclusiv instalarea oricăror echipamente/dotări tehnice, stabilite ca fiind necesare de către locatar pentru desfășurarea optimă a activităților specifice, apărute ulterior intrării în vigoare a prezentului contract de închiriere.</w:t>
      </w:r>
    </w:p>
    <w:p w14:paraId="4447E58D" w14:textId="1A7935CE" w:rsidR="00D17137" w:rsidRDefault="001466D8" w:rsidP="00C26F90">
      <w:pPr>
        <w:pStyle w:val="Heading20"/>
        <w:keepNext/>
        <w:keepLines/>
        <w:shd w:val="clear" w:color="auto" w:fill="auto"/>
        <w:spacing w:before="0" w:after="0" w:line="370" w:lineRule="exact"/>
        <w:ind w:firstLine="0"/>
      </w:pPr>
      <w:bookmarkStart w:id="6" w:name="bookmark12"/>
      <w:bookmarkEnd w:id="6"/>
      <w:r w:rsidRPr="00913227">
        <w:tab/>
        <w:t>Capitolul VI. OBLIGAŢIILE LOCATARULUI</w:t>
      </w:r>
    </w:p>
    <w:p w14:paraId="41D8F640" w14:textId="77777777" w:rsidR="00997499" w:rsidRPr="00913227" w:rsidRDefault="00997499" w:rsidP="00C26F90">
      <w:pPr>
        <w:pStyle w:val="Heading20"/>
        <w:keepNext/>
        <w:keepLines/>
        <w:shd w:val="clear" w:color="auto" w:fill="auto"/>
        <w:spacing w:before="0" w:after="0" w:line="370" w:lineRule="exact"/>
        <w:ind w:firstLine="0"/>
      </w:pPr>
    </w:p>
    <w:p w14:paraId="153E36C8" w14:textId="693A829F" w:rsidR="00D17137" w:rsidRPr="00913227" w:rsidRDefault="001466D8" w:rsidP="00C26F90">
      <w:pPr>
        <w:pStyle w:val="Bodytext20"/>
        <w:shd w:val="clear" w:color="auto" w:fill="auto"/>
        <w:spacing w:before="0" w:line="240" w:lineRule="auto"/>
      </w:pPr>
      <w:r w:rsidRPr="00913227">
        <w:t xml:space="preserve">      </w:t>
      </w:r>
      <w:r w:rsidRPr="00913227">
        <w:rPr>
          <w:b/>
          <w:bCs/>
        </w:rPr>
        <w:t xml:space="preserve">Art. </w:t>
      </w:r>
      <w:r w:rsidR="00997499">
        <w:rPr>
          <w:b/>
          <w:bCs/>
        </w:rPr>
        <w:t xml:space="preserve">8 </w:t>
      </w:r>
      <w:r w:rsidR="00997499">
        <w:t>L</w:t>
      </w:r>
      <w:r w:rsidRPr="00913227">
        <w:t>ocatarul</w:t>
      </w:r>
      <w:r w:rsidR="00997499">
        <w:t xml:space="preserve"> </w:t>
      </w:r>
      <w:r w:rsidRPr="00913227">
        <w:t>se obligă:</w:t>
      </w:r>
    </w:p>
    <w:p w14:paraId="0EC840FE" w14:textId="77777777" w:rsidR="00D17137" w:rsidRPr="00913227" w:rsidRDefault="001466D8" w:rsidP="00C26F90">
      <w:pPr>
        <w:pStyle w:val="Bodytext20"/>
        <w:shd w:val="clear" w:color="auto" w:fill="auto"/>
        <w:spacing w:before="0" w:line="240" w:lineRule="auto"/>
        <w:ind w:left="397" w:hanging="397"/>
      </w:pPr>
      <w:r w:rsidRPr="00913227">
        <w:rPr>
          <w:b/>
          <w:bCs/>
        </w:rPr>
        <w:t>a)</w:t>
      </w:r>
      <w:r w:rsidRPr="00913227">
        <w:t xml:space="preserve"> să ia în primire spaţiile date în locaţiune;</w:t>
      </w:r>
    </w:p>
    <w:p w14:paraId="33721BCD" w14:textId="77777777" w:rsidR="00D17137" w:rsidRPr="00913227" w:rsidRDefault="001466D8" w:rsidP="00C26F90">
      <w:pPr>
        <w:pStyle w:val="Bodytext20"/>
        <w:shd w:val="clear" w:color="auto" w:fill="auto"/>
        <w:spacing w:before="0" w:line="240" w:lineRule="auto"/>
        <w:ind w:left="397" w:hanging="397"/>
      </w:pPr>
      <w:r w:rsidRPr="00913227">
        <w:rPr>
          <w:b/>
          <w:bCs/>
        </w:rPr>
        <w:t>b)</w:t>
      </w:r>
      <w:r w:rsidRPr="00913227">
        <w:t xml:space="preserve"> să folosească spaţiile închiriate conform destinaţiei prevăzute în contract;</w:t>
      </w:r>
    </w:p>
    <w:p w14:paraId="3BA164E9" w14:textId="77777777" w:rsidR="00D17137" w:rsidRPr="00913227" w:rsidRDefault="001466D8" w:rsidP="00C26F90">
      <w:pPr>
        <w:pStyle w:val="Bodytext20"/>
        <w:shd w:val="clear" w:color="auto" w:fill="auto"/>
        <w:spacing w:before="0" w:line="240" w:lineRule="auto"/>
      </w:pPr>
      <w:r w:rsidRPr="00913227">
        <w:rPr>
          <w:b/>
          <w:bCs/>
        </w:rPr>
        <w:t>c)</w:t>
      </w:r>
      <w:r w:rsidRPr="00913227">
        <w:t xml:space="preserve"> să execute la timp şi în bune condiţii, pe cheltuiala sa toate lucrările de întreţinere şi reparaţii curente, inclusiv pentru degradările produse din culpa sa;</w:t>
      </w:r>
    </w:p>
    <w:p w14:paraId="39A90587" w14:textId="72CCFC11" w:rsidR="00D17137" w:rsidRPr="00913227" w:rsidRDefault="001466D8" w:rsidP="00C26F90">
      <w:pPr>
        <w:pStyle w:val="Bodytext20"/>
        <w:shd w:val="clear" w:color="auto" w:fill="auto"/>
        <w:spacing w:before="0" w:line="240" w:lineRule="auto"/>
      </w:pPr>
      <w:r w:rsidRPr="00913227">
        <w:rPr>
          <w:b/>
          <w:bCs/>
        </w:rPr>
        <w:t>d)</w:t>
      </w:r>
      <w:r w:rsidRPr="00913227">
        <w:t xml:space="preserve"> să păstreze integritatea imobilului închiriat</w:t>
      </w:r>
      <w:r w:rsidR="003B1AAC">
        <w:t>,</w:t>
      </w:r>
      <w:r w:rsidRPr="00913227">
        <w:t xml:space="preserve"> să-l întreţină în mod corespunzător, să nu-1 modifice sau să facă investiţii fără consimţământul scris şi prealabil al locatorului, să nu-1 strice, </w:t>
      </w:r>
      <w:r w:rsidRPr="00913227">
        <w:rPr>
          <w:rStyle w:val="Bodytext295pt"/>
          <w:sz w:val="24"/>
          <w:szCs w:val="24"/>
        </w:rPr>
        <w:t>deterioreze sau degradeze;</w:t>
      </w:r>
    </w:p>
    <w:p w14:paraId="2445DF71" w14:textId="120756DD" w:rsidR="00D17137" w:rsidRPr="00913227" w:rsidRDefault="001466D8" w:rsidP="00C26F90">
      <w:pPr>
        <w:pStyle w:val="Bodytext20"/>
        <w:shd w:val="clear" w:color="auto" w:fill="auto"/>
        <w:spacing w:before="0" w:line="240" w:lineRule="auto"/>
      </w:pPr>
      <w:r w:rsidRPr="00913227">
        <w:rPr>
          <w:b/>
          <w:bCs/>
        </w:rPr>
        <w:t>e)</w:t>
      </w:r>
      <w:r w:rsidRPr="00913227">
        <w:t xml:space="preserve"> să plătească chiria şi contravaloarea tuturor utilităţilor aferente imobilului închiriat - apă, canalizare, iluminat, energie electrică, colectare gunoi menajer, comunicaţie (telefon, fax. internet),</w:t>
      </w:r>
      <w:r w:rsidR="009F416C">
        <w:t xml:space="preserve"> </w:t>
      </w:r>
      <w:r w:rsidRPr="00913227">
        <w:t>pază, etc.;</w:t>
      </w:r>
    </w:p>
    <w:p w14:paraId="2799ABE6" w14:textId="23C589A3" w:rsidR="00D17137" w:rsidRPr="00913227" w:rsidRDefault="001466D8" w:rsidP="00C26F90">
      <w:pPr>
        <w:pStyle w:val="Bodytext20"/>
        <w:shd w:val="clear" w:color="auto" w:fill="auto"/>
        <w:tabs>
          <w:tab w:val="left" w:pos="975"/>
        </w:tabs>
        <w:spacing w:before="0" w:line="240" w:lineRule="auto"/>
      </w:pPr>
      <w:r w:rsidRPr="00913227">
        <w:rPr>
          <w:b/>
          <w:bCs/>
        </w:rPr>
        <w:t>f)</w:t>
      </w:r>
      <w:r w:rsidRPr="00913227">
        <w:t xml:space="preserve"> să nu cesioneze acest contract de închiriere şi să nu sub</w:t>
      </w:r>
      <w:r w:rsidR="009A080F">
        <w:t>î</w:t>
      </w:r>
      <w:r w:rsidRPr="00913227">
        <w:t>nchirieze fară consimţământul proprietarului:</w:t>
      </w:r>
    </w:p>
    <w:p w14:paraId="4D6452B9" w14:textId="77777777" w:rsidR="00D17137" w:rsidRPr="00913227" w:rsidRDefault="001466D8" w:rsidP="00C26F90">
      <w:pPr>
        <w:pStyle w:val="Bodytext20"/>
        <w:shd w:val="clear" w:color="auto" w:fill="auto"/>
        <w:tabs>
          <w:tab w:val="left" w:pos="975"/>
        </w:tabs>
        <w:spacing w:before="0" w:line="264" w:lineRule="exact"/>
      </w:pPr>
      <w:r w:rsidRPr="00913227">
        <w:t>la expirarea contractului să restituie bunul în starea în care l-a primit, conform procesului - verbal încheiat la predare;</w:t>
      </w:r>
    </w:p>
    <w:p w14:paraId="1CC65794" w14:textId="77777777" w:rsidR="00D17137" w:rsidRPr="00913227" w:rsidRDefault="001466D8" w:rsidP="00C26F90">
      <w:pPr>
        <w:pStyle w:val="Bodytext20"/>
        <w:shd w:val="clear" w:color="auto" w:fill="auto"/>
        <w:tabs>
          <w:tab w:val="left" w:pos="980"/>
        </w:tabs>
        <w:spacing w:before="0" w:line="264" w:lineRule="exact"/>
      </w:pPr>
      <w:r w:rsidRPr="00913227">
        <w:rPr>
          <w:b/>
          <w:bCs/>
        </w:rPr>
        <w:t xml:space="preserve">g) </w:t>
      </w:r>
      <w:r w:rsidRPr="00913227">
        <w:t>sub sancţiunea plăţii de daune-interese şi a suportării oricăror alte cheltuieli, să îi notifice de îndată locatorului necesitatea efectuării reparaţiilor care sunt în sarcina acestuia din urma;</w:t>
      </w:r>
    </w:p>
    <w:p w14:paraId="001A907A" w14:textId="1F14584B" w:rsidR="00D17137" w:rsidRPr="00913227" w:rsidRDefault="001466D8" w:rsidP="00C26F90">
      <w:pPr>
        <w:pStyle w:val="Bodytext20"/>
        <w:shd w:val="clear" w:color="auto" w:fill="auto"/>
        <w:tabs>
          <w:tab w:val="left" w:pos="968"/>
        </w:tabs>
        <w:spacing w:before="0" w:line="240" w:lineRule="auto"/>
      </w:pPr>
      <w:r w:rsidRPr="00913227">
        <w:rPr>
          <w:b/>
          <w:bCs/>
        </w:rPr>
        <w:t>h)</w:t>
      </w:r>
      <w:r w:rsidRPr="00913227">
        <w:t xml:space="preserve"> să permită examinarea bunului/imobilului de către locator la intervale de timp rezonabile </w:t>
      </w:r>
      <w:r w:rsidR="009A080F">
        <w:t>î</w:t>
      </w:r>
      <w:r w:rsidRPr="00913227">
        <w:t>n raport cu natura şi destinaţia bunului, precum şi de către cei care doresc să îl cumpere sau care la încetarea contactului, doresc să îl ia în locaţiune, fără ca prin aceasta să i se cauzeze o stânjenire nejustificată a folosinţei bunului;</w:t>
      </w:r>
    </w:p>
    <w:p w14:paraId="5158BDED" w14:textId="38478B3B" w:rsidR="00D17137" w:rsidRPr="00913227" w:rsidRDefault="00D17137" w:rsidP="00C26F90">
      <w:pPr>
        <w:pStyle w:val="Bodytext20"/>
        <w:shd w:val="clear" w:color="auto" w:fill="auto"/>
        <w:tabs>
          <w:tab w:val="left" w:pos="968"/>
        </w:tabs>
        <w:spacing w:before="0" w:line="240" w:lineRule="auto"/>
      </w:pPr>
    </w:p>
    <w:p w14:paraId="547B042A" w14:textId="2B8B86F2" w:rsidR="00D17137" w:rsidRPr="00913227" w:rsidRDefault="001466D8" w:rsidP="00C26F90">
      <w:pPr>
        <w:pStyle w:val="Bodytext20"/>
      </w:pPr>
      <w:r w:rsidRPr="00913227">
        <w:rPr>
          <w:rStyle w:val="Accentuareputernic"/>
          <w:b w:val="0"/>
          <w:bCs w:val="0"/>
        </w:rPr>
        <w:tab/>
      </w:r>
      <w:r w:rsidRPr="00913227">
        <w:rPr>
          <w:rStyle w:val="Accentuareputernic"/>
        </w:rPr>
        <w:t xml:space="preserve">Capitolul VII. </w:t>
      </w:r>
      <w:r w:rsidR="00F03F11">
        <w:rPr>
          <w:rStyle w:val="Accentuareputernic"/>
        </w:rPr>
        <w:t>Î</w:t>
      </w:r>
      <w:r w:rsidRPr="00913227">
        <w:rPr>
          <w:rStyle w:val="Accentuareputernic"/>
        </w:rPr>
        <w:t>NCETAREA CONTRACTULUI</w:t>
      </w:r>
    </w:p>
    <w:p w14:paraId="0E5B9BA6" w14:textId="77777777" w:rsidR="00D17137" w:rsidRPr="00913227" w:rsidRDefault="00D17137" w:rsidP="00C26F90">
      <w:pPr>
        <w:pStyle w:val="Bodytext20"/>
        <w:rPr>
          <w:rStyle w:val="Accentuareputernic"/>
          <w:b w:val="0"/>
        </w:rPr>
      </w:pPr>
    </w:p>
    <w:p w14:paraId="6B6EE15B" w14:textId="67D16A09" w:rsidR="00D17137" w:rsidRPr="00913227" w:rsidRDefault="001466D8" w:rsidP="00C26F90">
      <w:pPr>
        <w:pStyle w:val="Bodytext20"/>
        <w:spacing w:before="0" w:line="240" w:lineRule="auto"/>
      </w:pPr>
      <w:r w:rsidRPr="00913227">
        <w:t xml:space="preserve">     </w:t>
      </w:r>
      <w:r w:rsidRPr="00913227">
        <w:rPr>
          <w:b/>
          <w:bCs/>
        </w:rPr>
        <w:t>Art.</w:t>
      </w:r>
      <w:r w:rsidR="00F03F11">
        <w:rPr>
          <w:b/>
          <w:bCs/>
        </w:rPr>
        <w:t xml:space="preserve"> 9 </w:t>
      </w:r>
      <w:r w:rsidRPr="00913227">
        <w:t>Prezentul contract încetează în următoarele cazuri:</w:t>
      </w:r>
    </w:p>
    <w:p w14:paraId="17C846CA" w14:textId="77777777" w:rsidR="00D17137" w:rsidRPr="00913227" w:rsidRDefault="001466D8" w:rsidP="00C26F90">
      <w:pPr>
        <w:pStyle w:val="Bodytext20"/>
        <w:spacing w:before="0" w:line="240" w:lineRule="auto"/>
      </w:pPr>
      <w:r w:rsidRPr="00913227">
        <w:rPr>
          <w:b/>
          <w:bCs/>
        </w:rPr>
        <w:t>a)</w:t>
      </w:r>
      <w:r w:rsidRPr="00913227">
        <w:t xml:space="preserve"> la expirarea duratei contractului, dacă nu s-a convenit prelungirea acestuia prin act adiţional, de către părţile contractante;</w:t>
      </w:r>
    </w:p>
    <w:p w14:paraId="7950680E" w14:textId="77777777" w:rsidR="00D17137" w:rsidRPr="00913227" w:rsidRDefault="001466D8" w:rsidP="00C26F90">
      <w:pPr>
        <w:pStyle w:val="Bodytext20"/>
        <w:spacing w:before="0" w:line="240" w:lineRule="auto"/>
      </w:pPr>
      <w:r w:rsidRPr="00913227">
        <w:rPr>
          <w:b/>
          <w:bCs/>
        </w:rPr>
        <w:t>b)</w:t>
      </w:r>
      <w:r w:rsidRPr="00913227">
        <w:t xml:space="preserve"> r</w:t>
      </w:r>
      <w:bookmarkStart w:id="7" w:name="aswift_2_anchor"/>
      <w:bookmarkStart w:id="8" w:name="aswift_2_expand"/>
      <w:bookmarkEnd w:id="7"/>
      <w:bookmarkEnd w:id="8"/>
      <w:r w:rsidRPr="00913227">
        <w:t>ezilierea contractului prin acordul scris al ambelor părţi. Rezilierea nu va avea niciun efect asupra obligaţiilor deja scadente între părţi;</w:t>
      </w:r>
    </w:p>
    <w:p w14:paraId="1CB4D587" w14:textId="0F4ABFBF" w:rsidR="00D17137" w:rsidRPr="00913227" w:rsidRDefault="001466D8" w:rsidP="00C26F90">
      <w:pPr>
        <w:pStyle w:val="Bodytext20"/>
        <w:spacing w:before="0" w:line="240" w:lineRule="auto"/>
      </w:pPr>
      <w:r w:rsidRPr="00913227">
        <w:rPr>
          <w:b/>
          <w:bCs/>
        </w:rPr>
        <w:t>c)</w:t>
      </w:r>
      <w:r w:rsidRPr="00913227">
        <w:t xml:space="preserve"> prin denunţarea unilaterală a chiriaşului, cu un preaviz de 30 de zile calendaristice, pe baza unei notificări prealabile fără a pl</w:t>
      </w:r>
      <w:r w:rsidR="009A080F">
        <w:t>ă</w:t>
      </w:r>
      <w:r w:rsidRPr="00913227">
        <w:t>ti desp</w:t>
      </w:r>
      <w:r w:rsidR="009A080F">
        <w:t>ă</w:t>
      </w:r>
      <w:r w:rsidRPr="00913227">
        <w:t>gubiri;</w:t>
      </w:r>
    </w:p>
    <w:p w14:paraId="60705A02" w14:textId="77777777" w:rsidR="00D17137" w:rsidRPr="00913227" w:rsidRDefault="001466D8" w:rsidP="00C26F90">
      <w:pPr>
        <w:pStyle w:val="Bodytext20"/>
        <w:spacing w:before="0" w:line="240" w:lineRule="auto"/>
      </w:pPr>
      <w:r w:rsidRPr="00913227">
        <w:rPr>
          <w:b/>
          <w:bCs/>
        </w:rPr>
        <w:t>d)</w:t>
      </w:r>
      <w:r w:rsidRPr="00913227">
        <w:t xml:space="preserve"> prin denunţarea unilaterală a proprietarului, cu respectarea unui preaviz de 60 de zile calendaristice, pe baza unei notificări prealabile;</w:t>
      </w:r>
    </w:p>
    <w:p w14:paraId="5139E0E2" w14:textId="3C6DAF94" w:rsidR="00D17137" w:rsidRDefault="001466D8" w:rsidP="00C26F90">
      <w:pPr>
        <w:pStyle w:val="Bodytext20"/>
        <w:spacing w:before="0" w:line="240" w:lineRule="auto"/>
      </w:pPr>
      <w:r w:rsidRPr="00913227">
        <w:rPr>
          <w:b/>
          <w:bCs/>
        </w:rPr>
        <w:t>e)</w:t>
      </w:r>
      <w:r w:rsidRPr="00913227">
        <w:t xml:space="preserve"> la încetarea contractului, în oricare dintre situaţii, imobilul va fi predat Proprietarului, pe bază de proces-verbal, în stare corespunzătoare.</w:t>
      </w:r>
    </w:p>
    <w:p w14:paraId="56F5A77E" w14:textId="292767BD" w:rsidR="0014170F" w:rsidRDefault="0014170F" w:rsidP="00C26F90">
      <w:pPr>
        <w:pStyle w:val="Bodytext20"/>
        <w:spacing w:before="0" w:line="240" w:lineRule="auto"/>
      </w:pPr>
    </w:p>
    <w:p w14:paraId="67C384C4" w14:textId="77777777" w:rsidR="0014170F" w:rsidRPr="00913227" w:rsidRDefault="0014170F" w:rsidP="00C26F90">
      <w:pPr>
        <w:pStyle w:val="Bodytext20"/>
        <w:spacing w:before="0" w:line="240" w:lineRule="auto"/>
      </w:pPr>
    </w:p>
    <w:p w14:paraId="347515FE" w14:textId="77777777" w:rsidR="00D17137" w:rsidRPr="00913227" w:rsidRDefault="00D17137" w:rsidP="00C26F90">
      <w:pPr>
        <w:pStyle w:val="Bodytext40"/>
        <w:shd w:val="clear" w:color="auto" w:fill="auto"/>
        <w:spacing w:before="0" w:after="0" w:line="240" w:lineRule="exact"/>
        <w:ind w:firstLine="760"/>
      </w:pPr>
    </w:p>
    <w:p w14:paraId="0AD98D97" w14:textId="77777777" w:rsidR="00D17137" w:rsidRPr="00913227" w:rsidRDefault="001466D8" w:rsidP="00C26F90">
      <w:pPr>
        <w:pStyle w:val="Bodytext40"/>
        <w:shd w:val="clear" w:color="auto" w:fill="auto"/>
        <w:spacing w:before="0" w:after="0" w:line="240" w:lineRule="exact"/>
        <w:ind w:firstLine="760"/>
      </w:pPr>
      <w:r w:rsidRPr="00913227">
        <w:t>Capitolul VIII. ALTE CLAUZE</w:t>
      </w:r>
    </w:p>
    <w:p w14:paraId="571984F0" w14:textId="77777777" w:rsidR="00D17137" w:rsidRPr="00913227" w:rsidRDefault="00D17137" w:rsidP="00C26F90">
      <w:pPr>
        <w:pStyle w:val="Bodytext40"/>
        <w:shd w:val="clear" w:color="auto" w:fill="auto"/>
        <w:spacing w:before="0" w:after="0" w:line="240" w:lineRule="exact"/>
        <w:ind w:firstLine="760"/>
      </w:pPr>
    </w:p>
    <w:p w14:paraId="090DD60A" w14:textId="0575A024" w:rsidR="00D17137" w:rsidRPr="00913227" w:rsidRDefault="001466D8" w:rsidP="00C26F90">
      <w:pPr>
        <w:pStyle w:val="Bodytext20"/>
        <w:shd w:val="clear" w:color="auto" w:fill="auto"/>
        <w:spacing w:before="0" w:line="250" w:lineRule="exact"/>
      </w:pPr>
      <w:r w:rsidRPr="00913227">
        <w:t xml:space="preserve">     </w:t>
      </w:r>
      <w:r w:rsidRPr="00913227">
        <w:rPr>
          <w:b/>
          <w:bCs/>
        </w:rPr>
        <w:t>Art.</w:t>
      </w:r>
      <w:r w:rsidR="001B095F">
        <w:rPr>
          <w:b/>
          <w:bCs/>
        </w:rPr>
        <w:t xml:space="preserve"> 10 </w:t>
      </w:r>
      <w:r w:rsidR="001B095F">
        <w:t>Locataru</w:t>
      </w:r>
      <w:r w:rsidRPr="00913227">
        <w:t>l are dreptul să mobileze/doteze spaţiul/bunul închiriat şi să instaleze echipamente, instalaţii specifice activităţii, fară să degradeze bunul/</w:t>
      </w:r>
      <w:proofErr w:type="spellStart"/>
      <w:r w:rsidRPr="00913227">
        <w:rPr>
          <w:rStyle w:val="Bodytext295ptBold"/>
          <w:b w:val="0"/>
          <w:bCs w:val="0"/>
          <w:sz w:val="24"/>
          <w:szCs w:val="24"/>
        </w:rPr>
        <w:t>imobilul</w:t>
      </w:r>
      <w:proofErr w:type="spellEnd"/>
      <w:r w:rsidRPr="00913227">
        <w:rPr>
          <w:rStyle w:val="Bodytext295ptBold"/>
          <w:b w:val="0"/>
          <w:bCs w:val="0"/>
          <w:sz w:val="24"/>
          <w:szCs w:val="24"/>
        </w:rPr>
        <w:t>.</w:t>
      </w:r>
    </w:p>
    <w:p w14:paraId="72D8F1DB" w14:textId="7E006FAA" w:rsidR="00D17137" w:rsidRPr="00913227" w:rsidRDefault="001466D8" w:rsidP="00C26F90">
      <w:pPr>
        <w:pStyle w:val="Bodytext20"/>
        <w:shd w:val="clear" w:color="auto" w:fill="auto"/>
        <w:spacing w:before="0" w:line="250" w:lineRule="exact"/>
      </w:pPr>
      <w:r w:rsidRPr="00913227">
        <w:rPr>
          <w:b/>
          <w:bCs/>
        </w:rPr>
        <w:t xml:space="preserve">    Art.</w:t>
      </w:r>
      <w:r w:rsidR="001B095F">
        <w:rPr>
          <w:b/>
          <w:bCs/>
        </w:rPr>
        <w:t xml:space="preserve"> </w:t>
      </w:r>
      <w:r w:rsidRPr="00913227">
        <w:rPr>
          <w:b/>
          <w:bCs/>
        </w:rPr>
        <w:t>1</w:t>
      </w:r>
      <w:r w:rsidR="001B095F">
        <w:rPr>
          <w:b/>
          <w:bCs/>
        </w:rPr>
        <w:t>1</w:t>
      </w:r>
      <w:r w:rsidRPr="00913227">
        <w:t xml:space="preserve"> La încetarea contractului de locaţiune/închiriere, </w:t>
      </w:r>
      <w:r w:rsidR="008567F9">
        <w:t>locatarul</w:t>
      </w:r>
      <w:r w:rsidRPr="00913227">
        <w:t xml:space="preserve"> trebuie să îndepărteze cu atenţie tot mobilierul/echipamentele/ instalaţiile şi să readucă bunul în aceeaşi stare ca la data la care a fost închiriat, exceptând uzura normală.</w:t>
      </w:r>
    </w:p>
    <w:p w14:paraId="07C34F8E" w14:textId="5CB7CE18" w:rsidR="00D17137" w:rsidRPr="00913227" w:rsidRDefault="001466D8" w:rsidP="00C26F90">
      <w:pPr>
        <w:pStyle w:val="Bodytext20"/>
        <w:shd w:val="clear" w:color="auto" w:fill="auto"/>
        <w:spacing w:before="0" w:line="250" w:lineRule="exact"/>
      </w:pPr>
      <w:r w:rsidRPr="00913227">
        <w:t xml:space="preserve">     </w:t>
      </w:r>
      <w:r w:rsidRPr="00913227">
        <w:rPr>
          <w:b/>
          <w:bCs/>
        </w:rPr>
        <w:t>Art.</w:t>
      </w:r>
      <w:r w:rsidR="00530F2F">
        <w:rPr>
          <w:b/>
          <w:bCs/>
        </w:rPr>
        <w:t xml:space="preserve"> 12</w:t>
      </w:r>
      <w:r w:rsidRPr="00913227">
        <w:t xml:space="preserve"> Părțile contractante au dreptul, pe durata </w:t>
      </w:r>
      <w:r w:rsidR="00530F2F">
        <w:t>î</w:t>
      </w:r>
      <w:r w:rsidRPr="00913227">
        <w:t>ndeplinirii contractului, de a conveni modificarea clauzelor contractuale, prin act adi</w:t>
      </w:r>
      <w:r w:rsidR="00AB6C6E">
        <w:t>ț</w:t>
      </w:r>
      <w:r w:rsidRPr="00913227">
        <w:t>ional, numai în cazul apari</w:t>
      </w:r>
      <w:r w:rsidR="00AB6C6E">
        <w:t>ț</w:t>
      </w:r>
      <w:r w:rsidRPr="00913227">
        <w:t>iei unor circumstanțe care lezeaz</w:t>
      </w:r>
      <w:r w:rsidR="00AB6C6E">
        <w:t>ă</w:t>
      </w:r>
      <w:r w:rsidRPr="00913227">
        <w:t xml:space="preserve"> interesele comerciale legitime ale acestora și care nu au putut fi prev</w:t>
      </w:r>
      <w:r w:rsidR="00AB6C6E">
        <w:t>ă</w:t>
      </w:r>
      <w:r w:rsidRPr="00913227">
        <w:t xml:space="preserve">zute la data </w:t>
      </w:r>
      <w:r w:rsidR="00AB6C6E">
        <w:t>î</w:t>
      </w:r>
      <w:r w:rsidRPr="00913227">
        <w:t>ncheierii contractului.</w:t>
      </w:r>
    </w:p>
    <w:p w14:paraId="6ACFAAC3" w14:textId="77777777" w:rsidR="00D17137" w:rsidRDefault="00D17137" w:rsidP="00C26F90">
      <w:pPr>
        <w:pStyle w:val="Bodytext20"/>
        <w:shd w:val="clear" w:color="auto" w:fill="auto"/>
        <w:spacing w:before="0" w:line="250" w:lineRule="exact"/>
        <w:ind w:firstLine="760"/>
      </w:pPr>
    </w:p>
    <w:p w14:paraId="097924BE" w14:textId="77777777" w:rsidR="00D24843" w:rsidRPr="00913227" w:rsidRDefault="00D24843" w:rsidP="00000590">
      <w:pPr>
        <w:pStyle w:val="Bodytext20"/>
        <w:shd w:val="clear" w:color="auto" w:fill="auto"/>
        <w:spacing w:before="0" w:line="250" w:lineRule="exact"/>
      </w:pPr>
    </w:p>
    <w:p w14:paraId="3BD6F32D" w14:textId="449D8DE1" w:rsidR="00D17137" w:rsidRPr="00913227" w:rsidRDefault="001466D8" w:rsidP="00C26F90">
      <w:pPr>
        <w:ind w:left="720" w:hanging="720"/>
        <w:jc w:val="both"/>
        <w:rPr>
          <w:rFonts w:ascii="Times New Roman" w:hAnsi="Times New Roman" w:cs="Times New Roman"/>
        </w:rPr>
      </w:pPr>
      <w:r w:rsidRPr="00913227">
        <w:rPr>
          <w:rFonts w:ascii="Times New Roman" w:hAnsi="Times New Roman" w:cs="Times New Roman"/>
          <w:b/>
        </w:rPr>
        <w:tab/>
        <w:t>Capitolul IX. CONFIDEN</w:t>
      </w:r>
      <w:r w:rsidR="00530F2F">
        <w:rPr>
          <w:rFonts w:ascii="Times New Roman" w:hAnsi="Times New Roman" w:cs="Times New Roman"/>
          <w:b/>
        </w:rPr>
        <w:t>Ț</w:t>
      </w:r>
      <w:r w:rsidRPr="00913227">
        <w:rPr>
          <w:rFonts w:ascii="Times New Roman" w:hAnsi="Times New Roman" w:cs="Times New Roman"/>
          <w:b/>
        </w:rPr>
        <w:t xml:space="preserve">IALITATE </w:t>
      </w:r>
      <w:r w:rsidR="00530F2F">
        <w:rPr>
          <w:rFonts w:ascii="Times New Roman" w:hAnsi="Times New Roman" w:cs="Times New Roman"/>
          <w:b/>
        </w:rPr>
        <w:t>Ș</w:t>
      </w:r>
      <w:r w:rsidRPr="00913227">
        <w:rPr>
          <w:rFonts w:ascii="Times New Roman" w:hAnsi="Times New Roman" w:cs="Times New Roman"/>
          <w:b/>
        </w:rPr>
        <w:t>I CONFLICT DE INTERESE</w:t>
      </w:r>
    </w:p>
    <w:p w14:paraId="403BD466" w14:textId="77777777" w:rsidR="00D17137" w:rsidRPr="00913227" w:rsidRDefault="00D17137" w:rsidP="00C26F90">
      <w:pPr>
        <w:ind w:left="720" w:hanging="720"/>
        <w:jc w:val="both"/>
        <w:rPr>
          <w:rFonts w:ascii="Times New Roman" w:hAnsi="Times New Roman" w:cs="Times New Roman"/>
          <w:b/>
        </w:rPr>
      </w:pPr>
    </w:p>
    <w:p w14:paraId="525018BB" w14:textId="0E94D09C" w:rsidR="00D17137" w:rsidRPr="00913227" w:rsidRDefault="001466D8" w:rsidP="00C26F90">
      <w:pPr>
        <w:jc w:val="both"/>
        <w:rPr>
          <w:rFonts w:ascii="Times New Roman" w:hAnsi="Times New Roman" w:cs="Times New Roman"/>
        </w:rPr>
      </w:pPr>
      <w:r w:rsidRPr="00913227">
        <w:rPr>
          <w:rFonts w:ascii="Times New Roman" w:hAnsi="Times New Roman" w:cs="Times New Roman"/>
        </w:rPr>
        <w:t xml:space="preserve">     </w:t>
      </w:r>
      <w:r w:rsidRPr="00913227">
        <w:rPr>
          <w:rFonts w:ascii="Times New Roman" w:hAnsi="Times New Roman" w:cs="Times New Roman"/>
          <w:b/>
          <w:bCs/>
        </w:rPr>
        <w:t>Art.</w:t>
      </w:r>
      <w:r w:rsidR="00530F2F">
        <w:rPr>
          <w:rFonts w:ascii="Times New Roman" w:hAnsi="Times New Roman" w:cs="Times New Roman"/>
          <w:b/>
          <w:bCs/>
        </w:rPr>
        <w:t xml:space="preserve"> 13</w:t>
      </w:r>
      <w:r w:rsidRPr="00913227">
        <w:rPr>
          <w:rFonts w:ascii="Times New Roman" w:hAnsi="Times New Roman" w:cs="Times New Roman"/>
        </w:rPr>
        <w:t xml:space="preserve"> P</w:t>
      </w:r>
      <w:r w:rsidR="00530F2F">
        <w:rPr>
          <w:rFonts w:ascii="Times New Roman" w:hAnsi="Times New Roman" w:cs="Times New Roman"/>
        </w:rPr>
        <w:t>ă</w:t>
      </w:r>
      <w:r w:rsidRPr="00913227">
        <w:rPr>
          <w:rFonts w:ascii="Times New Roman" w:hAnsi="Times New Roman" w:cs="Times New Roman"/>
        </w:rPr>
        <w:t>r</w:t>
      </w:r>
      <w:r w:rsidR="00530F2F">
        <w:rPr>
          <w:rFonts w:ascii="Times New Roman" w:hAnsi="Times New Roman" w:cs="Times New Roman"/>
        </w:rPr>
        <w:t>ț</w:t>
      </w:r>
      <w:r w:rsidRPr="00913227">
        <w:rPr>
          <w:rFonts w:ascii="Times New Roman" w:hAnsi="Times New Roman" w:cs="Times New Roman"/>
        </w:rPr>
        <w:t>ile se oblig</w:t>
      </w:r>
      <w:r w:rsidR="00530F2F">
        <w:rPr>
          <w:rFonts w:ascii="Times New Roman" w:hAnsi="Times New Roman" w:cs="Times New Roman"/>
        </w:rPr>
        <w:t>ă</w:t>
      </w:r>
      <w:r w:rsidRPr="00913227">
        <w:rPr>
          <w:rFonts w:ascii="Times New Roman" w:hAnsi="Times New Roman" w:cs="Times New Roman"/>
        </w:rPr>
        <w:t xml:space="preserve"> s</w:t>
      </w:r>
      <w:r w:rsidR="00530F2F">
        <w:rPr>
          <w:rFonts w:ascii="Times New Roman" w:hAnsi="Times New Roman" w:cs="Times New Roman"/>
        </w:rPr>
        <w:t>ă</w:t>
      </w:r>
      <w:r w:rsidRPr="00913227">
        <w:rPr>
          <w:rFonts w:ascii="Times New Roman" w:hAnsi="Times New Roman" w:cs="Times New Roman"/>
        </w:rPr>
        <w:t xml:space="preserve"> trateze toate informa</w:t>
      </w:r>
      <w:r w:rsidR="00D96880">
        <w:rPr>
          <w:rFonts w:ascii="Times New Roman" w:hAnsi="Times New Roman" w:cs="Times New Roman"/>
        </w:rPr>
        <w:t>ț</w:t>
      </w:r>
      <w:r w:rsidRPr="00913227">
        <w:rPr>
          <w:rFonts w:ascii="Times New Roman" w:hAnsi="Times New Roman" w:cs="Times New Roman"/>
        </w:rPr>
        <w:t xml:space="preserve">iile </w:t>
      </w:r>
      <w:r w:rsidR="00D96880">
        <w:rPr>
          <w:rFonts w:ascii="Times New Roman" w:hAnsi="Times New Roman" w:cs="Times New Roman"/>
        </w:rPr>
        <w:t>ș</w:t>
      </w:r>
      <w:r w:rsidRPr="00913227">
        <w:rPr>
          <w:rFonts w:ascii="Times New Roman" w:hAnsi="Times New Roman" w:cs="Times New Roman"/>
        </w:rPr>
        <w:t>i documenta</w:t>
      </w:r>
      <w:r w:rsidR="00D96880">
        <w:rPr>
          <w:rFonts w:ascii="Times New Roman" w:hAnsi="Times New Roman" w:cs="Times New Roman"/>
        </w:rPr>
        <w:t>ț</w:t>
      </w:r>
      <w:r w:rsidRPr="00913227">
        <w:rPr>
          <w:rFonts w:ascii="Times New Roman" w:hAnsi="Times New Roman" w:cs="Times New Roman"/>
        </w:rPr>
        <w:t>iile de care au luat cuno</w:t>
      </w:r>
      <w:r w:rsidR="00D96880">
        <w:rPr>
          <w:rFonts w:ascii="Times New Roman" w:hAnsi="Times New Roman" w:cs="Times New Roman"/>
        </w:rPr>
        <w:t>ș</w:t>
      </w:r>
      <w:r w:rsidRPr="00913227">
        <w:rPr>
          <w:rFonts w:ascii="Times New Roman" w:hAnsi="Times New Roman" w:cs="Times New Roman"/>
        </w:rPr>
        <w:t>tin</w:t>
      </w:r>
      <w:r w:rsidR="00D96880">
        <w:rPr>
          <w:rFonts w:ascii="Times New Roman" w:hAnsi="Times New Roman" w:cs="Times New Roman"/>
        </w:rPr>
        <w:t>ță</w:t>
      </w:r>
      <w:r w:rsidRPr="00913227">
        <w:rPr>
          <w:rFonts w:ascii="Times New Roman" w:hAnsi="Times New Roman" w:cs="Times New Roman"/>
        </w:rPr>
        <w:t xml:space="preserve"> </w:t>
      </w:r>
      <w:r w:rsidR="00D96880">
        <w:rPr>
          <w:rFonts w:ascii="Times New Roman" w:hAnsi="Times New Roman" w:cs="Times New Roman"/>
        </w:rPr>
        <w:t>î</w:t>
      </w:r>
      <w:r w:rsidRPr="00913227">
        <w:rPr>
          <w:rFonts w:ascii="Times New Roman" w:hAnsi="Times New Roman" w:cs="Times New Roman"/>
        </w:rPr>
        <w:t xml:space="preserve">n timpul negocierii </w:t>
      </w:r>
      <w:r w:rsidR="00D96880">
        <w:rPr>
          <w:rFonts w:ascii="Times New Roman" w:hAnsi="Times New Roman" w:cs="Times New Roman"/>
        </w:rPr>
        <w:t>ș</w:t>
      </w:r>
      <w:r w:rsidRPr="00913227">
        <w:rPr>
          <w:rFonts w:ascii="Times New Roman" w:hAnsi="Times New Roman" w:cs="Times New Roman"/>
        </w:rPr>
        <w:t>i derul</w:t>
      </w:r>
      <w:r w:rsidR="00D96880">
        <w:rPr>
          <w:rFonts w:ascii="Times New Roman" w:hAnsi="Times New Roman" w:cs="Times New Roman"/>
        </w:rPr>
        <w:t>ă</w:t>
      </w:r>
      <w:r w:rsidRPr="00913227">
        <w:rPr>
          <w:rFonts w:ascii="Times New Roman" w:hAnsi="Times New Roman" w:cs="Times New Roman"/>
        </w:rPr>
        <w:t>rii prezentului Contract ca informa</w:t>
      </w:r>
      <w:r w:rsidR="00D96880">
        <w:rPr>
          <w:rFonts w:ascii="Times New Roman" w:hAnsi="Times New Roman" w:cs="Times New Roman"/>
        </w:rPr>
        <w:t>ț</w:t>
      </w:r>
      <w:r w:rsidRPr="00913227">
        <w:rPr>
          <w:rFonts w:ascii="Times New Roman" w:hAnsi="Times New Roman" w:cs="Times New Roman"/>
        </w:rPr>
        <w:t>ii confiden</w:t>
      </w:r>
      <w:r w:rsidR="00D96880">
        <w:rPr>
          <w:rFonts w:ascii="Times New Roman" w:hAnsi="Times New Roman" w:cs="Times New Roman"/>
        </w:rPr>
        <w:t>ț</w:t>
      </w:r>
      <w:r w:rsidRPr="00913227">
        <w:rPr>
          <w:rFonts w:ascii="Times New Roman" w:hAnsi="Times New Roman" w:cs="Times New Roman"/>
        </w:rPr>
        <w:t xml:space="preserve">iale </w:t>
      </w:r>
      <w:r w:rsidR="00D96880">
        <w:rPr>
          <w:rFonts w:ascii="Times New Roman" w:hAnsi="Times New Roman" w:cs="Times New Roman"/>
        </w:rPr>
        <w:t>ș</w:t>
      </w:r>
      <w:r w:rsidRPr="00913227">
        <w:rPr>
          <w:rFonts w:ascii="Times New Roman" w:hAnsi="Times New Roman" w:cs="Times New Roman"/>
        </w:rPr>
        <w:t>i se oblig</w:t>
      </w:r>
      <w:r w:rsidR="00D96880">
        <w:rPr>
          <w:rFonts w:ascii="Times New Roman" w:hAnsi="Times New Roman" w:cs="Times New Roman"/>
        </w:rPr>
        <w:t xml:space="preserve">ă </w:t>
      </w:r>
      <w:r w:rsidRPr="00913227">
        <w:rPr>
          <w:rFonts w:ascii="Times New Roman" w:hAnsi="Times New Roman" w:cs="Times New Roman"/>
        </w:rPr>
        <w:t>s</w:t>
      </w:r>
      <w:r w:rsidR="00D96880">
        <w:rPr>
          <w:rFonts w:ascii="Times New Roman" w:hAnsi="Times New Roman" w:cs="Times New Roman"/>
        </w:rPr>
        <w:t>ă</w:t>
      </w:r>
      <w:r w:rsidRPr="00913227">
        <w:rPr>
          <w:rFonts w:ascii="Times New Roman" w:hAnsi="Times New Roman" w:cs="Times New Roman"/>
        </w:rPr>
        <w:t xml:space="preserve"> nu le divulge unei ter</w:t>
      </w:r>
      <w:r w:rsidR="00E74D10">
        <w:rPr>
          <w:rFonts w:ascii="Times New Roman" w:hAnsi="Times New Roman" w:cs="Times New Roman"/>
        </w:rPr>
        <w:t>ț</w:t>
      </w:r>
      <w:r w:rsidRPr="00913227">
        <w:rPr>
          <w:rFonts w:ascii="Times New Roman" w:hAnsi="Times New Roman" w:cs="Times New Roman"/>
        </w:rPr>
        <w:t xml:space="preserve">e persoane. </w:t>
      </w:r>
      <w:r w:rsidR="00E74D10">
        <w:rPr>
          <w:rFonts w:ascii="Times New Roman" w:hAnsi="Times New Roman" w:cs="Times New Roman"/>
        </w:rPr>
        <w:t>Î</w:t>
      </w:r>
      <w:r w:rsidRPr="00913227">
        <w:rPr>
          <w:rFonts w:ascii="Times New Roman" w:hAnsi="Times New Roman" w:cs="Times New Roman"/>
        </w:rPr>
        <w:t xml:space="preserve">n cazul </w:t>
      </w:r>
      <w:r w:rsidR="00E74D10">
        <w:rPr>
          <w:rFonts w:ascii="Times New Roman" w:hAnsi="Times New Roman" w:cs="Times New Roman"/>
        </w:rPr>
        <w:t>î</w:t>
      </w:r>
      <w:r w:rsidRPr="00913227">
        <w:rPr>
          <w:rFonts w:ascii="Times New Roman" w:hAnsi="Times New Roman" w:cs="Times New Roman"/>
        </w:rPr>
        <w:t>n care oricare dintre P</w:t>
      </w:r>
      <w:r w:rsidR="00E74D10">
        <w:rPr>
          <w:rFonts w:ascii="Times New Roman" w:hAnsi="Times New Roman" w:cs="Times New Roman"/>
        </w:rPr>
        <w:t>ă</w:t>
      </w:r>
      <w:r w:rsidRPr="00913227">
        <w:rPr>
          <w:rFonts w:ascii="Times New Roman" w:hAnsi="Times New Roman" w:cs="Times New Roman"/>
        </w:rPr>
        <w:t>r</w:t>
      </w:r>
      <w:r w:rsidR="00E74D10">
        <w:rPr>
          <w:rFonts w:ascii="Times New Roman" w:hAnsi="Times New Roman" w:cs="Times New Roman"/>
        </w:rPr>
        <w:t>ț</w:t>
      </w:r>
      <w:r w:rsidRPr="00913227">
        <w:rPr>
          <w:rFonts w:ascii="Times New Roman" w:hAnsi="Times New Roman" w:cs="Times New Roman"/>
        </w:rPr>
        <w:t xml:space="preserve">ile contractuale </w:t>
      </w:r>
      <w:r w:rsidR="00E74D10">
        <w:rPr>
          <w:rFonts w:ascii="Times New Roman" w:hAnsi="Times New Roman" w:cs="Times New Roman"/>
        </w:rPr>
        <w:t>î</w:t>
      </w:r>
      <w:r w:rsidRPr="00913227">
        <w:rPr>
          <w:rFonts w:ascii="Times New Roman" w:hAnsi="Times New Roman" w:cs="Times New Roman"/>
        </w:rPr>
        <w:t>ncalc</w:t>
      </w:r>
      <w:r w:rsidR="00E74D10">
        <w:rPr>
          <w:rFonts w:ascii="Times New Roman" w:hAnsi="Times New Roman" w:cs="Times New Roman"/>
        </w:rPr>
        <w:t>ă</w:t>
      </w:r>
      <w:r w:rsidRPr="00913227">
        <w:rPr>
          <w:rFonts w:ascii="Times New Roman" w:hAnsi="Times New Roman" w:cs="Times New Roman"/>
        </w:rPr>
        <w:t xml:space="preserve"> prezenta clauz</w:t>
      </w:r>
      <w:r w:rsidR="00E74D10">
        <w:rPr>
          <w:rFonts w:ascii="Times New Roman" w:hAnsi="Times New Roman" w:cs="Times New Roman"/>
        </w:rPr>
        <w:t>ă</w:t>
      </w:r>
      <w:r w:rsidRPr="00913227">
        <w:rPr>
          <w:rFonts w:ascii="Times New Roman" w:hAnsi="Times New Roman" w:cs="Times New Roman"/>
        </w:rPr>
        <w:t xml:space="preserve">, Partea </w:t>
      </w:r>
      <w:r w:rsidR="00E74D10">
        <w:rPr>
          <w:rFonts w:ascii="Times New Roman" w:hAnsi="Times New Roman" w:cs="Times New Roman"/>
        </w:rPr>
        <w:t>î</w:t>
      </w:r>
      <w:r w:rsidRPr="00913227">
        <w:rPr>
          <w:rFonts w:ascii="Times New Roman" w:hAnsi="Times New Roman" w:cs="Times New Roman"/>
        </w:rPr>
        <w:t>n culp</w:t>
      </w:r>
      <w:r w:rsidR="00E74D10">
        <w:rPr>
          <w:rFonts w:ascii="Times New Roman" w:hAnsi="Times New Roman" w:cs="Times New Roman"/>
        </w:rPr>
        <w:t>ă</w:t>
      </w:r>
      <w:r w:rsidRPr="00913227">
        <w:rPr>
          <w:rFonts w:ascii="Times New Roman" w:hAnsi="Times New Roman" w:cs="Times New Roman"/>
        </w:rPr>
        <w:t xml:space="preserve"> se oblig</w:t>
      </w:r>
      <w:r w:rsidR="00E74D10">
        <w:rPr>
          <w:rFonts w:ascii="Times New Roman" w:hAnsi="Times New Roman" w:cs="Times New Roman"/>
        </w:rPr>
        <w:t>ă</w:t>
      </w:r>
      <w:r w:rsidRPr="00913227">
        <w:rPr>
          <w:rFonts w:ascii="Times New Roman" w:hAnsi="Times New Roman" w:cs="Times New Roman"/>
        </w:rPr>
        <w:t xml:space="preserve"> s</w:t>
      </w:r>
      <w:r w:rsidR="00E74D10">
        <w:rPr>
          <w:rFonts w:ascii="Times New Roman" w:hAnsi="Times New Roman" w:cs="Times New Roman"/>
        </w:rPr>
        <w:t>ă</w:t>
      </w:r>
      <w:r w:rsidRPr="00913227">
        <w:rPr>
          <w:rFonts w:ascii="Times New Roman" w:hAnsi="Times New Roman" w:cs="Times New Roman"/>
        </w:rPr>
        <w:t xml:space="preserve"> acopere integral prejudiciul cauzat celeilalte P</w:t>
      </w:r>
      <w:r w:rsidR="00E74D10">
        <w:rPr>
          <w:rFonts w:ascii="Times New Roman" w:hAnsi="Times New Roman" w:cs="Times New Roman"/>
        </w:rPr>
        <w:t>ă</w:t>
      </w:r>
      <w:r w:rsidRPr="00913227">
        <w:rPr>
          <w:rFonts w:ascii="Times New Roman" w:hAnsi="Times New Roman" w:cs="Times New Roman"/>
        </w:rPr>
        <w:t>r</w:t>
      </w:r>
      <w:r w:rsidR="00E74D10">
        <w:rPr>
          <w:rFonts w:ascii="Times New Roman" w:hAnsi="Times New Roman" w:cs="Times New Roman"/>
        </w:rPr>
        <w:t>ț</w:t>
      </w:r>
      <w:r w:rsidRPr="00913227">
        <w:rPr>
          <w:rFonts w:ascii="Times New Roman" w:hAnsi="Times New Roman" w:cs="Times New Roman"/>
        </w:rPr>
        <w:t>i.</w:t>
      </w:r>
    </w:p>
    <w:p w14:paraId="65D1A94E" w14:textId="6CD2987B" w:rsidR="00D17137" w:rsidRPr="00913227" w:rsidRDefault="001466D8" w:rsidP="00C26F90">
      <w:pPr>
        <w:jc w:val="both"/>
        <w:rPr>
          <w:rFonts w:ascii="Times New Roman" w:hAnsi="Times New Roman" w:cs="Times New Roman"/>
        </w:rPr>
      </w:pPr>
      <w:r w:rsidRPr="00913227">
        <w:rPr>
          <w:rFonts w:ascii="Times New Roman" w:hAnsi="Times New Roman" w:cs="Times New Roman"/>
        </w:rPr>
        <w:t xml:space="preserve">    </w:t>
      </w:r>
      <w:r w:rsidRPr="00913227">
        <w:rPr>
          <w:rFonts w:ascii="Times New Roman" w:hAnsi="Times New Roman" w:cs="Times New Roman"/>
          <w:b/>
          <w:bCs/>
        </w:rPr>
        <w:t xml:space="preserve"> Art.</w:t>
      </w:r>
      <w:r w:rsidR="00530F2F">
        <w:rPr>
          <w:rFonts w:ascii="Times New Roman" w:hAnsi="Times New Roman" w:cs="Times New Roman"/>
          <w:b/>
          <w:bCs/>
        </w:rPr>
        <w:t xml:space="preserve"> 14</w:t>
      </w:r>
      <w:r w:rsidRPr="00913227">
        <w:rPr>
          <w:rFonts w:ascii="Times New Roman" w:hAnsi="Times New Roman" w:cs="Times New Roman"/>
        </w:rPr>
        <w:t xml:space="preserve"> Obliga</w:t>
      </w:r>
      <w:r w:rsidR="00580181">
        <w:rPr>
          <w:rFonts w:ascii="Times New Roman" w:hAnsi="Times New Roman" w:cs="Times New Roman"/>
        </w:rPr>
        <w:t>ț</w:t>
      </w:r>
      <w:r w:rsidRPr="00913227">
        <w:rPr>
          <w:rFonts w:ascii="Times New Roman" w:hAnsi="Times New Roman" w:cs="Times New Roman"/>
        </w:rPr>
        <w:t>ia de confiden</w:t>
      </w:r>
      <w:r w:rsidR="00580181">
        <w:rPr>
          <w:rFonts w:ascii="Times New Roman" w:hAnsi="Times New Roman" w:cs="Times New Roman"/>
        </w:rPr>
        <w:t>ț</w:t>
      </w:r>
      <w:r w:rsidRPr="00913227">
        <w:rPr>
          <w:rFonts w:ascii="Times New Roman" w:hAnsi="Times New Roman" w:cs="Times New Roman"/>
        </w:rPr>
        <w:t>ialitate prev</w:t>
      </w:r>
      <w:r w:rsidR="00580181">
        <w:rPr>
          <w:rFonts w:ascii="Times New Roman" w:hAnsi="Times New Roman" w:cs="Times New Roman"/>
        </w:rPr>
        <w:t>ă</w:t>
      </w:r>
      <w:r w:rsidRPr="00913227">
        <w:rPr>
          <w:rFonts w:ascii="Times New Roman" w:hAnsi="Times New Roman" w:cs="Times New Roman"/>
        </w:rPr>
        <w:t>zut</w:t>
      </w:r>
      <w:r w:rsidR="00580181">
        <w:rPr>
          <w:rFonts w:ascii="Times New Roman" w:hAnsi="Times New Roman" w:cs="Times New Roman"/>
        </w:rPr>
        <w:t>ă</w:t>
      </w:r>
      <w:r w:rsidRPr="00913227">
        <w:rPr>
          <w:rFonts w:ascii="Times New Roman" w:hAnsi="Times New Roman" w:cs="Times New Roman"/>
        </w:rPr>
        <w:t> mai sus este valabil</w:t>
      </w:r>
      <w:r w:rsidR="00580181">
        <w:rPr>
          <w:rFonts w:ascii="Times New Roman" w:hAnsi="Times New Roman" w:cs="Times New Roman"/>
        </w:rPr>
        <w:t>ă</w:t>
      </w:r>
      <w:r w:rsidRPr="00913227">
        <w:rPr>
          <w:rFonts w:ascii="Times New Roman" w:hAnsi="Times New Roman" w:cs="Times New Roman"/>
        </w:rPr>
        <w:t xml:space="preserve"> at</w:t>
      </w:r>
      <w:r w:rsidR="00580181">
        <w:rPr>
          <w:rFonts w:ascii="Times New Roman" w:hAnsi="Times New Roman" w:cs="Times New Roman"/>
        </w:rPr>
        <w:t>â</w:t>
      </w:r>
      <w:r w:rsidRPr="00913227">
        <w:rPr>
          <w:rFonts w:ascii="Times New Roman" w:hAnsi="Times New Roman" w:cs="Times New Roman"/>
        </w:rPr>
        <w:t>t pe durata Contractului, c</w:t>
      </w:r>
      <w:r w:rsidR="00580181">
        <w:rPr>
          <w:rFonts w:ascii="Times New Roman" w:hAnsi="Times New Roman" w:cs="Times New Roman"/>
        </w:rPr>
        <w:t>â</w:t>
      </w:r>
      <w:r w:rsidRPr="00913227">
        <w:rPr>
          <w:rFonts w:ascii="Times New Roman" w:hAnsi="Times New Roman" w:cs="Times New Roman"/>
        </w:rPr>
        <w:t xml:space="preserve">t </w:t>
      </w:r>
      <w:r w:rsidR="00580181">
        <w:rPr>
          <w:rFonts w:ascii="Times New Roman" w:hAnsi="Times New Roman" w:cs="Times New Roman"/>
        </w:rPr>
        <w:t>și</w:t>
      </w:r>
      <w:r w:rsidRPr="00913227">
        <w:rPr>
          <w:rFonts w:ascii="Times New Roman" w:hAnsi="Times New Roman" w:cs="Times New Roman"/>
        </w:rPr>
        <w:t xml:space="preserve"> timp de 2 (doi) ani de la data </w:t>
      </w:r>
      <w:r w:rsidR="00580181">
        <w:rPr>
          <w:rFonts w:ascii="Times New Roman" w:hAnsi="Times New Roman" w:cs="Times New Roman"/>
        </w:rPr>
        <w:t>î</w:t>
      </w:r>
      <w:r w:rsidRPr="00913227">
        <w:rPr>
          <w:rFonts w:ascii="Times New Roman" w:hAnsi="Times New Roman" w:cs="Times New Roman"/>
        </w:rPr>
        <w:t>ncet</w:t>
      </w:r>
      <w:r w:rsidR="00580181">
        <w:rPr>
          <w:rFonts w:ascii="Times New Roman" w:hAnsi="Times New Roman" w:cs="Times New Roman"/>
        </w:rPr>
        <w:t>ă</w:t>
      </w:r>
      <w:r w:rsidRPr="00913227">
        <w:rPr>
          <w:rFonts w:ascii="Times New Roman" w:hAnsi="Times New Roman" w:cs="Times New Roman"/>
        </w:rPr>
        <w:t xml:space="preserve">rii acestuia, indiferent de cauza </w:t>
      </w:r>
      <w:r w:rsidR="00580181">
        <w:rPr>
          <w:rFonts w:ascii="Times New Roman" w:hAnsi="Times New Roman" w:cs="Times New Roman"/>
        </w:rPr>
        <w:t>î</w:t>
      </w:r>
      <w:r w:rsidRPr="00913227">
        <w:rPr>
          <w:rFonts w:ascii="Times New Roman" w:hAnsi="Times New Roman" w:cs="Times New Roman"/>
        </w:rPr>
        <w:t>ncetării Contractului.</w:t>
      </w:r>
    </w:p>
    <w:p w14:paraId="3758FA57" w14:textId="3E577F2C" w:rsidR="00D17137" w:rsidRPr="00913227" w:rsidRDefault="001466D8" w:rsidP="00C26F90">
      <w:pPr>
        <w:jc w:val="both"/>
        <w:rPr>
          <w:rFonts w:ascii="Times New Roman" w:hAnsi="Times New Roman" w:cs="Times New Roman"/>
        </w:rPr>
      </w:pPr>
      <w:r w:rsidRPr="00913227">
        <w:rPr>
          <w:rFonts w:ascii="Times New Roman" w:hAnsi="Times New Roman" w:cs="Times New Roman"/>
        </w:rPr>
        <w:t xml:space="preserve">   </w:t>
      </w:r>
      <w:r w:rsidRPr="00913227">
        <w:rPr>
          <w:rFonts w:ascii="Times New Roman" w:hAnsi="Times New Roman" w:cs="Times New Roman"/>
          <w:b/>
          <w:bCs/>
        </w:rPr>
        <w:t xml:space="preserve"> Art.</w:t>
      </w:r>
      <w:r w:rsidR="00530F2F">
        <w:rPr>
          <w:rFonts w:ascii="Times New Roman" w:hAnsi="Times New Roman" w:cs="Times New Roman"/>
          <w:b/>
          <w:bCs/>
        </w:rPr>
        <w:t xml:space="preserve"> </w:t>
      </w:r>
      <w:r w:rsidRPr="00913227">
        <w:rPr>
          <w:rFonts w:ascii="Times New Roman" w:hAnsi="Times New Roman" w:cs="Times New Roman"/>
          <w:b/>
          <w:bCs/>
        </w:rPr>
        <w:t>1</w:t>
      </w:r>
      <w:r w:rsidR="00530F2F">
        <w:rPr>
          <w:rFonts w:ascii="Times New Roman" w:hAnsi="Times New Roman" w:cs="Times New Roman"/>
          <w:b/>
          <w:bCs/>
        </w:rPr>
        <w:t>5</w:t>
      </w:r>
      <w:r w:rsidRPr="00913227">
        <w:rPr>
          <w:rFonts w:ascii="Times New Roman" w:hAnsi="Times New Roman" w:cs="Times New Roman"/>
        </w:rPr>
        <w:t xml:space="preserve"> Obligaţiile de mai sus nu subzist</w:t>
      </w:r>
      <w:r w:rsidR="00580181">
        <w:rPr>
          <w:rFonts w:ascii="Times New Roman" w:hAnsi="Times New Roman" w:cs="Times New Roman"/>
        </w:rPr>
        <w:t>ă</w:t>
      </w:r>
      <w:r w:rsidRPr="00913227">
        <w:rPr>
          <w:rFonts w:ascii="Times New Roman" w:hAnsi="Times New Roman" w:cs="Times New Roman"/>
        </w:rPr>
        <w:t xml:space="preserve"> </w:t>
      </w:r>
      <w:r w:rsidR="00580181">
        <w:rPr>
          <w:rFonts w:ascii="Times New Roman" w:hAnsi="Times New Roman" w:cs="Times New Roman"/>
        </w:rPr>
        <w:t>î</w:t>
      </w:r>
      <w:r w:rsidRPr="00913227">
        <w:rPr>
          <w:rFonts w:ascii="Times New Roman" w:hAnsi="Times New Roman" w:cs="Times New Roman"/>
        </w:rPr>
        <w:t xml:space="preserve">n cazul </w:t>
      </w:r>
      <w:r w:rsidR="00580181">
        <w:rPr>
          <w:rFonts w:ascii="Times New Roman" w:hAnsi="Times New Roman" w:cs="Times New Roman"/>
        </w:rPr>
        <w:t>î</w:t>
      </w:r>
      <w:r w:rsidRPr="00913227">
        <w:rPr>
          <w:rFonts w:ascii="Times New Roman" w:hAnsi="Times New Roman" w:cs="Times New Roman"/>
        </w:rPr>
        <w:t xml:space="preserve">n care datele, informaţiile sau documentele au intrat </w:t>
      </w:r>
      <w:r w:rsidR="00580181">
        <w:rPr>
          <w:rFonts w:ascii="Times New Roman" w:hAnsi="Times New Roman" w:cs="Times New Roman"/>
        </w:rPr>
        <w:t>î</w:t>
      </w:r>
      <w:r w:rsidRPr="00913227">
        <w:rPr>
          <w:rFonts w:ascii="Times New Roman" w:hAnsi="Times New Roman" w:cs="Times New Roman"/>
        </w:rPr>
        <w:t>n domeniul public f</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ă</w:t>
      </w:r>
      <w:r w:rsidRPr="00913227">
        <w:rPr>
          <w:rFonts w:ascii="Times New Roman" w:hAnsi="Times New Roman" w:cs="Times New Roman"/>
        </w:rPr>
        <w:t> vina vreunei 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i sau c</w:t>
      </w:r>
      <w:r w:rsidR="00580181">
        <w:rPr>
          <w:rFonts w:ascii="Times New Roman" w:hAnsi="Times New Roman" w:cs="Times New Roman"/>
        </w:rPr>
        <w:t>â</w:t>
      </w:r>
      <w:r w:rsidRPr="00913227">
        <w:rPr>
          <w:rFonts w:ascii="Times New Roman" w:hAnsi="Times New Roman" w:cs="Times New Roman"/>
        </w:rPr>
        <w:t>nd pentru oricare dintre 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i exist</w:t>
      </w:r>
      <w:r w:rsidR="00580181">
        <w:rPr>
          <w:rFonts w:ascii="Times New Roman" w:hAnsi="Times New Roman" w:cs="Times New Roman"/>
        </w:rPr>
        <w:t>ă</w:t>
      </w:r>
      <w:r w:rsidRPr="00913227">
        <w:rPr>
          <w:rFonts w:ascii="Times New Roman" w:hAnsi="Times New Roman" w:cs="Times New Roman"/>
        </w:rPr>
        <w:t xml:space="preserve"> o obliga</w:t>
      </w:r>
      <w:r w:rsidR="00580181">
        <w:rPr>
          <w:rFonts w:ascii="Times New Roman" w:hAnsi="Times New Roman" w:cs="Times New Roman"/>
        </w:rPr>
        <w:t>ț</w:t>
      </w:r>
      <w:r w:rsidRPr="00913227">
        <w:rPr>
          <w:rFonts w:ascii="Times New Roman" w:hAnsi="Times New Roman" w:cs="Times New Roman"/>
        </w:rPr>
        <w:t>ie legal</w:t>
      </w:r>
      <w:r w:rsidR="00580181">
        <w:rPr>
          <w:rFonts w:ascii="Times New Roman" w:hAnsi="Times New Roman" w:cs="Times New Roman"/>
        </w:rPr>
        <w:t>ă</w:t>
      </w:r>
      <w:r w:rsidRPr="00913227">
        <w:rPr>
          <w:rFonts w:ascii="Times New Roman" w:hAnsi="Times New Roman" w:cs="Times New Roman"/>
        </w:rPr>
        <w:t xml:space="preserve"> de dezv</w:t>
      </w:r>
      <w:r w:rsidR="00580181">
        <w:rPr>
          <w:rFonts w:ascii="Times New Roman" w:hAnsi="Times New Roman" w:cs="Times New Roman"/>
        </w:rPr>
        <w:t>ă</w:t>
      </w:r>
      <w:r w:rsidRPr="00913227">
        <w:rPr>
          <w:rFonts w:ascii="Times New Roman" w:hAnsi="Times New Roman" w:cs="Times New Roman"/>
        </w:rPr>
        <w:t>luire.</w:t>
      </w:r>
    </w:p>
    <w:p w14:paraId="6B88AFBF" w14:textId="41A72D8A" w:rsidR="00D17137" w:rsidRPr="00913227" w:rsidRDefault="001466D8" w:rsidP="00C26F90">
      <w:pPr>
        <w:jc w:val="both"/>
        <w:rPr>
          <w:rFonts w:ascii="Times New Roman" w:hAnsi="Times New Roman" w:cs="Times New Roman"/>
        </w:rPr>
      </w:pPr>
      <w:r w:rsidRPr="00913227">
        <w:rPr>
          <w:rFonts w:ascii="Times New Roman" w:hAnsi="Times New Roman" w:cs="Times New Roman"/>
        </w:rPr>
        <w:t xml:space="preserve">      </w:t>
      </w:r>
      <w:r w:rsidRPr="00913227">
        <w:rPr>
          <w:rFonts w:ascii="Times New Roman" w:hAnsi="Times New Roman" w:cs="Times New Roman"/>
          <w:b/>
          <w:bCs/>
        </w:rPr>
        <w:t>Art.</w:t>
      </w:r>
      <w:r w:rsidR="00530F2F">
        <w:rPr>
          <w:rFonts w:ascii="Times New Roman" w:hAnsi="Times New Roman" w:cs="Times New Roman"/>
          <w:b/>
          <w:bCs/>
        </w:rPr>
        <w:t xml:space="preserve"> 16</w:t>
      </w:r>
      <w:r w:rsidRPr="00913227">
        <w:rPr>
          <w:rFonts w:ascii="Times New Roman" w:hAnsi="Times New Roman" w:cs="Times New Roman"/>
        </w:rPr>
        <w:t xml:space="preserve"> PROTEC</w:t>
      </w:r>
      <w:r w:rsidR="00580181">
        <w:rPr>
          <w:rFonts w:ascii="Times New Roman" w:hAnsi="Times New Roman" w:cs="Times New Roman"/>
        </w:rPr>
        <w:t>Ț</w:t>
      </w:r>
      <w:r w:rsidRPr="00913227">
        <w:rPr>
          <w:rFonts w:ascii="Times New Roman" w:hAnsi="Times New Roman" w:cs="Times New Roman"/>
        </w:rPr>
        <w:t xml:space="preserve">IA DATELOR CU CARACTER PERSONAL. „Date Personale" </w:t>
      </w:r>
      <w:r w:rsidR="00580181">
        <w:rPr>
          <w:rFonts w:ascii="Times New Roman" w:hAnsi="Times New Roman" w:cs="Times New Roman"/>
        </w:rPr>
        <w:t>Î</w:t>
      </w:r>
      <w:r w:rsidRPr="00913227">
        <w:rPr>
          <w:rFonts w:ascii="Times New Roman" w:hAnsi="Times New Roman" w:cs="Times New Roman"/>
        </w:rPr>
        <w:t>nseamna orice informa</w:t>
      </w:r>
      <w:r w:rsidR="00580181">
        <w:rPr>
          <w:rFonts w:ascii="Times New Roman" w:hAnsi="Times New Roman" w:cs="Times New Roman"/>
        </w:rPr>
        <w:t>ț</w:t>
      </w:r>
      <w:r w:rsidRPr="00913227">
        <w:rPr>
          <w:rFonts w:ascii="Times New Roman" w:hAnsi="Times New Roman" w:cs="Times New Roman"/>
        </w:rPr>
        <w:t>ii privind o persoan</w:t>
      </w:r>
      <w:r w:rsidR="00580181">
        <w:rPr>
          <w:rFonts w:ascii="Times New Roman" w:hAnsi="Times New Roman" w:cs="Times New Roman"/>
        </w:rPr>
        <w:t>ă</w:t>
      </w:r>
      <w:r w:rsidRPr="00913227">
        <w:rPr>
          <w:rFonts w:ascii="Times New Roman" w:hAnsi="Times New Roman" w:cs="Times New Roman"/>
        </w:rPr>
        <w:t xml:space="preserve"> fizi</w:t>
      </w:r>
      <w:r w:rsidR="00580181">
        <w:rPr>
          <w:rFonts w:ascii="Times New Roman" w:hAnsi="Times New Roman" w:cs="Times New Roman"/>
        </w:rPr>
        <w:t>ă</w:t>
      </w:r>
      <w:r w:rsidRPr="00913227">
        <w:rPr>
          <w:rFonts w:ascii="Times New Roman" w:hAnsi="Times New Roman" w:cs="Times New Roman"/>
        </w:rPr>
        <w:t xml:space="preserve"> identificat</w:t>
      </w:r>
      <w:r w:rsidR="00580181">
        <w:rPr>
          <w:rFonts w:ascii="Times New Roman" w:hAnsi="Times New Roman" w:cs="Times New Roman"/>
        </w:rPr>
        <w:t>ă</w:t>
      </w:r>
      <w:r w:rsidRPr="00913227">
        <w:rPr>
          <w:rFonts w:ascii="Times New Roman" w:hAnsi="Times New Roman" w:cs="Times New Roman"/>
        </w:rPr>
        <w:t xml:space="preserve"> sau identificabil</w:t>
      </w:r>
      <w:r w:rsidR="00580181">
        <w:rPr>
          <w:rFonts w:ascii="Times New Roman" w:hAnsi="Times New Roman" w:cs="Times New Roman"/>
        </w:rPr>
        <w:t>ă</w:t>
      </w:r>
      <w:r w:rsidRPr="00913227">
        <w:rPr>
          <w:rFonts w:ascii="Times New Roman" w:hAnsi="Times New Roman" w:cs="Times New Roman"/>
        </w:rPr>
        <w:t>; o persoan</w:t>
      </w:r>
      <w:r w:rsidR="00580181">
        <w:rPr>
          <w:rFonts w:ascii="Times New Roman" w:hAnsi="Times New Roman" w:cs="Times New Roman"/>
        </w:rPr>
        <w:t>ă</w:t>
      </w:r>
      <w:r w:rsidRPr="00913227">
        <w:rPr>
          <w:rFonts w:ascii="Times New Roman" w:hAnsi="Times New Roman" w:cs="Times New Roman"/>
        </w:rPr>
        <w:t xml:space="preserve"> fizic</w:t>
      </w:r>
      <w:r w:rsidR="00580181">
        <w:rPr>
          <w:rFonts w:ascii="Times New Roman" w:hAnsi="Times New Roman" w:cs="Times New Roman"/>
        </w:rPr>
        <w:t>ă</w:t>
      </w:r>
      <w:r w:rsidRPr="00913227">
        <w:rPr>
          <w:rFonts w:ascii="Times New Roman" w:hAnsi="Times New Roman" w:cs="Times New Roman"/>
        </w:rPr>
        <w:t xml:space="preserve"> identificabil</w:t>
      </w:r>
      <w:r w:rsidR="00580181">
        <w:rPr>
          <w:rFonts w:ascii="Times New Roman" w:hAnsi="Times New Roman" w:cs="Times New Roman"/>
        </w:rPr>
        <w:t>ă</w:t>
      </w:r>
      <w:r w:rsidRPr="00913227">
        <w:rPr>
          <w:rFonts w:ascii="Times New Roman" w:hAnsi="Times New Roman" w:cs="Times New Roman"/>
        </w:rPr>
        <w:t xml:space="preserve"> este o persoan</w:t>
      </w:r>
      <w:r w:rsidR="00580181">
        <w:rPr>
          <w:rFonts w:ascii="Times New Roman" w:hAnsi="Times New Roman" w:cs="Times New Roman"/>
        </w:rPr>
        <w:t xml:space="preserve">ă </w:t>
      </w:r>
      <w:r w:rsidRPr="00913227">
        <w:rPr>
          <w:rFonts w:ascii="Times New Roman" w:hAnsi="Times New Roman" w:cs="Times New Roman"/>
        </w:rPr>
        <w:t>care poate fi identificat</w:t>
      </w:r>
      <w:r w:rsidR="00580181">
        <w:rPr>
          <w:rFonts w:ascii="Times New Roman" w:hAnsi="Times New Roman" w:cs="Times New Roman"/>
        </w:rPr>
        <w:t>ă</w:t>
      </w:r>
      <w:r w:rsidRPr="00913227">
        <w:rPr>
          <w:rFonts w:ascii="Times New Roman" w:hAnsi="Times New Roman" w:cs="Times New Roman"/>
        </w:rPr>
        <w:t xml:space="preserve">, direct sau indirect, </w:t>
      </w:r>
      <w:r w:rsidR="00580181">
        <w:rPr>
          <w:rFonts w:ascii="Times New Roman" w:hAnsi="Times New Roman" w:cs="Times New Roman"/>
        </w:rPr>
        <w:t>î</w:t>
      </w:r>
      <w:r w:rsidRPr="00913227">
        <w:rPr>
          <w:rFonts w:ascii="Times New Roman" w:hAnsi="Times New Roman" w:cs="Times New Roman"/>
        </w:rPr>
        <w:t>n special prin referire la un element de identificare, cum ar fi un nume, un num</w:t>
      </w:r>
      <w:r w:rsidR="00580181">
        <w:rPr>
          <w:rFonts w:ascii="Times New Roman" w:hAnsi="Times New Roman" w:cs="Times New Roman"/>
        </w:rPr>
        <w:t>ă</w:t>
      </w:r>
      <w:r w:rsidRPr="00913227">
        <w:rPr>
          <w:rFonts w:ascii="Times New Roman" w:hAnsi="Times New Roman" w:cs="Times New Roman"/>
        </w:rPr>
        <w:t>r de identificare, date de localizare, un identificator online, sau la unul sau mai multe elemente specifice, proprii identit</w:t>
      </w:r>
      <w:r w:rsidR="00580181">
        <w:rPr>
          <w:rFonts w:ascii="Times New Roman" w:hAnsi="Times New Roman" w:cs="Times New Roman"/>
        </w:rPr>
        <w:t>ăț</w:t>
      </w:r>
      <w:r w:rsidRPr="00913227">
        <w:rPr>
          <w:rFonts w:ascii="Times New Roman" w:hAnsi="Times New Roman" w:cs="Times New Roman"/>
        </w:rPr>
        <w:t>ii sale fizice, fiziologice, genetice, psihice, economice, culturare sau sociale.</w:t>
      </w:r>
    </w:p>
    <w:p w14:paraId="75CB31E9" w14:textId="7CA274C2" w:rsidR="00D17137" w:rsidRPr="00913227" w:rsidRDefault="001466D8" w:rsidP="00C26F90">
      <w:pPr>
        <w:jc w:val="both"/>
        <w:rPr>
          <w:rFonts w:ascii="Times New Roman" w:hAnsi="Times New Roman" w:cs="Times New Roman"/>
        </w:rPr>
      </w:pPr>
      <w:r w:rsidRPr="00913227">
        <w:rPr>
          <w:rFonts w:ascii="Times New Roman" w:hAnsi="Times New Roman" w:cs="Times New Roman"/>
        </w:rPr>
        <w:t xml:space="preserve">      </w:t>
      </w:r>
      <w:r w:rsidRPr="00913227">
        <w:rPr>
          <w:rFonts w:ascii="Times New Roman" w:hAnsi="Times New Roman" w:cs="Times New Roman"/>
          <w:b/>
          <w:bCs/>
        </w:rPr>
        <w:t xml:space="preserve"> Art.</w:t>
      </w:r>
      <w:r w:rsidR="00530F2F">
        <w:rPr>
          <w:rFonts w:ascii="Times New Roman" w:hAnsi="Times New Roman" w:cs="Times New Roman"/>
          <w:b/>
          <w:bCs/>
        </w:rPr>
        <w:t xml:space="preserve"> 17</w:t>
      </w:r>
      <w:r w:rsidRPr="00913227">
        <w:rPr>
          <w:rFonts w:ascii="Times New Roman" w:hAnsi="Times New Roman" w:cs="Times New Roman"/>
          <w:b/>
          <w:bCs/>
        </w:rPr>
        <w:t xml:space="preserve"> </w:t>
      </w:r>
      <w:r w:rsidR="00580181">
        <w:rPr>
          <w:rFonts w:ascii="Times New Roman" w:hAnsi="Times New Roman" w:cs="Times New Roman"/>
        </w:rPr>
        <w:t>Î</w:t>
      </w:r>
      <w:r w:rsidRPr="00913227">
        <w:rPr>
          <w:rFonts w:ascii="Times New Roman" w:hAnsi="Times New Roman" w:cs="Times New Roman"/>
        </w:rPr>
        <w:t>n cazul</w:t>
      </w:r>
      <w:r w:rsidR="00580181">
        <w:rPr>
          <w:rFonts w:ascii="Times New Roman" w:hAnsi="Times New Roman" w:cs="Times New Roman"/>
        </w:rPr>
        <w:t xml:space="preserve"> în</w:t>
      </w:r>
      <w:r w:rsidRPr="00913227">
        <w:rPr>
          <w:rFonts w:ascii="Times New Roman" w:hAnsi="Times New Roman" w:cs="Times New Roman"/>
        </w:rPr>
        <w:t xml:space="preserve"> care 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ile transmit sau pun la dispozi</w:t>
      </w:r>
      <w:r w:rsidR="00580181">
        <w:rPr>
          <w:rFonts w:ascii="Times New Roman" w:hAnsi="Times New Roman" w:cs="Times New Roman"/>
        </w:rPr>
        <w:t>ț</w:t>
      </w:r>
      <w:r w:rsidRPr="00913227">
        <w:rPr>
          <w:rFonts w:ascii="Times New Roman" w:hAnsi="Times New Roman" w:cs="Times New Roman"/>
        </w:rPr>
        <w:t>ia celeilalte 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i orice Date Personale, acestea se oblig</w:t>
      </w:r>
      <w:r w:rsidR="00580181">
        <w:rPr>
          <w:rFonts w:ascii="Times New Roman" w:hAnsi="Times New Roman" w:cs="Times New Roman"/>
        </w:rPr>
        <w:t>ă</w:t>
      </w:r>
      <w:r w:rsidRPr="00913227">
        <w:rPr>
          <w:rFonts w:ascii="Times New Roman" w:hAnsi="Times New Roman" w:cs="Times New Roman"/>
        </w:rPr>
        <w:t xml:space="preserve"> s</w:t>
      </w:r>
      <w:r w:rsidR="00580181">
        <w:rPr>
          <w:rFonts w:ascii="Times New Roman" w:hAnsi="Times New Roman" w:cs="Times New Roman"/>
        </w:rPr>
        <w:t xml:space="preserve">ă </w:t>
      </w:r>
      <w:r w:rsidRPr="00913227">
        <w:rPr>
          <w:rFonts w:ascii="Times New Roman" w:hAnsi="Times New Roman" w:cs="Times New Roman"/>
        </w:rPr>
        <w:t xml:space="preserve">proceseze respectivele Date Personale </w:t>
      </w:r>
      <w:r w:rsidR="00580181">
        <w:rPr>
          <w:rFonts w:ascii="Times New Roman" w:hAnsi="Times New Roman" w:cs="Times New Roman"/>
        </w:rPr>
        <w:t>î</w:t>
      </w:r>
      <w:r w:rsidRPr="00913227">
        <w:rPr>
          <w:rFonts w:ascii="Times New Roman" w:hAnsi="Times New Roman" w:cs="Times New Roman"/>
        </w:rPr>
        <w:t>n conformitate cu legisla</w:t>
      </w:r>
      <w:r w:rsidR="00580181">
        <w:rPr>
          <w:rFonts w:ascii="Times New Roman" w:hAnsi="Times New Roman" w:cs="Times New Roman"/>
        </w:rPr>
        <w:t>ț</w:t>
      </w:r>
      <w:r w:rsidRPr="00913227">
        <w:rPr>
          <w:rFonts w:ascii="Times New Roman" w:hAnsi="Times New Roman" w:cs="Times New Roman"/>
        </w:rPr>
        <w:t xml:space="preserve">ia </w:t>
      </w:r>
      <w:r w:rsidR="00580181">
        <w:rPr>
          <w:rFonts w:ascii="Times New Roman" w:hAnsi="Times New Roman" w:cs="Times New Roman"/>
        </w:rPr>
        <w:t>î</w:t>
      </w:r>
      <w:r w:rsidRPr="00913227">
        <w:rPr>
          <w:rFonts w:ascii="Times New Roman" w:hAnsi="Times New Roman" w:cs="Times New Roman"/>
        </w:rPr>
        <w:t xml:space="preserve">n vigoare </w:t>
      </w:r>
      <w:r w:rsidR="00580181">
        <w:rPr>
          <w:rFonts w:ascii="Times New Roman" w:hAnsi="Times New Roman" w:cs="Times New Roman"/>
        </w:rPr>
        <w:t>ș</w:t>
      </w:r>
      <w:r w:rsidRPr="00913227">
        <w:rPr>
          <w:rFonts w:ascii="Times New Roman" w:hAnsi="Times New Roman" w:cs="Times New Roman"/>
        </w:rPr>
        <w:t>i aplicabil</w:t>
      </w:r>
      <w:r w:rsidR="00580181">
        <w:rPr>
          <w:rFonts w:ascii="Times New Roman" w:hAnsi="Times New Roman" w:cs="Times New Roman"/>
        </w:rPr>
        <w:t>ă</w:t>
      </w:r>
      <w:r w:rsidRPr="00913227">
        <w:rPr>
          <w:rFonts w:ascii="Times New Roman" w:hAnsi="Times New Roman" w:cs="Times New Roman"/>
        </w:rPr>
        <w:t>, inclusiv cu Regulamentul UE privind protec</w:t>
      </w:r>
      <w:r w:rsidR="00580181">
        <w:rPr>
          <w:rFonts w:ascii="Times New Roman" w:hAnsi="Times New Roman" w:cs="Times New Roman"/>
        </w:rPr>
        <w:t>ț</w:t>
      </w:r>
      <w:r w:rsidRPr="00913227">
        <w:rPr>
          <w:rFonts w:ascii="Times New Roman" w:hAnsi="Times New Roman" w:cs="Times New Roman"/>
        </w:rPr>
        <w:t xml:space="preserve">ia persoanelor fizice </w:t>
      </w:r>
      <w:r w:rsidR="00580181">
        <w:rPr>
          <w:rFonts w:ascii="Times New Roman" w:hAnsi="Times New Roman" w:cs="Times New Roman"/>
        </w:rPr>
        <w:t>î</w:t>
      </w:r>
      <w:r w:rsidRPr="00913227">
        <w:rPr>
          <w:rFonts w:ascii="Times New Roman" w:hAnsi="Times New Roman" w:cs="Times New Roman"/>
        </w:rPr>
        <w:t>n ceea ce prive</w:t>
      </w:r>
      <w:r w:rsidR="00580181">
        <w:rPr>
          <w:rFonts w:ascii="Times New Roman" w:hAnsi="Times New Roman" w:cs="Times New Roman"/>
        </w:rPr>
        <w:t>ș</w:t>
      </w:r>
      <w:r w:rsidRPr="00913227">
        <w:rPr>
          <w:rFonts w:ascii="Times New Roman" w:hAnsi="Times New Roman" w:cs="Times New Roman"/>
        </w:rPr>
        <w:t xml:space="preserve">te prelucrarea datelor cu caracter personal </w:t>
      </w:r>
      <w:r w:rsidR="00580181">
        <w:rPr>
          <w:rFonts w:ascii="Times New Roman" w:hAnsi="Times New Roman" w:cs="Times New Roman"/>
        </w:rPr>
        <w:t>ș</w:t>
      </w:r>
      <w:r w:rsidRPr="00913227">
        <w:rPr>
          <w:rFonts w:ascii="Times New Roman" w:hAnsi="Times New Roman" w:cs="Times New Roman"/>
        </w:rPr>
        <w:t xml:space="preserve">i privind libera circulație a acestor date ("Regulamentul UE 2016/679"), orice norme, regulamente, ordine </w:t>
      </w:r>
      <w:r w:rsidR="00580181">
        <w:rPr>
          <w:rFonts w:ascii="Times New Roman" w:hAnsi="Times New Roman" w:cs="Times New Roman"/>
        </w:rPr>
        <w:t>ș</w:t>
      </w:r>
      <w:r w:rsidRPr="00913227">
        <w:rPr>
          <w:rFonts w:ascii="Times New Roman" w:hAnsi="Times New Roman" w:cs="Times New Roman"/>
        </w:rPr>
        <w:t>i standarde, astfel cum acestea pot fi modificate periodic.</w:t>
      </w:r>
    </w:p>
    <w:p w14:paraId="0F46BDD8" w14:textId="148BF1AB" w:rsidR="00D17137" w:rsidRPr="00913227" w:rsidRDefault="001466D8" w:rsidP="00C26F90">
      <w:pPr>
        <w:jc w:val="both"/>
        <w:rPr>
          <w:rFonts w:ascii="Times New Roman" w:hAnsi="Times New Roman" w:cs="Times New Roman"/>
        </w:rPr>
      </w:pPr>
      <w:r w:rsidRPr="00913227">
        <w:rPr>
          <w:rFonts w:ascii="Times New Roman" w:hAnsi="Times New Roman" w:cs="Times New Roman"/>
        </w:rPr>
        <w:t xml:space="preserve">  </w:t>
      </w:r>
      <w:r w:rsidRPr="00913227">
        <w:rPr>
          <w:rFonts w:ascii="Times New Roman" w:hAnsi="Times New Roman" w:cs="Times New Roman"/>
          <w:b/>
          <w:bCs/>
        </w:rPr>
        <w:t xml:space="preserve">   Art.</w:t>
      </w:r>
      <w:r w:rsidR="00530F2F">
        <w:rPr>
          <w:rFonts w:ascii="Times New Roman" w:hAnsi="Times New Roman" w:cs="Times New Roman"/>
          <w:b/>
          <w:bCs/>
        </w:rPr>
        <w:t xml:space="preserve"> 18 </w:t>
      </w:r>
      <w:r w:rsidRPr="00913227">
        <w:rPr>
          <w:rFonts w:ascii="Times New Roman" w:hAnsi="Times New Roman" w:cs="Times New Roman"/>
        </w:rPr>
        <w:t>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 xml:space="preserve">ile declara </w:t>
      </w:r>
      <w:r w:rsidR="00580181">
        <w:rPr>
          <w:rFonts w:ascii="Times New Roman" w:hAnsi="Times New Roman" w:cs="Times New Roman"/>
        </w:rPr>
        <w:t>ș</w:t>
      </w:r>
      <w:r w:rsidRPr="00913227">
        <w:rPr>
          <w:rFonts w:ascii="Times New Roman" w:hAnsi="Times New Roman" w:cs="Times New Roman"/>
        </w:rPr>
        <w:t>i se oblig</w:t>
      </w:r>
      <w:r w:rsidR="00580181">
        <w:rPr>
          <w:rFonts w:ascii="Times New Roman" w:hAnsi="Times New Roman" w:cs="Times New Roman"/>
        </w:rPr>
        <w:t xml:space="preserve">ă </w:t>
      </w:r>
      <w:r w:rsidRPr="00913227">
        <w:rPr>
          <w:rFonts w:ascii="Times New Roman" w:hAnsi="Times New Roman" w:cs="Times New Roman"/>
        </w:rPr>
        <w:t>s</w:t>
      </w:r>
      <w:r w:rsidR="00580181">
        <w:rPr>
          <w:rFonts w:ascii="Times New Roman" w:hAnsi="Times New Roman" w:cs="Times New Roman"/>
        </w:rPr>
        <w:t>ă</w:t>
      </w:r>
      <w:r w:rsidRPr="00913227">
        <w:rPr>
          <w:rFonts w:ascii="Times New Roman" w:hAnsi="Times New Roman" w:cs="Times New Roman"/>
        </w:rPr>
        <w:t xml:space="preserve"> ia toate m</w:t>
      </w:r>
      <w:r w:rsidR="00580181">
        <w:rPr>
          <w:rFonts w:ascii="Times New Roman" w:hAnsi="Times New Roman" w:cs="Times New Roman"/>
        </w:rPr>
        <w:t>ă</w:t>
      </w:r>
      <w:r w:rsidRPr="00913227">
        <w:rPr>
          <w:rFonts w:ascii="Times New Roman" w:hAnsi="Times New Roman" w:cs="Times New Roman"/>
        </w:rPr>
        <w:t>surile de precau</w:t>
      </w:r>
      <w:r w:rsidR="00580181">
        <w:rPr>
          <w:rFonts w:ascii="Times New Roman" w:hAnsi="Times New Roman" w:cs="Times New Roman"/>
        </w:rPr>
        <w:t>ț</w:t>
      </w:r>
      <w:r w:rsidRPr="00913227">
        <w:rPr>
          <w:rFonts w:ascii="Times New Roman" w:hAnsi="Times New Roman" w:cs="Times New Roman"/>
        </w:rPr>
        <w:t xml:space="preserve">ie rezonabile pentru a asigura securitatea </w:t>
      </w:r>
      <w:r w:rsidR="00580181">
        <w:rPr>
          <w:rFonts w:ascii="Times New Roman" w:hAnsi="Times New Roman" w:cs="Times New Roman"/>
        </w:rPr>
        <w:t>ș</w:t>
      </w:r>
      <w:r w:rsidRPr="00913227">
        <w:rPr>
          <w:rFonts w:ascii="Times New Roman" w:hAnsi="Times New Roman" w:cs="Times New Roman"/>
        </w:rPr>
        <w:t>i prevenirea oricaror distrugeri, pierderi, modific</w:t>
      </w:r>
      <w:r w:rsidR="00580181">
        <w:rPr>
          <w:rFonts w:ascii="Times New Roman" w:hAnsi="Times New Roman" w:cs="Times New Roman"/>
        </w:rPr>
        <w:t>ă</w:t>
      </w:r>
      <w:r w:rsidRPr="00913227">
        <w:rPr>
          <w:rFonts w:ascii="Times New Roman" w:hAnsi="Times New Roman" w:cs="Times New Roman"/>
        </w:rPr>
        <w:t>ri, dezv</w:t>
      </w:r>
      <w:r w:rsidR="00580181">
        <w:rPr>
          <w:rFonts w:ascii="Times New Roman" w:hAnsi="Times New Roman" w:cs="Times New Roman"/>
        </w:rPr>
        <w:t>ă</w:t>
      </w:r>
      <w:r w:rsidRPr="00913227">
        <w:rPr>
          <w:rFonts w:ascii="Times New Roman" w:hAnsi="Times New Roman" w:cs="Times New Roman"/>
        </w:rPr>
        <w:t>luiri, achizi</w:t>
      </w:r>
      <w:r w:rsidR="00580181">
        <w:rPr>
          <w:rFonts w:ascii="Times New Roman" w:hAnsi="Times New Roman" w:cs="Times New Roman"/>
        </w:rPr>
        <w:t>ț</w:t>
      </w:r>
      <w:r w:rsidRPr="00913227">
        <w:rPr>
          <w:rFonts w:ascii="Times New Roman" w:hAnsi="Times New Roman" w:cs="Times New Roman"/>
        </w:rPr>
        <w:t>ii sau acces</w:t>
      </w:r>
      <w:r w:rsidR="00580181">
        <w:rPr>
          <w:rFonts w:ascii="Times New Roman" w:hAnsi="Times New Roman" w:cs="Times New Roman"/>
        </w:rPr>
        <w:t>ă</w:t>
      </w:r>
      <w:r w:rsidRPr="00913227">
        <w:rPr>
          <w:rFonts w:ascii="Times New Roman" w:hAnsi="Times New Roman" w:cs="Times New Roman"/>
        </w:rPr>
        <w:t xml:space="preserve">ri ilegale sau neautorizate cu privire la Datele Personale. Cu toate acestea, </w:t>
      </w:r>
      <w:r w:rsidR="00580181">
        <w:rPr>
          <w:rFonts w:ascii="Times New Roman" w:hAnsi="Times New Roman" w:cs="Times New Roman"/>
        </w:rPr>
        <w:t>î</w:t>
      </w:r>
      <w:r w:rsidRPr="00913227">
        <w:rPr>
          <w:rFonts w:ascii="Times New Roman" w:hAnsi="Times New Roman" w:cs="Times New Roman"/>
        </w:rPr>
        <w:t xml:space="preserve">n cazul </w:t>
      </w:r>
      <w:r w:rsidR="00580181">
        <w:rPr>
          <w:rFonts w:ascii="Times New Roman" w:hAnsi="Times New Roman" w:cs="Times New Roman"/>
        </w:rPr>
        <w:t>î</w:t>
      </w:r>
      <w:r w:rsidRPr="00913227">
        <w:rPr>
          <w:rFonts w:ascii="Times New Roman" w:hAnsi="Times New Roman" w:cs="Times New Roman"/>
        </w:rPr>
        <w:t>n care Datele Personale furnizate de c</w:t>
      </w:r>
      <w:r w:rsidR="00580181">
        <w:rPr>
          <w:rFonts w:ascii="Times New Roman" w:hAnsi="Times New Roman" w:cs="Times New Roman"/>
        </w:rPr>
        <w:t>ă</w:t>
      </w:r>
      <w:r w:rsidRPr="00913227">
        <w:rPr>
          <w:rFonts w:ascii="Times New Roman" w:hAnsi="Times New Roman" w:cs="Times New Roman"/>
        </w:rPr>
        <w:t>tre 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i au fost accesate sau ob</w:t>
      </w:r>
      <w:r w:rsidR="00580181">
        <w:rPr>
          <w:rFonts w:ascii="Times New Roman" w:hAnsi="Times New Roman" w:cs="Times New Roman"/>
        </w:rPr>
        <w:t>ț</w:t>
      </w:r>
      <w:r w:rsidRPr="00913227">
        <w:rPr>
          <w:rFonts w:ascii="Times New Roman" w:hAnsi="Times New Roman" w:cs="Times New Roman"/>
        </w:rPr>
        <w:t>inute de o persoan</w:t>
      </w:r>
      <w:r w:rsidR="00580181">
        <w:rPr>
          <w:rFonts w:ascii="Times New Roman" w:hAnsi="Times New Roman" w:cs="Times New Roman"/>
        </w:rPr>
        <w:t xml:space="preserve">ă </w:t>
      </w:r>
      <w:r w:rsidRPr="00913227">
        <w:rPr>
          <w:rFonts w:ascii="Times New Roman" w:hAnsi="Times New Roman" w:cs="Times New Roman"/>
        </w:rPr>
        <w:t>neautorizat</w:t>
      </w:r>
      <w:r w:rsidR="00580181">
        <w:rPr>
          <w:rFonts w:ascii="Times New Roman" w:hAnsi="Times New Roman" w:cs="Times New Roman"/>
        </w:rPr>
        <w:t>ă</w:t>
      </w:r>
      <w:r w:rsidRPr="00913227">
        <w:rPr>
          <w:rFonts w:ascii="Times New Roman" w:hAnsi="Times New Roman" w:cs="Times New Roman"/>
        </w:rPr>
        <w:t>, 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ile vor notifica imediat cealalt</w:t>
      </w:r>
      <w:r w:rsidR="00580181">
        <w:rPr>
          <w:rFonts w:ascii="Times New Roman" w:hAnsi="Times New Roman" w:cs="Times New Roman"/>
        </w:rPr>
        <w:t xml:space="preserve">ă </w:t>
      </w:r>
      <w:r w:rsidRPr="00913227">
        <w:rPr>
          <w:rFonts w:ascii="Times New Roman" w:hAnsi="Times New Roman" w:cs="Times New Roman"/>
        </w:rPr>
        <w:t xml:space="preserve">Parte cu privire la un astfel de incident </w:t>
      </w:r>
      <w:r w:rsidR="00580181">
        <w:rPr>
          <w:rFonts w:ascii="Times New Roman" w:hAnsi="Times New Roman" w:cs="Times New Roman"/>
        </w:rPr>
        <w:t>ș</w:t>
      </w:r>
      <w:r w:rsidRPr="00913227">
        <w:rPr>
          <w:rFonts w:ascii="Times New Roman" w:hAnsi="Times New Roman" w:cs="Times New Roman"/>
        </w:rPr>
        <w:t xml:space="preserve">i vor coopera </w:t>
      </w:r>
      <w:r w:rsidR="00580181">
        <w:rPr>
          <w:rFonts w:ascii="Times New Roman" w:hAnsi="Times New Roman" w:cs="Times New Roman"/>
        </w:rPr>
        <w:t>ț</w:t>
      </w:r>
      <w:r w:rsidRPr="00913227">
        <w:rPr>
          <w:rFonts w:ascii="Times New Roman" w:hAnsi="Times New Roman" w:cs="Times New Roman"/>
        </w:rPr>
        <w:t>n vederea lu</w:t>
      </w:r>
      <w:r w:rsidR="00580181">
        <w:rPr>
          <w:rFonts w:ascii="Times New Roman" w:hAnsi="Times New Roman" w:cs="Times New Roman"/>
        </w:rPr>
        <w:t>ă</w:t>
      </w:r>
      <w:r w:rsidRPr="00913227">
        <w:rPr>
          <w:rFonts w:ascii="Times New Roman" w:hAnsi="Times New Roman" w:cs="Times New Roman"/>
        </w:rPr>
        <w:t>rii oric</w:t>
      </w:r>
      <w:r w:rsidR="00580181">
        <w:rPr>
          <w:rFonts w:ascii="Times New Roman" w:hAnsi="Times New Roman" w:cs="Times New Roman"/>
        </w:rPr>
        <w:t>ă</w:t>
      </w:r>
      <w:r w:rsidRPr="00913227">
        <w:rPr>
          <w:rFonts w:ascii="Times New Roman" w:hAnsi="Times New Roman" w:cs="Times New Roman"/>
        </w:rPr>
        <w:t>ror m</w:t>
      </w:r>
      <w:r w:rsidR="00580181">
        <w:rPr>
          <w:rFonts w:ascii="Times New Roman" w:hAnsi="Times New Roman" w:cs="Times New Roman"/>
        </w:rPr>
        <w:t>ă</w:t>
      </w:r>
      <w:r w:rsidRPr="00913227">
        <w:rPr>
          <w:rFonts w:ascii="Times New Roman" w:hAnsi="Times New Roman" w:cs="Times New Roman"/>
        </w:rPr>
        <w:t>suri considerate necesare pentru atenuarea oric</w:t>
      </w:r>
      <w:r w:rsidR="00580181">
        <w:rPr>
          <w:rFonts w:ascii="Times New Roman" w:hAnsi="Times New Roman" w:cs="Times New Roman"/>
        </w:rPr>
        <w:t>ă</w:t>
      </w:r>
      <w:r w:rsidRPr="00913227">
        <w:rPr>
          <w:rFonts w:ascii="Times New Roman" w:hAnsi="Times New Roman" w:cs="Times New Roman"/>
        </w:rPr>
        <w:t>rei pierderi sau daune provocate de un astfel de acces neautorizat.</w:t>
      </w:r>
    </w:p>
    <w:p w14:paraId="27EDC73C" w14:textId="08F61152" w:rsidR="00D17137" w:rsidRPr="00913227" w:rsidRDefault="001466D8" w:rsidP="00C26F90">
      <w:pPr>
        <w:jc w:val="both"/>
        <w:rPr>
          <w:rFonts w:ascii="Times New Roman" w:hAnsi="Times New Roman" w:cs="Times New Roman"/>
        </w:rPr>
      </w:pPr>
      <w:r w:rsidRPr="00913227">
        <w:rPr>
          <w:rFonts w:ascii="Times New Roman" w:hAnsi="Times New Roman" w:cs="Times New Roman"/>
        </w:rPr>
        <w:t xml:space="preserve">    </w:t>
      </w:r>
      <w:r w:rsidRPr="00913227">
        <w:rPr>
          <w:rFonts w:ascii="Times New Roman" w:hAnsi="Times New Roman" w:cs="Times New Roman"/>
          <w:b/>
          <w:bCs/>
        </w:rPr>
        <w:t>Art.</w:t>
      </w:r>
      <w:r w:rsidR="00530F2F">
        <w:rPr>
          <w:rFonts w:ascii="Times New Roman" w:hAnsi="Times New Roman" w:cs="Times New Roman"/>
          <w:b/>
          <w:bCs/>
        </w:rPr>
        <w:t xml:space="preserve"> 19</w:t>
      </w:r>
      <w:r w:rsidRPr="00913227">
        <w:rPr>
          <w:rFonts w:ascii="Times New Roman" w:hAnsi="Times New Roman" w:cs="Times New Roman"/>
        </w:rPr>
        <w:t xml:space="preserve"> P</w:t>
      </w:r>
      <w:r w:rsidR="00580181">
        <w:rPr>
          <w:rFonts w:ascii="Times New Roman" w:hAnsi="Times New Roman" w:cs="Times New Roman"/>
        </w:rPr>
        <w:t>ă</w:t>
      </w:r>
      <w:r w:rsidRPr="00913227">
        <w:rPr>
          <w:rFonts w:ascii="Times New Roman" w:hAnsi="Times New Roman" w:cs="Times New Roman"/>
        </w:rPr>
        <w:t>r</w:t>
      </w:r>
      <w:r w:rsidR="00580181">
        <w:rPr>
          <w:rFonts w:ascii="Times New Roman" w:hAnsi="Times New Roman" w:cs="Times New Roman"/>
        </w:rPr>
        <w:t>ț</w:t>
      </w:r>
      <w:r w:rsidRPr="00913227">
        <w:rPr>
          <w:rFonts w:ascii="Times New Roman" w:hAnsi="Times New Roman" w:cs="Times New Roman"/>
        </w:rPr>
        <w:t>ile vor lua toate m</w:t>
      </w:r>
      <w:r w:rsidR="00580181">
        <w:rPr>
          <w:rFonts w:ascii="Times New Roman" w:hAnsi="Times New Roman" w:cs="Times New Roman"/>
        </w:rPr>
        <w:t>ă</w:t>
      </w:r>
      <w:r w:rsidRPr="00913227">
        <w:rPr>
          <w:rFonts w:ascii="Times New Roman" w:hAnsi="Times New Roman" w:cs="Times New Roman"/>
        </w:rPr>
        <w:t xml:space="preserve">surile rezonabile </w:t>
      </w:r>
      <w:r w:rsidR="00580181">
        <w:rPr>
          <w:rFonts w:ascii="Times New Roman" w:hAnsi="Times New Roman" w:cs="Times New Roman"/>
        </w:rPr>
        <w:t>ș</w:t>
      </w:r>
      <w:r w:rsidRPr="00913227">
        <w:rPr>
          <w:rFonts w:ascii="Times New Roman" w:hAnsi="Times New Roman" w:cs="Times New Roman"/>
        </w:rPr>
        <w:t>i necesare pentru a asigura ca to</w:t>
      </w:r>
      <w:r w:rsidR="00580181">
        <w:rPr>
          <w:rFonts w:ascii="Times New Roman" w:hAnsi="Times New Roman" w:cs="Times New Roman"/>
        </w:rPr>
        <w:t>ț</w:t>
      </w:r>
      <w:r w:rsidRPr="00913227">
        <w:rPr>
          <w:rFonts w:ascii="Times New Roman" w:hAnsi="Times New Roman" w:cs="Times New Roman"/>
        </w:rPr>
        <w:t>i angaja</w:t>
      </w:r>
      <w:r w:rsidR="00580181">
        <w:rPr>
          <w:rFonts w:ascii="Times New Roman" w:hAnsi="Times New Roman" w:cs="Times New Roman"/>
        </w:rPr>
        <w:t>ț</w:t>
      </w:r>
      <w:r w:rsidRPr="00913227">
        <w:rPr>
          <w:rFonts w:ascii="Times New Roman" w:hAnsi="Times New Roman" w:cs="Times New Roman"/>
        </w:rPr>
        <w:t>ii, agen</w:t>
      </w:r>
      <w:r w:rsidR="00580181">
        <w:rPr>
          <w:rFonts w:ascii="Times New Roman" w:hAnsi="Times New Roman" w:cs="Times New Roman"/>
        </w:rPr>
        <w:t>ț</w:t>
      </w:r>
      <w:r w:rsidRPr="00913227">
        <w:rPr>
          <w:rFonts w:ascii="Times New Roman" w:hAnsi="Times New Roman" w:cs="Times New Roman"/>
        </w:rPr>
        <w:t xml:space="preserve">ii, partenerii </w:t>
      </w:r>
      <w:r w:rsidR="00580181">
        <w:rPr>
          <w:rFonts w:ascii="Times New Roman" w:hAnsi="Times New Roman" w:cs="Times New Roman"/>
        </w:rPr>
        <w:t>ș</w:t>
      </w:r>
      <w:r w:rsidRPr="00913227">
        <w:rPr>
          <w:rFonts w:ascii="Times New Roman" w:hAnsi="Times New Roman" w:cs="Times New Roman"/>
        </w:rPr>
        <w:t>i subcontractan</w:t>
      </w:r>
      <w:r w:rsidR="003C7E92">
        <w:rPr>
          <w:rFonts w:ascii="Times New Roman" w:hAnsi="Times New Roman" w:cs="Times New Roman"/>
        </w:rPr>
        <w:t>ț</w:t>
      </w:r>
      <w:r w:rsidRPr="00913227">
        <w:rPr>
          <w:rFonts w:ascii="Times New Roman" w:hAnsi="Times New Roman" w:cs="Times New Roman"/>
        </w:rPr>
        <w:t>ii acestora respect</w:t>
      </w:r>
      <w:r w:rsidR="003C7E92">
        <w:rPr>
          <w:rFonts w:ascii="Times New Roman" w:hAnsi="Times New Roman" w:cs="Times New Roman"/>
        </w:rPr>
        <w:t>ă a</w:t>
      </w:r>
      <w:r w:rsidRPr="00913227">
        <w:rPr>
          <w:rFonts w:ascii="Times New Roman" w:hAnsi="Times New Roman" w:cs="Times New Roman"/>
        </w:rPr>
        <w:t>ceaste clauze ori de c</w:t>
      </w:r>
      <w:r w:rsidR="003C7E92">
        <w:rPr>
          <w:rFonts w:ascii="Times New Roman" w:hAnsi="Times New Roman" w:cs="Times New Roman"/>
        </w:rPr>
        <w:t>â</w:t>
      </w:r>
      <w:r w:rsidRPr="00913227">
        <w:rPr>
          <w:rFonts w:ascii="Times New Roman" w:hAnsi="Times New Roman" w:cs="Times New Roman"/>
        </w:rPr>
        <w:t>te ori prelucreaz</w:t>
      </w:r>
      <w:r w:rsidR="003C7E92">
        <w:rPr>
          <w:rFonts w:ascii="Times New Roman" w:hAnsi="Times New Roman" w:cs="Times New Roman"/>
        </w:rPr>
        <w:t>ă</w:t>
      </w:r>
      <w:r w:rsidRPr="00913227">
        <w:rPr>
          <w:rFonts w:ascii="Times New Roman" w:hAnsi="Times New Roman" w:cs="Times New Roman"/>
        </w:rPr>
        <w:t xml:space="preserve"> orice Date Personale ca parte a acestui Contract.</w:t>
      </w:r>
    </w:p>
    <w:p w14:paraId="68011260" w14:textId="77777777" w:rsidR="00D17137" w:rsidRPr="00913227" w:rsidRDefault="00D17137" w:rsidP="00C26F90">
      <w:pPr>
        <w:ind w:left="720"/>
        <w:jc w:val="both"/>
        <w:rPr>
          <w:rFonts w:ascii="Times New Roman" w:hAnsi="Times New Roman" w:cs="Times New Roman"/>
          <w:b/>
        </w:rPr>
      </w:pPr>
    </w:p>
    <w:p w14:paraId="0C2AD4F4" w14:textId="77777777" w:rsidR="00D17137" w:rsidRPr="00913227" w:rsidRDefault="001466D8" w:rsidP="00C26F90">
      <w:pPr>
        <w:pStyle w:val="Bodytext40"/>
        <w:shd w:val="clear" w:color="auto" w:fill="auto"/>
        <w:spacing w:before="0" w:after="0" w:line="274" w:lineRule="exact"/>
        <w:ind w:firstLine="740"/>
      </w:pPr>
      <w:r w:rsidRPr="00913227">
        <w:t>Capitolul X. RĂSPUNDEREA CONTRACTUALĂ</w:t>
      </w:r>
    </w:p>
    <w:p w14:paraId="62385394" w14:textId="77777777" w:rsidR="00D17137" w:rsidRPr="00913227" w:rsidRDefault="00D17137" w:rsidP="00C26F90">
      <w:pPr>
        <w:pStyle w:val="Bodytext40"/>
        <w:shd w:val="clear" w:color="auto" w:fill="auto"/>
        <w:spacing w:before="0" w:after="0" w:line="274" w:lineRule="exact"/>
        <w:ind w:firstLine="740"/>
      </w:pPr>
    </w:p>
    <w:p w14:paraId="25EB44C9" w14:textId="70B29E7E" w:rsidR="00D17137" w:rsidRPr="00913227" w:rsidRDefault="001466D8" w:rsidP="00C26F90">
      <w:pPr>
        <w:pStyle w:val="Bodytext20"/>
        <w:shd w:val="clear" w:color="auto" w:fill="auto"/>
        <w:tabs>
          <w:tab w:val="left" w:pos="1006"/>
        </w:tabs>
        <w:spacing w:before="0" w:after="76" w:line="274" w:lineRule="exact"/>
      </w:pPr>
      <w:r w:rsidRPr="00913227">
        <w:t xml:space="preserve">     </w:t>
      </w:r>
      <w:r w:rsidRPr="00913227">
        <w:rPr>
          <w:b/>
          <w:bCs/>
        </w:rPr>
        <w:t>Art.</w:t>
      </w:r>
      <w:r w:rsidR="00DE697F">
        <w:rPr>
          <w:b/>
          <w:bCs/>
        </w:rPr>
        <w:t xml:space="preserve"> </w:t>
      </w:r>
      <w:r w:rsidRPr="00913227">
        <w:rPr>
          <w:b/>
          <w:bCs/>
        </w:rPr>
        <w:t>2</w:t>
      </w:r>
      <w:r w:rsidR="00DE697F">
        <w:rPr>
          <w:b/>
          <w:bCs/>
        </w:rPr>
        <w:t>0</w:t>
      </w:r>
      <w:r w:rsidRPr="00913227">
        <w:t xml:space="preserve"> Pentru nerespectarea totală sau parţială sau pentru executarea defectuoasă a vreuneia din clauzele contractuale, partea vinovată se obligă să plătească daune-interese;</w:t>
      </w:r>
    </w:p>
    <w:p w14:paraId="4DBA9BB3" w14:textId="52C93B81" w:rsidR="00D17137" w:rsidRDefault="001466D8" w:rsidP="00C26F90">
      <w:pPr>
        <w:pStyle w:val="Bodytext20"/>
        <w:shd w:val="clear" w:color="auto" w:fill="auto"/>
        <w:tabs>
          <w:tab w:val="left" w:pos="1010"/>
        </w:tabs>
        <w:spacing w:before="0" w:after="372" w:line="254" w:lineRule="exact"/>
      </w:pPr>
      <w:r w:rsidRPr="00913227">
        <w:t xml:space="preserve">     </w:t>
      </w:r>
      <w:r w:rsidRPr="00913227">
        <w:rPr>
          <w:b/>
          <w:bCs/>
        </w:rPr>
        <w:t xml:space="preserve"> Art. 2</w:t>
      </w:r>
      <w:r w:rsidR="00DE697F">
        <w:rPr>
          <w:b/>
          <w:bCs/>
        </w:rPr>
        <w:t>1</w:t>
      </w:r>
      <w:r w:rsidRPr="00913227">
        <w:rPr>
          <w:b/>
          <w:bCs/>
        </w:rPr>
        <w:t xml:space="preserve"> </w:t>
      </w:r>
      <w:r w:rsidRPr="00913227">
        <w:t>Forţa majoră apară de răspundere partea care o invoc</w:t>
      </w:r>
      <w:r w:rsidR="00015251">
        <w:t>ă</w:t>
      </w:r>
      <w:r w:rsidRPr="00913227">
        <w:t>, în condiţiile notificării scrise în termen de 5 zile de la apariţia cazului de forţă majoră şi pe baz</w:t>
      </w:r>
      <w:r w:rsidR="008C6808">
        <w:t xml:space="preserve">ă </w:t>
      </w:r>
      <w:r w:rsidRPr="00913227">
        <w:t>de certificat eliberat de autoritățile competente.</w:t>
      </w:r>
    </w:p>
    <w:p w14:paraId="0CFC97B6" w14:textId="7456D0E6" w:rsidR="0014170F" w:rsidRDefault="0014170F" w:rsidP="00C26F90">
      <w:pPr>
        <w:pStyle w:val="Bodytext20"/>
        <w:shd w:val="clear" w:color="auto" w:fill="auto"/>
        <w:tabs>
          <w:tab w:val="left" w:pos="1010"/>
        </w:tabs>
        <w:spacing w:before="0" w:after="372" w:line="254" w:lineRule="exact"/>
      </w:pPr>
    </w:p>
    <w:p w14:paraId="4198F2B4" w14:textId="77777777" w:rsidR="00345689" w:rsidRPr="00913227" w:rsidRDefault="00345689" w:rsidP="00C26F90">
      <w:pPr>
        <w:pStyle w:val="Bodytext20"/>
        <w:shd w:val="clear" w:color="auto" w:fill="auto"/>
        <w:tabs>
          <w:tab w:val="left" w:pos="1010"/>
        </w:tabs>
        <w:spacing w:before="0" w:after="372" w:line="254" w:lineRule="exact"/>
      </w:pPr>
    </w:p>
    <w:p w14:paraId="0AF40337" w14:textId="5AFEFB1D" w:rsidR="00D17137" w:rsidRPr="00913227" w:rsidRDefault="001466D8" w:rsidP="00C26F90">
      <w:pPr>
        <w:pStyle w:val="Bodytext40"/>
        <w:shd w:val="clear" w:color="auto" w:fill="auto"/>
        <w:spacing w:before="0" w:after="0" w:line="240" w:lineRule="exact"/>
        <w:ind w:firstLine="740"/>
      </w:pPr>
      <w:r w:rsidRPr="00913227">
        <w:lastRenderedPageBreak/>
        <w:t>Capitolul XI. LITIGII</w:t>
      </w:r>
    </w:p>
    <w:p w14:paraId="4E2BF8A5" w14:textId="77777777" w:rsidR="00D17137" w:rsidRPr="00913227" w:rsidRDefault="00D17137" w:rsidP="00C26F90">
      <w:pPr>
        <w:pStyle w:val="Bodytext40"/>
        <w:shd w:val="clear" w:color="auto" w:fill="auto"/>
        <w:spacing w:before="0" w:after="0" w:line="240" w:lineRule="exact"/>
        <w:ind w:firstLine="740"/>
      </w:pPr>
    </w:p>
    <w:p w14:paraId="07EEBD78" w14:textId="3DA87E10" w:rsidR="00D17137" w:rsidRPr="00913227" w:rsidRDefault="001466D8" w:rsidP="00C26F90">
      <w:pPr>
        <w:pStyle w:val="Bodytext20"/>
        <w:shd w:val="clear" w:color="auto" w:fill="auto"/>
        <w:spacing w:before="0" w:after="422"/>
      </w:pPr>
      <w:r w:rsidRPr="00913227">
        <w:t xml:space="preserve">    </w:t>
      </w:r>
      <w:r w:rsidRPr="00913227">
        <w:rPr>
          <w:b/>
          <w:bCs/>
        </w:rPr>
        <w:t xml:space="preserve"> Art.</w:t>
      </w:r>
      <w:r w:rsidR="00DE697F">
        <w:rPr>
          <w:b/>
          <w:bCs/>
        </w:rPr>
        <w:t xml:space="preserve"> </w:t>
      </w:r>
      <w:r w:rsidRPr="00913227">
        <w:rPr>
          <w:b/>
          <w:bCs/>
        </w:rPr>
        <w:t>2</w:t>
      </w:r>
      <w:r w:rsidR="00DE697F">
        <w:rPr>
          <w:b/>
          <w:bCs/>
        </w:rPr>
        <w:t xml:space="preserve">2 </w:t>
      </w:r>
      <w:r w:rsidRPr="00913227">
        <w:t>Litigiile ce decurg din executarea prezentului contract de locaţiune/închiriere se vor soluţiona pe cale amiabilă. Dacă acest lucru nu este posibil, litigiul va fi înaintat spre soluţionare instanţei judecătoreşti competente.</w:t>
      </w:r>
    </w:p>
    <w:p w14:paraId="6CE74ACE" w14:textId="26C6B008" w:rsidR="00D17137" w:rsidRPr="00913227" w:rsidRDefault="00B16CC5" w:rsidP="00C26F90">
      <w:pPr>
        <w:pStyle w:val="Bodytext20"/>
        <w:shd w:val="clear" w:color="auto" w:fill="auto"/>
        <w:tabs>
          <w:tab w:val="left" w:pos="3500"/>
        </w:tabs>
        <w:spacing w:before="0" w:line="240" w:lineRule="auto"/>
        <w:ind w:firstLine="740"/>
      </w:pPr>
      <w:r>
        <w:t>Î</w:t>
      </w:r>
      <w:r w:rsidRPr="00913227">
        <w:t>ncheiat azi</w:t>
      </w:r>
      <w:r>
        <w:t>_________________</w:t>
      </w:r>
      <w:r w:rsidRPr="00913227">
        <w:t>în două exemplare, câte unul pentru fiecare parte contractantă.</w:t>
      </w:r>
    </w:p>
    <w:p w14:paraId="002DB31B" w14:textId="77777777" w:rsidR="00D17137" w:rsidRDefault="00D17137" w:rsidP="00C26F90">
      <w:pPr>
        <w:pStyle w:val="Bodytext20"/>
        <w:shd w:val="clear" w:color="auto" w:fill="auto"/>
        <w:tabs>
          <w:tab w:val="left" w:pos="3500"/>
        </w:tabs>
        <w:spacing w:before="0" w:line="240" w:lineRule="auto"/>
        <w:ind w:firstLine="740"/>
      </w:pPr>
    </w:p>
    <w:p w14:paraId="743CC66E" w14:textId="6A532059" w:rsidR="00D17137" w:rsidRPr="00913227" w:rsidRDefault="00D17137" w:rsidP="00111740">
      <w:pPr>
        <w:pStyle w:val="Bodytext20"/>
        <w:shd w:val="clear" w:color="auto" w:fill="auto"/>
        <w:tabs>
          <w:tab w:val="left" w:pos="3500"/>
        </w:tabs>
        <w:spacing w:before="0" w:line="240" w:lineRule="auto"/>
      </w:pPr>
    </w:p>
    <w:p w14:paraId="016AA90C" w14:textId="3B0DFE33" w:rsidR="00D17137" w:rsidRPr="00913227" w:rsidRDefault="00B16CC5" w:rsidP="0069129A">
      <w:pPr>
        <w:pStyle w:val="Bodytext20"/>
        <w:shd w:val="clear" w:color="auto" w:fill="auto"/>
        <w:tabs>
          <w:tab w:val="left" w:pos="3500"/>
        </w:tabs>
        <w:spacing w:before="0" w:line="240" w:lineRule="auto"/>
        <w:ind w:firstLine="740"/>
      </w:pPr>
      <w:r w:rsidRPr="00111740">
        <w:rPr>
          <w:b/>
          <w:bCs/>
        </w:rPr>
        <w:t xml:space="preserve">    LOCATOR,                                                                                       LOCATAR,</w:t>
      </w:r>
    </w:p>
    <w:p w14:paraId="4D1041B4" w14:textId="77777777" w:rsidR="00B16CC5" w:rsidRDefault="001466D8" w:rsidP="00C26F90">
      <w:pPr>
        <w:pStyle w:val="Bodytext20"/>
        <w:shd w:val="clear" w:color="auto" w:fill="auto"/>
        <w:spacing w:before="0" w:line="182" w:lineRule="exact"/>
      </w:pPr>
      <w:r w:rsidRPr="00913227">
        <w:tab/>
      </w:r>
      <w:r w:rsidRPr="00913227">
        <w:tab/>
      </w:r>
    </w:p>
    <w:p w14:paraId="659916D5" w14:textId="54031D5D" w:rsidR="00B16CC5" w:rsidRPr="00817BDD" w:rsidRDefault="0051585F" w:rsidP="00C26F90">
      <w:pPr>
        <w:pStyle w:val="Bodytext20"/>
        <w:shd w:val="clear" w:color="auto" w:fill="auto"/>
        <w:spacing w:before="0" w:line="182" w:lineRule="exact"/>
        <w:rPr>
          <w:b/>
          <w:bCs/>
        </w:rPr>
      </w:pPr>
      <w:r w:rsidRPr="00817BDD">
        <w:rPr>
          <w:b/>
          <w:bCs/>
        </w:rPr>
        <w:t>Primăria mun. Dr. Tr. Severin</w:t>
      </w:r>
      <w:r w:rsidR="00A3170E" w:rsidRPr="00817BDD">
        <w:rPr>
          <w:b/>
          <w:bCs/>
        </w:rPr>
        <w:t xml:space="preserve">                                                                         Niculina Tînjală</w:t>
      </w:r>
    </w:p>
    <w:p w14:paraId="57068A7C" w14:textId="77777777" w:rsidR="00B16CC5" w:rsidRPr="00817BDD" w:rsidRDefault="00B16CC5" w:rsidP="00C26F90">
      <w:pPr>
        <w:pStyle w:val="Bodytext20"/>
        <w:shd w:val="clear" w:color="auto" w:fill="auto"/>
        <w:spacing w:before="0" w:line="182" w:lineRule="exact"/>
        <w:rPr>
          <w:b/>
          <w:bCs/>
        </w:rPr>
      </w:pPr>
    </w:p>
    <w:p w14:paraId="3FB571D5" w14:textId="21A86C11" w:rsidR="00B16CC5" w:rsidRPr="00817BDD" w:rsidRDefault="0051585F" w:rsidP="00C26F90">
      <w:pPr>
        <w:pStyle w:val="Bodytext20"/>
        <w:shd w:val="clear" w:color="auto" w:fill="auto"/>
        <w:spacing w:before="0" w:line="182" w:lineRule="exact"/>
        <w:rPr>
          <w:b/>
          <w:bCs/>
        </w:rPr>
      </w:pPr>
      <w:r w:rsidRPr="00817BDD">
        <w:rPr>
          <w:b/>
          <w:bCs/>
        </w:rPr>
        <w:t>Primar,</w:t>
      </w:r>
    </w:p>
    <w:p w14:paraId="55469C8B" w14:textId="0FB1A0DF" w:rsidR="0051585F" w:rsidRPr="00817BDD" w:rsidRDefault="0051585F" w:rsidP="00C26F90">
      <w:pPr>
        <w:pStyle w:val="Bodytext20"/>
        <w:shd w:val="clear" w:color="auto" w:fill="auto"/>
        <w:spacing w:before="0" w:line="182" w:lineRule="exact"/>
        <w:rPr>
          <w:b/>
          <w:bCs/>
        </w:rPr>
      </w:pPr>
      <w:r w:rsidRPr="00817BDD">
        <w:rPr>
          <w:b/>
          <w:bCs/>
        </w:rPr>
        <w:t>Marius-Vasile Screciu</w:t>
      </w:r>
    </w:p>
    <w:p w14:paraId="2C7536D9" w14:textId="27C5E046" w:rsidR="0051585F" w:rsidRPr="00817BDD" w:rsidRDefault="0051585F" w:rsidP="00C26F90">
      <w:pPr>
        <w:pStyle w:val="Bodytext20"/>
        <w:shd w:val="clear" w:color="auto" w:fill="auto"/>
        <w:spacing w:before="0" w:line="182" w:lineRule="exact"/>
        <w:rPr>
          <w:b/>
          <w:bCs/>
        </w:rPr>
      </w:pPr>
    </w:p>
    <w:p w14:paraId="6D39B52B" w14:textId="59E8275C" w:rsidR="0051585F" w:rsidRPr="00817BDD" w:rsidRDefault="0051585F" w:rsidP="00C26F90">
      <w:pPr>
        <w:pStyle w:val="Bodytext20"/>
        <w:shd w:val="clear" w:color="auto" w:fill="auto"/>
        <w:spacing w:before="0" w:line="182" w:lineRule="exact"/>
        <w:rPr>
          <w:b/>
          <w:bCs/>
        </w:rPr>
      </w:pPr>
    </w:p>
    <w:p w14:paraId="3A3ACE43" w14:textId="7D07B202" w:rsidR="0051585F" w:rsidRPr="00817BDD" w:rsidRDefault="0051585F" w:rsidP="00C26F90">
      <w:pPr>
        <w:pStyle w:val="Bodytext20"/>
        <w:shd w:val="clear" w:color="auto" w:fill="auto"/>
        <w:spacing w:before="0" w:line="182" w:lineRule="exact"/>
        <w:rPr>
          <w:b/>
          <w:bCs/>
        </w:rPr>
      </w:pPr>
    </w:p>
    <w:p w14:paraId="2B44F67B" w14:textId="24CA90B8" w:rsidR="0051585F" w:rsidRPr="00817BDD" w:rsidRDefault="0051585F" w:rsidP="00C26F90">
      <w:pPr>
        <w:pStyle w:val="Bodytext20"/>
        <w:shd w:val="clear" w:color="auto" w:fill="auto"/>
        <w:spacing w:before="0" w:line="182" w:lineRule="exact"/>
        <w:rPr>
          <w:b/>
          <w:bCs/>
        </w:rPr>
      </w:pPr>
      <w:r w:rsidRPr="00817BDD">
        <w:rPr>
          <w:b/>
          <w:bCs/>
        </w:rPr>
        <w:t>Secretar General UAT,</w:t>
      </w:r>
    </w:p>
    <w:p w14:paraId="0A1EA635" w14:textId="136B4C91" w:rsidR="0051585F" w:rsidRPr="00817BDD" w:rsidRDefault="0051585F" w:rsidP="00C26F90">
      <w:pPr>
        <w:pStyle w:val="Bodytext20"/>
        <w:shd w:val="clear" w:color="auto" w:fill="auto"/>
        <w:spacing w:before="0" w:line="182" w:lineRule="exact"/>
        <w:rPr>
          <w:b/>
          <w:bCs/>
        </w:rPr>
      </w:pPr>
      <w:r w:rsidRPr="00817BDD">
        <w:rPr>
          <w:b/>
          <w:bCs/>
        </w:rPr>
        <w:t>Mirela Onuța Păsat</w:t>
      </w:r>
    </w:p>
    <w:p w14:paraId="16651039" w14:textId="3E2C215D" w:rsidR="0051585F" w:rsidRPr="00817BDD" w:rsidRDefault="0051585F" w:rsidP="00C26F90">
      <w:pPr>
        <w:pStyle w:val="Bodytext20"/>
        <w:shd w:val="clear" w:color="auto" w:fill="auto"/>
        <w:spacing w:before="0" w:line="182" w:lineRule="exact"/>
        <w:rPr>
          <w:b/>
          <w:bCs/>
        </w:rPr>
      </w:pPr>
    </w:p>
    <w:p w14:paraId="3E08D1A4" w14:textId="735F46C8" w:rsidR="0051585F" w:rsidRPr="00817BDD" w:rsidRDefault="0051585F" w:rsidP="00C26F90">
      <w:pPr>
        <w:pStyle w:val="Bodytext20"/>
        <w:shd w:val="clear" w:color="auto" w:fill="auto"/>
        <w:spacing w:before="0" w:line="182" w:lineRule="exact"/>
        <w:rPr>
          <w:b/>
          <w:bCs/>
        </w:rPr>
      </w:pPr>
    </w:p>
    <w:p w14:paraId="292B6E6E" w14:textId="290C3339" w:rsidR="0051585F" w:rsidRPr="00817BDD" w:rsidRDefault="0051585F" w:rsidP="00C26F90">
      <w:pPr>
        <w:pStyle w:val="Bodytext20"/>
        <w:shd w:val="clear" w:color="auto" w:fill="auto"/>
        <w:spacing w:before="0" w:line="182" w:lineRule="exact"/>
        <w:rPr>
          <w:b/>
          <w:bCs/>
        </w:rPr>
      </w:pPr>
    </w:p>
    <w:p w14:paraId="5415DD9C" w14:textId="65E38395" w:rsidR="00A3170E" w:rsidRPr="00817BDD" w:rsidRDefault="00A3170E" w:rsidP="00C26F90">
      <w:pPr>
        <w:pStyle w:val="Bodytext20"/>
        <w:shd w:val="clear" w:color="auto" w:fill="auto"/>
        <w:spacing w:before="0" w:line="182" w:lineRule="exact"/>
        <w:rPr>
          <w:b/>
          <w:bCs/>
        </w:rPr>
      </w:pPr>
    </w:p>
    <w:p w14:paraId="643BEA21" w14:textId="663ACF3D" w:rsidR="00A3170E" w:rsidRPr="00817BDD" w:rsidRDefault="00A3170E" w:rsidP="00C26F90">
      <w:pPr>
        <w:pStyle w:val="Bodytext20"/>
        <w:shd w:val="clear" w:color="auto" w:fill="auto"/>
        <w:spacing w:before="0" w:line="182" w:lineRule="exact"/>
        <w:rPr>
          <w:b/>
          <w:bCs/>
        </w:rPr>
      </w:pPr>
      <w:r w:rsidRPr="00817BDD">
        <w:rPr>
          <w:b/>
          <w:bCs/>
        </w:rPr>
        <w:t>Director Economic,</w:t>
      </w:r>
    </w:p>
    <w:p w14:paraId="792D35DE" w14:textId="0A8A9412" w:rsidR="00A3170E" w:rsidRPr="00817BDD" w:rsidRDefault="00A3170E" w:rsidP="00C26F90">
      <w:pPr>
        <w:pStyle w:val="Bodytext20"/>
        <w:shd w:val="clear" w:color="auto" w:fill="auto"/>
        <w:spacing w:before="0" w:line="182" w:lineRule="exact"/>
        <w:rPr>
          <w:b/>
          <w:bCs/>
        </w:rPr>
      </w:pPr>
      <w:r w:rsidRPr="00817BDD">
        <w:rPr>
          <w:b/>
          <w:bCs/>
        </w:rPr>
        <w:t>Ana Maria Bîzoi</w:t>
      </w:r>
    </w:p>
    <w:p w14:paraId="015F1B06" w14:textId="389C6B02" w:rsidR="00A3170E" w:rsidRPr="00817BDD" w:rsidRDefault="00A3170E" w:rsidP="00C26F90">
      <w:pPr>
        <w:pStyle w:val="Bodytext20"/>
        <w:shd w:val="clear" w:color="auto" w:fill="auto"/>
        <w:spacing w:before="0" w:line="182" w:lineRule="exact"/>
        <w:rPr>
          <w:b/>
          <w:bCs/>
        </w:rPr>
      </w:pPr>
    </w:p>
    <w:p w14:paraId="63C1F6A5" w14:textId="77777777" w:rsidR="00A3170E" w:rsidRPr="00817BDD" w:rsidRDefault="00A3170E" w:rsidP="00C26F90">
      <w:pPr>
        <w:pStyle w:val="Bodytext20"/>
        <w:shd w:val="clear" w:color="auto" w:fill="auto"/>
        <w:spacing w:before="0" w:line="182" w:lineRule="exact"/>
        <w:rPr>
          <w:b/>
          <w:bCs/>
        </w:rPr>
      </w:pPr>
    </w:p>
    <w:p w14:paraId="3FC48291" w14:textId="70D1C260" w:rsidR="0051585F" w:rsidRPr="00817BDD" w:rsidRDefault="0051585F" w:rsidP="00C26F90">
      <w:pPr>
        <w:pStyle w:val="Bodytext20"/>
        <w:shd w:val="clear" w:color="auto" w:fill="auto"/>
        <w:spacing w:before="0" w:line="182" w:lineRule="exact"/>
        <w:rPr>
          <w:b/>
          <w:bCs/>
        </w:rPr>
      </w:pPr>
    </w:p>
    <w:p w14:paraId="1EAA7361" w14:textId="1C722BF8" w:rsidR="00A3170E" w:rsidRPr="00817BDD" w:rsidRDefault="00BF5BC3" w:rsidP="00C26F90">
      <w:pPr>
        <w:pStyle w:val="Bodytext20"/>
        <w:shd w:val="clear" w:color="auto" w:fill="auto"/>
        <w:spacing w:before="0" w:line="182" w:lineRule="exact"/>
        <w:rPr>
          <w:b/>
          <w:bCs/>
        </w:rPr>
      </w:pPr>
      <w:r w:rsidRPr="00817BDD">
        <w:rPr>
          <w:b/>
          <w:bCs/>
        </w:rPr>
        <w:t>Direcția Juridic Contencios</w:t>
      </w:r>
      <w:r w:rsidR="0051585F" w:rsidRPr="00817BDD">
        <w:rPr>
          <w:b/>
          <w:bCs/>
        </w:rPr>
        <w:t>,</w:t>
      </w:r>
    </w:p>
    <w:p w14:paraId="1C89DF38" w14:textId="52540A20" w:rsidR="0051585F" w:rsidRPr="00817BDD" w:rsidRDefault="0051585F" w:rsidP="00C26F90">
      <w:pPr>
        <w:pStyle w:val="Bodytext20"/>
        <w:shd w:val="clear" w:color="auto" w:fill="auto"/>
        <w:spacing w:before="0" w:line="182" w:lineRule="exact"/>
        <w:rPr>
          <w:b/>
          <w:bCs/>
        </w:rPr>
      </w:pPr>
      <w:r w:rsidRPr="00817BDD">
        <w:rPr>
          <w:b/>
          <w:bCs/>
        </w:rPr>
        <w:t>Firu Ramona</w:t>
      </w:r>
    </w:p>
    <w:p w14:paraId="692E97DE" w14:textId="375A0B90" w:rsidR="00B16CC5" w:rsidRPr="00817BDD" w:rsidRDefault="00A3170E" w:rsidP="00C26F90">
      <w:pPr>
        <w:pStyle w:val="Bodytext20"/>
        <w:shd w:val="clear" w:color="auto" w:fill="auto"/>
        <w:spacing w:before="0" w:line="182" w:lineRule="exact"/>
        <w:rPr>
          <w:b/>
          <w:bCs/>
        </w:rPr>
      </w:pPr>
      <w:r w:rsidRPr="00817BDD">
        <w:rPr>
          <w:b/>
          <w:bCs/>
        </w:rPr>
        <w:t xml:space="preserve"> </w:t>
      </w:r>
    </w:p>
    <w:p w14:paraId="147A5328" w14:textId="33D4CFB8" w:rsidR="00A3170E" w:rsidRPr="00817BDD" w:rsidRDefault="00A3170E" w:rsidP="00C26F90">
      <w:pPr>
        <w:pStyle w:val="Bodytext20"/>
        <w:shd w:val="clear" w:color="auto" w:fill="auto"/>
        <w:spacing w:before="0" w:line="182" w:lineRule="exact"/>
        <w:rPr>
          <w:b/>
          <w:bCs/>
        </w:rPr>
      </w:pPr>
    </w:p>
    <w:p w14:paraId="06318370" w14:textId="348C1F01" w:rsidR="00A3170E" w:rsidRPr="00817BDD" w:rsidRDefault="00A3170E" w:rsidP="00C26F90">
      <w:pPr>
        <w:pStyle w:val="Bodytext20"/>
        <w:shd w:val="clear" w:color="auto" w:fill="auto"/>
        <w:spacing w:before="0" w:line="182" w:lineRule="exact"/>
        <w:rPr>
          <w:b/>
          <w:bCs/>
        </w:rPr>
      </w:pPr>
    </w:p>
    <w:p w14:paraId="7E8E2F7E" w14:textId="2FC0F594" w:rsidR="00A3170E" w:rsidRPr="00817BDD" w:rsidRDefault="00A3170E" w:rsidP="00C26F90">
      <w:pPr>
        <w:pStyle w:val="Bodytext20"/>
        <w:shd w:val="clear" w:color="auto" w:fill="auto"/>
        <w:spacing w:before="0" w:line="182" w:lineRule="exact"/>
        <w:rPr>
          <w:b/>
          <w:bCs/>
        </w:rPr>
      </w:pPr>
    </w:p>
    <w:p w14:paraId="1899EB89" w14:textId="6D3C71AD" w:rsidR="00A3170E" w:rsidRPr="00817BDD" w:rsidRDefault="00A3170E" w:rsidP="00C26F90">
      <w:pPr>
        <w:pStyle w:val="Bodytext20"/>
        <w:shd w:val="clear" w:color="auto" w:fill="auto"/>
        <w:spacing w:before="0" w:line="182" w:lineRule="exact"/>
        <w:rPr>
          <w:b/>
          <w:bCs/>
        </w:rPr>
      </w:pPr>
      <w:r w:rsidRPr="00817BDD">
        <w:rPr>
          <w:b/>
          <w:bCs/>
        </w:rPr>
        <w:t>Sef Serviciu S.P.C.L.E.P</w:t>
      </w:r>
    </w:p>
    <w:p w14:paraId="42E1EEE3" w14:textId="1F6F736A" w:rsidR="00A3170E" w:rsidRDefault="00A3170E" w:rsidP="00C26F90">
      <w:pPr>
        <w:pStyle w:val="Bodytext20"/>
        <w:shd w:val="clear" w:color="auto" w:fill="auto"/>
        <w:spacing w:before="0" w:line="182" w:lineRule="exact"/>
      </w:pPr>
      <w:r w:rsidRPr="00817BDD">
        <w:rPr>
          <w:b/>
          <w:bCs/>
        </w:rPr>
        <w:t>Sorin-Vergil</w:t>
      </w:r>
      <w:r>
        <w:t xml:space="preserve"> Stoea</w:t>
      </w:r>
    </w:p>
    <w:p w14:paraId="78A8D377" w14:textId="77777777" w:rsidR="00B16CC5" w:rsidRDefault="00B16CC5" w:rsidP="00C26F90">
      <w:pPr>
        <w:pStyle w:val="Bodytext20"/>
        <w:shd w:val="clear" w:color="auto" w:fill="auto"/>
        <w:spacing w:before="0" w:line="182" w:lineRule="exact"/>
      </w:pPr>
    </w:p>
    <w:p w14:paraId="55662A1A" w14:textId="77777777" w:rsidR="00B16CC5" w:rsidRDefault="00B16CC5" w:rsidP="00C26F90">
      <w:pPr>
        <w:pStyle w:val="Bodytext20"/>
        <w:shd w:val="clear" w:color="auto" w:fill="auto"/>
        <w:spacing w:before="0" w:line="182" w:lineRule="exact"/>
      </w:pPr>
    </w:p>
    <w:p w14:paraId="73E3CF67" w14:textId="2CE0DE40" w:rsidR="00D17137" w:rsidRPr="00913227" w:rsidRDefault="001466D8" w:rsidP="00C26F90">
      <w:pPr>
        <w:pStyle w:val="Bodytext20"/>
        <w:shd w:val="clear" w:color="auto" w:fill="auto"/>
        <w:spacing w:before="0" w:line="182" w:lineRule="exact"/>
      </w:pPr>
      <w:r w:rsidRPr="00913227">
        <w:tab/>
      </w:r>
      <w:r w:rsidRPr="00913227">
        <w:tab/>
      </w:r>
    </w:p>
    <w:sectPr w:rsidR="00D17137" w:rsidRPr="00913227" w:rsidSect="00111740">
      <w:headerReference w:type="default" r:id="rId7"/>
      <w:footerReference w:type="default" r:id="rId8"/>
      <w:pgSz w:w="11906" w:h="16838" w:code="9"/>
      <w:pgMar w:top="630" w:right="1002" w:bottom="450" w:left="981"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F06F" w14:textId="77777777" w:rsidR="00DA0B1D" w:rsidRDefault="00DA0B1D" w:rsidP="00744C0C">
      <w:r>
        <w:separator/>
      </w:r>
    </w:p>
  </w:endnote>
  <w:endnote w:type="continuationSeparator" w:id="0">
    <w:p w14:paraId="1C0B04A5" w14:textId="77777777" w:rsidR="00DA0B1D" w:rsidRDefault="00DA0B1D" w:rsidP="0074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369370"/>
      <w:docPartObj>
        <w:docPartGallery w:val="Page Numbers (Bottom of Page)"/>
        <w:docPartUnique/>
      </w:docPartObj>
    </w:sdtPr>
    <w:sdtEndPr>
      <w:rPr>
        <w:noProof/>
      </w:rPr>
    </w:sdtEndPr>
    <w:sdtContent>
      <w:p w14:paraId="42E4A609" w14:textId="39DFB556" w:rsidR="00744C0C" w:rsidRDefault="00744C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CE51A" w14:textId="77777777" w:rsidR="00744C0C" w:rsidRDefault="00744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EE60" w14:textId="77777777" w:rsidR="00DA0B1D" w:rsidRDefault="00DA0B1D" w:rsidP="00744C0C">
      <w:r>
        <w:separator/>
      </w:r>
    </w:p>
  </w:footnote>
  <w:footnote w:type="continuationSeparator" w:id="0">
    <w:p w14:paraId="6587C311" w14:textId="77777777" w:rsidR="00DA0B1D" w:rsidRDefault="00DA0B1D" w:rsidP="0074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988645"/>
      <w:docPartObj>
        <w:docPartGallery w:val="Page Numbers (Top of Page)"/>
        <w:docPartUnique/>
      </w:docPartObj>
    </w:sdtPr>
    <w:sdtEndPr>
      <w:rPr>
        <w:noProof/>
      </w:rPr>
    </w:sdtEndPr>
    <w:sdtContent>
      <w:p w14:paraId="775761C8" w14:textId="6BFDD6D7" w:rsidR="00744C0C" w:rsidRDefault="00744C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18B9C5" w14:textId="77777777" w:rsidR="00744C0C" w:rsidRDefault="00744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6C66"/>
    <w:multiLevelType w:val="multilevel"/>
    <w:tmpl w:val="8DF678AE"/>
    <w:lvl w:ilvl="0">
      <w:start w:val="1"/>
      <w:numFmt w:val="bullet"/>
      <w:lvlText w:val="•"/>
      <w:lvlJc w:val="left"/>
      <w:pPr>
        <w:ind w:left="720" w:hanging="360"/>
      </w:pPr>
      <w:rPr>
        <w:rFonts w:ascii="Times New Roman" w:hAnsi="Times New Roman" w:cs="Times New Roman" w:hint="default"/>
        <w:b/>
        <w:bCs/>
        <w:i w:val="0"/>
        <w:iCs w:val="0"/>
        <w:caps w:val="0"/>
        <w:smallCaps w:val="0"/>
        <w:strike w:val="0"/>
        <w:dstrike w:val="0"/>
        <w:color w:val="000000"/>
        <w:spacing w:val="0"/>
        <w:w w:val="100"/>
        <w:sz w:val="22"/>
        <w:szCs w:val="24"/>
        <w:u w:val="none"/>
        <w:lang w:val="ro-RO" w:eastAsia="ro-RO" w:bidi="ro-R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7506EE0"/>
    <w:multiLevelType w:val="multilevel"/>
    <w:tmpl w:val="AC5E2A9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65443249"/>
    <w:multiLevelType w:val="hybridMultilevel"/>
    <w:tmpl w:val="91A86CB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37"/>
    <w:rsid w:val="00000590"/>
    <w:rsid w:val="0001264F"/>
    <w:rsid w:val="00015251"/>
    <w:rsid w:val="00063944"/>
    <w:rsid w:val="00111740"/>
    <w:rsid w:val="00131FFB"/>
    <w:rsid w:val="0014170F"/>
    <w:rsid w:val="001466D8"/>
    <w:rsid w:val="0016764B"/>
    <w:rsid w:val="00180261"/>
    <w:rsid w:val="0018183C"/>
    <w:rsid w:val="001B095F"/>
    <w:rsid w:val="00261B12"/>
    <w:rsid w:val="002926C2"/>
    <w:rsid w:val="002C5EF0"/>
    <w:rsid w:val="00345689"/>
    <w:rsid w:val="003A4BD2"/>
    <w:rsid w:val="003B1AAC"/>
    <w:rsid w:val="003C7E92"/>
    <w:rsid w:val="0051585F"/>
    <w:rsid w:val="00530F2F"/>
    <w:rsid w:val="00580181"/>
    <w:rsid w:val="005E3312"/>
    <w:rsid w:val="00620472"/>
    <w:rsid w:val="00634CD5"/>
    <w:rsid w:val="00636D8A"/>
    <w:rsid w:val="00663753"/>
    <w:rsid w:val="00666029"/>
    <w:rsid w:val="006816C8"/>
    <w:rsid w:val="0069129A"/>
    <w:rsid w:val="00744C0C"/>
    <w:rsid w:val="00757BED"/>
    <w:rsid w:val="00781F2B"/>
    <w:rsid w:val="00817BDD"/>
    <w:rsid w:val="00824BA8"/>
    <w:rsid w:val="0083131B"/>
    <w:rsid w:val="008567F9"/>
    <w:rsid w:val="008C18E1"/>
    <w:rsid w:val="008C6808"/>
    <w:rsid w:val="008D2622"/>
    <w:rsid w:val="00913227"/>
    <w:rsid w:val="00997499"/>
    <w:rsid w:val="009A080F"/>
    <w:rsid w:val="009B7B22"/>
    <w:rsid w:val="009C42FF"/>
    <w:rsid w:val="009D72A5"/>
    <w:rsid w:val="009F416C"/>
    <w:rsid w:val="00A3170E"/>
    <w:rsid w:val="00A81103"/>
    <w:rsid w:val="00AB6C6E"/>
    <w:rsid w:val="00B16CC5"/>
    <w:rsid w:val="00B637F5"/>
    <w:rsid w:val="00BB224B"/>
    <w:rsid w:val="00BF5BC3"/>
    <w:rsid w:val="00C26F90"/>
    <w:rsid w:val="00D17137"/>
    <w:rsid w:val="00D24843"/>
    <w:rsid w:val="00D37C31"/>
    <w:rsid w:val="00D81AF7"/>
    <w:rsid w:val="00D83D15"/>
    <w:rsid w:val="00D96880"/>
    <w:rsid w:val="00DA0B1D"/>
    <w:rsid w:val="00DC2F62"/>
    <w:rsid w:val="00DE697F"/>
    <w:rsid w:val="00E3273B"/>
    <w:rsid w:val="00E74D10"/>
    <w:rsid w:val="00E9492D"/>
    <w:rsid w:val="00EB2089"/>
    <w:rsid w:val="00EF62FF"/>
    <w:rsid w:val="00F03F11"/>
    <w:rsid w:val="00F25D3D"/>
    <w:rsid w:val="00F92288"/>
    <w:rsid w:val="00FB62C1"/>
    <w:rsid w:val="00FC2B5F"/>
    <w:rsid w:val="00FC2CD5"/>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F2BE"/>
  <w15:docId w15:val="{4CEDDF99-ED87-4E6D-9258-6056F3D8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Cs w:val="24"/>
        <w:lang w:val="ro-RO" w:eastAsia="ro-RO" w:bidi="ro-RO"/>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Stiltitlu"/>
  </w:style>
  <w:style w:type="paragraph" w:customStyle="1" w:styleId="Titlu2">
    <w:name w:val="Titlu 2"/>
    <w:basedOn w:val="Stiltitlu"/>
  </w:style>
  <w:style w:type="paragraph" w:customStyle="1" w:styleId="Titlu3">
    <w:name w:val="Titlu 3"/>
    <w:basedOn w:val="Stiltitlu"/>
  </w:style>
  <w:style w:type="character" w:customStyle="1" w:styleId="LegturInternet">
    <w:name w:val="Legătură Internet"/>
    <w:basedOn w:val="DefaultParagraphFont"/>
    <w:rPr>
      <w:color w:val="0066CC"/>
      <w:u w:val="single"/>
    </w:rPr>
  </w:style>
  <w:style w:type="character" w:customStyle="1" w:styleId="Heading22Exact">
    <w:name w:val="Heading #2 (2) Exact"/>
    <w:basedOn w:val="DefaultParagraphFont"/>
    <w:qFormat/>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Bodytext6Exact">
    <w:name w:val="Body text (6) Exact"/>
    <w:basedOn w:val="DefaultParagraphFont"/>
    <w:link w:val="Bodytext6"/>
    <w:qFormat/>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Bodytext7Exact">
    <w:name w:val="Body text (7) Exact"/>
    <w:basedOn w:val="DefaultParagraphFont"/>
    <w:link w:val="Bodytext7"/>
    <w:qFormat/>
    <w:rPr>
      <w:rFonts w:ascii="Franklin Gothic Heavy" w:eastAsia="Franklin Gothic Heavy" w:hAnsi="Franklin Gothic Heavy" w:cs="Franklin Gothic Heavy"/>
      <w:b w:val="0"/>
      <w:bCs w:val="0"/>
      <w:i w:val="0"/>
      <w:iCs w:val="0"/>
      <w:caps w:val="0"/>
      <w:smallCaps w:val="0"/>
      <w:strike w:val="0"/>
      <w:dstrike w:val="0"/>
      <w:sz w:val="10"/>
      <w:szCs w:val="10"/>
      <w:u w:val="none"/>
      <w:lang w:val="de-DE" w:eastAsia="de-DE" w:bidi="de-DE"/>
    </w:rPr>
  </w:style>
  <w:style w:type="character" w:customStyle="1" w:styleId="Bodytext6Arial10ptSpacing0ptExact">
    <w:name w:val="Body text (6) + Arial;10 pt;Spacing 0 pt Exact"/>
    <w:basedOn w:val="Bodytext6Exact"/>
    <w:qFormat/>
    <w:rPr>
      <w:rFonts w:ascii="Arial" w:eastAsia="Arial" w:hAnsi="Arial" w:cs="Arial"/>
      <w:b/>
      <w:bCs/>
      <w:i w:val="0"/>
      <w:iCs w:val="0"/>
      <w:caps w:val="0"/>
      <w:smallCaps w:val="0"/>
      <w:strike w:val="0"/>
      <w:dstrike w:val="0"/>
      <w:color w:val="000000"/>
      <w:spacing w:val="10"/>
      <w:w w:val="100"/>
      <w:sz w:val="20"/>
      <w:szCs w:val="20"/>
      <w:u w:val="none"/>
      <w:lang w:val="ro-RO" w:eastAsia="ro-RO" w:bidi="ro-RO"/>
    </w:rPr>
  </w:style>
  <w:style w:type="character" w:customStyle="1" w:styleId="Bodytext3">
    <w:name w:val="Body text (3)_"/>
    <w:basedOn w:val="DefaultParagraphFont"/>
    <w:link w:val="Bodytext30"/>
    <w:qFormat/>
    <w:rPr>
      <w:rFonts w:ascii="Times New Roman" w:eastAsia="Times New Roman" w:hAnsi="Times New Roman" w:cs="Times New Roman"/>
      <w:b/>
      <w:bCs/>
      <w:i w:val="0"/>
      <w:iCs w:val="0"/>
      <w:caps w:val="0"/>
      <w:smallCaps w:val="0"/>
      <w:strike w:val="0"/>
      <w:dstrike w:val="0"/>
      <w:spacing w:val="0"/>
      <w:sz w:val="19"/>
      <w:szCs w:val="19"/>
      <w:u w:val="none"/>
    </w:rPr>
  </w:style>
  <w:style w:type="character" w:customStyle="1" w:styleId="Bodytext31">
    <w:name w:val="Body text (3)"/>
    <w:basedOn w:val="Bodytext3"/>
    <w:qFormat/>
    <w:rPr>
      <w:rFonts w:ascii="Times New Roman" w:eastAsia="Times New Roman" w:hAnsi="Times New Roman" w:cs="Times New Roman"/>
      <w:b/>
      <w:bCs/>
      <w:i w:val="0"/>
      <w:iCs w:val="0"/>
      <w:caps w:val="0"/>
      <w:smallCaps w:val="0"/>
      <w:strike w:val="0"/>
      <w:dstrike w:val="0"/>
      <w:color w:val="000000"/>
      <w:spacing w:val="0"/>
      <w:w w:val="100"/>
      <w:sz w:val="19"/>
      <w:szCs w:val="19"/>
      <w:u w:val="single"/>
      <w:lang w:val="ro-RO" w:eastAsia="ro-RO" w:bidi="ro-RO"/>
    </w:rPr>
  </w:style>
  <w:style w:type="character" w:customStyle="1" w:styleId="Bodytext3CourierNew12ptItalic">
    <w:name w:val="Body text (3) + Courier New;12 pt;Italic"/>
    <w:basedOn w:val="Bodytext3"/>
    <w:qFormat/>
    <w:rPr>
      <w:rFonts w:ascii="Courier New" w:eastAsia="Courier New" w:hAnsi="Courier New" w:cs="Courier New"/>
      <w:b/>
      <w:bCs/>
      <w:i/>
      <w:iCs/>
      <w:caps w:val="0"/>
      <w:smallCaps w:val="0"/>
      <w:strike w:val="0"/>
      <w:dstrike w:val="0"/>
      <w:color w:val="000000"/>
      <w:spacing w:val="0"/>
      <w:w w:val="100"/>
      <w:sz w:val="24"/>
      <w:szCs w:val="24"/>
      <w:u w:val="none"/>
      <w:lang w:val="ro-RO" w:eastAsia="ro-RO" w:bidi="ro-RO"/>
    </w:rPr>
  </w:style>
  <w:style w:type="character" w:customStyle="1" w:styleId="Bodytext3CenturySchoolbook13ptNotBoldItalic">
    <w:name w:val="Body text (3) + Century Schoolbook;13 pt;Not Bold;Italic"/>
    <w:basedOn w:val="Bodytext3"/>
    <w:qFormat/>
    <w:rPr>
      <w:rFonts w:ascii="Century Schoolbook" w:eastAsia="Century Schoolbook" w:hAnsi="Century Schoolbook" w:cs="Century Schoolbook"/>
      <w:b/>
      <w:bCs/>
      <w:i/>
      <w:iCs/>
      <w:caps w:val="0"/>
      <w:smallCaps w:val="0"/>
      <w:strike w:val="0"/>
      <w:dstrike w:val="0"/>
      <w:color w:val="000000"/>
      <w:spacing w:val="0"/>
      <w:w w:val="100"/>
      <w:sz w:val="26"/>
      <w:szCs w:val="26"/>
      <w:u w:val="none"/>
      <w:lang w:val="ro-RO" w:eastAsia="ro-RO" w:bidi="ro-RO"/>
    </w:rPr>
  </w:style>
  <w:style w:type="character" w:customStyle="1" w:styleId="Headerorfooter">
    <w:name w:val="Header or footer_"/>
    <w:basedOn w:val="DefaultParagraphFont"/>
    <w:link w:val="Headerorfooter0"/>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Headerorfooter1">
    <w:name w:val="Header or footer"/>
    <w:basedOn w:val="Headerorfooter"/>
    <w:qFormat/>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lang w:val="ro-RO" w:eastAsia="ro-RO" w:bidi="ro-RO"/>
    </w:rPr>
  </w:style>
  <w:style w:type="character" w:customStyle="1" w:styleId="Heading2">
    <w:name w:val="Heading #2_"/>
    <w:basedOn w:val="DefaultParagraphFont"/>
    <w:link w:val="Heading20"/>
    <w:qFormat/>
    <w:rPr>
      <w:rFonts w:ascii="Times New Roman" w:eastAsia="Times New Roman" w:hAnsi="Times New Roman" w:cs="Times New Roman"/>
      <w:b/>
      <w:bCs/>
      <w:i w:val="0"/>
      <w:iCs w:val="0"/>
      <w:caps w:val="0"/>
      <w:smallCaps w:val="0"/>
      <w:strike w:val="0"/>
      <w:dstrike w:val="0"/>
      <w:u w:val="none"/>
    </w:rPr>
  </w:style>
  <w:style w:type="character" w:customStyle="1" w:styleId="Bodytext4">
    <w:name w:val="Body text (4)_"/>
    <w:basedOn w:val="DefaultParagraphFont"/>
    <w:link w:val="Bodytext40"/>
    <w:qFormat/>
    <w:rPr>
      <w:rFonts w:ascii="Times New Roman" w:eastAsia="Times New Roman" w:hAnsi="Times New Roman" w:cs="Times New Roman"/>
      <w:b/>
      <w:bCs/>
      <w:i w:val="0"/>
      <w:iCs w:val="0"/>
      <w:caps w:val="0"/>
      <w:smallCaps w:val="0"/>
      <w:strike w:val="0"/>
      <w:dstrike w:val="0"/>
      <w:u w:val="none"/>
    </w:rPr>
  </w:style>
  <w:style w:type="character" w:customStyle="1" w:styleId="Bodytext2">
    <w:name w:val="Body text (2)_"/>
    <w:basedOn w:val="DefaultParagraphFont"/>
    <w:link w:val="Bodytext20"/>
    <w:qFormat/>
    <w:rPr>
      <w:rFonts w:ascii="Times New Roman" w:eastAsia="Times New Roman" w:hAnsi="Times New Roman" w:cs="Times New Roman"/>
      <w:b w:val="0"/>
      <w:bCs w:val="0"/>
      <w:i w:val="0"/>
      <w:iCs w:val="0"/>
      <w:caps w:val="0"/>
      <w:smallCaps w:val="0"/>
      <w:strike w:val="0"/>
      <w:dstrike w:val="0"/>
      <w:u w:val="none"/>
    </w:rPr>
  </w:style>
  <w:style w:type="character" w:customStyle="1" w:styleId="Bodytext2Bold">
    <w:name w:val="Body text (2) + Bold"/>
    <w:basedOn w:val="Bodytext2"/>
    <w:qFormat/>
    <w:rPr>
      <w:rFonts w:ascii="Times New Roman" w:eastAsia="Times New Roman" w:hAnsi="Times New Roman" w:cs="Times New Roman"/>
      <w:b/>
      <w:bCs/>
      <w:i w:val="0"/>
      <w:iCs w:val="0"/>
      <w:caps w:val="0"/>
      <w:smallCaps w:val="0"/>
      <w:strike w:val="0"/>
      <w:dstrike w:val="0"/>
      <w:color w:val="000000"/>
      <w:spacing w:val="0"/>
      <w:w w:val="100"/>
      <w:sz w:val="24"/>
      <w:szCs w:val="24"/>
      <w:u w:val="none"/>
      <w:lang w:val="ro-RO" w:eastAsia="ro-RO" w:bidi="ro-RO"/>
    </w:rPr>
  </w:style>
  <w:style w:type="character" w:customStyle="1" w:styleId="Heading1">
    <w:name w:val="Heading #1_"/>
    <w:basedOn w:val="DefaultParagraphFont"/>
    <w:link w:val="Heading10"/>
    <w:qFormat/>
    <w:rPr>
      <w:rFonts w:ascii="Impact" w:eastAsia="Impact" w:hAnsi="Impact" w:cs="Impact"/>
      <w:b w:val="0"/>
      <w:bCs w:val="0"/>
      <w:i w:val="0"/>
      <w:iCs w:val="0"/>
      <w:caps w:val="0"/>
      <w:smallCaps w:val="0"/>
      <w:strike w:val="0"/>
      <w:dstrike w:val="0"/>
      <w:sz w:val="23"/>
      <w:szCs w:val="23"/>
      <w:u w:val="none"/>
    </w:rPr>
  </w:style>
  <w:style w:type="character" w:customStyle="1" w:styleId="Bodytext2Georgia105ptBoldScale40">
    <w:name w:val="Body text (2) + Georgia;10;5 pt;Bold;Scale 40%"/>
    <w:basedOn w:val="Bodytext2"/>
    <w:qFormat/>
    <w:rPr>
      <w:rFonts w:ascii="Georgia" w:eastAsia="Georgia" w:hAnsi="Georgia" w:cs="Georgia"/>
      <w:b/>
      <w:bCs/>
      <w:i w:val="0"/>
      <w:iCs w:val="0"/>
      <w:caps w:val="0"/>
      <w:smallCaps w:val="0"/>
      <w:strike w:val="0"/>
      <w:dstrike w:val="0"/>
      <w:color w:val="000000"/>
      <w:spacing w:val="0"/>
      <w:w w:val="40"/>
      <w:sz w:val="21"/>
      <w:szCs w:val="21"/>
      <w:u w:val="none"/>
      <w:lang w:val="ro-RO" w:eastAsia="ro-RO" w:bidi="ro-RO"/>
    </w:rPr>
  </w:style>
  <w:style w:type="character" w:customStyle="1" w:styleId="Bodytext2Georgia11ptScale50">
    <w:name w:val="Body text (2) + Georgia;11 pt;Scale 50%"/>
    <w:basedOn w:val="Bodytext2"/>
    <w:qFormat/>
    <w:rPr>
      <w:rFonts w:ascii="Georgia" w:eastAsia="Georgia" w:hAnsi="Georgia" w:cs="Georgia"/>
      <w:b w:val="0"/>
      <w:bCs w:val="0"/>
      <w:i w:val="0"/>
      <w:iCs w:val="0"/>
      <w:caps w:val="0"/>
      <w:smallCaps w:val="0"/>
      <w:strike w:val="0"/>
      <w:dstrike w:val="0"/>
      <w:color w:val="000000"/>
      <w:spacing w:val="0"/>
      <w:w w:val="50"/>
      <w:sz w:val="22"/>
      <w:szCs w:val="22"/>
      <w:u w:val="none"/>
      <w:lang w:val="ro-RO" w:eastAsia="ro-RO" w:bidi="ro-RO"/>
    </w:rPr>
  </w:style>
  <w:style w:type="character" w:customStyle="1" w:styleId="Bodytext21">
    <w:name w:val="Body text (2)"/>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lang w:val="ro-RO" w:eastAsia="ro-RO" w:bidi="ro-RO"/>
    </w:rPr>
  </w:style>
  <w:style w:type="character" w:customStyle="1" w:styleId="Bodytext5">
    <w:name w:val="Body text (5)_"/>
    <w:basedOn w:val="DefaultParagraphFont"/>
    <w:link w:val="Bodytext50"/>
    <w:qFormat/>
    <w:rPr>
      <w:rFonts w:ascii="Times New Roman" w:eastAsia="Times New Roman" w:hAnsi="Times New Roman" w:cs="Times New Roman"/>
      <w:b/>
      <w:bCs/>
      <w:i w:val="0"/>
      <w:iCs w:val="0"/>
      <w:caps w:val="0"/>
      <w:smallCaps w:val="0"/>
      <w:strike w:val="0"/>
      <w:dstrike w:val="0"/>
      <w:spacing w:val="0"/>
      <w:sz w:val="19"/>
      <w:szCs w:val="19"/>
      <w:u w:val="none"/>
    </w:rPr>
  </w:style>
  <w:style w:type="character" w:customStyle="1" w:styleId="Bodytext5Georgia9ptNotBoldSpacing0pt">
    <w:name w:val="Body text (5) + Georgia;9 pt;Not Bold;Spacing 0 pt"/>
    <w:basedOn w:val="Bodytext5"/>
    <w:qFormat/>
    <w:rPr>
      <w:rFonts w:ascii="Georgia" w:eastAsia="Georgia" w:hAnsi="Georgia" w:cs="Georgia"/>
      <w:b/>
      <w:bCs/>
      <w:i w:val="0"/>
      <w:iCs w:val="0"/>
      <w:caps w:val="0"/>
      <w:smallCaps w:val="0"/>
      <w:strike w:val="0"/>
      <w:dstrike w:val="0"/>
      <w:color w:val="000000"/>
      <w:spacing w:val="10"/>
      <w:w w:val="100"/>
      <w:sz w:val="18"/>
      <w:szCs w:val="18"/>
      <w:u w:val="none"/>
      <w:lang w:val="ro-RO" w:eastAsia="ro-RO" w:bidi="ro-RO"/>
    </w:rPr>
  </w:style>
  <w:style w:type="character" w:customStyle="1" w:styleId="Bodytext29pt">
    <w:name w:val="Body text (2) + 9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o-RO" w:eastAsia="ro-RO" w:bidi="ro-RO"/>
    </w:rPr>
  </w:style>
  <w:style w:type="character" w:customStyle="1" w:styleId="Bodytext2Arial55ptBold">
    <w:name w:val="Body text (2) + Arial;5;5 pt;Bold"/>
    <w:basedOn w:val="Bodytext2"/>
    <w:qFormat/>
    <w:rPr>
      <w:rFonts w:ascii="Arial" w:eastAsia="Arial" w:hAnsi="Arial" w:cs="Arial"/>
      <w:b/>
      <w:bCs/>
      <w:i w:val="0"/>
      <w:iCs w:val="0"/>
      <w:caps w:val="0"/>
      <w:smallCaps w:val="0"/>
      <w:strike w:val="0"/>
      <w:dstrike w:val="0"/>
      <w:color w:val="000000"/>
      <w:spacing w:val="0"/>
      <w:w w:val="100"/>
      <w:sz w:val="11"/>
      <w:szCs w:val="11"/>
      <w:u w:val="none"/>
      <w:lang w:val="ro-RO" w:eastAsia="ro-RO" w:bidi="ro-RO"/>
    </w:rPr>
  </w:style>
  <w:style w:type="character" w:customStyle="1" w:styleId="Heading2Georgia105ptScale40">
    <w:name w:val="Heading #2 + Georgia;10;5 pt;Scale 40%"/>
    <w:basedOn w:val="Heading2"/>
    <w:qFormat/>
    <w:rPr>
      <w:rFonts w:ascii="Georgia" w:eastAsia="Georgia" w:hAnsi="Georgia" w:cs="Georgia"/>
      <w:b/>
      <w:bCs/>
      <w:i w:val="0"/>
      <w:iCs w:val="0"/>
      <w:caps w:val="0"/>
      <w:smallCaps w:val="0"/>
      <w:strike w:val="0"/>
      <w:dstrike w:val="0"/>
      <w:color w:val="000000"/>
      <w:spacing w:val="0"/>
      <w:w w:val="40"/>
      <w:sz w:val="21"/>
      <w:szCs w:val="21"/>
      <w:u w:val="none"/>
      <w:lang w:val="ro-RO" w:eastAsia="ro-RO" w:bidi="ro-RO"/>
    </w:rPr>
  </w:style>
  <w:style w:type="character" w:customStyle="1" w:styleId="Bodytext4NotBold">
    <w:name w:val="Body text (4) + Not Bold"/>
    <w:basedOn w:val="Bodytext4"/>
    <w:qFormat/>
    <w:rPr>
      <w:rFonts w:ascii="Times New Roman" w:eastAsia="Times New Roman" w:hAnsi="Times New Roman" w:cs="Times New Roman"/>
      <w:b/>
      <w:bCs/>
      <w:i w:val="0"/>
      <w:iCs w:val="0"/>
      <w:caps w:val="0"/>
      <w:smallCaps w:val="0"/>
      <w:strike w:val="0"/>
      <w:dstrike w:val="0"/>
      <w:color w:val="000000"/>
      <w:spacing w:val="0"/>
      <w:w w:val="100"/>
      <w:sz w:val="24"/>
      <w:szCs w:val="24"/>
      <w:u w:val="none"/>
      <w:lang w:val="ro-RO" w:eastAsia="ro-RO" w:bidi="ro-RO"/>
    </w:rPr>
  </w:style>
  <w:style w:type="character" w:customStyle="1" w:styleId="Bodytext295pt">
    <w:name w:val="Body text (2) + 9;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o-RO" w:eastAsia="ro-RO" w:bidi="ro-RO"/>
    </w:rPr>
  </w:style>
  <w:style w:type="character" w:customStyle="1" w:styleId="Bodytext295ptBold">
    <w:name w:val="Body text (2) + 9;5 pt;Bold"/>
    <w:basedOn w:val="Bodytext2"/>
    <w:qFormat/>
    <w:rPr>
      <w:rFonts w:ascii="Times New Roman" w:eastAsia="Times New Roman" w:hAnsi="Times New Roman" w:cs="Times New Roman"/>
      <w:b/>
      <w:bCs/>
      <w:i w:val="0"/>
      <w:iCs w:val="0"/>
      <w:caps w:val="0"/>
      <w:smallCaps w:val="0"/>
      <w:strike w:val="0"/>
      <w:dstrike w:val="0"/>
      <w:color w:val="000000"/>
      <w:spacing w:val="0"/>
      <w:w w:val="100"/>
      <w:sz w:val="19"/>
      <w:szCs w:val="19"/>
      <w:u w:val="none"/>
      <w:lang w:val="en-US" w:eastAsia="en-US" w:bidi="en-US"/>
    </w:rPr>
  </w:style>
  <w:style w:type="character" w:customStyle="1" w:styleId="HeaderorfooterArial7pt">
    <w:name w:val="Header or footer + Arial;7 pt"/>
    <w:basedOn w:val="Headerorfooter"/>
    <w:qFormat/>
    <w:rPr>
      <w:rFonts w:ascii="Arial" w:eastAsia="Arial" w:hAnsi="Arial" w:cs="Arial"/>
      <w:b w:val="0"/>
      <w:bCs w:val="0"/>
      <w:i w:val="0"/>
      <w:iCs w:val="0"/>
      <w:caps w:val="0"/>
      <w:smallCaps w:val="0"/>
      <w:strike w:val="0"/>
      <w:dstrike w:val="0"/>
      <w:color w:val="000000"/>
      <w:spacing w:val="0"/>
      <w:w w:val="100"/>
      <w:sz w:val="14"/>
      <w:szCs w:val="14"/>
      <w:u w:val="none"/>
      <w:lang w:val="ro-RO" w:eastAsia="ro-RO" w:bidi="ro-RO"/>
    </w:rPr>
  </w:style>
  <w:style w:type="character" w:customStyle="1" w:styleId="Bodytext219ptBoldItalic">
    <w:name w:val="Body text (2) + 19 pt;Bold;Italic"/>
    <w:basedOn w:val="Bodytext2"/>
    <w:qFormat/>
    <w:rPr>
      <w:rFonts w:ascii="Times New Roman" w:eastAsia="Times New Roman" w:hAnsi="Times New Roman" w:cs="Times New Roman"/>
      <w:b/>
      <w:bCs/>
      <w:i/>
      <w:iCs/>
      <w:caps w:val="0"/>
      <w:smallCaps w:val="0"/>
      <w:strike w:val="0"/>
      <w:dstrike w:val="0"/>
      <w:color w:val="000000"/>
      <w:spacing w:val="0"/>
      <w:w w:val="100"/>
      <w:sz w:val="38"/>
      <w:szCs w:val="38"/>
      <w:u w:val="single"/>
      <w:lang w:val="ro-RO" w:eastAsia="ro-RO" w:bidi="ro-RO"/>
    </w:rPr>
  </w:style>
  <w:style w:type="character" w:customStyle="1" w:styleId="Heading22">
    <w:name w:val="Heading #2 (2)_"/>
    <w:basedOn w:val="DefaultParagraphFont"/>
    <w:link w:val="Heading220"/>
    <w:qFormat/>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ListLabel1">
    <w:name w:val="ListLabel 1"/>
    <w:qFormat/>
    <w:rPr>
      <w:rFonts w:eastAsia="Times New Roman" w:cs="Times New Roman"/>
      <w:b/>
      <w:bCs/>
      <w:i w:val="0"/>
      <w:iCs w:val="0"/>
      <w:caps w:val="0"/>
      <w:smallCaps w:val="0"/>
      <w:strike w:val="0"/>
      <w:dstrike w:val="0"/>
      <w:color w:val="000000"/>
      <w:spacing w:val="0"/>
      <w:w w:val="100"/>
      <w:sz w:val="24"/>
      <w:szCs w:val="24"/>
      <w:u w:val="none"/>
      <w:lang w:val="ro-RO" w:eastAsia="ro-RO" w:bidi="ro-RO"/>
    </w:rPr>
  </w:style>
  <w:style w:type="character" w:customStyle="1" w:styleId="ListLabel2">
    <w:name w:val="ListLabel 2"/>
    <w:qFormat/>
    <w:rPr>
      <w:rFonts w:eastAsia="Georgia" w:cs="Georgia"/>
      <w:b w:val="0"/>
      <w:bCs w:val="0"/>
      <w:i w:val="0"/>
      <w:iCs w:val="0"/>
      <w:caps w:val="0"/>
      <w:smallCaps w:val="0"/>
      <w:strike w:val="0"/>
      <w:dstrike w:val="0"/>
      <w:color w:val="000000"/>
      <w:spacing w:val="0"/>
      <w:w w:val="50"/>
      <w:sz w:val="22"/>
      <w:szCs w:val="22"/>
      <w:u w:val="none"/>
      <w:lang w:val="ro-RO" w:eastAsia="ro-RO" w:bidi="ro-RO"/>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18"/>
      <w:szCs w:val="18"/>
      <w:u w:val="none"/>
      <w:lang w:val="ro-RO" w:eastAsia="ro-RO" w:bidi="ro-RO"/>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4"/>
      <w:u w:val="none"/>
      <w:lang w:val="ro-RO" w:eastAsia="ro-RO" w:bidi="ro-RO"/>
    </w:rPr>
  </w:style>
  <w:style w:type="character" w:customStyle="1" w:styleId="ListLabel5">
    <w:name w:val="ListLabel 5"/>
    <w:qFormat/>
    <w:rPr>
      <w:rFonts w:cs="Times New Roman"/>
      <w:b/>
      <w:bCs/>
      <w:i w:val="0"/>
      <w:iCs w:val="0"/>
      <w:caps w:val="0"/>
      <w:smallCaps w:val="0"/>
      <w:strike w:val="0"/>
      <w:dstrike w:val="0"/>
      <w:color w:val="000000"/>
      <w:spacing w:val="0"/>
      <w:w w:val="100"/>
      <w:sz w:val="24"/>
      <w:szCs w:val="24"/>
      <w:u w:val="none"/>
      <w:lang w:val="ro-RO" w:eastAsia="ro-RO" w:bidi="ro-RO"/>
    </w:rPr>
  </w:style>
  <w:style w:type="character" w:customStyle="1" w:styleId="ListLabel6">
    <w:name w:val="ListLabel 6"/>
    <w:qFormat/>
    <w:rPr>
      <w:rFonts w:eastAsia="Georgia" w:cs="Georgia"/>
      <w:b w:val="0"/>
      <w:bCs w:val="0"/>
      <w:i w:val="0"/>
      <w:iCs w:val="0"/>
      <w:caps w:val="0"/>
      <w:smallCaps w:val="0"/>
      <w:strike w:val="0"/>
      <w:dstrike w:val="0"/>
      <w:color w:val="000000"/>
      <w:spacing w:val="0"/>
      <w:w w:val="50"/>
      <w:sz w:val="22"/>
      <w:szCs w:val="22"/>
      <w:u w:val="none"/>
      <w:lang w:val="ro-RO" w:eastAsia="ro-RO" w:bidi="ro-RO"/>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sz w:val="18"/>
      <w:szCs w:val="18"/>
      <w:u w:val="none"/>
      <w:lang w:val="ro-RO" w:eastAsia="ro-RO" w:bidi="ro-RO"/>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4"/>
      <w:szCs w:val="24"/>
      <w:u w:val="none"/>
      <w:lang w:val="ro-RO" w:eastAsia="ro-RO" w:bidi="ro-RO"/>
    </w:rPr>
  </w:style>
  <w:style w:type="character" w:customStyle="1" w:styleId="ListLabel9">
    <w:name w:val="ListLabel 9"/>
    <w:qFormat/>
    <w:rPr>
      <w:rFonts w:ascii="Times New Roman" w:hAnsi="Times New Roman" w:cs="Times New Roman"/>
      <w:b/>
      <w:bCs/>
      <w:i w:val="0"/>
      <w:iCs w:val="0"/>
      <w:caps w:val="0"/>
      <w:smallCaps w:val="0"/>
      <w:strike w:val="0"/>
      <w:dstrike w:val="0"/>
      <w:color w:val="000000"/>
      <w:spacing w:val="0"/>
      <w:w w:val="100"/>
      <w:sz w:val="24"/>
      <w:szCs w:val="24"/>
      <w:u w:val="none"/>
      <w:lang w:val="ro-RO" w:eastAsia="ro-RO" w:bidi="ro-RO"/>
    </w:rPr>
  </w:style>
  <w:style w:type="character" w:customStyle="1" w:styleId="ListLabel10">
    <w:name w:val="ListLabel 10"/>
    <w:qFormat/>
    <w:rPr>
      <w:rFonts w:ascii="Times New Roman" w:eastAsia="Georgia" w:hAnsi="Times New Roman" w:cs="Georgia"/>
      <w:b w:val="0"/>
      <w:bCs w:val="0"/>
      <w:i w:val="0"/>
      <w:iCs w:val="0"/>
      <w:caps w:val="0"/>
      <w:smallCaps w:val="0"/>
      <w:strike w:val="0"/>
      <w:dstrike w:val="0"/>
      <w:color w:val="000000"/>
      <w:spacing w:val="0"/>
      <w:w w:val="50"/>
      <w:sz w:val="24"/>
      <w:szCs w:val="22"/>
      <w:u w:val="none"/>
      <w:lang w:val="ro-RO" w:eastAsia="ro-RO" w:bidi="ro-RO"/>
    </w:rPr>
  </w:style>
  <w:style w:type="character" w:customStyle="1" w:styleId="ListLabel11">
    <w:name w:val="ListLabel 11"/>
    <w:qFormat/>
    <w:rPr>
      <w:rFonts w:ascii="Times New Roman" w:eastAsia="Times New Roman" w:hAnsi="Times New Roman" w:cs="Times New Roman"/>
      <w:b/>
      <w:bCs w:val="0"/>
      <w:i w:val="0"/>
      <w:iCs w:val="0"/>
      <w:caps w:val="0"/>
      <w:smallCaps w:val="0"/>
      <w:strike w:val="0"/>
      <w:dstrike w:val="0"/>
      <w:color w:val="000000"/>
      <w:spacing w:val="0"/>
      <w:w w:val="100"/>
      <w:sz w:val="24"/>
      <w:szCs w:val="18"/>
      <w:u w:val="none"/>
      <w:lang w:val="ro-RO" w:eastAsia="ro-RO" w:bidi="ro-RO"/>
    </w:rPr>
  </w:style>
  <w:style w:type="character" w:customStyle="1" w:styleId="ListLabel12">
    <w:name w:val="ListLabel 12"/>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o-RO" w:eastAsia="ro-RO" w:bidi="ro-RO"/>
    </w:rPr>
  </w:style>
  <w:style w:type="character" w:customStyle="1" w:styleId="Simboluridenumerotare">
    <w:name w:val="Simboluri de numerotare"/>
    <w:qFormat/>
  </w:style>
  <w:style w:type="character" w:customStyle="1" w:styleId="ListLabel13">
    <w:name w:val="ListLabel 13"/>
    <w:qFormat/>
    <w:rPr>
      <w:rFonts w:ascii="Times New Roman" w:hAnsi="Times New Roman" w:cs="Times New Roman"/>
      <w:b/>
      <w:bCs/>
      <w:i w:val="0"/>
      <w:iCs w:val="0"/>
      <w:caps w:val="0"/>
      <w:smallCaps w:val="0"/>
      <w:strike w:val="0"/>
      <w:dstrike w:val="0"/>
      <w:color w:val="000000"/>
      <w:spacing w:val="0"/>
      <w:w w:val="100"/>
      <w:sz w:val="22"/>
      <w:szCs w:val="24"/>
      <w:u w:val="none"/>
      <w:lang w:val="ro-RO" w:eastAsia="ro-RO" w:bidi="ro-RO"/>
    </w:rPr>
  </w:style>
  <w:style w:type="character" w:customStyle="1" w:styleId="ListLabel14">
    <w:name w:val="ListLabel 14"/>
    <w:qFormat/>
    <w:rPr>
      <w:rFonts w:eastAsia="Georgia" w:cs="Georgia"/>
      <w:b/>
      <w:bCs w:val="0"/>
      <w:i w:val="0"/>
      <w:iCs w:val="0"/>
      <w:caps w:val="0"/>
      <w:smallCaps w:val="0"/>
      <w:strike w:val="0"/>
      <w:dstrike w:val="0"/>
      <w:color w:val="000000"/>
      <w:spacing w:val="0"/>
      <w:w w:val="50"/>
      <w:sz w:val="22"/>
      <w:szCs w:val="22"/>
      <w:u w:val="none"/>
      <w:lang w:val="ro-RO" w:eastAsia="ro-RO" w:bidi="ro-RO"/>
    </w:rPr>
  </w:style>
  <w:style w:type="character" w:customStyle="1" w:styleId="ListLabel15">
    <w:name w:val="ListLabel 15"/>
    <w:qFormat/>
    <w:rPr>
      <w:rFonts w:ascii="Times New Roman" w:eastAsia="Times New Roman" w:hAnsi="Times New Roman" w:cs="Times New Roman"/>
      <w:b/>
      <w:bCs w:val="0"/>
      <w:i w:val="0"/>
      <w:iCs w:val="0"/>
      <w:caps w:val="0"/>
      <w:smallCaps w:val="0"/>
      <w:strike w:val="0"/>
      <w:dstrike w:val="0"/>
      <w:color w:val="000000"/>
      <w:spacing w:val="0"/>
      <w:w w:val="100"/>
      <w:sz w:val="22"/>
      <w:szCs w:val="18"/>
      <w:u w:val="none"/>
      <w:lang w:val="ro-RO" w:eastAsia="ro-RO" w:bidi="ro-RO"/>
    </w:rPr>
  </w:style>
  <w:style w:type="character" w:customStyle="1" w:styleId="ListLabel16">
    <w:name w:val="ListLabel 16"/>
    <w:qFormat/>
    <w:rPr>
      <w:rFonts w:ascii="Times New Roman" w:eastAsia="Times New Roman" w:hAnsi="Times New Roman" w:cs="Times New Roman"/>
      <w:b w:val="0"/>
      <w:bCs w:val="0"/>
      <w:i w:val="0"/>
      <w:iCs w:val="0"/>
      <w:caps w:val="0"/>
      <w:smallCaps w:val="0"/>
      <w:strike w:val="0"/>
      <w:dstrike w:val="0"/>
      <w:color w:val="000000"/>
      <w:spacing w:val="0"/>
      <w:w w:val="100"/>
      <w:sz w:val="22"/>
      <w:szCs w:val="24"/>
      <w:u w:val="none"/>
      <w:lang w:val="ro-RO" w:eastAsia="ro-RO" w:bidi="ro-RO"/>
    </w:rPr>
  </w:style>
  <w:style w:type="character" w:customStyle="1" w:styleId="Accentuareputernic">
    <w:name w:val="Accentuare puternică"/>
    <w:rPr>
      <w:b/>
      <w:bCs/>
    </w:rPr>
  </w:style>
  <w:style w:type="character" w:customStyle="1" w:styleId="ins">
    <w:name w:val="ins"/>
    <w:qFormat/>
  </w:style>
  <w:style w:type="character" w:customStyle="1" w:styleId="ListLabel17">
    <w:name w:val="ListLabel 17"/>
    <w:qFormat/>
    <w:rPr>
      <w:rFonts w:ascii="Times New Roman" w:hAnsi="Times New Roman" w:cs="Times New Roman"/>
      <w:b/>
      <w:bCs/>
      <w:i w:val="0"/>
      <w:iCs w:val="0"/>
      <w:caps w:val="0"/>
      <w:smallCaps w:val="0"/>
      <w:strike w:val="0"/>
      <w:dstrike w:val="0"/>
      <w:color w:val="000000"/>
      <w:spacing w:val="0"/>
      <w:w w:val="100"/>
      <w:sz w:val="22"/>
      <w:szCs w:val="24"/>
      <w:u w:val="none"/>
      <w:lang w:val="ro-RO" w:eastAsia="ro-RO" w:bidi="ro-RO"/>
    </w:rPr>
  </w:style>
  <w:style w:type="character" w:customStyle="1" w:styleId="ListLabel18">
    <w:name w:val="ListLabel 18"/>
    <w:qFormat/>
    <w:rPr>
      <w:rFonts w:eastAsia="Georgia" w:cs="Georgia"/>
      <w:b/>
      <w:bCs w:val="0"/>
      <w:i w:val="0"/>
      <w:iCs w:val="0"/>
      <w:caps w:val="0"/>
      <w:smallCaps w:val="0"/>
      <w:strike w:val="0"/>
      <w:dstrike w:val="0"/>
      <w:color w:val="000000"/>
      <w:spacing w:val="0"/>
      <w:w w:val="50"/>
      <w:sz w:val="22"/>
      <w:szCs w:val="22"/>
      <w:u w:val="none"/>
      <w:lang w:val="ro-RO" w:eastAsia="ro-RO" w:bidi="ro-RO"/>
    </w:rPr>
  </w:style>
  <w:style w:type="character" w:customStyle="1" w:styleId="ListLabel19">
    <w:name w:val="ListLabel 19"/>
    <w:qFormat/>
    <w:rPr>
      <w:rFonts w:ascii="Times New Roman" w:eastAsia="Times New Roman" w:hAnsi="Times New Roman" w:cs="Times New Roman"/>
      <w:b/>
      <w:bCs w:val="0"/>
      <w:i w:val="0"/>
      <w:iCs w:val="0"/>
      <w:caps w:val="0"/>
      <w:smallCaps w:val="0"/>
      <w:strike w:val="0"/>
      <w:dstrike w:val="0"/>
      <w:color w:val="000000"/>
      <w:spacing w:val="0"/>
      <w:w w:val="100"/>
      <w:sz w:val="22"/>
      <w:szCs w:val="18"/>
      <w:u w:val="none"/>
      <w:lang w:val="ro-RO" w:eastAsia="ro-RO" w:bidi="ro-RO"/>
    </w:rPr>
  </w:style>
  <w:style w:type="character" w:customStyle="1" w:styleId="ListLabel20">
    <w:name w:val="ListLabel 20"/>
    <w:qFormat/>
    <w:rPr>
      <w:rFonts w:ascii="Times New Roman" w:eastAsia="Times New Roman" w:hAnsi="Times New Roman" w:cs="Times New Roman"/>
      <w:b w:val="0"/>
      <w:bCs w:val="0"/>
      <w:i w:val="0"/>
      <w:iCs w:val="0"/>
      <w:caps w:val="0"/>
      <w:smallCaps w:val="0"/>
      <w:strike w:val="0"/>
      <w:dstrike w:val="0"/>
      <w:color w:val="000000"/>
      <w:spacing w:val="0"/>
      <w:w w:val="100"/>
      <w:sz w:val="22"/>
      <w:szCs w:val="24"/>
      <w:u w:val="none"/>
      <w:lang w:val="ro-RO" w:eastAsia="ro-RO" w:bidi="ro-RO"/>
    </w:rPr>
  </w:style>
  <w:style w:type="character" w:customStyle="1" w:styleId="ListLabel21">
    <w:name w:val="ListLabel 21"/>
    <w:qFormat/>
    <w:rPr>
      <w:rFonts w:ascii="Times New Roman" w:hAnsi="Times New Roman" w:cs="Times New Roman"/>
      <w:b/>
      <w:bCs/>
      <w:i w:val="0"/>
      <w:iCs w:val="0"/>
      <w:caps w:val="0"/>
      <w:smallCaps w:val="0"/>
      <w:strike w:val="0"/>
      <w:dstrike w:val="0"/>
      <w:color w:val="000000"/>
      <w:spacing w:val="0"/>
      <w:w w:val="100"/>
      <w:sz w:val="22"/>
      <w:szCs w:val="24"/>
      <w:u w:val="none"/>
      <w:lang w:val="ro-RO" w:eastAsia="ro-RO" w:bidi="ro-RO"/>
    </w:rPr>
  </w:style>
  <w:style w:type="character" w:customStyle="1" w:styleId="ListLabel22">
    <w:name w:val="ListLabel 22"/>
    <w:qFormat/>
    <w:rPr>
      <w:rFonts w:eastAsia="Georgia" w:cs="Georgia"/>
      <w:b/>
      <w:bCs w:val="0"/>
      <w:i w:val="0"/>
      <w:iCs w:val="0"/>
      <w:caps w:val="0"/>
      <w:smallCaps w:val="0"/>
      <w:strike w:val="0"/>
      <w:dstrike w:val="0"/>
      <w:color w:val="000000"/>
      <w:spacing w:val="0"/>
      <w:w w:val="50"/>
      <w:sz w:val="22"/>
      <w:szCs w:val="22"/>
      <w:u w:val="none"/>
      <w:lang w:val="ro-RO" w:eastAsia="ro-RO" w:bidi="ro-RO"/>
    </w:rPr>
  </w:style>
  <w:style w:type="character" w:customStyle="1" w:styleId="ListLabel23">
    <w:name w:val="ListLabel 23"/>
    <w:qFormat/>
    <w:rPr>
      <w:rFonts w:ascii="Times New Roman" w:eastAsia="Times New Roman" w:hAnsi="Times New Roman" w:cs="Times New Roman"/>
      <w:b/>
      <w:bCs w:val="0"/>
      <w:i w:val="0"/>
      <w:iCs w:val="0"/>
      <w:caps w:val="0"/>
      <w:smallCaps w:val="0"/>
      <w:strike w:val="0"/>
      <w:dstrike w:val="0"/>
      <w:color w:val="000000"/>
      <w:spacing w:val="0"/>
      <w:w w:val="100"/>
      <w:sz w:val="22"/>
      <w:szCs w:val="18"/>
      <w:u w:val="none"/>
      <w:lang w:val="ro-RO" w:eastAsia="ro-RO" w:bidi="ro-RO"/>
    </w:rPr>
  </w:style>
  <w:style w:type="character" w:customStyle="1" w:styleId="ListLabel24">
    <w:name w:val="ListLabel 24"/>
    <w:qFormat/>
    <w:rPr>
      <w:rFonts w:ascii="Times New Roman" w:eastAsia="Times New Roman" w:hAnsi="Times New Roman" w:cs="Times New Roman"/>
      <w:b w:val="0"/>
      <w:bCs w:val="0"/>
      <w:i w:val="0"/>
      <w:iCs w:val="0"/>
      <w:caps w:val="0"/>
      <w:smallCaps w:val="0"/>
      <w:strike w:val="0"/>
      <w:dstrike w:val="0"/>
      <w:color w:val="000000"/>
      <w:spacing w:val="0"/>
      <w:w w:val="100"/>
      <w:sz w:val="22"/>
      <w:szCs w:val="24"/>
      <w:u w:val="none"/>
      <w:lang w:val="ro-RO" w:eastAsia="ro-RO" w:bidi="ro-RO"/>
    </w:rPr>
  </w:style>
  <w:style w:type="character" w:customStyle="1" w:styleId="ListLabel25">
    <w:name w:val="ListLabel 25"/>
    <w:qFormat/>
    <w:rPr>
      <w:rFonts w:cs="Times New Roman"/>
      <w:b/>
      <w:bCs/>
      <w:i w:val="0"/>
      <w:iCs w:val="0"/>
      <w:caps w:val="0"/>
      <w:smallCaps w:val="0"/>
      <w:strike w:val="0"/>
      <w:dstrike w:val="0"/>
      <w:color w:val="000000"/>
      <w:spacing w:val="0"/>
      <w:w w:val="100"/>
      <w:sz w:val="22"/>
      <w:szCs w:val="24"/>
      <w:u w:val="none"/>
      <w:lang w:val="ro-RO" w:eastAsia="ro-RO" w:bidi="ro-RO"/>
    </w:rPr>
  </w:style>
  <w:style w:type="character" w:customStyle="1" w:styleId="ListLabel26">
    <w:name w:val="ListLabel 26"/>
    <w:qFormat/>
    <w:rPr>
      <w:rFonts w:ascii="Times New Roman" w:eastAsia="Georgia" w:hAnsi="Times New Roman" w:cs="Georgia"/>
      <w:b/>
      <w:bCs w:val="0"/>
      <w:i w:val="0"/>
      <w:iCs w:val="0"/>
      <w:caps w:val="0"/>
      <w:smallCaps w:val="0"/>
      <w:strike w:val="0"/>
      <w:dstrike w:val="0"/>
      <w:color w:val="000000"/>
      <w:spacing w:val="0"/>
      <w:w w:val="50"/>
      <w:sz w:val="22"/>
      <w:szCs w:val="22"/>
      <w:u w:val="none"/>
      <w:lang w:val="ro-RO" w:eastAsia="ro-RO" w:bidi="ro-RO"/>
    </w:rPr>
  </w:style>
  <w:style w:type="character" w:customStyle="1" w:styleId="ListLabel27">
    <w:name w:val="ListLabel 27"/>
    <w:qFormat/>
    <w:rPr>
      <w:rFonts w:ascii="Times New Roman" w:eastAsia="Times New Roman" w:hAnsi="Times New Roman" w:cs="Times New Roman"/>
      <w:b w:val="0"/>
      <w:bCs w:val="0"/>
      <w:i w:val="0"/>
      <w:iCs w:val="0"/>
      <w:caps w:val="0"/>
      <w:smallCaps w:val="0"/>
      <w:strike w:val="0"/>
      <w:dstrike w:val="0"/>
      <w:color w:val="000000"/>
      <w:spacing w:val="0"/>
      <w:w w:val="100"/>
      <w:sz w:val="22"/>
      <w:szCs w:val="18"/>
      <w:u w:val="none"/>
      <w:lang w:val="ro-RO" w:eastAsia="ro-RO" w:bidi="ro-RO"/>
    </w:rPr>
  </w:style>
  <w:style w:type="character" w:customStyle="1" w:styleId="ListLabel28">
    <w:name w:val="ListLabel 28"/>
    <w:qFormat/>
    <w:rPr>
      <w:rFonts w:ascii="Times New Roman" w:eastAsia="Times New Roman" w:hAnsi="Times New Roman" w:cs="Times New Roman"/>
      <w:b w:val="0"/>
      <w:bCs w:val="0"/>
      <w:i w:val="0"/>
      <w:iCs w:val="0"/>
      <w:caps w:val="0"/>
      <w:smallCaps w:val="0"/>
      <w:strike w:val="0"/>
      <w:dstrike w:val="0"/>
      <w:color w:val="000000"/>
      <w:spacing w:val="0"/>
      <w:w w:val="100"/>
      <w:sz w:val="22"/>
      <w:szCs w:val="24"/>
      <w:u w:val="none"/>
      <w:lang w:val="ro-RO" w:eastAsia="ro-RO" w:bidi="ro-RO"/>
    </w:rPr>
  </w:style>
  <w:style w:type="character" w:customStyle="1" w:styleId="ListLabel29">
    <w:name w:val="ListLabel 29"/>
    <w:qFormat/>
    <w:rPr>
      <w:rFonts w:cs="Times New Roman"/>
      <w:b/>
      <w:bCs/>
      <w:i w:val="0"/>
      <w:iCs w:val="0"/>
      <w:caps w:val="0"/>
      <w:smallCaps w:val="0"/>
      <w:strike w:val="0"/>
      <w:dstrike w:val="0"/>
      <w:color w:val="000000"/>
      <w:spacing w:val="0"/>
      <w:w w:val="100"/>
      <w:sz w:val="22"/>
      <w:szCs w:val="24"/>
      <w:u w:val="none"/>
      <w:lang w:val="ro-RO" w:eastAsia="ro-RO" w:bidi="ro-RO"/>
    </w:rPr>
  </w:style>
  <w:style w:type="character" w:customStyle="1" w:styleId="ListLabel30">
    <w:name w:val="ListLabel 30"/>
    <w:qFormat/>
    <w:rPr>
      <w:rFonts w:eastAsia="Georgia" w:cs="Georgia"/>
      <w:b/>
      <w:bCs w:val="0"/>
      <w:i w:val="0"/>
      <w:iCs w:val="0"/>
      <w:caps w:val="0"/>
      <w:smallCaps w:val="0"/>
      <w:strike w:val="0"/>
      <w:dstrike w:val="0"/>
      <w:color w:val="000000"/>
      <w:spacing w:val="0"/>
      <w:w w:val="50"/>
      <w:sz w:val="22"/>
      <w:szCs w:val="22"/>
      <w:u w:val="none"/>
      <w:lang w:val="ro-RO" w:eastAsia="ro-RO" w:bidi="ro-RO"/>
    </w:rPr>
  </w:style>
  <w:style w:type="character" w:customStyle="1" w:styleId="ListLabel31">
    <w:name w:val="ListLabel 31"/>
    <w:qFormat/>
    <w:rPr>
      <w:rFonts w:ascii="Times New Roman" w:eastAsia="Times New Roman" w:hAnsi="Times New Roman" w:cs="Times New Roman"/>
      <w:b w:val="0"/>
      <w:bCs w:val="0"/>
      <w:i w:val="0"/>
      <w:iCs w:val="0"/>
      <w:caps w:val="0"/>
      <w:smallCaps w:val="0"/>
      <w:strike w:val="0"/>
      <w:dstrike w:val="0"/>
      <w:color w:val="000000"/>
      <w:spacing w:val="0"/>
      <w:w w:val="100"/>
      <w:sz w:val="22"/>
      <w:szCs w:val="18"/>
      <w:u w:val="none"/>
      <w:lang w:val="ro-RO" w:eastAsia="ro-RO" w:bidi="ro-RO"/>
    </w:rPr>
  </w:style>
  <w:style w:type="character" w:customStyle="1" w:styleId="ListLabel32">
    <w:name w:val="ListLabel 32"/>
    <w:qFormat/>
    <w:rPr>
      <w:rFonts w:ascii="Times New Roman" w:eastAsia="Times New Roman" w:hAnsi="Times New Roman" w:cs="Times New Roman"/>
      <w:b w:val="0"/>
      <w:bCs w:val="0"/>
      <w:i w:val="0"/>
      <w:iCs w:val="0"/>
      <w:caps w:val="0"/>
      <w:smallCaps w:val="0"/>
      <w:strike w:val="0"/>
      <w:dstrike w:val="0"/>
      <w:color w:val="000000"/>
      <w:spacing w:val="0"/>
      <w:w w:val="100"/>
      <w:sz w:val="22"/>
      <w:szCs w:val="24"/>
      <w:u w:val="none"/>
      <w:lang w:val="ro-RO" w:eastAsia="ro-RO" w:bidi="ro-RO"/>
    </w:rPr>
  </w:style>
  <w:style w:type="character" w:customStyle="1" w:styleId="ListLabel33">
    <w:name w:val="ListLabel 33"/>
    <w:qFormat/>
    <w:rPr>
      <w:rFonts w:cs="Times New Roman"/>
      <w:b/>
      <w:bCs/>
      <w:i w:val="0"/>
      <w:iCs w:val="0"/>
      <w:caps w:val="0"/>
      <w:smallCaps w:val="0"/>
      <w:strike w:val="0"/>
      <w:dstrike w:val="0"/>
      <w:color w:val="000000"/>
      <w:spacing w:val="0"/>
      <w:w w:val="100"/>
      <w:sz w:val="22"/>
      <w:szCs w:val="24"/>
      <w:u w:val="none"/>
      <w:lang w:val="ro-RO" w:eastAsia="ro-RO" w:bidi="ro-RO"/>
    </w:rPr>
  </w:style>
  <w:style w:type="character" w:customStyle="1" w:styleId="ListLabel34">
    <w:name w:val="ListLabel 34"/>
    <w:qFormat/>
    <w:rPr>
      <w:rFonts w:eastAsia="Georgia" w:cs="Georgia"/>
      <w:b/>
      <w:bCs w:val="0"/>
      <w:i w:val="0"/>
      <w:iCs w:val="0"/>
      <w:caps w:val="0"/>
      <w:smallCaps w:val="0"/>
      <w:strike w:val="0"/>
      <w:dstrike w:val="0"/>
      <w:color w:val="000000"/>
      <w:spacing w:val="0"/>
      <w:w w:val="50"/>
      <w:sz w:val="22"/>
      <w:szCs w:val="22"/>
      <w:u w:val="none"/>
      <w:lang w:val="ro-RO" w:eastAsia="ro-RO" w:bidi="ro-RO"/>
    </w:rPr>
  </w:style>
  <w:style w:type="character" w:customStyle="1" w:styleId="ListLabel35">
    <w:name w:val="ListLabel 35"/>
    <w:qFormat/>
    <w:rPr>
      <w:rFonts w:cs="Times New Roman"/>
      <w:b/>
      <w:bCs/>
      <w:i w:val="0"/>
      <w:iCs w:val="0"/>
      <w:caps w:val="0"/>
      <w:smallCaps w:val="0"/>
      <w:strike w:val="0"/>
      <w:dstrike w:val="0"/>
      <w:color w:val="000000"/>
      <w:spacing w:val="0"/>
      <w:w w:val="100"/>
      <w:sz w:val="22"/>
      <w:szCs w:val="24"/>
      <w:u w:val="none"/>
      <w:lang w:val="ro-RO" w:eastAsia="ro-RO" w:bidi="ro-RO"/>
    </w:rPr>
  </w:style>
  <w:style w:type="character" w:customStyle="1" w:styleId="ListLabel36">
    <w:name w:val="ListLabel 36"/>
    <w:qFormat/>
    <w:rPr>
      <w:rFonts w:cs="Times New Roman"/>
      <w:b/>
      <w:bCs/>
      <w:i w:val="0"/>
      <w:iCs w:val="0"/>
      <w:caps w:val="0"/>
      <w:smallCaps w:val="0"/>
      <w:strike w:val="0"/>
      <w:dstrike w:val="0"/>
      <w:color w:val="000000"/>
      <w:spacing w:val="0"/>
      <w:w w:val="100"/>
      <w:sz w:val="22"/>
      <w:szCs w:val="24"/>
      <w:u w:val="none"/>
      <w:lang w:val="ro-RO" w:eastAsia="ro-RO" w:bidi="ro-RO"/>
    </w:rPr>
  </w:style>
  <w:style w:type="paragraph" w:customStyle="1" w:styleId="Stiltitlu">
    <w:name w:val="Stil titlu"/>
    <w:basedOn w:val="Normal"/>
    <w:next w:val="Corptext"/>
    <w:qFormat/>
    <w:pPr>
      <w:keepNext/>
      <w:spacing w:before="240" w:after="120"/>
    </w:pPr>
    <w:rPr>
      <w:rFonts w:ascii="Liberation Sans" w:eastAsia="Microsoft YaHei" w:hAnsi="Liberation Sans" w:cs="Mangal"/>
      <w:sz w:val="28"/>
      <w:szCs w:val="28"/>
    </w:rPr>
  </w:style>
  <w:style w:type="paragraph" w:customStyle="1" w:styleId="Corptext">
    <w:name w:val="Corp text"/>
    <w:basedOn w:val="Normal"/>
    <w:pPr>
      <w:spacing w:after="140" w:line="288" w:lineRule="auto"/>
    </w:pPr>
  </w:style>
  <w:style w:type="paragraph" w:customStyle="1" w:styleId="List">
    <w:name w:val="Listă"/>
    <w:basedOn w:val="Corptext"/>
    <w:rPr>
      <w:rFonts w:cs="Mangal"/>
    </w:rPr>
  </w:style>
  <w:style w:type="paragraph" w:customStyle="1" w:styleId="Legend">
    <w:name w:val="Legendă"/>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Heading220">
    <w:name w:val="Heading #2 (2)"/>
    <w:basedOn w:val="Normal"/>
    <w:link w:val="Heading22"/>
    <w:qFormat/>
    <w:pPr>
      <w:shd w:val="clear" w:color="auto" w:fill="FFFFFF"/>
      <w:spacing w:after="360"/>
      <w:jc w:val="center"/>
      <w:outlineLvl w:val="1"/>
    </w:pPr>
    <w:rPr>
      <w:rFonts w:ascii="Times New Roman" w:eastAsia="Times New Roman" w:hAnsi="Times New Roman" w:cs="Times New Roman"/>
      <w:b/>
      <w:bCs/>
      <w:sz w:val="21"/>
      <w:szCs w:val="21"/>
    </w:rPr>
  </w:style>
  <w:style w:type="paragraph" w:customStyle="1" w:styleId="Bodytext6">
    <w:name w:val="Body text (6)"/>
    <w:basedOn w:val="Normal"/>
    <w:link w:val="Bodytext6Exact"/>
    <w:qFormat/>
    <w:pPr>
      <w:shd w:val="clear" w:color="auto" w:fill="FFFFFF"/>
      <w:spacing w:before="360" w:after="240" w:line="278" w:lineRule="exact"/>
      <w:jc w:val="center"/>
    </w:pPr>
    <w:rPr>
      <w:rFonts w:ascii="Times New Roman" w:eastAsia="Times New Roman" w:hAnsi="Times New Roman" w:cs="Times New Roman"/>
      <w:b/>
      <w:bCs/>
      <w:sz w:val="21"/>
      <w:szCs w:val="21"/>
    </w:rPr>
  </w:style>
  <w:style w:type="paragraph" w:customStyle="1" w:styleId="Bodytext7">
    <w:name w:val="Body text (7)"/>
    <w:basedOn w:val="Normal"/>
    <w:link w:val="Bodytext7Exact"/>
    <w:qFormat/>
    <w:pPr>
      <w:shd w:val="clear" w:color="auto" w:fill="FFFFFF"/>
      <w:jc w:val="both"/>
    </w:pPr>
    <w:rPr>
      <w:rFonts w:ascii="Franklin Gothic Heavy" w:eastAsia="Franklin Gothic Heavy" w:hAnsi="Franklin Gothic Heavy" w:cs="Franklin Gothic Heavy"/>
      <w:sz w:val="10"/>
      <w:szCs w:val="10"/>
      <w:lang w:val="de-DE" w:eastAsia="de-DE" w:bidi="de-DE"/>
    </w:rPr>
  </w:style>
  <w:style w:type="paragraph" w:customStyle="1" w:styleId="Bodytext30">
    <w:name w:val="Body text (3)"/>
    <w:basedOn w:val="Normal"/>
    <w:link w:val="Bodytext3"/>
    <w:qFormat/>
    <w:pPr>
      <w:shd w:val="clear" w:color="auto" w:fill="FFFFFF"/>
      <w:spacing w:after="360" w:line="427" w:lineRule="exact"/>
      <w:ind w:firstLine="360"/>
    </w:pPr>
    <w:rPr>
      <w:rFonts w:ascii="Times New Roman" w:eastAsia="Times New Roman" w:hAnsi="Times New Roman" w:cs="Times New Roman"/>
      <w:b/>
      <w:bCs/>
      <w:sz w:val="19"/>
      <w:szCs w:val="19"/>
    </w:rPr>
  </w:style>
  <w:style w:type="paragraph" w:customStyle="1" w:styleId="Headerorfooter0">
    <w:name w:val="Header or footer"/>
    <w:basedOn w:val="Normal"/>
    <w:link w:val="Headerorfooter"/>
    <w:qFormat/>
    <w:pPr>
      <w:shd w:val="clear" w:color="auto" w:fill="FFFFFF"/>
    </w:pPr>
    <w:rPr>
      <w:rFonts w:ascii="Times New Roman" w:eastAsia="Times New Roman" w:hAnsi="Times New Roman" w:cs="Times New Roman"/>
      <w:sz w:val="16"/>
      <w:szCs w:val="16"/>
    </w:rPr>
  </w:style>
  <w:style w:type="paragraph" w:customStyle="1" w:styleId="Heading20">
    <w:name w:val="Heading #2"/>
    <w:basedOn w:val="Normal"/>
    <w:link w:val="Heading2"/>
    <w:qFormat/>
    <w:pPr>
      <w:shd w:val="clear" w:color="auto" w:fill="FFFFFF"/>
      <w:spacing w:before="360" w:after="60"/>
      <w:ind w:firstLine="760"/>
      <w:jc w:val="both"/>
      <w:outlineLvl w:val="1"/>
    </w:pPr>
    <w:rPr>
      <w:rFonts w:ascii="Times New Roman" w:eastAsia="Times New Roman" w:hAnsi="Times New Roman" w:cs="Times New Roman"/>
      <w:b/>
      <w:bCs/>
    </w:rPr>
  </w:style>
  <w:style w:type="paragraph" w:customStyle="1" w:styleId="Bodytext40">
    <w:name w:val="Body text (4)"/>
    <w:basedOn w:val="Normal"/>
    <w:link w:val="Bodytext4"/>
    <w:qFormat/>
    <w:pPr>
      <w:shd w:val="clear" w:color="auto" w:fill="FFFFFF"/>
      <w:spacing w:before="60" w:after="60"/>
      <w:jc w:val="both"/>
    </w:pPr>
    <w:rPr>
      <w:rFonts w:ascii="Times New Roman" w:eastAsia="Times New Roman" w:hAnsi="Times New Roman" w:cs="Times New Roman"/>
      <w:b/>
      <w:bCs/>
    </w:rPr>
  </w:style>
  <w:style w:type="paragraph" w:customStyle="1" w:styleId="Bodytext20">
    <w:name w:val="Body text (2)"/>
    <w:basedOn w:val="Normal"/>
    <w:link w:val="Bodytext2"/>
    <w:qFormat/>
    <w:pPr>
      <w:shd w:val="clear" w:color="auto" w:fill="FFFFFF"/>
      <w:spacing w:before="60" w:line="259" w:lineRule="exact"/>
      <w:jc w:val="both"/>
    </w:pPr>
    <w:rPr>
      <w:rFonts w:ascii="Times New Roman" w:eastAsia="Times New Roman" w:hAnsi="Times New Roman" w:cs="Times New Roman"/>
    </w:rPr>
  </w:style>
  <w:style w:type="paragraph" w:customStyle="1" w:styleId="Heading10">
    <w:name w:val="Heading #1"/>
    <w:basedOn w:val="Normal"/>
    <w:link w:val="Heading1"/>
    <w:qFormat/>
    <w:pPr>
      <w:shd w:val="clear" w:color="auto" w:fill="FFFFFF"/>
      <w:spacing w:before="60" w:after="60"/>
      <w:jc w:val="center"/>
      <w:outlineLvl w:val="0"/>
    </w:pPr>
    <w:rPr>
      <w:rFonts w:ascii="Impact" w:eastAsia="Impact" w:hAnsi="Impact" w:cs="Impact"/>
      <w:sz w:val="23"/>
      <w:szCs w:val="23"/>
    </w:rPr>
  </w:style>
  <w:style w:type="paragraph" w:customStyle="1" w:styleId="Bodytext50">
    <w:name w:val="Body text (5)"/>
    <w:basedOn w:val="Normal"/>
    <w:link w:val="Bodytext5"/>
    <w:qFormat/>
    <w:pPr>
      <w:shd w:val="clear" w:color="auto" w:fill="FFFFFF"/>
      <w:jc w:val="both"/>
    </w:pPr>
    <w:rPr>
      <w:rFonts w:ascii="Times New Roman" w:eastAsia="Times New Roman" w:hAnsi="Times New Roman" w:cs="Times New Roman"/>
      <w:b/>
      <w:bCs/>
      <w:sz w:val="19"/>
      <w:szCs w:val="19"/>
    </w:rPr>
  </w:style>
  <w:style w:type="paragraph" w:customStyle="1" w:styleId="Subsol">
    <w:name w:val="Subsol"/>
    <w:basedOn w:val="Normal"/>
  </w:style>
  <w:style w:type="paragraph" w:customStyle="1" w:styleId="Coninutcadru">
    <w:name w:val="Conținut cadru"/>
    <w:basedOn w:val="Normal"/>
    <w:qFormat/>
  </w:style>
  <w:style w:type="paragraph" w:customStyle="1" w:styleId="Citat">
    <w:name w:val="Citat"/>
    <w:basedOn w:val="Normal"/>
    <w:qFormat/>
  </w:style>
  <w:style w:type="paragraph" w:customStyle="1" w:styleId="Titlu">
    <w:name w:val="Titlu"/>
    <w:basedOn w:val="Stiltitlu"/>
  </w:style>
  <w:style w:type="paragraph" w:customStyle="1" w:styleId="Subtitlu">
    <w:name w:val="Subtitlu"/>
    <w:basedOn w:val="Stiltitlu"/>
  </w:style>
  <w:style w:type="paragraph" w:styleId="NoSpacing">
    <w:name w:val="No Spacing"/>
    <w:uiPriority w:val="1"/>
    <w:qFormat/>
    <w:pPr>
      <w:suppressAutoHyphens/>
    </w:pPr>
    <w:rPr>
      <w:color w:val="00000A"/>
      <w:sz w:val="24"/>
    </w:rPr>
  </w:style>
  <w:style w:type="paragraph" w:customStyle="1" w:styleId="Antet">
    <w:name w:val="Antet"/>
    <w:basedOn w:val="Normal"/>
  </w:style>
  <w:style w:type="paragraph" w:styleId="Header">
    <w:name w:val="header"/>
    <w:basedOn w:val="Normal"/>
    <w:link w:val="HeaderChar"/>
    <w:uiPriority w:val="99"/>
    <w:unhideWhenUsed/>
    <w:rsid w:val="00744C0C"/>
    <w:pPr>
      <w:tabs>
        <w:tab w:val="center" w:pos="4680"/>
        <w:tab w:val="right" w:pos="9360"/>
      </w:tabs>
    </w:pPr>
  </w:style>
  <w:style w:type="character" w:customStyle="1" w:styleId="HeaderChar">
    <w:name w:val="Header Char"/>
    <w:basedOn w:val="DefaultParagraphFont"/>
    <w:link w:val="Header"/>
    <w:uiPriority w:val="99"/>
    <w:rsid w:val="00744C0C"/>
    <w:rPr>
      <w:color w:val="000000"/>
      <w:sz w:val="24"/>
    </w:rPr>
  </w:style>
  <w:style w:type="paragraph" w:styleId="Footer">
    <w:name w:val="footer"/>
    <w:basedOn w:val="Normal"/>
    <w:link w:val="FooterChar"/>
    <w:uiPriority w:val="99"/>
    <w:unhideWhenUsed/>
    <w:rsid w:val="00744C0C"/>
    <w:pPr>
      <w:tabs>
        <w:tab w:val="center" w:pos="4680"/>
        <w:tab w:val="right" w:pos="9360"/>
      </w:tabs>
    </w:pPr>
  </w:style>
  <w:style w:type="character" w:customStyle="1" w:styleId="FooterChar">
    <w:name w:val="Footer Char"/>
    <w:basedOn w:val="DefaultParagraphFont"/>
    <w:link w:val="Footer"/>
    <w:uiPriority w:val="99"/>
    <w:rsid w:val="00744C0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2023-11-28T13:26:00Z</cp:lastPrinted>
  <dcterms:created xsi:type="dcterms:W3CDTF">2023-11-28T13:22:00Z</dcterms:created>
  <dcterms:modified xsi:type="dcterms:W3CDTF">2023-11-28T13:27:00Z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