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E29EF" w14:textId="77777777" w:rsidR="003D2166" w:rsidRPr="003D2166" w:rsidRDefault="003D2166" w:rsidP="003D2166">
      <w:pPr>
        <w:jc w:val="right"/>
        <w:rPr>
          <w:rFonts w:ascii="Times New Roman" w:hAnsi="Times New Roman" w:cs="Times New Roman"/>
          <w:i/>
          <w:sz w:val="26"/>
          <w:szCs w:val="26"/>
        </w:rPr>
      </w:pPr>
      <w:r w:rsidRPr="003D2166">
        <w:rPr>
          <w:rFonts w:ascii="Times New Roman" w:hAnsi="Times New Roman" w:cs="Times New Roman"/>
          <w:i/>
          <w:sz w:val="26"/>
          <w:szCs w:val="26"/>
        </w:rPr>
        <w:t>ANEXA NR. 1 LA HCL NR. ________/ ___.10.2023</w:t>
      </w:r>
    </w:p>
    <w:p w14:paraId="384B9030" w14:textId="77777777" w:rsidR="00CF1F14" w:rsidRPr="00872BD2" w:rsidRDefault="00CF1F14" w:rsidP="00CF1F14">
      <w:pPr>
        <w:jc w:val="center"/>
        <w:rPr>
          <w:rFonts w:ascii="Times New Roman" w:hAnsi="Times New Roman" w:cs="Times New Roman"/>
          <w:sz w:val="26"/>
          <w:szCs w:val="26"/>
        </w:rPr>
      </w:pPr>
      <w:r w:rsidRPr="00872BD2">
        <w:rPr>
          <w:rFonts w:ascii="Times New Roman" w:hAnsi="Times New Roman" w:cs="Times New Roman"/>
          <w:sz w:val="26"/>
          <w:szCs w:val="26"/>
        </w:rPr>
        <w:t xml:space="preserve">Act </w:t>
      </w:r>
      <w:proofErr w:type="spellStart"/>
      <w:r w:rsidRPr="00872BD2">
        <w:rPr>
          <w:rFonts w:ascii="Times New Roman" w:hAnsi="Times New Roman" w:cs="Times New Roman"/>
          <w:sz w:val="26"/>
          <w:szCs w:val="26"/>
        </w:rPr>
        <w:t>aditional</w:t>
      </w:r>
      <w:proofErr w:type="spellEnd"/>
      <w:r w:rsidRPr="00872BD2">
        <w:rPr>
          <w:rFonts w:ascii="Times New Roman" w:hAnsi="Times New Roman" w:cs="Times New Roman"/>
          <w:sz w:val="26"/>
          <w:szCs w:val="26"/>
        </w:rPr>
        <w:t xml:space="preserve"> nr. _______/ ____________</w:t>
      </w:r>
    </w:p>
    <w:p w14:paraId="45E75D86" w14:textId="77777777" w:rsidR="00CF1F14" w:rsidRDefault="00CF1F14" w:rsidP="00CF1F14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</w:t>
      </w:r>
      <w:r w:rsidRPr="00872BD2">
        <w:rPr>
          <w:rFonts w:ascii="Times New Roman" w:hAnsi="Times New Roman" w:cs="Times New Roman"/>
          <w:sz w:val="26"/>
          <w:szCs w:val="26"/>
        </w:rPr>
        <w:t xml:space="preserve">a </w:t>
      </w:r>
      <w:proofErr w:type="spellStart"/>
      <w:r w:rsidRPr="00872BD2">
        <w:rPr>
          <w:rFonts w:ascii="Times New Roman" w:hAnsi="Times New Roman" w:cs="Times New Roman"/>
          <w:i/>
          <w:sz w:val="26"/>
          <w:szCs w:val="26"/>
        </w:rPr>
        <w:t>Contractul</w:t>
      </w:r>
      <w:proofErr w:type="spellEnd"/>
      <w:r w:rsidRPr="00872BD2">
        <w:rPr>
          <w:rFonts w:ascii="Times New Roman" w:hAnsi="Times New Roman" w:cs="Times New Roman"/>
          <w:i/>
          <w:sz w:val="26"/>
          <w:szCs w:val="26"/>
        </w:rPr>
        <w:t xml:space="preserve"> de </w:t>
      </w:r>
      <w:proofErr w:type="spellStart"/>
      <w:r w:rsidR="003D2166">
        <w:rPr>
          <w:rFonts w:ascii="Times New Roman" w:hAnsi="Times New Roman" w:cs="Times New Roman"/>
          <w:i/>
          <w:sz w:val="26"/>
          <w:szCs w:val="26"/>
        </w:rPr>
        <w:t>asociere</w:t>
      </w:r>
      <w:proofErr w:type="spellEnd"/>
      <w:r w:rsidR="003D2166">
        <w:rPr>
          <w:rFonts w:ascii="Times New Roman" w:hAnsi="Times New Roman" w:cs="Times New Roman"/>
          <w:i/>
          <w:sz w:val="26"/>
          <w:szCs w:val="26"/>
        </w:rPr>
        <w:t xml:space="preserve"> nr. </w:t>
      </w:r>
      <w:proofErr w:type="gramStart"/>
      <w:r w:rsidR="003D2166">
        <w:rPr>
          <w:rFonts w:ascii="Times New Roman" w:hAnsi="Times New Roman" w:cs="Times New Roman"/>
          <w:i/>
          <w:sz w:val="26"/>
          <w:szCs w:val="26"/>
        </w:rPr>
        <w:t xml:space="preserve">20 </w:t>
      </w:r>
      <w:r w:rsidRPr="00872BD2">
        <w:rPr>
          <w:rFonts w:ascii="Times New Roman" w:hAnsi="Times New Roman" w:cs="Times New Roman"/>
          <w:i/>
          <w:sz w:val="26"/>
          <w:szCs w:val="26"/>
        </w:rPr>
        <w:t xml:space="preserve"> din</w:t>
      </w:r>
      <w:proofErr w:type="gramEnd"/>
      <w:r w:rsidR="003D2166">
        <w:rPr>
          <w:rFonts w:ascii="Times New Roman" w:hAnsi="Times New Roman" w:cs="Times New Roman"/>
          <w:i/>
          <w:sz w:val="26"/>
          <w:szCs w:val="26"/>
        </w:rPr>
        <w:t>25. 02 .2019</w:t>
      </w:r>
    </w:p>
    <w:p w14:paraId="57FBC095" w14:textId="77777777" w:rsidR="00CF1F14" w:rsidRPr="00872BD2" w:rsidRDefault="00CF1F14" w:rsidP="00CF1F14">
      <w:pPr>
        <w:rPr>
          <w:rFonts w:ascii="Times New Roman" w:hAnsi="Times New Roman" w:cs="Times New Roman"/>
          <w:sz w:val="26"/>
          <w:szCs w:val="26"/>
        </w:rPr>
      </w:pPr>
    </w:p>
    <w:p w14:paraId="70180B56" w14:textId="77777777" w:rsidR="00CF1F14" w:rsidRDefault="00CF1F14" w:rsidP="00CF1F14">
      <w:pPr>
        <w:rPr>
          <w:rFonts w:ascii="Times New Roman" w:hAnsi="Times New Roman" w:cs="Times New Roman"/>
          <w:sz w:val="26"/>
          <w:szCs w:val="26"/>
        </w:rPr>
      </w:pPr>
    </w:p>
    <w:p w14:paraId="6577E211" w14:textId="77777777" w:rsidR="00CF1F14" w:rsidRDefault="003D2166" w:rsidP="00CF1F14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PĂ</w:t>
      </w:r>
      <w:r w:rsidR="00CF1F14">
        <w:rPr>
          <w:rFonts w:ascii="Times New Roman" w:hAnsi="Times New Roman" w:cs="Times New Roman"/>
          <w:sz w:val="26"/>
          <w:szCs w:val="26"/>
        </w:rPr>
        <w:t>R</w:t>
      </w:r>
      <w:r>
        <w:rPr>
          <w:rFonts w:ascii="Times New Roman" w:hAnsi="Times New Roman" w:cs="Times New Roman"/>
          <w:sz w:val="26"/>
          <w:szCs w:val="26"/>
        </w:rPr>
        <w:t>Ț</w:t>
      </w:r>
      <w:r w:rsidR="00CF1F14">
        <w:rPr>
          <w:rFonts w:ascii="Times New Roman" w:hAnsi="Times New Roman" w:cs="Times New Roman"/>
          <w:sz w:val="26"/>
          <w:szCs w:val="26"/>
        </w:rPr>
        <w:t xml:space="preserve">I   </w:t>
      </w:r>
      <w:proofErr w:type="gramStart"/>
      <w:r w:rsidR="00CF1F14">
        <w:rPr>
          <w:rFonts w:ascii="Times New Roman" w:hAnsi="Times New Roman" w:cs="Times New Roman"/>
          <w:sz w:val="26"/>
          <w:szCs w:val="26"/>
        </w:rPr>
        <w:t>CONTRACTANTE :</w:t>
      </w:r>
      <w:proofErr w:type="gramEnd"/>
    </w:p>
    <w:p w14:paraId="4328A1E2" w14:textId="77777777" w:rsidR="00CF1F14" w:rsidRDefault="00CF1F14" w:rsidP="00CF1F14">
      <w:pPr>
        <w:pStyle w:val="Listparagraf"/>
        <w:numPr>
          <w:ilvl w:val="0"/>
          <w:numId w:val="1"/>
        </w:numPr>
        <w:ind w:left="-284" w:firstLine="64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Municipiul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Drobeta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Turnu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Severin, </w:t>
      </w:r>
      <w:r w:rsidR="003D2166">
        <w:rPr>
          <w:rFonts w:ascii="Times New Roman" w:hAnsi="Times New Roman" w:cs="Times New Roman"/>
          <w:sz w:val="26"/>
          <w:szCs w:val="26"/>
        </w:rPr>
        <w:t xml:space="preserve">cu </w:t>
      </w:r>
      <w:proofErr w:type="spellStart"/>
      <w:r w:rsidR="003D2166">
        <w:rPr>
          <w:rFonts w:ascii="Times New Roman" w:hAnsi="Times New Roman" w:cs="Times New Roman"/>
          <w:sz w:val="26"/>
          <w:szCs w:val="26"/>
        </w:rPr>
        <w:t>sediul</w:t>
      </w:r>
      <w:proofErr w:type="spellEnd"/>
      <w:r w:rsidR="003D21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D2166">
        <w:rPr>
          <w:rFonts w:ascii="Times New Roman" w:hAnsi="Times New Roman" w:cs="Times New Roman"/>
          <w:sz w:val="26"/>
          <w:szCs w:val="26"/>
        </w:rPr>
        <w:t>î</w:t>
      </w:r>
      <w:r>
        <w:rPr>
          <w:rFonts w:ascii="Times New Roman" w:hAnsi="Times New Roman" w:cs="Times New Roman"/>
          <w:sz w:val="26"/>
          <w:szCs w:val="26"/>
        </w:rPr>
        <w:t>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str. </w:t>
      </w:r>
      <w:proofErr w:type="spellStart"/>
      <w:r>
        <w:rPr>
          <w:rFonts w:ascii="Times New Roman" w:hAnsi="Times New Roman" w:cs="Times New Roman"/>
          <w:sz w:val="26"/>
          <w:szCs w:val="26"/>
        </w:rPr>
        <w:t>Mare</w:t>
      </w:r>
      <w:r w:rsidR="003D2166">
        <w:rPr>
          <w:rFonts w:ascii="Times New Roman" w:hAnsi="Times New Roman" w:cs="Times New Roman"/>
          <w:sz w:val="26"/>
          <w:szCs w:val="26"/>
        </w:rPr>
        <w:t>ș</w:t>
      </w:r>
      <w:r>
        <w:rPr>
          <w:rFonts w:ascii="Times New Roman" w:hAnsi="Times New Roman" w:cs="Times New Roman"/>
          <w:sz w:val="26"/>
          <w:szCs w:val="26"/>
        </w:rPr>
        <w:t>al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Averescu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nr.2, </w:t>
      </w:r>
      <w:proofErr w:type="spellStart"/>
      <w:r w:rsidR="003D2166">
        <w:rPr>
          <w:rFonts w:ascii="Times New Roman" w:hAnsi="Times New Roman" w:cs="Times New Roman"/>
          <w:sz w:val="26"/>
          <w:szCs w:val="26"/>
        </w:rPr>
        <w:t>județul</w:t>
      </w:r>
      <w:proofErr w:type="spellEnd"/>
      <w:r w:rsidR="003D21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D2166">
        <w:rPr>
          <w:rFonts w:ascii="Times New Roman" w:hAnsi="Times New Roman" w:cs="Times New Roman"/>
          <w:sz w:val="26"/>
          <w:szCs w:val="26"/>
        </w:rPr>
        <w:t>Mehedinți</w:t>
      </w:r>
      <w:proofErr w:type="spellEnd"/>
      <w:r w:rsidR="003D216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3D2166">
        <w:rPr>
          <w:rFonts w:ascii="Times New Roman" w:hAnsi="Times New Roman" w:cs="Times New Roman"/>
          <w:sz w:val="26"/>
          <w:szCs w:val="26"/>
        </w:rPr>
        <w:t>având</w:t>
      </w:r>
      <w:proofErr w:type="spellEnd"/>
      <w:r w:rsidR="003D2166">
        <w:rPr>
          <w:rFonts w:ascii="Times New Roman" w:hAnsi="Times New Roman" w:cs="Times New Roman"/>
          <w:sz w:val="26"/>
          <w:szCs w:val="26"/>
        </w:rPr>
        <w:t xml:space="preserve"> CIF 4426581 </w:t>
      </w:r>
      <w:proofErr w:type="spellStart"/>
      <w:r w:rsidR="003D2166">
        <w:rPr>
          <w:rFonts w:ascii="Times New Roman" w:hAnsi="Times New Roman" w:cs="Times New Roman"/>
          <w:sz w:val="26"/>
          <w:szCs w:val="26"/>
        </w:rPr>
        <w:t>și</w:t>
      </w:r>
      <w:proofErr w:type="spellEnd"/>
      <w:r w:rsidR="003D21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D2166">
        <w:rPr>
          <w:rFonts w:ascii="Times New Roman" w:hAnsi="Times New Roman" w:cs="Times New Roman"/>
          <w:sz w:val="26"/>
          <w:szCs w:val="26"/>
        </w:rPr>
        <w:t>codul</w:t>
      </w:r>
      <w:proofErr w:type="spellEnd"/>
      <w:r w:rsidR="003D2166">
        <w:rPr>
          <w:rFonts w:ascii="Times New Roman" w:hAnsi="Times New Roman" w:cs="Times New Roman"/>
          <w:sz w:val="26"/>
          <w:szCs w:val="26"/>
        </w:rPr>
        <w:t xml:space="preserve"> IBAN RO77TREZ46121A300530XXXX </w:t>
      </w:r>
      <w:proofErr w:type="spellStart"/>
      <w:r w:rsidR="003D2166">
        <w:rPr>
          <w:rFonts w:ascii="Times New Roman" w:hAnsi="Times New Roman" w:cs="Times New Roman"/>
          <w:sz w:val="26"/>
          <w:szCs w:val="26"/>
        </w:rPr>
        <w:t>deschis</w:t>
      </w:r>
      <w:proofErr w:type="spellEnd"/>
      <w:r w:rsidR="003D2166">
        <w:rPr>
          <w:rFonts w:ascii="Times New Roman" w:hAnsi="Times New Roman" w:cs="Times New Roman"/>
          <w:sz w:val="26"/>
          <w:szCs w:val="26"/>
        </w:rPr>
        <w:t xml:space="preserve"> la </w:t>
      </w:r>
      <w:proofErr w:type="spellStart"/>
      <w:r w:rsidR="003D2166">
        <w:rPr>
          <w:rFonts w:ascii="Times New Roman" w:hAnsi="Times New Roman" w:cs="Times New Roman"/>
          <w:sz w:val="26"/>
          <w:szCs w:val="26"/>
        </w:rPr>
        <w:t>Trezoreria</w:t>
      </w:r>
      <w:proofErr w:type="spellEnd"/>
      <w:r w:rsidR="003D21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D2166">
        <w:rPr>
          <w:rFonts w:ascii="Times New Roman" w:hAnsi="Times New Roman" w:cs="Times New Roman"/>
          <w:sz w:val="26"/>
          <w:szCs w:val="26"/>
        </w:rPr>
        <w:t>Drobeta</w:t>
      </w:r>
      <w:proofErr w:type="spellEnd"/>
      <w:r w:rsidR="003D21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D2166">
        <w:rPr>
          <w:rFonts w:ascii="Times New Roman" w:hAnsi="Times New Roman" w:cs="Times New Roman"/>
          <w:sz w:val="26"/>
          <w:szCs w:val="26"/>
        </w:rPr>
        <w:t>Turnu</w:t>
      </w:r>
      <w:proofErr w:type="spellEnd"/>
      <w:r w:rsidR="003D2166">
        <w:rPr>
          <w:rFonts w:ascii="Times New Roman" w:hAnsi="Times New Roman" w:cs="Times New Roman"/>
          <w:sz w:val="26"/>
          <w:szCs w:val="26"/>
        </w:rPr>
        <w:t xml:space="preserve"> Severin, </w:t>
      </w:r>
      <w:proofErr w:type="spellStart"/>
      <w:r>
        <w:rPr>
          <w:rFonts w:ascii="Times New Roman" w:hAnsi="Times New Roman" w:cs="Times New Roman"/>
          <w:sz w:val="26"/>
          <w:szCs w:val="26"/>
        </w:rPr>
        <w:t>reprezentata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prin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Primar</w:t>
      </w:r>
      <w:r w:rsidR="003D2166">
        <w:rPr>
          <w:rFonts w:ascii="Times New Roman" w:hAnsi="Times New Roman" w:cs="Times New Roman"/>
          <w:sz w:val="26"/>
          <w:szCs w:val="26"/>
        </w:rPr>
        <w:t xml:space="preserve"> Marius </w:t>
      </w:r>
      <w:proofErr w:type="spellStart"/>
      <w:r w:rsidR="003D2166">
        <w:rPr>
          <w:rFonts w:ascii="Times New Roman" w:hAnsi="Times New Roman" w:cs="Times New Roman"/>
          <w:sz w:val="26"/>
          <w:szCs w:val="26"/>
        </w:rPr>
        <w:t>Screciu</w:t>
      </w:r>
      <w:proofErr w:type="spellEnd"/>
      <w:r w:rsidR="003D21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D2166">
        <w:rPr>
          <w:rFonts w:ascii="Times New Roman" w:hAnsi="Times New Roman" w:cs="Times New Roman"/>
          <w:sz w:val="26"/>
          <w:szCs w:val="26"/>
        </w:rPr>
        <w:t>și</w:t>
      </w:r>
      <w:proofErr w:type="spellEnd"/>
      <w:r w:rsidR="003D21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D2166">
        <w:rPr>
          <w:rFonts w:ascii="Times New Roman" w:hAnsi="Times New Roman" w:cs="Times New Roman"/>
          <w:sz w:val="26"/>
          <w:szCs w:val="26"/>
        </w:rPr>
        <w:t>Secretar</w:t>
      </w:r>
      <w:proofErr w:type="spellEnd"/>
      <w:r w:rsidR="003D2166">
        <w:rPr>
          <w:rFonts w:ascii="Times New Roman" w:hAnsi="Times New Roman" w:cs="Times New Roman"/>
          <w:sz w:val="26"/>
          <w:szCs w:val="26"/>
        </w:rPr>
        <w:t xml:space="preserve"> General Mirela </w:t>
      </w:r>
      <w:proofErr w:type="spellStart"/>
      <w:r w:rsidR="003D2166">
        <w:rPr>
          <w:rFonts w:ascii="Times New Roman" w:hAnsi="Times New Roman" w:cs="Times New Roman"/>
          <w:sz w:val="26"/>
          <w:szCs w:val="26"/>
        </w:rPr>
        <w:t>Păsat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av</w:t>
      </w:r>
      <w:r w:rsidR="003D2166">
        <w:rPr>
          <w:rFonts w:ascii="Times New Roman" w:hAnsi="Times New Roman" w:cs="Times New Roman"/>
          <w:sz w:val="26"/>
          <w:szCs w:val="26"/>
        </w:rPr>
        <w:t>â</w:t>
      </w:r>
      <w:r>
        <w:rPr>
          <w:rFonts w:ascii="Times New Roman" w:hAnsi="Times New Roman" w:cs="Times New Roman"/>
          <w:sz w:val="26"/>
          <w:szCs w:val="26"/>
        </w:rPr>
        <w:t>nd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calitatea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="003D2166">
        <w:rPr>
          <w:rFonts w:ascii="Times New Roman" w:hAnsi="Times New Roman" w:cs="Times New Roman"/>
          <w:sz w:val="26"/>
          <w:szCs w:val="26"/>
        </w:rPr>
        <w:t>Asociat</w:t>
      </w:r>
      <w:proofErr w:type="spellEnd"/>
      <w:r w:rsidR="003D2166">
        <w:rPr>
          <w:rFonts w:ascii="Times New Roman" w:hAnsi="Times New Roman" w:cs="Times New Roman"/>
          <w:sz w:val="26"/>
          <w:szCs w:val="26"/>
        </w:rPr>
        <w:t xml:space="preserve"> nr.1</w:t>
      </w:r>
      <w:r>
        <w:rPr>
          <w:rFonts w:ascii="Times New Roman" w:hAnsi="Times New Roman" w:cs="Times New Roman"/>
          <w:sz w:val="26"/>
          <w:szCs w:val="26"/>
        </w:rPr>
        <w:t xml:space="preserve">, pe de o </w:t>
      </w:r>
      <w:proofErr w:type="spellStart"/>
      <w:r>
        <w:rPr>
          <w:rFonts w:ascii="Times New Roman" w:hAnsi="Times New Roman" w:cs="Times New Roman"/>
          <w:sz w:val="26"/>
          <w:szCs w:val="26"/>
        </w:rPr>
        <w:t>parte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08D730AC" w14:textId="77777777" w:rsidR="00CF1F14" w:rsidRDefault="003D2166" w:rsidP="00CF1F14">
      <w:pPr>
        <w:pStyle w:val="Listparagraf"/>
        <w:ind w:left="36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ș</w:t>
      </w:r>
      <w:r w:rsidR="00CF1F14">
        <w:rPr>
          <w:rFonts w:ascii="Times New Roman" w:hAnsi="Times New Roman" w:cs="Times New Roman"/>
          <w:sz w:val="26"/>
          <w:szCs w:val="26"/>
        </w:rPr>
        <w:t>i</w:t>
      </w:r>
      <w:proofErr w:type="spellEnd"/>
    </w:p>
    <w:p w14:paraId="4272FA98" w14:textId="77777777" w:rsidR="00CF1F14" w:rsidRDefault="003D2166" w:rsidP="00CF1F14">
      <w:pPr>
        <w:pStyle w:val="Listparagraf"/>
        <w:numPr>
          <w:ilvl w:val="0"/>
          <w:numId w:val="1"/>
        </w:numPr>
        <w:ind w:left="-284" w:firstLine="64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SC SENIC PROD SRL, cu </w:t>
      </w:r>
      <w:proofErr w:type="spellStart"/>
      <w:r>
        <w:rPr>
          <w:rFonts w:ascii="Times New Roman" w:hAnsi="Times New Roman" w:cs="Times New Roman"/>
          <w:sz w:val="26"/>
          <w:szCs w:val="26"/>
        </w:rPr>
        <w:t>sediul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Municipiul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Drobeta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Turnu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severin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str. </w:t>
      </w:r>
      <w:proofErr w:type="spellStart"/>
      <w:r>
        <w:rPr>
          <w:rFonts w:ascii="Times New Roman" w:hAnsi="Times New Roman" w:cs="Times New Roman"/>
          <w:sz w:val="26"/>
          <w:szCs w:val="26"/>
        </w:rPr>
        <w:t>Brâncoveanu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nr. 130, </w:t>
      </w:r>
      <w:proofErr w:type="spellStart"/>
      <w:r>
        <w:rPr>
          <w:rFonts w:ascii="Times New Roman" w:hAnsi="Times New Roman" w:cs="Times New Roman"/>
          <w:sz w:val="26"/>
          <w:szCs w:val="26"/>
        </w:rPr>
        <w:t>înregistrată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la ORC </w:t>
      </w:r>
      <w:proofErr w:type="spellStart"/>
      <w:r>
        <w:rPr>
          <w:rFonts w:ascii="Times New Roman" w:hAnsi="Times New Roman" w:cs="Times New Roman"/>
          <w:sz w:val="26"/>
          <w:szCs w:val="26"/>
        </w:rPr>
        <w:t>Mehedinți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cu nr.  J25/70/13.02.2004, </w:t>
      </w:r>
      <w:proofErr w:type="spellStart"/>
      <w:r>
        <w:rPr>
          <w:rFonts w:ascii="Times New Roman" w:hAnsi="Times New Roman" w:cs="Times New Roman"/>
          <w:sz w:val="26"/>
          <w:szCs w:val="26"/>
        </w:rPr>
        <w:t>având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cod </w:t>
      </w:r>
      <w:proofErr w:type="spellStart"/>
      <w:r>
        <w:rPr>
          <w:rFonts w:ascii="Times New Roman" w:hAnsi="Times New Roman" w:cs="Times New Roman"/>
          <w:sz w:val="26"/>
          <w:szCs w:val="26"/>
        </w:rPr>
        <w:t>unic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hAnsi="Times New Roman" w:cs="Times New Roman"/>
          <w:sz w:val="26"/>
          <w:szCs w:val="26"/>
        </w:rPr>
        <w:t>înregistrare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nr. 16137587 </w:t>
      </w:r>
      <w:proofErr w:type="spellStart"/>
      <w:r>
        <w:rPr>
          <w:rFonts w:ascii="Times New Roman" w:hAnsi="Times New Roman" w:cs="Times New Roman"/>
          <w:sz w:val="26"/>
          <w:szCs w:val="26"/>
        </w:rPr>
        <w:t>reprezentată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legal </w:t>
      </w:r>
      <w:proofErr w:type="spellStart"/>
      <w:r>
        <w:rPr>
          <w:rFonts w:ascii="Times New Roman" w:hAnsi="Times New Roman" w:cs="Times New Roman"/>
          <w:sz w:val="26"/>
          <w:szCs w:val="26"/>
        </w:rPr>
        <w:t>prin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administrator </w:t>
      </w:r>
      <w:proofErr w:type="spellStart"/>
      <w:r>
        <w:rPr>
          <w:rFonts w:ascii="Times New Roman" w:hAnsi="Times New Roman" w:cs="Times New Roman"/>
          <w:sz w:val="26"/>
          <w:szCs w:val="26"/>
        </w:rPr>
        <w:t>Cîmpeanu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Severică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calitate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hAnsi="Times New Roman" w:cs="Times New Roman"/>
          <w:sz w:val="26"/>
          <w:szCs w:val="26"/>
        </w:rPr>
        <w:t>Asociat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nr. 2, de </w:t>
      </w:r>
      <w:proofErr w:type="spellStart"/>
      <w:r>
        <w:rPr>
          <w:rFonts w:ascii="Times New Roman" w:hAnsi="Times New Roman" w:cs="Times New Roman"/>
          <w:sz w:val="26"/>
          <w:szCs w:val="26"/>
        </w:rPr>
        <w:t>comun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accord au </w:t>
      </w:r>
      <w:proofErr w:type="spellStart"/>
      <w:r>
        <w:rPr>
          <w:rFonts w:ascii="Times New Roman" w:hAnsi="Times New Roman" w:cs="Times New Roman"/>
          <w:sz w:val="26"/>
          <w:szCs w:val="26"/>
        </w:rPr>
        <w:t>convenit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modificarea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Contractului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hAnsi="Times New Roman" w:cs="Times New Roman"/>
          <w:sz w:val="26"/>
          <w:szCs w:val="26"/>
        </w:rPr>
        <w:t>asociare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nr. 20/25.02.2019</w:t>
      </w:r>
      <w:r w:rsidR="00CF1F1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astfel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:</w:t>
      </w:r>
    </w:p>
    <w:p w14:paraId="50047754" w14:textId="77777777" w:rsidR="003D2166" w:rsidRDefault="003D2166" w:rsidP="003D2166">
      <w:pPr>
        <w:pStyle w:val="Listparagraf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14:paraId="5662B0C0" w14:textId="2992648B" w:rsidR="00CF1F14" w:rsidRDefault="003D2166" w:rsidP="003D2166">
      <w:pPr>
        <w:ind w:left="-284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Art.4 (1)</w:t>
      </w:r>
      <w:r w:rsidR="00CF1F14" w:rsidRPr="002456BC">
        <w:rPr>
          <w:rFonts w:ascii="Times New Roman" w:hAnsi="Times New Roman" w:cs="Times New Roman"/>
          <w:b/>
          <w:i/>
          <w:sz w:val="26"/>
          <w:szCs w:val="26"/>
        </w:rPr>
        <w:t xml:space="preserve"> “ </w:t>
      </w:r>
      <w:proofErr w:type="spellStart"/>
      <w:r>
        <w:rPr>
          <w:rFonts w:ascii="Times New Roman" w:hAnsi="Times New Roman" w:cs="Times New Roman"/>
          <w:b/>
          <w:i/>
          <w:sz w:val="26"/>
          <w:szCs w:val="26"/>
        </w:rPr>
        <w:t>Asociatul</w:t>
      </w:r>
      <w:proofErr w:type="spellEnd"/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6"/>
          <w:szCs w:val="26"/>
        </w:rPr>
        <w:t>numărul</w:t>
      </w:r>
      <w:proofErr w:type="spellEnd"/>
      <w:r>
        <w:rPr>
          <w:rFonts w:ascii="Times New Roman" w:hAnsi="Times New Roman" w:cs="Times New Roman"/>
          <w:b/>
          <w:i/>
          <w:sz w:val="26"/>
          <w:szCs w:val="26"/>
        </w:rPr>
        <w:t xml:space="preserve"> 2 se </w:t>
      </w:r>
      <w:proofErr w:type="spellStart"/>
      <w:r>
        <w:rPr>
          <w:rFonts w:ascii="Times New Roman" w:hAnsi="Times New Roman" w:cs="Times New Roman"/>
          <w:b/>
          <w:i/>
          <w:sz w:val="26"/>
          <w:szCs w:val="26"/>
        </w:rPr>
        <w:t>obligă</w:t>
      </w:r>
      <w:proofErr w:type="spellEnd"/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6"/>
          <w:szCs w:val="26"/>
        </w:rPr>
        <w:t>să</w:t>
      </w:r>
      <w:proofErr w:type="spellEnd"/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6"/>
          <w:szCs w:val="26"/>
        </w:rPr>
        <w:t>plătească</w:t>
      </w:r>
      <w:proofErr w:type="spellEnd"/>
      <w:r>
        <w:rPr>
          <w:rFonts w:ascii="Times New Roman" w:hAnsi="Times New Roman" w:cs="Times New Roman"/>
          <w:b/>
          <w:i/>
          <w:sz w:val="26"/>
          <w:szCs w:val="26"/>
        </w:rPr>
        <w:t xml:space="preserve"> lunar </w:t>
      </w:r>
      <w:proofErr w:type="spellStart"/>
      <w:r>
        <w:rPr>
          <w:rFonts w:ascii="Times New Roman" w:hAnsi="Times New Roman" w:cs="Times New Roman"/>
          <w:b/>
          <w:i/>
          <w:sz w:val="26"/>
          <w:szCs w:val="26"/>
        </w:rPr>
        <w:t>Asociatului</w:t>
      </w:r>
      <w:proofErr w:type="spellEnd"/>
      <w:r>
        <w:rPr>
          <w:rFonts w:ascii="Times New Roman" w:hAnsi="Times New Roman" w:cs="Times New Roman"/>
          <w:b/>
          <w:i/>
          <w:sz w:val="26"/>
          <w:szCs w:val="26"/>
        </w:rPr>
        <w:t xml:space="preserve"> nr.1 o </w:t>
      </w:r>
      <w:proofErr w:type="spellStart"/>
      <w:r>
        <w:rPr>
          <w:rFonts w:ascii="Times New Roman" w:hAnsi="Times New Roman" w:cs="Times New Roman"/>
          <w:b/>
          <w:i/>
          <w:sz w:val="26"/>
          <w:szCs w:val="26"/>
        </w:rPr>
        <w:t>sumă</w:t>
      </w:r>
      <w:proofErr w:type="spellEnd"/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6"/>
          <w:szCs w:val="26"/>
        </w:rPr>
        <w:t>reprezentând</w:t>
      </w:r>
      <w:proofErr w:type="spellEnd"/>
      <w:r>
        <w:rPr>
          <w:rFonts w:ascii="Times New Roman" w:hAnsi="Times New Roman" w:cs="Times New Roman"/>
          <w:b/>
          <w:i/>
          <w:sz w:val="26"/>
          <w:szCs w:val="26"/>
        </w:rPr>
        <w:t xml:space="preserve"> 10% din </w:t>
      </w:r>
      <w:proofErr w:type="spellStart"/>
      <w:r>
        <w:rPr>
          <w:rFonts w:ascii="Times New Roman" w:hAnsi="Times New Roman" w:cs="Times New Roman"/>
          <w:b/>
          <w:i/>
          <w:sz w:val="26"/>
          <w:szCs w:val="26"/>
        </w:rPr>
        <w:t>profitul</w:t>
      </w:r>
      <w:proofErr w:type="spellEnd"/>
      <w:r>
        <w:rPr>
          <w:rFonts w:ascii="Times New Roman" w:hAnsi="Times New Roman" w:cs="Times New Roman"/>
          <w:b/>
          <w:i/>
          <w:sz w:val="26"/>
          <w:szCs w:val="26"/>
        </w:rPr>
        <w:t xml:space="preserve"> net </w:t>
      </w:r>
      <w:proofErr w:type="spellStart"/>
      <w:r>
        <w:rPr>
          <w:rFonts w:ascii="Times New Roman" w:hAnsi="Times New Roman" w:cs="Times New Roman"/>
          <w:b/>
          <w:i/>
          <w:sz w:val="26"/>
          <w:szCs w:val="26"/>
        </w:rPr>
        <w:t>realizat</w:t>
      </w:r>
      <w:proofErr w:type="spellEnd"/>
      <w:r w:rsidR="00E86D9D">
        <w:rPr>
          <w:rFonts w:ascii="Times New Roman" w:hAnsi="Times New Roman" w:cs="Times New Roman"/>
          <w:b/>
          <w:i/>
          <w:sz w:val="26"/>
          <w:szCs w:val="26"/>
        </w:rPr>
        <w:t xml:space="preserve"> din </w:t>
      </w:r>
      <w:proofErr w:type="spellStart"/>
      <w:r w:rsidR="00E86D9D">
        <w:rPr>
          <w:rFonts w:ascii="Times New Roman" w:hAnsi="Times New Roman" w:cs="Times New Roman"/>
          <w:b/>
          <w:i/>
          <w:sz w:val="26"/>
          <w:szCs w:val="26"/>
        </w:rPr>
        <w:t>exploatarea</w:t>
      </w:r>
      <w:proofErr w:type="spellEnd"/>
      <w:r w:rsidR="00E86D9D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E86D9D">
        <w:rPr>
          <w:rFonts w:ascii="Times New Roman" w:hAnsi="Times New Roman" w:cs="Times New Roman"/>
          <w:b/>
          <w:i/>
          <w:sz w:val="26"/>
          <w:szCs w:val="26"/>
        </w:rPr>
        <w:t>bunurilor</w:t>
      </w:r>
      <w:proofErr w:type="spellEnd"/>
      <w:r w:rsidR="00E86D9D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E86D9D">
        <w:rPr>
          <w:rFonts w:ascii="Times New Roman" w:hAnsi="Times New Roman" w:cs="Times New Roman"/>
          <w:b/>
          <w:i/>
          <w:sz w:val="26"/>
          <w:szCs w:val="26"/>
        </w:rPr>
        <w:t>ce</w:t>
      </w:r>
      <w:proofErr w:type="spellEnd"/>
      <w:r w:rsidR="00E86D9D">
        <w:rPr>
          <w:rFonts w:ascii="Times New Roman" w:hAnsi="Times New Roman" w:cs="Times New Roman"/>
          <w:b/>
          <w:i/>
          <w:sz w:val="26"/>
          <w:szCs w:val="26"/>
        </w:rPr>
        <w:t xml:space="preserve"> fac </w:t>
      </w:r>
      <w:proofErr w:type="spellStart"/>
      <w:r w:rsidR="00E86D9D">
        <w:rPr>
          <w:rFonts w:ascii="Times New Roman" w:hAnsi="Times New Roman" w:cs="Times New Roman"/>
          <w:b/>
          <w:i/>
          <w:sz w:val="26"/>
          <w:szCs w:val="26"/>
        </w:rPr>
        <w:t>obiectul</w:t>
      </w:r>
      <w:proofErr w:type="spellEnd"/>
      <w:r w:rsidR="00E86D9D">
        <w:rPr>
          <w:rFonts w:ascii="Times New Roman" w:hAnsi="Times New Roman" w:cs="Times New Roman"/>
          <w:b/>
          <w:i/>
          <w:sz w:val="26"/>
          <w:szCs w:val="26"/>
        </w:rPr>
        <w:t xml:space="preserve"> asocierii,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6"/>
          <w:szCs w:val="26"/>
        </w:rPr>
        <w:t>dar</w:t>
      </w:r>
      <w:proofErr w:type="spellEnd"/>
      <w:r>
        <w:rPr>
          <w:rFonts w:ascii="Times New Roman" w:hAnsi="Times New Roman" w:cs="Times New Roman"/>
          <w:b/>
          <w:i/>
          <w:sz w:val="26"/>
          <w:szCs w:val="26"/>
        </w:rPr>
        <w:t xml:space="preserve"> nu </w:t>
      </w:r>
      <w:proofErr w:type="spellStart"/>
      <w:r>
        <w:rPr>
          <w:rFonts w:ascii="Times New Roman" w:hAnsi="Times New Roman" w:cs="Times New Roman"/>
          <w:b/>
          <w:i/>
          <w:sz w:val="26"/>
          <w:szCs w:val="26"/>
        </w:rPr>
        <w:t>mai</w:t>
      </w:r>
      <w:proofErr w:type="spellEnd"/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6"/>
          <w:szCs w:val="26"/>
        </w:rPr>
        <w:t>puțin</w:t>
      </w:r>
      <w:proofErr w:type="spellEnd"/>
      <w:r>
        <w:rPr>
          <w:rFonts w:ascii="Times New Roman" w:hAnsi="Times New Roman" w:cs="Times New Roman"/>
          <w:b/>
          <w:i/>
          <w:sz w:val="26"/>
          <w:szCs w:val="26"/>
        </w:rPr>
        <w:t xml:space="preserve"> de 2000 euro</w:t>
      </w:r>
      <w:r w:rsidR="00CF1F14" w:rsidRPr="002456BC">
        <w:rPr>
          <w:rFonts w:ascii="Times New Roman" w:hAnsi="Times New Roman" w:cs="Times New Roman"/>
          <w:b/>
          <w:i/>
          <w:sz w:val="26"/>
          <w:szCs w:val="26"/>
        </w:rPr>
        <w:t>.”</w:t>
      </w:r>
    </w:p>
    <w:p w14:paraId="23238A6C" w14:textId="77777777" w:rsidR="003D2166" w:rsidRDefault="003D2166" w:rsidP="003D2166">
      <w:pPr>
        <w:ind w:left="-284" w:firstLine="992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Celălalte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clauze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ale </w:t>
      </w:r>
      <w:proofErr w:type="spellStart"/>
      <w:r>
        <w:rPr>
          <w:rFonts w:ascii="Times New Roman" w:hAnsi="Times New Roman" w:cs="Times New Roman"/>
          <w:sz w:val="26"/>
          <w:szCs w:val="26"/>
        </w:rPr>
        <w:t>Contractului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hAnsi="Times New Roman" w:cs="Times New Roman"/>
          <w:sz w:val="26"/>
          <w:szCs w:val="26"/>
        </w:rPr>
        <w:t>asociere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nr. 20/25.02.2019 </w:t>
      </w:r>
      <w:proofErr w:type="spellStart"/>
      <w:r>
        <w:rPr>
          <w:rFonts w:ascii="Times New Roman" w:hAnsi="Times New Roman" w:cs="Times New Roman"/>
          <w:sz w:val="26"/>
          <w:szCs w:val="26"/>
        </w:rPr>
        <w:t>rămân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nemodificate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14:paraId="25820E74" w14:textId="77777777" w:rsidR="003D2166" w:rsidRPr="003D2166" w:rsidRDefault="003D2166" w:rsidP="003D2166">
      <w:pPr>
        <w:ind w:left="-284" w:firstLine="99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Drept </w:t>
      </w:r>
      <w:proofErr w:type="spellStart"/>
      <w:r>
        <w:rPr>
          <w:rFonts w:ascii="Times New Roman" w:hAnsi="Times New Roman" w:cs="Times New Roman"/>
          <w:sz w:val="26"/>
          <w:szCs w:val="26"/>
        </w:rPr>
        <w:t>pentru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care am </w:t>
      </w:r>
      <w:proofErr w:type="spellStart"/>
      <w:r>
        <w:rPr>
          <w:rFonts w:ascii="Times New Roman" w:hAnsi="Times New Roman" w:cs="Times New Roman"/>
          <w:sz w:val="26"/>
          <w:szCs w:val="26"/>
        </w:rPr>
        <w:t>încheiat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prezentul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act </w:t>
      </w:r>
      <w:proofErr w:type="spellStart"/>
      <w:r>
        <w:rPr>
          <w:rFonts w:ascii="Times New Roman" w:hAnsi="Times New Roman" w:cs="Times New Roman"/>
          <w:sz w:val="26"/>
          <w:szCs w:val="26"/>
        </w:rPr>
        <w:t>adițional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două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exeplare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câte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unul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pentru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fiecare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parte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14:paraId="09713AFB" w14:textId="77777777" w:rsidR="00CF1F14" w:rsidRDefault="00CF1F14" w:rsidP="00CF1F14">
      <w:pPr>
        <w:ind w:left="-284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14:paraId="57F0638F" w14:textId="77777777" w:rsidR="00233294" w:rsidRDefault="00233294" w:rsidP="00CF1F14">
      <w:pPr>
        <w:ind w:left="-284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14:paraId="3C283D84" w14:textId="77777777" w:rsidR="00233294" w:rsidRPr="00233294" w:rsidRDefault="00233294" w:rsidP="00CF1F14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ASOCIATUL NR.1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ASOCIATUL NR. 2</w:t>
      </w:r>
    </w:p>
    <w:sectPr w:rsidR="00233294" w:rsidRPr="00233294" w:rsidSect="003D2166">
      <w:pgSz w:w="11906" w:h="16838"/>
      <w:pgMar w:top="56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92442"/>
    <w:multiLevelType w:val="hybridMultilevel"/>
    <w:tmpl w:val="85C08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4809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F14"/>
    <w:rsid w:val="001037A9"/>
    <w:rsid w:val="00184ED5"/>
    <w:rsid w:val="001902B7"/>
    <w:rsid w:val="00205838"/>
    <w:rsid w:val="00233294"/>
    <w:rsid w:val="003D2166"/>
    <w:rsid w:val="004043AC"/>
    <w:rsid w:val="00792E78"/>
    <w:rsid w:val="00B133E8"/>
    <w:rsid w:val="00C56F48"/>
    <w:rsid w:val="00CF1F14"/>
    <w:rsid w:val="00DB5C8E"/>
    <w:rsid w:val="00E8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1F356"/>
  <w15:docId w15:val="{5BE43CD2-0744-4B88-8A6C-D93843D9C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F14"/>
    <w:rPr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CF1F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pc02</cp:lastModifiedBy>
  <cp:revision>2</cp:revision>
  <cp:lastPrinted>2023-10-17T12:31:00Z</cp:lastPrinted>
  <dcterms:created xsi:type="dcterms:W3CDTF">2023-10-23T09:37:00Z</dcterms:created>
  <dcterms:modified xsi:type="dcterms:W3CDTF">2023-10-23T09:37:00Z</dcterms:modified>
</cp:coreProperties>
</file>