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934C" w14:textId="6DE35A3E" w:rsidR="007E0CCE" w:rsidRPr="007E0CCE" w:rsidRDefault="007E0CCE" w:rsidP="007E0CCE">
      <w:pPr>
        <w:jc w:val="right"/>
        <w:rPr>
          <w:lang w:val="ro-RO"/>
        </w:rPr>
      </w:pPr>
      <w:r w:rsidRPr="007E0CCE">
        <w:rPr>
          <w:lang w:val="ro-RO"/>
        </w:rPr>
        <w:t>A</w:t>
      </w:r>
      <w:r w:rsidRPr="007E0CCE">
        <w:rPr>
          <w:lang w:val="ro-RO"/>
        </w:rPr>
        <w:t>nexa 2</w:t>
      </w:r>
    </w:p>
    <w:p w14:paraId="521DB695" w14:textId="27BE899A" w:rsidR="007E0CCE" w:rsidRPr="007E0CCE" w:rsidRDefault="007E0CCE" w:rsidP="007E0CCE">
      <w:pPr>
        <w:jc w:val="center"/>
        <w:rPr>
          <w:b/>
          <w:bCs/>
          <w:sz w:val="18"/>
          <w:szCs w:val="18"/>
          <w:lang w:val="ro-RO"/>
        </w:rPr>
      </w:pPr>
      <w:r w:rsidRPr="007E0CCE">
        <w:rPr>
          <w:b/>
          <w:bCs/>
          <w:sz w:val="18"/>
          <w:szCs w:val="18"/>
          <w:lang w:val="ro-RO"/>
        </w:rPr>
        <w:t>LISTA FINALĂ PROIECTE PRIORITARE FINANȚABILE PRIN P</w:t>
      </w:r>
      <w:r>
        <w:rPr>
          <w:b/>
          <w:bCs/>
          <w:sz w:val="18"/>
          <w:szCs w:val="18"/>
          <w:lang w:val="ro-RO"/>
        </w:rPr>
        <w:t xml:space="preserve">rogramul </w:t>
      </w:r>
      <w:r w:rsidRPr="007E0CCE">
        <w:rPr>
          <w:b/>
          <w:bCs/>
          <w:sz w:val="18"/>
          <w:szCs w:val="18"/>
          <w:lang w:val="ro-RO"/>
        </w:rPr>
        <w:t>R</w:t>
      </w:r>
      <w:r>
        <w:rPr>
          <w:b/>
          <w:bCs/>
          <w:sz w:val="18"/>
          <w:szCs w:val="18"/>
          <w:lang w:val="ro-RO"/>
        </w:rPr>
        <w:t>egional</w:t>
      </w:r>
      <w:r w:rsidRPr="007E0CCE">
        <w:rPr>
          <w:b/>
          <w:bCs/>
          <w:sz w:val="18"/>
          <w:szCs w:val="18"/>
          <w:lang w:val="ro-RO"/>
        </w:rPr>
        <w:t xml:space="preserve"> VEST 2021-2027</w:t>
      </w:r>
    </w:p>
    <w:tbl>
      <w:tblPr>
        <w:tblStyle w:val="TableGrid"/>
        <w:tblW w:w="15689" w:type="dxa"/>
        <w:tblLook w:val="04A0" w:firstRow="1" w:lastRow="0" w:firstColumn="1" w:lastColumn="0" w:noHBand="0" w:noVBand="1"/>
      </w:tblPr>
      <w:tblGrid>
        <w:gridCol w:w="698"/>
        <w:gridCol w:w="1035"/>
        <w:gridCol w:w="3082"/>
        <w:gridCol w:w="3142"/>
        <w:gridCol w:w="2644"/>
        <w:gridCol w:w="1295"/>
        <w:gridCol w:w="2126"/>
        <w:gridCol w:w="1667"/>
      </w:tblGrid>
      <w:tr w:rsidR="007E0CCE" w:rsidRPr="007E0CCE" w14:paraId="2315BE8D" w14:textId="77777777" w:rsidTr="007E0CCE">
        <w:trPr>
          <w:trHeight w:val="1006"/>
        </w:trPr>
        <w:tc>
          <w:tcPr>
            <w:tcW w:w="698" w:type="dxa"/>
          </w:tcPr>
          <w:p w14:paraId="26281AEB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6B9D6CE1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035" w:type="dxa"/>
          </w:tcPr>
          <w:p w14:paraId="1166E6D5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3B22CDB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Localitatea</w:t>
            </w:r>
          </w:p>
        </w:tc>
        <w:tc>
          <w:tcPr>
            <w:tcW w:w="3082" w:type="dxa"/>
          </w:tcPr>
          <w:p w14:paraId="556F9F3B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63C73D3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Prioritatea/</w:t>
            </w:r>
          </w:p>
          <w:p w14:paraId="483433E1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Obiectiv specific/</w:t>
            </w:r>
          </w:p>
          <w:p w14:paraId="15B70A7E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Intervenția regională/</w:t>
            </w:r>
          </w:p>
        </w:tc>
        <w:tc>
          <w:tcPr>
            <w:tcW w:w="3142" w:type="dxa"/>
          </w:tcPr>
          <w:p w14:paraId="2A1A4FC1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E7259A2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Denumire proiect</w:t>
            </w:r>
          </w:p>
        </w:tc>
        <w:tc>
          <w:tcPr>
            <w:tcW w:w="2644" w:type="dxa"/>
          </w:tcPr>
          <w:p w14:paraId="13E57060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6414C227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Activități propuse</w:t>
            </w:r>
          </w:p>
        </w:tc>
        <w:tc>
          <w:tcPr>
            <w:tcW w:w="1295" w:type="dxa"/>
          </w:tcPr>
          <w:p w14:paraId="0B69439D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605391A9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Buget estimat</w:t>
            </w:r>
          </w:p>
          <w:p w14:paraId="0107E002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(lei)</w:t>
            </w:r>
          </w:p>
        </w:tc>
        <w:tc>
          <w:tcPr>
            <w:tcW w:w="2126" w:type="dxa"/>
          </w:tcPr>
          <w:p w14:paraId="26295783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B0F0B91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Buget</w:t>
            </w:r>
          </w:p>
          <w:p w14:paraId="2B3B89E3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Estimat</w:t>
            </w:r>
          </w:p>
          <w:p w14:paraId="2625A13F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(euro)</w:t>
            </w:r>
          </w:p>
        </w:tc>
        <w:tc>
          <w:tcPr>
            <w:tcW w:w="1667" w:type="dxa"/>
          </w:tcPr>
          <w:p w14:paraId="0CA7AC91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793FB20" w14:textId="77777777" w:rsidR="007E0CCE" w:rsidRPr="007E0CCE" w:rsidRDefault="007E0CCE" w:rsidP="0020792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Calendar de implementare estimat</w:t>
            </w:r>
          </w:p>
        </w:tc>
      </w:tr>
      <w:tr w:rsidR="007E0CCE" w:rsidRPr="007E0CCE" w14:paraId="680657B8" w14:textId="77777777" w:rsidTr="007E0CCE">
        <w:trPr>
          <w:trHeight w:val="1006"/>
        </w:trPr>
        <w:tc>
          <w:tcPr>
            <w:tcW w:w="698" w:type="dxa"/>
          </w:tcPr>
          <w:p w14:paraId="76E693E6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73B65E6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246E83E4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60358FFF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7CE83EE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4F85877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43BE0BC" w14:textId="28A820A0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035" w:type="dxa"/>
          </w:tcPr>
          <w:p w14:paraId="5150C1B0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414DBD0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39ED14E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BE96881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37A493F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0E61BF00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8293C4A" w14:textId="1558E54F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Deta</w:t>
            </w:r>
          </w:p>
        </w:tc>
        <w:tc>
          <w:tcPr>
            <w:tcW w:w="3082" w:type="dxa"/>
          </w:tcPr>
          <w:p w14:paraId="0061C7B1" w14:textId="77777777" w:rsid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PRIORITATEA 7 </w:t>
            </w:r>
          </w:p>
          <w:p w14:paraId="40FAB69E" w14:textId="1620B8E4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Regiune pentru cetățeni </w:t>
            </w:r>
          </w:p>
          <w:p w14:paraId="6D3C9161" w14:textId="77777777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OBIECTIVUL SPECIFIC 5.1 Promovarea dezvoltării integrate și incluzive în domeniul social, economic și al mediului, precum și a culturii, a patrimoniului natural, a turismului sustenabil și a securității în zonele urbane Revitalizare și regenerare urbană</w:t>
            </w:r>
          </w:p>
          <w:p w14:paraId="330FB5D2" w14:textId="71D71EFB" w:rsidR="007E0CCE" w:rsidRPr="007E0CCE" w:rsidRDefault="007E0CCE" w:rsidP="007E0CCE">
            <w:pPr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INTERVENȚIA REGIONALĂ 7.1.A Revitalizare și regenerare urbană</w:t>
            </w:r>
          </w:p>
        </w:tc>
        <w:tc>
          <w:tcPr>
            <w:tcW w:w="3142" w:type="dxa"/>
          </w:tcPr>
          <w:p w14:paraId="7CBEF7ED" w14:textId="77777777" w:rsidR="007E0CCE" w:rsidRPr="007E0CCE" w:rsidRDefault="007E0CCE" w:rsidP="0020792D">
            <w:pPr>
              <w:rPr>
                <w:sz w:val="18"/>
                <w:szCs w:val="18"/>
                <w:lang w:val="ro-RO"/>
              </w:rPr>
            </w:pPr>
            <w:proofErr w:type="spellStart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>Imbunătățirea</w:t>
            </w:r>
            <w:proofErr w:type="spellEnd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 xml:space="preserve"> calității vieții populației orașului Deta prin crearea de noi structuri sociale</w:t>
            </w:r>
          </w:p>
        </w:tc>
        <w:tc>
          <w:tcPr>
            <w:tcW w:w="2644" w:type="dxa"/>
          </w:tcPr>
          <w:p w14:paraId="453A399B" w14:textId="77777777" w:rsidR="007E0CCE" w:rsidRPr="007E0CCE" w:rsidRDefault="007E0CCE" w:rsidP="0020792D">
            <w:pPr>
              <w:pStyle w:val="ui-datalist-item"/>
              <w:spacing w:after="0" w:afterAutospacing="0"/>
              <w:rPr>
                <w:rFonts w:ascii="Calibri" w:hAnsi="Calibri" w:cs="Calibri"/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rFonts w:ascii="Calibri" w:hAnsi="Calibri" w:cs="Calibri"/>
                <w:sz w:val="18"/>
                <w:szCs w:val="18"/>
                <w:lang w:val="ro-RO"/>
              </w:rPr>
              <w:t xml:space="preserve">Dotarea cu mobilier, echipamente si aparatura a </w:t>
            </w:r>
            <w:proofErr w:type="spellStart"/>
            <w:r w:rsidRPr="007E0CCE">
              <w:rPr>
                <w:rFonts w:ascii="Calibri" w:hAnsi="Calibri" w:cs="Calibri"/>
                <w:sz w:val="18"/>
                <w:szCs w:val="18"/>
                <w:lang w:val="ro-RO"/>
              </w:rPr>
              <w:t>cresei</w:t>
            </w:r>
            <w:proofErr w:type="spellEnd"/>
            <w:r w:rsidRPr="007E0CCE">
              <w:rPr>
                <w:rFonts w:ascii="Calibri" w:hAnsi="Calibri" w:cs="Calibri"/>
                <w:sz w:val="18"/>
                <w:szCs w:val="18"/>
                <w:lang w:val="ro-RO"/>
              </w:rPr>
              <w:t xml:space="preserve">, centrului de zi pentru persoane </w:t>
            </w:r>
            <w:proofErr w:type="spellStart"/>
            <w:r w:rsidRPr="007E0CCE">
              <w:rPr>
                <w:rFonts w:ascii="Calibri" w:hAnsi="Calibri" w:cs="Calibri"/>
                <w:sz w:val="18"/>
                <w:szCs w:val="18"/>
                <w:lang w:val="ro-RO"/>
              </w:rPr>
              <w:t>varsnice</w:t>
            </w:r>
            <w:proofErr w:type="spellEnd"/>
            <w:r w:rsidRPr="007E0CCE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și cantinei sociale.</w:t>
            </w:r>
          </w:p>
        </w:tc>
        <w:tc>
          <w:tcPr>
            <w:tcW w:w="1295" w:type="dxa"/>
          </w:tcPr>
          <w:p w14:paraId="65C0C88C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 xml:space="preserve">1.200.000 lei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fara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TVA</w:t>
            </w:r>
          </w:p>
        </w:tc>
        <w:tc>
          <w:tcPr>
            <w:tcW w:w="2126" w:type="dxa"/>
          </w:tcPr>
          <w:p w14:paraId="2FDA8983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 xml:space="preserve">240.000 euro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fara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TVA</w:t>
            </w:r>
          </w:p>
        </w:tc>
        <w:tc>
          <w:tcPr>
            <w:tcW w:w="1667" w:type="dxa"/>
          </w:tcPr>
          <w:p w14:paraId="6DDA3A95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2024-2027</w:t>
            </w:r>
          </w:p>
        </w:tc>
      </w:tr>
      <w:tr w:rsidR="007E0CCE" w:rsidRPr="007E0CCE" w14:paraId="7306996E" w14:textId="77777777" w:rsidTr="007E0CCE">
        <w:tc>
          <w:tcPr>
            <w:tcW w:w="698" w:type="dxa"/>
          </w:tcPr>
          <w:p w14:paraId="3BDC26EF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79E9BEE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76E292AE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CD5AB09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3F300A7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81BAAD4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66015C5" w14:textId="0C6CE1B6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035" w:type="dxa"/>
          </w:tcPr>
          <w:p w14:paraId="475AD4A1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6982141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AF63E86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0E0737DA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73CA8C3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2F202DB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F2FFDEF" w14:textId="696452AA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Deta</w:t>
            </w:r>
          </w:p>
        </w:tc>
        <w:tc>
          <w:tcPr>
            <w:tcW w:w="3082" w:type="dxa"/>
          </w:tcPr>
          <w:p w14:paraId="40263CC0" w14:textId="77777777" w:rsid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PRIORITATEA 3 </w:t>
            </w:r>
          </w:p>
          <w:p w14:paraId="2F2D8BB9" w14:textId="42368201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Regiune cu orașe prietenoase cu mediul</w:t>
            </w:r>
          </w:p>
          <w:p w14:paraId="01560024" w14:textId="77777777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OBIECTIVUL SPECIFIC 2.1 Promovarea eficienței energetice și reducerea emisiilor de gaze cu efect de seră</w:t>
            </w:r>
          </w:p>
          <w:p w14:paraId="2CF2B86E" w14:textId="79881587" w:rsidR="007E0CCE" w:rsidRPr="007E0CCE" w:rsidRDefault="007E0CCE" w:rsidP="007E0CCE">
            <w:pPr>
              <w:rPr>
                <w:color w:val="000000"/>
                <w:sz w:val="16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INTERVENȚIA REGIONALĂ 3.1A Eficiență energetică în clădiri rezidențiale</w:t>
            </w:r>
          </w:p>
        </w:tc>
        <w:tc>
          <w:tcPr>
            <w:tcW w:w="3142" w:type="dxa"/>
          </w:tcPr>
          <w:p w14:paraId="769A20D6" w14:textId="77777777" w:rsidR="007E0CCE" w:rsidRPr="007E0CCE" w:rsidRDefault="007E0CCE" w:rsidP="0020792D">
            <w:pPr>
              <w:rPr>
                <w:color w:val="000000" w:themeColor="text1"/>
                <w:sz w:val="18"/>
                <w:szCs w:val="18"/>
                <w:lang w:val="ro-RO"/>
              </w:rPr>
            </w:pPr>
            <w:r w:rsidRPr="007E0CCE">
              <w:rPr>
                <w:color w:val="000000" w:themeColor="text1"/>
                <w:sz w:val="18"/>
                <w:szCs w:val="18"/>
                <w:lang w:val="ro-RO"/>
              </w:rPr>
              <w:t>Reabilitare energetică blocuri de locuințe în orașul Deta</w:t>
            </w:r>
          </w:p>
          <w:p w14:paraId="11EA9985" w14:textId="77777777" w:rsidR="007E0CCE" w:rsidRPr="007E0CCE" w:rsidRDefault="007E0CCE" w:rsidP="0020792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644" w:type="dxa"/>
          </w:tcPr>
          <w:p w14:paraId="70104CD2" w14:textId="77777777" w:rsidR="007E0CCE" w:rsidRPr="007E0CCE" w:rsidRDefault="007E0CCE" w:rsidP="0020792D">
            <w:pPr>
              <w:rPr>
                <w:sz w:val="18"/>
                <w:szCs w:val="18"/>
                <w:lang w:val="ro-RO"/>
              </w:rPr>
            </w:pPr>
            <w:proofErr w:type="spellStart"/>
            <w:r w:rsidRPr="007E0CCE">
              <w:rPr>
                <w:sz w:val="18"/>
                <w:szCs w:val="18"/>
                <w:lang w:val="ro-RO"/>
              </w:rPr>
              <w:t>Lucrari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de reabilitare termica a anvelopei, realizarea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lucrarilor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interventie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cu scopul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realizarii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ventilarii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naturale a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spariilor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ocupate,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lucrari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reabilitatre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/modernizare a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ionstalatiei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de iluminat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cladiri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instalarae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unor sistema alternative de producere a energiei electrice si/sau termice pentru consum propriu, reparare trotuare de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protectie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sarpanta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, refacerea finisajelor interioare in zona de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interventie</w:t>
            </w:r>
            <w:proofErr w:type="spellEnd"/>
          </w:p>
        </w:tc>
        <w:tc>
          <w:tcPr>
            <w:tcW w:w="1295" w:type="dxa"/>
          </w:tcPr>
          <w:p w14:paraId="3C5FF566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11.945.453 lei</w:t>
            </w:r>
          </w:p>
          <w:p w14:paraId="48560D1E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fără TVA</w:t>
            </w:r>
          </w:p>
        </w:tc>
        <w:tc>
          <w:tcPr>
            <w:tcW w:w="2126" w:type="dxa"/>
          </w:tcPr>
          <w:p w14:paraId="2842012E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2.389.091 euro fără TVA</w:t>
            </w:r>
          </w:p>
        </w:tc>
        <w:tc>
          <w:tcPr>
            <w:tcW w:w="1667" w:type="dxa"/>
          </w:tcPr>
          <w:p w14:paraId="07340DEB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2024-2027</w:t>
            </w:r>
          </w:p>
        </w:tc>
      </w:tr>
      <w:tr w:rsidR="007E0CCE" w:rsidRPr="007E0CCE" w14:paraId="0EEDBB08" w14:textId="77777777" w:rsidTr="007E0CCE">
        <w:tc>
          <w:tcPr>
            <w:tcW w:w="698" w:type="dxa"/>
          </w:tcPr>
          <w:p w14:paraId="54EAE217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0E03640C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49D40D8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F38FF7B" w14:textId="506C2393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1035" w:type="dxa"/>
          </w:tcPr>
          <w:p w14:paraId="00CC0CAA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D995E9D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83AF827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28ADE887" w14:textId="01EA5D1F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Deta</w:t>
            </w:r>
          </w:p>
        </w:tc>
        <w:tc>
          <w:tcPr>
            <w:tcW w:w="3082" w:type="dxa"/>
          </w:tcPr>
          <w:p w14:paraId="051E9B28" w14:textId="77777777" w:rsid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PRIORITATEA 7 </w:t>
            </w:r>
          </w:p>
          <w:p w14:paraId="32BE4A87" w14:textId="15F5788E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Regiune pentru cetățeni </w:t>
            </w:r>
          </w:p>
          <w:p w14:paraId="493DDB75" w14:textId="77777777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OBIECTIVUL SPECIFIC 5.1 Promovarea dezvoltării integrate și incluzive în domeniul social, economic și al mediului, precum și a culturii, a patrimoniului natural, a turismului sustenabil și a </w:t>
            </w:r>
            <w:r w:rsidRPr="007E0CCE">
              <w:rPr>
                <w:sz w:val="20"/>
                <w:szCs w:val="20"/>
                <w:lang w:val="ro-RO"/>
              </w:rPr>
              <w:lastRenderedPageBreak/>
              <w:t>securității în zonele urbane Revitalizare și regenerare urbană</w:t>
            </w:r>
          </w:p>
          <w:p w14:paraId="0AB2DA57" w14:textId="05C9F057" w:rsidR="007E0CCE" w:rsidRPr="007E0CCE" w:rsidRDefault="007E0CCE" w:rsidP="007E0CCE">
            <w:pPr>
              <w:rPr>
                <w:rFonts w:eastAsia="Times New Roman"/>
                <w:kern w:val="36"/>
                <w:sz w:val="18"/>
                <w:szCs w:val="18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INTERVENȚIA REGIONALĂ 7.1.A Revitalizare și regenerare urbană</w:t>
            </w:r>
          </w:p>
        </w:tc>
        <w:tc>
          <w:tcPr>
            <w:tcW w:w="3142" w:type="dxa"/>
          </w:tcPr>
          <w:p w14:paraId="0A6EF3CE" w14:textId="77777777" w:rsidR="007E0CCE" w:rsidRPr="007E0CCE" w:rsidRDefault="007E0CCE" w:rsidP="0020792D">
            <w:pPr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lastRenderedPageBreak/>
              <w:t>Sistematizare Cartier Târgu Mare</w:t>
            </w:r>
          </w:p>
          <w:p w14:paraId="5D8BE227" w14:textId="77777777" w:rsidR="007E0CCE" w:rsidRPr="007E0CCE" w:rsidRDefault="007E0CCE" w:rsidP="0020792D">
            <w:pPr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644" w:type="dxa"/>
          </w:tcPr>
          <w:p w14:paraId="5A6FD479" w14:textId="77777777" w:rsidR="007E0CCE" w:rsidRPr="007E0CCE" w:rsidRDefault="007E0CCE" w:rsidP="0020792D">
            <w:pPr>
              <w:rPr>
                <w:sz w:val="18"/>
                <w:szCs w:val="18"/>
                <w:lang w:val="ro-RO"/>
              </w:rPr>
            </w:pPr>
            <w:proofErr w:type="spellStart"/>
            <w:r w:rsidRPr="007E0CCE">
              <w:rPr>
                <w:sz w:val="18"/>
                <w:szCs w:val="18"/>
                <w:lang w:val="ro-RO"/>
              </w:rPr>
              <w:t>Lucrari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de reamenajare trotuare si alei pietonale, montare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mobiler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urban, bănci și coșuri de gunoi, amenajare loc de joacă pentru copii și teren de sport, plantare arbori și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arbusti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ornamentali</w:t>
            </w:r>
          </w:p>
        </w:tc>
        <w:tc>
          <w:tcPr>
            <w:tcW w:w="1295" w:type="dxa"/>
          </w:tcPr>
          <w:p w14:paraId="0F370BCA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476.300 lei fără TVA</w:t>
            </w:r>
          </w:p>
        </w:tc>
        <w:tc>
          <w:tcPr>
            <w:tcW w:w="2126" w:type="dxa"/>
          </w:tcPr>
          <w:p w14:paraId="4DCBF217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95.260 euro fără TVA</w:t>
            </w:r>
          </w:p>
        </w:tc>
        <w:tc>
          <w:tcPr>
            <w:tcW w:w="1667" w:type="dxa"/>
          </w:tcPr>
          <w:p w14:paraId="24132E8E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2024-2027</w:t>
            </w:r>
          </w:p>
        </w:tc>
      </w:tr>
      <w:tr w:rsidR="007E0CCE" w:rsidRPr="007E0CCE" w14:paraId="0D9172C2" w14:textId="77777777" w:rsidTr="007E0CCE">
        <w:tc>
          <w:tcPr>
            <w:tcW w:w="698" w:type="dxa"/>
          </w:tcPr>
          <w:p w14:paraId="39A4EF59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2FB1F4C2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2D37E1E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6CEE4021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4F82904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622CE6C9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12CD349" w14:textId="6F9EA8B9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1035" w:type="dxa"/>
          </w:tcPr>
          <w:p w14:paraId="27B9194A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7ED720CA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0090F83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FB22B43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1BBF57CA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50580D5C" w14:textId="77777777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3FB265E5" w14:textId="5D0567E0" w:rsidR="007E0CCE" w:rsidRPr="007E0CCE" w:rsidRDefault="007E0CCE" w:rsidP="007E0CC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E0CCE">
              <w:rPr>
                <w:b/>
                <w:bCs/>
                <w:sz w:val="18"/>
                <w:szCs w:val="18"/>
                <w:lang w:val="ro-RO"/>
              </w:rPr>
              <w:t>Deta</w:t>
            </w:r>
          </w:p>
        </w:tc>
        <w:tc>
          <w:tcPr>
            <w:tcW w:w="3082" w:type="dxa"/>
          </w:tcPr>
          <w:p w14:paraId="7C0D80A0" w14:textId="77777777" w:rsid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PRIORITATEA 7 </w:t>
            </w:r>
          </w:p>
          <w:p w14:paraId="39FBDBE2" w14:textId="02331085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Regiune pentru cetățeni </w:t>
            </w:r>
          </w:p>
          <w:p w14:paraId="0E2F30D7" w14:textId="77777777" w:rsidR="007E0CCE" w:rsidRPr="007E0CCE" w:rsidRDefault="007E0CCE" w:rsidP="0020792D">
            <w:pPr>
              <w:rPr>
                <w:sz w:val="20"/>
                <w:szCs w:val="20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>OBIECTIVUL SPECIFIC 5.1 Promovarea dezvoltării integrate și incluzive în domeniul social, economic și al mediului, precum și a culturii, a patrimoniului natural, a turismului sustenabil și a securității în zonele urbane Revitalizare și regenerare urbană</w:t>
            </w:r>
          </w:p>
          <w:p w14:paraId="6FFE2759" w14:textId="2F15FC98" w:rsidR="007E0CCE" w:rsidRPr="007E0CCE" w:rsidRDefault="007E0CCE" w:rsidP="007E0CCE">
            <w:pPr>
              <w:rPr>
                <w:rFonts w:eastAsia="Times New Roman"/>
                <w:kern w:val="36"/>
                <w:sz w:val="18"/>
                <w:szCs w:val="18"/>
                <w:lang w:val="ro-RO"/>
              </w:rPr>
            </w:pPr>
            <w:r w:rsidRPr="007E0CCE">
              <w:rPr>
                <w:sz w:val="20"/>
                <w:szCs w:val="20"/>
                <w:lang w:val="ro-RO"/>
              </w:rPr>
              <w:t xml:space="preserve">INTERVENȚIA REGIONALĂ 7.1.A Revitalizare și regenerare urbană </w:t>
            </w:r>
          </w:p>
        </w:tc>
        <w:tc>
          <w:tcPr>
            <w:tcW w:w="3142" w:type="dxa"/>
          </w:tcPr>
          <w:p w14:paraId="04387A7F" w14:textId="77777777" w:rsidR="007E0CCE" w:rsidRPr="007E0CCE" w:rsidRDefault="007E0CCE" w:rsidP="0020792D">
            <w:pPr>
              <w:rPr>
                <w:sz w:val="18"/>
                <w:szCs w:val="18"/>
                <w:lang w:val="ro-RO"/>
              </w:rPr>
            </w:pPr>
            <w:r w:rsidRPr="007E0CCE">
              <w:rPr>
                <w:color w:val="000000" w:themeColor="text1"/>
                <w:sz w:val="18"/>
                <w:szCs w:val="18"/>
                <w:lang w:val="ro-RO"/>
              </w:rPr>
              <w:t xml:space="preserve">Sistematizare Zona Elena </w:t>
            </w:r>
            <w:proofErr w:type="spellStart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>Ghenescu</w:t>
            </w:r>
            <w:proofErr w:type="spellEnd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 xml:space="preserve">, orașul Deta, </w:t>
            </w:r>
            <w:proofErr w:type="spellStart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>judetul</w:t>
            </w:r>
            <w:proofErr w:type="spellEnd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7E0CCE">
              <w:rPr>
                <w:color w:val="000000" w:themeColor="text1"/>
                <w:sz w:val="18"/>
                <w:szCs w:val="18"/>
                <w:lang w:val="ro-RO"/>
              </w:rPr>
              <w:t>Timis</w:t>
            </w:r>
            <w:proofErr w:type="spellEnd"/>
          </w:p>
        </w:tc>
        <w:tc>
          <w:tcPr>
            <w:tcW w:w="2644" w:type="dxa"/>
          </w:tcPr>
          <w:p w14:paraId="05C002AD" w14:textId="77777777" w:rsidR="007E0CCE" w:rsidRPr="007E0CCE" w:rsidRDefault="007E0CCE" w:rsidP="0020792D">
            <w:pPr>
              <w:rPr>
                <w:sz w:val="18"/>
                <w:szCs w:val="18"/>
                <w:highlight w:val="white"/>
                <w:lang w:val="ro-RO"/>
              </w:rPr>
            </w:pPr>
            <w:proofErr w:type="spellStart"/>
            <w:r w:rsidRPr="007E0CCE">
              <w:rPr>
                <w:sz w:val="18"/>
                <w:szCs w:val="18"/>
                <w:lang w:val="ro-RO"/>
              </w:rPr>
              <w:t>Lucrari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de reamenajare trotuare si alei pietonale, montare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mobiler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urban, bănci și coșuri de gunoi, amenajare loc de joacă pentru copii și spatii verzi, plantare arbori și </w:t>
            </w:r>
            <w:proofErr w:type="spellStart"/>
            <w:r w:rsidRPr="007E0CCE">
              <w:rPr>
                <w:sz w:val="18"/>
                <w:szCs w:val="18"/>
                <w:lang w:val="ro-RO"/>
              </w:rPr>
              <w:t>arbusti</w:t>
            </w:r>
            <w:proofErr w:type="spellEnd"/>
            <w:r w:rsidRPr="007E0CCE">
              <w:rPr>
                <w:sz w:val="18"/>
                <w:szCs w:val="18"/>
                <w:lang w:val="ro-RO"/>
              </w:rPr>
              <w:t xml:space="preserve"> ornamentali</w:t>
            </w:r>
          </w:p>
        </w:tc>
        <w:tc>
          <w:tcPr>
            <w:tcW w:w="1295" w:type="dxa"/>
          </w:tcPr>
          <w:p w14:paraId="32336497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700. 000 lei fără TVA</w:t>
            </w:r>
          </w:p>
        </w:tc>
        <w:tc>
          <w:tcPr>
            <w:tcW w:w="2126" w:type="dxa"/>
          </w:tcPr>
          <w:p w14:paraId="78A6C21A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140.000 euro</w:t>
            </w:r>
          </w:p>
          <w:p w14:paraId="30716A10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fără TVA</w:t>
            </w:r>
          </w:p>
        </w:tc>
        <w:tc>
          <w:tcPr>
            <w:tcW w:w="1667" w:type="dxa"/>
          </w:tcPr>
          <w:p w14:paraId="09FEC327" w14:textId="77777777" w:rsidR="007E0CCE" w:rsidRPr="007E0CCE" w:rsidRDefault="007E0CCE" w:rsidP="0020792D">
            <w:pPr>
              <w:jc w:val="center"/>
              <w:rPr>
                <w:sz w:val="18"/>
                <w:szCs w:val="18"/>
                <w:lang w:val="ro-RO"/>
              </w:rPr>
            </w:pPr>
            <w:r w:rsidRPr="007E0CCE">
              <w:rPr>
                <w:sz w:val="18"/>
                <w:szCs w:val="18"/>
                <w:lang w:val="ro-RO"/>
              </w:rPr>
              <w:t>2024-2027</w:t>
            </w:r>
          </w:p>
        </w:tc>
      </w:tr>
    </w:tbl>
    <w:p w14:paraId="1FEC29CF" w14:textId="77777777" w:rsidR="007E0CCE" w:rsidRPr="007E0CCE" w:rsidRDefault="007E0CCE" w:rsidP="007E0CCE">
      <w:pPr>
        <w:jc w:val="both"/>
        <w:rPr>
          <w:sz w:val="20"/>
          <w:szCs w:val="20"/>
          <w:lang w:val="ro-RO"/>
        </w:rPr>
      </w:pPr>
    </w:p>
    <w:p w14:paraId="420CBFEB" w14:textId="77777777" w:rsidR="007E0CCE" w:rsidRPr="007E0CCE" w:rsidRDefault="007E0CCE" w:rsidP="007E0CCE">
      <w:pPr>
        <w:rPr>
          <w:lang w:val="ro-RO"/>
        </w:rPr>
      </w:pPr>
    </w:p>
    <w:p w14:paraId="7E2B6C6A" w14:textId="77777777" w:rsidR="007E0CCE" w:rsidRPr="007E0CCE" w:rsidRDefault="007E0CCE" w:rsidP="007E0CCE">
      <w:pPr>
        <w:rPr>
          <w:lang w:val="ro-RO"/>
        </w:rPr>
      </w:pPr>
    </w:p>
    <w:p w14:paraId="62EB1ABD" w14:textId="77777777" w:rsidR="00C32852" w:rsidRPr="007E0CCE" w:rsidRDefault="00C32852">
      <w:pPr>
        <w:rPr>
          <w:lang w:val="ro-RO"/>
        </w:rPr>
      </w:pPr>
    </w:p>
    <w:sectPr w:rsidR="00C32852" w:rsidRPr="007E0CCE" w:rsidSect="007E0CCE">
      <w:pgSz w:w="16840" w:h="11907" w:orient="landscape" w:code="9"/>
      <w:pgMar w:top="709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E"/>
    <w:rsid w:val="007E0CCE"/>
    <w:rsid w:val="00C3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EE0D"/>
  <w15:chartTrackingRefBased/>
  <w15:docId w15:val="{8F343126-FD41-4D48-B8F9-0C0B041C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0CCE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CC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alist-item">
    <w:name w:val="ui-datalist-item"/>
    <w:basedOn w:val="Normal"/>
    <w:rsid w:val="007E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0770-8661-4EA2-829F-1AEDDC3B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2024-06-20T11:38:00Z</cp:lastPrinted>
  <dcterms:created xsi:type="dcterms:W3CDTF">2024-06-20T11:26:00Z</dcterms:created>
  <dcterms:modified xsi:type="dcterms:W3CDTF">2024-06-20T11:40:00Z</dcterms:modified>
</cp:coreProperties>
</file>