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3D0" w:rsidRPr="008253D0" w:rsidRDefault="008253D0" w:rsidP="008253D0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8253D0">
        <w:rPr>
          <w:rFonts w:ascii="Tahoma" w:hAnsi="Tahoma" w:cs="Tahoma"/>
          <w:b/>
          <w:sz w:val="28"/>
          <w:szCs w:val="28"/>
          <w:lang w:val="es-ES" w:eastAsia="en-US"/>
        </w:rPr>
        <w:t>MUNICIPIUL CURTEA DE ARGES</w:t>
      </w:r>
      <w:r w:rsidRPr="008253D0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8253D0">
        <w:rPr>
          <w:rFonts w:ascii="Tahoma" w:hAnsi="Tahoma" w:cs="Tahoma"/>
          <w:sz w:val="28"/>
          <w:szCs w:val="28"/>
          <w:lang w:val="es-ES" w:eastAsia="en-US"/>
        </w:rPr>
        <w:tab/>
      </w:r>
      <w:r w:rsidRPr="008253D0">
        <w:rPr>
          <w:rFonts w:ascii="Tahoma" w:hAnsi="Tahoma" w:cs="Tahoma"/>
          <w:sz w:val="28"/>
          <w:szCs w:val="28"/>
          <w:lang w:val="es-ES" w:eastAsia="en-US"/>
        </w:rPr>
        <w:tab/>
      </w:r>
      <w:r w:rsidRPr="008253D0">
        <w:rPr>
          <w:rFonts w:ascii="Tahoma" w:hAnsi="Tahoma" w:cs="Tahoma"/>
          <w:sz w:val="28"/>
          <w:szCs w:val="28"/>
          <w:lang w:val="es-ES" w:eastAsia="en-US"/>
        </w:rPr>
        <w:tab/>
      </w:r>
      <w:r w:rsidRPr="008253D0">
        <w:rPr>
          <w:rFonts w:ascii="Tahoma" w:hAnsi="Tahoma" w:cs="Tahoma"/>
          <w:sz w:val="28"/>
          <w:szCs w:val="28"/>
          <w:lang w:val="es-ES" w:eastAsia="en-US"/>
        </w:rPr>
        <w:tab/>
      </w:r>
      <w:r w:rsidRPr="008253D0">
        <w:rPr>
          <w:rFonts w:ascii="Tahoma" w:hAnsi="Tahoma" w:cs="Tahoma"/>
          <w:sz w:val="28"/>
          <w:szCs w:val="28"/>
          <w:lang w:val="es-ES" w:eastAsia="en-US"/>
        </w:rPr>
        <w:tab/>
        <w:t xml:space="preserve">  </w:t>
      </w:r>
    </w:p>
    <w:p w:rsidR="008253D0" w:rsidRPr="008253D0" w:rsidRDefault="008253D0" w:rsidP="008253D0">
      <w:pPr>
        <w:keepNext/>
        <w:jc w:val="both"/>
        <w:outlineLvl w:val="2"/>
        <w:rPr>
          <w:rFonts w:ascii="Tahoma" w:hAnsi="Tahoma" w:cs="Tahoma"/>
          <w:sz w:val="28"/>
          <w:szCs w:val="28"/>
          <w:lang w:val="es-ES" w:eastAsia="x-none"/>
        </w:rPr>
      </w:pPr>
      <w:r w:rsidRPr="008253D0">
        <w:rPr>
          <w:rFonts w:ascii="Tahoma" w:hAnsi="Tahoma" w:cs="Tahoma"/>
          <w:b/>
          <w:sz w:val="28"/>
          <w:szCs w:val="28"/>
          <w:lang w:val="es-ES" w:eastAsia="x-none"/>
        </w:rPr>
        <w:t>CONSILIUL LOCAL</w:t>
      </w:r>
      <w:r w:rsidRPr="008253D0">
        <w:rPr>
          <w:rFonts w:ascii="Tahoma" w:hAnsi="Tahoma" w:cs="Tahoma"/>
          <w:sz w:val="28"/>
          <w:szCs w:val="28"/>
          <w:lang w:val="es-ES" w:eastAsia="x-none"/>
        </w:rPr>
        <w:t xml:space="preserve">     </w:t>
      </w:r>
      <w:r w:rsidRPr="008253D0">
        <w:rPr>
          <w:rFonts w:ascii="Tahoma" w:hAnsi="Tahoma" w:cs="Tahoma"/>
          <w:sz w:val="28"/>
          <w:szCs w:val="28"/>
          <w:lang w:val="es-ES" w:eastAsia="x-none"/>
        </w:rPr>
        <w:tab/>
      </w:r>
      <w:r w:rsidRPr="008253D0">
        <w:rPr>
          <w:rFonts w:ascii="Tahoma" w:hAnsi="Tahoma" w:cs="Tahoma"/>
          <w:sz w:val="28"/>
          <w:szCs w:val="28"/>
          <w:lang w:val="es-ES" w:eastAsia="x-none"/>
        </w:rPr>
        <w:tab/>
      </w:r>
      <w:r w:rsidRPr="008253D0">
        <w:rPr>
          <w:rFonts w:ascii="Tahoma" w:hAnsi="Tahoma" w:cs="Tahoma"/>
          <w:sz w:val="28"/>
          <w:szCs w:val="28"/>
          <w:lang w:val="es-ES" w:eastAsia="x-none"/>
        </w:rPr>
        <w:tab/>
      </w:r>
      <w:r w:rsidRPr="008253D0">
        <w:rPr>
          <w:rFonts w:ascii="Tahoma" w:hAnsi="Tahoma" w:cs="Tahoma"/>
          <w:sz w:val="28"/>
          <w:szCs w:val="28"/>
          <w:lang w:val="es-ES" w:eastAsia="x-none"/>
        </w:rPr>
        <w:tab/>
      </w:r>
      <w:r w:rsidRPr="008253D0">
        <w:rPr>
          <w:rFonts w:ascii="Tahoma" w:hAnsi="Tahoma" w:cs="Tahoma"/>
          <w:sz w:val="28"/>
          <w:szCs w:val="28"/>
          <w:lang w:val="es-ES" w:eastAsia="x-none"/>
        </w:rPr>
        <w:tab/>
      </w:r>
      <w:r w:rsidRPr="008253D0">
        <w:rPr>
          <w:rFonts w:ascii="Tahoma" w:hAnsi="Tahoma" w:cs="Tahoma"/>
          <w:sz w:val="28"/>
          <w:szCs w:val="28"/>
          <w:lang w:val="es-ES" w:eastAsia="x-none"/>
        </w:rPr>
        <w:tab/>
        <w:t xml:space="preserve">           </w:t>
      </w:r>
      <w:r w:rsidRPr="008253D0">
        <w:rPr>
          <w:rFonts w:ascii="Tahoma" w:hAnsi="Tahoma" w:cs="Tahoma"/>
          <w:sz w:val="28"/>
          <w:szCs w:val="28"/>
          <w:lang w:val="es-ES" w:eastAsia="x-none"/>
        </w:rPr>
        <w:tab/>
      </w:r>
      <w:r w:rsidRPr="008253D0">
        <w:rPr>
          <w:rFonts w:ascii="Tahoma" w:hAnsi="Tahoma" w:cs="Tahoma"/>
          <w:sz w:val="28"/>
          <w:szCs w:val="28"/>
          <w:lang w:val="es-ES" w:eastAsia="x-none"/>
        </w:rPr>
        <w:tab/>
      </w:r>
      <w:r w:rsidRPr="008253D0">
        <w:rPr>
          <w:rFonts w:ascii="Tahoma" w:hAnsi="Tahoma" w:cs="Tahoma"/>
          <w:sz w:val="28"/>
          <w:szCs w:val="28"/>
          <w:lang w:val="es-ES" w:eastAsia="x-none"/>
        </w:rPr>
        <w:tab/>
      </w:r>
      <w:r w:rsidRPr="008253D0">
        <w:rPr>
          <w:rFonts w:ascii="Tahoma" w:hAnsi="Tahoma" w:cs="Tahoma"/>
          <w:sz w:val="28"/>
          <w:szCs w:val="28"/>
          <w:lang w:val="es-ES" w:eastAsia="x-none"/>
        </w:rPr>
        <w:tab/>
      </w:r>
      <w:r w:rsidRPr="008253D0">
        <w:rPr>
          <w:rFonts w:ascii="Tahoma" w:hAnsi="Tahoma" w:cs="Tahoma"/>
          <w:sz w:val="28"/>
          <w:szCs w:val="28"/>
          <w:lang w:val="es-ES" w:eastAsia="x-none"/>
        </w:rPr>
        <w:tab/>
      </w:r>
      <w:r w:rsidRPr="008253D0">
        <w:rPr>
          <w:rFonts w:ascii="Tahoma" w:hAnsi="Tahoma" w:cs="Tahoma"/>
          <w:sz w:val="28"/>
          <w:szCs w:val="28"/>
          <w:lang w:val="es-ES" w:eastAsia="x-none"/>
        </w:rPr>
        <w:tab/>
      </w:r>
      <w:r w:rsidRPr="008253D0">
        <w:rPr>
          <w:rFonts w:ascii="Tahoma" w:hAnsi="Tahoma" w:cs="Tahoma"/>
          <w:sz w:val="28"/>
          <w:szCs w:val="28"/>
          <w:lang w:val="es-ES" w:eastAsia="x-none"/>
        </w:rPr>
        <w:tab/>
      </w:r>
      <w:r w:rsidRPr="008253D0">
        <w:rPr>
          <w:rFonts w:ascii="Tahoma" w:hAnsi="Tahoma" w:cs="Tahoma"/>
          <w:sz w:val="28"/>
          <w:szCs w:val="28"/>
          <w:lang w:val="es-ES" w:eastAsia="x-none"/>
        </w:rPr>
        <w:tab/>
      </w:r>
      <w:r w:rsidRPr="008253D0">
        <w:rPr>
          <w:rFonts w:ascii="Tahoma" w:hAnsi="Tahoma" w:cs="Tahoma"/>
          <w:sz w:val="28"/>
          <w:szCs w:val="28"/>
          <w:lang w:val="es-ES" w:eastAsia="x-none"/>
        </w:rPr>
        <w:tab/>
      </w:r>
      <w:r w:rsidRPr="008253D0">
        <w:rPr>
          <w:rFonts w:ascii="Tahoma" w:hAnsi="Tahoma" w:cs="Tahoma"/>
          <w:sz w:val="28"/>
          <w:szCs w:val="28"/>
          <w:lang w:val="es-ES" w:eastAsia="x-none"/>
        </w:rPr>
        <w:tab/>
      </w:r>
    </w:p>
    <w:p w:rsidR="008253D0" w:rsidRPr="008253D0" w:rsidRDefault="008253D0" w:rsidP="008253D0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8253D0" w:rsidRPr="008253D0" w:rsidRDefault="008253D0" w:rsidP="008253D0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8253D0" w:rsidRPr="008253D0" w:rsidRDefault="008253D0" w:rsidP="008253D0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r w:rsidRPr="008253D0">
        <w:rPr>
          <w:rFonts w:ascii="Tahoma" w:hAnsi="Tahoma" w:cs="Tahoma"/>
          <w:b/>
          <w:sz w:val="28"/>
          <w:szCs w:val="28"/>
          <w:lang w:val="es-ES" w:eastAsia="en-US"/>
        </w:rPr>
        <w:t xml:space="preserve">HOTARARE </w:t>
      </w:r>
      <w:proofErr w:type="spellStart"/>
      <w:r w:rsidRPr="008253D0">
        <w:rPr>
          <w:rFonts w:ascii="Tahoma" w:hAnsi="Tahoma" w:cs="Tahoma"/>
          <w:b/>
          <w:sz w:val="28"/>
          <w:szCs w:val="28"/>
          <w:lang w:val="es-ES" w:eastAsia="en-US"/>
        </w:rPr>
        <w:t>nr</w:t>
      </w:r>
      <w:proofErr w:type="spellEnd"/>
      <w:r w:rsidRPr="008253D0">
        <w:rPr>
          <w:rFonts w:ascii="Tahoma" w:hAnsi="Tahoma" w:cs="Tahoma"/>
          <w:b/>
          <w:sz w:val="28"/>
          <w:szCs w:val="28"/>
          <w:lang w:val="es-ES" w:eastAsia="en-US"/>
        </w:rPr>
        <w:t>. 12 / 2014</w:t>
      </w:r>
      <w:bookmarkStart w:id="0" w:name="_GoBack"/>
      <w:bookmarkEnd w:id="0"/>
    </w:p>
    <w:p w:rsidR="008253D0" w:rsidRPr="008253D0" w:rsidRDefault="008253D0" w:rsidP="008253D0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8253D0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8253D0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8253D0">
        <w:rPr>
          <w:rFonts w:ascii="Tahoma" w:hAnsi="Tahoma" w:cs="Tahoma"/>
          <w:b/>
          <w:sz w:val="28"/>
          <w:szCs w:val="28"/>
          <w:lang w:val="es-ES" w:eastAsia="en-US"/>
        </w:rPr>
        <w:t>aprobarea</w:t>
      </w:r>
      <w:proofErr w:type="spellEnd"/>
      <w:r w:rsidRPr="008253D0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8253D0">
        <w:rPr>
          <w:rFonts w:ascii="Tahoma" w:hAnsi="Tahoma" w:cs="Tahoma"/>
          <w:b/>
          <w:sz w:val="28"/>
          <w:szCs w:val="28"/>
          <w:lang w:val="es-ES" w:eastAsia="en-US"/>
        </w:rPr>
        <w:t>finantarii</w:t>
      </w:r>
      <w:proofErr w:type="spellEnd"/>
      <w:r w:rsidRPr="008253D0">
        <w:rPr>
          <w:rFonts w:ascii="Tahoma" w:hAnsi="Tahoma" w:cs="Tahoma"/>
          <w:b/>
          <w:sz w:val="28"/>
          <w:szCs w:val="28"/>
          <w:lang w:val="es-ES" w:eastAsia="en-US"/>
        </w:rPr>
        <w:t xml:space="preserve"> de la </w:t>
      </w:r>
      <w:proofErr w:type="spellStart"/>
      <w:r w:rsidRPr="008253D0">
        <w:rPr>
          <w:rFonts w:ascii="Tahoma" w:hAnsi="Tahoma" w:cs="Tahoma"/>
          <w:b/>
          <w:sz w:val="28"/>
          <w:szCs w:val="28"/>
          <w:lang w:val="es-ES" w:eastAsia="en-US"/>
        </w:rPr>
        <w:t>bugetul</w:t>
      </w:r>
      <w:proofErr w:type="spellEnd"/>
      <w:r w:rsidRPr="008253D0">
        <w:rPr>
          <w:rFonts w:ascii="Tahoma" w:hAnsi="Tahoma" w:cs="Tahoma"/>
          <w:b/>
          <w:sz w:val="28"/>
          <w:szCs w:val="28"/>
          <w:lang w:val="es-ES" w:eastAsia="en-US"/>
        </w:rPr>
        <w:t xml:space="preserve"> local a </w:t>
      </w:r>
      <w:proofErr w:type="spellStart"/>
      <w:r w:rsidRPr="008253D0">
        <w:rPr>
          <w:rFonts w:ascii="Tahoma" w:hAnsi="Tahoma" w:cs="Tahoma"/>
          <w:b/>
          <w:sz w:val="28"/>
          <w:szCs w:val="28"/>
          <w:lang w:val="es-ES" w:eastAsia="en-US"/>
        </w:rPr>
        <w:t>lucrarilor</w:t>
      </w:r>
      <w:proofErr w:type="spellEnd"/>
      <w:r w:rsidRPr="008253D0">
        <w:rPr>
          <w:rFonts w:ascii="Tahoma" w:hAnsi="Tahoma" w:cs="Tahoma"/>
          <w:b/>
          <w:sz w:val="28"/>
          <w:szCs w:val="28"/>
          <w:lang w:val="es-ES" w:eastAsia="en-US"/>
        </w:rPr>
        <w:t xml:space="preserve"> de </w:t>
      </w:r>
      <w:proofErr w:type="spellStart"/>
      <w:r w:rsidRPr="008253D0">
        <w:rPr>
          <w:rFonts w:ascii="Tahoma" w:hAnsi="Tahoma" w:cs="Tahoma"/>
          <w:b/>
          <w:sz w:val="28"/>
          <w:szCs w:val="28"/>
          <w:lang w:val="es-ES" w:eastAsia="en-US"/>
        </w:rPr>
        <w:t>inventariere</w:t>
      </w:r>
      <w:proofErr w:type="spellEnd"/>
      <w:r w:rsidRPr="008253D0">
        <w:rPr>
          <w:rFonts w:ascii="Tahoma" w:hAnsi="Tahoma" w:cs="Tahoma"/>
          <w:b/>
          <w:sz w:val="28"/>
          <w:szCs w:val="28"/>
          <w:lang w:val="es-ES" w:eastAsia="en-US"/>
        </w:rPr>
        <w:t xml:space="preserve"> a </w:t>
      </w:r>
      <w:proofErr w:type="spellStart"/>
      <w:r w:rsidRPr="008253D0">
        <w:rPr>
          <w:rFonts w:ascii="Tahoma" w:hAnsi="Tahoma" w:cs="Tahoma"/>
          <w:b/>
          <w:sz w:val="28"/>
          <w:szCs w:val="28"/>
          <w:lang w:val="es-ES" w:eastAsia="en-US"/>
        </w:rPr>
        <w:t>terenurilor</w:t>
      </w:r>
      <w:proofErr w:type="spellEnd"/>
      <w:r w:rsidRPr="008253D0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8253D0">
        <w:rPr>
          <w:rFonts w:ascii="Tahoma" w:hAnsi="Tahoma" w:cs="Tahoma"/>
          <w:b/>
          <w:sz w:val="28"/>
          <w:szCs w:val="28"/>
          <w:lang w:val="es-ES" w:eastAsia="en-US"/>
        </w:rPr>
        <w:t>agricole</w:t>
      </w:r>
      <w:proofErr w:type="spellEnd"/>
      <w:r w:rsidRPr="008253D0">
        <w:rPr>
          <w:rFonts w:ascii="Tahoma" w:hAnsi="Tahoma" w:cs="Tahoma"/>
          <w:b/>
          <w:sz w:val="28"/>
          <w:szCs w:val="28"/>
          <w:lang w:val="es-ES" w:eastAsia="en-US"/>
        </w:rPr>
        <w:t xml:space="preserve"> si </w:t>
      </w:r>
      <w:proofErr w:type="spellStart"/>
      <w:r w:rsidRPr="008253D0">
        <w:rPr>
          <w:rFonts w:ascii="Tahoma" w:hAnsi="Tahoma" w:cs="Tahoma"/>
          <w:b/>
          <w:sz w:val="28"/>
          <w:szCs w:val="28"/>
          <w:lang w:val="es-ES" w:eastAsia="en-US"/>
        </w:rPr>
        <w:t>silvice</w:t>
      </w:r>
      <w:proofErr w:type="spellEnd"/>
      <w:r w:rsidRPr="008253D0">
        <w:rPr>
          <w:rFonts w:ascii="Tahoma" w:hAnsi="Tahoma" w:cs="Tahoma"/>
          <w:b/>
          <w:sz w:val="28"/>
          <w:szCs w:val="28"/>
          <w:lang w:val="es-ES" w:eastAsia="en-US"/>
        </w:rPr>
        <w:t xml:space="preserve"> in </w:t>
      </w:r>
      <w:proofErr w:type="spellStart"/>
      <w:r w:rsidRPr="008253D0">
        <w:rPr>
          <w:rFonts w:ascii="Tahoma" w:hAnsi="Tahoma" w:cs="Tahoma"/>
          <w:b/>
          <w:sz w:val="28"/>
          <w:szCs w:val="28"/>
          <w:lang w:val="es-ES" w:eastAsia="en-US"/>
        </w:rPr>
        <w:t>scopul</w:t>
      </w:r>
      <w:proofErr w:type="spellEnd"/>
      <w:r w:rsidRPr="008253D0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8253D0">
        <w:rPr>
          <w:rFonts w:ascii="Tahoma" w:hAnsi="Tahoma" w:cs="Tahoma"/>
          <w:b/>
          <w:sz w:val="28"/>
          <w:szCs w:val="28"/>
          <w:lang w:val="es-ES" w:eastAsia="en-US"/>
        </w:rPr>
        <w:t>finalizarii</w:t>
      </w:r>
      <w:proofErr w:type="spellEnd"/>
      <w:r w:rsidRPr="008253D0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8253D0">
        <w:rPr>
          <w:rFonts w:ascii="Tahoma" w:hAnsi="Tahoma" w:cs="Tahoma"/>
          <w:b/>
          <w:sz w:val="28"/>
          <w:szCs w:val="28"/>
          <w:lang w:val="es-ES" w:eastAsia="en-US"/>
        </w:rPr>
        <w:t>procesului</w:t>
      </w:r>
      <w:proofErr w:type="spellEnd"/>
      <w:r w:rsidRPr="008253D0">
        <w:rPr>
          <w:rFonts w:ascii="Tahoma" w:hAnsi="Tahoma" w:cs="Tahoma"/>
          <w:b/>
          <w:sz w:val="28"/>
          <w:szCs w:val="28"/>
          <w:lang w:val="es-ES" w:eastAsia="en-US"/>
        </w:rPr>
        <w:t xml:space="preserve"> de </w:t>
      </w:r>
      <w:proofErr w:type="spellStart"/>
      <w:r w:rsidRPr="008253D0">
        <w:rPr>
          <w:rFonts w:ascii="Tahoma" w:hAnsi="Tahoma" w:cs="Tahoma"/>
          <w:b/>
          <w:sz w:val="28"/>
          <w:szCs w:val="28"/>
          <w:lang w:val="es-ES" w:eastAsia="en-US"/>
        </w:rPr>
        <w:t>restituire</w:t>
      </w:r>
      <w:proofErr w:type="spellEnd"/>
      <w:r w:rsidRPr="008253D0">
        <w:rPr>
          <w:rFonts w:ascii="Tahoma" w:hAnsi="Tahoma" w:cs="Tahoma"/>
          <w:b/>
          <w:sz w:val="28"/>
          <w:szCs w:val="28"/>
          <w:lang w:val="es-ES" w:eastAsia="en-US"/>
        </w:rPr>
        <w:t xml:space="preserve">, in natura </w:t>
      </w:r>
      <w:proofErr w:type="spellStart"/>
      <w:r w:rsidRPr="008253D0">
        <w:rPr>
          <w:rFonts w:ascii="Tahoma" w:hAnsi="Tahoma" w:cs="Tahoma"/>
          <w:b/>
          <w:sz w:val="28"/>
          <w:szCs w:val="28"/>
          <w:lang w:val="es-ES" w:eastAsia="en-US"/>
        </w:rPr>
        <w:t>sau</w:t>
      </w:r>
      <w:proofErr w:type="spellEnd"/>
      <w:r w:rsidRPr="008253D0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8253D0">
        <w:rPr>
          <w:rFonts w:ascii="Tahoma" w:hAnsi="Tahoma" w:cs="Tahoma"/>
          <w:b/>
          <w:sz w:val="28"/>
          <w:szCs w:val="28"/>
          <w:lang w:val="es-ES" w:eastAsia="en-US"/>
        </w:rPr>
        <w:t>prin</w:t>
      </w:r>
      <w:proofErr w:type="spellEnd"/>
      <w:r w:rsidRPr="008253D0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8253D0">
        <w:rPr>
          <w:rFonts w:ascii="Tahoma" w:hAnsi="Tahoma" w:cs="Tahoma"/>
          <w:b/>
          <w:sz w:val="28"/>
          <w:szCs w:val="28"/>
          <w:lang w:val="es-ES" w:eastAsia="en-US"/>
        </w:rPr>
        <w:t>echivalent</w:t>
      </w:r>
      <w:proofErr w:type="spellEnd"/>
      <w:r w:rsidRPr="008253D0">
        <w:rPr>
          <w:rFonts w:ascii="Tahoma" w:hAnsi="Tahoma" w:cs="Tahoma"/>
          <w:b/>
          <w:sz w:val="28"/>
          <w:szCs w:val="28"/>
          <w:lang w:val="es-ES" w:eastAsia="en-US"/>
        </w:rPr>
        <w:t xml:space="preserve">, a </w:t>
      </w:r>
      <w:proofErr w:type="spellStart"/>
      <w:r w:rsidRPr="008253D0">
        <w:rPr>
          <w:rFonts w:ascii="Tahoma" w:hAnsi="Tahoma" w:cs="Tahoma"/>
          <w:b/>
          <w:sz w:val="28"/>
          <w:szCs w:val="28"/>
          <w:lang w:val="es-ES" w:eastAsia="en-US"/>
        </w:rPr>
        <w:t>imobilelor</w:t>
      </w:r>
      <w:proofErr w:type="spellEnd"/>
      <w:r w:rsidRPr="008253D0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8253D0">
        <w:rPr>
          <w:rFonts w:ascii="Tahoma" w:hAnsi="Tahoma" w:cs="Tahoma"/>
          <w:b/>
          <w:sz w:val="28"/>
          <w:szCs w:val="28"/>
          <w:lang w:val="es-ES" w:eastAsia="en-US"/>
        </w:rPr>
        <w:t>preluate</w:t>
      </w:r>
      <w:proofErr w:type="spellEnd"/>
      <w:r w:rsidRPr="008253D0">
        <w:rPr>
          <w:rFonts w:ascii="Tahoma" w:hAnsi="Tahoma" w:cs="Tahoma"/>
          <w:b/>
          <w:sz w:val="28"/>
          <w:szCs w:val="28"/>
          <w:lang w:val="es-ES" w:eastAsia="en-US"/>
        </w:rPr>
        <w:t xml:space="preserve"> in </w:t>
      </w:r>
      <w:proofErr w:type="spellStart"/>
      <w:r w:rsidRPr="008253D0">
        <w:rPr>
          <w:rFonts w:ascii="Tahoma" w:hAnsi="Tahoma" w:cs="Tahoma"/>
          <w:b/>
          <w:sz w:val="28"/>
          <w:szCs w:val="28"/>
          <w:lang w:val="es-ES" w:eastAsia="en-US"/>
        </w:rPr>
        <w:t>mod</w:t>
      </w:r>
      <w:proofErr w:type="spellEnd"/>
      <w:r w:rsidRPr="008253D0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8253D0">
        <w:rPr>
          <w:rFonts w:ascii="Tahoma" w:hAnsi="Tahoma" w:cs="Tahoma"/>
          <w:b/>
          <w:sz w:val="28"/>
          <w:szCs w:val="28"/>
          <w:lang w:val="es-ES" w:eastAsia="en-US"/>
        </w:rPr>
        <w:t>abuziv</w:t>
      </w:r>
      <w:proofErr w:type="spellEnd"/>
    </w:p>
    <w:p w:rsidR="008253D0" w:rsidRPr="008253D0" w:rsidRDefault="008253D0" w:rsidP="008253D0">
      <w:pPr>
        <w:spacing w:line="276" w:lineRule="auto"/>
        <w:ind w:left="720"/>
        <w:contextualSpacing/>
        <w:rPr>
          <w:rFonts w:ascii="Tahoma" w:hAnsi="Tahoma" w:cs="Tahoma"/>
          <w:sz w:val="28"/>
          <w:szCs w:val="28"/>
          <w:lang w:val="es-ES" w:eastAsia="en-US"/>
        </w:rPr>
      </w:pPr>
      <w:r w:rsidRPr="008253D0">
        <w:rPr>
          <w:rFonts w:ascii="Tahoma" w:hAnsi="Tahoma" w:cs="Tahoma"/>
          <w:sz w:val="28"/>
          <w:szCs w:val="28"/>
          <w:lang w:val="es-ES" w:eastAsia="en-US"/>
        </w:rPr>
        <w:t xml:space="preserve">                                       </w:t>
      </w:r>
    </w:p>
    <w:p w:rsidR="008253D0" w:rsidRPr="008253D0" w:rsidRDefault="008253D0" w:rsidP="008253D0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8253D0" w:rsidRPr="008253D0" w:rsidRDefault="008253D0" w:rsidP="008253D0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proofErr w:type="spellStart"/>
      <w:r w:rsidRPr="008253D0">
        <w:rPr>
          <w:rFonts w:ascii="Tahoma" w:hAnsi="Tahoma" w:cs="Tahoma"/>
          <w:sz w:val="28"/>
          <w:szCs w:val="28"/>
          <w:lang w:val="es-ES" w:eastAsia="en-US"/>
        </w:rPr>
        <w:t>Consiliul</w:t>
      </w:r>
      <w:proofErr w:type="spellEnd"/>
      <w:r w:rsidRPr="008253D0">
        <w:rPr>
          <w:rFonts w:ascii="Tahoma" w:hAnsi="Tahoma" w:cs="Tahoma"/>
          <w:sz w:val="28"/>
          <w:szCs w:val="28"/>
          <w:lang w:val="es-ES" w:eastAsia="en-US"/>
        </w:rPr>
        <w:t xml:space="preserve"> Local al </w:t>
      </w:r>
      <w:proofErr w:type="spellStart"/>
      <w:r w:rsidRPr="008253D0">
        <w:rPr>
          <w:rFonts w:ascii="Tahoma" w:hAnsi="Tahoma" w:cs="Tahoma"/>
          <w:sz w:val="28"/>
          <w:szCs w:val="28"/>
          <w:lang w:val="es-ES" w:eastAsia="en-US"/>
        </w:rPr>
        <w:t>Municipiului</w:t>
      </w:r>
      <w:proofErr w:type="spellEnd"/>
      <w:r w:rsidRPr="008253D0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253D0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8253D0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8253D0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8253D0">
        <w:rPr>
          <w:rFonts w:ascii="Tahoma" w:hAnsi="Tahoma" w:cs="Tahoma"/>
          <w:sz w:val="28"/>
          <w:szCs w:val="28"/>
          <w:lang w:val="es-ES" w:eastAsia="en-US"/>
        </w:rPr>
        <w:t>;</w:t>
      </w:r>
    </w:p>
    <w:p w:rsidR="008253D0" w:rsidRPr="008253D0" w:rsidRDefault="008253D0" w:rsidP="008253D0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spellStart"/>
      <w:r w:rsidRPr="008253D0">
        <w:rPr>
          <w:rFonts w:ascii="Tahoma" w:hAnsi="Tahoma" w:cs="Tahoma"/>
          <w:sz w:val="28"/>
          <w:szCs w:val="28"/>
          <w:lang w:val="en-US" w:eastAsia="en-US"/>
        </w:rPr>
        <w:t>Avand</w:t>
      </w:r>
      <w:proofErr w:type="spellEnd"/>
      <w:r w:rsidRPr="008253D0">
        <w:rPr>
          <w:rFonts w:ascii="Tahoma" w:hAnsi="Tahoma" w:cs="Tahoma"/>
          <w:sz w:val="28"/>
          <w:szCs w:val="28"/>
          <w:lang w:val="en-US" w:eastAsia="en-US"/>
        </w:rPr>
        <w:t xml:space="preserve"> in </w:t>
      </w:r>
      <w:proofErr w:type="spellStart"/>
      <w:r w:rsidRPr="008253D0">
        <w:rPr>
          <w:rFonts w:ascii="Tahoma" w:hAnsi="Tahoma" w:cs="Tahoma"/>
          <w:sz w:val="28"/>
          <w:szCs w:val="28"/>
          <w:lang w:val="en-US" w:eastAsia="en-US"/>
        </w:rPr>
        <w:t>vedere</w:t>
      </w:r>
      <w:proofErr w:type="spellEnd"/>
      <w:r w:rsidRPr="008253D0">
        <w:rPr>
          <w:rFonts w:ascii="Tahoma" w:hAnsi="Tahoma" w:cs="Tahoma"/>
          <w:sz w:val="28"/>
          <w:szCs w:val="28"/>
          <w:lang w:val="en-US" w:eastAsia="en-US"/>
        </w:rPr>
        <w:t>:</w:t>
      </w:r>
    </w:p>
    <w:p w:rsidR="008253D0" w:rsidRPr="008253D0" w:rsidRDefault="008253D0" w:rsidP="008253D0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gramStart"/>
      <w:r w:rsidRPr="008253D0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8253D0">
        <w:rPr>
          <w:rFonts w:ascii="Tahoma" w:hAnsi="Tahoma" w:cs="Tahoma"/>
          <w:sz w:val="28"/>
          <w:szCs w:val="28"/>
          <w:lang w:val="en-US" w:eastAsia="en-US"/>
        </w:rPr>
        <w:t>Referatul</w:t>
      </w:r>
      <w:proofErr w:type="spellEnd"/>
      <w:r w:rsidRPr="008253D0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8253D0">
        <w:rPr>
          <w:rFonts w:ascii="Tahoma" w:hAnsi="Tahoma" w:cs="Tahoma"/>
          <w:sz w:val="28"/>
          <w:szCs w:val="28"/>
          <w:lang w:val="en-US" w:eastAsia="en-US"/>
        </w:rPr>
        <w:t>Compartimentului</w:t>
      </w:r>
      <w:proofErr w:type="spellEnd"/>
      <w:r w:rsidRPr="008253D0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8253D0">
        <w:rPr>
          <w:rFonts w:ascii="Tahoma" w:hAnsi="Tahoma" w:cs="Tahoma"/>
          <w:sz w:val="28"/>
          <w:szCs w:val="28"/>
          <w:lang w:val="en-US" w:eastAsia="en-US"/>
        </w:rPr>
        <w:t>agricol</w:t>
      </w:r>
      <w:proofErr w:type="spellEnd"/>
      <w:r w:rsidRPr="008253D0">
        <w:rPr>
          <w:rFonts w:ascii="Tahoma" w:hAnsi="Tahoma" w:cs="Tahoma"/>
          <w:sz w:val="28"/>
          <w:szCs w:val="28"/>
          <w:lang w:val="en-US" w:eastAsia="en-US"/>
        </w:rPr>
        <w:t xml:space="preserve"> nr.</w:t>
      </w:r>
      <w:proofErr w:type="gramEnd"/>
      <w:r w:rsidRPr="008253D0">
        <w:rPr>
          <w:rFonts w:ascii="Tahoma" w:hAnsi="Tahoma" w:cs="Tahoma"/>
          <w:sz w:val="28"/>
          <w:szCs w:val="28"/>
          <w:lang w:val="en-US" w:eastAsia="en-US"/>
        </w:rPr>
        <w:t xml:space="preserve"> 2062/22.01.2014;</w:t>
      </w:r>
    </w:p>
    <w:p w:rsidR="008253D0" w:rsidRPr="008253D0" w:rsidRDefault="008253D0" w:rsidP="008253D0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8253D0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8253D0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8253D0">
        <w:rPr>
          <w:rFonts w:ascii="Tahoma" w:hAnsi="Tahoma" w:cs="Tahoma"/>
          <w:sz w:val="28"/>
          <w:szCs w:val="28"/>
          <w:lang w:val="en-US" w:eastAsia="en-US"/>
        </w:rPr>
        <w:t xml:space="preserve"> nr. 165/2013 </w:t>
      </w:r>
      <w:proofErr w:type="spellStart"/>
      <w:r w:rsidRPr="008253D0">
        <w:rPr>
          <w:rFonts w:ascii="Tahoma" w:hAnsi="Tahoma" w:cs="Tahoma"/>
          <w:sz w:val="28"/>
          <w:szCs w:val="28"/>
          <w:lang w:val="en-US" w:eastAsia="en-US"/>
        </w:rPr>
        <w:t>privind</w:t>
      </w:r>
      <w:proofErr w:type="spellEnd"/>
      <w:r w:rsidRPr="008253D0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8253D0">
        <w:rPr>
          <w:rFonts w:ascii="Tahoma" w:hAnsi="Tahoma" w:cs="Tahoma"/>
          <w:sz w:val="28"/>
          <w:szCs w:val="28"/>
          <w:lang w:val="en-US" w:eastAsia="en-US"/>
        </w:rPr>
        <w:t>masurile</w:t>
      </w:r>
      <w:proofErr w:type="spellEnd"/>
      <w:r w:rsidRPr="008253D0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8253D0">
        <w:rPr>
          <w:rFonts w:ascii="Tahoma" w:hAnsi="Tahoma" w:cs="Tahoma"/>
          <w:sz w:val="28"/>
          <w:szCs w:val="28"/>
          <w:lang w:val="en-US" w:eastAsia="en-US"/>
        </w:rPr>
        <w:t>pentru</w:t>
      </w:r>
      <w:proofErr w:type="spellEnd"/>
      <w:r w:rsidRPr="008253D0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8253D0">
        <w:rPr>
          <w:rFonts w:ascii="Tahoma" w:hAnsi="Tahoma" w:cs="Tahoma"/>
          <w:sz w:val="28"/>
          <w:szCs w:val="28"/>
          <w:lang w:val="en-US" w:eastAsia="en-US"/>
        </w:rPr>
        <w:t>finalizarea</w:t>
      </w:r>
      <w:proofErr w:type="spellEnd"/>
      <w:r w:rsidRPr="008253D0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8253D0">
        <w:rPr>
          <w:rFonts w:ascii="Tahoma" w:hAnsi="Tahoma" w:cs="Tahoma"/>
          <w:sz w:val="28"/>
          <w:szCs w:val="28"/>
          <w:lang w:val="en-US" w:eastAsia="en-US"/>
        </w:rPr>
        <w:t>procesului</w:t>
      </w:r>
      <w:proofErr w:type="spellEnd"/>
      <w:r w:rsidRPr="008253D0">
        <w:rPr>
          <w:rFonts w:ascii="Tahoma" w:hAnsi="Tahoma" w:cs="Tahoma"/>
          <w:sz w:val="28"/>
          <w:szCs w:val="28"/>
          <w:lang w:val="en-US" w:eastAsia="en-US"/>
        </w:rPr>
        <w:t xml:space="preserve"> de </w:t>
      </w:r>
      <w:proofErr w:type="spellStart"/>
      <w:r w:rsidRPr="008253D0">
        <w:rPr>
          <w:rFonts w:ascii="Tahoma" w:hAnsi="Tahoma" w:cs="Tahoma"/>
          <w:sz w:val="28"/>
          <w:szCs w:val="28"/>
          <w:lang w:val="en-US" w:eastAsia="en-US"/>
        </w:rPr>
        <w:t>restituire</w:t>
      </w:r>
      <w:proofErr w:type="spellEnd"/>
      <w:r w:rsidRPr="008253D0">
        <w:rPr>
          <w:rFonts w:ascii="Tahoma" w:hAnsi="Tahoma" w:cs="Tahoma"/>
          <w:sz w:val="28"/>
          <w:szCs w:val="28"/>
          <w:lang w:val="en-US" w:eastAsia="en-US"/>
        </w:rPr>
        <w:t xml:space="preserve">, in </w:t>
      </w:r>
      <w:proofErr w:type="spellStart"/>
      <w:r w:rsidRPr="008253D0">
        <w:rPr>
          <w:rFonts w:ascii="Tahoma" w:hAnsi="Tahoma" w:cs="Tahoma"/>
          <w:sz w:val="28"/>
          <w:szCs w:val="28"/>
          <w:lang w:val="en-US" w:eastAsia="en-US"/>
        </w:rPr>
        <w:t>natura</w:t>
      </w:r>
      <w:proofErr w:type="spellEnd"/>
      <w:r w:rsidRPr="008253D0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8253D0">
        <w:rPr>
          <w:rFonts w:ascii="Tahoma" w:hAnsi="Tahoma" w:cs="Tahoma"/>
          <w:sz w:val="28"/>
          <w:szCs w:val="28"/>
          <w:lang w:val="en-US" w:eastAsia="en-US"/>
        </w:rPr>
        <w:t>sau</w:t>
      </w:r>
      <w:proofErr w:type="spellEnd"/>
      <w:r w:rsidRPr="008253D0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8253D0">
        <w:rPr>
          <w:rFonts w:ascii="Tahoma" w:hAnsi="Tahoma" w:cs="Tahoma"/>
          <w:sz w:val="28"/>
          <w:szCs w:val="28"/>
          <w:lang w:val="en-US" w:eastAsia="en-US"/>
        </w:rPr>
        <w:t>echivalent</w:t>
      </w:r>
      <w:proofErr w:type="spellEnd"/>
      <w:r w:rsidRPr="008253D0">
        <w:rPr>
          <w:rFonts w:ascii="Tahoma" w:hAnsi="Tahoma" w:cs="Tahoma"/>
          <w:sz w:val="28"/>
          <w:szCs w:val="28"/>
          <w:lang w:val="en-US" w:eastAsia="en-US"/>
        </w:rPr>
        <w:t xml:space="preserve">, a </w:t>
      </w:r>
      <w:proofErr w:type="spellStart"/>
      <w:r w:rsidRPr="008253D0">
        <w:rPr>
          <w:rFonts w:ascii="Tahoma" w:hAnsi="Tahoma" w:cs="Tahoma"/>
          <w:sz w:val="28"/>
          <w:szCs w:val="28"/>
          <w:lang w:val="en-US" w:eastAsia="en-US"/>
        </w:rPr>
        <w:t>imobilelor</w:t>
      </w:r>
      <w:proofErr w:type="spellEnd"/>
      <w:r w:rsidRPr="008253D0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8253D0">
        <w:rPr>
          <w:rFonts w:ascii="Tahoma" w:hAnsi="Tahoma" w:cs="Tahoma"/>
          <w:sz w:val="28"/>
          <w:szCs w:val="28"/>
          <w:lang w:val="en-US" w:eastAsia="en-US"/>
        </w:rPr>
        <w:t>preluate</w:t>
      </w:r>
      <w:proofErr w:type="spellEnd"/>
      <w:r w:rsidRPr="008253D0">
        <w:rPr>
          <w:rFonts w:ascii="Tahoma" w:hAnsi="Tahoma" w:cs="Tahoma"/>
          <w:sz w:val="28"/>
          <w:szCs w:val="28"/>
          <w:lang w:val="en-US" w:eastAsia="en-US"/>
        </w:rPr>
        <w:t xml:space="preserve"> in mod </w:t>
      </w:r>
      <w:proofErr w:type="spellStart"/>
      <w:r w:rsidRPr="008253D0">
        <w:rPr>
          <w:rFonts w:ascii="Tahoma" w:hAnsi="Tahoma" w:cs="Tahoma"/>
          <w:sz w:val="28"/>
          <w:szCs w:val="28"/>
          <w:lang w:val="en-US" w:eastAsia="en-US"/>
        </w:rPr>
        <w:t>abuziv</w:t>
      </w:r>
      <w:proofErr w:type="spellEnd"/>
      <w:r w:rsidRPr="008253D0">
        <w:rPr>
          <w:rFonts w:ascii="Tahoma" w:hAnsi="Tahoma" w:cs="Tahoma"/>
          <w:sz w:val="28"/>
          <w:szCs w:val="28"/>
          <w:lang w:val="en-US" w:eastAsia="en-US"/>
        </w:rPr>
        <w:t xml:space="preserve"> in </w:t>
      </w:r>
      <w:proofErr w:type="spellStart"/>
      <w:r w:rsidRPr="008253D0">
        <w:rPr>
          <w:rFonts w:ascii="Tahoma" w:hAnsi="Tahoma" w:cs="Tahoma"/>
          <w:sz w:val="28"/>
          <w:szCs w:val="28"/>
          <w:lang w:val="en-US" w:eastAsia="en-US"/>
        </w:rPr>
        <w:t>perioada</w:t>
      </w:r>
      <w:proofErr w:type="spellEnd"/>
      <w:r w:rsidRPr="008253D0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8253D0">
        <w:rPr>
          <w:rFonts w:ascii="Tahoma" w:hAnsi="Tahoma" w:cs="Tahoma"/>
          <w:sz w:val="28"/>
          <w:szCs w:val="28"/>
          <w:lang w:val="en-US" w:eastAsia="en-US"/>
        </w:rPr>
        <w:t>regimului</w:t>
      </w:r>
      <w:proofErr w:type="spellEnd"/>
      <w:r w:rsidRPr="008253D0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8253D0">
        <w:rPr>
          <w:rFonts w:ascii="Tahoma" w:hAnsi="Tahoma" w:cs="Tahoma"/>
          <w:sz w:val="28"/>
          <w:szCs w:val="28"/>
          <w:lang w:val="en-US" w:eastAsia="en-US"/>
        </w:rPr>
        <w:t>comunist</w:t>
      </w:r>
      <w:proofErr w:type="spellEnd"/>
      <w:r w:rsidRPr="008253D0">
        <w:rPr>
          <w:rFonts w:ascii="Tahoma" w:hAnsi="Tahoma" w:cs="Tahoma"/>
          <w:sz w:val="28"/>
          <w:szCs w:val="28"/>
          <w:lang w:val="en-US" w:eastAsia="en-US"/>
        </w:rPr>
        <w:t>;</w:t>
      </w:r>
    </w:p>
    <w:p w:rsidR="008253D0" w:rsidRPr="008253D0" w:rsidRDefault="008253D0" w:rsidP="008253D0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8253D0">
        <w:rPr>
          <w:rFonts w:ascii="Tahoma" w:hAnsi="Tahoma" w:cs="Tahoma"/>
          <w:sz w:val="28"/>
          <w:szCs w:val="28"/>
          <w:lang w:val="en-US" w:eastAsia="en-US"/>
        </w:rPr>
        <w:t xml:space="preserve">-H.G. nr. </w:t>
      </w:r>
      <w:proofErr w:type="gramStart"/>
      <w:r w:rsidRPr="008253D0">
        <w:rPr>
          <w:rFonts w:ascii="Tahoma" w:hAnsi="Tahoma" w:cs="Tahoma"/>
          <w:sz w:val="28"/>
          <w:szCs w:val="28"/>
          <w:lang w:val="en-US" w:eastAsia="en-US"/>
        </w:rPr>
        <w:t xml:space="preserve">401/2013 </w:t>
      </w:r>
      <w:proofErr w:type="spellStart"/>
      <w:r w:rsidRPr="008253D0">
        <w:rPr>
          <w:rFonts w:ascii="Tahoma" w:hAnsi="Tahoma" w:cs="Tahoma"/>
          <w:sz w:val="28"/>
          <w:szCs w:val="28"/>
          <w:lang w:val="en-US" w:eastAsia="en-US"/>
        </w:rPr>
        <w:t>pentru</w:t>
      </w:r>
      <w:proofErr w:type="spellEnd"/>
      <w:r w:rsidRPr="008253D0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8253D0">
        <w:rPr>
          <w:rFonts w:ascii="Tahoma" w:hAnsi="Tahoma" w:cs="Tahoma"/>
          <w:sz w:val="28"/>
          <w:szCs w:val="28"/>
          <w:lang w:val="en-US" w:eastAsia="en-US"/>
        </w:rPr>
        <w:t>aprobarea</w:t>
      </w:r>
      <w:proofErr w:type="spellEnd"/>
      <w:r w:rsidRPr="008253D0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8253D0">
        <w:rPr>
          <w:rFonts w:ascii="Tahoma" w:hAnsi="Tahoma" w:cs="Tahoma"/>
          <w:sz w:val="28"/>
          <w:szCs w:val="28"/>
          <w:lang w:val="en-US" w:eastAsia="en-US"/>
        </w:rPr>
        <w:t>Normelor</w:t>
      </w:r>
      <w:proofErr w:type="spellEnd"/>
      <w:r w:rsidRPr="008253D0">
        <w:rPr>
          <w:rFonts w:ascii="Tahoma" w:hAnsi="Tahoma" w:cs="Tahoma"/>
          <w:sz w:val="28"/>
          <w:szCs w:val="28"/>
          <w:lang w:val="en-US" w:eastAsia="en-US"/>
        </w:rPr>
        <w:t xml:space="preserve"> de </w:t>
      </w:r>
      <w:proofErr w:type="spellStart"/>
      <w:r w:rsidRPr="008253D0">
        <w:rPr>
          <w:rFonts w:ascii="Tahoma" w:hAnsi="Tahoma" w:cs="Tahoma"/>
          <w:sz w:val="28"/>
          <w:szCs w:val="28"/>
          <w:lang w:val="en-US" w:eastAsia="en-US"/>
        </w:rPr>
        <w:t>aplicare</w:t>
      </w:r>
      <w:proofErr w:type="spellEnd"/>
      <w:r w:rsidRPr="008253D0">
        <w:rPr>
          <w:rFonts w:ascii="Tahoma" w:hAnsi="Tahoma" w:cs="Tahoma"/>
          <w:sz w:val="28"/>
          <w:szCs w:val="28"/>
          <w:lang w:val="en-US" w:eastAsia="en-US"/>
        </w:rPr>
        <w:t xml:space="preserve"> a </w:t>
      </w:r>
      <w:proofErr w:type="spellStart"/>
      <w:r w:rsidRPr="008253D0">
        <w:rPr>
          <w:rFonts w:ascii="Tahoma" w:hAnsi="Tahoma" w:cs="Tahoma"/>
          <w:sz w:val="28"/>
          <w:szCs w:val="28"/>
          <w:lang w:val="en-US" w:eastAsia="en-US"/>
        </w:rPr>
        <w:t>Legii</w:t>
      </w:r>
      <w:proofErr w:type="spellEnd"/>
      <w:r w:rsidRPr="008253D0">
        <w:rPr>
          <w:rFonts w:ascii="Tahoma" w:hAnsi="Tahoma" w:cs="Tahoma"/>
          <w:sz w:val="28"/>
          <w:szCs w:val="28"/>
          <w:lang w:val="en-US" w:eastAsia="en-US"/>
        </w:rPr>
        <w:t xml:space="preserve"> nr.</w:t>
      </w:r>
      <w:proofErr w:type="gramEnd"/>
      <w:r w:rsidRPr="008253D0">
        <w:rPr>
          <w:rFonts w:ascii="Tahoma" w:hAnsi="Tahoma" w:cs="Tahoma"/>
          <w:sz w:val="28"/>
          <w:szCs w:val="28"/>
          <w:lang w:val="en-US" w:eastAsia="en-US"/>
        </w:rPr>
        <w:t xml:space="preserve"> 165/2013;</w:t>
      </w:r>
    </w:p>
    <w:p w:rsidR="008253D0" w:rsidRPr="008253D0" w:rsidRDefault="008253D0" w:rsidP="008253D0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8253D0">
        <w:rPr>
          <w:rFonts w:ascii="Tahoma" w:hAnsi="Tahoma" w:cs="Tahoma"/>
          <w:sz w:val="28"/>
          <w:szCs w:val="28"/>
          <w:lang w:val="es-ES" w:eastAsia="en-US"/>
        </w:rPr>
        <w:t>-</w:t>
      </w:r>
      <w:proofErr w:type="spellStart"/>
      <w:r w:rsidRPr="008253D0">
        <w:rPr>
          <w:rFonts w:ascii="Tahoma" w:hAnsi="Tahoma" w:cs="Tahoma"/>
          <w:sz w:val="28"/>
          <w:szCs w:val="28"/>
          <w:lang w:val="es-ES" w:eastAsia="en-US"/>
        </w:rPr>
        <w:t>Avizul</w:t>
      </w:r>
      <w:proofErr w:type="spellEnd"/>
      <w:r w:rsidRPr="008253D0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253D0">
        <w:rPr>
          <w:rFonts w:ascii="Tahoma" w:hAnsi="Tahoma" w:cs="Tahoma"/>
          <w:sz w:val="28"/>
          <w:szCs w:val="28"/>
          <w:lang w:val="es-ES" w:eastAsia="en-US"/>
        </w:rPr>
        <w:t>dat</w:t>
      </w:r>
      <w:proofErr w:type="spellEnd"/>
      <w:r w:rsidRPr="008253D0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8253D0">
        <w:rPr>
          <w:rFonts w:ascii="Tahoma" w:hAnsi="Tahoma" w:cs="Tahoma"/>
          <w:sz w:val="28"/>
          <w:szCs w:val="28"/>
          <w:lang w:val="es-ES" w:eastAsia="en-US"/>
        </w:rPr>
        <w:t>Comisia</w:t>
      </w:r>
      <w:proofErr w:type="spellEnd"/>
      <w:r w:rsidRPr="008253D0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253D0">
        <w:rPr>
          <w:rFonts w:ascii="Tahoma" w:hAnsi="Tahoma" w:cs="Tahoma"/>
          <w:sz w:val="28"/>
          <w:szCs w:val="28"/>
          <w:lang w:val="es-ES" w:eastAsia="en-US"/>
        </w:rPr>
        <w:t>economica</w:t>
      </w:r>
      <w:proofErr w:type="spellEnd"/>
      <w:r w:rsidRPr="008253D0">
        <w:rPr>
          <w:rFonts w:ascii="Tahoma" w:hAnsi="Tahoma" w:cs="Tahoma"/>
          <w:sz w:val="28"/>
          <w:szCs w:val="28"/>
          <w:lang w:val="es-ES" w:eastAsia="en-US"/>
        </w:rPr>
        <w:t xml:space="preserve">; </w:t>
      </w:r>
    </w:p>
    <w:p w:rsidR="008253D0" w:rsidRPr="008253D0" w:rsidRDefault="008253D0" w:rsidP="008253D0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8253D0">
        <w:rPr>
          <w:rFonts w:ascii="Tahoma" w:hAnsi="Tahoma" w:cs="Tahoma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8253D0">
        <w:rPr>
          <w:rFonts w:ascii="Tahoma" w:hAnsi="Tahoma" w:cs="Tahoma"/>
          <w:sz w:val="28"/>
          <w:szCs w:val="28"/>
          <w:lang w:val="en-US" w:eastAsia="en-US"/>
        </w:rPr>
        <w:t>temeiul</w:t>
      </w:r>
      <w:proofErr w:type="spellEnd"/>
      <w:r w:rsidRPr="008253D0">
        <w:rPr>
          <w:rFonts w:ascii="Tahoma" w:hAnsi="Tahoma" w:cs="Tahoma"/>
          <w:sz w:val="28"/>
          <w:szCs w:val="28"/>
          <w:lang w:val="en-US" w:eastAsia="en-US"/>
        </w:rPr>
        <w:t xml:space="preserve">  art</w:t>
      </w:r>
      <w:proofErr w:type="gramEnd"/>
      <w:r w:rsidRPr="008253D0">
        <w:rPr>
          <w:rFonts w:ascii="Tahoma" w:hAnsi="Tahoma" w:cs="Tahoma"/>
          <w:sz w:val="28"/>
          <w:szCs w:val="28"/>
          <w:lang w:val="en-US" w:eastAsia="en-US"/>
        </w:rPr>
        <w:t xml:space="preserve">. </w:t>
      </w:r>
      <w:proofErr w:type="gramStart"/>
      <w:r w:rsidRPr="008253D0">
        <w:rPr>
          <w:rFonts w:ascii="Tahoma" w:hAnsi="Tahoma" w:cs="Tahoma"/>
          <w:sz w:val="28"/>
          <w:szCs w:val="28"/>
          <w:lang w:val="en-US" w:eastAsia="en-US"/>
        </w:rPr>
        <w:t xml:space="preserve">45 </w:t>
      </w:r>
      <w:proofErr w:type="spellStart"/>
      <w:r w:rsidRPr="008253D0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8253D0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8253D0">
        <w:rPr>
          <w:rFonts w:ascii="Tahoma" w:hAnsi="Tahoma" w:cs="Tahoma"/>
          <w:sz w:val="28"/>
          <w:szCs w:val="28"/>
          <w:lang w:val="en-US" w:eastAsia="en-US"/>
        </w:rPr>
        <w:t xml:space="preserve"> 2 din </w:t>
      </w:r>
      <w:proofErr w:type="spellStart"/>
      <w:proofErr w:type="gramStart"/>
      <w:r w:rsidRPr="008253D0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8253D0">
        <w:rPr>
          <w:rFonts w:ascii="Tahoma" w:hAnsi="Tahoma" w:cs="Tahoma"/>
          <w:sz w:val="28"/>
          <w:szCs w:val="28"/>
          <w:lang w:val="en-US" w:eastAsia="en-US"/>
        </w:rPr>
        <w:t xml:space="preserve">  nr</w:t>
      </w:r>
      <w:proofErr w:type="gramEnd"/>
      <w:r w:rsidRPr="008253D0">
        <w:rPr>
          <w:rFonts w:ascii="Tahoma" w:hAnsi="Tahoma" w:cs="Tahoma"/>
          <w:sz w:val="28"/>
          <w:szCs w:val="28"/>
          <w:lang w:val="en-US" w:eastAsia="en-US"/>
        </w:rPr>
        <w:t xml:space="preserve">. 215/2001 </w:t>
      </w:r>
    </w:p>
    <w:p w:rsidR="008253D0" w:rsidRPr="008253D0" w:rsidRDefault="008253D0" w:rsidP="008253D0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8253D0" w:rsidRPr="008253D0" w:rsidRDefault="008253D0" w:rsidP="008253D0">
      <w:pPr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8253D0" w:rsidRPr="008253D0" w:rsidRDefault="008253D0" w:rsidP="008253D0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8253D0">
        <w:rPr>
          <w:rFonts w:ascii="Tahoma" w:hAnsi="Tahoma" w:cs="Tahoma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8253D0">
        <w:rPr>
          <w:rFonts w:ascii="Tahoma" w:hAnsi="Tahoma" w:cs="Tahoma"/>
          <w:b/>
          <w:sz w:val="28"/>
          <w:szCs w:val="28"/>
          <w:lang w:val="es-ES" w:eastAsia="en-US"/>
        </w:rPr>
        <w:t>:</w:t>
      </w:r>
    </w:p>
    <w:p w:rsidR="008253D0" w:rsidRPr="008253D0" w:rsidRDefault="008253D0" w:rsidP="008253D0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8253D0" w:rsidRPr="008253D0" w:rsidRDefault="008253D0" w:rsidP="008253D0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8253D0" w:rsidRPr="008253D0" w:rsidRDefault="008253D0" w:rsidP="008253D0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8253D0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8253D0">
        <w:rPr>
          <w:rFonts w:ascii="Tahoma" w:hAnsi="Tahoma" w:cs="Tahoma"/>
          <w:sz w:val="28"/>
          <w:szCs w:val="28"/>
          <w:lang w:val="es-ES" w:eastAsia="en-US"/>
        </w:rPr>
        <w:tab/>
      </w:r>
      <w:proofErr w:type="spellStart"/>
      <w:r w:rsidRPr="008253D0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8253D0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8253D0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8253D0">
        <w:rPr>
          <w:rFonts w:ascii="Tahoma" w:hAnsi="Tahoma" w:cs="Tahoma"/>
          <w:sz w:val="28"/>
          <w:szCs w:val="28"/>
          <w:lang w:val="es-ES" w:eastAsia="en-US"/>
        </w:rPr>
        <w:t xml:space="preserve">   Se </w:t>
      </w:r>
      <w:proofErr w:type="spellStart"/>
      <w:r w:rsidRPr="008253D0">
        <w:rPr>
          <w:rFonts w:ascii="Tahoma" w:hAnsi="Tahoma" w:cs="Tahoma"/>
          <w:sz w:val="28"/>
          <w:szCs w:val="28"/>
          <w:lang w:val="es-ES" w:eastAsia="en-US"/>
        </w:rPr>
        <w:t>aproba</w:t>
      </w:r>
      <w:proofErr w:type="spellEnd"/>
      <w:r w:rsidRPr="008253D0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253D0">
        <w:rPr>
          <w:rFonts w:ascii="Tahoma" w:hAnsi="Tahoma" w:cs="Tahoma"/>
          <w:sz w:val="28"/>
          <w:szCs w:val="28"/>
          <w:lang w:val="es-ES" w:eastAsia="en-US"/>
        </w:rPr>
        <w:t>finantarea</w:t>
      </w:r>
      <w:proofErr w:type="spellEnd"/>
      <w:r w:rsidRPr="008253D0">
        <w:rPr>
          <w:rFonts w:ascii="Tahoma" w:hAnsi="Tahoma" w:cs="Tahoma"/>
          <w:sz w:val="28"/>
          <w:szCs w:val="28"/>
          <w:lang w:val="es-ES" w:eastAsia="en-US"/>
        </w:rPr>
        <w:t xml:space="preserve"> de la </w:t>
      </w:r>
      <w:proofErr w:type="spellStart"/>
      <w:r w:rsidRPr="008253D0">
        <w:rPr>
          <w:rFonts w:ascii="Tahoma" w:hAnsi="Tahoma" w:cs="Tahoma"/>
          <w:sz w:val="28"/>
          <w:szCs w:val="28"/>
          <w:lang w:val="es-ES" w:eastAsia="en-US"/>
        </w:rPr>
        <w:t>bugetul</w:t>
      </w:r>
      <w:proofErr w:type="spellEnd"/>
      <w:r w:rsidRPr="008253D0">
        <w:rPr>
          <w:rFonts w:ascii="Tahoma" w:hAnsi="Tahoma" w:cs="Tahoma"/>
          <w:sz w:val="28"/>
          <w:szCs w:val="28"/>
          <w:lang w:val="es-ES" w:eastAsia="en-US"/>
        </w:rPr>
        <w:t xml:space="preserve"> local a </w:t>
      </w:r>
      <w:proofErr w:type="spellStart"/>
      <w:r w:rsidRPr="008253D0">
        <w:rPr>
          <w:rFonts w:ascii="Tahoma" w:hAnsi="Tahoma" w:cs="Tahoma"/>
          <w:sz w:val="28"/>
          <w:szCs w:val="28"/>
          <w:lang w:val="es-ES" w:eastAsia="en-US"/>
        </w:rPr>
        <w:t>lucrarilor</w:t>
      </w:r>
      <w:proofErr w:type="spellEnd"/>
      <w:r w:rsidRPr="008253D0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253D0">
        <w:rPr>
          <w:rFonts w:ascii="Tahoma" w:hAnsi="Tahoma" w:cs="Tahoma"/>
          <w:sz w:val="28"/>
          <w:szCs w:val="28"/>
          <w:lang w:val="es-ES" w:eastAsia="en-US"/>
        </w:rPr>
        <w:t>prevazute</w:t>
      </w:r>
      <w:proofErr w:type="spellEnd"/>
      <w:r w:rsidRPr="008253D0">
        <w:rPr>
          <w:rFonts w:ascii="Tahoma" w:hAnsi="Tahoma" w:cs="Tahoma"/>
          <w:sz w:val="28"/>
          <w:szCs w:val="28"/>
          <w:lang w:val="es-ES" w:eastAsia="en-US"/>
        </w:rPr>
        <w:t xml:space="preserve"> de art. 9 </w:t>
      </w:r>
      <w:proofErr w:type="spellStart"/>
      <w:r w:rsidRPr="008253D0">
        <w:rPr>
          <w:rFonts w:ascii="Tahoma" w:hAnsi="Tahoma" w:cs="Tahoma"/>
          <w:sz w:val="28"/>
          <w:szCs w:val="28"/>
          <w:lang w:val="es-ES" w:eastAsia="en-US"/>
        </w:rPr>
        <w:t>din</w:t>
      </w:r>
      <w:proofErr w:type="spellEnd"/>
      <w:r w:rsidRPr="008253D0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253D0">
        <w:rPr>
          <w:rFonts w:ascii="Tahoma" w:hAnsi="Tahoma" w:cs="Tahoma"/>
          <w:sz w:val="28"/>
          <w:szCs w:val="28"/>
          <w:lang w:val="es-ES" w:eastAsia="en-US"/>
        </w:rPr>
        <w:t>Normele</w:t>
      </w:r>
      <w:proofErr w:type="spellEnd"/>
      <w:r w:rsidRPr="008253D0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253D0">
        <w:rPr>
          <w:rFonts w:ascii="Tahoma" w:hAnsi="Tahoma" w:cs="Tahoma"/>
          <w:sz w:val="28"/>
          <w:szCs w:val="28"/>
          <w:lang w:val="es-ES" w:eastAsia="en-US"/>
        </w:rPr>
        <w:t>aprobate</w:t>
      </w:r>
      <w:proofErr w:type="spellEnd"/>
      <w:r w:rsidRPr="008253D0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253D0">
        <w:rPr>
          <w:rFonts w:ascii="Tahoma" w:hAnsi="Tahoma" w:cs="Tahoma"/>
          <w:sz w:val="28"/>
          <w:szCs w:val="28"/>
          <w:lang w:val="es-ES" w:eastAsia="en-US"/>
        </w:rPr>
        <w:t>prin</w:t>
      </w:r>
      <w:proofErr w:type="spellEnd"/>
      <w:r w:rsidRPr="008253D0">
        <w:rPr>
          <w:rFonts w:ascii="Tahoma" w:hAnsi="Tahoma" w:cs="Tahoma"/>
          <w:sz w:val="28"/>
          <w:szCs w:val="28"/>
          <w:lang w:val="es-ES" w:eastAsia="en-US"/>
        </w:rPr>
        <w:t xml:space="preserve"> H.G. </w:t>
      </w:r>
      <w:proofErr w:type="spellStart"/>
      <w:r w:rsidRPr="008253D0">
        <w:rPr>
          <w:rFonts w:ascii="Tahoma" w:hAnsi="Tahoma" w:cs="Tahoma"/>
          <w:sz w:val="28"/>
          <w:szCs w:val="28"/>
          <w:lang w:val="es-ES" w:eastAsia="en-US"/>
        </w:rPr>
        <w:t>nr</w:t>
      </w:r>
      <w:proofErr w:type="spellEnd"/>
      <w:r w:rsidRPr="008253D0">
        <w:rPr>
          <w:rFonts w:ascii="Tahoma" w:hAnsi="Tahoma" w:cs="Tahoma"/>
          <w:sz w:val="28"/>
          <w:szCs w:val="28"/>
          <w:lang w:val="es-ES" w:eastAsia="en-US"/>
        </w:rPr>
        <w:t xml:space="preserve">. 401/2013 in </w:t>
      </w:r>
      <w:proofErr w:type="spellStart"/>
      <w:r w:rsidRPr="008253D0">
        <w:rPr>
          <w:rFonts w:ascii="Tahoma" w:hAnsi="Tahoma" w:cs="Tahoma"/>
          <w:sz w:val="28"/>
          <w:szCs w:val="28"/>
          <w:lang w:val="es-ES" w:eastAsia="en-US"/>
        </w:rPr>
        <w:t>valoare</w:t>
      </w:r>
      <w:proofErr w:type="spellEnd"/>
      <w:r w:rsidRPr="008253D0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253D0">
        <w:rPr>
          <w:rFonts w:ascii="Tahoma" w:hAnsi="Tahoma" w:cs="Tahoma"/>
          <w:sz w:val="28"/>
          <w:szCs w:val="28"/>
          <w:lang w:val="es-ES" w:eastAsia="en-US"/>
        </w:rPr>
        <w:t>estimata</w:t>
      </w:r>
      <w:proofErr w:type="spellEnd"/>
      <w:r w:rsidRPr="008253D0">
        <w:rPr>
          <w:rFonts w:ascii="Tahoma" w:hAnsi="Tahoma" w:cs="Tahoma"/>
          <w:sz w:val="28"/>
          <w:szCs w:val="28"/>
          <w:lang w:val="es-ES" w:eastAsia="en-US"/>
        </w:rPr>
        <w:t xml:space="preserve"> de 150.000 </w:t>
      </w:r>
      <w:proofErr w:type="spellStart"/>
      <w:r w:rsidRPr="008253D0">
        <w:rPr>
          <w:rFonts w:ascii="Tahoma" w:hAnsi="Tahoma" w:cs="Tahoma"/>
          <w:sz w:val="28"/>
          <w:szCs w:val="28"/>
          <w:lang w:val="es-ES" w:eastAsia="en-US"/>
        </w:rPr>
        <w:t>lei</w:t>
      </w:r>
      <w:proofErr w:type="spellEnd"/>
      <w:r w:rsidRPr="008253D0">
        <w:rPr>
          <w:rFonts w:ascii="Tahoma" w:hAnsi="Tahoma" w:cs="Tahoma"/>
          <w:sz w:val="28"/>
          <w:szCs w:val="28"/>
          <w:lang w:val="es-ES" w:eastAsia="en-US"/>
        </w:rPr>
        <w:t>.</w:t>
      </w:r>
    </w:p>
    <w:p w:rsidR="008253D0" w:rsidRPr="008253D0" w:rsidRDefault="008253D0" w:rsidP="008253D0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8253D0">
        <w:rPr>
          <w:rFonts w:ascii="Tahoma" w:hAnsi="Tahoma" w:cs="Tahoma"/>
          <w:sz w:val="28"/>
          <w:szCs w:val="28"/>
          <w:lang w:val="es-ES" w:eastAsia="en-US"/>
        </w:rPr>
        <w:tab/>
      </w:r>
      <w:r w:rsidRPr="008253D0">
        <w:rPr>
          <w:rFonts w:ascii="Tahoma" w:hAnsi="Tahoma" w:cs="Tahoma"/>
          <w:sz w:val="28"/>
          <w:szCs w:val="28"/>
          <w:lang w:val="es-ES" w:eastAsia="en-US"/>
        </w:rPr>
        <w:tab/>
      </w:r>
    </w:p>
    <w:p w:rsidR="008253D0" w:rsidRPr="008253D0" w:rsidRDefault="008253D0" w:rsidP="008253D0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8253D0" w:rsidRPr="008253D0" w:rsidRDefault="008253D0" w:rsidP="008253D0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8253D0" w:rsidRPr="008253D0" w:rsidRDefault="008253D0" w:rsidP="008253D0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8253D0">
        <w:rPr>
          <w:rFonts w:ascii="Arial" w:hAnsi="Arial" w:cs="Arial"/>
          <w:b/>
          <w:sz w:val="28"/>
          <w:szCs w:val="28"/>
          <w:lang w:val="es-ES" w:eastAsia="en-US"/>
        </w:rPr>
        <w:t xml:space="preserve">          </w:t>
      </w:r>
      <w:proofErr w:type="spellStart"/>
      <w:r w:rsidRPr="008253D0">
        <w:rPr>
          <w:rFonts w:ascii="Arial" w:hAnsi="Arial" w:cs="Arial"/>
          <w:b/>
          <w:sz w:val="28"/>
          <w:szCs w:val="28"/>
          <w:lang w:val="es-ES" w:eastAsia="en-US"/>
        </w:rPr>
        <w:t>Presedinte</w:t>
      </w:r>
      <w:proofErr w:type="spellEnd"/>
      <w:r w:rsidRPr="008253D0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8253D0">
        <w:rPr>
          <w:rFonts w:ascii="Arial" w:hAnsi="Arial" w:cs="Arial"/>
          <w:b/>
          <w:sz w:val="28"/>
          <w:szCs w:val="28"/>
          <w:lang w:val="es-ES" w:eastAsia="en-US"/>
        </w:rPr>
        <w:t>sedinta</w:t>
      </w:r>
      <w:proofErr w:type="spellEnd"/>
      <w:r w:rsidRPr="008253D0">
        <w:rPr>
          <w:rFonts w:ascii="Arial" w:hAnsi="Arial" w:cs="Arial"/>
          <w:b/>
          <w:sz w:val="28"/>
          <w:szCs w:val="28"/>
          <w:lang w:val="es-ES" w:eastAsia="en-US"/>
        </w:rPr>
        <w:t xml:space="preserve">                                Secretar </w:t>
      </w:r>
      <w:proofErr w:type="spellStart"/>
      <w:r w:rsidRPr="008253D0">
        <w:rPr>
          <w:rFonts w:ascii="Arial" w:hAnsi="Arial" w:cs="Arial"/>
          <w:b/>
          <w:sz w:val="28"/>
          <w:szCs w:val="28"/>
          <w:lang w:val="es-ES" w:eastAsia="en-US"/>
        </w:rPr>
        <w:t>Municipiu</w:t>
      </w:r>
      <w:proofErr w:type="spellEnd"/>
      <w:r w:rsidRPr="008253D0">
        <w:rPr>
          <w:rFonts w:ascii="Arial" w:hAnsi="Arial" w:cs="Arial"/>
          <w:sz w:val="28"/>
          <w:szCs w:val="28"/>
          <w:lang w:val="es-ES" w:eastAsia="en-US"/>
        </w:rPr>
        <w:t xml:space="preserve">  </w:t>
      </w:r>
    </w:p>
    <w:p w:rsidR="008253D0" w:rsidRPr="008253D0" w:rsidRDefault="008253D0" w:rsidP="008253D0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8253D0">
        <w:rPr>
          <w:rFonts w:ascii="Arial" w:hAnsi="Arial" w:cs="Arial"/>
          <w:sz w:val="28"/>
          <w:szCs w:val="28"/>
          <w:lang w:val="es-ES" w:eastAsia="en-US"/>
        </w:rPr>
        <w:t xml:space="preserve">    PANTURESCU CONSTANTIN                             CHIRCA RADU</w:t>
      </w:r>
    </w:p>
    <w:p w:rsidR="008253D0" w:rsidRPr="008253D0" w:rsidRDefault="008253D0" w:rsidP="008253D0">
      <w:pPr>
        <w:rPr>
          <w:rFonts w:ascii="Tahoma" w:hAnsi="Tahoma" w:cs="Tahoma"/>
          <w:sz w:val="28"/>
          <w:szCs w:val="28"/>
          <w:lang w:val="es-ES" w:eastAsia="en-US"/>
        </w:rPr>
      </w:pPr>
    </w:p>
    <w:p w:rsidR="008253D0" w:rsidRPr="008253D0" w:rsidRDefault="008253D0" w:rsidP="008253D0">
      <w:pPr>
        <w:rPr>
          <w:rFonts w:ascii="Tahoma" w:hAnsi="Tahoma" w:cs="Tahoma"/>
          <w:sz w:val="28"/>
          <w:szCs w:val="28"/>
          <w:lang w:val="es-ES" w:eastAsia="en-US"/>
        </w:rPr>
      </w:pPr>
    </w:p>
    <w:p w:rsidR="008253D0" w:rsidRPr="008253D0" w:rsidRDefault="008253D0" w:rsidP="008253D0">
      <w:pPr>
        <w:rPr>
          <w:rFonts w:ascii="Tahoma" w:hAnsi="Tahoma" w:cs="Tahoma"/>
          <w:sz w:val="28"/>
          <w:szCs w:val="28"/>
          <w:lang w:val="es-ES" w:eastAsia="en-US"/>
        </w:rPr>
      </w:pPr>
    </w:p>
    <w:p w:rsidR="008253D0" w:rsidRPr="008253D0" w:rsidRDefault="008253D0" w:rsidP="008253D0">
      <w:pPr>
        <w:rPr>
          <w:rFonts w:ascii="Tahoma" w:hAnsi="Tahoma" w:cs="Tahoma"/>
          <w:sz w:val="28"/>
          <w:szCs w:val="28"/>
          <w:lang w:val="es-ES" w:eastAsia="en-US"/>
        </w:rPr>
      </w:pPr>
    </w:p>
    <w:p w:rsidR="008253D0" w:rsidRPr="008253D0" w:rsidRDefault="008253D0" w:rsidP="008253D0">
      <w:pPr>
        <w:rPr>
          <w:rFonts w:ascii="Tahoma" w:hAnsi="Tahoma" w:cs="Tahoma"/>
          <w:sz w:val="28"/>
          <w:szCs w:val="28"/>
          <w:lang w:val="es-ES" w:eastAsia="en-US"/>
        </w:rPr>
      </w:pPr>
    </w:p>
    <w:p w:rsidR="008253D0" w:rsidRPr="008253D0" w:rsidRDefault="008253D0" w:rsidP="008253D0">
      <w:pPr>
        <w:rPr>
          <w:rFonts w:ascii="Tahoma" w:hAnsi="Tahoma" w:cs="Tahoma"/>
          <w:sz w:val="28"/>
          <w:szCs w:val="28"/>
          <w:lang w:val="es-ES" w:eastAsia="en-US"/>
        </w:rPr>
      </w:pPr>
    </w:p>
    <w:p w:rsidR="008253D0" w:rsidRPr="008253D0" w:rsidRDefault="008253D0" w:rsidP="008253D0">
      <w:pPr>
        <w:rPr>
          <w:rFonts w:ascii="Tahoma" w:hAnsi="Tahoma" w:cs="Tahoma"/>
          <w:sz w:val="28"/>
          <w:szCs w:val="28"/>
          <w:lang w:val="es-ES" w:eastAsia="en-US"/>
        </w:rPr>
      </w:pPr>
    </w:p>
    <w:p w:rsidR="008253D0" w:rsidRPr="008253D0" w:rsidRDefault="008253D0" w:rsidP="008253D0">
      <w:pPr>
        <w:rPr>
          <w:rFonts w:ascii="Tahoma" w:hAnsi="Tahoma" w:cs="Tahoma"/>
          <w:sz w:val="28"/>
          <w:szCs w:val="28"/>
          <w:lang w:val="es-ES" w:eastAsia="en-US"/>
        </w:rPr>
      </w:pPr>
    </w:p>
    <w:p w:rsidR="008253D0" w:rsidRPr="008253D0" w:rsidRDefault="008253D0" w:rsidP="008253D0">
      <w:pPr>
        <w:rPr>
          <w:rFonts w:ascii="Tahoma" w:hAnsi="Tahoma" w:cs="Tahoma"/>
          <w:sz w:val="28"/>
          <w:szCs w:val="28"/>
          <w:lang w:val="es-ES" w:eastAsia="en-US"/>
        </w:rPr>
      </w:pPr>
    </w:p>
    <w:p w:rsidR="008253D0" w:rsidRPr="008253D0" w:rsidRDefault="008253D0" w:rsidP="008253D0">
      <w:pPr>
        <w:rPr>
          <w:rFonts w:ascii="Tahoma" w:hAnsi="Tahoma" w:cs="Tahoma"/>
          <w:i/>
          <w:sz w:val="28"/>
          <w:szCs w:val="28"/>
          <w:lang w:val="es-ES" w:eastAsia="en-US"/>
        </w:rPr>
      </w:pPr>
      <w:proofErr w:type="spellStart"/>
      <w:r w:rsidRPr="008253D0">
        <w:rPr>
          <w:rFonts w:ascii="Tahoma" w:hAnsi="Tahoma" w:cs="Tahoma"/>
          <w:i/>
          <w:sz w:val="28"/>
          <w:szCs w:val="28"/>
          <w:lang w:val="es-ES" w:eastAsia="en-US"/>
        </w:rPr>
        <w:t>Curtea</w:t>
      </w:r>
      <w:proofErr w:type="spellEnd"/>
      <w:r w:rsidRPr="008253D0">
        <w:rPr>
          <w:rFonts w:ascii="Tahoma" w:hAnsi="Tahoma" w:cs="Tahoma"/>
          <w:i/>
          <w:sz w:val="28"/>
          <w:szCs w:val="28"/>
          <w:lang w:val="es-ES" w:eastAsia="en-US"/>
        </w:rPr>
        <w:t xml:space="preserve"> de </w:t>
      </w:r>
      <w:proofErr w:type="spellStart"/>
      <w:r w:rsidRPr="008253D0">
        <w:rPr>
          <w:rFonts w:ascii="Tahoma" w:hAnsi="Tahoma" w:cs="Tahoma"/>
          <w:i/>
          <w:sz w:val="28"/>
          <w:szCs w:val="28"/>
          <w:lang w:val="es-ES" w:eastAsia="en-US"/>
        </w:rPr>
        <w:t>Arges</w:t>
      </w:r>
      <w:proofErr w:type="spellEnd"/>
      <w:r w:rsidRPr="008253D0">
        <w:rPr>
          <w:rFonts w:ascii="Tahoma" w:hAnsi="Tahoma" w:cs="Tahoma"/>
          <w:i/>
          <w:sz w:val="28"/>
          <w:szCs w:val="28"/>
          <w:lang w:val="es-ES" w:eastAsia="en-US"/>
        </w:rPr>
        <w:t xml:space="preserve"> – 28 </w:t>
      </w:r>
      <w:proofErr w:type="spellStart"/>
      <w:r w:rsidRPr="008253D0">
        <w:rPr>
          <w:rFonts w:ascii="Tahoma" w:hAnsi="Tahoma" w:cs="Tahoma"/>
          <w:i/>
          <w:sz w:val="28"/>
          <w:szCs w:val="28"/>
          <w:lang w:val="es-ES" w:eastAsia="en-US"/>
        </w:rPr>
        <w:t>ianuarie</w:t>
      </w:r>
      <w:proofErr w:type="spellEnd"/>
      <w:r w:rsidRPr="008253D0">
        <w:rPr>
          <w:rFonts w:ascii="Tahoma" w:hAnsi="Tahoma" w:cs="Tahoma"/>
          <w:i/>
          <w:sz w:val="28"/>
          <w:szCs w:val="28"/>
          <w:lang w:val="es-ES" w:eastAsia="en-US"/>
        </w:rPr>
        <w:t xml:space="preserve"> 2014 </w:t>
      </w:r>
    </w:p>
    <w:p w:rsidR="00B5504F" w:rsidRDefault="00B5504F"/>
    <w:sectPr w:rsidR="00B5504F" w:rsidSect="006B748D">
      <w:pgSz w:w="11906" w:h="16838"/>
      <w:pgMar w:top="567" w:right="991" w:bottom="180" w:left="141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6CC"/>
    <w:rsid w:val="003E46CC"/>
    <w:rsid w:val="008253D0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2014-02-05T13:50:00Z</dcterms:created>
  <dcterms:modified xsi:type="dcterms:W3CDTF">2014-02-05T13:51:00Z</dcterms:modified>
</cp:coreProperties>
</file>