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018" w:rsidRPr="008A7018" w:rsidRDefault="008A7018" w:rsidP="008A7018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 xml:space="preserve">MUNICIPIUL CURTEA DE ARGES </w:t>
      </w:r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ab/>
      </w:r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ab/>
        <w:t xml:space="preserve">    </w:t>
      </w:r>
    </w:p>
    <w:p w:rsidR="008A7018" w:rsidRPr="008A7018" w:rsidRDefault="008A7018" w:rsidP="008A7018">
      <w:pPr>
        <w:keepNext/>
        <w:jc w:val="both"/>
        <w:outlineLvl w:val="2"/>
        <w:rPr>
          <w:rFonts w:ascii="Tahoma" w:hAnsi="Tahoma" w:cs="Tahoma"/>
          <w:b/>
          <w:sz w:val="28"/>
          <w:szCs w:val="28"/>
          <w:lang w:val="es-ES" w:eastAsia="x-none"/>
        </w:rPr>
      </w:pPr>
      <w:r w:rsidRPr="008A7018">
        <w:rPr>
          <w:rFonts w:ascii="Tahoma" w:hAnsi="Tahoma" w:cs="Tahoma"/>
          <w:b/>
          <w:sz w:val="28"/>
          <w:szCs w:val="28"/>
          <w:lang w:val="es-ES" w:eastAsia="x-none"/>
        </w:rPr>
        <w:t xml:space="preserve">CONSILIUL LOCAL     </w:t>
      </w:r>
      <w:r w:rsidRPr="008A7018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A7018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A7018">
        <w:rPr>
          <w:rFonts w:ascii="Tahoma" w:hAnsi="Tahoma" w:cs="Tahoma"/>
          <w:b/>
          <w:sz w:val="28"/>
          <w:szCs w:val="28"/>
          <w:lang w:val="es-ES" w:eastAsia="x-none"/>
        </w:rPr>
        <w:tab/>
      </w:r>
      <w:bookmarkStart w:id="0" w:name="_GoBack"/>
      <w:bookmarkEnd w:id="0"/>
      <w:r w:rsidRPr="008A7018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A7018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A7018">
        <w:rPr>
          <w:rFonts w:ascii="Tahoma" w:hAnsi="Tahoma" w:cs="Tahoma"/>
          <w:b/>
          <w:sz w:val="28"/>
          <w:szCs w:val="28"/>
          <w:lang w:val="es-ES" w:eastAsia="x-none"/>
        </w:rPr>
        <w:tab/>
        <w:t xml:space="preserve">       </w:t>
      </w:r>
      <w:r w:rsidRPr="008A7018">
        <w:rPr>
          <w:rFonts w:ascii="Tahoma" w:hAnsi="Tahoma" w:cs="Tahoma"/>
          <w:b/>
          <w:sz w:val="28"/>
          <w:szCs w:val="28"/>
          <w:lang w:val="es-ES" w:eastAsia="x-none"/>
        </w:rPr>
        <w:tab/>
        <w:t xml:space="preserve">              </w:t>
      </w:r>
      <w:r w:rsidRPr="008A7018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A7018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A7018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A7018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A7018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A7018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A7018">
        <w:rPr>
          <w:rFonts w:ascii="Tahoma" w:hAnsi="Tahoma" w:cs="Tahoma"/>
          <w:b/>
          <w:sz w:val="28"/>
          <w:szCs w:val="28"/>
          <w:lang w:val="es-ES" w:eastAsia="x-none"/>
        </w:rPr>
        <w:tab/>
      </w:r>
      <w:r w:rsidRPr="008A7018">
        <w:rPr>
          <w:rFonts w:ascii="Tahoma" w:hAnsi="Tahoma" w:cs="Tahoma"/>
          <w:b/>
          <w:sz w:val="28"/>
          <w:szCs w:val="28"/>
          <w:lang w:val="es-ES" w:eastAsia="x-none"/>
        </w:rPr>
        <w:tab/>
      </w:r>
    </w:p>
    <w:p w:rsidR="008A7018" w:rsidRPr="008A7018" w:rsidRDefault="008A7018" w:rsidP="008A7018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8A7018">
        <w:rPr>
          <w:rFonts w:ascii="Tahoma" w:hAnsi="Tahoma" w:cs="Tahoma"/>
          <w:sz w:val="28"/>
          <w:szCs w:val="28"/>
          <w:lang w:val="es-ES" w:eastAsia="x-none"/>
        </w:rPr>
        <w:t xml:space="preserve"> </w:t>
      </w:r>
    </w:p>
    <w:p w:rsidR="008A7018" w:rsidRPr="008A7018" w:rsidRDefault="008A7018" w:rsidP="008A7018">
      <w:pPr>
        <w:rPr>
          <w:lang w:val="es-ES" w:eastAsia="x-none"/>
        </w:rPr>
      </w:pPr>
    </w:p>
    <w:p w:rsidR="008A7018" w:rsidRPr="008A7018" w:rsidRDefault="008A7018" w:rsidP="008A7018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8A7018" w:rsidRPr="008A7018" w:rsidRDefault="008A7018" w:rsidP="008A7018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>. 1  /  2014</w:t>
      </w:r>
    </w:p>
    <w:p w:rsidR="008A7018" w:rsidRPr="008A7018" w:rsidRDefault="008A7018" w:rsidP="008A7018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>acoperirii</w:t>
      </w:r>
      <w:proofErr w:type="spellEnd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>definitive</w:t>
      </w:r>
      <w:proofErr w:type="spellEnd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 xml:space="preserve"> a </w:t>
      </w:r>
      <w:proofErr w:type="spellStart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>deficitului</w:t>
      </w:r>
      <w:proofErr w:type="spellEnd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>sectiunii</w:t>
      </w:r>
      <w:proofErr w:type="spellEnd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>dezvoltare</w:t>
      </w:r>
      <w:proofErr w:type="spellEnd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 xml:space="preserve"> pe </w:t>
      </w:r>
      <w:proofErr w:type="spellStart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>anul</w:t>
      </w:r>
      <w:proofErr w:type="spellEnd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 xml:space="preserve"> 2013 </w:t>
      </w:r>
      <w:proofErr w:type="spellStart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>din</w:t>
      </w:r>
      <w:proofErr w:type="spellEnd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>excedentul</w:t>
      </w:r>
      <w:proofErr w:type="spellEnd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>anilor</w:t>
      </w:r>
      <w:proofErr w:type="spellEnd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8A7018">
        <w:rPr>
          <w:rFonts w:ascii="Tahoma" w:hAnsi="Tahoma" w:cs="Tahoma"/>
          <w:b/>
          <w:sz w:val="28"/>
          <w:szCs w:val="28"/>
          <w:lang w:val="es-ES" w:eastAsia="en-US"/>
        </w:rPr>
        <w:t>precedenti</w:t>
      </w:r>
      <w:proofErr w:type="spellEnd"/>
    </w:p>
    <w:p w:rsidR="008A7018" w:rsidRPr="008A7018" w:rsidRDefault="008A7018" w:rsidP="008A7018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8A7018" w:rsidRPr="008A7018" w:rsidRDefault="008A7018" w:rsidP="008A7018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8A7018" w:rsidRPr="008A7018" w:rsidRDefault="008A7018" w:rsidP="008A7018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8A7018" w:rsidRPr="008A7018" w:rsidRDefault="008A7018" w:rsidP="008A7018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intrunit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sedinta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convocata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indata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8A7018" w:rsidRPr="008A7018" w:rsidRDefault="008A7018" w:rsidP="008A7018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8A7018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8A7018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8A7018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8A7018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8A7018" w:rsidRPr="008A7018" w:rsidRDefault="008A7018" w:rsidP="008A7018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8A7018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8A7018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8A7018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A7018">
        <w:rPr>
          <w:rFonts w:ascii="Tahoma" w:hAnsi="Tahoma" w:cs="Tahoma"/>
          <w:sz w:val="28"/>
          <w:szCs w:val="28"/>
          <w:lang w:val="en-US" w:eastAsia="en-US"/>
        </w:rPr>
        <w:t>Biroului</w:t>
      </w:r>
      <w:proofErr w:type="spellEnd"/>
      <w:r w:rsidRPr="008A7018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8A7018">
        <w:rPr>
          <w:rFonts w:ascii="Tahoma" w:hAnsi="Tahoma" w:cs="Tahoma"/>
          <w:sz w:val="28"/>
          <w:szCs w:val="28"/>
          <w:lang w:val="en-US" w:eastAsia="en-US"/>
        </w:rPr>
        <w:t>contabilitate</w:t>
      </w:r>
      <w:proofErr w:type="spellEnd"/>
      <w:r w:rsidRPr="008A7018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8A7018">
        <w:rPr>
          <w:rFonts w:ascii="Tahoma" w:hAnsi="Tahoma" w:cs="Tahoma"/>
          <w:sz w:val="28"/>
          <w:szCs w:val="28"/>
          <w:lang w:val="en-US" w:eastAsia="en-US"/>
        </w:rPr>
        <w:t xml:space="preserve"> 472 / 09.01.2014;</w:t>
      </w:r>
    </w:p>
    <w:p w:rsidR="008A7018" w:rsidRPr="008A7018" w:rsidRDefault="008A7018" w:rsidP="008A7018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A7018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Ordinul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Ministrului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Finantelor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Publice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. 2020 / </w:t>
      </w:r>
      <w:proofErr w:type="gramStart"/>
      <w:r w:rsidRPr="008A7018">
        <w:rPr>
          <w:rFonts w:ascii="Tahoma" w:hAnsi="Tahoma" w:cs="Tahoma"/>
          <w:sz w:val="28"/>
          <w:szCs w:val="28"/>
          <w:lang w:val="es-ES" w:eastAsia="en-US"/>
        </w:rPr>
        <w:t>2013 ;</w:t>
      </w:r>
      <w:proofErr w:type="gramEnd"/>
    </w:p>
    <w:p w:rsidR="008A7018" w:rsidRPr="008A7018" w:rsidRDefault="008A7018" w:rsidP="008A7018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8A7018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8A7018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8A7018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8A7018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8A7018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8A7018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8A7018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8A7018">
        <w:rPr>
          <w:rFonts w:ascii="Tahoma" w:hAnsi="Tahoma" w:cs="Tahoma"/>
          <w:sz w:val="28"/>
          <w:szCs w:val="28"/>
          <w:lang w:val="en-US" w:eastAsia="en-US"/>
        </w:rPr>
        <w:t xml:space="preserve"> 2 din </w:t>
      </w:r>
      <w:proofErr w:type="spellStart"/>
      <w:proofErr w:type="gramStart"/>
      <w:r w:rsidRPr="008A7018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8A7018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8A7018">
        <w:rPr>
          <w:rFonts w:ascii="Tahoma" w:hAnsi="Tahoma" w:cs="Tahoma"/>
          <w:sz w:val="28"/>
          <w:szCs w:val="28"/>
          <w:lang w:val="en-US" w:eastAsia="en-US"/>
        </w:rPr>
        <w:t xml:space="preserve">. 215 / 2001 </w:t>
      </w:r>
    </w:p>
    <w:p w:rsidR="008A7018" w:rsidRPr="008A7018" w:rsidRDefault="008A7018" w:rsidP="008A7018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8A7018" w:rsidRPr="008A7018" w:rsidRDefault="008A7018" w:rsidP="008A7018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8A7018" w:rsidRPr="008A7018" w:rsidRDefault="008A7018" w:rsidP="008A7018">
      <w:pPr>
        <w:jc w:val="center"/>
        <w:rPr>
          <w:rFonts w:ascii="Tahoma" w:hAnsi="Tahoma" w:cs="Tahoma"/>
          <w:b/>
          <w:sz w:val="28"/>
          <w:szCs w:val="28"/>
          <w:u w:val="single"/>
          <w:lang w:val="es-ES" w:eastAsia="en-US"/>
        </w:rPr>
      </w:pPr>
      <w:proofErr w:type="spellStart"/>
      <w:proofErr w:type="gramStart"/>
      <w:r w:rsidRPr="008A7018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hotaraste</w:t>
      </w:r>
      <w:proofErr w:type="spellEnd"/>
      <w:proofErr w:type="gramEnd"/>
      <w:r w:rsidRPr="008A7018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:</w:t>
      </w:r>
    </w:p>
    <w:p w:rsidR="008A7018" w:rsidRPr="008A7018" w:rsidRDefault="008A7018" w:rsidP="008A7018">
      <w:pPr>
        <w:rPr>
          <w:rFonts w:ascii="Tahoma" w:hAnsi="Tahoma" w:cs="Tahoma"/>
          <w:b/>
          <w:sz w:val="28"/>
          <w:szCs w:val="28"/>
          <w:u w:val="single"/>
          <w:lang w:val="es-ES" w:eastAsia="en-US"/>
        </w:rPr>
      </w:pPr>
    </w:p>
    <w:p w:rsidR="008A7018" w:rsidRPr="008A7018" w:rsidRDefault="008A7018" w:rsidP="008A7018">
      <w:pPr>
        <w:rPr>
          <w:rFonts w:ascii="Tahoma" w:hAnsi="Tahoma" w:cs="Tahoma"/>
          <w:b/>
          <w:sz w:val="28"/>
          <w:szCs w:val="28"/>
          <w:u w:val="single"/>
          <w:lang w:val="es-ES" w:eastAsia="en-US"/>
        </w:rPr>
      </w:pPr>
    </w:p>
    <w:p w:rsidR="008A7018" w:rsidRPr="008A7018" w:rsidRDefault="008A7018" w:rsidP="008A7018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8A7018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8A7018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8A7018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8A7018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8A7018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:</w:t>
      </w:r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Se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acoperirea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definitiva a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deficitului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sectiunii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dezvoltare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pe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2013  in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valoare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de 10.087.101,86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din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excedentul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anilor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8A7018">
        <w:rPr>
          <w:rFonts w:ascii="Tahoma" w:hAnsi="Tahoma" w:cs="Tahoma"/>
          <w:sz w:val="28"/>
          <w:szCs w:val="28"/>
          <w:lang w:val="es-ES" w:eastAsia="en-US"/>
        </w:rPr>
        <w:t>precedenti</w:t>
      </w:r>
      <w:proofErr w:type="spellEnd"/>
      <w:r w:rsidRPr="008A7018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8A7018" w:rsidRPr="008A7018" w:rsidRDefault="008A7018" w:rsidP="008A7018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8A7018" w:rsidRPr="008A7018" w:rsidRDefault="008A7018" w:rsidP="008A7018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8A7018" w:rsidRPr="008A7018" w:rsidRDefault="008A7018" w:rsidP="008A7018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8A7018" w:rsidRPr="008A7018" w:rsidRDefault="008A7018" w:rsidP="008A701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A7018">
        <w:rPr>
          <w:rFonts w:ascii="Arial" w:hAnsi="Arial" w:cs="Arial"/>
          <w:sz w:val="28"/>
          <w:szCs w:val="28"/>
          <w:lang w:val="es-ES" w:eastAsia="en-US"/>
        </w:rPr>
        <w:t xml:space="preserve">          </w:t>
      </w:r>
      <w:proofErr w:type="spellStart"/>
      <w:r w:rsidRPr="008A7018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8A7018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8A7018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8A7018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8A7018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8A7018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8A7018" w:rsidRPr="008A7018" w:rsidRDefault="008A7018" w:rsidP="008A701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8A7018">
        <w:rPr>
          <w:rFonts w:ascii="Arial" w:hAnsi="Arial" w:cs="Arial"/>
          <w:sz w:val="28"/>
          <w:szCs w:val="28"/>
          <w:lang w:val="es-ES" w:eastAsia="en-US"/>
        </w:rPr>
        <w:t xml:space="preserve">    PANTURESCU CONSTANTIN                             CHIRCA RADU</w:t>
      </w:r>
    </w:p>
    <w:p w:rsidR="008A7018" w:rsidRPr="008A7018" w:rsidRDefault="008A7018" w:rsidP="008A7018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8A7018" w:rsidRPr="008A7018" w:rsidRDefault="008A7018" w:rsidP="008A7018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8A7018" w:rsidRPr="008A7018" w:rsidRDefault="008A7018" w:rsidP="008A7018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8A7018" w:rsidRPr="008A7018" w:rsidRDefault="008A7018" w:rsidP="008A7018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8A7018" w:rsidRPr="008A7018" w:rsidRDefault="008A7018" w:rsidP="008A7018">
      <w:pPr>
        <w:jc w:val="both"/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8A7018" w:rsidRPr="008A7018" w:rsidRDefault="008A7018" w:rsidP="008A7018">
      <w:pPr>
        <w:jc w:val="both"/>
        <w:rPr>
          <w:rFonts w:ascii="Tahoma" w:hAnsi="Tahoma" w:cs="Tahoma"/>
          <w:i/>
          <w:sz w:val="28"/>
          <w:szCs w:val="28"/>
          <w:lang w:val="es-ES" w:eastAsia="en-US"/>
        </w:rPr>
      </w:pPr>
    </w:p>
    <w:p w:rsidR="008A7018" w:rsidRPr="008A7018" w:rsidRDefault="008A7018" w:rsidP="008A7018">
      <w:pPr>
        <w:jc w:val="both"/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8A7018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8A7018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8A7018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8A7018">
        <w:rPr>
          <w:rFonts w:ascii="Tahoma" w:hAnsi="Tahoma" w:cs="Tahoma"/>
          <w:i/>
          <w:sz w:val="28"/>
          <w:szCs w:val="28"/>
          <w:lang w:val="es-ES" w:eastAsia="en-US"/>
        </w:rPr>
        <w:t xml:space="preserve">    -  10 </w:t>
      </w:r>
      <w:proofErr w:type="spellStart"/>
      <w:r w:rsidRPr="008A7018">
        <w:rPr>
          <w:rFonts w:ascii="Tahoma" w:hAnsi="Tahoma" w:cs="Tahoma"/>
          <w:i/>
          <w:sz w:val="28"/>
          <w:szCs w:val="28"/>
          <w:lang w:val="es-ES" w:eastAsia="en-US"/>
        </w:rPr>
        <w:t>ianuarie</w:t>
      </w:r>
      <w:proofErr w:type="spellEnd"/>
      <w:r w:rsidRPr="008A7018">
        <w:rPr>
          <w:rFonts w:ascii="Tahoma" w:hAnsi="Tahoma" w:cs="Tahoma"/>
          <w:i/>
          <w:sz w:val="28"/>
          <w:szCs w:val="28"/>
          <w:lang w:val="es-ES" w:eastAsia="en-US"/>
        </w:rPr>
        <w:t xml:space="preserve"> 2014  </w:t>
      </w:r>
    </w:p>
    <w:p w:rsidR="00B5504F" w:rsidRDefault="00B5504F"/>
    <w:sectPr w:rsidR="00B5504F" w:rsidSect="008A7018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82E"/>
    <w:rsid w:val="008A7018"/>
    <w:rsid w:val="009E682E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2014-01-15T09:46:00Z</dcterms:created>
  <dcterms:modified xsi:type="dcterms:W3CDTF">2014-01-15T09:47:00Z</dcterms:modified>
</cp:coreProperties>
</file>