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F10C5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10C55" w:rsidRPr="00F10C55" w:rsidRDefault="00F10C55" w:rsidP="00F10C55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10C55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        </w:t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</w:t>
      </w:r>
      <w:r w:rsidRPr="00F10C55">
        <w:rPr>
          <w:rFonts w:ascii="Arial" w:hAnsi="Arial" w:cs="Arial"/>
          <w:sz w:val="28"/>
          <w:szCs w:val="28"/>
          <w:lang w:val="es-ES" w:eastAsia="x-none"/>
        </w:rPr>
        <w:t xml:space="preserve">            </w:t>
      </w:r>
    </w:p>
    <w:p w:rsidR="00F10C55" w:rsidRPr="00F10C55" w:rsidRDefault="00F10C55" w:rsidP="00F10C55">
      <w:pPr>
        <w:keepNext/>
        <w:ind w:left="708"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F10C55" w:rsidRPr="00F10C55" w:rsidRDefault="00F10C55" w:rsidP="00F10C55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10C55" w:rsidRPr="00F10C55" w:rsidRDefault="00F10C55" w:rsidP="00F10C5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HOTARARE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. 79 /  2013</w:t>
      </w:r>
    </w:p>
    <w:p w:rsidR="00F10C55" w:rsidRPr="00F10C55" w:rsidRDefault="00F10C55" w:rsidP="00F10C5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planurilor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de ocupare a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functiilor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publice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F10C55" w:rsidRPr="00F10C55" w:rsidRDefault="00F10C55" w:rsidP="00F10C5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2014 la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Aparatul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specialitate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primarului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, </w:t>
      </w:r>
    </w:p>
    <w:p w:rsidR="00F10C55" w:rsidRPr="00F10C55" w:rsidRDefault="00F10C55" w:rsidP="00F10C5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Serviciul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Comunitar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Local de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Evidenta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Persoanei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F10C55" w:rsidRPr="00F10C55" w:rsidRDefault="00F10C55" w:rsidP="00F10C55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si</w:t>
      </w:r>
      <w:proofErr w:type="gram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Serviciul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de Asistenta </w:t>
      </w:r>
      <w:proofErr w:type="spellStart"/>
      <w:r w:rsidRPr="00F10C55">
        <w:rPr>
          <w:rFonts w:ascii="Arial" w:hAnsi="Arial" w:cs="Arial"/>
          <w:b/>
          <w:sz w:val="28"/>
          <w:szCs w:val="28"/>
          <w:lang w:val="es-ES" w:eastAsia="en-US"/>
        </w:rPr>
        <w:t>Sociala</w:t>
      </w:r>
      <w:proofErr w:type="spellEnd"/>
    </w:p>
    <w:p w:rsidR="00F10C55" w:rsidRPr="00F10C55" w:rsidRDefault="00F10C55" w:rsidP="00F10C55">
      <w:pPr>
        <w:spacing w:line="276" w:lineRule="auto"/>
        <w:ind w:left="720"/>
        <w:contextualSpacing/>
        <w:rPr>
          <w:rFonts w:ascii="Arial" w:hAnsi="Arial" w:cs="Arial"/>
          <w:b/>
          <w:sz w:val="28"/>
          <w:szCs w:val="28"/>
          <w:lang w:val="es-ES" w:eastAsia="en-US"/>
        </w:rPr>
      </w:pPr>
      <w:r w:rsidRPr="00F10C55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              </w:t>
      </w: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10C55" w:rsidRPr="00F10C55" w:rsidRDefault="00F10C55" w:rsidP="00F10C5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F10C55" w:rsidRPr="00F10C55" w:rsidRDefault="00F10C55" w:rsidP="00F10C5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Avand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in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vedere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>:</w:t>
      </w:r>
    </w:p>
    <w:p w:rsidR="00F10C55" w:rsidRPr="00F10C55" w:rsidRDefault="00F10C55" w:rsidP="00F10C5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10C55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Referatul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Pr="00F10C55">
        <w:rPr>
          <w:rFonts w:ascii="Arial" w:hAnsi="Arial" w:cs="Arial"/>
          <w:sz w:val="28"/>
          <w:szCs w:val="28"/>
          <w:lang w:val="en-US" w:eastAsia="en-US"/>
        </w:rPr>
        <w:t>Biroului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resurse</w:t>
      </w:r>
      <w:proofErr w:type="spellEnd"/>
      <w:proofErr w:type="gram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umane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  nr. 19208 / 19.08.2013;</w:t>
      </w:r>
    </w:p>
    <w:p w:rsidR="00F10C55" w:rsidRPr="00F10C55" w:rsidRDefault="00F10C55" w:rsidP="00F10C5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10C55">
        <w:rPr>
          <w:rFonts w:ascii="Arial" w:hAnsi="Arial" w:cs="Arial"/>
          <w:sz w:val="28"/>
          <w:szCs w:val="28"/>
          <w:lang w:val="en-US" w:eastAsia="en-US"/>
        </w:rPr>
        <w:t>-</w:t>
      </w:r>
      <w:proofErr w:type="spellStart"/>
      <w:proofErr w:type="gramStart"/>
      <w:r w:rsidRPr="00F10C55">
        <w:rPr>
          <w:rFonts w:ascii="Arial" w:hAnsi="Arial" w:cs="Arial"/>
          <w:sz w:val="28"/>
          <w:szCs w:val="28"/>
          <w:lang w:val="en-US" w:eastAsia="en-US"/>
        </w:rPr>
        <w:t>Prevederile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23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2 lit. </w:t>
      </w:r>
      <w:proofErr w:type="gramStart"/>
      <w:r w:rsidRPr="00F10C55">
        <w:rPr>
          <w:rFonts w:ascii="Arial" w:hAnsi="Arial" w:cs="Arial"/>
          <w:sz w:val="28"/>
          <w:szCs w:val="28"/>
          <w:lang w:val="en-US" w:eastAsia="en-US"/>
        </w:rPr>
        <w:t>b</w:t>
      </w:r>
      <w:proofErr w:type="gram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. 4 din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privind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Statutul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functionarilor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publici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nr. 188 / 1999;</w:t>
      </w:r>
    </w:p>
    <w:p w:rsidR="00F10C55" w:rsidRPr="00F10C55" w:rsidRDefault="00F10C55" w:rsidP="00F10C55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10C55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10C55" w:rsidRPr="00F10C55" w:rsidRDefault="00F10C55" w:rsidP="00F10C5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F10C55">
        <w:rPr>
          <w:rFonts w:ascii="Arial" w:hAnsi="Arial" w:cs="Arial"/>
          <w:sz w:val="28"/>
          <w:szCs w:val="28"/>
          <w:lang w:val="en-US" w:eastAsia="en-US"/>
        </w:rPr>
        <w:t>temeiul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 art</w:t>
      </w:r>
      <w:proofErr w:type="gram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. </w:t>
      </w:r>
      <w:proofErr w:type="gramStart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45 </w:t>
      </w:r>
      <w:proofErr w:type="spellStart"/>
      <w:r w:rsidRPr="00F10C55">
        <w:rPr>
          <w:rFonts w:ascii="Arial" w:hAnsi="Arial" w:cs="Arial"/>
          <w:sz w:val="28"/>
          <w:szCs w:val="28"/>
          <w:lang w:val="en-US" w:eastAsia="en-US"/>
        </w:rPr>
        <w:t>alin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>.</w:t>
      </w:r>
      <w:proofErr w:type="gram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F10C55">
        <w:rPr>
          <w:rFonts w:ascii="Arial" w:hAnsi="Arial" w:cs="Arial"/>
          <w:sz w:val="28"/>
          <w:szCs w:val="28"/>
          <w:lang w:val="en-US" w:eastAsia="en-US"/>
        </w:rPr>
        <w:t>Legea</w:t>
      </w:r>
      <w:proofErr w:type="spell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  nr</w:t>
      </w:r>
      <w:proofErr w:type="gramEnd"/>
      <w:r w:rsidRPr="00F10C55">
        <w:rPr>
          <w:rFonts w:ascii="Arial" w:hAnsi="Arial" w:cs="Arial"/>
          <w:sz w:val="28"/>
          <w:szCs w:val="28"/>
          <w:lang w:val="en-US" w:eastAsia="en-US"/>
        </w:rPr>
        <w:t xml:space="preserve">. 215 / 2001 </w:t>
      </w:r>
    </w:p>
    <w:p w:rsidR="00F10C55" w:rsidRPr="00F10C55" w:rsidRDefault="00F10C55" w:rsidP="00F10C55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n-US" w:eastAsia="en-US"/>
        </w:rPr>
      </w:pPr>
    </w:p>
    <w:p w:rsidR="00F10C55" w:rsidRPr="00F10C55" w:rsidRDefault="00F10C55" w:rsidP="00F10C55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proofErr w:type="spellStart"/>
      <w:proofErr w:type="gramStart"/>
      <w:r w:rsidRPr="00F10C55">
        <w:rPr>
          <w:rFonts w:ascii="Arial" w:hAnsi="Arial" w:cs="Arial"/>
          <w:b/>
          <w:sz w:val="28"/>
          <w:szCs w:val="28"/>
          <w:u w:val="single"/>
          <w:lang w:val="es-ES" w:eastAsia="en-US"/>
        </w:rPr>
        <w:t>hotaraste</w:t>
      </w:r>
      <w:proofErr w:type="spellEnd"/>
      <w:proofErr w:type="gramEnd"/>
      <w:r w:rsidRPr="00F10C55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:</w:t>
      </w:r>
    </w:p>
    <w:p w:rsidR="00F10C55" w:rsidRPr="00F10C55" w:rsidRDefault="00F10C55" w:rsidP="00F10C55">
      <w:pPr>
        <w:jc w:val="center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F10C55" w:rsidRPr="00F10C55" w:rsidRDefault="00F10C55" w:rsidP="00F10C55">
      <w:pPr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10C55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10C55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F10C55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F10C55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planurile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de ocupare a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functiilor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2014 la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Aparatul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specialitate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primarului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Serviciul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Comunitar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Local de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Evidenta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Persoanei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Serviciul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de Asistenta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Sociala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10C55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F10C55">
        <w:rPr>
          <w:rFonts w:ascii="Arial" w:hAnsi="Arial" w:cs="Arial"/>
          <w:sz w:val="28"/>
          <w:szCs w:val="28"/>
          <w:lang w:val="es-ES" w:eastAsia="en-US"/>
        </w:rPr>
        <w:t xml:space="preserve"> 1-3.</w:t>
      </w: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F10C55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10C55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10C55" w:rsidRPr="00F10C55" w:rsidRDefault="00F10C55" w:rsidP="00F10C55">
      <w:pPr>
        <w:spacing w:after="200" w:line="276" w:lineRule="auto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F10C55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         PRESEDINTE SEDINTA                              CONTRASEMNEAZA</w:t>
      </w:r>
    </w:p>
    <w:p w:rsidR="00F10C55" w:rsidRPr="00F10C55" w:rsidRDefault="00F10C55" w:rsidP="00F10C55">
      <w:pPr>
        <w:spacing w:after="200" w:line="276" w:lineRule="auto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10C5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SERBAN ION                                     SECRETAR MUNICIPIU</w:t>
      </w:r>
    </w:p>
    <w:p w:rsidR="00F10C55" w:rsidRPr="00F10C55" w:rsidRDefault="00F10C55" w:rsidP="00F10C55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10C55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RADU CHIRCA</w:t>
      </w:r>
    </w:p>
    <w:p w:rsidR="00F10C55" w:rsidRPr="00F10C55" w:rsidRDefault="00F10C55" w:rsidP="00F10C55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</w:p>
    <w:p w:rsidR="00F10C55" w:rsidRPr="00F10C55" w:rsidRDefault="00F10C55" w:rsidP="00F10C55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bookmarkStart w:id="0" w:name="_GoBack"/>
      <w:bookmarkEnd w:id="0"/>
    </w:p>
    <w:p w:rsidR="00F10C55" w:rsidRPr="00F10C55" w:rsidRDefault="00F10C55" w:rsidP="00F10C55">
      <w:pPr>
        <w:jc w:val="both"/>
        <w:rPr>
          <w:rFonts w:ascii="Arial" w:hAnsi="Arial" w:cs="Arial"/>
          <w:i/>
          <w:sz w:val="28"/>
          <w:szCs w:val="28"/>
          <w:lang w:val="es-ES" w:eastAsia="en-US"/>
        </w:rPr>
      </w:pPr>
      <w:proofErr w:type="spellStart"/>
      <w:r w:rsidRPr="00F10C55">
        <w:rPr>
          <w:rFonts w:ascii="Arial" w:hAnsi="Arial" w:cs="Arial"/>
          <w:i/>
          <w:sz w:val="28"/>
          <w:szCs w:val="28"/>
          <w:lang w:val="es-ES" w:eastAsia="en-US"/>
        </w:rPr>
        <w:t>Curtea</w:t>
      </w:r>
      <w:proofErr w:type="spellEnd"/>
      <w:r w:rsidRPr="00F10C55">
        <w:rPr>
          <w:rFonts w:ascii="Arial" w:hAnsi="Arial" w:cs="Arial"/>
          <w:i/>
          <w:sz w:val="28"/>
          <w:szCs w:val="28"/>
          <w:lang w:val="es-ES" w:eastAsia="en-US"/>
        </w:rPr>
        <w:t xml:space="preserve"> de </w:t>
      </w:r>
      <w:proofErr w:type="spellStart"/>
      <w:r w:rsidRPr="00F10C55">
        <w:rPr>
          <w:rFonts w:ascii="Arial" w:hAnsi="Arial" w:cs="Arial"/>
          <w:i/>
          <w:sz w:val="28"/>
          <w:szCs w:val="28"/>
          <w:lang w:val="es-ES" w:eastAsia="en-US"/>
        </w:rPr>
        <w:t>Arges</w:t>
      </w:r>
      <w:proofErr w:type="spellEnd"/>
      <w:r w:rsidRPr="00F10C55">
        <w:rPr>
          <w:rFonts w:ascii="Arial" w:hAnsi="Arial" w:cs="Arial"/>
          <w:i/>
          <w:sz w:val="28"/>
          <w:szCs w:val="28"/>
          <w:lang w:val="es-ES" w:eastAsia="en-US"/>
        </w:rPr>
        <w:t xml:space="preserve">    -  30 </w:t>
      </w:r>
      <w:proofErr w:type="spellStart"/>
      <w:r w:rsidRPr="00F10C55">
        <w:rPr>
          <w:rFonts w:ascii="Arial" w:hAnsi="Arial" w:cs="Arial"/>
          <w:i/>
          <w:sz w:val="28"/>
          <w:szCs w:val="28"/>
          <w:lang w:val="es-ES" w:eastAsia="en-US"/>
        </w:rPr>
        <w:t>august</w:t>
      </w:r>
      <w:proofErr w:type="spellEnd"/>
      <w:r w:rsidRPr="00F10C55">
        <w:rPr>
          <w:rFonts w:ascii="Arial" w:hAnsi="Arial" w:cs="Arial"/>
          <w:i/>
          <w:sz w:val="28"/>
          <w:szCs w:val="28"/>
          <w:lang w:val="es-ES" w:eastAsia="en-US"/>
        </w:rPr>
        <w:t xml:space="preserve"> 2013  </w:t>
      </w:r>
    </w:p>
    <w:p w:rsidR="00B5504F" w:rsidRDefault="00B5504F"/>
    <w:sectPr w:rsidR="00B5504F" w:rsidSect="00F10C55">
      <w:pgSz w:w="12240" w:h="15840"/>
      <w:pgMar w:top="117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A9"/>
    <w:rsid w:val="00AE2094"/>
    <w:rsid w:val="00B5504F"/>
    <w:rsid w:val="00C300A9"/>
    <w:rsid w:val="00F10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2013-09-16T09:31:00Z</dcterms:created>
  <dcterms:modified xsi:type="dcterms:W3CDTF">2013-09-16T09:31:00Z</dcterms:modified>
</cp:coreProperties>
</file>