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EA" w:rsidRPr="00B048EA" w:rsidRDefault="00B048EA" w:rsidP="00B048EA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B048E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i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i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i/>
          <w:sz w:val="28"/>
          <w:szCs w:val="28"/>
          <w:lang w:val="es-ES" w:eastAsia="en-US"/>
        </w:rPr>
        <w:tab/>
        <w:t xml:space="preserve">       </w:t>
      </w:r>
    </w:p>
    <w:p w:rsidR="00B048EA" w:rsidRPr="00B048EA" w:rsidRDefault="00B048EA" w:rsidP="00B048EA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B048E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</w:t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</w:t>
      </w:r>
      <w:r w:rsidRPr="00B048EA">
        <w:rPr>
          <w:rFonts w:ascii="Arial" w:hAnsi="Arial" w:cs="Arial"/>
          <w:sz w:val="28"/>
          <w:szCs w:val="28"/>
          <w:lang w:val="es-ES" w:eastAsia="x-none"/>
        </w:rPr>
        <w:t xml:space="preserve">            </w:t>
      </w:r>
    </w:p>
    <w:p w:rsidR="00B048EA" w:rsidRPr="00B048EA" w:rsidRDefault="00B048EA" w:rsidP="00B048EA">
      <w:pPr>
        <w:keepNext/>
        <w:ind w:left="708"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bookmarkStart w:id="0" w:name="_GoBack"/>
      <w:bookmarkEnd w:id="0"/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B048EA" w:rsidRPr="00B048EA" w:rsidRDefault="00B048EA" w:rsidP="00B048E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. 78 /  2013</w:t>
      </w:r>
    </w:p>
    <w:p w:rsidR="00B048EA" w:rsidRPr="00B048EA" w:rsidRDefault="00B048EA" w:rsidP="00B048E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inchirierii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prin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licitatie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publica a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cabinet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B048EA" w:rsidRPr="00B048EA" w:rsidRDefault="00B048EA" w:rsidP="00B048E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de</w:t>
      </w:r>
      <w:proofErr w:type="gram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medicina dentara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situat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incinta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spitalului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municipal, </w:t>
      </w:r>
    </w:p>
    <w:p w:rsidR="00B048EA" w:rsidRPr="00B048EA" w:rsidRDefault="00B048EA" w:rsidP="00B048E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impreuna</w:t>
      </w:r>
      <w:proofErr w:type="spellEnd"/>
      <w:proofErr w:type="gram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cu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anexele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aparatura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medicala</w:t>
      </w:r>
      <w:proofErr w:type="spellEnd"/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b/>
          <w:sz w:val="28"/>
          <w:szCs w:val="28"/>
          <w:lang w:val="es-ES" w:eastAsia="en-US"/>
        </w:rPr>
        <w:t>specifica</w:t>
      </w:r>
      <w:proofErr w:type="spellEnd"/>
    </w:p>
    <w:p w:rsidR="00B048EA" w:rsidRPr="00B048EA" w:rsidRDefault="00B048EA" w:rsidP="00B048EA">
      <w:pPr>
        <w:spacing w:line="276" w:lineRule="auto"/>
        <w:ind w:left="720"/>
        <w:contextualSpacing/>
        <w:rPr>
          <w:rFonts w:ascii="Arial" w:hAnsi="Arial" w:cs="Arial"/>
          <w:b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              </w:t>
      </w: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gramStart"/>
      <w:r w:rsidRPr="00B048EA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administrare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a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domeniului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public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privat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  nr.</w:t>
      </w:r>
      <w:proofErr w:type="gram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gramStart"/>
      <w:r w:rsidRPr="00B048EA">
        <w:rPr>
          <w:rFonts w:ascii="Arial" w:hAnsi="Arial" w:cs="Arial"/>
          <w:sz w:val="28"/>
          <w:szCs w:val="28"/>
          <w:lang w:val="en-US" w:eastAsia="en-US"/>
        </w:rPr>
        <w:t>15931  /</w:t>
      </w:r>
      <w:proofErr w:type="gram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20.08.2013;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048EA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B048EA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. 123 din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nr. 215 / 2001;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48EA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económice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B048EA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B048EA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B048EA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B048EA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B048EA" w:rsidRPr="00B048EA" w:rsidRDefault="00B048EA" w:rsidP="00B048EA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B048EA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B048EA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B048EA" w:rsidRPr="00B048EA" w:rsidRDefault="00B048EA" w:rsidP="00B048EA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B048EA" w:rsidRPr="00B048EA" w:rsidRDefault="00B048EA" w:rsidP="00B048EA">
      <w:pPr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48EA">
        <w:rPr>
          <w:rFonts w:ascii="Arial" w:hAnsi="Arial" w:cs="Arial"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inchirierea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licitatie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publica a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cabinet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de medicina dentara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incinta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spitalului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municipal,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impreuna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anexele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aparatura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medicala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specifica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planul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amplasament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anexat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48EA">
        <w:rPr>
          <w:rFonts w:ascii="Arial" w:hAnsi="Arial" w:cs="Arial"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Nivelul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chiriei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de la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care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incepe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licitatia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este de 625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/ luna.</w:t>
      </w: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48EA">
        <w:rPr>
          <w:rFonts w:ascii="Arial" w:hAnsi="Arial" w:cs="Arial"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este de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cinci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ani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posibilitatea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prelungirii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la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expirarea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perioadei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B048EA" w:rsidRPr="00B048EA" w:rsidRDefault="00B048EA" w:rsidP="00B048EA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4:</w:t>
      </w:r>
      <w:r w:rsidRPr="00B048E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Pe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inchirierii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interzice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schimbarea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destinatiei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B048EA">
        <w:rPr>
          <w:rFonts w:ascii="Arial" w:hAnsi="Arial" w:cs="Arial"/>
          <w:sz w:val="28"/>
          <w:szCs w:val="28"/>
          <w:lang w:val="es-ES" w:eastAsia="en-US"/>
        </w:rPr>
        <w:t>cabinetului</w:t>
      </w:r>
      <w:proofErr w:type="spellEnd"/>
      <w:r w:rsidRPr="00B048EA">
        <w:rPr>
          <w:rFonts w:ascii="Arial" w:hAnsi="Arial" w:cs="Arial"/>
          <w:sz w:val="28"/>
          <w:szCs w:val="28"/>
          <w:lang w:val="es-ES" w:eastAsia="en-US"/>
        </w:rPr>
        <w:t xml:space="preserve"> medical.</w:t>
      </w: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B048E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B048EA" w:rsidRPr="00B048EA" w:rsidRDefault="00B048EA" w:rsidP="00B048EA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B048EA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PRESEDINTE SEDINTA                                  CONTRASEMNEAZA</w:t>
      </w:r>
    </w:p>
    <w:p w:rsidR="00B048EA" w:rsidRPr="00B048EA" w:rsidRDefault="00B048EA" w:rsidP="00B048EA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SERBAN ION                                        SECRETAR MUNICIPIU</w:t>
      </w:r>
    </w:p>
    <w:p w:rsidR="00B048EA" w:rsidRPr="00B048EA" w:rsidRDefault="00B048EA" w:rsidP="00B048E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B048E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RADU CHIRCA</w:t>
      </w:r>
    </w:p>
    <w:p w:rsidR="00B048EA" w:rsidRPr="00B048EA" w:rsidRDefault="00B048EA" w:rsidP="00B048EA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B048EA" w:rsidRPr="00B048EA" w:rsidRDefault="00B048EA" w:rsidP="00B048EA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B048EA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B048EA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B048EA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B048EA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B048EA">
        <w:rPr>
          <w:rFonts w:ascii="Arial" w:hAnsi="Arial" w:cs="Arial"/>
          <w:i/>
          <w:sz w:val="28"/>
          <w:szCs w:val="28"/>
          <w:lang w:val="es-ES" w:eastAsia="en-US"/>
        </w:rPr>
        <w:t>august</w:t>
      </w:r>
      <w:proofErr w:type="spellEnd"/>
      <w:r w:rsidRPr="00B048EA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B048EA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E41"/>
    <w:rsid w:val="00184E41"/>
    <w:rsid w:val="00AE2094"/>
    <w:rsid w:val="00B048EA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2013-09-16T09:29:00Z</dcterms:created>
  <dcterms:modified xsi:type="dcterms:W3CDTF">2013-09-16T09:30:00Z</dcterms:modified>
</cp:coreProperties>
</file>