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1D" w:rsidRPr="00015DB3" w:rsidRDefault="005D001D" w:rsidP="005D001D">
      <w:pPr>
        <w:jc w:val="both"/>
        <w:rPr>
          <w:rFonts w:ascii="Arial" w:hAnsi="Arial" w:cs="Arial"/>
          <w:sz w:val="28"/>
          <w:szCs w:val="28"/>
          <w:lang w:val="es-ES"/>
        </w:rPr>
      </w:pPr>
      <w:r w:rsidRPr="00015DB3"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  <w:r w:rsidRPr="00015DB3">
        <w:rPr>
          <w:rFonts w:ascii="Arial" w:hAnsi="Arial" w:cs="Arial"/>
          <w:b/>
          <w:sz w:val="28"/>
          <w:szCs w:val="28"/>
          <w:lang w:val="es-ES"/>
        </w:rPr>
        <w:tab/>
      </w:r>
      <w:r w:rsidRPr="00015DB3">
        <w:rPr>
          <w:rFonts w:ascii="Arial" w:hAnsi="Arial" w:cs="Arial"/>
          <w:b/>
          <w:sz w:val="28"/>
          <w:szCs w:val="28"/>
          <w:lang w:val="es-ES"/>
        </w:rPr>
        <w:tab/>
      </w:r>
      <w:r w:rsidRPr="00015DB3">
        <w:rPr>
          <w:rFonts w:ascii="Arial" w:hAnsi="Arial" w:cs="Arial"/>
          <w:b/>
          <w:sz w:val="28"/>
          <w:szCs w:val="28"/>
          <w:lang w:val="es-ES"/>
        </w:rPr>
        <w:tab/>
      </w:r>
      <w:r w:rsidRPr="00015DB3">
        <w:rPr>
          <w:rFonts w:ascii="Arial" w:hAnsi="Arial" w:cs="Arial"/>
          <w:b/>
          <w:sz w:val="28"/>
          <w:szCs w:val="28"/>
          <w:lang w:val="es-ES"/>
        </w:rPr>
        <w:tab/>
      </w:r>
      <w:r w:rsidRPr="00015DB3">
        <w:rPr>
          <w:rFonts w:ascii="Arial" w:hAnsi="Arial" w:cs="Arial"/>
          <w:b/>
          <w:sz w:val="28"/>
          <w:szCs w:val="28"/>
          <w:lang w:val="es-ES"/>
        </w:rPr>
        <w:tab/>
      </w:r>
    </w:p>
    <w:p w:rsidR="00B5504F" w:rsidRDefault="005D001D" w:rsidP="005D001D">
      <w:pPr>
        <w:rPr>
          <w:rFonts w:ascii="Arial" w:hAnsi="Arial" w:cs="Arial"/>
          <w:b/>
          <w:szCs w:val="28"/>
          <w:lang w:val="es-ES"/>
        </w:rPr>
      </w:pPr>
      <w:r w:rsidRPr="00015DB3">
        <w:rPr>
          <w:rFonts w:ascii="Arial" w:hAnsi="Arial" w:cs="Arial"/>
          <w:b/>
          <w:szCs w:val="28"/>
          <w:lang w:val="es-ES"/>
        </w:rPr>
        <w:t xml:space="preserve">CONSILIUL LOCAL     </w:t>
      </w:r>
    </w:p>
    <w:p w:rsidR="005D001D" w:rsidRDefault="005D001D" w:rsidP="005D001D">
      <w:pPr>
        <w:rPr>
          <w:rFonts w:ascii="Arial" w:hAnsi="Arial" w:cs="Arial"/>
          <w:b/>
          <w:szCs w:val="28"/>
          <w:lang w:val="es-ES"/>
        </w:rPr>
      </w:pPr>
    </w:p>
    <w:p w:rsidR="005D001D" w:rsidRDefault="005D001D" w:rsidP="005D001D"/>
    <w:p w:rsidR="005D001D" w:rsidRPr="005D001D" w:rsidRDefault="005D001D" w:rsidP="005D001D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5D001D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x-none"/>
        </w:rPr>
        <w:t>.  58 / 2013</w:t>
      </w:r>
    </w:p>
    <w:p w:rsidR="005D001D" w:rsidRPr="005D001D" w:rsidRDefault="005D001D" w:rsidP="005D001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completarii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Inventarului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bunurilor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apartinand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domeniului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   </w:t>
      </w:r>
    </w:p>
    <w:p w:rsidR="005D001D" w:rsidRPr="005D001D" w:rsidRDefault="005D001D" w:rsidP="005D001D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5D001D" w:rsidRPr="005D001D" w:rsidRDefault="005D001D" w:rsidP="005D001D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5D001D" w:rsidRPr="005D001D" w:rsidRDefault="005D001D" w:rsidP="005D001D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5D001D" w:rsidRPr="005D001D" w:rsidRDefault="005D001D" w:rsidP="005D001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D001D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>;</w:t>
      </w:r>
      <w:bookmarkStart w:id="0" w:name="_GoBack"/>
      <w:bookmarkEnd w:id="0"/>
    </w:p>
    <w:p w:rsidR="005D001D" w:rsidRPr="005D001D" w:rsidRDefault="005D001D" w:rsidP="005D001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5D001D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5D001D" w:rsidRPr="005D001D" w:rsidRDefault="005D001D" w:rsidP="005D001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D001D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Compartimentului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investitii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>. 14292 /18.06.2013;</w:t>
      </w:r>
    </w:p>
    <w:p w:rsidR="005D001D" w:rsidRPr="005D001D" w:rsidRDefault="005D001D" w:rsidP="005D001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D001D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. 213 / 1998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proprietatea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publica si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regimul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juridic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acesteia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;   </w:t>
      </w:r>
    </w:p>
    <w:p w:rsidR="005D001D" w:rsidRPr="005D001D" w:rsidRDefault="005D001D" w:rsidP="005D001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D001D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economice;</w:t>
      </w:r>
    </w:p>
    <w:p w:rsidR="005D001D" w:rsidRPr="005D001D" w:rsidRDefault="005D001D" w:rsidP="005D001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5D001D">
        <w:rPr>
          <w:rFonts w:ascii="Arial" w:hAnsi="Arial" w:cs="Arial"/>
          <w:sz w:val="28"/>
          <w:szCs w:val="28"/>
          <w:lang w:val="es-ES" w:eastAsia="x-none"/>
        </w:rPr>
        <w:tab/>
      </w:r>
      <w:r w:rsidRPr="005D001D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5D001D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5D001D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5D001D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gramStart"/>
      <w:r w:rsidRPr="005D001D">
        <w:rPr>
          <w:rFonts w:ascii="Arial" w:hAnsi="Arial" w:cs="Arial"/>
          <w:sz w:val="28"/>
          <w:szCs w:val="28"/>
          <w:lang w:val="en-US" w:eastAsia="x-none"/>
        </w:rPr>
        <w:t xml:space="preserve">45 </w:t>
      </w:r>
      <w:proofErr w:type="spellStart"/>
      <w:r w:rsidRPr="005D001D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5D001D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5D001D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5D001D">
        <w:rPr>
          <w:rFonts w:ascii="Arial" w:hAnsi="Arial" w:cs="Arial"/>
          <w:sz w:val="28"/>
          <w:szCs w:val="28"/>
          <w:lang w:val="en-US" w:eastAsia="x-none"/>
        </w:rPr>
        <w:t>1</w:t>
      </w:r>
      <w:proofErr w:type="gramStart"/>
      <w:r w:rsidRPr="005D001D">
        <w:rPr>
          <w:rFonts w:ascii="Arial" w:hAnsi="Arial" w:cs="Arial"/>
          <w:sz w:val="28"/>
          <w:szCs w:val="28"/>
          <w:lang w:val="en-US" w:eastAsia="x-none"/>
        </w:rPr>
        <w:t>,  din</w:t>
      </w:r>
      <w:proofErr w:type="gramEnd"/>
      <w:r w:rsidRPr="005D001D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x-none"/>
        </w:rPr>
        <w:t>Legea</w:t>
      </w:r>
      <w:proofErr w:type="spellEnd"/>
      <w:r w:rsidRPr="005D001D">
        <w:rPr>
          <w:rFonts w:ascii="Arial" w:hAnsi="Arial" w:cs="Arial"/>
          <w:sz w:val="28"/>
          <w:szCs w:val="28"/>
          <w:lang w:val="en-US" w:eastAsia="x-none"/>
        </w:rPr>
        <w:t xml:space="preserve">  nr. 215 /2001   </w:t>
      </w:r>
    </w:p>
    <w:p w:rsidR="005D001D" w:rsidRPr="005D001D" w:rsidRDefault="005D001D" w:rsidP="005D001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5D001D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5D001D" w:rsidRPr="005D001D" w:rsidRDefault="005D001D" w:rsidP="005D001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5D001D" w:rsidRPr="005D001D" w:rsidRDefault="005D001D" w:rsidP="005D001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D001D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5D001D" w:rsidRPr="005D001D" w:rsidRDefault="005D001D" w:rsidP="005D001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D001D" w:rsidRPr="005D001D" w:rsidRDefault="005D001D" w:rsidP="005D001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D001D" w:rsidRPr="005D001D" w:rsidRDefault="005D001D" w:rsidP="005D001D">
      <w:pPr>
        <w:ind w:firstLine="720"/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  <w:r w:rsidRPr="005D001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D001D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Articol</w:t>
      </w:r>
      <w:proofErr w:type="spellEnd"/>
      <w:r w:rsidRPr="005D001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5D001D">
        <w:rPr>
          <w:rFonts w:ascii="Arial" w:hAnsi="Arial" w:cs="Arial"/>
          <w:b/>
          <w:sz w:val="28"/>
          <w:szCs w:val="28"/>
          <w:u w:val="single"/>
          <w:lang w:val="en-US" w:eastAsia="en-US"/>
        </w:rPr>
        <w:t>unic</w:t>
      </w:r>
      <w:proofErr w:type="spellEnd"/>
      <w:r w:rsidRPr="005D001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 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Inventarul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bunurilor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apartinand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municipiului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Curtea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Arges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 se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completeaza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cu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pozitia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  “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Sala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de sport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scolara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 cu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nivel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 de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practica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sportiva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competitionala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,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teren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handbal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150 de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locuri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,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o </w:t>
      </w:r>
      <w:proofErr w:type="spellStart"/>
      <w:r w:rsidRPr="005D001D">
        <w:rPr>
          <w:rFonts w:ascii="Arial" w:hAnsi="Arial" w:cs="Arial"/>
          <w:sz w:val="28"/>
          <w:szCs w:val="28"/>
          <w:lang w:val="en-US" w:eastAsia="en-US"/>
        </w:rPr>
        <w:t>valoare</w:t>
      </w:r>
      <w:proofErr w:type="spellEnd"/>
      <w:r w:rsidRPr="005D001D">
        <w:rPr>
          <w:rFonts w:ascii="Arial" w:hAnsi="Arial" w:cs="Arial"/>
          <w:sz w:val="28"/>
          <w:szCs w:val="28"/>
          <w:lang w:val="en-US" w:eastAsia="en-US"/>
        </w:rPr>
        <w:t xml:space="preserve"> de 4.790.622,26 lei.</w:t>
      </w:r>
    </w:p>
    <w:p w:rsidR="005D001D" w:rsidRPr="005D001D" w:rsidRDefault="005D001D" w:rsidP="005D001D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  <w:r w:rsidRPr="005D001D">
        <w:rPr>
          <w:rFonts w:ascii="Arial" w:hAnsi="Arial" w:cs="Arial"/>
          <w:b/>
          <w:sz w:val="28"/>
          <w:szCs w:val="28"/>
          <w:lang w:val="en-US" w:eastAsia="en-US"/>
        </w:rPr>
        <w:t xml:space="preserve"> </w:t>
      </w:r>
    </w:p>
    <w:p w:rsidR="005D001D" w:rsidRPr="005D001D" w:rsidRDefault="005D001D" w:rsidP="005D001D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5D001D" w:rsidRPr="005D001D" w:rsidRDefault="005D001D" w:rsidP="005D001D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5D001D" w:rsidRPr="005D001D" w:rsidRDefault="005D001D" w:rsidP="005D001D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5D001D" w:rsidRPr="005D001D" w:rsidRDefault="005D001D" w:rsidP="005D001D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r w:rsidRPr="005D001D">
        <w:rPr>
          <w:rFonts w:ascii="Arial" w:hAnsi="Arial" w:cs="Arial"/>
          <w:color w:val="000000"/>
          <w:sz w:val="28"/>
          <w:szCs w:val="28"/>
          <w:lang w:val="es-ES" w:eastAsia="en-US"/>
        </w:rPr>
        <w:t>SEDINTA                                     CONTRASEMNEAZA</w:t>
      </w:r>
    </w:p>
    <w:p w:rsidR="005D001D" w:rsidRPr="005D001D" w:rsidRDefault="005D001D" w:rsidP="005D001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D001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</w:t>
      </w:r>
      <w:r w:rsidRPr="005D001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SECRETAR MUNICIPIU</w:t>
      </w:r>
    </w:p>
    <w:p w:rsidR="005D001D" w:rsidRPr="005D001D" w:rsidRDefault="005D001D" w:rsidP="005D001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D001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RADU CHIRCA</w:t>
      </w:r>
    </w:p>
    <w:p w:rsidR="005D001D" w:rsidRPr="005D001D" w:rsidRDefault="005D001D" w:rsidP="005D001D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5D001D" w:rsidRPr="005D001D" w:rsidRDefault="005D001D" w:rsidP="005D001D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5D001D" w:rsidRPr="005D001D" w:rsidRDefault="005D001D" w:rsidP="005D001D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5D001D" w:rsidRPr="005D001D" w:rsidRDefault="005D001D" w:rsidP="005D001D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5D001D" w:rsidRPr="005D001D" w:rsidRDefault="005D001D" w:rsidP="005D001D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5D001D" w:rsidRPr="005D001D" w:rsidRDefault="005D001D" w:rsidP="005D001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5D001D" w:rsidRPr="005D001D" w:rsidRDefault="005D001D" w:rsidP="005D001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   -  25 </w:t>
      </w:r>
      <w:proofErr w:type="spellStart"/>
      <w:r w:rsidRPr="005D001D">
        <w:rPr>
          <w:rFonts w:ascii="Arial" w:hAnsi="Arial" w:cs="Arial"/>
          <w:sz w:val="28"/>
          <w:szCs w:val="28"/>
          <w:lang w:val="es-ES" w:eastAsia="en-US"/>
        </w:rPr>
        <w:t>iunie</w:t>
      </w:r>
      <w:proofErr w:type="spellEnd"/>
      <w:r w:rsidRPr="005D001D">
        <w:rPr>
          <w:rFonts w:ascii="Arial" w:hAnsi="Arial" w:cs="Arial"/>
          <w:sz w:val="28"/>
          <w:szCs w:val="28"/>
          <w:lang w:val="es-ES" w:eastAsia="en-US"/>
        </w:rPr>
        <w:t xml:space="preserve">   2013 </w:t>
      </w:r>
    </w:p>
    <w:p w:rsidR="005D001D" w:rsidRDefault="005D001D"/>
    <w:sectPr w:rsidR="005D001D" w:rsidSect="005D001D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15"/>
    <w:rsid w:val="005D001D"/>
    <w:rsid w:val="00A3051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2013-08-05T06:46:00Z</dcterms:created>
  <dcterms:modified xsi:type="dcterms:W3CDTF">2013-08-05T06:52:00Z</dcterms:modified>
</cp:coreProperties>
</file>