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B65" w:rsidRPr="002F1B65" w:rsidRDefault="002F1B65" w:rsidP="002F1B65">
      <w:pPr>
        <w:jc w:val="both"/>
        <w:rPr>
          <w:rFonts w:ascii="Arial" w:hAnsi="Arial" w:cs="Arial"/>
          <w:b/>
          <w:lang w:val="es-ES" w:eastAsia="en-US"/>
        </w:rPr>
      </w:pPr>
      <w:r w:rsidRPr="002F1B65">
        <w:rPr>
          <w:rFonts w:ascii="Arial" w:hAnsi="Arial" w:cs="Arial"/>
          <w:b/>
          <w:lang w:val="es-ES" w:eastAsia="en-US"/>
        </w:rPr>
        <w:t xml:space="preserve">MUNICIPIUL CURTEA DE ARGES </w:t>
      </w:r>
      <w:r w:rsidRPr="002F1B65">
        <w:rPr>
          <w:rFonts w:ascii="Arial" w:hAnsi="Arial" w:cs="Arial"/>
          <w:b/>
          <w:lang w:val="es-ES" w:eastAsia="en-US"/>
        </w:rPr>
        <w:tab/>
      </w:r>
      <w:r w:rsidRPr="002F1B65">
        <w:rPr>
          <w:rFonts w:ascii="Arial" w:hAnsi="Arial" w:cs="Arial"/>
          <w:b/>
          <w:lang w:val="es-ES" w:eastAsia="en-US"/>
        </w:rPr>
        <w:tab/>
      </w:r>
      <w:r w:rsidRPr="002F1B65">
        <w:rPr>
          <w:rFonts w:ascii="Arial" w:hAnsi="Arial" w:cs="Arial"/>
          <w:b/>
          <w:lang w:val="es-ES" w:eastAsia="en-US"/>
        </w:rPr>
        <w:tab/>
      </w:r>
      <w:r w:rsidRPr="002F1B65">
        <w:rPr>
          <w:rFonts w:ascii="Arial" w:hAnsi="Arial" w:cs="Arial"/>
          <w:b/>
          <w:lang w:val="es-ES" w:eastAsia="en-US"/>
        </w:rPr>
        <w:tab/>
      </w:r>
      <w:r w:rsidRPr="002F1B65">
        <w:rPr>
          <w:rFonts w:ascii="Arial" w:hAnsi="Arial" w:cs="Arial"/>
          <w:b/>
          <w:lang w:val="es-ES" w:eastAsia="en-US"/>
        </w:rPr>
        <w:tab/>
      </w:r>
    </w:p>
    <w:p w:rsidR="002F1B65" w:rsidRPr="002F1B65" w:rsidRDefault="002F1B65" w:rsidP="002F1B65">
      <w:pPr>
        <w:keepNext/>
        <w:outlineLvl w:val="2"/>
        <w:rPr>
          <w:rFonts w:ascii="Arial" w:hAnsi="Arial" w:cs="Arial"/>
          <w:b/>
          <w:lang w:val="es-ES" w:eastAsia="x-none"/>
        </w:rPr>
      </w:pPr>
      <w:r w:rsidRPr="002F1B65">
        <w:rPr>
          <w:rFonts w:ascii="Arial" w:hAnsi="Arial" w:cs="Arial"/>
          <w:b/>
          <w:lang w:val="es-ES" w:eastAsia="x-none"/>
        </w:rPr>
        <w:t xml:space="preserve">CONSILIUL LOCAL          </w:t>
      </w:r>
      <w:r w:rsidRPr="002F1B65">
        <w:rPr>
          <w:rFonts w:ascii="Arial" w:hAnsi="Arial" w:cs="Arial"/>
          <w:b/>
          <w:lang w:val="es-ES" w:eastAsia="x-none"/>
        </w:rPr>
        <w:tab/>
      </w:r>
      <w:r w:rsidRPr="002F1B65">
        <w:rPr>
          <w:rFonts w:ascii="Arial" w:hAnsi="Arial" w:cs="Arial"/>
          <w:b/>
          <w:lang w:val="es-ES" w:eastAsia="x-none"/>
        </w:rPr>
        <w:tab/>
      </w:r>
      <w:r w:rsidRPr="002F1B65">
        <w:rPr>
          <w:rFonts w:ascii="Arial" w:hAnsi="Arial" w:cs="Arial"/>
          <w:b/>
          <w:lang w:val="es-ES" w:eastAsia="x-none"/>
        </w:rPr>
        <w:tab/>
      </w:r>
      <w:r w:rsidRPr="002F1B65">
        <w:rPr>
          <w:rFonts w:ascii="Arial" w:hAnsi="Arial" w:cs="Arial"/>
          <w:b/>
          <w:lang w:val="es-ES" w:eastAsia="x-none"/>
        </w:rPr>
        <w:tab/>
      </w:r>
      <w:r w:rsidRPr="002F1B65">
        <w:rPr>
          <w:rFonts w:ascii="Arial" w:hAnsi="Arial" w:cs="Arial"/>
          <w:b/>
          <w:lang w:val="es-ES" w:eastAsia="x-none"/>
        </w:rPr>
        <w:tab/>
      </w:r>
      <w:r w:rsidRPr="002F1B65">
        <w:rPr>
          <w:rFonts w:ascii="Arial" w:hAnsi="Arial" w:cs="Arial"/>
          <w:b/>
          <w:lang w:val="es-ES" w:eastAsia="x-none"/>
        </w:rPr>
        <w:tab/>
        <w:t xml:space="preserve">       </w:t>
      </w:r>
    </w:p>
    <w:p w:rsidR="002F1B65" w:rsidRPr="002F1B65" w:rsidRDefault="002F1B65" w:rsidP="002F1B65">
      <w:pPr>
        <w:keepNext/>
        <w:outlineLvl w:val="2"/>
        <w:rPr>
          <w:rFonts w:ascii="Arial" w:hAnsi="Arial" w:cs="Arial"/>
          <w:b/>
          <w:lang w:val="es-ES" w:eastAsia="x-none"/>
        </w:rPr>
      </w:pPr>
      <w:r w:rsidRPr="002F1B65">
        <w:rPr>
          <w:rFonts w:ascii="Arial" w:hAnsi="Arial" w:cs="Arial"/>
          <w:b/>
          <w:lang w:val="es-ES" w:eastAsia="x-none"/>
        </w:rPr>
        <w:tab/>
      </w:r>
      <w:r w:rsidRPr="002F1B65">
        <w:rPr>
          <w:rFonts w:ascii="Arial" w:hAnsi="Arial" w:cs="Arial"/>
          <w:b/>
          <w:lang w:val="es-ES" w:eastAsia="x-none"/>
        </w:rPr>
        <w:tab/>
      </w:r>
      <w:r w:rsidRPr="002F1B65">
        <w:rPr>
          <w:rFonts w:ascii="Arial" w:hAnsi="Arial" w:cs="Arial"/>
          <w:b/>
          <w:lang w:val="es-ES" w:eastAsia="x-none"/>
        </w:rPr>
        <w:tab/>
      </w:r>
      <w:r w:rsidRPr="002F1B65">
        <w:rPr>
          <w:rFonts w:ascii="Arial" w:hAnsi="Arial" w:cs="Arial"/>
          <w:b/>
          <w:lang w:val="es-ES" w:eastAsia="x-none"/>
        </w:rPr>
        <w:tab/>
      </w:r>
      <w:r w:rsidRPr="002F1B65">
        <w:rPr>
          <w:rFonts w:ascii="Arial" w:hAnsi="Arial" w:cs="Arial"/>
          <w:b/>
          <w:lang w:val="es-ES" w:eastAsia="x-none"/>
        </w:rPr>
        <w:tab/>
      </w:r>
      <w:r w:rsidRPr="002F1B65">
        <w:rPr>
          <w:rFonts w:ascii="Arial" w:hAnsi="Arial" w:cs="Arial"/>
          <w:b/>
          <w:lang w:val="es-ES" w:eastAsia="x-none"/>
        </w:rPr>
        <w:tab/>
      </w:r>
      <w:r w:rsidRPr="002F1B65">
        <w:rPr>
          <w:rFonts w:ascii="Arial" w:hAnsi="Arial" w:cs="Arial"/>
          <w:b/>
          <w:lang w:val="es-ES" w:eastAsia="x-none"/>
        </w:rPr>
        <w:tab/>
      </w:r>
      <w:r w:rsidRPr="002F1B65">
        <w:rPr>
          <w:rFonts w:ascii="Arial" w:hAnsi="Arial" w:cs="Arial"/>
          <w:b/>
          <w:lang w:val="es-ES" w:eastAsia="x-none"/>
        </w:rPr>
        <w:tab/>
      </w:r>
      <w:r w:rsidRPr="002F1B65">
        <w:rPr>
          <w:rFonts w:ascii="Arial" w:hAnsi="Arial" w:cs="Arial"/>
          <w:b/>
          <w:lang w:val="es-ES" w:eastAsia="x-none"/>
        </w:rPr>
        <w:tab/>
      </w:r>
      <w:r w:rsidRPr="002F1B65">
        <w:rPr>
          <w:rFonts w:ascii="Arial" w:hAnsi="Arial" w:cs="Arial"/>
          <w:b/>
          <w:lang w:val="es-ES" w:eastAsia="x-none"/>
        </w:rPr>
        <w:tab/>
      </w:r>
      <w:r w:rsidRPr="002F1B65">
        <w:rPr>
          <w:rFonts w:ascii="Arial" w:hAnsi="Arial" w:cs="Arial"/>
          <w:b/>
          <w:lang w:val="es-ES" w:eastAsia="x-none"/>
        </w:rPr>
        <w:tab/>
      </w:r>
    </w:p>
    <w:p w:rsidR="002F1B65" w:rsidRPr="002F1B65" w:rsidRDefault="002F1B65" w:rsidP="002F1B65">
      <w:pPr>
        <w:rPr>
          <w:lang w:val="es-ES" w:eastAsia="x-none"/>
        </w:rPr>
      </w:pPr>
    </w:p>
    <w:p w:rsidR="002F1B65" w:rsidRPr="002F1B65" w:rsidRDefault="002F1B65" w:rsidP="002F1B65">
      <w:pPr>
        <w:keepNext/>
        <w:jc w:val="center"/>
        <w:outlineLvl w:val="4"/>
        <w:rPr>
          <w:rFonts w:ascii="Arial" w:hAnsi="Arial" w:cs="Arial"/>
          <w:b/>
          <w:lang w:val="es-ES" w:eastAsia="x-none"/>
        </w:rPr>
      </w:pPr>
      <w:r w:rsidRPr="002F1B65">
        <w:rPr>
          <w:rFonts w:ascii="Arial" w:hAnsi="Arial" w:cs="Arial"/>
          <w:b/>
          <w:lang w:val="es-ES" w:eastAsia="x-none"/>
        </w:rPr>
        <w:t xml:space="preserve">HOTARARE  </w:t>
      </w:r>
      <w:proofErr w:type="spellStart"/>
      <w:r w:rsidRPr="002F1B65">
        <w:rPr>
          <w:rFonts w:ascii="Arial" w:hAnsi="Arial" w:cs="Arial"/>
          <w:b/>
          <w:lang w:val="es-ES" w:eastAsia="x-none"/>
        </w:rPr>
        <w:t>nr</w:t>
      </w:r>
      <w:proofErr w:type="spellEnd"/>
      <w:r w:rsidRPr="002F1B65">
        <w:rPr>
          <w:rFonts w:ascii="Arial" w:hAnsi="Arial" w:cs="Arial"/>
          <w:b/>
          <w:lang w:val="es-ES" w:eastAsia="x-none"/>
        </w:rPr>
        <w:t>. 47 / 2013</w:t>
      </w:r>
    </w:p>
    <w:p w:rsidR="002F1B65" w:rsidRPr="002F1B65" w:rsidRDefault="002F1B65" w:rsidP="002F1B65">
      <w:pPr>
        <w:spacing w:after="200" w:line="276" w:lineRule="auto"/>
        <w:ind w:left="720"/>
        <w:contextualSpacing/>
        <w:jc w:val="center"/>
        <w:rPr>
          <w:rFonts w:ascii="Arial" w:hAnsi="Arial" w:cs="Arial"/>
          <w:lang w:val="es-ES" w:eastAsia="en-US"/>
        </w:rPr>
      </w:pPr>
      <w:proofErr w:type="spellStart"/>
      <w:proofErr w:type="gramStart"/>
      <w:r w:rsidRPr="002F1B65">
        <w:rPr>
          <w:rFonts w:ascii="Arial" w:hAnsi="Arial" w:cs="Arial"/>
          <w:lang w:val="es-ES" w:eastAsia="en-US"/>
        </w:rPr>
        <w:t>pentru</w:t>
      </w:r>
      <w:proofErr w:type="spellEnd"/>
      <w:proofErr w:type="gramEnd"/>
      <w:r w:rsidRPr="002F1B65">
        <w:rPr>
          <w:rFonts w:ascii="Arial" w:hAnsi="Arial" w:cs="Arial"/>
          <w:lang w:val="es-ES" w:eastAsia="en-US"/>
        </w:rPr>
        <w:t xml:space="preserve"> </w:t>
      </w:r>
      <w:proofErr w:type="spellStart"/>
      <w:r w:rsidRPr="002F1B65">
        <w:rPr>
          <w:rFonts w:ascii="Arial" w:hAnsi="Arial" w:cs="Arial"/>
          <w:lang w:val="es-ES" w:eastAsia="en-US"/>
        </w:rPr>
        <w:t>rectificarea</w:t>
      </w:r>
      <w:proofErr w:type="spellEnd"/>
      <w:r w:rsidRPr="002F1B65">
        <w:rPr>
          <w:rFonts w:ascii="Arial" w:hAnsi="Arial" w:cs="Arial"/>
          <w:lang w:val="es-ES" w:eastAsia="en-US"/>
        </w:rPr>
        <w:t xml:space="preserve"> </w:t>
      </w:r>
      <w:proofErr w:type="spellStart"/>
      <w:r w:rsidRPr="002F1B65">
        <w:rPr>
          <w:rFonts w:ascii="Arial" w:hAnsi="Arial" w:cs="Arial"/>
          <w:lang w:val="es-ES" w:eastAsia="en-US"/>
        </w:rPr>
        <w:t>bugetului</w:t>
      </w:r>
      <w:proofErr w:type="spellEnd"/>
      <w:r w:rsidRPr="002F1B65">
        <w:rPr>
          <w:rFonts w:ascii="Arial" w:hAnsi="Arial" w:cs="Arial"/>
          <w:lang w:val="es-ES" w:eastAsia="en-US"/>
        </w:rPr>
        <w:t xml:space="preserve"> </w:t>
      </w:r>
      <w:proofErr w:type="spellStart"/>
      <w:r w:rsidRPr="002F1B65">
        <w:rPr>
          <w:rFonts w:ascii="Arial" w:hAnsi="Arial" w:cs="Arial"/>
          <w:lang w:val="es-ES" w:eastAsia="en-US"/>
        </w:rPr>
        <w:t>municipiului</w:t>
      </w:r>
      <w:proofErr w:type="spellEnd"/>
      <w:r w:rsidRPr="002F1B65">
        <w:rPr>
          <w:rFonts w:ascii="Arial" w:hAnsi="Arial" w:cs="Arial"/>
          <w:lang w:val="es-ES" w:eastAsia="en-US"/>
        </w:rPr>
        <w:t xml:space="preserve"> </w:t>
      </w:r>
      <w:proofErr w:type="spellStart"/>
      <w:r w:rsidRPr="002F1B65">
        <w:rPr>
          <w:rFonts w:ascii="Arial" w:hAnsi="Arial" w:cs="Arial"/>
          <w:lang w:val="es-ES" w:eastAsia="en-US"/>
        </w:rPr>
        <w:t>Curtea</w:t>
      </w:r>
      <w:proofErr w:type="spellEnd"/>
      <w:r w:rsidRPr="002F1B65">
        <w:rPr>
          <w:rFonts w:ascii="Arial" w:hAnsi="Arial" w:cs="Arial"/>
          <w:lang w:val="es-ES" w:eastAsia="en-US"/>
        </w:rPr>
        <w:t xml:space="preserve"> de </w:t>
      </w:r>
      <w:proofErr w:type="spellStart"/>
      <w:r w:rsidRPr="002F1B65">
        <w:rPr>
          <w:rFonts w:ascii="Arial" w:hAnsi="Arial" w:cs="Arial"/>
          <w:lang w:val="es-ES" w:eastAsia="en-US"/>
        </w:rPr>
        <w:t>Arges</w:t>
      </w:r>
      <w:proofErr w:type="spellEnd"/>
    </w:p>
    <w:p w:rsidR="002F1B65" w:rsidRPr="002F1B65" w:rsidRDefault="002F1B65" w:rsidP="002F1B65">
      <w:pPr>
        <w:spacing w:after="200" w:line="276" w:lineRule="auto"/>
        <w:ind w:left="720"/>
        <w:contextualSpacing/>
        <w:jc w:val="center"/>
        <w:rPr>
          <w:rFonts w:ascii="Arial" w:hAnsi="Arial" w:cs="Arial"/>
          <w:lang w:val="es-ES" w:eastAsia="en-US"/>
        </w:rPr>
      </w:pPr>
      <w:r w:rsidRPr="002F1B65">
        <w:rPr>
          <w:rFonts w:ascii="Arial" w:hAnsi="Arial" w:cs="Arial"/>
          <w:lang w:val="es-ES" w:eastAsia="en-US"/>
        </w:rPr>
        <w:t xml:space="preserve"> </w:t>
      </w:r>
      <w:proofErr w:type="spellStart"/>
      <w:proofErr w:type="gramStart"/>
      <w:r w:rsidRPr="002F1B65">
        <w:rPr>
          <w:rFonts w:ascii="Arial" w:hAnsi="Arial" w:cs="Arial"/>
          <w:lang w:val="es-ES" w:eastAsia="en-US"/>
        </w:rPr>
        <w:t>pentru</w:t>
      </w:r>
      <w:proofErr w:type="spellEnd"/>
      <w:proofErr w:type="gramEnd"/>
      <w:r w:rsidRPr="002F1B65">
        <w:rPr>
          <w:rFonts w:ascii="Arial" w:hAnsi="Arial" w:cs="Arial"/>
          <w:lang w:val="es-ES" w:eastAsia="en-US"/>
        </w:rPr>
        <w:t xml:space="preserve"> </w:t>
      </w:r>
      <w:proofErr w:type="spellStart"/>
      <w:r w:rsidRPr="002F1B65">
        <w:rPr>
          <w:rFonts w:ascii="Arial" w:hAnsi="Arial" w:cs="Arial"/>
          <w:lang w:val="es-ES" w:eastAsia="en-US"/>
        </w:rPr>
        <w:t>anul</w:t>
      </w:r>
      <w:proofErr w:type="spellEnd"/>
      <w:r w:rsidRPr="002F1B65">
        <w:rPr>
          <w:rFonts w:ascii="Arial" w:hAnsi="Arial" w:cs="Arial"/>
          <w:lang w:val="es-ES" w:eastAsia="en-US"/>
        </w:rPr>
        <w:t xml:space="preserve"> 2013</w:t>
      </w:r>
    </w:p>
    <w:p w:rsidR="002F1B65" w:rsidRPr="002F1B65" w:rsidRDefault="002F1B65" w:rsidP="002F1B65">
      <w:pPr>
        <w:spacing w:after="200" w:line="276" w:lineRule="auto"/>
        <w:contextualSpacing/>
        <w:rPr>
          <w:rFonts w:ascii="Arial" w:hAnsi="Arial" w:cs="Arial"/>
          <w:lang w:val="es-ES" w:eastAsia="en-US"/>
        </w:rPr>
      </w:pPr>
    </w:p>
    <w:p w:rsidR="002F1B65" w:rsidRPr="002F1B65" w:rsidRDefault="002F1B65" w:rsidP="002F1B65">
      <w:pPr>
        <w:spacing w:after="200" w:line="276" w:lineRule="auto"/>
        <w:ind w:left="-360"/>
        <w:contextualSpacing/>
        <w:rPr>
          <w:rFonts w:ascii="Arial" w:hAnsi="Arial" w:cs="Arial"/>
          <w:lang w:val="es-ES" w:eastAsia="en-US"/>
        </w:rPr>
      </w:pPr>
    </w:p>
    <w:p w:rsidR="002F1B65" w:rsidRPr="002F1B65" w:rsidRDefault="002F1B65" w:rsidP="002F1B65">
      <w:pPr>
        <w:jc w:val="both"/>
        <w:rPr>
          <w:rFonts w:ascii="Arial" w:hAnsi="Arial" w:cs="Arial"/>
          <w:lang w:val="es-ES" w:eastAsia="en-US"/>
        </w:rPr>
      </w:pPr>
      <w:r w:rsidRPr="002F1B65">
        <w:rPr>
          <w:rFonts w:ascii="Arial" w:hAnsi="Arial" w:cs="Arial"/>
          <w:lang w:val="es-ES" w:eastAsia="en-US"/>
        </w:rPr>
        <w:tab/>
        <w:t xml:space="preserve"> </w:t>
      </w:r>
      <w:proofErr w:type="spellStart"/>
      <w:r w:rsidRPr="002F1B65">
        <w:rPr>
          <w:rFonts w:ascii="Arial" w:hAnsi="Arial" w:cs="Arial"/>
          <w:lang w:val="es-ES" w:eastAsia="en-US"/>
        </w:rPr>
        <w:t>Consiliul</w:t>
      </w:r>
      <w:proofErr w:type="spellEnd"/>
      <w:r w:rsidRPr="002F1B65">
        <w:rPr>
          <w:rFonts w:ascii="Arial" w:hAnsi="Arial" w:cs="Arial"/>
          <w:lang w:val="es-ES" w:eastAsia="en-US"/>
        </w:rPr>
        <w:t xml:space="preserve"> Local al </w:t>
      </w:r>
      <w:proofErr w:type="spellStart"/>
      <w:r w:rsidRPr="002F1B65">
        <w:rPr>
          <w:rFonts w:ascii="Arial" w:hAnsi="Arial" w:cs="Arial"/>
          <w:lang w:val="es-ES" w:eastAsia="en-US"/>
        </w:rPr>
        <w:t>Municipiului</w:t>
      </w:r>
      <w:proofErr w:type="spellEnd"/>
      <w:r w:rsidRPr="002F1B65">
        <w:rPr>
          <w:rFonts w:ascii="Arial" w:hAnsi="Arial" w:cs="Arial"/>
          <w:lang w:val="es-ES" w:eastAsia="en-US"/>
        </w:rPr>
        <w:t xml:space="preserve"> </w:t>
      </w:r>
      <w:proofErr w:type="spellStart"/>
      <w:r w:rsidRPr="002F1B65">
        <w:rPr>
          <w:rFonts w:ascii="Arial" w:hAnsi="Arial" w:cs="Arial"/>
          <w:lang w:val="es-ES" w:eastAsia="en-US"/>
        </w:rPr>
        <w:t>Curtea</w:t>
      </w:r>
      <w:proofErr w:type="spellEnd"/>
      <w:r w:rsidRPr="002F1B65">
        <w:rPr>
          <w:rFonts w:ascii="Arial" w:hAnsi="Arial" w:cs="Arial"/>
          <w:lang w:val="es-ES" w:eastAsia="en-US"/>
        </w:rPr>
        <w:t xml:space="preserve"> de </w:t>
      </w:r>
      <w:proofErr w:type="spellStart"/>
      <w:r w:rsidRPr="002F1B65">
        <w:rPr>
          <w:rFonts w:ascii="Arial" w:hAnsi="Arial" w:cs="Arial"/>
          <w:lang w:val="es-ES" w:eastAsia="en-US"/>
        </w:rPr>
        <w:t>Arges</w:t>
      </w:r>
      <w:proofErr w:type="spellEnd"/>
      <w:r w:rsidRPr="002F1B65">
        <w:rPr>
          <w:rFonts w:ascii="Arial" w:hAnsi="Arial" w:cs="Arial"/>
          <w:lang w:val="es-ES" w:eastAsia="en-US"/>
        </w:rPr>
        <w:t>;</w:t>
      </w:r>
    </w:p>
    <w:p w:rsidR="002F1B65" w:rsidRPr="002F1B65" w:rsidRDefault="002F1B65" w:rsidP="002F1B65">
      <w:pPr>
        <w:ind w:firstLine="720"/>
        <w:jc w:val="both"/>
        <w:rPr>
          <w:rFonts w:ascii="Arial" w:hAnsi="Arial" w:cs="Arial"/>
          <w:lang w:val="es-ES" w:eastAsia="en-US"/>
        </w:rPr>
      </w:pPr>
      <w:r w:rsidRPr="002F1B65">
        <w:rPr>
          <w:rFonts w:ascii="Arial" w:hAnsi="Arial" w:cs="Arial"/>
          <w:lang w:val="es-ES" w:eastAsia="en-US"/>
        </w:rPr>
        <w:t xml:space="preserve"> </w:t>
      </w:r>
      <w:proofErr w:type="spellStart"/>
      <w:r w:rsidRPr="002F1B65">
        <w:rPr>
          <w:rFonts w:ascii="Arial" w:hAnsi="Arial" w:cs="Arial"/>
          <w:lang w:val="es-ES" w:eastAsia="en-US"/>
        </w:rPr>
        <w:t>Avand</w:t>
      </w:r>
      <w:proofErr w:type="spellEnd"/>
      <w:r w:rsidRPr="002F1B65">
        <w:rPr>
          <w:rFonts w:ascii="Arial" w:hAnsi="Arial" w:cs="Arial"/>
          <w:lang w:val="es-ES" w:eastAsia="en-US"/>
        </w:rPr>
        <w:t xml:space="preserve"> in </w:t>
      </w:r>
      <w:proofErr w:type="spellStart"/>
      <w:r w:rsidRPr="002F1B65">
        <w:rPr>
          <w:rFonts w:ascii="Arial" w:hAnsi="Arial" w:cs="Arial"/>
          <w:lang w:val="es-ES" w:eastAsia="en-US"/>
        </w:rPr>
        <w:t>vedere</w:t>
      </w:r>
      <w:proofErr w:type="spellEnd"/>
      <w:r w:rsidRPr="002F1B65">
        <w:rPr>
          <w:rFonts w:ascii="Arial" w:hAnsi="Arial" w:cs="Arial"/>
          <w:lang w:val="es-ES" w:eastAsia="en-US"/>
        </w:rPr>
        <w:t>:</w:t>
      </w:r>
    </w:p>
    <w:p w:rsidR="002F1B65" w:rsidRPr="002F1B65" w:rsidRDefault="002F1B65" w:rsidP="002F1B65">
      <w:pPr>
        <w:jc w:val="both"/>
        <w:rPr>
          <w:rFonts w:ascii="Arial" w:hAnsi="Arial" w:cs="Arial"/>
          <w:lang w:val="es-ES" w:eastAsia="en-US"/>
        </w:rPr>
      </w:pPr>
      <w:r w:rsidRPr="002F1B65">
        <w:rPr>
          <w:rFonts w:ascii="Arial" w:hAnsi="Arial" w:cs="Arial"/>
          <w:lang w:val="es-ES" w:eastAsia="en-US"/>
        </w:rPr>
        <w:tab/>
        <w:t xml:space="preserve">- </w:t>
      </w:r>
      <w:proofErr w:type="spellStart"/>
      <w:r w:rsidRPr="002F1B65">
        <w:rPr>
          <w:rFonts w:ascii="Arial" w:hAnsi="Arial" w:cs="Arial"/>
          <w:lang w:val="es-ES" w:eastAsia="en-US"/>
        </w:rPr>
        <w:t>Referatul</w:t>
      </w:r>
      <w:proofErr w:type="spellEnd"/>
      <w:r w:rsidRPr="002F1B65">
        <w:rPr>
          <w:rFonts w:ascii="Arial" w:hAnsi="Arial" w:cs="Arial"/>
          <w:lang w:val="es-ES" w:eastAsia="en-US"/>
        </w:rPr>
        <w:t xml:space="preserve"> </w:t>
      </w:r>
      <w:proofErr w:type="spellStart"/>
      <w:r w:rsidRPr="002F1B65">
        <w:rPr>
          <w:rFonts w:ascii="Arial" w:hAnsi="Arial" w:cs="Arial"/>
          <w:lang w:val="es-ES" w:eastAsia="en-US"/>
        </w:rPr>
        <w:t>Directiei</w:t>
      </w:r>
      <w:proofErr w:type="spellEnd"/>
      <w:r w:rsidRPr="002F1B65">
        <w:rPr>
          <w:rFonts w:ascii="Arial" w:hAnsi="Arial" w:cs="Arial"/>
          <w:lang w:val="es-ES" w:eastAsia="en-US"/>
        </w:rPr>
        <w:t xml:space="preserve"> economice </w:t>
      </w:r>
      <w:proofErr w:type="spellStart"/>
      <w:r w:rsidRPr="002F1B65">
        <w:rPr>
          <w:rFonts w:ascii="Arial" w:hAnsi="Arial" w:cs="Arial"/>
          <w:lang w:val="es-ES" w:eastAsia="en-US"/>
        </w:rPr>
        <w:t>nr</w:t>
      </w:r>
      <w:proofErr w:type="spellEnd"/>
      <w:r w:rsidRPr="002F1B65">
        <w:rPr>
          <w:rFonts w:ascii="Arial" w:hAnsi="Arial" w:cs="Arial"/>
          <w:lang w:val="es-ES" w:eastAsia="en-US"/>
        </w:rPr>
        <w:t xml:space="preserve">. 12029 / 22.05.2013; </w:t>
      </w:r>
    </w:p>
    <w:p w:rsidR="002F1B65" w:rsidRPr="002F1B65" w:rsidRDefault="002F1B65" w:rsidP="002F1B65">
      <w:pPr>
        <w:jc w:val="both"/>
        <w:rPr>
          <w:rFonts w:ascii="Arial" w:hAnsi="Arial" w:cs="Arial"/>
          <w:lang w:val="es-ES" w:eastAsia="en-US"/>
        </w:rPr>
      </w:pPr>
      <w:r w:rsidRPr="002F1B65">
        <w:rPr>
          <w:rFonts w:ascii="Arial" w:hAnsi="Arial" w:cs="Arial"/>
          <w:lang w:val="es-ES" w:eastAsia="en-US"/>
        </w:rPr>
        <w:tab/>
        <w:t xml:space="preserve">- </w:t>
      </w:r>
      <w:proofErr w:type="spellStart"/>
      <w:r w:rsidRPr="002F1B65">
        <w:rPr>
          <w:rFonts w:ascii="Arial" w:hAnsi="Arial" w:cs="Arial"/>
          <w:lang w:val="es-ES" w:eastAsia="en-US"/>
        </w:rPr>
        <w:t>Prevederile</w:t>
      </w:r>
      <w:proofErr w:type="spellEnd"/>
      <w:r w:rsidRPr="002F1B65">
        <w:rPr>
          <w:rFonts w:ascii="Arial" w:hAnsi="Arial" w:cs="Arial"/>
          <w:lang w:val="es-ES" w:eastAsia="en-US"/>
        </w:rPr>
        <w:t xml:space="preserve"> </w:t>
      </w:r>
      <w:proofErr w:type="spellStart"/>
      <w:r w:rsidRPr="002F1B65">
        <w:rPr>
          <w:rFonts w:ascii="Arial" w:hAnsi="Arial" w:cs="Arial"/>
          <w:lang w:val="es-ES" w:eastAsia="en-US"/>
        </w:rPr>
        <w:t>Legii</w:t>
      </w:r>
      <w:proofErr w:type="spellEnd"/>
      <w:r w:rsidRPr="002F1B65">
        <w:rPr>
          <w:rFonts w:ascii="Arial" w:hAnsi="Arial" w:cs="Arial"/>
          <w:lang w:val="es-ES" w:eastAsia="en-US"/>
        </w:rPr>
        <w:t xml:space="preserve">  </w:t>
      </w:r>
      <w:proofErr w:type="spellStart"/>
      <w:r w:rsidRPr="002F1B65">
        <w:rPr>
          <w:rFonts w:ascii="Arial" w:hAnsi="Arial" w:cs="Arial"/>
          <w:lang w:val="es-ES" w:eastAsia="en-US"/>
        </w:rPr>
        <w:t>finantelor</w:t>
      </w:r>
      <w:proofErr w:type="spellEnd"/>
      <w:r w:rsidRPr="002F1B65">
        <w:rPr>
          <w:rFonts w:ascii="Arial" w:hAnsi="Arial" w:cs="Arial"/>
          <w:lang w:val="es-ES" w:eastAsia="en-US"/>
        </w:rPr>
        <w:t xml:space="preserve"> </w:t>
      </w:r>
      <w:proofErr w:type="spellStart"/>
      <w:r w:rsidRPr="002F1B65">
        <w:rPr>
          <w:rFonts w:ascii="Arial" w:hAnsi="Arial" w:cs="Arial"/>
          <w:lang w:val="es-ES" w:eastAsia="en-US"/>
        </w:rPr>
        <w:t>publice</w:t>
      </w:r>
      <w:proofErr w:type="spellEnd"/>
      <w:r w:rsidRPr="002F1B65">
        <w:rPr>
          <w:rFonts w:ascii="Arial" w:hAnsi="Arial" w:cs="Arial"/>
          <w:lang w:val="es-ES" w:eastAsia="en-US"/>
        </w:rPr>
        <w:t xml:space="preserve"> </w:t>
      </w:r>
      <w:proofErr w:type="spellStart"/>
      <w:r w:rsidRPr="002F1B65">
        <w:rPr>
          <w:rFonts w:ascii="Arial" w:hAnsi="Arial" w:cs="Arial"/>
          <w:lang w:val="es-ES" w:eastAsia="en-US"/>
        </w:rPr>
        <w:t>locale</w:t>
      </w:r>
      <w:proofErr w:type="spellEnd"/>
      <w:r w:rsidRPr="002F1B65">
        <w:rPr>
          <w:rFonts w:ascii="Arial" w:hAnsi="Arial" w:cs="Arial"/>
          <w:lang w:val="es-ES" w:eastAsia="en-US"/>
        </w:rPr>
        <w:t xml:space="preserve"> </w:t>
      </w:r>
      <w:proofErr w:type="spellStart"/>
      <w:r w:rsidRPr="002F1B65">
        <w:rPr>
          <w:rFonts w:ascii="Arial" w:hAnsi="Arial" w:cs="Arial"/>
          <w:lang w:val="es-ES" w:eastAsia="en-US"/>
        </w:rPr>
        <w:t>nr</w:t>
      </w:r>
      <w:proofErr w:type="spellEnd"/>
      <w:r w:rsidRPr="002F1B65">
        <w:rPr>
          <w:rFonts w:ascii="Arial" w:hAnsi="Arial" w:cs="Arial"/>
          <w:lang w:val="es-ES" w:eastAsia="en-US"/>
        </w:rPr>
        <w:t xml:space="preserve">. 273/2006;  </w:t>
      </w:r>
    </w:p>
    <w:p w:rsidR="002F1B65" w:rsidRPr="002F1B65" w:rsidRDefault="002F1B65" w:rsidP="002F1B65">
      <w:pPr>
        <w:jc w:val="both"/>
        <w:rPr>
          <w:rFonts w:ascii="Arial" w:hAnsi="Arial" w:cs="Arial"/>
          <w:lang w:val="es-ES" w:eastAsia="en-US"/>
        </w:rPr>
      </w:pPr>
      <w:r w:rsidRPr="002F1B65">
        <w:rPr>
          <w:rFonts w:ascii="Arial" w:hAnsi="Arial" w:cs="Arial"/>
          <w:lang w:val="es-ES" w:eastAsia="en-US"/>
        </w:rPr>
        <w:tab/>
        <w:t xml:space="preserve">- </w:t>
      </w:r>
      <w:proofErr w:type="spellStart"/>
      <w:r w:rsidRPr="002F1B65">
        <w:rPr>
          <w:rFonts w:ascii="Arial" w:hAnsi="Arial" w:cs="Arial"/>
          <w:lang w:val="es-ES" w:eastAsia="en-US"/>
        </w:rPr>
        <w:t>Avizul</w:t>
      </w:r>
      <w:proofErr w:type="spellEnd"/>
      <w:r w:rsidRPr="002F1B65">
        <w:rPr>
          <w:rFonts w:ascii="Arial" w:hAnsi="Arial" w:cs="Arial"/>
          <w:lang w:val="es-ES" w:eastAsia="en-US"/>
        </w:rPr>
        <w:t xml:space="preserve"> </w:t>
      </w:r>
      <w:proofErr w:type="spellStart"/>
      <w:r w:rsidRPr="002F1B65">
        <w:rPr>
          <w:rFonts w:ascii="Arial" w:hAnsi="Arial" w:cs="Arial"/>
          <w:lang w:val="es-ES" w:eastAsia="en-US"/>
        </w:rPr>
        <w:t>Comisiei</w:t>
      </w:r>
      <w:proofErr w:type="spellEnd"/>
      <w:r w:rsidRPr="002F1B65">
        <w:rPr>
          <w:rFonts w:ascii="Arial" w:hAnsi="Arial" w:cs="Arial"/>
          <w:lang w:val="es-ES" w:eastAsia="en-US"/>
        </w:rPr>
        <w:t xml:space="preserve"> economice; </w:t>
      </w:r>
    </w:p>
    <w:p w:rsidR="002F1B65" w:rsidRPr="002F1B65" w:rsidRDefault="002F1B65" w:rsidP="002F1B65">
      <w:pPr>
        <w:jc w:val="both"/>
        <w:rPr>
          <w:rFonts w:ascii="Arial" w:hAnsi="Arial" w:cs="Arial"/>
          <w:lang w:val="en-GB" w:eastAsia="x-none"/>
        </w:rPr>
      </w:pPr>
      <w:r w:rsidRPr="002F1B65">
        <w:rPr>
          <w:rFonts w:ascii="Arial" w:hAnsi="Arial" w:cs="Arial"/>
          <w:lang w:val="es-ES" w:eastAsia="x-none"/>
        </w:rPr>
        <w:tab/>
      </w:r>
      <w:r w:rsidRPr="002F1B65">
        <w:rPr>
          <w:rFonts w:ascii="Arial" w:hAnsi="Arial" w:cs="Arial"/>
          <w:lang w:val="x-none" w:eastAsia="x-none"/>
        </w:rPr>
        <w:t xml:space="preserve">In </w:t>
      </w:r>
      <w:proofErr w:type="spellStart"/>
      <w:r w:rsidRPr="002F1B65">
        <w:rPr>
          <w:rFonts w:ascii="Arial" w:hAnsi="Arial" w:cs="Arial"/>
          <w:lang w:val="x-none" w:eastAsia="x-none"/>
        </w:rPr>
        <w:t>temeiul</w:t>
      </w:r>
      <w:proofErr w:type="spellEnd"/>
      <w:r w:rsidRPr="002F1B65">
        <w:rPr>
          <w:rFonts w:ascii="Arial" w:hAnsi="Arial" w:cs="Arial"/>
          <w:lang w:val="x-none" w:eastAsia="x-none"/>
        </w:rPr>
        <w:t xml:space="preserve"> art. 45 </w:t>
      </w:r>
      <w:proofErr w:type="spellStart"/>
      <w:r w:rsidRPr="002F1B65">
        <w:rPr>
          <w:rFonts w:ascii="Arial" w:hAnsi="Arial" w:cs="Arial"/>
          <w:lang w:val="x-none" w:eastAsia="x-none"/>
        </w:rPr>
        <w:t>alin</w:t>
      </w:r>
      <w:proofErr w:type="spellEnd"/>
      <w:r w:rsidRPr="002F1B65">
        <w:rPr>
          <w:rFonts w:ascii="Arial" w:hAnsi="Arial" w:cs="Arial"/>
          <w:lang w:val="x-none" w:eastAsia="x-none"/>
        </w:rPr>
        <w:t xml:space="preserve">.  </w:t>
      </w:r>
      <w:r w:rsidRPr="002F1B65">
        <w:rPr>
          <w:rFonts w:ascii="Arial" w:hAnsi="Arial" w:cs="Arial"/>
          <w:lang w:val="en-GB" w:eastAsia="x-none"/>
        </w:rPr>
        <w:t>2</w:t>
      </w:r>
      <w:r w:rsidRPr="002F1B65">
        <w:rPr>
          <w:rFonts w:ascii="Arial" w:hAnsi="Arial" w:cs="Arial"/>
          <w:lang w:val="x-none" w:eastAsia="x-none"/>
        </w:rPr>
        <w:t xml:space="preserve"> din </w:t>
      </w:r>
      <w:proofErr w:type="spellStart"/>
      <w:proofErr w:type="gramStart"/>
      <w:r w:rsidRPr="002F1B65">
        <w:rPr>
          <w:rFonts w:ascii="Arial" w:hAnsi="Arial" w:cs="Arial"/>
          <w:lang w:val="x-none" w:eastAsia="x-none"/>
        </w:rPr>
        <w:t>Legea</w:t>
      </w:r>
      <w:proofErr w:type="spellEnd"/>
      <w:r w:rsidRPr="002F1B65">
        <w:rPr>
          <w:rFonts w:ascii="Arial" w:hAnsi="Arial" w:cs="Arial"/>
          <w:lang w:val="x-none" w:eastAsia="x-none"/>
        </w:rPr>
        <w:t xml:space="preserve">  nr</w:t>
      </w:r>
      <w:proofErr w:type="gramEnd"/>
      <w:r w:rsidRPr="002F1B65">
        <w:rPr>
          <w:rFonts w:ascii="Arial" w:hAnsi="Arial" w:cs="Arial"/>
          <w:lang w:val="x-none" w:eastAsia="x-none"/>
        </w:rPr>
        <w:t xml:space="preserve">. 215 / 2001  </w:t>
      </w:r>
    </w:p>
    <w:p w:rsidR="002F1B65" w:rsidRPr="002F1B65" w:rsidRDefault="002F1B65" w:rsidP="002F1B65">
      <w:pPr>
        <w:jc w:val="both"/>
        <w:rPr>
          <w:rFonts w:ascii="Arial" w:hAnsi="Arial" w:cs="Arial"/>
          <w:lang w:val="x-none" w:eastAsia="x-none"/>
        </w:rPr>
      </w:pPr>
    </w:p>
    <w:p w:rsidR="002F1B65" w:rsidRPr="002F1B65" w:rsidRDefault="002F1B65" w:rsidP="002F1B65">
      <w:pPr>
        <w:jc w:val="center"/>
        <w:rPr>
          <w:rFonts w:ascii="Arial" w:hAnsi="Arial" w:cs="Arial"/>
          <w:b/>
          <w:lang w:val="es-ES" w:eastAsia="en-US"/>
        </w:rPr>
      </w:pPr>
      <w:proofErr w:type="spellStart"/>
      <w:proofErr w:type="gramStart"/>
      <w:r w:rsidRPr="002F1B65">
        <w:rPr>
          <w:rFonts w:ascii="Arial" w:hAnsi="Arial" w:cs="Arial"/>
          <w:b/>
          <w:lang w:val="es-ES" w:eastAsia="en-US"/>
        </w:rPr>
        <w:t>hotaraste</w:t>
      </w:r>
      <w:proofErr w:type="spellEnd"/>
      <w:proofErr w:type="gramEnd"/>
      <w:r w:rsidRPr="002F1B65">
        <w:rPr>
          <w:rFonts w:ascii="Arial" w:hAnsi="Arial" w:cs="Arial"/>
          <w:b/>
          <w:lang w:val="es-ES" w:eastAsia="en-US"/>
        </w:rPr>
        <w:t xml:space="preserve"> :</w:t>
      </w:r>
    </w:p>
    <w:p w:rsidR="002F1B65" w:rsidRPr="002F1B65" w:rsidRDefault="002F1B65" w:rsidP="002F1B65">
      <w:pPr>
        <w:rPr>
          <w:rFonts w:ascii="Arial" w:hAnsi="Arial" w:cs="Arial"/>
          <w:b/>
          <w:lang w:val="es-ES" w:eastAsia="en-US"/>
        </w:rPr>
      </w:pPr>
    </w:p>
    <w:p w:rsidR="002F1B65" w:rsidRPr="002F1B65" w:rsidRDefault="002F1B65" w:rsidP="002F1B65">
      <w:pPr>
        <w:ind w:firstLine="708"/>
        <w:jc w:val="both"/>
        <w:rPr>
          <w:rFonts w:ascii="Arial" w:hAnsi="Arial" w:cs="Arial"/>
          <w:lang w:val="es-ES" w:eastAsia="en-US"/>
        </w:rPr>
      </w:pPr>
      <w:r w:rsidRPr="002F1B65">
        <w:rPr>
          <w:rFonts w:ascii="Arial" w:hAnsi="Arial" w:cs="Arial"/>
          <w:b/>
          <w:u w:val="single"/>
          <w:lang w:val="es-ES" w:eastAsia="en-US"/>
        </w:rPr>
        <w:t>Art.1</w:t>
      </w:r>
      <w:r w:rsidRPr="002F1B65">
        <w:rPr>
          <w:rFonts w:ascii="Arial" w:hAnsi="Arial" w:cs="Arial"/>
          <w:b/>
          <w:lang w:val="es-ES" w:eastAsia="en-US"/>
        </w:rPr>
        <w:t xml:space="preserve">  </w:t>
      </w:r>
      <w:r w:rsidRPr="002F1B65">
        <w:rPr>
          <w:rFonts w:ascii="Arial" w:hAnsi="Arial" w:cs="Arial"/>
          <w:lang w:val="es-ES" w:eastAsia="en-US"/>
        </w:rPr>
        <w:t xml:space="preserve">Se </w:t>
      </w:r>
      <w:proofErr w:type="spellStart"/>
      <w:r w:rsidRPr="002F1B65">
        <w:rPr>
          <w:rFonts w:ascii="Arial" w:hAnsi="Arial" w:cs="Arial"/>
          <w:lang w:val="es-ES" w:eastAsia="en-US"/>
        </w:rPr>
        <w:t>aproba</w:t>
      </w:r>
      <w:proofErr w:type="spellEnd"/>
      <w:r w:rsidRPr="002F1B65">
        <w:rPr>
          <w:rFonts w:ascii="Arial" w:hAnsi="Arial" w:cs="Arial"/>
          <w:lang w:val="es-ES" w:eastAsia="en-US"/>
        </w:rPr>
        <w:t xml:space="preserve"> </w:t>
      </w:r>
      <w:proofErr w:type="spellStart"/>
      <w:r w:rsidRPr="002F1B65">
        <w:rPr>
          <w:rFonts w:ascii="Arial" w:hAnsi="Arial" w:cs="Arial"/>
          <w:lang w:val="es-ES" w:eastAsia="en-US"/>
        </w:rPr>
        <w:t>rectificarea</w:t>
      </w:r>
      <w:proofErr w:type="spellEnd"/>
      <w:r w:rsidRPr="002F1B65">
        <w:rPr>
          <w:rFonts w:ascii="Arial" w:hAnsi="Arial" w:cs="Arial"/>
          <w:lang w:val="es-ES" w:eastAsia="en-US"/>
        </w:rPr>
        <w:t xml:space="preserve"> </w:t>
      </w:r>
      <w:proofErr w:type="spellStart"/>
      <w:r w:rsidRPr="002F1B65">
        <w:rPr>
          <w:rFonts w:ascii="Arial" w:hAnsi="Arial" w:cs="Arial"/>
          <w:lang w:val="es-ES" w:eastAsia="en-US"/>
        </w:rPr>
        <w:t>bugetului</w:t>
      </w:r>
      <w:proofErr w:type="spellEnd"/>
      <w:r w:rsidRPr="002F1B65">
        <w:rPr>
          <w:rFonts w:ascii="Arial" w:hAnsi="Arial" w:cs="Arial"/>
          <w:lang w:val="es-ES" w:eastAsia="en-US"/>
        </w:rPr>
        <w:t xml:space="preserve"> </w:t>
      </w:r>
      <w:proofErr w:type="spellStart"/>
      <w:r w:rsidRPr="002F1B65">
        <w:rPr>
          <w:rFonts w:ascii="Arial" w:hAnsi="Arial" w:cs="Arial"/>
          <w:lang w:val="es-ES" w:eastAsia="en-US"/>
        </w:rPr>
        <w:t>municipiului</w:t>
      </w:r>
      <w:proofErr w:type="spellEnd"/>
      <w:r w:rsidRPr="002F1B65">
        <w:rPr>
          <w:rFonts w:ascii="Arial" w:hAnsi="Arial" w:cs="Arial"/>
          <w:lang w:val="es-ES" w:eastAsia="en-US"/>
        </w:rPr>
        <w:t xml:space="preserve"> </w:t>
      </w:r>
      <w:proofErr w:type="spellStart"/>
      <w:r w:rsidRPr="002F1B65">
        <w:rPr>
          <w:rFonts w:ascii="Arial" w:hAnsi="Arial" w:cs="Arial"/>
          <w:lang w:val="es-ES" w:eastAsia="en-US"/>
        </w:rPr>
        <w:t>Curtea</w:t>
      </w:r>
      <w:proofErr w:type="spellEnd"/>
      <w:r w:rsidRPr="002F1B65">
        <w:rPr>
          <w:rFonts w:ascii="Arial" w:hAnsi="Arial" w:cs="Arial"/>
          <w:lang w:val="es-ES" w:eastAsia="en-US"/>
        </w:rPr>
        <w:t xml:space="preserve"> de </w:t>
      </w:r>
      <w:proofErr w:type="spellStart"/>
      <w:r w:rsidRPr="002F1B65">
        <w:rPr>
          <w:rFonts w:ascii="Arial" w:hAnsi="Arial" w:cs="Arial"/>
          <w:lang w:val="es-ES" w:eastAsia="en-US"/>
        </w:rPr>
        <w:t>Arges</w:t>
      </w:r>
      <w:proofErr w:type="spellEnd"/>
      <w:r w:rsidRPr="002F1B65">
        <w:rPr>
          <w:rFonts w:ascii="Arial" w:hAnsi="Arial" w:cs="Arial"/>
          <w:lang w:val="es-ES" w:eastAsia="en-US"/>
        </w:rPr>
        <w:t xml:space="preserve">, </w:t>
      </w:r>
      <w:proofErr w:type="spellStart"/>
      <w:r w:rsidRPr="002F1B65">
        <w:rPr>
          <w:rFonts w:ascii="Arial" w:hAnsi="Arial" w:cs="Arial"/>
          <w:lang w:val="es-ES" w:eastAsia="en-US"/>
        </w:rPr>
        <w:t>dupa</w:t>
      </w:r>
      <w:proofErr w:type="spellEnd"/>
      <w:r w:rsidRPr="002F1B65">
        <w:rPr>
          <w:rFonts w:ascii="Arial" w:hAnsi="Arial" w:cs="Arial"/>
          <w:lang w:val="es-ES" w:eastAsia="en-US"/>
        </w:rPr>
        <w:t xml:space="preserve"> cum </w:t>
      </w:r>
      <w:proofErr w:type="spellStart"/>
      <w:r w:rsidRPr="002F1B65">
        <w:rPr>
          <w:rFonts w:ascii="Arial" w:hAnsi="Arial" w:cs="Arial"/>
          <w:lang w:val="es-ES" w:eastAsia="en-US"/>
        </w:rPr>
        <w:t>urmeaza</w:t>
      </w:r>
      <w:proofErr w:type="spellEnd"/>
      <w:r w:rsidRPr="002F1B65">
        <w:rPr>
          <w:rFonts w:ascii="Arial" w:hAnsi="Arial" w:cs="Arial"/>
          <w:lang w:val="es-ES" w:eastAsia="en-US"/>
        </w:rPr>
        <w:t>:</w:t>
      </w:r>
    </w:p>
    <w:p w:rsidR="002F1B65" w:rsidRPr="002F1B65" w:rsidRDefault="002F1B65" w:rsidP="002F1B65">
      <w:pPr>
        <w:numPr>
          <w:ilvl w:val="0"/>
          <w:numId w:val="1"/>
        </w:numPr>
        <w:jc w:val="both"/>
        <w:rPr>
          <w:rFonts w:ascii="Arial" w:hAnsi="Arial" w:cs="Arial"/>
          <w:b/>
          <w:lang w:val="es-ES" w:eastAsia="en-US"/>
        </w:rPr>
      </w:pPr>
      <w:r w:rsidRPr="002F1B65">
        <w:rPr>
          <w:rFonts w:ascii="Arial" w:hAnsi="Arial" w:cs="Arial"/>
          <w:b/>
          <w:lang w:val="es-ES" w:eastAsia="en-US"/>
        </w:rPr>
        <w:t>SECTIUNEA DE FUNCTIONARE</w:t>
      </w:r>
    </w:p>
    <w:p w:rsidR="002F1B65" w:rsidRPr="002F1B65" w:rsidRDefault="002F1B65" w:rsidP="002F1B65">
      <w:pPr>
        <w:ind w:left="1428"/>
        <w:jc w:val="both"/>
        <w:rPr>
          <w:rFonts w:ascii="Arial" w:hAnsi="Arial" w:cs="Arial"/>
          <w:lang w:val="es-ES" w:eastAsia="en-US"/>
        </w:rPr>
      </w:pPr>
      <w:r w:rsidRPr="002F1B65">
        <w:rPr>
          <w:rFonts w:ascii="Arial" w:hAnsi="Arial" w:cs="Arial"/>
          <w:lang w:val="es-ES" w:eastAsia="en-US"/>
        </w:rPr>
        <w:t xml:space="preserve">Se aloca </w:t>
      </w:r>
      <w:proofErr w:type="spellStart"/>
      <w:r w:rsidRPr="002F1B65">
        <w:rPr>
          <w:rFonts w:ascii="Arial" w:hAnsi="Arial" w:cs="Arial"/>
          <w:lang w:val="es-ES" w:eastAsia="en-US"/>
        </w:rPr>
        <w:t>din</w:t>
      </w:r>
      <w:proofErr w:type="spellEnd"/>
      <w:r w:rsidRPr="002F1B65">
        <w:rPr>
          <w:rFonts w:ascii="Arial" w:hAnsi="Arial" w:cs="Arial"/>
          <w:lang w:val="es-ES" w:eastAsia="en-US"/>
        </w:rPr>
        <w:t xml:space="preserve"> </w:t>
      </w:r>
      <w:proofErr w:type="spellStart"/>
      <w:r w:rsidRPr="002F1B65">
        <w:rPr>
          <w:rFonts w:ascii="Arial" w:hAnsi="Arial" w:cs="Arial"/>
          <w:lang w:val="es-ES" w:eastAsia="en-US"/>
        </w:rPr>
        <w:t>fondul</w:t>
      </w:r>
      <w:proofErr w:type="spellEnd"/>
      <w:r w:rsidRPr="002F1B65">
        <w:rPr>
          <w:rFonts w:ascii="Arial" w:hAnsi="Arial" w:cs="Arial"/>
          <w:lang w:val="es-ES" w:eastAsia="en-US"/>
        </w:rPr>
        <w:t xml:space="preserve"> de </w:t>
      </w:r>
      <w:proofErr w:type="spellStart"/>
      <w:r w:rsidRPr="002F1B65">
        <w:rPr>
          <w:rFonts w:ascii="Arial" w:hAnsi="Arial" w:cs="Arial"/>
          <w:lang w:val="es-ES" w:eastAsia="en-US"/>
        </w:rPr>
        <w:t>rezerva</w:t>
      </w:r>
      <w:proofErr w:type="spellEnd"/>
      <w:r w:rsidRPr="002F1B65">
        <w:rPr>
          <w:rFonts w:ascii="Arial" w:hAnsi="Arial" w:cs="Arial"/>
          <w:lang w:val="es-ES" w:eastAsia="en-US"/>
        </w:rPr>
        <w:t xml:space="preserve"> suma de 110 mii </w:t>
      </w:r>
      <w:proofErr w:type="spellStart"/>
      <w:r w:rsidRPr="002F1B65">
        <w:rPr>
          <w:rFonts w:ascii="Arial" w:hAnsi="Arial" w:cs="Arial"/>
          <w:lang w:val="es-ES" w:eastAsia="en-US"/>
        </w:rPr>
        <w:t>lei</w:t>
      </w:r>
      <w:proofErr w:type="spellEnd"/>
      <w:r w:rsidRPr="002F1B65">
        <w:rPr>
          <w:rFonts w:ascii="Arial" w:hAnsi="Arial" w:cs="Arial"/>
          <w:lang w:val="es-ES" w:eastAsia="en-US"/>
        </w:rPr>
        <w:t xml:space="preserve"> </w:t>
      </w:r>
      <w:proofErr w:type="spellStart"/>
      <w:r w:rsidRPr="002F1B65">
        <w:rPr>
          <w:rFonts w:ascii="Arial" w:hAnsi="Arial" w:cs="Arial"/>
          <w:lang w:val="es-ES" w:eastAsia="en-US"/>
        </w:rPr>
        <w:t>pentru</w:t>
      </w:r>
      <w:proofErr w:type="spellEnd"/>
      <w:r w:rsidRPr="002F1B65">
        <w:rPr>
          <w:rFonts w:ascii="Arial" w:hAnsi="Arial" w:cs="Arial"/>
          <w:lang w:val="es-ES" w:eastAsia="en-US"/>
        </w:rPr>
        <w:t xml:space="preserve"> </w:t>
      </w:r>
      <w:proofErr w:type="spellStart"/>
      <w:r w:rsidRPr="002F1B65">
        <w:rPr>
          <w:rFonts w:ascii="Arial" w:hAnsi="Arial" w:cs="Arial"/>
          <w:lang w:val="es-ES" w:eastAsia="en-US"/>
        </w:rPr>
        <w:t>acoperirea</w:t>
      </w:r>
      <w:proofErr w:type="spellEnd"/>
      <w:r w:rsidRPr="002F1B65">
        <w:rPr>
          <w:rFonts w:ascii="Arial" w:hAnsi="Arial" w:cs="Arial"/>
          <w:lang w:val="es-ES" w:eastAsia="en-US"/>
        </w:rPr>
        <w:t xml:space="preserve"> </w:t>
      </w:r>
      <w:proofErr w:type="spellStart"/>
      <w:r w:rsidRPr="002F1B65">
        <w:rPr>
          <w:rFonts w:ascii="Arial" w:hAnsi="Arial" w:cs="Arial"/>
          <w:lang w:val="es-ES" w:eastAsia="en-US"/>
        </w:rPr>
        <w:t>urmatoarelor</w:t>
      </w:r>
      <w:proofErr w:type="spellEnd"/>
      <w:r w:rsidRPr="002F1B65">
        <w:rPr>
          <w:rFonts w:ascii="Arial" w:hAnsi="Arial" w:cs="Arial"/>
          <w:lang w:val="es-ES" w:eastAsia="en-US"/>
        </w:rPr>
        <w:t xml:space="preserve"> </w:t>
      </w:r>
      <w:proofErr w:type="spellStart"/>
      <w:r w:rsidRPr="002F1B65">
        <w:rPr>
          <w:rFonts w:ascii="Arial" w:hAnsi="Arial" w:cs="Arial"/>
          <w:lang w:val="es-ES" w:eastAsia="en-US"/>
        </w:rPr>
        <w:t>cheltuieli</w:t>
      </w:r>
      <w:proofErr w:type="spellEnd"/>
      <w:r w:rsidRPr="002F1B65">
        <w:rPr>
          <w:rFonts w:ascii="Arial" w:hAnsi="Arial" w:cs="Arial"/>
          <w:lang w:val="es-ES" w:eastAsia="en-US"/>
        </w:rPr>
        <w:t>:</w:t>
      </w:r>
    </w:p>
    <w:p w:rsidR="002F1B65" w:rsidRPr="002F1B65" w:rsidRDefault="002F1B65" w:rsidP="002F1B65">
      <w:pPr>
        <w:ind w:left="1428"/>
        <w:jc w:val="both"/>
        <w:rPr>
          <w:rFonts w:ascii="Arial" w:hAnsi="Arial" w:cs="Arial"/>
          <w:lang w:val="es-ES" w:eastAsia="en-US"/>
        </w:rPr>
      </w:pPr>
      <w:r w:rsidRPr="002F1B65">
        <w:rPr>
          <w:rFonts w:ascii="Arial" w:hAnsi="Arial" w:cs="Arial"/>
          <w:lang w:val="es-ES" w:eastAsia="en-US"/>
        </w:rPr>
        <w:t>-</w:t>
      </w:r>
      <w:proofErr w:type="spellStart"/>
      <w:r w:rsidRPr="002F1B65">
        <w:rPr>
          <w:rFonts w:ascii="Arial" w:hAnsi="Arial" w:cs="Arial"/>
          <w:lang w:val="es-ES" w:eastAsia="en-US"/>
        </w:rPr>
        <w:t>cheltuieli</w:t>
      </w:r>
      <w:proofErr w:type="spellEnd"/>
      <w:r w:rsidRPr="002F1B65">
        <w:rPr>
          <w:rFonts w:ascii="Arial" w:hAnsi="Arial" w:cs="Arial"/>
          <w:lang w:val="es-ES" w:eastAsia="en-US"/>
        </w:rPr>
        <w:t xml:space="preserve"> </w:t>
      </w:r>
      <w:proofErr w:type="spellStart"/>
      <w:r w:rsidRPr="002F1B65">
        <w:rPr>
          <w:rFonts w:ascii="Arial" w:hAnsi="Arial" w:cs="Arial"/>
          <w:lang w:val="es-ES" w:eastAsia="en-US"/>
        </w:rPr>
        <w:t>cu</w:t>
      </w:r>
      <w:proofErr w:type="spellEnd"/>
      <w:r w:rsidRPr="002F1B65">
        <w:rPr>
          <w:rFonts w:ascii="Arial" w:hAnsi="Arial" w:cs="Arial"/>
          <w:lang w:val="es-ES" w:eastAsia="en-US"/>
        </w:rPr>
        <w:t xml:space="preserve"> </w:t>
      </w:r>
      <w:proofErr w:type="spellStart"/>
      <w:r w:rsidRPr="002F1B65">
        <w:rPr>
          <w:rFonts w:ascii="Arial" w:hAnsi="Arial" w:cs="Arial"/>
          <w:lang w:val="es-ES" w:eastAsia="en-US"/>
        </w:rPr>
        <w:t>bunuri</w:t>
      </w:r>
      <w:proofErr w:type="spellEnd"/>
      <w:r w:rsidRPr="002F1B65">
        <w:rPr>
          <w:rFonts w:ascii="Arial" w:hAnsi="Arial" w:cs="Arial"/>
          <w:lang w:val="es-ES" w:eastAsia="en-US"/>
        </w:rPr>
        <w:t xml:space="preserve"> si </w:t>
      </w:r>
      <w:proofErr w:type="spellStart"/>
      <w:r w:rsidRPr="002F1B65">
        <w:rPr>
          <w:rFonts w:ascii="Arial" w:hAnsi="Arial" w:cs="Arial"/>
          <w:lang w:val="es-ES" w:eastAsia="en-US"/>
        </w:rPr>
        <w:t>servicii</w:t>
      </w:r>
      <w:proofErr w:type="spellEnd"/>
      <w:r w:rsidRPr="002F1B65">
        <w:rPr>
          <w:rFonts w:ascii="Arial" w:hAnsi="Arial" w:cs="Arial"/>
          <w:lang w:val="es-ES" w:eastAsia="en-US"/>
        </w:rPr>
        <w:t xml:space="preserve"> in suma de 40 mii </w:t>
      </w:r>
      <w:proofErr w:type="spellStart"/>
      <w:r w:rsidRPr="002F1B65">
        <w:rPr>
          <w:rFonts w:ascii="Arial" w:hAnsi="Arial" w:cs="Arial"/>
          <w:lang w:val="es-ES" w:eastAsia="en-US"/>
        </w:rPr>
        <w:t>lei</w:t>
      </w:r>
      <w:proofErr w:type="spellEnd"/>
      <w:r w:rsidRPr="002F1B65">
        <w:rPr>
          <w:rFonts w:ascii="Arial" w:hAnsi="Arial" w:cs="Arial"/>
          <w:lang w:val="es-ES" w:eastAsia="en-US"/>
        </w:rPr>
        <w:t xml:space="preserve"> la cap. 51.02 </w:t>
      </w:r>
      <w:proofErr w:type="spellStart"/>
      <w:r w:rsidRPr="002F1B65">
        <w:rPr>
          <w:rFonts w:ascii="Arial" w:hAnsi="Arial" w:cs="Arial"/>
          <w:lang w:val="es-ES" w:eastAsia="en-US"/>
        </w:rPr>
        <w:t>Autoritati</w:t>
      </w:r>
      <w:proofErr w:type="spellEnd"/>
      <w:r w:rsidRPr="002F1B65">
        <w:rPr>
          <w:rFonts w:ascii="Arial" w:hAnsi="Arial" w:cs="Arial"/>
          <w:lang w:val="es-ES" w:eastAsia="en-US"/>
        </w:rPr>
        <w:t xml:space="preserve"> </w:t>
      </w:r>
      <w:proofErr w:type="spellStart"/>
      <w:r w:rsidRPr="002F1B65">
        <w:rPr>
          <w:rFonts w:ascii="Arial" w:hAnsi="Arial" w:cs="Arial"/>
          <w:lang w:val="es-ES" w:eastAsia="en-US"/>
        </w:rPr>
        <w:t>executive</w:t>
      </w:r>
      <w:proofErr w:type="spellEnd"/>
      <w:r w:rsidRPr="002F1B65">
        <w:rPr>
          <w:rFonts w:ascii="Arial" w:hAnsi="Arial" w:cs="Arial"/>
          <w:lang w:val="es-ES" w:eastAsia="en-US"/>
        </w:rPr>
        <w:t xml:space="preserve"> art. 20.30.09;</w:t>
      </w:r>
    </w:p>
    <w:p w:rsidR="002F1B65" w:rsidRPr="002F1B65" w:rsidRDefault="002F1B65" w:rsidP="002F1B65">
      <w:pPr>
        <w:ind w:left="1428"/>
        <w:jc w:val="both"/>
        <w:rPr>
          <w:rFonts w:ascii="Arial" w:hAnsi="Arial" w:cs="Arial"/>
          <w:lang w:val="es-ES" w:eastAsia="en-US"/>
        </w:rPr>
      </w:pPr>
      <w:r w:rsidRPr="002F1B65">
        <w:rPr>
          <w:rFonts w:ascii="Arial" w:hAnsi="Arial" w:cs="Arial"/>
          <w:lang w:val="es-ES" w:eastAsia="en-US"/>
        </w:rPr>
        <w:t>-</w:t>
      </w:r>
      <w:proofErr w:type="spellStart"/>
      <w:r w:rsidRPr="002F1B65">
        <w:rPr>
          <w:rFonts w:ascii="Arial" w:hAnsi="Arial" w:cs="Arial"/>
          <w:lang w:val="es-ES" w:eastAsia="en-US"/>
        </w:rPr>
        <w:t>cheltuieli</w:t>
      </w:r>
      <w:proofErr w:type="spellEnd"/>
      <w:r w:rsidRPr="002F1B65">
        <w:rPr>
          <w:rFonts w:ascii="Arial" w:hAnsi="Arial" w:cs="Arial"/>
          <w:lang w:val="es-ES" w:eastAsia="en-US"/>
        </w:rPr>
        <w:t xml:space="preserve"> </w:t>
      </w:r>
      <w:proofErr w:type="spellStart"/>
      <w:r w:rsidRPr="002F1B65">
        <w:rPr>
          <w:rFonts w:ascii="Arial" w:hAnsi="Arial" w:cs="Arial"/>
          <w:lang w:val="es-ES" w:eastAsia="en-US"/>
        </w:rPr>
        <w:t>cu</w:t>
      </w:r>
      <w:proofErr w:type="spellEnd"/>
      <w:r w:rsidRPr="002F1B65">
        <w:rPr>
          <w:rFonts w:ascii="Arial" w:hAnsi="Arial" w:cs="Arial"/>
          <w:lang w:val="es-ES" w:eastAsia="en-US"/>
        </w:rPr>
        <w:t xml:space="preserve"> </w:t>
      </w:r>
      <w:proofErr w:type="spellStart"/>
      <w:r w:rsidRPr="002F1B65">
        <w:rPr>
          <w:rFonts w:ascii="Arial" w:hAnsi="Arial" w:cs="Arial"/>
          <w:lang w:val="es-ES" w:eastAsia="en-US"/>
        </w:rPr>
        <w:t>bunuri</w:t>
      </w:r>
      <w:proofErr w:type="spellEnd"/>
      <w:r w:rsidRPr="002F1B65">
        <w:rPr>
          <w:rFonts w:ascii="Arial" w:hAnsi="Arial" w:cs="Arial"/>
          <w:lang w:val="es-ES" w:eastAsia="en-US"/>
        </w:rPr>
        <w:t xml:space="preserve"> si </w:t>
      </w:r>
      <w:proofErr w:type="spellStart"/>
      <w:r w:rsidRPr="002F1B65">
        <w:rPr>
          <w:rFonts w:ascii="Arial" w:hAnsi="Arial" w:cs="Arial"/>
          <w:lang w:val="es-ES" w:eastAsia="en-US"/>
        </w:rPr>
        <w:t>servicii</w:t>
      </w:r>
      <w:proofErr w:type="spellEnd"/>
      <w:r w:rsidRPr="002F1B65">
        <w:rPr>
          <w:rFonts w:ascii="Arial" w:hAnsi="Arial" w:cs="Arial"/>
          <w:lang w:val="es-ES" w:eastAsia="en-US"/>
        </w:rPr>
        <w:t xml:space="preserve"> </w:t>
      </w:r>
      <w:proofErr w:type="gramStart"/>
      <w:r w:rsidRPr="002F1B65">
        <w:rPr>
          <w:rFonts w:ascii="Arial" w:hAnsi="Arial" w:cs="Arial"/>
          <w:lang w:val="es-ES" w:eastAsia="en-US"/>
        </w:rPr>
        <w:t>la</w:t>
      </w:r>
      <w:proofErr w:type="gramEnd"/>
      <w:r w:rsidRPr="002F1B65">
        <w:rPr>
          <w:rFonts w:ascii="Arial" w:hAnsi="Arial" w:cs="Arial"/>
          <w:lang w:val="es-ES" w:eastAsia="en-US"/>
        </w:rPr>
        <w:t xml:space="preserve"> cap. 65.02 </w:t>
      </w:r>
      <w:proofErr w:type="spellStart"/>
      <w:r w:rsidRPr="002F1B65">
        <w:rPr>
          <w:rFonts w:ascii="Arial" w:hAnsi="Arial" w:cs="Arial"/>
          <w:lang w:val="es-ES" w:eastAsia="en-US"/>
        </w:rPr>
        <w:t>Invatamant</w:t>
      </w:r>
      <w:proofErr w:type="spellEnd"/>
      <w:r w:rsidRPr="002F1B65">
        <w:rPr>
          <w:rFonts w:ascii="Arial" w:hAnsi="Arial" w:cs="Arial"/>
          <w:lang w:val="es-ES" w:eastAsia="en-US"/>
        </w:rPr>
        <w:t xml:space="preserve"> in suma de 70 mii </w:t>
      </w:r>
      <w:proofErr w:type="spellStart"/>
      <w:r w:rsidRPr="002F1B65">
        <w:rPr>
          <w:rFonts w:ascii="Arial" w:hAnsi="Arial" w:cs="Arial"/>
          <w:lang w:val="es-ES" w:eastAsia="en-US"/>
        </w:rPr>
        <w:t>lei</w:t>
      </w:r>
      <w:proofErr w:type="spellEnd"/>
      <w:r w:rsidRPr="002F1B65">
        <w:rPr>
          <w:rFonts w:ascii="Arial" w:hAnsi="Arial" w:cs="Arial"/>
          <w:lang w:val="es-ES" w:eastAsia="en-US"/>
        </w:rPr>
        <w:t xml:space="preserve">, </w:t>
      </w:r>
      <w:proofErr w:type="spellStart"/>
      <w:r w:rsidRPr="002F1B65">
        <w:rPr>
          <w:rFonts w:ascii="Arial" w:hAnsi="Arial" w:cs="Arial"/>
          <w:lang w:val="es-ES" w:eastAsia="en-US"/>
        </w:rPr>
        <w:t>detaliate</w:t>
      </w:r>
      <w:proofErr w:type="spellEnd"/>
      <w:r w:rsidRPr="002F1B65">
        <w:rPr>
          <w:rFonts w:ascii="Arial" w:hAnsi="Arial" w:cs="Arial"/>
          <w:lang w:val="es-ES" w:eastAsia="en-US"/>
        </w:rPr>
        <w:t xml:space="preserve"> </w:t>
      </w:r>
      <w:proofErr w:type="spellStart"/>
      <w:r w:rsidRPr="002F1B65">
        <w:rPr>
          <w:rFonts w:ascii="Arial" w:hAnsi="Arial" w:cs="Arial"/>
          <w:lang w:val="es-ES" w:eastAsia="en-US"/>
        </w:rPr>
        <w:t>astfel</w:t>
      </w:r>
      <w:proofErr w:type="spellEnd"/>
      <w:r w:rsidRPr="002F1B65">
        <w:rPr>
          <w:rFonts w:ascii="Arial" w:hAnsi="Arial" w:cs="Arial"/>
          <w:lang w:val="es-ES" w:eastAsia="en-US"/>
        </w:rPr>
        <w:t>:</w:t>
      </w:r>
    </w:p>
    <w:p w:rsidR="002F1B65" w:rsidRPr="002F1B65" w:rsidRDefault="002F1B65" w:rsidP="002F1B65">
      <w:pPr>
        <w:ind w:left="1428"/>
        <w:jc w:val="both"/>
        <w:rPr>
          <w:rFonts w:ascii="Arial" w:hAnsi="Arial" w:cs="Arial"/>
          <w:lang w:val="es-ES" w:eastAsia="en-US"/>
        </w:rPr>
      </w:pPr>
      <w:r w:rsidRPr="002F1B65">
        <w:rPr>
          <w:rFonts w:ascii="Arial" w:hAnsi="Arial" w:cs="Arial"/>
          <w:lang w:val="es-ES" w:eastAsia="en-US"/>
        </w:rPr>
        <w:tab/>
        <w:t>-</w:t>
      </w:r>
      <w:proofErr w:type="spellStart"/>
      <w:r w:rsidRPr="002F1B65">
        <w:rPr>
          <w:rFonts w:ascii="Arial" w:hAnsi="Arial" w:cs="Arial"/>
          <w:lang w:val="es-ES" w:eastAsia="en-US"/>
        </w:rPr>
        <w:t>Grup</w:t>
      </w:r>
      <w:proofErr w:type="spellEnd"/>
      <w:r w:rsidRPr="002F1B65">
        <w:rPr>
          <w:rFonts w:ascii="Arial" w:hAnsi="Arial" w:cs="Arial"/>
          <w:lang w:val="es-ES" w:eastAsia="en-US"/>
        </w:rPr>
        <w:t xml:space="preserve"> </w:t>
      </w:r>
      <w:proofErr w:type="spellStart"/>
      <w:r w:rsidRPr="002F1B65">
        <w:rPr>
          <w:rFonts w:ascii="Arial" w:hAnsi="Arial" w:cs="Arial"/>
          <w:lang w:val="es-ES" w:eastAsia="en-US"/>
        </w:rPr>
        <w:t>Scolar</w:t>
      </w:r>
      <w:proofErr w:type="spellEnd"/>
      <w:r w:rsidRPr="002F1B65">
        <w:rPr>
          <w:rFonts w:ascii="Arial" w:hAnsi="Arial" w:cs="Arial"/>
          <w:lang w:val="es-ES" w:eastAsia="en-US"/>
        </w:rPr>
        <w:t xml:space="preserve"> </w:t>
      </w:r>
      <w:proofErr w:type="spellStart"/>
      <w:r w:rsidRPr="002F1B65">
        <w:rPr>
          <w:rFonts w:ascii="Arial" w:hAnsi="Arial" w:cs="Arial"/>
          <w:lang w:val="es-ES" w:eastAsia="en-US"/>
        </w:rPr>
        <w:t>Forestier</w:t>
      </w:r>
      <w:proofErr w:type="spellEnd"/>
      <w:r w:rsidRPr="002F1B65">
        <w:rPr>
          <w:rFonts w:ascii="Arial" w:hAnsi="Arial" w:cs="Arial"/>
          <w:lang w:val="es-ES" w:eastAsia="en-US"/>
        </w:rPr>
        <w:t xml:space="preserve"> +30 mii </w:t>
      </w:r>
      <w:proofErr w:type="spellStart"/>
      <w:r w:rsidRPr="002F1B65">
        <w:rPr>
          <w:rFonts w:ascii="Arial" w:hAnsi="Arial" w:cs="Arial"/>
          <w:lang w:val="es-ES" w:eastAsia="en-US"/>
        </w:rPr>
        <w:t>lei</w:t>
      </w:r>
      <w:proofErr w:type="spellEnd"/>
      <w:r w:rsidRPr="002F1B65">
        <w:rPr>
          <w:rFonts w:ascii="Arial" w:hAnsi="Arial" w:cs="Arial"/>
          <w:lang w:val="es-ES" w:eastAsia="en-US"/>
        </w:rPr>
        <w:t xml:space="preserve"> la art. 20.01.03,</w:t>
      </w:r>
    </w:p>
    <w:p w:rsidR="002F1B65" w:rsidRPr="002F1B65" w:rsidRDefault="002F1B65" w:rsidP="002F1B65">
      <w:pPr>
        <w:ind w:left="1416"/>
        <w:jc w:val="both"/>
        <w:rPr>
          <w:rFonts w:ascii="Arial" w:hAnsi="Arial" w:cs="Arial"/>
          <w:lang w:val="es-ES" w:eastAsia="en-US"/>
        </w:rPr>
      </w:pPr>
      <w:r w:rsidRPr="002F1B65">
        <w:rPr>
          <w:rFonts w:ascii="Arial" w:hAnsi="Arial" w:cs="Arial"/>
          <w:lang w:val="es-ES" w:eastAsia="en-US"/>
        </w:rPr>
        <w:tab/>
        <w:t>-</w:t>
      </w:r>
      <w:proofErr w:type="spellStart"/>
      <w:r w:rsidRPr="002F1B65">
        <w:rPr>
          <w:rFonts w:ascii="Arial" w:hAnsi="Arial" w:cs="Arial"/>
          <w:lang w:val="es-ES" w:eastAsia="en-US"/>
        </w:rPr>
        <w:t>Scoala</w:t>
      </w:r>
      <w:proofErr w:type="spellEnd"/>
      <w:r w:rsidRPr="002F1B65">
        <w:rPr>
          <w:rFonts w:ascii="Arial" w:hAnsi="Arial" w:cs="Arial"/>
          <w:lang w:val="es-ES" w:eastAsia="en-US"/>
        </w:rPr>
        <w:t xml:space="preserve"> </w:t>
      </w:r>
      <w:proofErr w:type="spellStart"/>
      <w:r w:rsidRPr="002F1B65">
        <w:rPr>
          <w:rFonts w:ascii="Arial" w:hAnsi="Arial" w:cs="Arial"/>
          <w:lang w:val="es-ES" w:eastAsia="en-US"/>
        </w:rPr>
        <w:t>Gimnaziala</w:t>
      </w:r>
      <w:proofErr w:type="spellEnd"/>
      <w:r w:rsidRPr="002F1B65">
        <w:rPr>
          <w:rFonts w:ascii="Arial" w:hAnsi="Arial" w:cs="Arial"/>
          <w:lang w:val="es-ES" w:eastAsia="en-US"/>
        </w:rPr>
        <w:t xml:space="preserve"> </w:t>
      </w:r>
      <w:proofErr w:type="spellStart"/>
      <w:r w:rsidRPr="002F1B65">
        <w:rPr>
          <w:rFonts w:ascii="Arial" w:hAnsi="Arial" w:cs="Arial"/>
          <w:lang w:val="es-ES" w:eastAsia="en-US"/>
        </w:rPr>
        <w:t>Mircea</w:t>
      </w:r>
      <w:proofErr w:type="spellEnd"/>
      <w:r w:rsidRPr="002F1B65">
        <w:rPr>
          <w:rFonts w:ascii="Arial" w:hAnsi="Arial" w:cs="Arial"/>
          <w:lang w:val="es-ES" w:eastAsia="en-US"/>
        </w:rPr>
        <w:t xml:space="preserve"> </w:t>
      </w:r>
      <w:proofErr w:type="spellStart"/>
      <w:r w:rsidRPr="002F1B65">
        <w:rPr>
          <w:rFonts w:ascii="Arial" w:hAnsi="Arial" w:cs="Arial"/>
          <w:lang w:val="es-ES" w:eastAsia="en-US"/>
        </w:rPr>
        <w:t>cel</w:t>
      </w:r>
      <w:proofErr w:type="spellEnd"/>
      <w:r w:rsidRPr="002F1B65">
        <w:rPr>
          <w:rFonts w:ascii="Arial" w:hAnsi="Arial" w:cs="Arial"/>
          <w:lang w:val="es-ES" w:eastAsia="en-US"/>
        </w:rPr>
        <w:t xml:space="preserve"> </w:t>
      </w:r>
      <w:proofErr w:type="spellStart"/>
      <w:r w:rsidRPr="002F1B65">
        <w:rPr>
          <w:rFonts w:ascii="Arial" w:hAnsi="Arial" w:cs="Arial"/>
          <w:lang w:val="es-ES" w:eastAsia="en-US"/>
        </w:rPr>
        <w:t>Batran</w:t>
      </w:r>
      <w:proofErr w:type="spellEnd"/>
      <w:r w:rsidRPr="002F1B65">
        <w:rPr>
          <w:rFonts w:ascii="Arial" w:hAnsi="Arial" w:cs="Arial"/>
          <w:lang w:val="es-ES" w:eastAsia="en-US"/>
        </w:rPr>
        <w:t xml:space="preserve"> +40 mii </w:t>
      </w:r>
      <w:proofErr w:type="spellStart"/>
      <w:r w:rsidRPr="002F1B65">
        <w:rPr>
          <w:rFonts w:ascii="Arial" w:hAnsi="Arial" w:cs="Arial"/>
          <w:lang w:val="es-ES" w:eastAsia="en-US"/>
        </w:rPr>
        <w:t>lei</w:t>
      </w:r>
      <w:proofErr w:type="spellEnd"/>
      <w:r w:rsidRPr="002F1B65">
        <w:rPr>
          <w:rFonts w:ascii="Arial" w:hAnsi="Arial" w:cs="Arial"/>
          <w:lang w:val="es-ES" w:eastAsia="en-US"/>
        </w:rPr>
        <w:t xml:space="preserve"> la art. 20.02</w:t>
      </w:r>
    </w:p>
    <w:p w:rsidR="002F1B65" w:rsidRPr="002F1B65" w:rsidRDefault="002F1B65" w:rsidP="002F1B65">
      <w:pPr>
        <w:jc w:val="both"/>
        <w:rPr>
          <w:rFonts w:ascii="Arial" w:hAnsi="Arial" w:cs="Arial"/>
          <w:lang w:val="es-ES" w:eastAsia="en-US"/>
        </w:rPr>
      </w:pPr>
      <w:r w:rsidRPr="002F1B65">
        <w:rPr>
          <w:rFonts w:ascii="Arial" w:hAnsi="Arial" w:cs="Arial"/>
          <w:lang w:val="es-ES" w:eastAsia="en-US"/>
        </w:rPr>
        <w:tab/>
      </w:r>
      <w:r w:rsidRPr="002F1B65">
        <w:rPr>
          <w:rFonts w:ascii="Arial" w:hAnsi="Arial" w:cs="Arial"/>
          <w:b/>
          <w:lang w:val="es-ES" w:eastAsia="en-US"/>
        </w:rPr>
        <w:t>II.</w:t>
      </w:r>
      <w:r w:rsidRPr="002F1B65">
        <w:rPr>
          <w:rFonts w:ascii="Arial" w:hAnsi="Arial" w:cs="Arial"/>
          <w:lang w:val="es-ES" w:eastAsia="en-US"/>
        </w:rPr>
        <w:t xml:space="preserve"> </w:t>
      </w:r>
      <w:r w:rsidRPr="002F1B65">
        <w:rPr>
          <w:rFonts w:ascii="Arial" w:hAnsi="Arial" w:cs="Arial"/>
          <w:lang w:val="es-ES" w:eastAsia="en-US"/>
        </w:rPr>
        <w:tab/>
      </w:r>
      <w:r w:rsidRPr="002F1B65">
        <w:rPr>
          <w:rFonts w:ascii="Arial" w:hAnsi="Arial" w:cs="Arial"/>
          <w:b/>
          <w:lang w:val="es-ES" w:eastAsia="en-US"/>
        </w:rPr>
        <w:t>SECTIUNEA DE DEZVOLTARE</w:t>
      </w:r>
    </w:p>
    <w:p w:rsidR="002F1B65" w:rsidRPr="002F1B65" w:rsidRDefault="002F1B65" w:rsidP="002F1B65">
      <w:pPr>
        <w:jc w:val="both"/>
        <w:rPr>
          <w:rFonts w:ascii="Arial" w:hAnsi="Arial" w:cs="Arial"/>
          <w:i/>
          <w:lang w:val="es-ES" w:eastAsia="en-US"/>
        </w:rPr>
      </w:pPr>
      <w:r w:rsidRPr="002F1B65">
        <w:rPr>
          <w:rFonts w:ascii="Arial" w:hAnsi="Arial" w:cs="Arial"/>
          <w:lang w:val="es-ES" w:eastAsia="en-US"/>
        </w:rPr>
        <w:tab/>
      </w:r>
      <w:r w:rsidRPr="002F1B65">
        <w:rPr>
          <w:rFonts w:ascii="Arial" w:hAnsi="Arial" w:cs="Arial"/>
          <w:lang w:val="es-ES" w:eastAsia="en-US"/>
        </w:rPr>
        <w:tab/>
      </w:r>
      <w:proofErr w:type="gramStart"/>
      <w:r w:rsidRPr="002F1B65">
        <w:rPr>
          <w:rFonts w:ascii="Arial" w:hAnsi="Arial" w:cs="Arial"/>
          <w:i/>
          <w:lang w:val="es-ES" w:eastAsia="en-US"/>
        </w:rPr>
        <w:t>1.Venituri</w:t>
      </w:r>
      <w:proofErr w:type="gramEnd"/>
      <w:r w:rsidRPr="002F1B65">
        <w:rPr>
          <w:rFonts w:ascii="Arial" w:hAnsi="Arial" w:cs="Arial"/>
          <w:i/>
          <w:lang w:val="es-ES" w:eastAsia="en-US"/>
        </w:rPr>
        <w:t xml:space="preserve"> +79 mii </w:t>
      </w:r>
      <w:proofErr w:type="spellStart"/>
      <w:r w:rsidRPr="002F1B65">
        <w:rPr>
          <w:rFonts w:ascii="Arial" w:hAnsi="Arial" w:cs="Arial"/>
          <w:i/>
          <w:lang w:val="es-ES" w:eastAsia="en-US"/>
        </w:rPr>
        <w:t>lei</w:t>
      </w:r>
      <w:proofErr w:type="spellEnd"/>
      <w:r w:rsidRPr="002F1B65">
        <w:rPr>
          <w:rFonts w:ascii="Arial" w:hAnsi="Arial" w:cs="Arial"/>
          <w:i/>
          <w:lang w:val="es-ES" w:eastAsia="en-US"/>
        </w:rPr>
        <w:t xml:space="preserve">, </w:t>
      </w:r>
      <w:proofErr w:type="spellStart"/>
      <w:r w:rsidRPr="002F1B65">
        <w:rPr>
          <w:rFonts w:ascii="Arial" w:hAnsi="Arial" w:cs="Arial"/>
          <w:i/>
          <w:lang w:val="es-ES" w:eastAsia="en-US"/>
        </w:rPr>
        <w:t>din</w:t>
      </w:r>
      <w:proofErr w:type="spellEnd"/>
      <w:r w:rsidRPr="002F1B65">
        <w:rPr>
          <w:rFonts w:ascii="Arial" w:hAnsi="Arial" w:cs="Arial"/>
          <w:i/>
          <w:lang w:val="es-ES" w:eastAsia="en-US"/>
        </w:rPr>
        <w:t xml:space="preserve"> </w:t>
      </w:r>
      <w:proofErr w:type="spellStart"/>
      <w:r w:rsidRPr="002F1B65">
        <w:rPr>
          <w:rFonts w:ascii="Arial" w:hAnsi="Arial" w:cs="Arial"/>
          <w:i/>
          <w:lang w:val="es-ES" w:eastAsia="en-US"/>
        </w:rPr>
        <w:t>care</w:t>
      </w:r>
      <w:proofErr w:type="spellEnd"/>
      <w:r w:rsidRPr="002F1B65">
        <w:rPr>
          <w:rFonts w:ascii="Arial" w:hAnsi="Arial" w:cs="Arial"/>
          <w:i/>
          <w:lang w:val="es-ES" w:eastAsia="en-US"/>
        </w:rPr>
        <w:t>:</w:t>
      </w:r>
    </w:p>
    <w:p w:rsidR="002F1B65" w:rsidRPr="002F1B65" w:rsidRDefault="002F1B65" w:rsidP="002F1B65">
      <w:pPr>
        <w:jc w:val="both"/>
        <w:rPr>
          <w:rFonts w:ascii="Arial" w:hAnsi="Arial" w:cs="Arial"/>
          <w:lang w:val="es-ES" w:eastAsia="en-US"/>
        </w:rPr>
      </w:pPr>
      <w:r w:rsidRPr="002F1B65">
        <w:rPr>
          <w:rFonts w:ascii="Arial" w:hAnsi="Arial" w:cs="Arial"/>
          <w:lang w:val="es-ES" w:eastAsia="en-US"/>
        </w:rPr>
        <w:tab/>
      </w:r>
      <w:r w:rsidRPr="002F1B65">
        <w:rPr>
          <w:rFonts w:ascii="Arial" w:hAnsi="Arial" w:cs="Arial"/>
          <w:lang w:val="es-ES" w:eastAsia="en-US"/>
        </w:rPr>
        <w:tab/>
      </w:r>
      <w:r w:rsidRPr="002F1B65">
        <w:rPr>
          <w:rFonts w:ascii="Arial" w:hAnsi="Arial" w:cs="Arial"/>
          <w:lang w:val="es-ES" w:eastAsia="en-US"/>
        </w:rPr>
        <w:tab/>
        <w:t>-</w:t>
      </w:r>
      <w:proofErr w:type="spellStart"/>
      <w:r w:rsidRPr="002F1B65">
        <w:rPr>
          <w:rFonts w:ascii="Arial" w:hAnsi="Arial" w:cs="Arial"/>
          <w:lang w:val="es-ES" w:eastAsia="en-US"/>
        </w:rPr>
        <w:t>Subventii</w:t>
      </w:r>
      <w:proofErr w:type="spellEnd"/>
      <w:r w:rsidRPr="002F1B65">
        <w:rPr>
          <w:rFonts w:ascii="Arial" w:hAnsi="Arial" w:cs="Arial"/>
          <w:lang w:val="es-ES" w:eastAsia="en-US"/>
        </w:rPr>
        <w:t xml:space="preserve"> de la </w:t>
      </w:r>
      <w:proofErr w:type="spellStart"/>
      <w:r w:rsidRPr="002F1B65">
        <w:rPr>
          <w:rFonts w:ascii="Arial" w:hAnsi="Arial" w:cs="Arial"/>
          <w:lang w:val="es-ES" w:eastAsia="en-US"/>
        </w:rPr>
        <w:t>bugetul</w:t>
      </w:r>
      <w:proofErr w:type="spellEnd"/>
      <w:r w:rsidRPr="002F1B65">
        <w:rPr>
          <w:rFonts w:ascii="Arial" w:hAnsi="Arial" w:cs="Arial"/>
          <w:lang w:val="es-ES" w:eastAsia="en-US"/>
        </w:rPr>
        <w:t xml:space="preserve"> de </w:t>
      </w:r>
      <w:proofErr w:type="spellStart"/>
      <w:r w:rsidRPr="002F1B65">
        <w:rPr>
          <w:rFonts w:ascii="Arial" w:hAnsi="Arial" w:cs="Arial"/>
          <w:lang w:val="es-ES" w:eastAsia="en-US"/>
        </w:rPr>
        <w:t>stat</w:t>
      </w:r>
      <w:proofErr w:type="spellEnd"/>
      <w:r w:rsidRPr="002F1B65">
        <w:rPr>
          <w:rFonts w:ascii="Arial" w:hAnsi="Arial" w:cs="Arial"/>
          <w:lang w:val="es-ES" w:eastAsia="en-US"/>
        </w:rPr>
        <w:t xml:space="preserve"> catre </w:t>
      </w:r>
      <w:proofErr w:type="spellStart"/>
      <w:r w:rsidRPr="002F1B65">
        <w:rPr>
          <w:rFonts w:ascii="Arial" w:hAnsi="Arial" w:cs="Arial"/>
          <w:lang w:val="es-ES" w:eastAsia="en-US"/>
        </w:rPr>
        <w:t>bugetele</w:t>
      </w:r>
      <w:proofErr w:type="spellEnd"/>
      <w:r w:rsidRPr="002F1B65">
        <w:rPr>
          <w:rFonts w:ascii="Arial" w:hAnsi="Arial" w:cs="Arial"/>
          <w:lang w:val="es-ES" w:eastAsia="en-US"/>
        </w:rPr>
        <w:t xml:space="preserve"> </w:t>
      </w:r>
      <w:proofErr w:type="spellStart"/>
      <w:r w:rsidRPr="002F1B65">
        <w:rPr>
          <w:rFonts w:ascii="Arial" w:hAnsi="Arial" w:cs="Arial"/>
          <w:lang w:val="es-ES" w:eastAsia="en-US"/>
        </w:rPr>
        <w:t>locale</w:t>
      </w:r>
      <w:proofErr w:type="spellEnd"/>
      <w:r w:rsidRPr="002F1B65">
        <w:rPr>
          <w:rFonts w:ascii="Arial" w:hAnsi="Arial" w:cs="Arial"/>
          <w:lang w:val="es-ES" w:eastAsia="en-US"/>
        </w:rPr>
        <w:t xml:space="preserve"> </w:t>
      </w:r>
      <w:proofErr w:type="spellStart"/>
      <w:r w:rsidRPr="002F1B65">
        <w:rPr>
          <w:rFonts w:ascii="Arial" w:hAnsi="Arial" w:cs="Arial"/>
          <w:lang w:val="es-ES" w:eastAsia="en-US"/>
        </w:rPr>
        <w:t>necesare</w:t>
      </w:r>
      <w:proofErr w:type="spellEnd"/>
      <w:r w:rsidRPr="002F1B65">
        <w:rPr>
          <w:rFonts w:ascii="Arial" w:hAnsi="Arial" w:cs="Arial"/>
          <w:lang w:val="es-ES" w:eastAsia="en-US"/>
        </w:rPr>
        <w:t xml:space="preserve"> </w:t>
      </w:r>
      <w:proofErr w:type="spellStart"/>
      <w:r w:rsidRPr="002F1B65">
        <w:rPr>
          <w:rFonts w:ascii="Arial" w:hAnsi="Arial" w:cs="Arial"/>
          <w:lang w:val="es-ES" w:eastAsia="en-US"/>
        </w:rPr>
        <w:t>sustinerii</w:t>
      </w:r>
      <w:proofErr w:type="spellEnd"/>
      <w:r w:rsidRPr="002F1B65">
        <w:rPr>
          <w:rFonts w:ascii="Arial" w:hAnsi="Arial" w:cs="Arial"/>
          <w:lang w:val="es-ES" w:eastAsia="en-US"/>
        </w:rPr>
        <w:t xml:space="preserve"> </w:t>
      </w:r>
      <w:proofErr w:type="spellStart"/>
      <w:r w:rsidRPr="002F1B65">
        <w:rPr>
          <w:rFonts w:ascii="Arial" w:hAnsi="Arial" w:cs="Arial"/>
          <w:lang w:val="es-ES" w:eastAsia="en-US"/>
        </w:rPr>
        <w:t>programelor</w:t>
      </w:r>
      <w:proofErr w:type="spellEnd"/>
      <w:r w:rsidRPr="002F1B65">
        <w:rPr>
          <w:rFonts w:ascii="Arial" w:hAnsi="Arial" w:cs="Arial"/>
          <w:lang w:val="es-ES" w:eastAsia="en-US"/>
        </w:rPr>
        <w:t xml:space="preserve"> de </w:t>
      </w:r>
      <w:proofErr w:type="spellStart"/>
      <w:r w:rsidRPr="002F1B65">
        <w:rPr>
          <w:rFonts w:ascii="Arial" w:hAnsi="Arial" w:cs="Arial"/>
          <w:lang w:val="es-ES" w:eastAsia="en-US"/>
        </w:rPr>
        <w:t>dezvoltare</w:t>
      </w:r>
      <w:proofErr w:type="spellEnd"/>
      <w:r w:rsidRPr="002F1B65">
        <w:rPr>
          <w:rFonts w:ascii="Arial" w:hAnsi="Arial" w:cs="Arial"/>
          <w:lang w:val="es-ES" w:eastAsia="en-US"/>
        </w:rPr>
        <w:t xml:space="preserve"> (42.02.20)=24 mii </w:t>
      </w:r>
      <w:proofErr w:type="spellStart"/>
      <w:r w:rsidRPr="002F1B65">
        <w:rPr>
          <w:rFonts w:ascii="Arial" w:hAnsi="Arial" w:cs="Arial"/>
          <w:lang w:val="es-ES" w:eastAsia="en-US"/>
        </w:rPr>
        <w:t>lei</w:t>
      </w:r>
      <w:proofErr w:type="spellEnd"/>
    </w:p>
    <w:p w:rsidR="002F1B65" w:rsidRPr="002F1B65" w:rsidRDefault="002F1B65" w:rsidP="002F1B65">
      <w:pPr>
        <w:jc w:val="both"/>
        <w:rPr>
          <w:rFonts w:ascii="Arial" w:hAnsi="Arial" w:cs="Arial"/>
          <w:lang w:val="es-ES" w:eastAsia="en-US"/>
        </w:rPr>
      </w:pPr>
      <w:r w:rsidRPr="002F1B65">
        <w:rPr>
          <w:rFonts w:ascii="Arial" w:hAnsi="Arial" w:cs="Arial"/>
          <w:lang w:val="es-ES" w:eastAsia="en-US"/>
        </w:rPr>
        <w:tab/>
      </w:r>
      <w:r w:rsidRPr="002F1B65">
        <w:rPr>
          <w:rFonts w:ascii="Arial" w:hAnsi="Arial" w:cs="Arial"/>
          <w:lang w:val="es-ES" w:eastAsia="en-US"/>
        </w:rPr>
        <w:tab/>
      </w:r>
      <w:r w:rsidRPr="002F1B65">
        <w:rPr>
          <w:rFonts w:ascii="Arial" w:hAnsi="Arial" w:cs="Arial"/>
          <w:lang w:val="es-ES" w:eastAsia="en-US"/>
        </w:rPr>
        <w:tab/>
        <w:t xml:space="preserve">-Sume </w:t>
      </w:r>
      <w:proofErr w:type="spellStart"/>
      <w:r w:rsidRPr="002F1B65">
        <w:rPr>
          <w:rFonts w:ascii="Arial" w:hAnsi="Arial" w:cs="Arial"/>
          <w:lang w:val="es-ES" w:eastAsia="en-US"/>
        </w:rPr>
        <w:t>primite</w:t>
      </w:r>
      <w:proofErr w:type="spellEnd"/>
      <w:r w:rsidRPr="002F1B65">
        <w:rPr>
          <w:rFonts w:ascii="Arial" w:hAnsi="Arial" w:cs="Arial"/>
          <w:lang w:val="es-ES" w:eastAsia="en-US"/>
        </w:rPr>
        <w:t xml:space="preserve"> in </w:t>
      </w:r>
      <w:proofErr w:type="spellStart"/>
      <w:r w:rsidRPr="002F1B65">
        <w:rPr>
          <w:rFonts w:ascii="Arial" w:hAnsi="Arial" w:cs="Arial"/>
          <w:lang w:val="es-ES" w:eastAsia="en-US"/>
        </w:rPr>
        <w:t>contul</w:t>
      </w:r>
      <w:proofErr w:type="spellEnd"/>
      <w:r w:rsidRPr="002F1B65">
        <w:rPr>
          <w:rFonts w:ascii="Arial" w:hAnsi="Arial" w:cs="Arial"/>
          <w:lang w:val="es-ES" w:eastAsia="en-US"/>
        </w:rPr>
        <w:t xml:space="preserve"> </w:t>
      </w:r>
      <w:proofErr w:type="spellStart"/>
      <w:r w:rsidRPr="002F1B65">
        <w:rPr>
          <w:rFonts w:ascii="Arial" w:hAnsi="Arial" w:cs="Arial"/>
          <w:lang w:val="es-ES" w:eastAsia="en-US"/>
        </w:rPr>
        <w:t>platilor</w:t>
      </w:r>
      <w:proofErr w:type="spellEnd"/>
      <w:r w:rsidRPr="002F1B65">
        <w:rPr>
          <w:rFonts w:ascii="Arial" w:hAnsi="Arial" w:cs="Arial"/>
          <w:lang w:val="es-ES" w:eastAsia="en-US"/>
        </w:rPr>
        <w:t xml:space="preserve"> </w:t>
      </w:r>
      <w:proofErr w:type="spellStart"/>
      <w:r w:rsidRPr="002F1B65">
        <w:rPr>
          <w:rFonts w:ascii="Arial" w:hAnsi="Arial" w:cs="Arial"/>
          <w:lang w:val="es-ES" w:eastAsia="en-US"/>
        </w:rPr>
        <w:t>efectuate</w:t>
      </w:r>
      <w:proofErr w:type="spellEnd"/>
      <w:r w:rsidRPr="002F1B65">
        <w:rPr>
          <w:rFonts w:ascii="Arial" w:hAnsi="Arial" w:cs="Arial"/>
          <w:lang w:val="es-ES" w:eastAsia="en-US"/>
        </w:rPr>
        <w:t xml:space="preserve"> in </w:t>
      </w:r>
      <w:proofErr w:type="spellStart"/>
      <w:r w:rsidRPr="002F1B65">
        <w:rPr>
          <w:rFonts w:ascii="Arial" w:hAnsi="Arial" w:cs="Arial"/>
          <w:lang w:val="es-ES" w:eastAsia="en-US"/>
        </w:rPr>
        <w:t>anul</w:t>
      </w:r>
      <w:proofErr w:type="spellEnd"/>
      <w:r w:rsidRPr="002F1B65">
        <w:rPr>
          <w:rFonts w:ascii="Arial" w:hAnsi="Arial" w:cs="Arial"/>
          <w:lang w:val="es-ES" w:eastAsia="en-US"/>
        </w:rPr>
        <w:t xml:space="preserve"> </w:t>
      </w:r>
      <w:proofErr w:type="spellStart"/>
      <w:r w:rsidRPr="002F1B65">
        <w:rPr>
          <w:rFonts w:ascii="Arial" w:hAnsi="Arial" w:cs="Arial"/>
          <w:lang w:val="es-ES" w:eastAsia="en-US"/>
        </w:rPr>
        <w:t>curent</w:t>
      </w:r>
      <w:proofErr w:type="spellEnd"/>
      <w:r w:rsidRPr="002F1B65">
        <w:rPr>
          <w:rFonts w:ascii="Arial" w:hAnsi="Arial" w:cs="Arial"/>
          <w:lang w:val="es-ES" w:eastAsia="en-US"/>
        </w:rPr>
        <w:t xml:space="preserve"> (45.02.01)=55 mii </w:t>
      </w:r>
      <w:proofErr w:type="spellStart"/>
      <w:r w:rsidRPr="002F1B65">
        <w:rPr>
          <w:rFonts w:ascii="Arial" w:hAnsi="Arial" w:cs="Arial"/>
          <w:lang w:val="es-ES" w:eastAsia="en-US"/>
        </w:rPr>
        <w:t>lei</w:t>
      </w:r>
      <w:proofErr w:type="spellEnd"/>
    </w:p>
    <w:p w:rsidR="002F1B65" w:rsidRPr="002F1B65" w:rsidRDefault="002F1B65" w:rsidP="002F1B65">
      <w:pPr>
        <w:jc w:val="both"/>
        <w:rPr>
          <w:rFonts w:ascii="Arial" w:hAnsi="Arial" w:cs="Arial"/>
          <w:i/>
          <w:lang w:val="es-ES" w:eastAsia="en-US"/>
        </w:rPr>
      </w:pPr>
      <w:r w:rsidRPr="002F1B65">
        <w:rPr>
          <w:rFonts w:ascii="Arial" w:hAnsi="Arial" w:cs="Arial"/>
          <w:lang w:val="es-ES" w:eastAsia="en-US"/>
        </w:rPr>
        <w:tab/>
      </w:r>
      <w:r w:rsidRPr="002F1B65">
        <w:rPr>
          <w:rFonts w:ascii="Arial" w:hAnsi="Arial" w:cs="Arial"/>
          <w:lang w:val="es-ES" w:eastAsia="en-US"/>
        </w:rPr>
        <w:tab/>
      </w:r>
      <w:proofErr w:type="gramStart"/>
      <w:r w:rsidRPr="002F1B65">
        <w:rPr>
          <w:rFonts w:ascii="Arial" w:hAnsi="Arial" w:cs="Arial"/>
          <w:i/>
          <w:lang w:val="es-ES" w:eastAsia="en-US"/>
        </w:rPr>
        <w:t>2.Cheltuieli</w:t>
      </w:r>
      <w:proofErr w:type="gramEnd"/>
      <w:r w:rsidRPr="002F1B65">
        <w:rPr>
          <w:rFonts w:ascii="Arial" w:hAnsi="Arial" w:cs="Arial"/>
          <w:i/>
          <w:lang w:val="es-ES" w:eastAsia="en-US"/>
        </w:rPr>
        <w:t xml:space="preserve"> +85 mii </w:t>
      </w:r>
      <w:proofErr w:type="spellStart"/>
      <w:r w:rsidRPr="002F1B65">
        <w:rPr>
          <w:rFonts w:ascii="Arial" w:hAnsi="Arial" w:cs="Arial"/>
          <w:i/>
          <w:lang w:val="es-ES" w:eastAsia="en-US"/>
        </w:rPr>
        <w:t>lei</w:t>
      </w:r>
      <w:proofErr w:type="spellEnd"/>
      <w:r w:rsidRPr="002F1B65">
        <w:rPr>
          <w:rFonts w:ascii="Arial" w:hAnsi="Arial" w:cs="Arial"/>
          <w:i/>
          <w:lang w:val="es-ES" w:eastAsia="en-US"/>
        </w:rPr>
        <w:t xml:space="preserve">, </w:t>
      </w:r>
      <w:proofErr w:type="spellStart"/>
      <w:r w:rsidRPr="002F1B65">
        <w:rPr>
          <w:rFonts w:ascii="Arial" w:hAnsi="Arial" w:cs="Arial"/>
          <w:i/>
          <w:lang w:val="es-ES" w:eastAsia="en-US"/>
        </w:rPr>
        <w:t>din</w:t>
      </w:r>
      <w:proofErr w:type="spellEnd"/>
      <w:r w:rsidRPr="002F1B65">
        <w:rPr>
          <w:rFonts w:ascii="Arial" w:hAnsi="Arial" w:cs="Arial"/>
          <w:i/>
          <w:lang w:val="es-ES" w:eastAsia="en-US"/>
        </w:rPr>
        <w:t xml:space="preserve"> </w:t>
      </w:r>
      <w:proofErr w:type="spellStart"/>
      <w:r w:rsidRPr="002F1B65">
        <w:rPr>
          <w:rFonts w:ascii="Arial" w:hAnsi="Arial" w:cs="Arial"/>
          <w:i/>
          <w:lang w:val="es-ES" w:eastAsia="en-US"/>
        </w:rPr>
        <w:t>care</w:t>
      </w:r>
      <w:proofErr w:type="spellEnd"/>
      <w:r w:rsidRPr="002F1B65">
        <w:rPr>
          <w:rFonts w:ascii="Arial" w:hAnsi="Arial" w:cs="Arial"/>
          <w:i/>
          <w:lang w:val="es-ES" w:eastAsia="en-US"/>
        </w:rPr>
        <w:t>:</w:t>
      </w:r>
    </w:p>
    <w:p w:rsidR="002F1B65" w:rsidRPr="002F1B65" w:rsidRDefault="002F1B65" w:rsidP="002F1B65">
      <w:pPr>
        <w:jc w:val="both"/>
        <w:rPr>
          <w:rFonts w:ascii="Arial" w:hAnsi="Arial" w:cs="Arial"/>
          <w:lang w:val="es-ES" w:eastAsia="en-US"/>
        </w:rPr>
      </w:pPr>
      <w:r w:rsidRPr="002F1B65">
        <w:rPr>
          <w:rFonts w:ascii="Arial" w:hAnsi="Arial" w:cs="Arial"/>
          <w:lang w:val="es-ES" w:eastAsia="en-US"/>
        </w:rPr>
        <w:tab/>
      </w:r>
      <w:r w:rsidRPr="002F1B65">
        <w:rPr>
          <w:rFonts w:ascii="Arial" w:hAnsi="Arial" w:cs="Arial"/>
          <w:lang w:val="es-ES" w:eastAsia="en-US"/>
        </w:rPr>
        <w:tab/>
      </w:r>
      <w:r w:rsidRPr="002F1B65">
        <w:rPr>
          <w:rFonts w:ascii="Arial" w:hAnsi="Arial" w:cs="Arial"/>
          <w:lang w:val="es-ES" w:eastAsia="en-US"/>
        </w:rPr>
        <w:tab/>
        <w:t xml:space="preserve">-La </w:t>
      </w:r>
      <w:proofErr w:type="spellStart"/>
      <w:r w:rsidRPr="002F1B65">
        <w:rPr>
          <w:rFonts w:ascii="Arial" w:hAnsi="Arial" w:cs="Arial"/>
          <w:lang w:val="es-ES" w:eastAsia="en-US"/>
        </w:rPr>
        <w:t>scap</w:t>
      </w:r>
      <w:proofErr w:type="spellEnd"/>
      <w:r w:rsidRPr="002F1B65">
        <w:rPr>
          <w:rFonts w:ascii="Arial" w:hAnsi="Arial" w:cs="Arial"/>
          <w:lang w:val="es-ES" w:eastAsia="en-US"/>
        </w:rPr>
        <w:t xml:space="preserve">. 70.02.50 art. 71.01.30 se aloca suma de 5 mii </w:t>
      </w:r>
      <w:proofErr w:type="spellStart"/>
      <w:r w:rsidRPr="002F1B65">
        <w:rPr>
          <w:rFonts w:ascii="Arial" w:hAnsi="Arial" w:cs="Arial"/>
          <w:lang w:val="es-ES" w:eastAsia="en-US"/>
        </w:rPr>
        <w:t>lei</w:t>
      </w:r>
      <w:proofErr w:type="spellEnd"/>
      <w:r w:rsidRPr="002F1B65">
        <w:rPr>
          <w:rFonts w:ascii="Arial" w:hAnsi="Arial" w:cs="Arial"/>
          <w:lang w:val="es-ES" w:eastAsia="en-US"/>
        </w:rPr>
        <w:t>.</w:t>
      </w:r>
    </w:p>
    <w:p w:rsidR="002F1B65" w:rsidRPr="002F1B65" w:rsidRDefault="002F1B65" w:rsidP="002F1B65">
      <w:pPr>
        <w:jc w:val="both"/>
        <w:rPr>
          <w:rFonts w:ascii="Arial" w:hAnsi="Arial" w:cs="Arial"/>
          <w:lang w:val="es-ES" w:eastAsia="en-US"/>
        </w:rPr>
      </w:pPr>
      <w:r w:rsidRPr="002F1B65">
        <w:rPr>
          <w:rFonts w:ascii="Arial" w:hAnsi="Arial" w:cs="Arial"/>
          <w:lang w:val="es-ES" w:eastAsia="en-US"/>
        </w:rPr>
        <w:tab/>
      </w:r>
      <w:r w:rsidRPr="002F1B65">
        <w:rPr>
          <w:rFonts w:ascii="Arial" w:hAnsi="Arial" w:cs="Arial"/>
          <w:lang w:val="es-ES" w:eastAsia="en-US"/>
        </w:rPr>
        <w:tab/>
      </w:r>
      <w:r w:rsidRPr="002F1B65">
        <w:rPr>
          <w:rFonts w:ascii="Arial" w:hAnsi="Arial" w:cs="Arial"/>
          <w:lang w:val="es-ES" w:eastAsia="en-US"/>
        </w:rPr>
        <w:tab/>
        <w:t xml:space="preserve">-La </w:t>
      </w:r>
      <w:proofErr w:type="spellStart"/>
      <w:r w:rsidRPr="002F1B65">
        <w:rPr>
          <w:rFonts w:ascii="Arial" w:hAnsi="Arial" w:cs="Arial"/>
          <w:lang w:val="es-ES" w:eastAsia="en-US"/>
        </w:rPr>
        <w:t>scap</w:t>
      </w:r>
      <w:proofErr w:type="spellEnd"/>
      <w:r w:rsidRPr="002F1B65">
        <w:rPr>
          <w:rFonts w:ascii="Arial" w:hAnsi="Arial" w:cs="Arial"/>
          <w:lang w:val="es-ES" w:eastAsia="en-US"/>
        </w:rPr>
        <w:t xml:space="preserve">. 70.02.50 art. 56.01.01 – </w:t>
      </w:r>
      <w:proofErr w:type="spellStart"/>
      <w:r w:rsidRPr="002F1B65">
        <w:rPr>
          <w:rFonts w:ascii="Arial" w:hAnsi="Arial" w:cs="Arial"/>
          <w:lang w:val="es-ES" w:eastAsia="en-US"/>
        </w:rPr>
        <w:t>Finantare</w:t>
      </w:r>
      <w:proofErr w:type="spellEnd"/>
      <w:r w:rsidRPr="002F1B65">
        <w:rPr>
          <w:rFonts w:ascii="Arial" w:hAnsi="Arial" w:cs="Arial"/>
          <w:lang w:val="es-ES" w:eastAsia="en-US"/>
        </w:rPr>
        <w:t xml:space="preserve"> </w:t>
      </w:r>
      <w:proofErr w:type="spellStart"/>
      <w:r w:rsidRPr="002F1B65">
        <w:rPr>
          <w:rFonts w:ascii="Arial" w:hAnsi="Arial" w:cs="Arial"/>
          <w:lang w:val="es-ES" w:eastAsia="en-US"/>
        </w:rPr>
        <w:t>nationala</w:t>
      </w:r>
      <w:proofErr w:type="spellEnd"/>
      <w:r w:rsidRPr="002F1B65">
        <w:rPr>
          <w:rFonts w:ascii="Arial" w:hAnsi="Arial" w:cs="Arial"/>
          <w:lang w:val="es-ES" w:eastAsia="en-US"/>
        </w:rPr>
        <w:t xml:space="preserve"> – se aloca suma de 25 mii </w:t>
      </w:r>
      <w:proofErr w:type="spellStart"/>
      <w:r w:rsidRPr="002F1B65">
        <w:rPr>
          <w:rFonts w:ascii="Arial" w:hAnsi="Arial" w:cs="Arial"/>
          <w:lang w:val="es-ES" w:eastAsia="en-US"/>
        </w:rPr>
        <w:t>lei</w:t>
      </w:r>
      <w:proofErr w:type="spellEnd"/>
    </w:p>
    <w:p w:rsidR="002F1B65" w:rsidRPr="002F1B65" w:rsidRDefault="002F1B65" w:rsidP="002F1B65">
      <w:pPr>
        <w:jc w:val="both"/>
        <w:rPr>
          <w:rFonts w:ascii="Arial" w:hAnsi="Arial" w:cs="Arial"/>
          <w:lang w:val="es-ES" w:eastAsia="en-US"/>
        </w:rPr>
      </w:pPr>
      <w:r w:rsidRPr="002F1B65">
        <w:rPr>
          <w:rFonts w:ascii="Arial" w:hAnsi="Arial" w:cs="Arial"/>
          <w:lang w:val="es-ES" w:eastAsia="en-US"/>
        </w:rPr>
        <w:tab/>
      </w:r>
      <w:r w:rsidRPr="002F1B65">
        <w:rPr>
          <w:rFonts w:ascii="Arial" w:hAnsi="Arial" w:cs="Arial"/>
          <w:lang w:val="es-ES" w:eastAsia="en-US"/>
        </w:rPr>
        <w:tab/>
      </w:r>
      <w:r w:rsidRPr="002F1B65">
        <w:rPr>
          <w:rFonts w:ascii="Arial" w:hAnsi="Arial" w:cs="Arial"/>
          <w:lang w:val="es-ES" w:eastAsia="en-US"/>
        </w:rPr>
        <w:tab/>
        <w:t xml:space="preserve">-La </w:t>
      </w:r>
      <w:proofErr w:type="spellStart"/>
      <w:r w:rsidRPr="002F1B65">
        <w:rPr>
          <w:rFonts w:ascii="Arial" w:hAnsi="Arial" w:cs="Arial"/>
          <w:lang w:val="es-ES" w:eastAsia="en-US"/>
        </w:rPr>
        <w:t>scap</w:t>
      </w:r>
      <w:proofErr w:type="spellEnd"/>
      <w:r w:rsidRPr="002F1B65">
        <w:rPr>
          <w:rFonts w:ascii="Arial" w:hAnsi="Arial" w:cs="Arial"/>
          <w:lang w:val="es-ES" w:eastAsia="en-US"/>
        </w:rPr>
        <w:t xml:space="preserve">. 70.02.50 art. 56.01.02 </w:t>
      </w:r>
      <w:proofErr w:type="spellStart"/>
      <w:r w:rsidRPr="002F1B65">
        <w:rPr>
          <w:rFonts w:ascii="Arial" w:hAnsi="Arial" w:cs="Arial"/>
          <w:lang w:val="es-ES" w:eastAsia="en-US"/>
        </w:rPr>
        <w:t>Finantare</w:t>
      </w:r>
      <w:proofErr w:type="spellEnd"/>
      <w:r w:rsidRPr="002F1B65">
        <w:rPr>
          <w:rFonts w:ascii="Arial" w:hAnsi="Arial" w:cs="Arial"/>
          <w:lang w:val="es-ES" w:eastAsia="en-US"/>
        </w:rPr>
        <w:t xml:space="preserve"> UE se aloca suma de 55 mii </w:t>
      </w:r>
      <w:proofErr w:type="spellStart"/>
      <w:r w:rsidRPr="002F1B65">
        <w:rPr>
          <w:rFonts w:ascii="Arial" w:hAnsi="Arial" w:cs="Arial"/>
          <w:lang w:val="es-ES" w:eastAsia="en-US"/>
        </w:rPr>
        <w:t>lei</w:t>
      </w:r>
      <w:proofErr w:type="spellEnd"/>
      <w:r w:rsidRPr="002F1B65">
        <w:rPr>
          <w:rFonts w:ascii="Arial" w:hAnsi="Arial" w:cs="Arial"/>
          <w:lang w:val="es-ES" w:eastAsia="en-US"/>
        </w:rPr>
        <w:t>.</w:t>
      </w:r>
    </w:p>
    <w:p w:rsidR="002F1B65" w:rsidRPr="002F1B65" w:rsidRDefault="002F1B65" w:rsidP="002F1B65">
      <w:pPr>
        <w:jc w:val="both"/>
        <w:rPr>
          <w:rFonts w:ascii="Arial" w:hAnsi="Arial" w:cs="Arial"/>
          <w:i/>
          <w:lang w:val="es-ES" w:eastAsia="en-US"/>
        </w:rPr>
      </w:pPr>
      <w:r w:rsidRPr="002F1B65">
        <w:rPr>
          <w:rFonts w:ascii="Arial" w:hAnsi="Arial" w:cs="Arial"/>
          <w:lang w:val="es-ES" w:eastAsia="en-US"/>
        </w:rPr>
        <w:tab/>
      </w:r>
      <w:r w:rsidRPr="002F1B65">
        <w:rPr>
          <w:rFonts w:ascii="Arial" w:hAnsi="Arial" w:cs="Arial"/>
          <w:lang w:val="es-ES" w:eastAsia="en-US"/>
        </w:rPr>
        <w:tab/>
      </w:r>
      <w:proofErr w:type="gramStart"/>
      <w:r w:rsidRPr="002F1B65">
        <w:rPr>
          <w:rFonts w:ascii="Arial" w:hAnsi="Arial" w:cs="Arial"/>
          <w:i/>
          <w:lang w:val="es-ES" w:eastAsia="en-US"/>
        </w:rPr>
        <w:t>3.Se</w:t>
      </w:r>
      <w:proofErr w:type="gramEnd"/>
      <w:r w:rsidRPr="002F1B65">
        <w:rPr>
          <w:rFonts w:ascii="Arial" w:hAnsi="Arial" w:cs="Arial"/>
          <w:i/>
          <w:lang w:val="es-ES" w:eastAsia="en-US"/>
        </w:rPr>
        <w:t xml:space="preserve"> aloca </w:t>
      </w:r>
      <w:proofErr w:type="spellStart"/>
      <w:r w:rsidRPr="002F1B65">
        <w:rPr>
          <w:rFonts w:ascii="Arial" w:hAnsi="Arial" w:cs="Arial"/>
          <w:i/>
          <w:lang w:val="es-ES" w:eastAsia="en-US"/>
        </w:rPr>
        <w:t>din</w:t>
      </w:r>
      <w:proofErr w:type="spellEnd"/>
      <w:r w:rsidRPr="002F1B65">
        <w:rPr>
          <w:rFonts w:ascii="Arial" w:hAnsi="Arial" w:cs="Arial"/>
          <w:i/>
          <w:lang w:val="es-ES" w:eastAsia="en-US"/>
        </w:rPr>
        <w:t xml:space="preserve"> </w:t>
      </w:r>
      <w:proofErr w:type="spellStart"/>
      <w:r w:rsidRPr="002F1B65">
        <w:rPr>
          <w:rFonts w:ascii="Arial" w:hAnsi="Arial" w:cs="Arial"/>
          <w:i/>
          <w:lang w:val="es-ES" w:eastAsia="en-US"/>
        </w:rPr>
        <w:t>excedentul</w:t>
      </w:r>
      <w:proofErr w:type="spellEnd"/>
      <w:r w:rsidRPr="002F1B65">
        <w:rPr>
          <w:rFonts w:ascii="Arial" w:hAnsi="Arial" w:cs="Arial"/>
          <w:i/>
          <w:lang w:val="es-ES" w:eastAsia="en-US"/>
        </w:rPr>
        <w:t xml:space="preserve"> </w:t>
      </w:r>
      <w:proofErr w:type="spellStart"/>
      <w:r w:rsidRPr="002F1B65">
        <w:rPr>
          <w:rFonts w:ascii="Arial" w:hAnsi="Arial" w:cs="Arial"/>
          <w:i/>
          <w:lang w:val="es-ES" w:eastAsia="en-US"/>
        </w:rPr>
        <w:t>anilor</w:t>
      </w:r>
      <w:proofErr w:type="spellEnd"/>
      <w:r w:rsidRPr="002F1B65">
        <w:rPr>
          <w:rFonts w:ascii="Arial" w:hAnsi="Arial" w:cs="Arial"/>
          <w:i/>
          <w:lang w:val="es-ES" w:eastAsia="en-US"/>
        </w:rPr>
        <w:t xml:space="preserve"> </w:t>
      </w:r>
      <w:proofErr w:type="spellStart"/>
      <w:r w:rsidRPr="002F1B65">
        <w:rPr>
          <w:rFonts w:ascii="Arial" w:hAnsi="Arial" w:cs="Arial"/>
          <w:i/>
          <w:lang w:val="es-ES" w:eastAsia="en-US"/>
        </w:rPr>
        <w:t>precedenti</w:t>
      </w:r>
      <w:proofErr w:type="spellEnd"/>
      <w:r w:rsidRPr="002F1B65">
        <w:rPr>
          <w:rFonts w:ascii="Arial" w:hAnsi="Arial" w:cs="Arial"/>
          <w:i/>
          <w:lang w:val="es-ES" w:eastAsia="en-US"/>
        </w:rPr>
        <w:t xml:space="preserve"> suma de 6 mii </w:t>
      </w:r>
      <w:proofErr w:type="spellStart"/>
      <w:r w:rsidRPr="002F1B65">
        <w:rPr>
          <w:rFonts w:ascii="Arial" w:hAnsi="Arial" w:cs="Arial"/>
          <w:i/>
          <w:lang w:val="es-ES" w:eastAsia="en-US"/>
        </w:rPr>
        <w:t>lei</w:t>
      </w:r>
      <w:proofErr w:type="spellEnd"/>
      <w:r w:rsidRPr="002F1B65">
        <w:rPr>
          <w:rFonts w:ascii="Arial" w:hAnsi="Arial" w:cs="Arial"/>
          <w:i/>
          <w:lang w:val="es-ES" w:eastAsia="en-US"/>
        </w:rPr>
        <w:t xml:space="preserve">, </w:t>
      </w:r>
      <w:proofErr w:type="spellStart"/>
      <w:r w:rsidRPr="002F1B65">
        <w:rPr>
          <w:rFonts w:ascii="Arial" w:hAnsi="Arial" w:cs="Arial"/>
          <w:i/>
          <w:lang w:val="es-ES" w:eastAsia="en-US"/>
        </w:rPr>
        <w:t>pentru</w:t>
      </w:r>
      <w:proofErr w:type="spellEnd"/>
      <w:r w:rsidRPr="002F1B65">
        <w:rPr>
          <w:rFonts w:ascii="Arial" w:hAnsi="Arial" w:cs="Arial"/>
          <w:i/>
          <w:lang w:val="es-ES" w:eastAsia="en-US"/>
        </w:rPr>
        <w:t xml:space="preserve"> </w:t>
      </w:r>
      <w:proofErr w:type="spellStart"/>
      <w:r w:rsidRPr="002F1B65">
        <w:rPr>
          <w:rFonts w:ascii="Arial" w:hAnsi="Arial" w:cs="Arial"/>
          <w:i/>
          <w:lang w:val="es-ES" w:eastAsia="en-US"/>
        </w:rPr>
        <w:t>echilibrarea</w:t>
      </w:r>
      <w:proofErr w:type="spellEnd"/>
      <w:r w:rsidRPr="002F1B65">
        <w:rPr>
          <w:rFonts w:ascii="Arial" w:hAnsi="Arial" w:cs="Arial"/>
          <w:i/>
          <w:lang w:val="es-ES" w:eastAsia="en-US"/>
        </w:rPr>
        <w:t xml:space="preserve"> </w:t>
      </w:r>
      <w:proofErr w:type="spellStart"/>
      <w:r w:rsidRPr="002F1B65">
        <w:rPr>
          <w:rFonts w:ascii="Arial" w:hAnsi="Arial" w:cs="Arial"/>
          <w:i/>
          <w:lang w:val="es-ES" w:eastAsia="en-US"/>
        </w:rPr>
        <w:t>sectiunii</w:t>
      </w:r>
      <w:proofErr w:type="spellEnd"/>
      <w:r w:rsidRPr="002F1B65">
        <w:rPr>
          <w:rFonts w:ascii="Arial" w:hAnsi="Arial" w:cs="Arial"/>
          <w:i/>
          <w:lang w:val="es-ES" w:eastAsia="en-US"/>
        </w:rPr>
        <w:t xml:space="preserve"> de </w:t>
      </w:r>
      <w:proofErr w:type="spellStart"/>
      <w:r w:rsidRPr="002F1B65">
        <w:rPr>
          <w:rFonts w:ascii="Arial" w:hAnsi="Arial" w:cs="Arial"/>
          <w:i/>
          <w:lang w:val="es-ES" w:eastAsia="en-US"/>
        </w:rPr>
        <w:t>dezvoltare</w:t>
      </w:r>
      <w:proofErr w:type="spellEnd"/>
      <w:r w:rsidRPr="002F1B65">
        <w:rPr>
          <w:rFonts w:ascii="Arial" w:hAnsi="Arial" w:cs="Arial"/>
          <w:i/>
          <w:lang w:val="es-ES" w:eastAsia="en-US"/>
        </w:rPr>
        <w:t>.</w:t>
      </w:r>
    </w:p>
    <w:p w:rsidR="002F1B65" w:rsidRPr="002F1B65" w:rsidRDefault="002F1B65" w:rsidP="002F1B65">
      <w:pPr>
        <w:ind w:firstLine="708"/>
        <w:jc w:val="both"/>
        <w:rPr>
          <w:rFonts w:ascii="Arial" w:hAnsi="Arial" w:cs="Arial"/>
          <w:lang w:val="es-ES" w:eastAsia="en-US"/>
        </w:rPr>
      </w:pPr>
      <w:r w:rsidRPr="002F1B65">
        <w:rPr>
          <w:rFonts w:ascii="Arial" w:hAnsi="Arial" w:cs="Arial"/>
          <w:b/>
          <w:u w:val="single"/>
          <w:lang w:val="es-ES" w:eastAsia="en-US"/>
        </w:rPr>
        <w:t>Art.2</w:t>
      </w:r>
      <w:r w:rsidRPr="002F1B65">
        <w:rPr>
          <w:rFonts w:ascii="Arial" w:hAnsi="Arial" w:cs="Arial"/>
          <w:b/>
          <w:lang w:val="es-ES" w:eastAsia="en-US"/>
        </w:rPr>
        <w:t xml:space="preserve">  </w:t>
      </w:r>
      <w:r w:rsidRPr="002F1B65">
        <w:rPr>
          <w:rFonts w:ascii="Arial" w:hAnsi="Arial" w:cs="Arial"/>
          <w:lang w:val="es-ES" w:eastAsia="en-US"/>
        </w:rPr>
        <w:t xml:space="preserve">Lista de </w:t>
      </w:r>
      <w:proofErr w:type="spellStart"/>
      <w:r w:rsidRPr="002F1B65">
        <w:rPr>
          <w:rFonts w:ascii="Arial" w:hAnsi="Arial" w:cs="Arial"/>
          <w:lang w:val="es-ES" w:eastAsia="en-US"/>
        </w:rPr>
        <w:t>investitii</w:t>
      </w:r>
      <w:proofErr w:type="spellEnd"/>
      <w:r w:rsidRPr="002F1B65">
        <w:rPr>
          <w:rFonts w:ascii="Arial" w:hAnsi="Arial" w:cs="Arial"/>
          <w:lang w:val="es-ES" w:eastAsia="en-US"/>
        </w:rPr>
        <w:t xml:space="preserve"> se modifica </w:t>
      </w:r>
      <w:proofErr w:type="spellStart"/>
      <w:r w:rsidRPr="002F1B65">
        <w:rPr>
          <w:rFonts w:ascii="Arial" w:hAnsi="Arial" w:cs="Arial"/>
          <w:lang w:val="es-ES" w:eastAsia="en-US"/>
        </w:rPr>
        <w:t>prin</w:t>
      </w:r>
      <w:proofErr w:type="spellEnd"/>
      <w:r w:rsidRPr="002F1B65">
        <w:rPr>
          <w:rFonts w:ascii="Arial" w:hAnsi="Arial" w:cs="Arial"/>
          <w:lang w:val="es-ES" w:eastAsia="en-US"/>
        </w:rPr>
        <w:t xml:space="preserve"> </w:t>
      </w:r>
      <w:proofErr w:type="spellStart"/>
      <w:r w:rsidRPr="002F1B65">
        <w:rPr>
          <w:rFonts w:ascii="Arial" w:hAnsi="Arial" w:cs="Arial"/>
          <w:lang w:val="es-ES" w:eastAsia="en-US"/>
        </w:rPr>
        <w:t>introducerea</w:t>
      </w:r>
      <w:proofErr w:type="spellEnd"/>
      <w:r w:rsidRPr="002F1B65">
        <w:rPr>
          <w:rFonts w:ascii="Arial" w:hAnsi="Arial" w:cs="Arial"/>
          <w:lang w:val="es-ES" w:eastAsia="en-US"/>
        </w:rPr>
        <w:t xml:space="preserve"> </w:t>
      </w:r>
      <w:proofErr w:type="spellStart"/>
      <w:r w:rsidRPr="002F1B65">
        <w:rPr>
          <w:rFonts w:ascii="Arial" w:hAnsi="Arial" w:cs="Arial"/>
          <w:lang w:val="es-ES" w:eastAsia="en-US"/>
        </w:rPr>
        <w:t>pozitiei</w:t>
      </w:r>
      <w:proofErr w:type="spellEnd"/>
      <w:r w:rsidRPr="002F1B65">
        <w:rPr>
          <w:rFonts w:ascii="Arial" w:hAnsi="Arial" w:cs="Arial"/>
          <w:lang w:val="es-ES" w:eastAsia="en-US"/>
        </w:rPr>
        <w:t xml:space="preserve"> “</w:t>
      </w:r>
      <w:proofErr w:type="spellStart"/>
      <w:r w:rsidRPr="002F1B65">
        <w:rPr>
          <w:rFonts w:ascii="Arial" w:hAnsi="Arial" w:cs="Arial"/>
          <w:lang w:val="es-ES" w:eastAsia="en-US"/>
        </w:rPr>
        <w:t>Refacere</w:t>
      </w:r>
      <w:proofErr w:type="spellEnd"/>
      <w:r w:rsidRPr="002F1B65">
        <w:rPr>
          <w:rFonts w:ascii="Arial" w:hAnsi="Arial" w:cs="Arial"/>
          <w:lang w:val="es-ES" w:eastAsia="en-US"/>
        </w:rPr>
        <w:t xml:space="preserve"> </w:t>
      </w:r>
      <w:proofErr w:type="spellStart"/>
      <w:r w:rsidRPr="002F1B65">
        <w:rPr>
          <w:rFonts w:ascii="Arial" w:hAnsi="Arial" w:cs="Arial"/>
          <w:lang w:val="es-ES" w:eastAsia="en-US"/>
        </w:rPr>
        <w:t>masuratori</w:t>
      </w:r>
      <w:proofErr w:type="spellEnd"/>
      <w:r w:rsidRPr="002F1B65">
        <w:rPr>
          <w:rFonts w:ascii="Arial" w:hAnsi="Arial" w:cs="Arial"/>
          <w:lang w:val="es-ES" w:eastAsia="en-US"/>
        </w:rPr>
        <w:t xml:space="preserve"> </w:t>
      </w:r>
      <w:proofErr w:type="spellStart"/>
      <w:r w:rsidRPr="002F1B65">
        <w:rPr>
          <w:rFonts w:ascii="Arial" w:hAnsi="Arial" w:cs="Arial"/>
          <w:lang w:val="es-ES" w:eastAsia="en-US"/>
        </w:rPr>
        <w:t>topografice</w:t>
      </w:r>
      <w:proofErr w:type="spellEnd"/>
      <w:r w:rsidRPr="002F1B65">
        <w:rPr>
          <w:rFonts w:ascii="Arial" w:hAnsi="Arial" w:cs="Arial"/>
          <w:lang w:val="es-ES" w:eastAsia="en-US"/>
        </w:rPr>
        <w:t xml:space="preserve"> la </w:t>
      </w:r>
      <w:proofErr w:type="spellStart"/>
      <w:r w:rsidRPr="002F1B65">
        <w:rPr>
          <w:rFonts w:ascii="Arial" w:hAnsi="Arial" w:cs="Arial"/>
          <w:lang w:val="es-ES" w:eastAsia="en-US"/>
        </w:rPr>
        <w:t>obiectivul</w:t>
      </w:r>
      <w:proofErr w:type="spellEnd"/>
      <w:r w:rsidRPr="002F1B65">
        <w:rPr>
          <w:rFonts w:ascii="Arial" w:hAnsi="Arial" w:cs="Arial"/>
          <w:lang w:val="es-ES" w:eastAsia="en-US"/>
        </w:rPr>
        <w:t xml:space="preserve"> </w:t>
      </w:r>
      <w:proofErr w:type="spellStart"/>
      <w:r w:rsidRPr="002F1B65">
        <w:rPr>
          <w:rFonts w:ascii="Arial" w:hAnsi="Arial" w:cs="Arial"/>
          <w:lang w:val="es-ES" w:eastAsia="en-US"/>
        </w:rPr>
        <w:t>Cresterea</w:t>
      </w:r>
      <w:proofErr w:type="spellEnd"/>
      <w:r w:rsidRPr="002F1B65">
        <w:rPr>
          <w:rFonts w:ascii="Arial" w:hAnsi="Arial" w:cs="Arial"/>
          <w:lang w:val="es-ES" w:eastAsia="en-US"/>
        </w:rPr>
        <w:t xml:space="preserve"> </w:t>
      </w:r>
      <w:proofErr w:type="spellStart"/>
      <w:r w:rsidRPr="002F1B65">
        <w:rPr>
          <w:rFonts w:ascii="Arial" w:hAnsi="Arial" w:cs="Arial"/>
          <w:lang w:val="es-ES" w:eastAsia="en-US"/>
        </w:rPr>
        <w:t>calitatii</w:t>
      </w:r>
      <w:proofErr w:type="spellEnd"/>
      <w:r w:rsidRPr="002F1B65">
        <w:rPr>
          <w:rFonts w:ascii="Arial" w:hAnsi="Arial" w:cs="Arial"/>
          <w:lang w:val="es-ES" w:eastAsia="en-US"/>
        </w:rPr>
        <w:t xml:space="preserve"> </w:t>
      </w:r>
      <w:proofErr w:type="spellStart"/>
      <w:r w:rsidRPr="002F1B65">
        <w:rPr>
          <w:rFonts w:ascii="Arial" w:hAnsi="Arial" w:cs="Arial"/>
          <w:lang w:val="es-ES" w:eastAsia="en-US"/>
        </w:rPr>
        <w:t>infrastructurii</w:t>
      </w:r>
      <w:proofErr w:type="spellEnd"/>
      <w:r w:rsidRPr="002F1B65">
        <w:rPr>
          <w:rFonts w:ascii="Arial" w:hAnsi="Arial" w:cs="Arial"/>
          <w:lang w:val="es-ES" w:eastAsia="en-US"/>
        </w:rPr>
        <w:t xml:space="preserve"> </w:t>
      </w:r>
      <w:proofErr w:type="spellStart"/>
      <w:r w:rsidRPr="002F1B65">
        <w:rPr>
          <w:rFonts w:ascii="Arial" w:hAnsi="Arial" w:cs="Arial"/>
          <w:lang w:val="es-ES" w:eastAsia="en-US"/>
        </w:rPr>
        <w:t>rutiere</w:t>
      </w:r>
      <w:proofErr w:type="spellEnd"/>
      <w:r w:rsidRPr="002F1B65">
        <w:rPr>
          <w:rFonts w:ascii="Arial" w:hAnsi="Arial" w:cs="Arial"/>
          <w:lang w:val="es-ES" w:eastAsia="en-US"/>
        </w:rPr>
        <w:t xml:space="preserve"> in </w:t>
      </w:r>
      <w:proofErr w:type="spellStart"/>
      <w:r w:rsidRPr="002F1B65">
        <w:rPr>
          <w:rFonts w:ascii="Arial" w:hAnsi="Arial" w:cs="Arial"/>
          <w:lang w:val="es-ES" w:eastAsia="en-US"/>
        </w:rPr>
        <w:t>municipiul</w:t>
      </w:r>
      <w:proofErr w:type="spellEnd"/>
      <w:r w:rsidRPr="002F1B65">
        <w:rPr>
          <w:rFonts w:ascii="Arial" w:hAnsi="Arial" w:cs="Arial"/>
          <w:lang w:val="es-ES" w:eastAsia="en-US"/>
        </w:rPr>
        <w:t xml:space="preserve"> </w:t>
      </w:r>
      <w:proofErr w:type="spellStart"/>
      <w:r w:rsidRPr="002F1B65">
        <w:rPr>
          <w:rFonts w:ascii="Arial" w:hAnsi="Arial" w:cs="Arial"/>
          <w:lang w:val="es-ES" w:eastAsia="en-US"/>
        </w:rPr>
        <w:t>Curtea</w:t>
      </w:r>
      <w:proofErr w:type="spellEnd"/>
      <w:r w:rsidRPr="002F1B65">
        <w:rPr>
          <w:rFonts w:ascii="Arial" w:hAnsi="Arial" w:cs="Arial"/>
          <w:lang w:val="es-ES" w:eastAsia="en-US"/>
        </w:rPr>
        <w:t xml:space="preserve"> de </w:t>
      </w:r>
      <w:proofErr w:type="spellStart"/>
      <w:r w:rsidRPr="002F1B65">
        <w:rPr>
          <w:rFonts w:ascii="Arial" w:hAnsi="Arial" w:cs="Arial"/>
          <w:lang w:val="es-ES" w:eastAsia="en-US"/>
        </w:rPr>
        <w:t>Arges</w:t>
      </w:r>
      <w:proofErr w:type="spellEnd"/>
      <w:r w:rsidRPr="002F1B65">
        <w:rPr>
          <w:rFonts w:ascii="Arial" w:hAnsi="Arial" w:cs="Arial"/>
          <w:lang w:val="es-ES" w:eastAsia="en-US"/>
        </w:rPr>
        <w:t>”</w:t>
      </w:r>
    </w:p>
    <w:p w:rsidR="002F1B65" w:rsidRPr="002F1B65" w:rsidRDefault="002F1B65" w:rsidP="002F1B65">
      <w:pPr>
        <w:jc w:val="both"/>
        <w:rPr>
          <w:rFonts w:ascii="Arial" w:hAnsi="Arial" w:cs="Arial"/>
          <w:lang w:val="es-ES" w:eastAsia="en-US"/>
        </w:rPr>
      </w:pPr>
      <w:r w:rsidRPr="002F1B65">
        <w:rPr>
          <w:rFonts w:ascii="Arial" w:hAnsi="Arial" w:cs="Arial"/>
          <w:lang w:val="es-ES" w:eastAsia="en-US"/>
        </w:rPr>
        <w:t xml:space="preserve"> </w:t>
      </w:r>
      <w:r w:rsidRPr="002F1B65">
        <w:rPr>
          <w:rFonts w:ascii="Arial" w:hAnsi="Arial" w:cs="Arial"/>
          <w:lang w:val="es-ES" w:eastAsia="en-US"/>
        </w:rPr>
        <w:tab/>
      </w:r>
    </w:p>
    <w:p w:rsidR="002F1B65" w:rsidRPr="002F1B65" w:rsidRDefault="002F1B65" w:rsidP="002F1B65">
      <w:pPr>
        <w:rPr>
          <w:rFonts w:ascii="Arial" w:hAnsi="Arial" w:cs="Arial"/>
          <w:lang w:val="es-ES" w:eastAsia="en-US"/>
        </w:rPr>
      </w:pPr>
    </w:p>
    <w:p w:rsidR="002F1B65" w:rsidRPr="002F1B65" w:rsidRDefault="002F1B65" w:rsidP="002F1B65">
      <w:pPr>
        <w:spacing w:after="200" w:line="276" w:lineRule="auto"/>
        <w:ind w:left="720"/>
        <w:contextualSpacing/>
        <w:jc w:val="both"/>
        <w:rPr>
          <w:rFonts w:ascii="Arial" w:hAnsi="Arial" w:cs="Arial"/>
          <w:color w:val="000000"/>
          <w:lang w:val="es-ES" w:eastAsia="en-US"/>
        </w:rPr>
      </w:pPr>
      <w:r w:rsidRPr="002F1B65">
        <w:rPr>
          <w:rFonts w:ascii="Arial" w:hAnsi="Arial" w:cs="Arial"/>
          <w:color w:val="000000"/>
          <w:lang w:val="es-ES" w:eastAsia="en-US"/>
        </w:rPr>
        <w:t xml:space="preserve"> PRESEDINTE SEDINTA                                          CONTRASEMNEAZA</w:t>
      </w:r>
    </w:p>
    <w:p w:rsidR="002F1B65" w:rsidRPr="002F1B65" w:rsidRDefault="002F1B65" w:rsidP="002F1B65">
      <w:pPr>
        <w:spacing w:after="200" w:line="276" w:lineRule="auto"/>
        <w:ind w:left="720"/>
        <w:contextualSpacing/>
        <w:jc w:val="both"/>
        <w:rPr>
          <w:rFonts w:ascii="Arial" w:hAnsi="Arial" w:cs="Arial"/>
          <w:b/>
          <w:color w:val="000000"/>
          <w:lang w:val="es-ES" w:eastAsia="en-US"/>
        </w:rPr>
      </w:pPr>
      <w:r w:rsidRPr="002F1B65">
        <w:rPr>
          <w:rFonts w:ascii="Arial" w:hAnsi="Arial" w:cs="Arial"/>
          <w:b/>
          <w:color w:val="000000"/>
          <w:lang w:val="es-ES" w:eastAsia="en-US"/>
        </w:rPr>
        <w:t xml:space="preserve">    GHEORGHE NICUT                                           SECRETAR MUNICIPIU</w:t>
      </w:r>
    </w:p>
    <w:p w:rsidR="002F1B65" w:rsidRPr="002F1B65" w:rsidRDefault="002F1B65" w:rsidP="002F1B65">
      <w:pPr>
        <w:spacing w:after="200" w:line="276" w:lineRule="auto"/>
        <w:ind w:left="720"/>
        <w:contextualSpacing/>
        <w:jc w:val="both"/>
        <w:rPr>
          <w:rFonts w:ascii="Arial" w:hAnsi="Arial" w:cs="Arial"/>
          <w:b/>
          <w:color w:val="000000"/>
          <w:lang w:val="es-ES" w:eastAsia="en-US"/>
        </w:rPr>
      </w:pPr>
      <w:r w:rsidRPr="002F1B65">
        <w:rPr>
          <w:rFonts w:ascii="Arial" w:hAnsi="Arial" w:cs="Arial"/>
          <w:b/>
          <w:color w:val="000000"/>
          <w:lang w:val="es-ES" w:eastAsia="en-US"/>
        </w:rPr>
        <w:t xml:space="preserve">                                                                                          </w:t>
      </w:r>
      <w:proofErr w:type="spellStart"/>
      <w:r w:rsidRPr="002F1B65">
        <w:rPr>
          <w:rFonts w:ascii="Arial" w:hAnsi="Arial" w:cs="Arial"/>
          <w:b/>
          <w:color w:val="000000"/>
          <w:lang w:val="es-ES" w:eastAsia="en-US"/>
        </w:rPr>
        <w:t>Radu</w:t>
      </w:r>
      <w:proofErr w:type="spellEnd"/>
      <w:r w:rsidRPr="002F1B65">
        <w:rPr>
          <w:rFonts w:ascii="Arial" w:hAnsi="Arial" w:cs="Arial"/>
          <w:b/>
          <w:color w:val="000000"/>
          <w:lang w:val="es-ES" w:eastAsia="en-US"/>
        </w:rPr>
        <w:t xml:space="preserve"> Chirca</w:t>
      </w:r>
    </w:p>
    <w:p w:rsidR="002F1B65" w:rsidRPr="002F1B65" w:rsidRDefault="002F1B65" w:rsidP="002F1B65">
      <w:pPr>
        <w:rPr>
          <w:rFonts w:ascii="Arial" w:hAnsi="Arial" w:cs="Arial"/>
          <w:lang w:val="es-ES" w:eastAsia="en-US"/>
        </w:rPr>
      </w:pPr>
    </w:p>
    <w:p w:rsidR="002F1B65" w:rsidRPr="002F1B65" w:rsidRDefault="002F1B65" w:rsidP="002F1B65">
      <w:pPr>
        <w:rPr>
          <w:rFonts w:ascii="Arial" w:hAnsi="Arial" w:cs="Arial"/>
          <w:b/>
          <w:lang w:val="es-ES" w:eastAsia="en-US"/>
        </w:rPr>
      </w:pPr>
      <w:bookmarkStart w:id="0" w:name="_GoBack"/>
      <w:bookmarkEnd w:id="0"/>
      <w:proofErr w:type="spellStart"/>
      <w:r w:rsidRPr="002F1B65">
        <w:rPr>
          <w:rFonts w:ascii="Arial" w:hAnsi="Arial" w:cs="Arial"/>
          <w:lang w:val="es-ES" w:eastAsia="en-US"/>
        </w:rPr>
        <w:t>Curtea</w:t>
      </w:r>
      <w:proofErr w:type="spellEnd"/>
      <w:r w:rsidRPr="002F1B65">
        <w:rPr>
          <w:rFonts w:ascii="Arial" w:hAnsi="Arial" w:cs="Arial"/>
          <w:lang w:val="es-ES" w:eastAsia="en-US"/>
        </w:rPr>
        <w:t xml:space="preserve"> de </w:t>
      </w:r>
      <w:proofErr w:type="spellStart"/>
      <w:r w:rsidRPr="002F1B65">
        <w:rPr>
          <w:rFonts w:ascii="Arial" w:hAnsi="Arial" w:cs="Arial"/>
          <w:lang w:val="es-ES" w:eastAsia="en-US"/>
        </w:rPr>
        <w:t>Arges</w:t>
      </w:r>
      <w:proofErr w:type="spellEnd"/>
      <w:r w:rsidRPr="002F1B65">
        <w:rPr>
          <w:rFonts w:ascii="Arial" w:hAnsi="Arial" w:cs="Arial"/>
          <w:lang w:val="es-ES" w:eastAsia="en-US"/>
        </w:rPr>
        <w:t xml:space="preserve"> – 27 </w:t>
      </w:r>
      <w:proofErr w:type="spellStart"/>
      <w:r w:rsidRPr="002F1B65">
        <w:rPr>
          <w:rFonts w:ascii="Arial" w:hAnsi="Arial" w:cs="Arial"/>
          <w:lang w:val="es-ES" w:eastAsia="en-US"/>
        </w:rPr>
        <w:t>mai</w:t>
      </w:r>
      <w:proofErr w:type="spellEnd"/>
      <w:r w:rsidRPr="002F1B65">
        <w:rPr>
          <w:rFonts w:ascii="Arial" w:hAnsi="Arial" w:cs="Arial"/>
          <w:lang w:val="es-ES" w:eastAsia="en-US"/>
        </w:rPr>
        <w:t xml:space="preserve"> 2013 </w:t>
      </w:r>
    </w:p>
    <w:p w:rsidR="00B5504F" w:rsidRDefault="00B5504F"/>
    <w:sectPr w:rsidR="00B5504F" w:rsidSect="002F1B65">
      <w:pgSz w:w="12240" w:h="15840"/>
      <w:pgMar w:top="630" w:right="63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4001CB"/>
    <w:multiLevelType w:val="hybridMultilevel"/>
    <w:tmpl w:val="A8BCE08E"/>
    <w:lvl w:ilvl="0" w:tplc="B988276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6A6"/>
    <w:rsid w:val="000156A6"/>
    <w:rsid w:val="002F1B65"/>
    <w:rsid w:val="00AE2094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1828</Characters>
  <Application>Microsoft Office Word</Application>
  <DocSecurity>0</DocSecurity>
  <Lines>15</Lines>
  <Paragraphs>4</Paragraphs>
  <ScaleCrop>false</ScaleCrop>
  <Company/>
  <LinksUpToDate>false</LinksUpToDate>
  <CharactersWithSpaces>2144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2013-06-28T10:04:00Z</dcterms:created>
  <dcterms:modified xsi:type="dcterms:W3CDTF">2013-06-28T10:05:00Z</dcterms:modified>
</cp:coreProperties>
</file>