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495" w:rsidRPr="00B33495" w:rsidRDefault="00B33495" w:rsidP="00B33495">
      <w:pPr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b/>
          <w:lang w:val="es-ES" w:eastAsia="en-US"/>
        </w:rPr>
        <w:t xml:space="preserve">MUNICIPIUL CURTEA DE ARGES </w:t>
      </w:r>
      <w:r w:rsidRPr="00B33495">
        <w:rPr>
          <w:rFonts w:ascii="Arial" w:hAnsi="Arial" w:cs="Arial"/>
          <w:b/>
          <w:lang w:val="es-ES" w:eastAsia="en-US"/>
        </w:rPr>
        <w:tab/>
      </w:r>
      <w:r w:rsidRPr="00B33495">
        <w:rPr>
          <w:rFonts w:ascii="Arial" w:hAnsi="Arial" w:cs="Arial"/>
          <w:b/>
          <w:lang w:val="es-ES" w:eastAsia="en-US"/>
        </w:rPr>
        <w:tab/>
      </w:r>
      <w:r w:rsidRPr="00B33495">
        <w:rPr>
          <w:rFonts w:ascii="Arial" w:hAnsi="Arial" w:cs="Arial"/>
          <w:b/>
          <w:lang w:val="es-ES" w:eastAsia="en-US"/>
        </w:rPr>
        <w:tab/>
      </w:r>
      <w:r w:rsidRPr="00B33495">
        <w:rPr>
          <w:rFonts w:ascii="Arial" w:hAnsi="Arial" w:cs="Arial"/>
          <w:b/>
          <w:lang w:val="es-ES" w:eastAsia="en-US"/>
        </w:rPr>
        <w:tab/>
      </w:r>
      <w:r w:rsidRPr="00B33495">
        <w:rPr>
          <w:rFonts w:ascii="Arial" w:hAnsi="Arial" w:cs="Arial"/>
          <w:b/>
          <w:lang w:val="es-ES" w:eastAsia="en-US"/>
        </w:rPr>
        <w:tab/>
      </w:r>
    </w:p>
    <w:p w:rsidR="00B33495" w:rsidRPr="00B33495" w:rsidRDefault="00B33495" w:rsidP="00B33495">
      <w:pPr>
        <w:keepNext/>
        <w:jc w:val="both"/>
        <w:outlineLvl w:val="2"/>
        <w:rPr>
          <w:rFonts w:ascii="Arial" w:hAnsi="Arial" w:cs="Arial"/>
          <w:b/>
          <w:lang w:val="es-ES" w:eastAsia="x-none"/>
        </w:rPr>
      </w:pPr>
      <w:r w:rsidRPr="00B33495">
        <w:rPr>
          <w:rFonts w:ascii="Arial" w:hAnsi="Arial" w:cs="Arial"/>
          <w:b/>
          <w:lang w:val="es-ES" w:eastAsia="x-none"/>
        </w:rPr>
        <w:t xml:space="preserve">CONSILIUL LOCAL     </w:t>
      </w:r>
      <w:r w:rsidRPr="00B33495">
        <w:rPr>
          <w:rFonts w:ascii="Arial" w:hAnsi="Arial" w:cs="Arial"/>
          <w:b/>
          <w:lang w:val="es-ES" w:eastAsia="x-none"/>
        </w:rPr>
        <w:tab/>
      </w:r>
      <w:r w:rsidRPr="00B33495">
        <w:rPr>
          <w:rFonts w:ascii="Arial" w:hAnsi="Arial" w:cs="Arial"/>
          <w:b/>
          <w:lang w:val="es-ES" w:eastAsia="x-none"/>
        </w:rPr>
        <w:tab/>
      </w:r>
      <w:r w:rsidRPr="00B33495">
        <w:rPr>
          <w:rFonts w:ascii="Arial" w:hAnsi="Arial" w:cs="Arial"/>
          <w:b/>
          <w:lang w:val="es-ES" w:eastAsia="x-none"/>
        </w:rPr>
        <w:tab/>
      </w:r>
      <w:r w:rsidRPr="00B33495">
        <w:rPr>
          <w:rFonts w:ascii="Arial" w:hAnsi="Arial" w:cs="Arial"/>
          <w:b/>
          <w:lang w:val="es-ES" w:eastAsia="x-none"/>
        </w:rPr>
        <w:tab/>
      </w:r>
      <w:r w:rsidRPr="00B33495">
        <w:rPr>
          <w:rFonts w:ascii="Arial" w:hAnsi="Arial" w:cs="Arial"/>
          <w:b/>
          <w:lang w:val="es-ES" w:eastAsia="x-none"/>
        </w:rPr>
        <w:tab/>
      </w:r>
      <w:r w:rsidRPr="00B33495">
        <w:rPr>
          <w:rFonts w:ascii="Arial" w:hAnsi="Arial" w:cs="Arial"/>
          <w:b/>
          <w:lang w:val="es-ES" w:eastAsia="x-none"/>
        </w:rPr>
        <w:tab/>
      </w:r>
    </w:p>
    <w:p w:rsidR="00B33495" w:rsidRPr="00B33495" w:rsidRDefault="00B33495" w:rsidP="00B33495">
      <w:pPr>
        <w:jc w:val="both"/>
        <w:rPr>
          <w:rFonts w:ascii="Arial" w:hAnsi="Arial" w:cs="Arial"/>
          <w:b/>
          <w:lang w:val="es-ES" w:eastAsia="en-US"/>
        </w:rPr>
      </w:pPr>
      <w:bookmarkStart w:id="0" w:name="_GoBack"/>
      <w:bookmarkEnd w:id="0"/>
    </w:p>
    <w:p w:rsidR="00B33495" w:rsidRPr="00B33495" w:rsidRDefault="00B33495" w:rsidP="00B33495">
      <w:pPr>
        <w:jc w:val="both"/>
        <w:rPr>
          <w:rFonts w:ascii="Arial" w:hAnsi="Arial" w:cs="Arial"/>
          <w:b/>
          <w:lang w:val="es-ES" w:eastAsia="en-US"/>
        </w:rPr>
      </w:pPr>
    </w:p>
    <w:p w:rsidR="00B33495" w:rsidRPr="00B33495" w:rsidRDefault="00B33495" w:rsidP="00B33495">
      <w:pPr>
        <w:jc w:val="both"/>
        <w:rPr>
          <w:rFonts w:ascii="Arial" w:hAnsi="Arial" w:cs="Arial"/>
          <w:b/>
          <w:lang w:val="es-ES" w:eastAsia="en-US"/>
        </w:rPr>
      </w:pPr>
    </w:p>
    <w:p w:rsidR="00B33495" w:rsidRPr="00B33495" w:rsidRDefault="00B33495" w:rsidP="00B33495">
      <w:pPr>
        <w:keepNext/>
        <w:outlineLvl w:val="4"/>
        <w:rPr>
          <w:rFonts w:ascii="Arial" w:hAnsi="Arial" w:cs="Arial"/>
          <w:b/>
          <w:lang w:val="es-ES" w:eastAsia="x-none"/>
        </w:rPr>
      </w:pPr>
      <w:r w:rsidRPr="00B33495">
        <w:rPr>
          <w:rFonts w:ascii="Arial" w:hAnsi="Arial" w:cs="Arial"/>
          <w:lang w:val="es-ES" w:eastAsia="x-none"/>
        </w:rPr>
        <w:t xml:space="preserve">                                            </w:t>
      </w:r>
      <w:r w:rsidRPr="00B33495">
        <w:rPr>
          <w:rFonts w:ascii="Arial" w:hAnsi="Arial" w:cs="Arial"/>
          <w:b/>
          <w:lang w:val="es-ES" w:eastAsia="x-none"/>
        </w:rPr>
        <w:t xml:space="preserve">HOTARARE  </w:t>
      </w:r>
      <w:proofErr w:type="spellStart"/>
      <w:r w:rsidRPr="00B33495">
        <w:rPr>
          <w:rFonts w:ascii="Arial" w:hAnsi="Arial" w:cs="Arial"/>
          <w:b/>
          <w:lang w:val="es-ES" w:eastAsia="x-none"/>
        </w:rPr>
        <w:t>nr</w:t>
      </w:r>
      <w:proofErr w:type="spellEnd"/>
      <w:r w:rsidRPr="00B33495">
        <w:rPr>
          <w:rFonts w:ascii="Arial" w:hAnsi="Arial" w:cs="Arial"/>
          <w:b/>
          <w:lang w:val="es-ES" w:eastAsia="x-none"/>
        </w:rPr>
        <w:t>.  43 / 2013</w:t>
      </w:r>
    </w:p>
    <w:p w:rsidR="00B33495" w:rsidRPr="00B33495" w:rsidRDefault="00B33495" w:rsidP="00B33495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B33495">
        <w:rPr>
          <w:rFonts w:ascii="Arial" w:hAnsi="Arial" w:cs="Arial"/>
          <w:b/>
          <w:lang w:val="es-ES" w:eastAsia="en-US"/>
        </w:rPr>
        <w:t>pentru</w:t>
      </w:r>
      <w:proofErr w:type="spellEnd"/>
      <w:proofErr w:type="gramEnd"/>
      <w:r w:rsidRPr="00B33495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b/>
          <w:lang w:val="es-ES" w:eastAsia="en-US"/>
        </w:rPr>
        <w:t>aprobarea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b/>
          <w:lang w:val="es-ES" w:eastAsia="en-US"/>
        </w:rPr>
        <w:t>Regulamentului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de organizare</w:t>
      </w:r>
    </w:p>
    <w:p w:rsidR="00B33495" w:rsidRPr="00B33495" w:rsidRDefault="00B33495" w:rsidP="00B33495">
      <w:pPr>
        <w:jc w:val="center"/>
        <w:rPr>
          <w:rFonts w:ascii="Arial" w:hAnsi="Arial" w:cs="Arial"/>
          <w:b/>
          <w:lang w:val="es-ES" w:eastAsia="en-US"/>
        </w:rPr>
      </w:pPr>
      <w:r w:rsidRPr="00B33495">
        <w:rPr>
          <w:rFonts w:ascii="Arial" w:hAnsi="Arial" w:cs="Arial"/>
          <w:b/>
          <w:lang w:val="es-ES" w:eastAsia="en-US"/>
        </w:rPr>
        <w:t xml:space="preserve"> </w:t>
      </w:r>
      <w:proofErr w:type="gramStart"/>
      <w:r w:rsidRPr="00B33495">
        <w:rPr>
          <w:rFonts w:ascii="Arial" w:hAnsi="Arial" w:cs="Arial"/>
          <w:b/>
          <w:lang w:val="es-ES" w:eastAsia="en-US"/>
        </w:rPr>
        <w:t>si</w:t>
      </w:r>
      <w:proofErr w:type="gramEnd"/>
      <w:r w:rsidRPr="00B33495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b/>
          <w:lang w:val="es-ES" w:eastAsia="en-US"/>
        </w:rPr>
        <w:t>desfasurare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a </w:t>
      </w:r>
      <w:proofErr w:type="spellStart"/>
      <w:r w:rsidRPr="00B33495">
        <w:rPr>
          <w:rFonts w:ascii="Arial" w:hAnsi="Arial" w:cs="Arial"/>
          <w:b/>
          <w:lang w:val="es-ES" w:eastAsia="en-US"/>
        </w:rPr>
        <w:t>concursului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B33495">
        <w:rPr>
          <w:rFonts w:ascii="Arial" w:hAnsi="Arial" w:cs="Arial"/>
          <w:b/>
          <w:lang w:val="es-ES" w:eastAsia="en-US"/>
        </w:rPr>
        <w:t>proiecte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B33495">
        <w:rPr>
          <w:rFonts w:ascii="Arial" w:hAnsi="Arial" w:cs="Arial"/>
          <w:b/>
          <w:lang w:val="es-ES" w:eastAsia="en-US"/>
        </w:rPr>
        <w:t>management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b/>
          <w:lang w:val="es-ES" w:eastAsia="en-US"/>
        </w:rPr>
        <w:t>pentru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b/>
          <w:lang w:val="es-ES" w:eastAsia="en-US"/>
        </w:rPr>
        <w:t>ocuparea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b/>
          <w:lang w:val="es-ES" w:eastAsia="en-US"/>
        </w:rPr>
        <w:t>functiei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de manager la </w:t>
      </w:r>
      <w:proofErr w:type="spellStart"/>
      <w:r w:rsidRPr="00B33495">
        <w:rPr>
          <w:rFonts w:ascii="Arial" w:hAnsi="Arial" w:cs="Arial"/>
          <w:b/>
          <w:lang w:val="es-ES" w:eastAsia="en-US"/>
        </w:rPr>
        <w:t>muzeul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municipal, a </w:t>
      </w:r>
      <w:proofErr w:type="spellStart"/>
      <w:r w:rsidRPr="00B33495">
        <w:rPr>
          <w:rFonts w:ascii="Arial" w:hAnsi="Arial" w:cs="Arial"/>
          <w:b/>
          <w:lang w:val="es-ES" w:eastAsia="en-US"/>
        </w:rPr>
        <w:t>Caietului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B33495">
        <w:rPr>
          <w:rFonts w:ascii="Arial" w:hAnsi="Arial" w:cs="Arial"/>
          <w:b/>
          <w:lang w:val="es-ES" w:eastAsia="en-US"/>
        </w:rPr>
        <w:t>obiective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si </w:t>
      </w:r>
      <w:proofErr w:type="spellStart"/>
      <w:r w:rsidRPr="00B33495">
        <w:rPr>
          <w:rFonts w:ascii="Arial" w:hAnsi="Arial" w:cs="Arial"/>
          <w:b/>
          <w:lang w:val="es-ES" w:eastAsia="en-US"/>
        </w:rPr>
        <w:t>pentru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b/>
          <w:lang w:val="es-ES" w:eastAsia="en-US"/>
        </w:rPr>
        <w:t>numirea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b/>
          <w:lang w:val="es-ES" w:eastAsia="en-US"/>
        </w:rPr>
        <w:t>Comisiei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B33495">
        <w:rPr>
          <w:rFonts w:ascii="Arial" w:hAnsi="Arial" w:cs="Arial"/>
          <w:b/>
          <w:lang w:val="es-ES" w:eastAsia="en-US"/>
        </w:rPr>
        <w:t>concurs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si a </w:t>
      </w:r>
      <w:proofErr w:type="spellStart"/>
      <w:r w:rsidRPr="00B33495">
        <w:rPr>
          <w:rFonts w:ascii="Arial" w:hAnsi="Arial" w:cs="Arial"/>
          <w:b/>
          <w:lang w:val="es-ES" w:eastAsia="en-US"/>
        </w:rPr>
        <w:t>Comisiei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B33495">
        <w:rPr>
          <w:rFonts w:ascii="Arial" w:hAnsi="Arial" w:cs="Arial"/>
          <w:b/>
          <w:lang w:val="es-ES" w:eastAsia="en-US"/>
        </w:rPr>
        <w:t>solutionare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a </w:t>
      </w:r>
      <w:proofErr w:type="spellStart"/>
      <w:r w:rsidRPr="00B33495">
        <w:rPr>
          <w:rFonts w:ascii="Arial" w:hAnsi="Arial" w:cs="Arial"/>
          <w:b/>
          <w:lang w:val="es-ES" w:eastAsia="en-US"/>
        </w:rPr>
        <w:t>contestatiilor</w:t>
      </w:r>
      <w:proofErr w:type="spellEnd"/>
      <w:r w:rsidRPr="00B33495">
        <w:rPr>
          <w:rFonts w:ascii="Arial" w:hAnsi="Arial" w:cs="Arial"/>
          <w:b/>
          <w:lang w:val="es-ES" w:eastAsia="en-US"/>
        </w:rPr>
        <w:t xml:space="preserve"> </w:t>
      </w:r>
    </w:p>
    <w:p w:rsidR="00B33495" w:rsidRPr="00B33495" w:rsidRDefault="00B33495" w:rsidP="00B33495">
      <w:pPr>
        <w:jc w:val="center"/>
        <w:rPr>
          <w:rFonts w:ascii="Arial" w:hAnsi="Arial" w:cs="Arial"/>
          <w:b/>
          <w:lang w:val="es-ES" w:eastAsia="en-US"/>
        </w:rPr>
      </w:pPr>
    </w:p>
    <w:p w:rsidR="00B33495" w:rsidRPr="00B33495" w:rsidRDefault="00B33495" w:rsidP="00B33495">
      <w:pPr>
        <w:jc w:val="center"/>
        <w:rPr>
          <w:rFonts w:ascii="Arial" w:hAnsi="Arial" w:cs="Arial"/>
          <w:b/>
          <w:lang w:val="es-ES" w:eastAsia="en-US"/>
        </w:rPr>
      </w:pPr>
    </w:p>
    <w:p w:rsidR="00B33495" w:rsidRPr="00B33495" w:rsidRDefault="00B33495" w:rsidP="00B33495">
      <w:pPr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lang w:val="es-ES" w:eastAsia="en-US"/>
        </w:rPr>
        <w:tab/>
      </w:r>
      <w:proofErr w:type="spellStart"/>
      <w:r w:rsidRPr="00B33495">
        <w:rPr>
          <w:rFonts w:ascii="Arial" w:hAnsi="Arial" w:cs="Arial"/>
          <w:lang w:val="es-ES" w:eastAsia="en-US"/>
        </w:rPr>
        <w:t>Consiliul</w:t>
      </w:r>
      <w:proofErr w:type="spellEnd"/>
      <w:r w:rsidRPr="00B33495">
        <w:rPr>
          <w:rFonts w:ascii="Arial" w:hAnsi="Arial" w:cs="Arial"/>
          <w:lang w:val="es-ES" w:eastAsia="en-US"/>
        </w:rPr>
        <w:t xml:space="preserve"> Local al </w:t>
      </w:r>
      <w:proofErr w:type="spellStart"/>
      <w:r w:rsidRPr="00B33495">
        <w:rPr>
          <w:rFonts w:ascii="Arial" w:hAnsi="Arial" w:cs="Arial"/>
          <w:lang w:val="es-ES" w:eastAsia="en-US"/>
        </w:rPr>
        <w:t>Municipiului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Curtea</w:t>
      </w:r>
      <w:proofErr w:type="spellEnd"/>
      <w:r w:rsidRPr="00B33495">
        <w:rPr>
          <w:rFonts w:ascii="Arial" w:hAnsi="Arial" w:cs="Arial"/>
          <w:lang w:val="es-ES" w:eastAsia="en-US"/>
        </w:rPr>
        <w:t xml:space="preserve"> de </w:t>
      </w:r>
      <w:proofErr w:type="spellStart"/>
      <w:r w:rsidRPr="00B33495">
        <w:rPr>
          <w:rFonts w:ascii="Arial" w:hAnsi="Arial" w:cs="Arial"/>
          <w:lang w:val="es-ES" w:eastAsia="en-US"/>
        </w:rPr>
        <w:t>Arges</w:t>
      </w:r>
      <w:proofErr w:type="spellEnd"/>
      <w:r w:rsidRPr="00B33495">
        <w:rPr>
          <w:rFonts w:ascii="Arial" w:hAnsi="Arial" w:cs="Arial"/>
          <w:lang w:val="es-ES" w:eastAsia="en-US"/>
        </w:rPr>
        <w:t>;</w:t>
      </w:r>
    </w:p>
    <w:p w:rsidR="00B33495" w:rsidRPr="00B33495" w:rsidRDefault="00B33495" w:rsidP="00B33495">
      <w:pPr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lang w:val="es-ES" w:eastAsia="en-US"/>
        </w:rPr>
        <w:t xml:space="preserve"> </w:t>
      </w:r>
      <w:r w:rsidRPr="00B33495">
        <w:rPr>
          <w:rFonts w:ascii="Arial" w:hAnsi="Arial" w:cs="Arial"/>
          <w:lang w:val="es-ES" w:eastAsia="en-US"/>
        </w:rPr>
        <w:tab/>
      </w:r>
      <w:proofErr w:type="spellStart"/>
      <w:r w:rsidRPr="00B33495">
        <w:rPr>
          <w:rFonts w:ascii="Arial" w:hAnsi="Arial" w:cs="Arial"/>
          <w:lang w:val="es-ES" w:eastAsia="en-US"/>
        </w:rPr>
        <w:t>Avand</w:t>
      </w:r>
      <w:proofErr w:type="spellEnd"/>
      <w:r w:rsidRPr="00B33495">
        <w:rPr>
          <w:rFonts w:ascii="Arial" w:hAnsi="Arial" w:cs="Arial"/>
          <w:lang w:val="es-ES" w:eastAsia="en-US"/>
        </w:rPr>
        <w:t xml:space="preserve"> in </w:t>
      </w:r>
      <w:proofErr w:type="spellStart"/>
      <w:r w:rsidRPr="00B33495">
        <w:rPr>
          <w:rFonts w:ascii="Arial" w:hAnsi="Arial" w:cs="Arial"/>
          <w:lang w:val="es-ES" w:eastAsia="en-US"/>
        </w:rPr>
        <w:t>vedere</w:t>
      </w:r>
      <w:proofErr w:type="spellEnd"/>
      <w:r w:rsidRPr="00B33495">
        <w:rPr>
          <w:rFonts w:ascii="Arial" w:hAnsi="Arial" w:cs="Arial"/>
          <w:lang w:val="es-ES" w:eastAsia="en-US"/>
        </w:rPr>
        <w:t>:</w:t>
      </w:r>
    </w:p>
    <w:p w:rsidR="00B33495" w:rsidRPr="00B33495" w:rsidRDefault="00B33495" w:rsidP="00B33495">
      <w:pPr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lang w:val="es-ES" w:eastAsia="en-US"/>
        </w:rPr>
        <w:tab/>
        <w:t xml:space="preserve">- </w:t>
      </w:r>
      <w:proofErr w:type="spellStart"/>
      <w:r w:rsidRPr="00B33495">
        <w:rPr>
          <w:rFonts w:ascii="Arial" w:hAnsi="Arial" w:cs="Arial"/>
          <w:lang w:val="es-ES" w:eastAsia="en-US"/>
        </w:rPr>
        <w:t>Referatul</w:t>
      </w:r>
      <w:proofErr w:type="spellEnd"/>
      <w:r w:rsidRPr="00B33495">
        <w:rPr>
          <w:rFonts w:ascii="Arial" w:hAnsi="Arial" w:cs="Arial"/>
          <w:lang w:val="es-ES" w:eastAsia="en-US"/>
        </w:rPr>
        <w:t xml:space="preserve">  </w:t>
      </w:r>
      <w:proofErr w:type="spellStart"/>
      <w:r w:rsidRPr="00B33495">
        <w:rPr>
          <w:rFonts w:ascii="Arial" w:hAnsi="Arial" w:cs="Arial"/>
          <w:lang w:val="es-ES" w:eastAsia="en-US"/>
        </w:rPr>
        <w:t>Biroului</w:t>
      </w:r>
      <w:proofErr w:type="spellEnd"/>
      <w:r w:rsidRPr="00B33495">
        <w:rPr>
          <w:rFonts w:ascii="Arial" w:hAnsi="Arial" w:cs="Arial"/>
          <w:lang w:val="es-ES" w:eastAsia="en-US"/>
        </w:rPr>
        <w:t xml:space="preserve">  </w:t>
      </w:r>
      <w:proofErr w:type="spellStart"/>
      <w:r w:rsidRPr="00B33495">
        <w:rPr>
          <w:rFonts w:ascii="Arial" w:hAnsi="Arial" w:cs="Arial"/>
          <w:lang w:val="es-ES" w:eastAsia="en-US"/>
        </w:rPr>
        <w:t>resurse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umane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inregistrat</w:t>
      </w:r>
      <w:proofErr w:type="spellEnd"/>
      <w:r w:rsidRPr="00B33495">
        <w:rPr>
          <w:rFonts w:ascii="Arial" w:hAnsi="Arial" w:cs="Arial"/>
          <w:lang w:val="es-ES" w:eastAsia="en-US"/>
        </w:rPr>
        <w:t xml:space="preserve"> sub </w:t>
      </w:r>
      <w:proofErr w:type="spellStart"/>
      <w:r w:rsidRPr="00B33495">
        <w:rPr>
          <w:rFonts w:ascii="Arial" w:hAnsi="Arial" w:cs="Arial"/>
          <w:lang w:val="es-ES" w:eastAsia="en-US"/>
        </w:rPr>
        <w:t>numarul</w:t>
      </w:r>
      <w:proofErr w:type="spellEnd"/>
      <w:r w:rsidRPr="00B33495">
        <w:rPr>
          <w:rFonts w:ascii="Arial" w:hAnsi="Arial" w:cs="Arial"/>
          <w:lang w:val="es-ES" w:eastAsia="en-US"/>
        </w:rPr>
        <w:t xml:space="preserve"> 11358 /14.05.2013;</w:t>
      </w:r>
    </w:p>
    <w:p w:rsidR="00B33495" w:rsidRPr="00B33495" w:rsidRDefault="00B33495" w:rsidP="00B33495">
      <w:pPr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lang w:val="es-ES" w:eastAsia="en-US"/>
        </w:rPr>
        <w:tab/>
        <w:t xml:space="preserve">- </w:t>
      </w:r>
      <w:proofErr w:type="spellStart"/>
      <w:r w:rsidRPr="00B33495">
        <w:rPr>
          <w:rFonts w:ascii="Arial" w:hAnsi="Arial" w:cs="Arial"/>
          <w:lang w:val="es-ES" w:eastAsia="en-US"/>
        </w:rPr>
        <w:t>Prevederile</w:t>
      </w:r>
      <w:proofErr w:type="spellEnd"/>
      <w:r w:rsidRPr="00B33495">
        <w:rPr>
          <w:rFonts w:ascii="Arial" w:hAnsi="Arial" w:cs="Arial"/>
          <w:lang w:val="es-ES" w:eastAsia="en-US"/>
        </w:rPr>
        <w:t xml:space="preserve"> art. 5 si </w:t>
      </w:r>
      <w:proofErr w:type="spellStart"/>
      <w:r w:rsidRPr="00B33495">
        <w:rPr>
          <w:rFonts w:ascii="Arial" w:hAnsi="Arial" w:cs="Arial"/>
          <w:lang w:val="es-ES" w:eastAsia="en-US"/>
        </w:rPr>
        <w:t>urm</w:t>
      </w:r>
      <w:proofErr w:type="spellEnd"/>
      <w:r w:rsidRPr="00B33495">
        <w:rPr>
          <w:rFonts w:ascii="Arial" w:hAnsi="Arial" w:cs="Arial"/>
          <w:lang w:val="es-ES" w:eastAsia="en-US"/>
        </w:rPr>
        <w:t xml:space="preserve">. </w:t>
      </w:r>
      <w:proofErr w:type="spellStart"/>
      <w:proofErr w:type="gramStart"/>
      <w:r w:rsidRPr="00B33495">
        <w:rPr>
          <w:rFonts w:ascii="Arial" w:hAnsi="Arial" w:cs="Arial"/>
          <w:lang w:val="es-ES" w:eastAsia="en-US"/>
        </w:rPr>
        <w:t>din</w:t>
      </w:r>
      <w:proofErr w:type="spellEnd"/>
      <w:proofErr w:type="gramEnd"/>
      <w:r w:rsidRPr="00B33495">
        <w:rPr>
          <w:rFonts w:ascii="Arial" w:hAnsi="Arial" w:cs="Arial"/>
          <w:lang w:val="es-ES" w:eastAsia="en-US"/>
        </w:rPr>
        <w:t xml:space="preserve"> O.U.G. </w:t>
      </w:r>
      <w:proofErr w:type="spellStart"/>
      <w:r w:rsidRPr="00B33495">
        <w:rPr>
          <w:rFonts w:ascii="Arial" w:hAnsi="Arial" w:cs="Arial"/>
          <w:lang w:val="es-ES" w:eastAsia="en-US"/>
        </w:rPr>
        <w:t>nr</w:t>
      </w:r>
      <w:proofErr w:type="spellEnd"/>
      <w:r w:rsidRPr="00B33495">
        <w:rPr>
          <w:rFonts w:ascii="Arial" w:hAnsi="Arial" w:cs="Arial"/>
          <w:lang w:val="es-ES" w:eastAsia="en-US"/>
        </w:rPr>
        <w:t xml:space="preserve">. 189/2008 </w:t>
      </w:r>
      <w:proofErr w:type="spellStart"/>
      <w:r w:rsidRPr="00B33495">
        <w:rPr>
          <w:rFonts w:ascii="Arial" w:hAnsi="Arial" w:cs="Arial"/>
          <w:lang w:val="es-ES" w:eastAsia="en-US"/>
        </w:rPr>
        <w:t>privind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managementul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institutiilor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publice</w:t>
      </w:r>
      <w:proofErr w:type="spellEnd"/>
      <w:r w:rsidRPr="00B33495">
        <w:rPr>
          <w:rFonts w:ascii="Arial" w:hAnsi="Arial" w:cs="Arial"/>
          <w:lang w:val="es-ES" w:eastAsia="en-US"/>
        </w:rPr>
        <w:t xml:space="preserve"> de cultura;</w:t>
      </w:r>
    </w:p>
    <w:p w:rsidR="00B33495" w:rsidRPr="00B33495" w:rsidRDefault="00B33495" w:rsidP="00B33495">
      <w:pPr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lang w:val="es-ES" w:eastAsia="en-US"/>
        </w:rPr>
        <w:tab/>
        <w:t xml:space="preserve">- </w:t>
      </w:r>
      <w:proofErr w:type="spellStart"/>
      <w:r w:rsidRPr="00B33495">
        <w:rPr>
          <w:rFonts w:ascii="Arial" w:hAnsi="Arial" w:cs="Arial"/>
          <w:lang w:val="es-ES" w:eastAsia="en-US"/>
        </w:rPr>
        <w:t>Avizul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Comisiei</w:t>
      </w:r>
      <w:proofErr w:type="spellEnd"/>
      <w:r w:rsidRPr="00B33495">
        <w:rPr>
          <w:rFonts w:ascii="Arial" w:hAnsi="Arial" w:cs="Arial"/>
          <w:lang w:val="es-ES" w:eastAsia="en-US"/>
        </w:rPr>
        <w:t xml:space="preserve"> de cultura;</w:t>
      </w:r>
    </w:p>
    <w:p w:rsidR="00B33495" w:rsidRPr="00B33495" w:rsidRDefault="00B33495" w:rsidP="00B33495">
      <w:pPr>
        <w:jc w:val="both"/>
        <w:rPr>
          <w:rFonts w:ascii="Arial" w:hAnsi="Arial" w:cs="Arial"/>
          <w:lang w:val="x-none" w:eastAsia="x-none"/>
        </w:rPr>
      </w:pPr>
      <w:r w:rsidRPr="00B33495">
        <w:rPr>
          <w:rFonts w:ascii="Arial" w:hAnsi="Arial" w:cs="Arial"/>
          <w:lang w:val="es-ES" w:eastAsia="x-none"/>
        </w:rPr>
        <w:tab/>
      </w:r>
      <w:r w:rsidRPr="00B33495">
        <w:rPr>
          <w:rFonts w:ascii="Arial" w:hAnsi="Arial" w:cs="Arial"/>
          <w:lang w:val="x-none" w:eastAsia="x-none"/>
        </w:rPr>
        <w:t xml:space="preserve">In </w:t>
      </w:r>
      <w:proofErr w:type="spellStart"/>
      <w:r w:rsidRPr="00B33495">
        <w:rPr>
          <w:rFonts w:ascii="Arial" w:hAnsi="Arial" w:cs="Arial"/>
          <w:lang w:val="x-none" w:eastAsia="x-none"/>
        </w:rPr>
        <w:t>temeiul</w:t>
      </w:r>
      <w:proofErr w:type="spellEnd"/>
      <w:r w:rsidRPr="00B33495">
        <w:rPr>
          <w:rFonts w:ascii="Arial" w:hAnsi="Arial" w:cs="Arial"/>
          <w:lang w:val="x-none" w:eastAsia="x-none"/>
        </w:rPr>
        <w:t xml:space="preserve"> art. </w:t>
      </w:r>
      <w:proofErr w:type="gramStart"/>
      <w:r w:rsidRPr="00B33495">
        <w:rPr>
          <w:rFonts w:ascii="Arial" w:hAnsi="Arial" w:cs="Arial"/>
          <w:lang w:val="en-GB" w:eastAsia="x-none"/>
        </w:rPr>
        <w:t xml:space="preserve">45 </w:t>
      </w:r>
      <w:proofErr w:type="spellStart"/>
      <w:r w:rsidRPr="00B33495">
        <w:rPr>
          <w:rFonts w:ascii="Arial" w:hAnsi="Arial" w:cs="Arial"/>
          <w:lang w:val="x-none" w:eastAsia="x-none"/>
        </w:rPr>
        <w:t>alin</w:t>
      </w:r>
      <w:proofErr w:type="spellEnd"/>
      <w:r w:rsidRPr="00B33495">
        <w:rPr>
          <w:rFonts w:ascii="Arial" w:hAnsi="Arial" w:cs="Arial"/>
          <w:lang w:val="x-none" w:eastAsia="x-none"/>
        </w:rPr>
        <w:t>.</w:t>
      </w:r>
      <w:proofErr w:type="gramEnd"/>
      <w:r w:rsidRPr="00B33495">
        <w:rPr>
          <w:rFonts w:ascii="Arial" w:hAnsi="Arial" w:cs="Arial"/>
          <w:lang w:val="x-none" w:eastAsia="x-none"/>
        </w:rPr>
        <w:t xml:space="preserve"> </w:t>
      </w:r>
      <w:proofErr w:type="gramStart"/>
      <w:r w:rsidRPr="00B33495">
        <w:rPr>
          <w:rFonts w:ascii="Arial" w:hAnsi="Arial" w:cs="Arial"/>
          <w:lang w:val="en-GB" w:eastAsia="x-none"/>
        </w:rPr>
        <w:t xml:space="preserve">1 </w:t>
      </w:r>
      <w:r w:rsidRPr="00B33495">
        <w:rPr>
          <w:rFonts w:ascii="Arial" w:hAnsi="Arial" w:cs="Arial"/>
          <w:lang w:val="x-none" w:eastAsia="x-none"/>
        </w:rPr>
        <w:t xml:space="preserve">din </w:t>
      </w:r>
      <w:proofErr w:type="spellStart"/>
      <w:r w:rsidRPr="00B33495">
        <w:rPr>
          <w:rFonts w:ascii="Arial" w:hAnsi="Arial" w:cs="Arial"/>
          <w:lang w:val="x-none" w:eastAsia="x-none"/>
        </w:rPr>
        <w:t>Legea</w:t>
      </w:r>
      <w:proofErr w:type="spellEnd"/>
      <w:r w:rsidRPr="00B33495">
        <w:rPr>
          <w:rFonts w:ascii="Arial" w:hAnsi="Arial" w:cs="Arial"/>
          <w:lang w:val="x-none" w:eastAsia="x-none"/>
        </w:rPr>
        <w:t xml:space="preserve"> nr.</w:t>
      </w:r>
      <w:proofErr w:type="gramEnd"/>
      <w:r w:rsidRPr="00B33495">
        <w:rPr>
          <w:rFonts w:ascii="Arial" w:hAnsi="Arial" w:cs="Arial"/>
          <w:lang w:val="x-none" w:eastAsia="x-none"/>
        </w:rPr>
        <w:t xml:space="preserve"> 215 / 2001 </w:t>
      </w:r>
    </w:p>
    <w:p w:rsidR="00B33495" w:rsidRPr="00B33495" w:rsidRDefault="00B33495" w:rsidP="00B33495">
      <w:pPr>
        <w:jc w:val="both"/>
        <w:rPr>
          <w:rFonts w:ascii="Arial" w:hAnsi="Arial" w:cs="Arial"/>
          <w:lang w:val="en-GB" w:eastAsia="x-none"/>
        </w:rPr>
      </w:pPr>
      <w:r w:rsidRPr="00B33495">
        <w:rPr>
          <w:rFonts w:ascii="Arial" w:hAnsi="Arial" w:cs="Arial"/>
          <w:lang w:val="x-none" w:eastAsia="x-none"/>
        </w:rPr>
        <w:t xml:space="preserve"> </w:t>
      </w:r>
    </w:p>
    <w:p w:rsidR="00B33495" w:rsidRPr="00B33495" w:rsidRDefault="00B33495" w:rsidP="00B33495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B33495">
        <w:rPr>
          <w:rFonts w:ascii="Arial" w:hAnsi="Arial" w:cs="Arial"/>
          <w:b/>
          <w:lang w:val="es-ES" w:eastAsia="en-US"/>
        </w:rPr>
        <w:t>hotaraste</w:t>
      </w:r>
      <w:proofErr w:type="spellEnd"/>
      <w:proofErr w:type="gramEnd"/>
      <w:r w:rsidRPr="00B33495">
        <w:rPr>
          <w:rFonts w:ascii="Arial" w:hAnsi="Arial" w:cs="Arial"/>
          <w:b/>
          <w:lang w:val="es-ES" w:eastAsia="en-US"/>
        </w:rPr>
        <w:t xml:space="preserve"> :</w:t>
      </w:r>
    </w:p>
    <w:p w:rsidR="00B33495" w:rsidRPr="00B33495" w:rsidRDefault="00B33495" w:rsidP="00B33495">
      <w:pPr>
        <w:rPr>
          <w:rFonts w:ascii="Arial" w:hAnsi="Arial" w:cs="Arial"/>
          <w:b/>
          <w:lang w:val="es-ES" w:eastAsia="en-US"/>
        </w:rPr>
      </w:pPr>
    </w:p>
    <w:p w:rsidR="00B33495" w:rsidRPr="00B33495" w:rsidRDefault="00B33495" w:rsidP="00B33495">
      <w:pPr>
        <w:ind w:firstLine="720"/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b/>
          <w:lang w:val="es-ES" w:eastAsia="en-US"/>
        </w:rPr>
        <w:t xml:space="preserve"> </w:t>
      </w:r>
      <w:r w:rsidRPr="00B33495">
        <w:rPr>
          <w:rFonts w:ascii="Arial" w:hAnsi="Arial" w:cs="Arial"/>
          <w:b/>
          <w:u w:val="single"/>
          <w:lang w:val="es-ES" w:eastAsia="en-US"/>
        </w:rPr>
        <w:t>Art. 1</w:t>
      </w:r>
      <w:r w:rsidRPr="00B33495">
        <w:rPr>
          <w:rFonts w:ascii="Arial" w:hAnsi="Arial" w:cs="Arial"/>
          <w:lang w:val="es-ES" w:eastAsia="en-US"/>
        </w:rPr>
        <w:t xml:space="preserve">   Se </w:t>
      </w:r>
      <w:proofErr w:type="spellStart"/>
      <w:r w:rsidRPr="00B33495">
        <w:rPr>
          <w:rFonts w:ascii="Arial" w:hAnsi="Arial" w:cs="Arial"/>
          <w:lang w:val="es-ES" w:eastAsia="en-US"/>
        </w:rPr>
        <w:t>aproba</w:t>
      </w:r>
      <w:proofErr w:type="spellEnd"/>
      <w:r w:rsidRPr="00B33495">
        <w:rPr>
          <w:rFonts w:ascii="Arial" w:hAnsi="Arial" w:cs="Arial"/>
          <w:lang w:val="es-ES" w:eastAsia="en-US"/>
        </w:rPr>
        <w:t xml:space="preserve">  </w:t>
      </w:r>
      <w:proofErr w:type="spellStart"/>
      <w:r w:rsidRPr="00B33495">
        <w:rPr>
          <w:rFonts w:ascii="Arial" w:hAnsi="Arial" w:cs="Arial"/>
          <w:lang w:val="es-ES" w:eastAsia="en-US"/>
        </w:rPr>
        <w:t>Regulamentul</w:t>
      </w:r>
      <w:proofErr w:type="spellEnd"/>
      <w:r w:rsidRPr="00B33495">
        <w:rPr>
          <w:rFonts w:ascii="Arial" w:hAnsi="Arial" w:cs="Arial"/>
          <w:lang w:val="es-ES" w:eastAsia="en-US"/>
        </w:rPr>
        <w:t xml:space="preserve"> de organizare si </w:t>
      </w:r>
      <w:proofErr w:type="spellStart"/>
      <w:r w:rsidRPr="00B33495">
        <w:rPr>
          <w:rFonts w:ascii="Arial" w:hAnsi="Arial" w:cs="Arial"/>
          <w:lang w:val="es-ES" w:eastAsia="en-US"/>
        </w:rPr>
        <w:t>desfasurare</w:t>
      </w:r>
      <w:proofErr w:type="spellEnd"/>
      <w:r w:rsidRPr="00B33495">
        <w:rPr>
          <w:rFonts w:ascii="Arial" w:hAnsi="Arial" w:cs="Arial"/>
          <w:lang w:val="es-ES" w:eastAsia="en-US"/>
        </w:rPr>
        <w:t xml:space="preserve"> a </w:t>
      </w:r>
      <w:proofErr w:type="spellStart"/>
      <w:r w:rsidRPr="00B33495">
        <w:rPr>
          <w:rFonts w:ascii="Arial" w:hAnsi="Arial" w:cs="Arial"/>
          <w:lang w:val="es-ES" w:eastAsia="en-US"/>
        </w:rPr>
        <w:t>concursului</w:t>
      </w:r>
      <w:proofErr w:type="spellEnd"/>
      <w:r w:rsidRPr="00B33495">
        <w:rPr>
          <w:rFonts w:ascii="Arial" w:hAnsi="Arial" w:cs="Arial"/>
          <w:lang w:val="es-ES" w:eastAsia="en-US"/>
        </w:rPr>
        <w:t xml:space="preserve"> de </w:t>
      </w:r>
      <w:proofErr w:type="spellStart"/>
      <w:r w:rsidRPr="00B33495">
        <w:rPr>
          <w:rFonts w:ascii="Arial" w:hAnsi="Arial" w:cs="Arial"/>
          <w:lang w:val="es-ES" w:eastAsia="en-US"/>
        </w:rPr>
        <w:t>proiecte</w:t>
      </w:r>
      <w:proofErr w:type="spellEnd"/>
      <w:r w:rsidRPr="00B33495">
        <w:rPr>
          <w:rFonts w:ascii="Arial" w:hAnsi="Arial" w:cs="Arial"/>
          <w:lang w:val="es-ES" w:eastAsia="en-US"/>
        </w:rPr>
        <w:t xml:space="preserve"> de </w:t>
      </w:r>
      <w:proofErr w:type="spellStart"/>
      <w:r w:rsidRPr="00B33495">
        <w:rPr>
          <w:rFonts w:ascii="Arial" w:hAnsi="Arial" w:cs="Arial"/>
          <w:lang w:val="es-ES" w:eastAsia="en-US"/>
        </w:rPr>
        <w:t>management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pentru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ocuparea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functiei</w:t>
      </w:r>
      <w:proofErr w:type="spellEnd"/>
      <w:r w:rsidRPr="00B33495">
        <w:rPr>
          <w:rFonts w:ascii="Arial" w:hAnsi="Arial" w:cs="Arial"/>
          <w:lang w:val="es-ES" w:eastAsia="en-US"/>
        </w:rPr>
        <w:t xml:space="preserve"> de manager la </w:t>
      </w:r>
      <w:proofErr w:type="spellStart"/>
      <w:r w:rsidRPr="00B33495">
        <w:rPr>
          <w:rFonts w:ascii="Arial" w:hAnsi="Arial" w:cs="Arial"/>
          <w:lang w:val="es-ES" w:eastAsia="en-US"/>
        </w:rPr>
        <w:t>muzeul</w:t>
      </w:r>
      <w:proofErr w:type="spellEnd"/>
      <w:r w:rsidRPr="00B33495">
        <w:rPr>
          <w:rFonts w:ascii="Arial" w:hAnsi="Arial" w:cs="Arial"/>
          <w:lang w:val="es-ES" w:eastAsia="en-US"/>
        </w:rPr>
        <w:t xml:space="preserve"> municipal, </w:t>
      </w:r>
      <w:proofErr w:type="spellStart"/>
      <w:r w:rsidRPr="00B33495">
        <w:rPr>
          <w:rFonts w:ascii="Arial" w:hAnsi="Arial" w:cs="Arial"/>
          <w:lang w:val="es-ES" w:eastAsia="en-US"/>
        </w:rPr>
        <w:t>conform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anexei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nr</w:t>
      </w:r>
      <w:proofErr w:type="spellEnd"/>
      <w:r w:rsidRPr="00B33495">
        <w:rPr>
          <w:rFonts w:ascii="Arial" w:hAnsi="Arial" w:cs="Arial"/>
          <w:lang w:val="es-ES" w:eastAsia="en-US"/>
        </w:rPr>
        <w:t>. 1.</w:t>
      </w:r>
    </w:p>
    <w:p w:rsidR="00B33495" w:rsidRPr="00B33495" w:rsidRDefault="00B33495" w:rsidP="00B33495">
      <w:pPr>
        <w:ind w:firstLine="720"/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b/>
          <w:u w:val="single"/>
          <w:lang w:val="es-ES" w:eastAsia="en-US"/>
        </w:rPr>
        <w:t>Art. 2</w:t>
      </w:r>
      <w:r w:rsidRPr="00B33495">
        <w:rPr>
          <w:rFonts w:ascii="Arial" w:hAnsi="Arial" w:cs="Arial"/>
          <w:lang w:val="es-ES" w:eastAsia="en-US"/>
        </w:rPr>
        <w:t xml:space="preserve"> Se </w:t>
      </w:r>
      <w:proofErr w:type="spellStart"/>
      <w:r w:rsidRPr="00B33495">
        <w:rPr>
          <w:rFonts w:ascii="Arial" w:hAnsi="Arial" w:cs="Arial"/>
          <w:lang w:val="es-ES" w:eastAsia="en-US"/>
        </w:rPr>
        <w:t>aproba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Caietul</w:t>
      </w:r>
      <w:proofErr w:type="spellEnd"/>
      <w:r w:rsidRPr="00B33495">
        <w:rPr>
          <w:rFonts w:ascii="Arial" w:hAnsi="Arial" w:cs="Arial"/>
          <w:lang w:val="es-ES" w:eastAsia="en-US"/>
        </w:rPr>
        <w:t xml:space="preserve"> de </w:t>
      </w:r>
      <w:proofErr w:type="spellStart"/>
      <w:r w:rsidRPr="00B33495">
        <w:rPr>
          <w:rFonts w:ascii="Arial" w:hAnsi="Arial" w:cs="Arial"/>
          <w:lang w:val="es-ES" w:eastAsia="en-US"/>
        </w:rPr>
        <w:t>obiective</w:t>
      </w:r>
      <w:proofErr w:type="spellEnd"/>
      <w:r w:rsidRPr="00B33495">
        <w:rPr>
          <w:rFonts w:ascii="Arial" w:hAnsi="Arial" w:cs="Arial"/>
          <w:lang w:val="es-ES" w:eastAsia="en-US"/>
        </w:rPr>
        <w:t xml:space="preserve">, </w:t>
      </w:r>
      <w:proofErr w:type="spellStart"/>
      <w:r w:rsidRPr="00B33495">
        <w:rPr>
          <w:rFonts w:ascii="Arial" w:hAnsi="Arial" w:cs="Arial"/>
          <w:lang w:val="es-ES" w:eastAsia="en-US"/>
        </w:rPr>
        <w:t>conform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anexei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nr</w:t>
      </w:r>
      <w:proofErr w:type="spellEnd"/>
      <w:r w:rsidRPr="00B33495">
        <w:rPr>
          <w:rFonts w:ascii="Arial" w:hAnsi="Arial" w:cs="Arial"/>
          <w:lang w:val="es-ES" w:eastAsia="en-US"/>
        </w:rPr>
        <w:t>. 2.</w:t>
      </w:r>
    </w:p>
    <w:p w:rsidR="00B33495" w:rsidRPr="00B33495" w:rsidRDefault="00B33495" w:rsidP="00B33495">
      <w:pPr>
        <w:ind w:firstLine="720"/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b/>
          <w:u w:val="single"/>
          <w:lang w:val="es-ES" w:eastAsia="en-US"/>
        </w:rPr>
        <w:t>Art. 3</w:t>
      </w:r>
      <w:r w:rsidRPr="00B33495">
        <w:rPr>
          <w:rFonts w:ascii="Arial" w:hAnsi="Arial" w:cs="Arial"/>
          <w:lang w:val="es-ES" w:eastAsia="en-US"/>
        </w:rPr>
        <w:t xml:space="preserve"> Se </w:t>
      </w:r>
      <w:proofErr w:type="spellStart"/>
      <w:r w:rsidRPr="00B33495">
        <w:rPr>
          <w:rFonts w:ascii="Arial" w:hAnsi="Arial" w:cs="Arial"/>
          <w:lang w:val="es-ES" w:eastAsia="en-US"/>
        </w:rPr>
        <w:t>numeste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Comisia</w:t>
      </w:r>
      <w:proofErr w:type="spellEnd"/>
      <w:r w:rsidRPr="00B33495">
        <w:rPr>
          <w:rFonts w:ascii="Arial" w:hAnsi="Arial" w:cs="Arial"/>
          <w:lang w:val="es-ES" w:eastAsia="en-US"/>
        </w:rPr>
        <w:t xml:space="preserve"> de </w:t>
      </w:r>
      <w:proofErr w:type="spellStart"/>
      <w:r w:rsidRPr="00B33495">
        <w:rPr>
          <w:rFonts w:ascii="Arial" w:hAnsi="Arial" w:cs="Arial"/>
          <w:lang w:val="es-ES" w:eastAsia="en-US"/>
        </w:rPr>
        <w:t>concurs</w:t>
      </w:r>
      <w:proofErr w:type="spellEnd"/>
      <w:r w:rsidRPr="00B33495">
        <w:rPr>
          <w:rFonts w:ascii="Arial" w:hAnsi="Arial" w:cs="Arial"/>
          <w:lang w:val="es-ES" w:eastAsia="en-US"/>
        </w:rPr>
        <w:t xml:space="preserve"> in </w:t>
      </w:r>
      <w:proofErr w:type="spellStart"/>
      <w:r w:rsidRPr="00B33495">
        <w:rPr>
          <w:rFonts w:ascii="Arial" w:hAnsi="Arial" w:cs="Arial"/>
          <w:lang w:val="es-ES" w:eastAsia="en-US"/>
        </w:rPr>
        <w:t>urmatoarea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componenta</w:t>
      </w:r>
      <w:proofErr w:type="spellEnd"/>
      <w:r w:rsidRPr="00B33495">
        <w:rPr>
          <w:rFonts w:ascii="Arial" w:hAnsi="Arial" w:cs="Arial"/>
          <w:lang w:val="es-ES" w:eastAsia="en-US"/>
        </w:rPr>
        <w:t>:</w:t>
      </w:r>
    </w:p>
    <w:p w:rsidR="00B33495" w:rsidRPr="00B33495" w:rsidRDefault="00B33495" w:rsidP="00B33495">
      <w:pPr>
        <w:ind w:firstLine="720"/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lang w:val="es-ES" w:eastAsia="en-US"/>
        </w:rPr>
        <w:t>-</w:t>
      </w:r>
      <w:proofErr w:type="spellStart"/>
      <w:r w:rsidRPr="00B33495">
        <w:rPr>
          <w:rFonts w:ascii="Arial" w:hAnsi="Arial" w:cs="Arial"/>
          <w:b/>
          <w:i/>
          <w:lang w:val="es-ES" w:eastAsia="en-US"/>
        </w:rPr>
        <w:t>Mitrofan</w:t>
      </w:r>
      <w:proofErr w:type="spellEnd"/>
      <w:r w:rsidRPr="00B33495">
        <w:rPr>
          <w:rFonts w:ascii="Arial" w:hAnsi="Arial" w:cs="Arial"/>
          <w:b/>
          <w:i/>
          <w:lang w:val="es-ES" w:eastAsia="en-US"/>
        </w:rPr>
        <w:t xml:space="preserve"> Cristian</w:t>
      </w:r>
      <w:r w:rsidRPr="00B33495">
        <w:rPr>
          <w:rFonts w:ascii="Arial" w:hAnsi="Arial" w:cs="Arial"/>
          <w:lang w:val="es-ES" w:eastAsia="en-US"/>
        </w:rPr>
        <w:t xml:space="preserve"> – </w:t>
      </w:r>
      <w:proofErr w:type="spellStart"/>
      <w:r w:rsidRPr="00B33495">
        <w:rPr>
          <w:rFonts w:ascii="Arial" w:hAnsi="Arial" w:cs="Arial"/>
          <w:lang w:val="es-ES" w:eastAsia="en-US"/>
        </w:rPr>
        <w:t>reprezentant</w:t>
      </w:r>
      <w:proofErr w:type="spellEnd"/>
      <w:r w:rsidRPr="00B33495">
        <w:rPr>
          <w:rFonts w:ascii="Arial" w:hAnsi="Arial" w:cs="Arial"/>
          <w:lang w:val="es-ES" w:eastAsia="en-US"/>
        </w:rPr>
        <w:t xml:space="preserve"> al </w:t>
      </w:r>
      <w:proofErr w:type="spellStart"/>
      <w:r w:rsidRPr="00B33495">
        <w:rPr>
          <w:rFonts w:ascii="Arial" w:hAnsi="Arial" w:cs="Arial"/>
          <w:lang w:val="es-ES" w:eastAsia="en-US"/>
        </w:rPr>
        <w:t>autoritatii</w:t>
      </w:r>
      <w:proofErr w:type="spellEnd"/>
    </w:p>
    <w:p w:rsidR="00B33495" w:rsidRPr="00B33495" w:rsidRDefault="00B33495" w:rsidP="00B33495">
      <w:pPr>
        <w:ind w:firstLine="720"/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lang w:val="es-ES" w:eastAsia="en-US"/>
        </w:rPr>
        <w:t>-</w:t>
      </w:r>
      <w:proofErr w:type="spellStart"/>
      <w:r w:rsidRPr="00B33495">
        <w:rPr>
          <w:rFonts w:ascii="Arial" w:hAnsi="Arial" w:cs="Arial"/>
          <w:b/>
          <w:i/>
          <w:lang w:val="es-ES" w:eastAsia="en-US"/>
        </w:rPr>
        <w:t>Paun</w:t>
      </w:r>
      <w:proofErr w:type="spellEnd"/>
      <w:r w:rsidRPr="00B33495">
        <w:rPr>
          <w:rFonts w:ascii="Arial" w:hAnsi="Arial" w:cs="Arial"/>
          <w:b/>
          <w:i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b/>
          <w:i/>
          <w:lang w:val="es-ES" w:eastAsia="en-US"/>
        </w:rPr>
        <w:t>Gheorghe</w:t>
      </w:r>
      <w:proofErr w:type="spellEnd"/>
      <w:r w:rsidRPr="00B33495">
        <w:rPr>
          <w:rFonts w:ascii="Arial" w:hAnsi="Arial" w:cs="Arial"/>
          <w:lang w:val="es-ES" w:eastAsia="en-US"/>
        </w:rPr>
        <w:t xml:space="preserve"> – </w:t>
      </w:r>
      <w:proofErr w:type="spellStart"/>
      <w:r w:rsidRPr="00B33495">
        <w:rPr>
          <w:rFonts w:ascii="Arial" w:hAnsi="Arial" w:cs="Arial"/>
          <w:lang w:val="es-ES" w:eastAsia="en-US"/>
        </w:rPr>
        <w:t>specialist</w:t>
      </w:r>
      <w:proofErr w:type="spellEnd"/>
      <w:r w:rsidRPr="00B33495">
        <w:rPr>
          <w:rFonts w:ascii="Arial" w:hAnsi="Arial" w:cs="Arial"/>
          <w:lang w:val="es-ES" w:eastAsia="en-US"/>
        </w:rPr>
        <w:t xml:space="preserve"> in </w:t>
      </w:r>
      <w:proofErr w:type="spellStart"/>
      <w:r w:rsidRPr="00B33495">
        <w:rPr>
          <w:rFonts w:ascii="Arial" w:hAnsi="Arial" w:cs="Arial"/>
          <w:lang w:val="es-ES" w:eastAsia="en-US"/>
        </w:rPr>
        <w:t>domeniu</w:t>
      </w:r>
      <w:proofErr w:type="spellEnd"/>
    </w:p>
    <w:p w:rsidR="00B33495" w:rsidRPr="00B33495" w:rsidRDefault="00B33495" w:rsidP="00B33495">
      <w:pPr>
        <w:ind w:firstLine="720"/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lang w:val="es-ES" w:eastAsia="en-US"/>
        </w:rPr>
        <w:t>-</w:t>
      </w:r>
      <w:r w:rsidRPr="00B33495">
        <w:rPr>
          <w:rFonts w:ascii="Arial" w:hAnsi="Arial" w:cs="Arial"/>
          <w:b/>
          <w:i/>
          <w:lang w:val="es-ES" w:eastAsia="en-US"/>
        </w:rPr>
        <w:t>Cocea Cristian</w:t>
      </w:r>
      <w:r w:rsidRPr="00B33495">
        <w:rPr>
          <w:rFonts w:ascii="Arial" w:hAnsi="Arial" w:cs="Arial"/>
          <w:lang w:val="es-ES" w:eastAsia="en-US"/>
        </w:rPr>
        <w:t xml:space="preserve"> - </w:t>
      </w:r>
      <w:proofErr w:type="spellStart"/>
      <w:r w:rsidRPr="00B33495">
        <w:rPr>
          <w:rFonts w:ascii="Arial" w:hAnsi="Arial" w:cs="Arial"/>
          <w:lang w:val="es-ES" w:eastAsia="en-US"/>
        </w:rPr>
        <w:t>specialist</w:t>
      </w:r>
      <w:proofErr w:type="spellEnd"/>
      <w:r w:rsidRPr="00B33495">
        <w:rPr>
          <w:rFonts w:ascii="Arial" w:hAnsi="Arial" w:cs="Arial"/>
          <w:lang w:val="es-ES" w:eastAsia="en-US"/>
        </w:rPr>
        <w:t xml:space="preserve"> in </w:t>
      </w:r>
      <w:proofErr w:type="spellStart"/>
      <w:r w:rsidRPr="00B33495">
        <w:rPr>
          <w:rFonts w:ascii="Arial" w:hAnsi="Arial" w:cs="Arial"/>
          <w:lang w:val="es-ES" w:eastAsia="en-US"/>
        </w:rPr>
        <w:t>domeniu</w:t>
      </w:r>
      <w:proofErr w:type="spellEnd"/>
    </w:p>
    <w:p w:rsidR="00B33495" w:rsidRPr="00B33495" w:rsidRDefault="00B33495" w:rsidP="00B33495">
      <w:pPr>
        <w:ind w:firstLine="720"/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lang w:val="es-ES" w:eastAsia="en-US"/>
        </w:rPr>
        <w:t>-</w:t>
      </w:r>
      <w:proofErr w:type="spellStart"/>
      <w:r w:rsidRPr="00B33495">
        <w:rPr>
          <w:rFonts w:ascii="Arial" w:hAnsi="Arial" w:cs="Arial"/>
          <w:b/>
          <w:i/>
          <w:lang w:val="es-ES" w:eastAsia="en-US"/>
        </w:rPr>
        <w:t>Savu</w:t>
      </w:r>
      <w:proofErr w:type="spellEnd"/>
      <w:r w:rsidRPr="00B33495">
        <w:rPr>
          <w:rFonts w:ascii="Arial" w:hAnsi="Arial" w:cs="Arial"/>
          <w:b/>
          <w:i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b/>
          <w:i/>
          <w:lang w:val="es-ES" w:eastAsia="en-US"/>
        </w:rPr>
        <w:t>Dorinel</w:t>
      </w:r>
      <w:proofErr w:type="spellEnd"/>
      <w:r w:rsidRPr="00B33495">
        <w:rPr>
          <w:rFonts w:ascii="Arial" w:hAnsi="Arial" w:cs="Arial"/>
          <w:lang w:val="es-ES" w:eastAsia="en-US"/>
        </w:rPr>
        <w:t xml:space="preserve"> – secretar </w:t>
      </w:r>
      <w:proofErr w:type="spellStart"/>
      <w:r w:rsidRPr="00B33495">
        <w:rPr>
          <w:rFonts w:ascii="Arial" w:hAnsi="Arial" w:cs="Arial"/>
          <w:lang w:val="es-ES" w:eastAsia="en-US"/>
        </w:rPr>
        <w:t>comisie</w:t>
      </w:r>
      <w:proofErr w:type="spellEnd"/>
    </w:p>
    <w:p w:rsidR="00B33495" w:rsidRPr="00B33495" w:rsidRDefault="00B33495" w:rsidP="00B33495">
      <w:pPr>
        <w:ind w:firstLine="720"/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b/>
          <w:u w:val="single"/>
          <w:lang w:val="es-ES" w:eastAsia="en-US"/>
        </w:rPr>
        <w:t>Art. 4</w:t>
      </w:r>
      <w:r w:rsidRPr="00B33495">
        <w:rPr>
          <w:rFonts w:ascii="Arial" w:hAnsi="Arial" w:cs="Arial"/>
          <w:lang w:val="es-ES" w:eastAsia="en-US"/>
        </w:rPr>
        <w:t xml:space="preserve"> Se </w:t>
      </w:r>
      <w:proofErr w:type="spellStart"/>
      <w:r w:rsidRPr="00B33495">
        <w:rPr>
          <w:rFonts w:ascii="Arial" w:hAnsi="Arial" w:cs="Arial"/>
          <w:lang w:val="es-ES" w:eastAsia="en-US"/>
        </w:rPr>
        <w:t>numeste</w:t>
      </w:r>
      <w:proofErr w:type="spellEnd"/>
      <w:r w:rsidRPr="00B33495">
        <w:rPr>
          <w:rFonts w:ascii="Arial" w:hAnsi="Arial" w:cs="Arial"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lang w:val="es-ES" w:eastAsia="en-US"/>
        </w:rPr>
        <w:t>Comisia</w:t>
      </w:r>
      <w:proofErr w:type="spellEnd"/>
      <w:r w:rsidRPr="00B33495">
        <w:rPr>
          <w:rFonts w:ascii="Arial" w:hAnsi="Arial" w:cs="Arial"/>
          <w:lang w:val="es-ES" w:eastAsia="en-US"/>
        </w:rPr>
        <w:t xml:space="preserve"> de </w:t>
      </w:r>
      <w:proofErr w:type="spellStart"/>
      <w:r w:rsidRPr="00B33495">
        <w:rPr>
          <w:rFonts w:ascii="Arial" w:hAnsi="Arial" w:cs="Arial"/>
          <w:lang w:val="es-ES" w:eastAsia="en-US"/>
        </w:rPr>
        <w:t>solutionare</w:t>
      </w:r>
      <w:proofErr w:type="spellEnd"/>
      <w:r w:rsidRPr="00B33495">
        <w:rPr>
          <w:rFonts w:ascii="Arial" w:hAnsi="Arial" w:cs="Arial"/>
          <w:lang w:val="es-ES" w:eastAsia="en-US"/>
        </w:rPr>
        <w:t xml:space="preserve"> a </w:t>
      </w:r>
      <w:proofErr w:type="spellStart"/>
      <w:r w:rsidRPr="00B33495">
        <w:rPr>
          <w:rFonts w:ascii="Arial" w:hAnsi="Arial" w:cs="Arial"/>
          <w:lang w:val="es-ES" w:eastAsia="en-US"/>
        </w:rPr>
        <w:t>contestatiilor</w:t>
      </w:r>
      <w:proofErr w:type="spellEnd"/>
      <w:r w:rsidRPr="00B33495">
        <w:rPr>
          <w:rFonts w:ascii="Arial" w:hAnsi="Arial" w:cs="Arial"/>
          <w:lang w:val="es-ES" w:eastAsia="en-US"/>
        </w:rPr>
        <w:t xml:space="preserve">, </w:t>
      </w:r>
      <w:proofErr w:type="spellStart"/>
      <w:r w:rsidRPr="00B33495">
        <w:rPr>
          <w:rFonts w:ascii="Arial" w:hAnsi="Arial" w:cs="Arial"/>
          <w:lang w:val="es-ES" w:eastAsia="en-US"/>
        </w:rPr>
        <w:t>dupa</w:t>
      </w:r>
      <w:proofErr w:type="spellEnd"/>
      <w:r w:rsidRPr="00B33495">
        <w:rPr>
          <w:rFonts w:ascii="Arial" w:hAnsi="Arial" w:cs="Arial"/>
          <w:lang w:val="es-ES" w:eastAsia="en-US"/>
        </w:rPr>
        <w:t xml:space="preserve"> cum </w:t>
      </w:r>
      <w:proofErr w:type="spellStart"/>
      <w:r w:rsidRPr="00B33495">
        <w:rPr>
          <w:rFonts w:ascii="Arial" w:hAnsi="Arial" w:cs="Arial"/>
          <w:lang w:val="es-ES" w:eastAsia="en-US"/>
        </w:rPr>
        <w:t>urmeaza</w:t>
      </w:r>
      <w:proofErr w:type="spellEnd"/>
      <w:r w:rsidRPr="00B33495">
        <w:rPr>
          <w:rFonts w:ascii="Arial" w:hAnsi="Arial" w:cs="Arial"/>
          <w:lang w:val="es-ES" w:eastAsia="en-US"/>
        </w:rPr>
        <w:t>:</w:t>
      </w:r>
    </w:p>
    <w:p w:rsidR="00B33495" w:rsidRPr="00B33495" w:rsidRDefault="00B33495" w:rsidP="00B33495">
      <w:pPr>
        <w:ind w:firstLine="720"/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lang w:val="es-ES" w:eastAsia="en-US"/>
        </w:rPr>
        <w:t>-</w:t>
      </w:r>
      <w:proofErr w:type="spellStart"/>
      <w:r w:rsidRPr="00B33495">
        <w:rPr>
          <w:rFonts w:ascii="Arial" w:hAnsi="Arial" w:cs="Arial"/>
          <w:b/>
          <w:i/>
          <w:lang w:val="es-ES" w:eastAsia="en-US"/>
        </w:rPr>
        <w:t>Sevastian</w:t>
      </w:r>
      <w:proofErr w:type="spellEnd"/>
      <w:r w:rsidRPr="00B33495">
        <w:rPr>
          <w:rFonts w:ascii="Arial" w:hAnsi="Arial" w:cs="Arial"/>
          <w:b/>
          <w:i/>
          <w:lang w:val="es-ES" w:eastAsia="en-US"/>
        </w:rPr>
        <w:t xml:space="preserve"> Tudor</w:t>
      </w:r>
      <w:r w:rsidRPr="00B33495">
        <w:rPr>
          <w:rFonts w:ascii="Arial" w:hAnsi="Arial" w:cs="Arial"/>
          <w:lang w:val="es-ES" w:eastAsia="en-US"/>
        </w:rPr>
        <w:t xml:space="preserve"> – </w:t>
      </w:r>
      <w:proofErr w:type="spellStart"/>
      <w:r w:rsidRPr="00B33495">
        <w:rPr>
          <w:rFonts w:ascii="Arial" w:hAnsi="Arial" w:cs="Arial"/>
          <w:lang w:val="es-ES" w:eastAsia="en-US"/>
        </w:rPr>
        <w:t>reprezentant</w:t>
      </w:r>
      <w:proofErr w:type="spellEnd"/>
      <w:r w:rsidRPr="00B33495">
        <w:rPr>
          <w:rFonts w:ascii="Arial" w:hAnsi="Arial" w:cs="Arial"/>
          <w:lang w:val="es-ES" w:eastAsia="en-US"/>
        </w:rPr>
        <w:t xml:space="preserve"> al </w:t>
      </w:r>
      <w:proofErr w:type="spellStart"/>
      <w:r w:rsidRPr="00B33495">
        <w:rPr>
          <w:rFonts w:ascii="Arial" w:hAnsi="Arial" w:cs="Arial"/>
          <w:lang w:val="es-ES" w:eastAsia="en-US"/>
        </w:rPr>
        <w:t>autoritatii</w:t>
      </w:r>
      <w:proofErr w:type="spellEnd"/>
    </w:p>
    <w:p w:rsidR="00B33495" w:rsidRPr="00B33495" w:rsidRDefault="00B33495" w:rsidP="00B33495">
      <w:pPr>
        <w:ind w:firstLine="720"/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lang w:val="es-ES" w:eastAsia="en-US"/>
        </w:rPr>
        <w:t>-</w:t>
      </w:r>
      <w:proofErr w:type="spellStart"/>
      <w:r w:rsidRPr="00B33495">
        <w:rPr>
          <w:rFonts w:ascii="Arial" w:hAnsi="Arial" w:cs="Arial"/>
          <w:b/>
          <w:i/>
          <w:lang w:val="es-ES" w:eastAsia="en-US"/>
        </w:rPr>
        <w:t>Mazilescu</w:t>
      </w:r>
      <w:proofErr w:type="spellEnd"/>
      <w:r w:rsidRPr="00B33495">
        <w:rPr>
          <w:rFonts w:ascii="Arial" w:hAnsi="Arial" w:cs="Arial"/>
          <w:b/>
          <w:i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b/>
          <w:i/>
          <w:lang w:val="es-ES" w:eastAsia="en-US"/>
        </w:rPr>
        <w:t>Sorin</w:t>
      </w:r>
      <w:proofErr w:type="spellEnd"/>
      <w:r w:rsidRPr="00B33495">
        <w:rPr>
          <w:rFonts w:ascii="Arial" w:hAnsi="Arial" w:cs="Arial"/>
          <w:b/>
          <w:i/>
          <w:lang w:val="es-ES" w:eastAsia="en-US"/>
        </w:rPr>
        <w:t xml:space="preserve"> </w:t>
      </w:r>
      <w:r w:rsidRPr="00B33495">
        <w:rPr>
          <w:rFonts w:ascii="Arial" w:hAnsi="Arial" w:cs="Arial"/>
          <w:lang w:val="es-ES" w:eastAsia="en-US"/>
        </w:rPr>
        <w:t xml:space="preserve">- </w:t>
      </w:r>
      <w:proofErr w:type="spellStart"/>
      <w:r w:rsidRPr="00B33495">
        <w:rPr>
          <w:rFonts w:ascii="Arial" w:hAnsi="Arial" w:cs="Arial"/>
          <w:lang w:val="es-ES" w:eastAsia="en-US"/>
        </w:rPr>
        <w:t>specialist</w:t>
      </w:r>
      <w:proofErr w:type="spellEnd"/>
      <w:r w:rsidRPr="00B33495">
        <w:rPr>
          <w:rFonts w:ascii="Arial" w:hAnsi="Arial" w:cs="Arial"/>
          <w:lang w:val="es-ES" w:eastAsia="en-US"/>
        </w:rPr>
        <w:t xml:space="preserve"> in </w:t>
      </w:r>
      <w:proofErr w:type="spellStart"/>
      <w:r w:rsidRPr="00B33495">
        <w:rPr>
          <w:rFonts w:ascii="Arial" w:hAnsi="Arial" w:cs="Arial"/>
          <w:lang w:val="es-ES" w:eastAsia="en-US"/>
        </w:rPr>
        <w:t>domeniu</w:t>
      </w:r>
      <w:proofErr w:type="spellEnd"/>
    </w:p>
    <w:p w:rsidR="00B33495" w:rsidRPr="00B33495" w:rsidRDefault="00B33495" w:rsidP="00B33495">
      <w:pPr>
        <w:ind w:firstLine="720"/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lang w:val="es-ES" w:eastAsia="en-US"/>
        </w:rPr>
        <w:t>-</w:t>
      </w:r>
      <w:proofErr w:type="spellStart"/>
      <w:r w:rsidRPr="00B33495">
        <w:rPr>
          <w:rFonts w:ascii="Arial" w:hAnsi="Arial" w:cs="Arial"/>
          <w:b/>
          <w:i/>
          <w:lang w:val="es-ES" w:eastAsia="en-US"/>
        </w:rPr>
        <w:t>Iordachescu</w:t>
      </w:r>
      <w:proofErr w:type="spellEnd"/>
      <w:r w:rsidRPr="00B33495">
        <w:rPr>
          <w:rFonts w:ascii="Arial" w:hAnsi="Arial" w:cs="Arial"/>
          <w:b/>
          <w:i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b/>
          <w:i/>
          <w:lang w:val="es-ES" w:eastAsia="en-US"/>
        </w:rPr>
        <w:t>Gheorghe</w:t>
      </w:r>
      <w:proofErr w:type="spellEnd"/>
      <w:r w:rsidRPr="00B33495">
        <w:rPr>
          <w:rFonts w:ascii="Arial" w:hAnsi="Arial" w:cs="Arial"/>
          <w:lang w:val="es-ES" w:eastAsia="en-US"/>
        </w:rPr>
        <w:t xml:space="preserve"> – </w:t>
      </w:r>
      <w:proofErr w:type="spellStart"/>
      <w:r w:rsidRPr="00B33495">
        <w:rPr>
          <w:rFonts w:ascii="Arial" w:hAnsi="Arial" w:cs="Arial"/>
          <w:lang w:val="es-ES" w:eastAsia="en-US"/>
        </w:rPr>
        <w:t>specialist</w:t>
      </w:r>
      <w:proofErr w:type="spellEnd"/>
      <w:r w:rsidRPr="00B33495">
        <w:rPr>
          <w:rFonts w:ascii="Arial" w:hAnsi="Arial" w:cs="Arial"/>
          <w:lang w:val="es-ES" w:eastAsia="en-US"/>
        </w:rPr>
        <w:t xml:space="preserve"> in </w:t>
      </w:r>
      <w:proofErr w:type="spellStart"/>
      <w:r w:rsidRPr="00B33495">
        <w:rPr>
          <w:rFonts w:ascii="Arial" w:hAnsi="Arial" w:cs="Arial"/>
          <w:lang w:val="es-ES" w:eastAsia="en-US"/>
        </w:rPr>
        <w:t>domeniu</w:t>
      </w:r>
      <w:proofErr w:type="spellEnd"/>
    </w:p>
    <w:p w:rsidR="00B33495" w:rsidRPr="00B33495" w:rsidRDefault="00B33495" w:rsidP="00B33495">
      <w:pPr>
        <w:ind w:firstLine="720"/>
        <w:jc w:val="both"/>
        <w:rPr>
          <w:rFonts w:ascii="Arial" w:hAnsi="Arial" w:cs="Arial"/>
          <w:lang w:val="es-ES" w:eastAsia="en-US"/>
        </w:rPr>
      </w:pPr>
      <w:r w:rsidRPr="00B33495">
        <w:rPr>
          <w:rFonts w:ascii="Arial" w:hAnsi="Arial" w:cs="Arial"/>
          <w:lang w:val="es-ES" w:eastAsia="en-US"/>
        </w:rPr>
        <w:t>-</w:t>
      </w:r>
      <w:proofErr w:type="spellStart"/>
      <w:r w:rsidRPr="00B33495">
        <w:rPr>
          <w:rFonts w:ascii="Arial" w:hAnsi="Arial" w:cs="Arial"/>
          <w:b/>
          <w:i/>
          <w:lang w:val="es-ES" w:eastAsia="en-US"/>
        </w:rPr>
        <w:t>Savu</w:t>
      </w:r>
      <w:proofErr w:type="spellEnd"/>
      <w:r w:rsidRPr="00B33495">
        <w:rPr>
          <w:rFonts w:ascii="Arial" w:hAnsi="Arial" w:cs="Arial"/>
          <w:b/>
          <w:i/>
          <w:lang w:val="es-ES" w:eastAsia="en-US"/>
        </w:rPr>
        <w:t xml:space="preserve"> </w:t>
      </w:r>
      <w:proofErr w:type="spellStart"/>
      <w:r w:rsidRPr="00B33495">
        <w:rPr>
          <w:rFonts w:ascii="Arial" w:hAnsi="Arial" w:cs="Arial"/>
          <w:b/>
          <w:i/>
          <w:lang w:val="es-ES" w:eastAsia="en-US"/>
        </w:rPr>
        <w:t>Dorinel</w:t>
      </w:r>
      <w:proofErr w:type="spellEnd"/>
      <w:r w:rsidRPr="00B33495">
        <w:rPr>
          <w:rFonts w:ascii="Arial" w:hAnsi="Arial" w:cs="Arial"/>
          <w:lang w:val="es-ES" w:eastAsia="en-US"/>
        </w:rPr>
        <w:t xml:space="preserve"> – secretar </w:t>
      </w:r>
      <w:proofErr w:type="spellStart"/>
      <w:r w:rsidRPr="00B33495">
        <w:rPr>
          <w:rFonts w:ascii="Arial" w:hAnsi="Arial" w:cs="Arial"/>
          <w:lang w:val="es-ES" w:eastAsia="en-US"/>
        </w:rPr>
        <w:t>comisie</w:t>
      </w:r>
      <w:proofErr w:type="spellEnd"/>
    </w:p>
    <w:p w:rsidR="00B33495" w:rsidRPr="00B33495" w:rsidRDefault="00B33495" w:rsidP="00B33495">
      <w:pPr>
        <w:ind w:firstLine="720"/>
        <w:jc w:val="both"/>
        <w:rPr>
          <w:rFonts w:ascii="Arial" w:hAnsi="Arial" w:cs="Arial"/>
          <w:lang w:val="es-ES" w:eastAsia="en-US"/>
        </w:rPr>
      </w:pPr>
    </w:p>
    <w:p w:rsidR="00B33495" w:rsidRPr="00B33495" w:rsidRDefault="00B33495" w:rsidP="00B33495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lang w:val="es-ES" w:eastAsia="en-US"/>
        </w:rPr>
      </w:pPr>
      <w:r w:rsidRPr="00B33495">
        <w:rPr>
          <w:rFonts w:ascii="Arial" w:hAnsi="Arial" w:cs="Arial"/>
          <w:color w:val="000000"/>
          <w:lang w:val="es-ES" w:eastAsia="en-US"/>
        </w:rPr>
        <w:t>PRESEDINTE SEDINTA                                      CONTRASEMNEAZA</w:t>
      </w:r>
    </w:p>
    <w:p w:rsidR="00B33495" w:rsidRPr="00B33495" w:rsidRDefault="00B33495" w:rsidP="00B33495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B33495">
        <w:rPr>
          <w:rFonts w:ascii="Arial" w:hAnsi="Arial" w:cs="Arial"/>
          <w:b/>
          <w:color w:val="000000"/>
          <w:lang w:val="es-ES" w:eastAsia="en-US"/>
        </w:rPr>
        <w:t xml:space="preserve">   GHEORGHE NICUT                                        SECRETAR MUNICIPIU</w:t>
      </w:r>
    </w:p>
    <w:p w:rsidR="00B33495" w:rsidRPr="00B33495" w:rsidRDefault="00B33495" w:rsidP="00B33495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B33495">
        <w:rPr>
          <w:rFonts w:ascii="Arial" w:hAnsi="Arial" w:cs="Arial"/>
          <w:b/>
          <w:color w:val="000000"/>
          <w:lang w:val="es-ES" w:eastAsia="en-US"/>
        </w:rPr>
        <w:t xml:space="preserve">                                                                                      </w:t>
      </w:r>
      <w:proofErr w:type="spellStart"/>
      <w:r w:rsidRPr="00B33495">
        <w:rPr>
          <w:rFonts w:ascii="Arial" w:hAnsi="Arial" w:cs="Arial"/>
          <w:b/>
          <w:color w:val="000000"/>
          <w:lang w:val="es-ES" w:eastAsia="en-US"/>
        </w:rPr>
        <w:t>Radu</w:t>
      </w:r>
      <w:proofErr w:type="spellEnd"/>
      <w:r w:rsidRPr="00B33495">
        <w:rPr>
          <w:rFonts w:ascii="Arial" w:hAnsi="Arial" w:cs="Arial"/>
          <w:b/>
          <w:color w:val="000000"/>
          <w:lang w:val="es-ES" w:eastAsia="en-US"/>
        </w:rPr>
        <w:t xml:space="preserve"> Chirca</w:t>
      </w:r>
    </w:p>
    <w:p w:rsidR="00B33495" w:rsidRPr="00B33495" w:rsidRDefault="00B33495" w:rsidP="00B33495">
      <w:pPr>
        <w:jc w:val="both"/>
        <w:rPr>
          <w:rFonts w:ascii="Arial" w:hAnsi="Arial" w:cs="Arial"/>
          <w:lang w:val="es-ES" w:eastAsia="en-US"/>
        </w:rPr>
      </w:pPr>
    </w:p>
    <w:p w:rsidR="00B33495" w:rsidRPr="00B33495" w:rsidRDefault="00B33495" w:rsidP="00B33495">
      <w:pPr>
        <w:jc w:val="both"/>
        <w:rPr>
          <w:rFonts w:ascii="Arial" w:hAnsi="Arial" w:cs="Arial"/>
          <w:lang w:val="es-ES" w:eastAsia="en-US"/>
        </w:rPr>
      </w:pPr>
    </w:p>
    <w:p w:rsidR="00B33495" w:rsidRPr="00B33495" w:rsidRDefault="00B33495" w:rsidP="00B33495">
      <w:pPr>
        <w:jc w:val="both"/>
        <w:rPr>
          <w:rFonts w:ascii="Arial" w:hAnsi="Arial" w:cs="Arial"/>
          <w:lang w:val="es-ES" w:eastAsia="en-US"/>
        </w:rPr>
      </w:pPr>
    </w:p>
    <w:p w:rsidR="00B33495" w:rsidRPr="00B33495" w:rsidRDefault="00B33495" w:rsidP="00B33495">
      <w:pPr>
        <w:jc w:val="both"/>
        <w:rPr>
          <w:rFonts w:ascii="Arial" w:hAnsi="Arial" w:cs="Arial"/>
          <w:lang w:val="es-ES" w:eastAsia="en-US"/>
        </w:rPr>
      </w:pPr>
    </w:p>
    <w:p w:rsidR="00B33495" w:rsidRPr="00B33495" w:rsidRDefault="00B33495" w:rsidP="00B33495">
      <w:pPr>
        <w:jc w:val="both"/>
        <w:rPr>
          <w:rFonts w:ascii="Arial" w:hAnsi="Arial" w:cs="Arial"/>
          <w:lang w:val="es-ES" w:eastAsia="en-US"/>
        </w:rPr>
      </w:pPr>
    </w:p>
    <w:p w:rsidR="00B5504F" w:rsidRPr="00B33495" w:rsidRDefault="00B33495" w:rsidP="00B33495">
      <w:proofErr w:type="spellStart"/>
      <w:r w:rsidRPr="00B33495">
        <w:rPr>
          <w:rFonts w:ascii="Arial" w:hAnsi="Arial" w:cs="Arial"/>
          <w:lang w:val="es-ES" w:eastAsia="en-US"/>
        </w:rPr>
        <w:t>Curtea</w:t>
      </w:r>
      <w:proofErr w:type="spellEnd"/>
      <w:r w:rsidRPr="00B33495">
        <w:rPr>
          <w:rFonts w:ascii="Arial" w:hAnsi="Arial" w:cs="Arial"/>
          <w:lang w:val="es-ES" w:eastAsia="en-US"/>
        </w:rPr>
        <w:t xml:space="preserve"> de </w:t>
      </w:r>
      <w:proofErr w:type="spellStart"/>
      <w:r w:rsidRPr="00B33495">
        <w:rPr>
          <w:rFonts w:ascii="Arial" w:hAnsi="Arial" w:cs="Arial"/>
          <w:lang w:val="es-ES" w:eastAsia="en-US"/>
        </w:rPr>
        <w:t>Arges</w:t>
      </w:r>
      <w:proofErr w:type="spellEnd"/>
      <w:r w:rsidRPr="00B33495">
        <w:rPr>
          <w:rFonts w:ascii="Arial" w:hAnsi="Arial" w:cs="Arial"/>
          <w:lang w:val="es-ES" w:eastAsia="en-US"/>
        </w:rPr>
        <w:t xml:space="preserve">    -  27 </w:t>
      </w:r>
      <w:proofErr w:type="spellStart"/>
      <w:r w:rsidRPr="00B33495">
        <w:rPr>
          <w:rFonts w:ascii="Arial" w:hAnsi="Arial" w:cs="Arial"/>
          <w:lang w:val="es-ES" w:eastAsia="en-US"/>
        </w:rPr>
        <w:t>mai</w:t>
      </w:r>
      <w:proofErr w:type="spellEnd"/>
      <w:r w:rsidRPr="00B33495">
        <w:rPr>
          <w:rFonts w:ascii="Arial" w:hAnsi="Arial" w:cs="Arial"/>
          <w:lang w:val="es-ES" w:eastAsia="en-US"/>
        </w:rPr>
        <w:t xml:space="preserve"> 2013  </w:t>
      </w:r>
    </w:p>
    <w:sectPr w:rsidR="00B5504F" w:rsidRPr="00B334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1A1"/>
    <w:rsid w:val="00AE2094"/>
    <w:rsid w:val="00B33495"/>
    <w:rsid w:val="00B5504F"/>
    <w:rsid w:val="00CA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2013-06-28T09:58:00Z</dcterms:created>
  <dcterms:modified xsi:type="dcterms:W3CDTF">2013-06-28T09:59:00Z</dcterms:modified>
</cp:coreProperties>
</file>