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8A8" w:rsidRPr="00F458A8" w:rsidRDefault="00F458A8" w:rsidP="00F458A8">
      <w:pPr>
        <w:rPr>
          <w:rFonts w:ascii="Arial" w:hAnsi="Arial" w:cs="Arial"/>
          <w:color w:val="000000"/>
          <w:lang w:val="pt-BR" w:eastAsia="en-US"/>
        </w:rPr>
      </w:pPr>
      <w:r w:rsidRPr="00F458A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F458A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F458A8" w:rsidRPr="00F458A8" w:rsidRDefault="00F458A8" w:rsidP="00F458A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F458A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  <w:t xml:space="preserve">          </w:t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F458A8">
        <w:rPr>
          <w:rFonts w:ascii="Arial" w:hAnsi="Arial" w:cs="Arial"/>
          <w:sz w:val="28"/>
          <w:szCs w:val="28"/>
          <w:lang w:val="es-ES" w:eastAsia="x-none"/>
        </w:rPr>
        <w:t xml:space="preserve">    </w:t>
      </w:r>
    </w:p>
    <w:p w:rsidR="00F458A8" w:rsidRPr="00F458A8" w:rsidRDefault="00F458A8" w:rsidP="00F458A8">
      <w:pPr>
        <w:jc w:val="both"/>
        <w:rPr>
          <w:rFonts w:ascii="Arial" w:hAnsi="Arial" w:cs="Arial"/>
          <w:b/>
          <w:szCs w:val="28"/>
          <w:lang w:val="es-ES" w:eastAsia="en-US"/>
        </w:rPr>
      </w:pP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Cs w:val="28"/>
          <w:lang w:val="es-ES" w:eastAsia="en-US"/>
        </w:rPr>
        <w:tab/>
      </w:r>
    </w:p>
    <w:p w:rsidR="00F458A8" w:rsidRPr="00F458A8" w:rsidRDefault="00F458A8" w:rsidP="00F458A8">
      <w:pPr>
        <w:jc w:val="both"/>
        <w:rPr>
          <w:rFonts w:ascii="Arial" w:hAnsi="Arial" w:cs="Arial"/>
          <w:b/>
          <w:szCs w:val="28"/>
          <w:lang w:val="es-ES" w:eastAsia="en-US"/>
        </w:rPr>
      </w:pPr>
    </w:p>
    <w:p w:rsidR="00F458A8" w:rsidRPr="00F458A8" w:rsidRDefault="00F458A8" w:rsidP="00F458A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szCs w:val="28"/>
          <w:lang w:val="es-ES" w:eastAsia="en-US"/>
        </w:rPr>
        <w:tab/>
      </w:r>
      <w:r w:rsidRPr="00F458A8">
        <w:rPr>
          <w:lang w:val="es-ES" w:eastAsia="en-US"/>
        </w:rPr>
        <w:tab/>
        <w:t xml:space="preserve">                                                                      </w:t>
      </w:r>
    </w:p>
    <w:p w:rsidR="00F458A8" w:rsidRPr="00F458A8" w:rsidRDefault="00F458A8" w:rsidP="00F458A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r w:rsidRPr="00F458A8">
        <w:rPr>
          <w:rFonts w:ascii="Arial" w:hAnsi="Arial" w:cs="Arial"/>
          <w:b/>
          <w:sz w:val="28"/>
          <w:szCs w:val="28"/>
          <w:lang w:val="es-ES" w:eastAsia="en-US"/>
        </w:rPr>
        <w:t xml:space="preserve">HOTARARE  </w:t>
      </w:r>
      <w:proofErr w:type="spellStart"/>
      <w:r w:rsidRPr="00F458A8">
        <w:rPr>
          <w:rFonts w:ascii="Arial" w:hAnsi="Arial" w:cs="Arial"/>
          <w:b/>
          <w:sz w:val="28"/>
          <w:szCs w:val="28"/>
          <w:lang w:val="es-ES" w:eastAsia="en-US"/>
        </w:rPr>
        <w:t>nr</w:t>
      </w:r>
      <w:proofErr w:type="spellEnd"/>
      <w:r w:rsidRPr="00F458A8">
        <w:rPr>
          <w:rFonts w:ascii="Arial" w:hAnsi="Arial" w:cs="Arial"/>
          <w:b/>
          <w:sz w:val="28"/>
          <w:szCs w:val="28"/>
          <w:lang w:val="es-ES" w:eastAsia="en-US"/>
        </w:rPr>
        <w:t>. 94 / 2012</w:t>
      </w:r>
    </w:p>
    <w:p w:rsidR="00F458A8" w:rsidRPr="00F458A8" w:rsidRDefault="00F458A8" w:rsidP="00F458A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458A8">
        <w:rPr>
          <w:rFonts w:ascii="Arial" w:hAnsi="Arial" w:cs="Arial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F458A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b/>
          <w:sz w:val="28"/>
          <w:szCs w:val="28"/>
          <w:lang w:val="es-ES" w:eastAsia="en-US"/>
        </w:rPr>
        <w:t>demisia</w:t>
      </w:r>
      <w:proofErr w:type="spellEnd"/>
      <w:r w:rsidRPr="00F458A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b/>
          <w:sz w:val="28"/>
          <w:szCs w:val="28"/>
          <w:lang w:val="es-ES" w:eastAsia="en-US"/>
        </w:rPr>
        <w:t>unui</w:t>
      </w:r>
      <w:proofErr w:type="spellEnd"/>
      <w:r w:rsidRPr="00F458A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b/>
          <w:sz w:val="28"/>
          <w:szCs w:val="28"/>
          <w:lang w:val="es-ES" w:eastAsia="en-US"/>
        </w:rPr>
        <w:t>consilier</w:t>
      </w:r>
      <w:proofErr w:type="spellEnd"/>
      <w:r w:rsidRPr="00F458A8">
        <w:rPr>
          <w:rFonts w:ascii="Arial" w:hAnsi="Arial" w:cs="Arial"/>
          <w:b/>
          <w:sz w:val="28"/>
          <w:szCs w:val="28"/>
          <w:lang w:val="es-ES" w:eastAsia="en-US"/>
        </w:rPr>
        <w:t xml:space="preserve"> local</w:t>
      </w:r>
    </w:p>
    <w:p w:rsidR="00F458A8" w:rsidRPr="00F458A8" w:rsidRDefault="00F458A8" w:rsidP="00F458A8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F458A8" w:rsidRPr="00F458A8" w:rsidRDefault="00F458A8" w:rsidP="00F458A8">
      <w:pPr>
        <w:rPr>
          <w:rFonts w:ascii="Arial" w:hAnsi="Arial" w:cs="Arial"/>
          <w:b/>
          <w:sz w:val="28"/>
          <w:szCs w:val="28"/>
          <w:lang w:val="es-ES" w:eastAsia="en-US"/>
        </w:rPr>
      </w:pPr>
    </w:p>
    <w:p w:rsidR="00F458A8" w:rsidRPr="00F458A8" w:rsidRDefault="00F458A8" w:rsidP="00F458A8">
      <w:pPr>
        <w:rPr>
          <w:rFonts w:ascii="Arial" w:hAnsi="Arial" w:cs="Arial"/>
          <w:b/>
          <w:sz w:val="28"/>
          <w:szCs w:val="28"/>
          <w:lang w:val="es-ES" w:eastAsia="en-US"/>
        </w:rPr>
      </w:pPr>
      <w:r w:rsidRPr="00F458A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458A8" w:rsidRPr="00F458A8" w:rsidRDefault="00F458A8" w:rsidP="00F458A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458A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demisia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consilierului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Sorescu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Dumitru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Sorin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inregistrata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sub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numarul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20 / 3.12.2012</w:t>
      </w:r>
    </w:p>
    <w:p w:rsidR="00F458A8" w:rsidRPr="00F458A8" w:rsidRDefault="00F458A8" w:rsidP="00F458A8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F458A8">
        <w:rPr>
          <w:rFonts w:ascii="Arial" w:hAnsi="Arial" w:cs="Arial"/>
          <w:sz w:val="28"/>
          <w:szCs w:val="28"/>
          <w:lang w:eastAsia="en-US"/>
        </w:rPr>
        <w:tab/>
        <w:t>In temeiul art. 10 din Legea nr. 393 / 2004 privind statutul alesilor locali</w:t>
      </w:r>
    </w:p>
    <w:p w:rsidR="00F458A8" w:rsidRPr="00F458A8" w:rsidRDefault="00F458A8" w:rsidP="00F458A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F458A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F458A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F458A8" w:rsidRPr="00F458A8" w:rsidRDefault="00F458A8" w:rsidP="00F458A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458A8" w:rsidRPr="00F458A8" w:rsidRDefault="00F458A8" w:rsidP="00F458A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F458A8" w:rsidRPr="00F458A8" w:rsidRDefault="00F458A8" w:rsidP="00F458A8">
      <w:pPr>
        <w:ind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458A8">
        <w:rPr>
          <w:rFonts w:ascii="Arial" w:hAnsi="Arial" w:cs="Arial"/>
          <w:b/>
          <w:sz w:val="28"/>
          <w:szCs w:val="28"/>
          <w:u w:val="single"/>
          <w:lang w:val="pt-BR" w:eastAsia="en-US"/>
        </w:rPr>
        <w:t xml:space="preserve">Art. 1: </w:t>
      </w:r>
      <w:r w:rsidRPr="00F458A8">
        <w:rPr>
          <w:rFonts w:ascii="Arial" w:hAnsi="Arial" w:cs="Arial"/>
          <w:sz w:val="28"/>
          <w:szCs w:val="28"/>
          <w:lang w:val="pt-BR" w:eastAsia="en-US"/>
        </w:rPr>
        <w:t xml:space="preserve">  </w:t>
      </w:r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Se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ia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act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demisia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consilierului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local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Sorescu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Dumitru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s-ES" w:eastAsia="en-US"/>
        </w:rPr>
        <w:t>Sorin</w:t>
      </w:r>
      <w:proofErr w:type="spellEnd"/>
      <w:r w:rsidRPr="00F458A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F458A8" w:rsidRPr="00F458A8" w:rsidRDefault="00F458A8" w:rsidP="00F458A8">
      <w:pPr>
        <w:ind w:right="-540" w:firstLine="708"/>
        <w:jc w:val="both"/>
        <w:rPr>
          <w:rFonts w:ascii="Arial" w:hAnsi="Arial" w:cs="Arial"/>
          <w:sz w:val="28"/>
          <w:szCs w:val="28"/>
          <w:lang w:val="en-US" w:eastAsia="en-US"/>
        </w:rPr>
      </w:pPr>
      <w:r w:rsidRPr="00F458A8">
        <w:rPr>
          <w:rFonts w:ascii="Arial" w:hAnsi="Arial" w:cs="Arial"/>
          <w:b/>
          <w:sz w:val="28"/>
          <w:szCs w:val="28"/>
          <w:u w:val="single"/>
          <w:lang w:val="en-US" w:eastAsia="en-US"/>
        </w:rPr>
        <w:t>Art. 2</w:t>
      </w:r>
      <w:r w:rsidRPr="00F458A8">
        <w:rPr>
          <w:rFonts w:ascii="Arial" w:hAnsi="Arial" w:cs="Arial"/>
          <w:sz w:val="28"/>
          <w:szCs w:val="28"/>
          <w:lang w:val="en-US" w:eastAsia="en-US"/>
        </w:rPr>
        <w:t xml:space="preserve">: Se </w:t>
      </w:r>
      <w:proofErr w:type="spellStart"/>
      <w:r w:rsidRPr="00F458A8">
        <w:rPr>
          <w:rFonts w:ascii="Arial" w:hAnsi="Arial" w:cs="Arial"/>
          <w:sz w:val="28"/>
          <w:szCs w:val="28"/>
          <w:lang w:val="en-US" w:eastAsia="en-US"/>
        </w:rPr>
        <w:t>declara</w:t>
      </w:r>
      <w:proofErr w:type="spellEnd"/>
      <w:r w:rsidRPr="00F458A8">
        <w:rPr>
          <w:rFonts w:ascii="Arial" w:hAnsi="Arial" w:cs="Arial"/>
          <w:sz w:val="28"/>
          <w:szCs w:val="28"/>
          <w:lang w:val="en-US" w:eastAsia="en-US"/>
        </w:rPr>
        <w:t xml:space="preserve"> vacant </w:t>
      </w:r>
      <w:proofErr w:type="gramStart"/>
      <w:r w:rsidRPr="00F458A8">
        <w:rPr>
          <w:rFonts w:ascii="Arial" w:hAnsi="Arial" w:cs="Arial"/>
          <w:sz w:val="28"/>
          <w:szCs w:val="28"/>
          <w:lang w:val="en-US" w:eastAsia="en-US"/>
        </w:rPr>
        <w:t>un</w:t>
      </w:r>
      <w:proofErr w:type="gramEnd"/>
      <w:r w:rsidRPr="00F458A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n-US" w:eastAsia="en-US"/>
        </w:rPr>
        <w:t>loc</w:t>
      </w:r>
      <w:proofErr w:type="spellEnd"/>
      <w:r w:rsidRPr="00F458A8">
        <w:rPr>
          <w:rFonts w:ascii="Arial" w:hAnsi="Arial" w:cs="Arial"/>
          <w:sz w:val="28"/>
          <w:szCs w:val="28"/>
          <w:lang w:val="en-US" w:eastAsia="en-US"/>
        </w:rPr>
        <w:t xml:space="preserve"> de </w:t>
      </w:r>
      <w:proofErr w:type="spellStart"/>
      <w:r w:rsidRPr="00F458A8">
        <w:rPr>
          <w:rFonts w:ascii="Arial" w:hAnsi="Arial" w:cs="Arial"/>
          <w:sz w:val="28"/>
          <w:szCs w:val="28"/>
          <w:lang w:val="en-US" w:eastAsia="en-US"/>
        </w:rPr>
        <w:t>consilier</w:t>
      </w:r>
      <w:proofErr w:type="spellEnd"/>
      <w:r w:rsidRPr="00F458A8">
        <w:rPr>
          <w:rFonts w:ascii="Arial" w:hAnsi="Arial" w:cs="Arial"/>
          <w:sz w:val="28"/>
          <w:szCs w:val="28"/>
          <w:lang w:val="en-US" w:eastAsia="en-US"/>
        </w:rPr>
        <w:t xml:space="preserve"> local ales </w:t>
      </w:r>
      <w:proofErr w:type="spellStart"/>
      <w:r w:rsidRPr="00F458A8">
        <w:rPr>
          <w:rFonts w:ascii="Arial" w:hAnsi="Arial" w:cs="Arial"/>
          <w:sz w:val="28"/>
          <w:szCs w:val="28"/>
          <w:lang w:val="en-US" w:eastAsia="en-US"/>
        </w:rPr>
        <w:t>pe</w:t>
      </w:r>
      <w:proofErr w:type="spellEnd"/>
      <w:r w:rsidRPr="00F458A8">
        <w:rPr>
          <w:rFonts w:ascii="Arial" w:hAnsi="Arial" w:cs="Arial"/>
          <w:sz w:val="28"/>
          <w:szCs w:val="28"/>
          <w:lang w:val="en-US" w:eastAsia="en-US"/>
        </w:rPr>
        <w:t xml:space="preserve"> </w:t>
      </w:r>
      <w:proofErr w:type="spellStart"/>
      <w:r w:rsidRPr="00F458A8">
        <w:rPr>
          <w:rFonts w:ascii="Arial" w:hAnsi="Arial" w:cs="Arial"/>
          <w:sz w:val="28"/>
          <w:szCs w:val="28"/>
          <w:lang w:val="en-US" w:eastAsia="en-US"/>
        </w:rPr>
        <w:t>listele</w:t>
      </w:r>
      <w:proofErr w:type="spellEnd"/>
      <w:r w:rsidRPr="00F458A8">
        <w:rPr>
          <w:rFonts w:ascii="Arial" w:hAnsi="Arial" w:cs="Arial"/>
          <w:sz w:val="28"/>
          <w:szCs w:val="28"/>
          <w:lang w:val="en-US" w:eastAsia="en-US"/>
        </w:rPr>
        <w:t xml:space="preserve"> U.S.L.</w:t>
      </w:r>
    </w:p>
    <w:p w:rsidR="00F458A8" w:rsidRPr="00F458A8" w:rsidRDefault="00F458A8" w:rsidP="00F458A8">
      <w:pPr>
        <w:jc w:val="both"/>
        <w:rPr>
          <w:rFonts w:ascii="Arial" w:hAnsi="Arial" w:cs="Arial"/>
          <w:sz w:val="28"/>
          <w:szCs w:val="28"/>
          <w:lang w:val="es-ES" w:eastAsia="en-US"/>
        </w:rPr>
      </w:pPr>
    </w:p>
    <w:p w:rsidR="00F458A8" w:rsidRPr="00F458A8" w:rsidRDefault="00F458A8" w:rsidP="00F458A8">
      <w:pPr>
        <w:spacing w:after="200" w:line="276" w:lineRule="auto"/>
        <w:contextualSpacing/>
        <w:jc w:val="both"/>
        <w:rPr>
          <w:rFonts w:ascii="Arial" w:hAnsi="Arial" w:cs="Arial"/>
          <w:sz w:val="28"/>
          <w:szCs w:val="28"/>
          <w:lang w:val="pt-BR" w:eastAsia="en-US"/>
        </w:rPr>
      </w:pPr>
      <w:r w:rsidRPr="00F458A8">
        <w:rPr>
          <w:rFonts w:ascii="Arial" w:hAnsi="Arial" w:cs="Arial"/>
          <w:sz w:val="28"/>
          <w:szCs w:val="28"/>
          <w:lang w:val="it-IT" w:eastAsia="en-US"/>
        </w:rPr>
        <w:tab/>
      </w:r>
    </w:p>
    <w:p w:rsidR="00F458A8" w:rsidRPr="00F458A8" w:rsidRDefault="00F458A8" w:rsidP="00F458A8">
      <w:pPr>
        <w:spacing w:after="200" w:line="276" w:lineRule="auto"/>
        <w:ind w:firstLine="709"/>
        <w:contextualSpacing/>
        <w:rPr>
          <w:rFonts w:ascii="Arial" w:hAnsi="Arial" w:cs="Arial"/>
          <w:color w:val="00206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F458A8" w:rsidRPr="00F458A8" w:rsidRDefault="00F458A8" w:rsidP="00F458A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     SERBAN ION</w:t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Secretar </w:t>
      </w:r>
      <w:proofErr w:type="spellStart"/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F458A8" w:rsidRPr="00F458A8" w:rsidRDefault="00F458A8" w:rsidP="00F458A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F458A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  <w:t xml:space="preserve">           CHIRCA RADU</w:t>
      </w: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bookmarkStart w:id="0" w:name="_GoBack"/>
      <w:bookmarkEnd w:id="0"/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</w:p>
    <w:p w:rsidR="00F458A8" w:rsidRPr="00F458A8" w:rsidRDefault="00F458A8" w:rsidP="00F458A8">
      <w:pPr>
        <w:rPr>
          <w:rFonts w:ascii="Arial" w:hAnsi="Arial" w:cs="Arial"/>
          <w:color w:val="000000"/>
          <w:sz w:val="28"/>
          <w:szCs w:val="28"/>
          <w:lang w:val="pt-BR" w:eastAsia="en-US"/>
        </w:rPr>
      </w:pPr>
      <w:r w:rsidRPr="00F458A8">
        <w:rPr>
          <w:rFonts w:ascii="Arial" w:hAnsi="Arial" w:cs="Arial"/>
          <w:color w:val="000000"/>
          <w:sz w:val="28"/>
          <w:szCs w:val="28"/>
          <w:lang w:val="pt-BR" w:eastAsia="en-US"/>
        </w:rPr>
        <w:t xml:space="preserve">Curtea de Argeş  - 18 decembrie 2012 </w:t>
      </w:r>
    </w:p>
    <w:p w:rsidR="00F458A8" w:rsidRPr="00F458A8" w:rsidRDefault="00F458A8" w:rsidP="00F458A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146"/>
    <w:rsid w:val="00AE2094"/>
    <w:rsid w:val="00B5504F"/>
    <w:rsid w:val="00E25146"/>
    <w:rsid w:val="00F4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2013-01-08T07:23:00Z</dcterms:created>
  <dcterms:modified xsi:type="dcterms:W3CDTF">2013-01-08T07:23:00Z</dcterms:modified>
</cp:coreProperties>
</file>