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E5" w:rsidRPr="0070226D" w:rsidRDefault="00E831E5" w:rsidP="00E831E5">
      <w:pPr>
        <w:jc w:val="both"/>
        <w:rPr>
          <w:rFonts w:ascii="Arial" w:hAnsi="Arial" w:cs="Arial"/>
          <w:sz w:val="28"/>
          <w:szCs w:val="28"/>
          <w:lang w:val="es-ES"/>
        </w:rPr>
      </w:pPr>
      <w:r w:rsidRPr="0070226D"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 w:rsidRPr="0070226D">
        <w:rPr>
          <w:rFonts w:ascii="Arial" w:hAnsi="Arial" w:cs="Arial"/>
          <w:b/>
          <w:sz w:val="28"/>
          <w:szCs w:val="28"/>
          <w:lang w:val="es-ES"/>
        </w:rPr>
        <w:tab/>
      </w:r>
      <w:r w:rsidRPr="0070226D">
        <w:rPr>
          <w:rFonts w:ascii="Arial" w:hAnsi="Arial" w:cs="Arial"/>
          <w:b/>
          <w:sz w:val="28"/>
          <w:szCs w:val="28"/>
          <w:lang w:val="es-ES"/>
        </w:rPr>
        <w:tab/>
      </w:r>
      <w:r w:rsidRPr="0070226D">
        <w:rPr>
          <w:rFonts w:ascii="Arial" w:hAnsi="Arial" w:cs="Arial"/>
          <w:b/>
          <w:sz w:val="28"/>
          <w:szCs w:val="28"/>
          <w:lang w:val="es-ES"/>
        </w:rPr>
        <w:tab/>
      </w:r>
      <w:r w:rsidRPr="0070226D">
        <w:rPr>
          <w:rFonts w:ascii="Arial" w:hAnsi="Arial" w:cs="Arial"/>
          <w:b/>
          <w:sz w:val="28"/>
          <w:szCs w:val="28"/>
          <w:lang w:val="es-ES"/>
        </w:rPr>
        <w:tab/>
      </w:r>
      <w:r w:rsidRPr="0070226D">
        <w:rPr>
          <w:rFonts w:ascii="Arial" w:hAnsi="Arial" w:cs="Arial"/>
          <w:b/>
          <w:sz w:val="28"/>
          <w:szCs w:val="28"/>
          <w:lang w:val="es-ES"/>
        </w:rPr>
        <w:tab/>
      </w:r>
    </w:p>
    <w:p w:rsidR="00E831E5" w:rsidRDefault="00E831E5" w:rsidP="00E831E5">
      <w:pPr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70226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70226D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E831E5" w:rsidRDefault="00E831E5" w:rsidP="00E831E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E831E5" w:rsidRDefault="00E831E5" w:rsidP="00E831E5">
      <w:pPr>
        <w:jc w:val="both"/>
        <w:rPr>
          <w:rFonts w:ascii="Arial" w:hAnsi="Arial" w:cs="Arial"/>
          <w:b/>
          <w:szCs w:val="28"/>
          <w:lang w:val="es-ES"/>
        </w:rPr>
      </w:pPr>
      <w:bookmarkStart w:id="0" w:name="_GoBack"/>
      <w:bookmarkEnd w:id="0"/>
      <w:r w:rsidRPr="00276FB3">
        <w:rPr>
          <w:rFonts w:ascii="Arial" w:hAnsi="Arial" w:cs="Arial"/>
          <w:b/>
          <w:szCs w:val="28"/>
          <w:lang w:val="es-ES"/>
        </w:rPr>
        <w:tab/>
      </w:r>
      <w:r w:rsidRPr="00276FB3">
        <w:rPr>
          <w:rFonts w:ascii="Arial" w:hAnsi="Arial" w:cs="Arial"/>
          <w:b/>
          <w:szCs w:val="28"/>
          <w:lang w:val="es-ES"/>
        </w:rPr>
        <w:tab/>
      </w:r>
      <w:r w:rsidRPr="00276FB3">
        <w:rPr>
          <w:rFonts w:ascii="Arial" w:hAnsi="Arial" w:cs="Arial"/>
          <w:b/>
          <w:szCs w:val="28"/>
          <w:lang w:val="es-ES"/>
        </w:rPr>
        <w:tab/>
      </w:r>
    </w:p>
    <w:p w:rsidR="00E831E5" w:rsidRDefault="00E831E5" w:rsidP="00E831E5">
      <w:pPr>
        <w:jc w:val="both"/>
        <w:rPr>
          <w:rFonts w:ascii="Arial" w:hAnsi="Arial" w:cs="Arial"/>
          <w:b/>
          <w:szCs w:val="28"/>
          <w:lang w:val="es-ES"/>
        </w:rPr>
      </w:pPr>
    </w:p>
    <w:p w:rsidR="00E831E5" w:rsidRPr="00E26050" w:rsidRDefault="00E831E5" w:rsidP="00E831E5">
      <w:pPr>
        <w:jc w:val="both"/>
        <w:rPr>
          <w:rFonts w:ascii="Arial" w:hAnsi="Arial" w:cs="Arial"/>
          <w:sz w:val="28"/>
          <w:szCs w:val="28"/>
          <w:lang w:val="es-ES"/>
        </w:rPr>
      </w:pPr>
      <w:r w:rsidRPr="00276FB3">
        <w:rPr>
          <w:rFonts w:ascii="Arial" w:hAnsi="Arial" w:cs="Arial"/>
          <w:b/>
          <w:szCs w:val="28"/>
          <w:lang w:val="es-ES"/>
        </w:rPr>
        <w:tab/>
      </w:r>
      <w:r w:rsidRPr="00276FB3">
        <w:rPr>
          <w:rFonts w:ascii="Arial" w:hAnsi="Arial" w:cs="Arial"/>
          <w:b/>
          <w:szCs w:val="28"/>
          <w:lang w:val="es-ES"/>
        </w:rPr>
        <w:tab/>
      </w:r>
      <w:r w:rsidRPr="00276FB3">
        <w:rPr>
          <w:rFonts w:ascii="Arial" w:hAnsi="Arial" w:cs="Arial"/>
          <w:b/>
          <w:szCs w:val="28"/>
          <w:lang w:val="es-ES"/>
        </w:rPr>
        <w:tab/>
      </w:r>
      <w:r>
        <w:rPr>
          <w:lang w:val="es-ES"/>
        </w:rPr>
        <w:tab/>
        <w:t xml:space="preserve">                                                                      </w:t>
      </w:r>
    </w:p>
    <w:p w:rsidR="00E831E5" w:rsidRPr="00276FB3" w:rsidRDefault="00E831E5" w:rsidP="00E831E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. 88 </w:t>
      </w:r>
      <w:r w:rsidRPr="00276FB3">
        <w:rPr>
          <w:rFonts w:ascii="Arial" w:hAnsi="Arial" w:cs="Arial"/>
          <w:b/>
          <w:sz w:val="28"/>
          <w:szCs w:val="28"/>
          <w:lang w:val="es-ES"/>
        </w:rPr>
        <w:t>/</w:t>
      </w: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r w:rsidRPr="00276FB3">
        <w:rPr>
          <w:rFonts w:ascii="Arial" w:hAnsi="Arial" w:cs="Arial"/>
          <w:b/>
          <w:sz w:val="28"/>
          <w:szCs w:val="28"/>
          <w:lang w:val="es-ES"/>
        </w:rPr>
        <w:t>2012</w:t>
      </w:r>
    </w:p>
    <w:p w:rsidR="00E831E5" w:rsidRPr="00276FB3" w:rsidRDefault="00E831E5" w:rsidP="00E831E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aprobarea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prelungirii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unor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contracte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inchiriere</w:t>
      </w:r>
      <w:proofErr w:type="spellEnd"/>
    </w:p>
    <w:p w:rsidR="00E831E5" w:rsidRPr="00276FB3" w:rsidRDefault="00E831E5" w:rsidP="00E831E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-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proiect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-</w:t>
      </w:r>
    </w:p>
    <w:p w:rsidR="00E831E5" w:rsidRDefault="00E831E5" w:rsidP="00E831E5">
      <w:pPr>
        <w:rPr>
          <w:rFonts w:ascii="Arial" w:hAnsi="Arial" w:cs="Arial"/>
          <w:b/>
          <w:sz w:val="28"/>
          <w:szCs w:val="28"/>
          <w:lang w:val="es-ES"/>
        </w:rPr>
      </w:pPr>
    </w:p>
    <w:p w:rsidR="00E831E5" w:rsidRPr="00276FB3" w:rsidRDefault="00E831E5" w:rsidP="00E831E5">
      <w:pPr>
        <w:rPr>
          <w:rFonts w:ascii="Arial" w:hAnsi="Arial" w:cs="Arial"/>
          <w:b/>
          <w:sz w:val="28"/>
          <w:szCs w:val="28"/>
          <w:lang w:val="es-ES"/>
        </w:rPr>
      </w:pPr>
    </w:p>
    <w:p w:rsidR="00E831E5" w:rsidRPr="00276FB3" w:rsidRDefault="00E831E5" w:rsidP="00E831E5">
      <w:pPr>
        <w:rPr>
          <w:rFonts w:ascii="Arial" w:hAnsi="Arial" w:cs="Arial"/>
          <w:b/>
          <w:sz w:val="28"/>
          <w:szCs w:val="28"/>
          <w:lang w:val="es-ES"/>
        </w:rPr>
      </w:pPr>
      <w:r w:rsidRPr="00276FB3">
        <w:rPr>
          <w:rFonts w:ascii="Arial" w:hAnsi="Arial" w:cs="Arial"/>
          <w:sz w:val="28"/>
          <w:szCs w:val="28"/>
          <w:lang w:val="es-ES"/>
        </w:rPr>
        <w:tab/>
      </w: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0B6E4C"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E831E5" w:rsidRPr="00276FB3" w:rsidRDefault="00E831E5" w:rsidP="00E831E5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>:</w:t>
      </w:r>
    </w:p>
    <w:p w:rsidR="00E831E5" w:rsidRPr="00276FB3" w:rsidRDefault="00E831E5" w:rsidP="00E831E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Referatul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Biroului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administrare 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domeniului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public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si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privat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numarul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25323 / 20.11.2012;</w:t>
      </w:r>
    </w:p>
    <w:p w:rsidR="00E831E5" w:rsidRPr="00276FB3" w:rsidRDefault="00E831E5" w:rsidP="00E831E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Prevederile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art. 123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215/2001;</w:t>
      </w:r>
    </w:p>
    <w:p w:rsidR="00E831E5" w:rsidRPr="002853DF" w:rsidRDefault="00E831E5" w:rsidP="00E831E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Avizul Comisiei economice.</w:t>
      </w:r>
    </w:p>
    <w:p w:rsidR="00E831E5" w:rsidRDefault="00E831E5" w:rsidP="00E831E5">
      <w:pPr>
        <w:pStyle w:val="ListParagraph"/>
        <w:ind w:left="360"/>
        <w:jc w:val="both"/>
        <w:rPr>
          <w:rFonts w:ascii="Arial" w:hAnsi="Arial" w:cs="Arial"/>
          <w:sz w:val="28"/>
          <w:szCs w:val="28"/>
        </w:rPr>
      </w:pPr>
      <w:r w:rsidRPr="002853DF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In temeiul art. 45 alin. 3</w:t>
      </w:r>
      <w:r w:rsidRPr="002853DF">
        <w:rPr>
          <w:rFonts w:ascii="Arial" w:hAnsi="Arial" w:cs="Arial"/>
          <w:sz w:val="28"/>
          <w:szCs w:val="28"/>
        </w:rPr>
        <w:t xml:space="preserve"> din Legea </w:t>
      </w:r>
      <w:r>
        <w:rPr>
          <w:rFonts w:ascii="Arial" w:hAnsi="Arial" w:cs="Arial"/>
          <w:sz w:val="28"/>
          <w:szCs w:val="28"/>
        </w:rPr>
        <w:t>administratiei publice locale</w:t>
      </w:r>
    </w:p>
    <w:p w:rsidR="00E831E5" w:rsidRPr="00276FB3" w:rsidRDefault="00E831E5" w:rsidP="00E831E5">
      <w:pPr>
        <w:pStyle w:val="ListParagraph"/>
        <w:ind w:left="360"/>
        <w:jc w:val="both"/>
        <w:rPr>
          <w:rFonts w:ascii="Arial" w:hAnsi="Arial" w:cs="Arial"/>
          <w:sz w:val="28"/>
          <w:szCs w:val="28"/>
          <w:lang w:val="es-ES"/>
        </w:rPr>
      </w:pPr>
    </w:p>
    <w:p w:rsidR="00E831E5" w:rsidRDefault="00E831E5" w:rsidP="00E831E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 w:rsidRPr="00A237BC">
        <w:rPr>
          <w:rFonts w:ascii="Arial" w:hAnsi="Arial" w:cs="Arial"/>
          <w:b/>
          <w:sz w:val="28"/>
          <w:szCs w:val="28"/>
          <w:lang w:val="es-ES"/>
        </w:rPr>
        <w:t>hotaraste</w:t>
      </w:r>
      <w:proofErr w:type="spellEnd"/>
      <w:proofErr w:type="gramEnd"/>
      <w:r w:rsidRPr="00276FB3"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E831E5" w:rsidRPr="00276FB3" w:rsidRDefault="00E831E5" w:rsidP="00E831E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E831E5" w:rsidRPr="00276FB3" w:rsidRDefault="00E831E5" w:rsidP="00E831E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E831E5" w:rsidRDefault="00E831E5" w:rsidP="00E831E5">
      <w:pPr>
        <w:ind w:firstLine="708"/>
        <w:jc w:val="both"/>
        <w:rPr>
          <w:rStyle w:val="tal1"/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  <w:lang w:val="pt-BR"/>
        </w:rPr>
        <w:t>Art. 1</w:t>
      </w:r>
      <w:r w:rsidRPr="00276FB3">
        <w:rPr>
          <w:rFonts w:ascii="Arial" w:hAnsi="Arial" w:cs="Arial"/>
          <w:b/>
          <w:sz w:val="28"/>
          <w:szCs w:val="28"/>
          <w:u w:val="single"/>
          <w:lang w:val="pt-BR"/>
        </w:rPr>
        <w:t xml:space="preserve">: </w:t>
      </w:r>
      <w:r>
        <w:rPr>
          <w:rFonts w:ascii="Arial" w:hAnsi="Arial" w:cs="Arial"/>
          <w:sz w:val="28"/>
          <w:szCs w:val="28"/>
          <w:lang w:val="pt-BR"/>
        </w:rPr>
        <w:t xml:space="preserve">  </w:t>
      </w:r>
      <w:r>
        <w:rPr>
          <w:rFonts w:ascii="Arial" w:hAnsi="Arial" w:cs="Arial"/>
          <w:sz w:val="28"/>
          <w:szCs w:val="28"/>
          <w:lang w:val="es-ES"/>
        </w:rPr>
        <w:t xml:space="preserve">Se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aproba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prelungirea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contractelor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inchiriere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spatiilor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comerciale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Piata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Centrala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acoperita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pentru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perioada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cinci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ani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incepand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1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ianuarie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2013.</w:t>
      </w:r>
    </w:p>
    <w:p w:rsidR="00E831E5" w:rsidRPr="000B4A99" w:rsidRDefault="00E831E5" w:rsidP="00E831E5">
      <w:pPr>
        <w:ind w:right="-540" w:firstLine="708"/>
        <w:jc w:val="both"/>
        <w:rPr>
          <w:rStyle w:val="tal1"/>
          <w:rFonts w:ascii="Arial" w:hAnsi="Arial" w:cs="Arial"/>
          <w:sz w:val="28"/>
          <w:szCs w:val="28"/>
        </w:rPr>
      </w:pPr>
      <w:r w:rsidRPr="00C508FA">
        <w:rPr>
          <w:rStyle w:val="tal1"/>
          <w:rFonts w:ascii="Arial" w:hAnsi="Arial" w:cs="Arial"/>
          <w:b/>
          <w:sz w:val="28"/>
          <w:szCs w:val="28"/>
          <w:u w:val="single"/>
        </w:rPr>
        <w:t>Art. 2</w:t>
      </w:r>
      <w:r>
        <w:rPr>
          <w:rStyle w:val="tal1"/>
          <w:rFonts w:ascii="Arial" w:hAnsi="Arial" w:cs="Arial"/>
          <w:sz w:val="28"/>
          <w:szCs w:val="28"/>
        </w:rPr>
        <w:t xml:space="preserve">: </w:t>
      </w:r>
      <w:proofErr w:type="spellStart"/>
      <w:r>
        <w:rPr>
          <w:rStyle w:val="tal1"/>
          <w:rFonts w:ascii="Arial" w:hAnsi="Arial" w:cs="Arial"/>
          <w:sz w:val="28"/>
          <w:szCs w:val="28"/>
        </w:rPr>
        <w:t>Nivelul</w:t>
      </w:r>
      <w:proofErr w:type="spellEnd"/>
      <w:r>
        <w:rPr>
          <w:rStyle w:val="tal1"/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Style w:val="tal1"/>
          <w:rFonts w:ascii="Arial" w:hAnsi="Arial" w:cs="Arial"/>
          <w:sz w:val="28"/>
          <w:szCs w:val="28"/>
        </w:rPr>
        <w:t>chiriei</w:t>
      </w:r>
      <w:proofErr w:type="spellEnd"/>
      <w:r>
        <w:rPr>
          <w:rStyle w:val="tal1"/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Style w:val="tal1"/>
          <w:rFonts w:ascii="Arial" w:hAnsi="Arial" w:cs="Arial"/>
          <w:sz w:val="28"/>
          <w:szCs w:val="28"/>
        </w:rPr>
        <w:t>este</w:t>
      </w:r>
      <w:proofErr w:type="spellEnd"/>
      <w:proofErr w:type="gramEnd"/>
      <w:r>
        <w:rPr>
          <w:rStyle w:val="tal1"/>
          <w:rFonts w:ascii="Arial" w:hAnsi="Arial" w:cs="Arial"/>
          <w:sz w:val="28"/>
          <w:szCs w:val="28"/>
        </w:rPr>
        <w:t xml:space="preserve"> de 40 lei / </w:t>
      </w:r>
      <w:proofErr w:type="spellStart"/>
      <w:r>
        <w:rPr>
          <w:rStyle w:val="tal1"/>
          <w:rFonts w:ascii="Arial" w:hAnsi="Arial" w:cs="Arial"/>
          <w:sz w:val="28"/>
          <w:szCs w:val="28"/>
        </w:rPr>
        <w:t>m.p</w:t>
      </w:r>
      <w:proofErr w:type="spellEnd"/>
      <w:r>
        <w:rPr>
          <w:rStyle w:val="tal1"/>
          <w:rFonts w:ascii="Arial" w:hAnsi="Arial" w:cs="Arial"/>
          <w:sz w:val="28"/>
          <w:szCs w:val="28"/>
        </w:rPr>
        <w:t xml:space="preserve">. / </w:t>
      </w:r>
      <w:proofErr w:type="spellStart"/>
      <w:r>
        <w:rPr>
          <w:rStyle w:val="tal1"/>
          <w:rFonts w:ascii="Arial" w:hAnsi="Arial" w:cs="Arial"/>
          <w:sz w:val="28"/>
          <w:szCs w:val="28"/>
        </w:rPr>
        <w:t>luna</w:t>
      </w:r>
      <w:proofErr w:type="spellEnd"/>
      <w:r>
        <w:rPr>
          <w:rStyle w:val="tal1"/>
          <w:rFonts w:ascii="Arial" w:hAnsi="Arial" w:cs="Arial"/>
          <w:sz w:val="28"/>
          <w:szCs w:val="28"/>
        </w:rPr>
        <w:t>.</w:t>
      </w:r>
    </w:p>
    <w:p w:rsidR="00E831E5" w:rsidRPr="000B4A99" w:rsidRDefault="00E831E5" w:rsidP="00E831E5">
      <w:pPr>
        <w:jc w:val="both"/>
        <w:rPr>
          <w:rFonts w:ascii="Arial" w:hAnsi="Arial" w:cs="Arial"/>
          <w:sz w:val="28"/>
          <w:szCs w:val="28"/>
          <w:lang w:val="es-ES"/>
        </w:rPr>
      </w:pPr>
    </w:p>
    <w:p w:rsidR="00E831E5" w:rsidRPr="00276FB3" w:rsidRDefault="00E831E5" w:rsidP="00E831E5">
      <w:pPr>
        <w:pStyle w:val="ListParagraph"/>
        <w:ind w:left="0"/>
        <w:jc w:val="both"/>
        <w:rPr>
          <w:rFonts w:ascii="Arial" w:hAnsi="Arial" w:cs="Arial"/>
          <w:sz w:val="28"/>
          <w:szCs w:val="28"/>
          <w:lang w:val="pt-BR"/>
        </w:rPr>
      </w:pPr>
      <w:r w:rsidRPr="00276FB3">
        <w:rPr>
          <w:rFonts w:ascii="Arial" w:hAnsi="Arial" w:cs="Arial"/>
          <w:sz w:val="28"/>
          <w:szCs w:val="28"/>
          <w:lang w:val="it-IT"/>
        </w:rPr>
        <w:tab/>
      </w:r>
    </w:p>
    <w:p w:rsidR="00E831E5" w:rsidRPr="00276FB3" w:rsidRDefault="00E831E5" w:rsidP="00E831E5">
      <w:pPr>
        <w:pStyle w:val="ListParagraph"/>
        <w:ind w:left="0" w:firstLine="709"/>
        <w:rPr>
          <w:rFonts w:ascii="Arial" w:hAnsi="Arial" w:cs="Arial"/>
          <w:color w:val="002060"/>
          <w:sz w:val="28"/>
          <w:szCs w:val="28"/>
          <w:lang w:val="pt-BR"/>
        </w:rPr>
      </w:pPr>
    </w:p>
    <w:p w:rsidR="00E831E5" w:rsidRDefault="00E831E5" w:rsidP="00E831E5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E831E5" w:rsidRDefault="00E831E5" w:rsidP="00E831E5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E831E5" w:rsidRPr="00427E16" w:rsidRDefault="00E831E5" w:rsidP="00E831E5">
      <w:pPr>
        <w:ind w:firstLine="720"/>
        <w:jc w:val="both"/>
        <w:rPr>
          <w:rFonts w:ascii="Arial" w:hAnsi="Arial" w:cs="Arial"/>
          <w:b/>
          <w:i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     SERBAN</w:t>
      </w:r>
      <w:r w:rsidRPr="00427E16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ION</w:t>
      </w:r>
      <w:r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  <w:t xml:space="preserve">       </w:t>
      </w:r>
      <w:r w:rsidRPr="00427E16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Secretar </w:t>
      </w:r>
      <w:proofErr w:type="spellStart"/>
      <w:r w:rsidRPr="00427E16">
        <w:rPr>
          <w:rFonts w:ascii="Arial" w:hAnsi="Arial" w:cs="Arial"/>
          <w:b/>
          <w:color w:val="000000"/>
          <w:sz w:val="28"/>
          <w:szCs w:val="28"/>
          <w:lang w:val="es-ES"/>
        </w:rPr>
        <w:t>Municipiu</w:t>
      </w:r>
      <w:proofErr w:type="spellEnd"/>
    </w:p>
    <w:p w:rsidR="00E831E5" w:rsidRPr="003F2BC2" w:rsidRDefault="00E831E5" w:rsidP="00E831E5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 w:rsidRPr="00427E16"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 w:rsidRPr="00427E16"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 w:rsidRPr="00427E16"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 w:rsidRPr="00427E16"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 w:rsidRPr="00427E16"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 w:rsidRPr="00427E16"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 w:rsidRPr="00427E16">
        <w:rPr>
          <w:rFonts w:ascii="Arial" w:hAnsi="Arial" w:cs="Arial"/>
          <w:b/>
          <w:i/>
          <w:color w:val="000000"/>
          <w:sz w:val="28"/>
          <w:szCs w:val="28"/>
          <w:lang w:val="es-ES"/>
        </w:rPr>
        <w:tab/>
      </w:r>
      <w:r w:rsidRPr="003F2BC2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          CHIRCA RADU</w:t>
      </w:r>
    </w:p>
    <w:p w:rsidR="00E831E5" w:rsidRPr="00427E16" w:rsidRDefault="00E831E5" w:rsidP="00E831E5">
      <w:pPr>
        <w:rPr>
          <w:rFonts w:ascii="Arial" w:hAnsi="Arial" w:cs="Arial"/>
          <w:i/>
          <w:color w:val="000000"/>
          <w:sz w:val="28"/>
          <w:szCs w:val="28"/>
          <w:lang w:val="pt-BR"/>
        </w:rPr>
      </w:pPr>
    </w:p>
    <w:p w:rsidR="00E831E5" w:rsidRDefault="00E831E5" w:rsidP="00E831E5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E831E5" w:rsidRPr="00276FB3" w:rsidRDefault="00E831E5" w:rsidP="00E831E5">
      <w:pPr>
        <w:rPr>
          <w:rFonts w:ascii="Arial" w:hAnsi="Arial" w:cs="Arial"/>
          <w:color w:val="000000"/>
          <w:sz w:val="28"/>
          <w:szCs w:val="28"/>
          <w:lang w:val="pt-BR"/>
        </w:rPr>
      </w:pPr>
      <w:r>
        <w:rPr>
          <w:rFonts w:ascii="Arial" w:hAnsi="Arial" w:cs="Arial"/>
          <w:color w:val="000000"/>
          <w:sz w:val="28"/>
          <w:szCs w:val="28"/>
          <w:lang w:val="pt-BR"/>
        </w:rPr>
        <w:t>Curtea de Argeş  - 27 noiembrie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2012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61A"/>
    <w:rsid w:val="003F461A"/>
    <w:rsid w:val="00AE2094"/>
    <w:rsid w:val="00B5504F"/>
    <w:rsid w:val="00E8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1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  <w:style w:type="character" w:customStyle="1" w:styleId="tal1">
    <w:name w:val="tal1"/>
    <w:basedOn w:val="DefaultParagraphFont"/>
    <w:rsid w:val="00E831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1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  <w:style w:type="character" w:customStyle="1" w:styleId="tal1">
    <w:name w:val="tal1"/>
    <w:basedOn w:val="DefaultParagraphFont"/>
    <w:rsid w:val="00E83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2013-01-07T13:40:00Z</dcterms:created>
  <dcterms:modified xsi:type="dcterms:W3CDTF">2013-01-07T13:40:00Z</dcterms:modified>
</cp:coreProperties>
</file>