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C5418" w:rsidRPr="004C5418" w:rsidRDefault="004C5418" w:rsidP="004C541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    </w:t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Cs w:val="28"/>
          <w:lang w:val="es-ES" w:eastAsia="en-US"/>
        </w:rPr>
        <w:tab/>
      </w:r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4C5418" w:rsidRPr="004C5418" w:rsidRDefault="004C5418" w:rsidP="004C5418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en-US"/>
        </w:rPr>
      </w:pP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4C5418" w:rsidRPr="004C5418" w:rsidRDefault="004C5418" w:rsidP="004C5418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sz w:val="28"/>
          <w:szCs w:val="20"/>
          <w:lang w:val="en-US" w:eastAsia="en-US"/>
        </w:rPr>
        <w:t xml:space="preserve"> </w:t>
      </w:r>
    </w:p>
    <w:p w:rsidR="004C5418" w:rsidRPr="004C5418" w:rsidRDefault="004C5418" w:rsidP="004C541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4C5418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C5418">
        <w:rPr>
          <w:rFonts w:ascii="Arial" w:hAnsi="Arial" w:cs="Arial"/>
          <w:b/>
          <w:sz w:val="28"/>
          <w:szCs w:val="28"/>
          <w:lang w:val="es-ES" w:eastAsia="en-US"/>
        </w:rPr>
        <w:t>.</w:t>
      </w:r>
      <w:r w:rsidRPr="004C5418">
        <w:rPr>
          <w:rFonts w:ascii="Arial" w:hAnsi="Arial" w:cs="Arial"/>
          <w:b/>
          <w:sz w:val="28"/>
          <w:szCs w:val="28"/>
          <w:lang w:val="en-US" w:eastAsia="en-US"/>
        </w:rPr>
        <w:t xml:space="preserve"> 51</w:t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/ 2012</w:t>
      </w:r>
    </w:p>
    <w:p w:rsidR="004C5418" w:rsidRPr="004C5418" w:rsidRDefault="004C5418" w:rsidP="004C541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541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4C5418" w:rsidRPr="004C5418" w:rsidRDefault="004C5418" w:rsidP="004C541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.  14160 / 08.06.2012     </w:t>
      </w: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4C5418" w:rsidRPr="004C5418" w:rsidRDefault="004C5418" w:rsidP="004C5418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5418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4C5418">
        <w:rPr>
          <w:rFonts w:ascii="Arial" w:hAnsi="Arial" w:cs="Arial"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sz w:val="28"/>
          <w:szCs w:val="28"/>
          <w:lang w:eastAsia="en-US"/>
        </w:rPr>
        <w:t xml:space="preserve">In temeiul art. 45,   alin. 1  din Legea nr. 215 / 2001 </w:t>
      </w: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4C5418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eastAsia="en-US"/>
        </w:rPr>
      </w:pPr>
    </w:p>
    <w:p w:rsidR="004C5418" w:rsidRPr="004C5418" w:rsidRDefault="004C5418" w:rsidP="004C541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541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4C5418" w:rsidRPr="004C5418" w:rsidRDefault="004C5418" w:rsidP="004C541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4C541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C541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4C5418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C541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4C5418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4C541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celor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sapte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familii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</w:t>
      </w:r>
      <w:proofErr w:type="spellStart"/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4C5418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C541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PANTURESCU CONSTANTIN</w:t>
      </w:r>
      <w:r w:rsidRPr="004C541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C541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CHIRCA RADU</w:t>
      </w: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5418" w:rsidRPr="004C5418" w:rsidRDefault="004C5418" w:rsidP="004C54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   -  31 </w:t>
      </w:r>
      <w:proofErr w:type="spellStart"/>
      <w:r w:rsidRPr="004C5418">
        <w:rPr>
          <w:rFonts w:ascii="Arial" w:hAnsi="Arial" w:cs="Arial"/>
          <w:sz w:val="28"/>
          <w:szCs w:val="28"/>
          <w:lang w:val="es-ES" w:eastAsia="en-US"/>
        </w:rPr>
        <w:t>iulie</w:t>
      </w:r>
      <w:proofErr w:type="spellEnd"/>
      <w:r w:rsidRPr="004C5418">
        <w:rPr>
          <w:rFonts w:ascii="Arial" w:hAnsi="Arial" w:cs="Arial"/>
          <w:sz w:val="28"/>
          <w:szCs w:val="28"/>
          <w:lang w:val="es-ES" w:eastAsia="en-US"/>
        </w:rPr>
        <w:t xml:space="preserve"> 2012  </w:t>
      </w:r>
    </w:p>
    <w:p w:rsidR="00B5504F" w:rsidRDefault="00B5504F"/>
    <w:sectPr w:rsidR="00B5504F" w:rsidSect="004C5418">
      <w:pgSz w:w="12240" w:h="15840"/>
      <w:pgMar w:top="54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B7"/>
    <w:rsid w:val="004C5418"/>
    <w:rsid w:val="00AE2094"/>
    <w:rsid w:val="00B5504F"/>
    <w:rsid w:val="00F6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2012-08-03T11:18:00Z</dcterms:created>
  <dcterms:modified xsi:type="dcterms:W3CDTF">2012-08-03T11:19:00Z</dcterms:modified>
</cp:coreProperties>
</file>