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C2B" w:rsidRDefault="002F3C2B" w:rsidP="002F3C2B">
      <w:pPr>
        <w:spacing w:after="0"/>
        <w:jc w:val="both"/>
        <w:rPr>
          <w:rFonts w:ascii="Arial" w:eastAsia="Times New Roman" w:hAnsi="Arial" w:cs="Arial"/>
          <w:b/>
          <w:color w:val="000000"/>
          <w:sz w:val="28"/>
          <w:szCs w:val="28"/>
          <w:lang w:val="pt-BR"/>
        </w:rPr>
      </w:pPr>
      <w:r>
        <w:rPr>
          <w:rFonts w:ascii="Arial" w:hAnsi="Arial" w:cs="Arial"/>
          <w:b/>
          <w:sz w:val="28"/>
          <w:szCs w:val="28"/>
          <w:lang w:val="es-ES"/>
        </w:rPr>
        <w:t xml:space="preserve">MUNICIPIUL CURTEA DE ARGES </w:t>
      </w:r>
    </w:p>
    <w:p w:rsidR="002F3C2B" w:rsidRDefault="002F3C2B" w:rsidP="002F3C2B">
      <w:pPr>
        <w:pStyle w:val="Heading3"/>
        <w:jc w:val="left"/>
        <w:rPr>
          <w:rFonts w:ascii="Arial" w:hAnsi="Arial" w:cs="Arial"/>
          <w:b/>
          <w:szCs w:val="28"/>
          <w:lang w:val="es-ES"/>
        </w:rPr>
      </w:pPr>
      <w:r>
        <w:rPr>
          <w:rFonts w:ascii="Arial" w:hAnsi="Arial" w:cs="Arial"/>
          <w:b/>
          <w:szCs w:val="28"/>
          <w:lang w:val="es-ES"/>
        </w:rPr>
        <w:t xml:space="preserve">CONSILIUL   LOCAL          </w:t>
      </w:r>
      <w:r>
        <w:rPr>
          <w:rFonts w:ascii="Arial" w:hAnsi="Arial" w:cs="Arial"/>
          <w:b/>
          <w:szCs w:val="28"/>
          <w:lang w:val="es-ES"/>
        </w:rPr>
        <w:tab/>
      </w:r>
    </w:p>
    <w:p w:rsidR="002F3C2B" w:rsidRDefault="002F3C2B" w:rsidP="002F3C2B">
      <w:pPr>
        <w:pStyle w:val="Heading3"/>
        <w:jc w:val="left"/>
        <w:rPr>
          <w:rFonts w:ascii="Arial" w:hAnsi="Arial" w:cs="Arial"/>
          <w:b/>
          <w:szCs w:val="28"/>
          <w:lang w:val="es-ES"/>
        </w:rPr>
      </w:pPr>
      <w:r>
        <w:rPr>
          <w:rFonts w:ascii="Arial" w:hAnsi="Arial" w:cs="Arial"/>
          <w:b/>
          <w:szCs w:val="28"/>
          <w:lang w:val="es-ES"/>
        </w:rPr>
        <w:tab/>
      </w:r>
      <w:r>
        <w:rPr>
          <w:rFonts w:ascii="Arial" w:hAnsi="Arial" w:cs="Arial"/>
          <w:b/>
          <w:szCs w:val="28"/>
          <w:lang w:val="es-ES"/>
        </w:rPr>
        <w:tab/>
      </w:r>
      <w:r>
        <w:rPr>
          <w:rFonts w:ascii="Arial" w:hAnsi="Arial" w:cs="Arial"/>
          <w:b/>
          <w:szCs w:val="28"/>
          <w:lang w:val="es-ES"/>
        </w:rPr>
        <w:tab/>
      </w:r>
      <w:r>
        <w:rPr>
          <w:rFonts w:ascii="Arial" w:hAnsi="Arial" w:cs="Arial"/>
          <w:b/>
          <w:szCs w:val="28"/>
          <w:lang w:val="es-ES"/>
        </w:rPr>
        <w:tab/>
      </w:r>
    </w:p>
    <w:p w:rsidR="002F3C2B" w:rsidRDefault="002F3C2B" w:rsidP="002F3C2B">
      <w:pPr>
        <w:pStyle w:val="Heading3"/>
        <w:jc w:val="left"/>
        <w:rPr>
          <w:rFonts w:ascii="Arial" w:hAnsi="Arial" w:cs="Arial"/>
          <w:b/>
          <w:szCs w:val="28"/>
          <w:lang w:val="es-ES"/>
        </w:rPr>
      </w:pPr>
    </w:p>
    <w:p w:rsidR="002F3C2B" w:rsidRDefault="002F3C2B" w:rsidP="002F3C2B">
      <w:pPr>
        <w:pStyle w:val="Heading3"/>
        <w:jc w:val="left"/>
        <w:rPr>
          <w:rFonts w:ascii="Arial" w:hAnsi="Arial" w:cs="Arial"/>
          <w:szCs w:val="28"/>
          <w:lang w:val="es-ES"/>
        </w:rPr>
      </w:pPr>
    </w:p>
    <w:p w:rsidR="002F3C2B" w:rsidRDefault="002F3C2B" w:rsidP="002F3C2B">
      <w:pPr>
        <w:pStyle w:val="Heading5"/>
        <w:rPr>
          <w:rFonts w:ascii="Arial" w:hAnsi="Arial" w:cs="Arial"/>
          <w:b/>
          <w:szCs w:val="28"/>
          <w:lang w:val="es-ES"/>
        </w:rPr>
      </w:pPr>
    </w:p>
    <w:p w:rsidR="002F3C2B" w:rsidRDefault="002F3C2B" w:rsidP="002F3C2B">
      <w:pPr>
        <w:pStyle w:val="Heading5"/>
        <w:rPr>
          <w:rFonts w:ascii="Arial" w:hAnsi="Arial" w:cs="Arial"/>
          <w:b/>
          <w:szCs w:val="28"/>
          <w:lang w:val="es-ES"/>
        </w:rPr>
      </w:pPr>
    </w:p>
    <w:p w:rsidR="002F3C2B" w:rsidRDefault="002F3C2B" w:rsidP="002F3C2B">
      <w:pPr>
        <w:pStyle w:val="Heading5"/>
        <w:rPr>
          <w:rFonts w:ascii="Arial" w:hAnsi="Arial" w:cs="Arial"/>
          <w:b/>
          <w:szCs w:val="28"/>
          <w:lang w:val="es-ES"/>
        </w:rPr>
      </w:pPr>
      <w:r>
        <w:rPr>
          <w:rFonts w:ascii="Arial" w:hAnsi="Arial" w:cs="Arial"/>
          <w:b/>
          <w:szCs w:val="28"/>
          <w:lang w:val="es-ES"/>
        </w:rPr>
        <w:t xml:space="preserve">HOTARARE  </w:t>
      </w:r>
      <w:proofErr w:type="spellStart"/>
      <w:r>
        <w:rPr>
          <w:rFonts w:ascii="Arial" w:hAnsi="Arial" w:cs="Arial"/>
          <w:b/>
          <w:szCs w:val="28"/>
          <w:lang w:val="es-ES"/>
        </w:rPr>
        <w:t>nr</w:t>
      </w:r>
      <w:proofErr w:type="spellEnd"/>
      <w:r>
        <w:rPr>
          <w:rFonts w:ascii="Arial" w:hAnsi="Arial" w:cs="Arial"/>
          <w:b/>
          <w:szCs w:val="28"/>
          <w:lang w:val="es-ES"/>
        </w:rPr>
        <w:t>.    47 / 2012</w:t>
      </w:r>
    </w:p>
    <w:p w:rsidR="002F3C2B" w:rsidRDefault="002F3C2B" w:rsidP="002F3C2B">
      <w:pPr>
        <w:jc w:val="center"/>
        <w:rPr>
          <w:rFonts w:ascii="Arial" w:hAnsi="Arial" w:cs="Arial"/>
          <w:b/>
          <w:sz w:val="28"/>
          <w:szCs w:val="28"/>
          <w:lang w:val="es-ES"/>
        </w:rPr>
      </w:pPr>
      <w:proofErr w:type="spellStart"/>
      <w:proofErr w:type="gramStart"/>
      <w:r>
        <w:rPr>
          <w:rFonts w:ascii="Arial" w:hAnsi="Arial" w:cs="Arial"/>
          <w:b/>
          <w:sz w:val="28"/>
          <w:szCs w:val="28"/>
          <w:lang w:val="es-ES"/>
        </w:rPr>
        <w:t>pentru</w:t>
      </w:r>
      <w:proofErr w:type="spellEnd"/>
      <w:proofErr w:type="gramEnd"/>
      <w:r>
        <w:rPr>
          <w:rFonts w:ascii="Arial" w:hAnsi="Arial" w:cs="Arial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  <w:lang w:val="es-ES"/>
        </w:rPr>
        <w:t>alegerea</w:t>
      </w:r>
      <w:proofErr w:type="spellEnd"/>
      <w:r>
        <w:rPr>
          <w:rFonts w:ascii="Arial" w:hAnsi="Arial" w:cs="Arial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  <w:lang w:val="es-ES"/>
        </w:rPr>
        <w:t>viceprimarului</w:t>
      </w:r>
      <w:proofErr w:type="spellEnd"/>
    </w:p>
    <w:p w:rsidR="002F3C2B" w:rsidRDefault="002F3C2B" w:rsidP="002F3C2B">
      <w:pPr>
        <w:jc w:val="center"/>
        <w:rPr>
          <w:rFonts w:ascii="Arial" w:hAnsi="Arial" w:cs="Arial"/>
          <w:b/>
          <w:sz w:val="28"/>
          <w:szCs w:val="28"/>
          <w:lang w:val="es-ES"/>
        </w:rPr>
      </w:pPr>
      <w:bookmarkStart w:id="0" w:name="_GoBack"/>
      <w:bookmarkEnd w:id="0"/>
    </w:p>
    <w:p w:rsidR="002F3C2B" w:rsidRDefault="002F3C2B" w:rsidP="002F3C2B">
      <w:pPr>
        <w:jc w:val="center"/>
        <w:rPr>
          <w:rFonts w:ascii="Arial" w:hAnsi="Arial" w:cs="Arial"/>
          <w:b/>
          <w:sz w:val="28"/>
          <w:szCs w:val="28"/>
          <w:lang w:val="es-ES"/>
        </w:rPr>
      </w:pPr>
    </w:p>
    <w:p w:rsidR="002F3C2B" w:rsidRDefault="002F3C2B" w:rsidP="002F3C2B">
      <w:pPr>
        <w:spacing w:after="0"/>
        <w:rPr>
          <w:rFonts w:ascii="Arial" w:hAnsi="Arial" w:cs="Arial"/>
          <w:sz w:val="28"/>
          <w:szCs w:val="28"/>
          <w:lang w:val="es-ES"/>
        </w:rPr>
      </w:pPr>
      <w:r>
        <w:rPr>
          <w:rFonts w:ascii="Arial" w:hAnsi="Arial" w:cs="Arial"/>
          <w:sz w:val="28"/>
          <w:szCs w:val="28"/>
          <w:lang w:val="es-ES"/>
        </w:rPr>
        <w:tab/>
      </w:r>
      <w:proofErr w:type="spellStart"/>
      <w:r>
        <w:rPr>
          <w:rFonts w:ascii="Arial" w:hAnsi="Arial" w:cs="Arial"/>
          <w:sz w:val="28"/>
          <w:szCs w:val="28"/>
          <w:lang w:val="es-ES"/>
        </w:rPr>
        <w:t>Consiliul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Local al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Municipiului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Curtea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de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Arges</w:t>
      </w:r>
      <w:proofErr w:type="spellEnd"/>
      <w:r>
        <w:rPr>
          <w:rFonts w:ascii="Arial" w:hAnsi="Arial" w:cs="Arial"/>
          <w:sz w:val="28"/>
          <w:szCs w:val="28"/>
          <w:lang w:val="es-ES"/>
        </w:rPr>
        <w:t>:</w:t>
      </w:r>
    </w:p>
    <w:p w:rsidR="002F3C2B" w:rsidRDefault="002F3C2B" w:rsidP="002F3C2B">
      <w:pPr>
        <w:spacing w:after="0"/>
        <w:rPr>
          <w:rFonts w:ascii="Arial" w:hAnsi="Arial" w:cs="Arial"/>
          <w:sz w:val="28"/>
          <w:szCs w:val="28"/>
          <w:lang w:val="es-ES"/>
        </w:rPr>
      </w:pPr>
      <w:r>
        <w:rPr>
          <w:rFonts w:ascii="Arial" w:hAnsi="Arial" w:cs="Arial"/>
          <w:sz w:val="28"/>
          <w:szCs w:val="28"/>
          <w:lang w:val="es-ES"/>
        </w:rPr>
        <w:tab/>
      </w:r>
      <w:proofErr w:type="spellStart"/>
      <w:r>
        <w:rPr>
          <w:rFonts w:ascii="Arial" w:hAnsi="Arial" w:cs="Arial"/>
          <w:sz w:val="28"/>
          <w:szCs w:val="28"/>
          <w:lang w:val="es-ES"/>
        </w:rPr>
        <w:t>Avand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in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vedere</w:t>
      </w:r>
      <w:proofErr w:type="spellEnd"/>
      <w:r>
        <w:rPr>
          <w:rFonts w:ascii="Arial" w:hAnsi="Arial" w:cs="Arial"/>
          <w:sz w:val="28"/>
          <w:szCs w:val="28"/>
          <w:lang w:val="es-ES"/>
        </w:rPr>
        <w:t>:</w:t>
      </w:r>
    </w:p>
    <w:p w:rsidR="002F3C2B" w:rsidRDefault="002F3C2B" w:rsidP="002F3C2B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8"/>
          <w:szCs w:val="28"/>
          <w:lang w:val="es-ES"/>
        </w:rPr>
      </w:pPr>
      <w:proofErr w:type="spellStart"/>
      <w:r>
        <w:rPr>
          <w:rFonts w:ascii="Arial" w:hAnsi="Arial" w:cs="Arial"/>
          <w:sz w:val="28"/>
          <w:szCs w:val="28"/>
          <w:lang w:val="es-ES"/>
        </w:rPr>
        <w:t>Prevederile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  </w:t>
      </w:r>
      <w:proofErr w:type="gramStart"/>
      <w:r>
        <w:rPr>
          <w:rFonts w:ascii="Arial" w:hAnsi="Arial" w:cs="Arial"/>
          <w:sz w:val="28"/>
          <w:szCs w:val="28"/>
          <w:lang w:val="es-ES"/>
        </w:rPr>
        <w:t>art .</w:t>
      </w:r>
      <w:proofErr w:type="gramEnd"/>
      <w:r>
        <w:rPr>
          <w:rFonts w:ascii="Arial" w:hAnsi="Arial" w:cs="Arial"/>
          <w:sz w:val="28"/>
          <w:szCs w:val="28"/>
          <w:lang w:val="es-ES"/>
        </w:rPr>
        <w:t xml:space="preserve"> 57 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alin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3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din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  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Legea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nr</w:t>
      </w:r>
      <w:proofErr w:type="spellEnd"/>
      <w:r>
        <w:rPr>
          <w:rFonts w:ascii="Arial" w:hAnsi="Arial" w:cs="Arial"/>
          <w:sz w:val="28"/>
          <w:szCs w:val="28"/>
          <w:lang w:val="es-ES"/>
        </w:rPr>
        <w:t>. 215 / 2001;</w:t>
      </w:r>
    </w:p>
    <w:p w:rsidR="002F3C2B" w:rsidRDefault="002F3C2B" w:rsidP="002F3C2B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8"/>
          <w:szCs w:val="28"/>
          <w:lang w:val="es-ES"/>
        </w:rPr>
      </w:pPr>
      <w:proofErr w:type="spellStart"/>
      <w:r>
        <w:rPr>
          <w:rFonts w:ascii="Arial" w:hAnsi="Arial" w:cs="Arial"/>
          <w:sz w:val="28"/>
          <w:szCs w:val="28"/>
          <w:lang w:val="es-ES"/>
        </w:rPr>
        <w:t>Dispozitiile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art.11 si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urm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.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din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O.G.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nr</w:t>
      </w:r>
      <w:proofErr w:type="spellEnd"/>
      <w:r>
        <w:rPr>
          <w:rFonts w:ascii="Arial" w:hAnsi="Arial" w:cs="Arial"/>
          <w:sz w:val="28"/>
          <w:szCs w:val="28"/>
          <w:lang w:val="es-ES"/>
        </w:rPr>
        <w:t>.  35 / 2002.</w:t>
      </w:r>
    </w:p>
    <w:p w:rsidR="002F3C2B" w:rsidRDefault="002F3C2B" w:rsidP="002F3C2B">
      <w:pPr>
        <w:pStyle w:val="BodyText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  <w:lang w:val="es-ES"/>
        </w:rPr>
        <w:tab/>
      </w:r>
      <w:r>
        <w:rPr>
          <w:rFonts w:ascii="Arial" w:hAnsi="Arial" w:cs="Arial"/>
          <w:szCs w:val="28"/>
        </w:rPr>
        <w:t>In temeiul art.   45,   alin.  2   din Legea nr. 215 / 2001</w:t>
      </w:r>
    </w:p>
    <w:p w:rsidR="002F3C2B" w:rsidRDefault="002F3C2B" w:rsidP="002F3C2B">
      <w:pPr>
        <w:pStyle w:val="BodyText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 xml:space="preserve"> </w:t>
      </w:r>
    </w:p>
    <w:p w:rsidR="002F3C2B" w:rsidRDefault="002F3C2B" w:rsidP="002F3C2B">
      <w:pPr>
        <w:jc w:val="center"/>
        <w:rPr>
          <w:rFonts w:ascii="Arial" w:hAnsi="Arial" w:cs="Arial"/>
          <w:b/>
          <w:sz w:val="28"/>
          <w:szCs w:val="28"/>
          <w:lang w:val="es-ES"/>
        </w:rPr>
      </w:pPr>
      <w:proofErr w:type="spellStart"/>
      <w:proofErr w:type="gramStart"/>
      <w:r>
        <w:rPr>
          <w:rFonts w:ascii="Arial" w:hAnsi="Arial" w:cs="Arial"/>
          <w:b/>
          <w:sz w:val="28"/>
          <w:szCs w:val="28"/>
          <w:lang w:val="es-ES"/>
        </w:rPr>
        <w:t>hotaraste</w:t>
      </w:r>
      <w:proofErr w:type="spellEnd"/>
      <w:proofErr w:type="gramEnd"/>
      <w:r>
        <w:rPr>
          <w:rFonts w:ascii="Arial" w:hAnsi="Arial" w:cs="Arial"/>
          <w:b/>
          <w:sz w:val="28"/>
          <w:szCs w:val="28"/>
          <w:lang w:val="es-ES"/>
        </w:rPr>
        <w:t xml:space="preserve"> :</w:t>
      </w:r>
    </w:p>
    <w:p w:rsidR="002F3C2B" w:rsidRDefault="002F3C2B" w:rsidP="002F3C2B">
      <w:pPr>
        <w:spacing w:after="0"/>
        <w:ind w:firstLine="720"/>
        <w:jc w:val="both"/>
        <w:rPr>
          <w:rFonts w:ascii="Arial" w:hAnsi="Arial" w:cs="Arial"/>
          <w:sz w:val="28"/>
          <w:szCs w:val="28"/>
          <w:lang w:val="es-ES"/>
        </w:rPr>
      </w:pPr>
      <w:r>
        <w:rPr>
          <w:rFonts w:ascii="Arial" w:hAnsi="Arial" w:cs="Arial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  <w:u w:val="single"/>
          <w:lang w:val="es-ES"/>
        </w:rPr>
        <w:t>Articol</w:t>
      </w:r>
      <w:proofErr w:type="spellEnd"/>
      <w:r>
        <w:rPr>
          <w:rFonts w:ascii="Arial" w:hAnsi="Arial" w:cs="Arial"/>
          <w:b/>
          <w:sz w:val="28"/>
          <w:szCs w:val="28"/>
          <w:u w:val="single"/>
          <w:lang w:val="es-ES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  <w:u w:val="single"/>
          <w:lang w:val="es-ES"/>
        </w:rPr>
        <w:t>unic</w:t>
      </w:r>
      <w:proofErr w:type="spellEnd"/>
      <w:r>
        <w:rPr>
          <w:rFonts w:ascii="Arial" w:hAnsi="Arial" w:cs="Arial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Domnul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consilier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local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Mitrofan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Cristian se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alege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in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functia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de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viceprimar</w:t>
      </w:r>
      <w:proofErr w:type="spellEnd"/>
      <w:r>
        <w:rPr>
          <w:rFonts w:ascii="Arial" w:hAnsi="Arial" w:cs="Arial"/>
          <w:sz w:val="28"/>
          <w:szCs w:val="28"/>
          <w:lang w:val="es-ES"/>
        </w:rPr>
        <w:t>.</w:t>
      </w:r>
    </w:p>
    <w:p w:rsidR="002F3C2B" w:rsidRDefault="002F3C2B" w:rsidP="002F3C2B">
      <w:pPr>
        <w:pStyle w:val="ListParagraph"/>
        <w:spacing w:after="0"/>
        <w:ind w:left="0"/>
        <w:jc w:val="both"/>
        <w:rPr>
          <w:rFonts w:ascii="Arial" w:hAnsi="Arial" w:cs="Arial"/>
          <w:sz w:val="28"/>
          <w:szCs w:val="28"/>
          <w:lang w:val="es-ES"/>
        </w:rPr>
      </w:pPr>
    </w:p>
    <w:p w:rsidR="002F3C2B" w:rsidRDefault="002F3C2B" w:rsidP="002F3C2B">
      <w:pPr>
        <w:pStyle w:val="ListParagraph"/>
        <w:spacing w:after="0"/>
        <w:ind w:left="0"/>
        <w:jc w:val="both"/>
        <w:rPr>
          <w:rFonts w:ascii="Arial" w:hAnsi="Arial" w:cs="Arial"/>
          <w:sz w:val="28"/>
          <w:szCs w:val="28"/>
          <w:lang w:val="es-ES"/>
        </w:rPr>
      </w:pPr>
    </w:p>
    <w:p w:rsidR="002F3C2B" w:rsidRDefault="002F3C2B" w:rsidP="002F3C2B">
      <w:pPr>
        <w:pStyle w:val="ListParagraph"/>
        <w:spacing w:after="0"/>
        <w:ind w:left="0"/>
        <w:jc w:val="both"/>
        <w:rPr>
          <w:rFonts w:ascii="Arial" w:hAnsi="Arial" w:cs="Arial"/>
          <w:sz w:val="28"/>
          <w:szCs w:val="28"/>
          <w:lang w:val="es-ES"/>
        </w:rPr>
      </w:pPr>
    </w:p>
    <w:p w:rsidR="002F3C2B" w:rsidRDefault="002F3C2B" w:rsidP="002F3C2B">
      <w:pPr>
        <w:pStyle w:val="ListParagraph"/>
        <w:spacing w:after="0"/>
        <w:ind w:left="0"/>
        <w:jc w:val="both"/>
        <w:rPr>
          <w:rFonts w:ascii="Arial" w:hAnsi="Arial" w:cs="Arial"/>
          <w:sz w:val="28"/>
          <w:szCs w:val="28"/>
          <w:lang w:val="es-ES"/>
        </w:rPr>
      </w:pPr>
    </w:p>
    <w:p w:rsidR="002F3C2B" w:rsidRDefault="002F3C2B" w:rsidP="002F3C2B">
      <w:pPr>
        <w:pStyle w:val="ListParagraph"/>
        <w:spacing w:after="0"/>
        <w:ind w:left="0"/>
        <w:jc w:val="both"/>
        <w:rPr>
          <w:rFonts w:ascii="Arial" w:hAnsi="Arial" w:cs="Arial"/>
          <w:sz w:val="28"/>
          <w:szCs w:val="28"/>
          <w:lang w:val="es-ES"/>
        </w:rPr>
      </w:pPr>
    </w:p>
    <w:p w:rsidR="002F3C2B" w:rsidRDefault="002F3C2B" w:rsidP="002F3C2B">
      <w:pPr>
        <w:pStyle w:val="ListParagraph"/>
        <w:spacing w:after="0"/>
        <w:ind w:left="0"/>
        <w:jc w:val="both"/>
        <w:rPr>
          <w:rFonts w:ascii="Arial" w:hAnsi="Arial" w:cs="Arial"/>
          <w:sz w:val="28"/>
          <w:szCs w:val="28"/>
          <w:lang w:val="es-ES"/>
        </w:rPr>
      </w:pPr>
    </w:p>
    <w:p w:rsidR="002F3C2B" w:rsidRDefault="002F3C2B" w:rsidP="002F3C2B">
      <w:pPr>
        <w:pStyle w:val="ListParagraph"/>
        <w:spacing w:after="0"/>
        <w:ind w:left="0"/>
        <w:jc w:val="both"/>
        <w:rPr>
          <w:rFonts w:ascii="Arial" w:hAnsi="Arial" w:cs="Arial"/>
          <w:sz w:val="28"/>
          <w:szCs w:val="28"/>
          <w:lang w:val="es-ES"/>
        </w:rPr>
      </w:pPr>
    </w:p>
    <w:p w:rsidR="002F3C2B" w:rsidRDefault="002F3C2B" w:rsidP="002F3C2B">
      <w:pPr>
        <w:spacing w:after="0"/>
        <w:rPr>
          <w:rFonts w:ascii="Arial" w:eastAsia="Times New Roman" w:hAnsi="Arial" w:cs="Arial"/>
          <w:b/>
          <w:color w:val="000000"/>
          <w:sz w:val="28"/>
          <w:szCs w:val="28"/>
          <w:lang w:val="pt-BR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val="pt-BR"/>
        </w:rPr>
        <w:t xml:space="preserve">PRESEDINTE DE SEDINTA                                         contrasemneaza </w:t>
      </w:r>
    </w:p>
    <w:p w:rsidR="002F3C2B" w:rsidRDefault="002F3C2B" w:rsidP="002F3C2B">
      <w:pPr>
        <w:spacing w:after="0"/>
        <w:jc w:val="both"/>
        <w:rPr>
          <w:rFonts w:ascii="Arial" w:eastAsia="Times New Roman" w:hAnsi="Arial" w:cs="Arial"/>
          <w:b/>
          <w:color w:val="000000"/>
          <w:sz w:val="28"/>
          <w:szCs w:val="28"/>
          <w:lang w:val="pt-BR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val="pt-BR"/>
        </w:rPr>
        <w:t>Pant</w:t>
      </w:r>
      <w:r>
        <w:rPr>
          <w:rFonts w:ascii="Arial" w:eastAsia="Times New Roman" w:hAnsi="Arial" w:cs="Arial"/>
          <w:b/>
          <w:color w:val="000000"/>
          <w:sz w:val="28"/>
          <w:szCs w:val="28"/>
          <w:lang w:val="pt-BR"/>
        </w:rPr>
        <w:t>urescu Constantin</w:t>
      </w:r>
      <w:r>
        <w:rPr>
          <w:rFonts w:ascii="Arial" w:eastAsia="Times New Roman" w:hAnsi="Arial" w:cs="Arial"/>
          <w:b/>
          <w:color w:val="000000"/>
          <w:sz w:val="28"/>
          <w:szCs w:val="28"/>
          <w:lang w:val="pt-BR"/>
        </w:rPr>
        <w:tab/>
      </w:r>
      <w:r>
        <w:rPr>
          <w:rFonts w:ascii="Arial" w:eastAsia="Times New Roman" w:hAnsi="Arial" w:cs="Arial"/>
          <w:b/>
          <w:color w:val="000000"/>
          <w:sz w:val="28"/>
          <w:szCs w:val="28"/>
          <w:lang w:val="pt-BR"/>
        </w:rPr>
        <w:tab/>
      </w:r>
      <w:r>
        <w:rPr>
          <w:rFonts w:ascii="Arial" w:eastAsia="Times New Roman" w:hAnsi="Arial" w:cs="Arial"/>
          <w:b/>
          <w:color w:val="000000"/>
          <w:sz w:val="28"/>
          <w:szCs w:val="28"/>
          <w:lang w:val="pt-BR"/>
        </w:rPr>
        <w:tab/>
        <w:t xml:space="preserve">           </w:t>
      </w:r>
      <w:r>
        <w:rPr>
          <w:rFonts w:ascii="Arial" w:eastAsia="Times New Roman" w:hAnsi="Arial" w:cs="Arial"/>
          <w:b/>
          <w:color w:val="000000"/>
          <w:sz w:val="28"/>
          <w:szCs w:val="28"/>
          <w:lang w:val="pt-BR"/>
        </w:rPr>
        <w:t xml:space="preserve">    SECRETAR MUNICIPIU </w:t>
      </w:r>
    </w:p>
    <w:p w:rsidR="002F3C2B" w:rsidRDefault="002F3C2B" w:rsidP="002F3C2B">
      <w:pPr>
        <w:jc w:val="both"/>
        <w:rPr>
          <w:rFonts w:ascii="Arial" w:eastAsia="Times New Roman" w:hAnsi="Arial" w:cs="Arial"/>
          <w:b/>
          <w:color w:val="000000"/>
          <w:sz w:val="28"/>
          <w:szCs w:val="28"/>
          <w:lang w:val="pt-BR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val="pt-BR"/>
        </w:rPr>
        <w:t xml:space="preserve"> </w:t>
      </w:r>
      <w:r>
        <w:rPr>
          <w:rFonts w:ascii="Arial" w:eastAsia="Times New Roman" w:hAnsi="Arial" w:cs="Arial"/>
          <w:b/>
          <w:color w:val="000000"/>
          <w:sz w:val="28"/>
          <w:szCs w:val="28"/>
          <w:lang w:val="pt-BR"/>
        </w:rPr>
        <w:tab/>
      </w:r>
      <w:r>
        <w:rPr>
          <w:rFonts w:ascii="Arial" w:eastAsia="Times New Roman" w:hAnsi="Arial" w:cs="Arial"/>
          <w:b/>
          <w:color w:val="000000"/>
          <w:sz w:val="28"/>
          <w:szCs w:val="28"/>
          <w:lang w:val="pt-BR"/>
        </w:rPr>
        <w:tab/>
      </w:r>
      <w:r>
        <w:rPr>
          <w:rFonts w:ascii="Arial" w:eastAsia="Times New Roman" w:hAnsi="Arial" w:cs="Arial"/>
          <w:b/>
          <w:color w:val="000000"/>
          <w:sz w:val="28"/>
          <w:szCs w:val="28"/>
          <w:lang w:val="pt-BR"/>
        </w:rPr>
        <w:tab/>
      </w:r>
      <w:r>
        <w:rPr>
          <w:rFonts w:ascii="Arial" w:eastAsia="Times New Roman" w:hAnsi="Arial" w:cs="Arial"/>
          <w:b/>
          <w:color w:val="000000"/>
          <w:sz w:val="28"/>
          <w:szCs w:val="28"/>
          <w:lang w:val="pt-BR"/>
        </w:rPr>
        <w:tab/>
      </w:r>
      <w:r>
        <w:rPr>
          <w:rFonts w:ascii="Arial" w:eastAsia="Times New Roman" w:hAnsi="Arial" w:cs="Arial"/>
          <w:b/>
          <w:color w:val="000000"/>
          <w:sz w:val="28"/>
          <w:szCs w:val="28"/>
          <w:lang w:val="pt-BR"/>
        </w:rPr>
        <w:tab/>
      </w:r>
      <w:r>
        <w:rPr>
          <w:rFonts w:ascii="Arial" w:eastAsia="Times New Roman" w:hAnsi="Arial" w:cs="Arial"/>
          <w:b/>
          <w:color w:val="000000"/>
          <w:sz w:val="28"/>
          <w:szCs w:val="28"/>
          <w:lang w:val="pt-BR"/>
        </w:rPr>
        <w:tab/>
      </w:r>
      <w:r>
        <w:rPr>
          <w:rFonts w:ascii="Arial" w:eastAsia="Times New Roman" w:hAnsi="Arial" w:cs="Arial"/>
          <w:b/>
          <w:color w:val="000000"/>
          <w:sz w:val="28"/>
          <w:szCs w:val="28"/>
          <w:lang w:val="pt-BR"/>
        </w:rPr>
        <w:tab/>
        <w:t xml:space="preserve">                           Radu Chirca</w:t>
      </w:r>
    </w:p>
    <w:p w:rsidR="002F3C2B" w:rsidRDefault="002F3C2B" w:rsidP="002F3C2B">
      <w:pPr>
        <w:jc w:val="both"/>
        <w:rPr>
          <w:rFonts w:ascii="Arial" w:eastAsia="Times New Roman" w:hAnsi="Arial" w:cs="Arial"/>
          <w:b/>
          <w:color w:val="000000"/>
          <w:sz w:val="28"/>
          <w:szCs w:val="28"/>
          <w:lang w:val="pt-BR"/>
        </w:rPr>
      </w:pPr>
    </w:p>
    <w:p w:rsidR="002F3C2B" w:rsidRDefault="002F3C2B" w:rsidP="002F3C2B">
      <w:pPr>
        <w:jc w:val="both"/>
        <w:rPr>
          <w:rFonts w:ascii="Arial" w:eastAsia="Times New Roman" w:hAnsi="Arial" w:cs="Arial"/>
          <w:b/>
          <w:color w:val="000000"/>
          <w:sz w:val="28"/>
          <w:szCs w:val="28"/>
          <w:lang w:val="pt-BR"/>
        </w:rPr>
      </w:pPr>
    </w:p>
    <w:p w:rsidR="00B5504F" w:rsidRPr="002F3C2B" w:rsidRDefault="002F3C2B" w:rsidP="002F3C2B">
      <w:pPr>
        <w:jc w:val="both"/>
        <w:rPr>
          <w:rFonts w:ascii="Arial" w:eastAsia="Times New Roman" w:hAnsi="Arial" w:cs="Arial"/>
          <w:b/>
          <w:color w:val="000000"/>
          <w:sz w:val="28"/>
          <w:szCs w:val="28"/>
          <w:lang w:val="pt-BR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val="pt-BR"/>
        </w:rPr>
        <w:t xml:space="preserve">Curtea de Arges – 28 iunie 2012 </w:t>
      </w:r>
    </w:p>
    <w:sectPr w:rsidR="00B5504F" w:rsidRPr="002F3C2B" w:rsidSect="002F3C2B">
      <w:pgSz w:w="12240" w:h="15840"/>
      <w:pgMar w:top="90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3B48C2"/>
    <w:multiLevelType w:val="hybridMultilevel"/>
    <w:tmpl w:val="64FCACA0"/>
    <w:lvl w:ilvl="0" w:tplc="6854CB3C">
      <w:start w:val="19"/>
      <w:numFmt w:val="bullet"/>
      <w:lvlText w:val="-"/>
      <w:lvlJc w:val="left"/>
      <w:pPr>
        <w:ind w:left="1080" w:hanging="360"/>
      </w:pPr>
      <w:rPr>
        <w:rFonts w:ascii="Cambria" w:eastAsia="Calibri" w:hAnsi="Cambria" w:cs="Times New Roman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EC0"/>
    <w:rsid w:val="002F3C2B"/>
    <w:rsid w:val="00833EC0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3C2B"/>
    <w:pPr>
      <w:spacing w:after="200" w:line="276" w:lineRule="auto"/>
    </w:pPr>
    <w:rPr>
      <w:rFonts w:ascii="Calibri" w:eastAsia="Calibri" w:hAnsi="Calibri"/>
      <w:sz w:val="22"/>
      <w:szCs w:val="22"/>
      <w:lang w:val="ro-RO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F3C2B"/>
    <w:pPr>
      <w:keepNext/>
      <w:spacing w:after="0" w:line="240" w:lineRule="auto"/>
      <w:jc w:val="right"/>
      <w:outlineLvl w:val="2"/>
    </w:pPr>
    <w:rPr>
      <w:rFonts w:ascii="Times New Roman" w:eastAsia="Times New Roman" w:hAnsi="Times New Roman"/>
      <w:sz w:val="28"/>
      <w:szCs w:val="20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2F3C2B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semiHidden/>
    <w:rsid w:val="002F3C2B"/>
    <w:rPr>
      <w:sz w:val="28"/>
      <w:lang w:val="ro-RO"/>
    </w:rPr>
  </w:style>
  <w:style w:type="character" w:customStyle="1" w:styleId="Heading5Char">
    <w:name w:val="Heading 5 Char"/>
    <w:basedOn w:val="DefaultParagraphFont"/>
    <w:link w:val="Heading5"/>
    <w:semiHidden/>
    <w:rsid w:val="002F3C2B"/>
    <w:rPr>
      <w:sz w:val="28"/>
      <w:lang w:val="ro-RO"/>
    </w:rPr>
  </w:style>
  <w:style w:type="paragraph" w:styleId="BodyText">
    <w:name w:val="Body Text"/>
    <w:basedOn w:val="Normal"/>
    <w:link w:val="BodyTextChar"/>
    <w:semiHidden/>
    <w:unhideWhenUsed/>
    <w:rsid w:val="002F3C2B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2F3C2B"/>
    <w:rPr>
      <w:sz w:val="28"/>
      <w:lang w:val="ro-RO"/>
    </w:rPr>
  </w:style>
  <w:style w:type="paragraph" w:styleId="ListParagraph">
    <w:name w:val="List Paragraph"/>
    <w:basedOn w:val="Normal"/>
    <w:uiPriority w:val="34"/>
    <w:qFormat/>
    <w:rsid w:val="002F3C2B"/>
    <w:pPr>
      <w:ind w:left="720"/>
      <w:contextualSpacing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3C2B"/>
    <w:pPr>
      <w:spacing w:after="200" w:line="276" w:lineRule="auto"/>
    </w:pPr>
    <w:rPr>
      <w:rFonts w:ascii="Calibri" w:eastAsia="Calibri" w:hAnsi="Calibri"/>
      <w:sz w:val="22"/>
      <w:szCs w:val="22"/>
      <w:lang w:val="ro-RO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F3C2B"/>
    <w:pPr>
      <w:keepNext/>
      <w:spacing w:after="0" w:line="240" w:lineRule="auto"/>
      <w:jc w:val="right"/>
      <w:outlineLvl w:val="2"/>
    </w:pPr>
    <w:rPr>
      <w:rFonts w:ascii="Times New Roman" w:eastAsia="Times New Roman" w:hAnsi="Times New Roman"/>
      <w:sz w:val="28"/>
      <w:szCs w:val="20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2F3C2B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semiHidden/>
    <w:rsid w:val="002F3C2B"/>
    <w:rPr>
      <w:sz w:val="28"/>
      <w:lang w:val="ro-RO"/>
    </w:rPr>
  </w:style>
  <w:style w:type="character" w:customStyle="1" w:styleId="Heading5Char">
    <w:name w:val="Heading 5 Char"/>
    <w:basedOn w:val="DefaultParagraphFont"/>
    <w:link w:val="Heading5"/>
    <w:semiHidden/>
    <w:rsid w:val="002F3C2B"/>
    <w:rPr>
      <w:sz w:val="28"/>
      <w:lang w:val="ro-RO"/>
    </w:rPr>
  </w:style>
  <w:style w:type="paragraph" w:styleId="BodyText">
    <w:name w:val="Body Text"/>
    <w:basedOn w:val="Normal"/>
    <w:link w:val="BodyTextChar"/>
    <w:semiHidden/>
    <w:unhideWhenUsed/>
    <w:rsid w:val="002F3C2B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2F3C2B"/>
    <w:rPr>
      <w:sz w:val="28"/>
      <w:lang w:val="ro-RO"/>
    </w:rPr>
  </w:style>
  <w:style w:type="paragraph" w:styleId="ListParagraph">
    <w:name w:val="List Paragraph"/>
    <w:basedOn w:val="Normal"/>
    <w:uiPriority w:val="34"/>
    <w:qFormat/>
    <w:rsid w:val="002F3C2B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58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594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2012-07-05T08:13:00Z</dcterms:created>
  <dcterms:modified xsi:type="dcterms:W3CDTF">2012-07-05T08:14:00Z</dcterms:modified>
</cp:coreProperties>
</file>