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6D4" w:rsidRPr="006211EE" w:rsidRDefault="000F69EA" w:rsidP="000F69EA">
      <w:pPr>
        <w:spacing w:after="0" w:line="288" w:lineRule="auto"/>
        <w:ind w:left="4268" w:right="267" w:hanging="3034"/>
        <w:jc w:val="right"/>
        <w:rPr>
          <w:rFonts w:ascii="Arial Narrow" w:eastAsia="Times New Roman" w:hAnsi="Arial Narrow" w:cs="Times New Roman"/>
          <w:i/>
          <w:color w:val="000000"/>
          <w:sz w:val="20"/>
          <w:szCs w:val="20"/>
        </w:rPr>
      </w:pPr>
      <w:r w:rsidRPr="006211EE">
        <w:rPr>
          <w:rFonts w:ascii="Arial Narrow" w:eastAsia="Times New Roman" w:hAnsi="Arial Narrow" w:cs="Times New Roman"/>
          <w:i/>
          <w:color w:val="000000"/>
          <w:sz w:val="20"/>
          <w:szCs w:val="20"/>
        </w:rPr>
        <w:t>Anexa 2.3</w:t>
      </w:r>
    </w:p>
    <w:p w:rsidR="007E76D4" w:rsidRPr="006211EE" w:rsidRDefault="007E76D4" w:rsidP="000F69EA">
      <w:pPr>
        <w:spacing w:after="0" w:line="288" w:lineRule="auto"/>
        <w:ind w:left="4268" w:right="267" w:hanging="3034"/>
        <w:jc w:val="right"/>
        <w:rPr>
          <w:rFonts w:ascii="Arial Narrow" w:eastAsia="Times New Roman" w:hAnsi="Arial Narrow" w:cs="Times New Roman"/>
          <w:b/>
          <w:i/>
          <w:color w:val="000000"/>
          <w:sz w:val="20"/>
          <w:szCs w:val="20"/>
        </w:rPr>
      </w:pPr>
    </w:p>
    <w:p w:rsidR="000C4259" w:rsidRPr="000F69EA" w:rsidRDefault="000C4259" w:rsidP="000F69EA">
      <w:pPr>
        <w:spacing w:after="0" w:line="288" w:lineRule="auto"/>
        <w:ind w:left="4268" w:right="267" w:hanging="3034"/>
        <w:jc w:val="center"/>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u w:val="single" w:color="000000"/>
        </w:rPr>
        <w:t>CONTRACTUL CADRU CONȚINÂND CLAUZE CONTRACTUALE</w:t>
      </w:r>
      <w:r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b/>
          <w:color w:val="000000"/>
          <w:sz w:val="24"/>
          <w:szCs w:val="24"/>
          <w:u w:val="single" w:color="000000"/>
        </w:rPr>
        <w:t>OBLIGATORII</w:t>
      </w:r>
    </w:p>
    <w:p w:rsidR="000C4259" w:rsidRPr="000F69EA" w:rsidRDefault="000C4259" w:rsidP="000F69EA">
      <w:pPr>
        <w:spacing w:after="0" w:line="288" w:lineRule="auto"/>
        <w:ind w:left="201"/>
        <w:jc w:val="center"/>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rPr>
        <w:t xml:space="preserve"> </w:t>
      </w:r>
    </w:p>
    <w:p w:rsidR="000C4259" w:rsidRPr="000F69EA" w:rsidRDefault="000C4259" w:rsidP="000F69EA">
      <w:pPr>
        <w:keepNext/>
        <w:keepLines/>
        <w:spacing w:after="0" w:line="288" w:lineRule="auto"/>
        <w:ind w:left="334" w:right="241" w:hanging="10"/>
        <w:jc w:val="center"/>
        <w:outlineLvl w:val="2"/>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CONTRACT DE ÎNCHIRIERE </w:t>
      </w:r>
      <w:r w:rsidRPr="000F69EA">
        <w:rPr>
          <w:rFonts w:ascii="Arial Narrow" w:eastAsia="Times New Roman" w:hAnsi="Arial Narrow" w:cs="Times New Roman"/>
          <w:i/>
          <w:color w:val="000000"/>
          <w:sz w:val="24"/>
          <w:szCs w:val="24"/>
        </w:rPr>
        <w:t xml:space="preserve">  </w:t>
      </w:r>
    </w:p>
    <w:p w:rsidR="000C4259" w:rsidRPr="000F69EA" w:rsidRDefault="000C4259" w:rsidP="000F69EA">
      <w:pPr>
        <w:spacing w:after="0" w:line="288" w:lineRule="auto"/>
        <w:ind w:left="416" w:right="262" w:hanging="10"/>
        <w:jc w:val="center"/>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Nr. </w:t>
      </w:r>
      <w:r w:rsidR="007E76D4" w:rsidRPr="000F69EA">
        <w:rPr>
          <w:rFonts w:ascii="Arial Narrow" w:eastAsia="Times New Roman" w:hAnsi="Arial Narrow" w:cs="Times New Roman"/>
          <w:color w:val="000000"/>
          <w:sz w:val="24"/>
          <w:szCs w:val="24"/>
        </w:rPr>
        <w:t>………………………………</w:t>
      </w:r>
      <w:proofErr w:type="gramStart"/>
      <w:r w:rsidR="007E76D4" w:rsidRPr="000F69EA">
        <w:rPr>
          <w:rFonts w:ascii="Arial Narrow" w:eastAsia="Times New Roman" w:hAnsi="Arial Narrow" w:cs="Times New Roman"/>
          <w:color w:val="000000"/>
          <w:sz w:val="24"/>
          <w:szCs w:val="24"/>
        </w:rPr>
        <w:t>…</w:t>
      </w:r>
      <w:r w:rsidRPr="000F69EA">
        <w:rPr>
          <w:rFonts w:ascii="Arial Narrow" w:eastAsia="Times New Roman" w:hAnsi="Arial Narrow" w:cs="Times New Roman"/>
          <w:color w:val="000000"/>
          <w:sz w:val="24"/>
          <w:szCs w:val="24"/>
        </w:rPr>
        <w:t xml:space="preserve"> </w:t>
      </w:r>
      <w:r w:rsidR="007E76D4" w:rsidRPr="000F69EA">
        <w:rPr>
          <w:rFonts w:ascii="Arial Narrow" w:eastAsia="Times New Roman" w:hAnsi="Arial Narrow" w:cs="Times New Roman"/>
          <w:color w:val="000000"/>
          <w:sz w:val="24"/>
          <w:szCs w:val="24"/>
        </w:rPr>
        <w:t xml:space="preserve"> /</w:t>
      </w:r>
      <w:proofErr w:type="gramEnd"/>
      <w:r w:rsidR="007E76D4" w:rsidRPr="000F69EA">
        <w:rPr>
          <w:rFonts w:ascii="Arial Narrow" w:eastAsia="Times New Roman" w:hAnsi="Arial Narrow" w:cs="Times New Roman"/>
          <w:color w:val="000000"/>
          <w:sz w:val="24"/>
          <w:szCs w:val="24"/>
        </w:rPr>
        <w:t xml:space="preserve"> ……………………………………….</w:t>
      </w:r>
    </w:p>
    <w:p w:rsidR="007E76D4" w:rsidRPr="000F69EA" w:rsidRDefault="007E76D4" w:rsidP="000F69EA">
      <w:pPr>
        <w:spacing w:after="0" w:line="288" w:lineRule="auto"/>
        <w:ind w:right="273"/>
        <w:jc w:val="both"/>
        <w:rPr>
          <w:rFonts w:ascii="Arial Narrow" w:eastAsia="Times New Roman" w:hAnsi="Arial Narrow" w:cs="Times New Roman"/>
          <w:color w:val="000000"/>
          <w:sz w:val="24"/>
          <w:szCs w:val="24"/>
        </w:rPr>
      </w:pPr>
    </w:p>
    <w:p w:rsidR="007E76D4" w:rsidRPr="000F69EA" w:rsidRDefault="007E76D4"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Având în vedere Hotărârea Consiliului Local Cornetu, județul Ilfov nr. ………………/2023 </w:t>
      </w:r>
      <w:r w:rsidR="00D5035F" w:rsidRPr="000F69EA">
        <w:rPr>
          <w:rFonts w:ascii="Arial Narrow" w:eastAsia="Times New Roman" w:hAnsi="Arial Narrow" w:cs="Times New Roman"/>
          <w:color w:val="000000"/>
          <w:sz w:val="24"/>
          <w:szCs w:val="24"/>
        </w:rPr>
        <w:t xml:space="preserve">privind aprobarea închirierii, prin licitație publică, începând cu data de 27.08.2023, a unui spațiu cu destinație de cabinet medical, amplasat în incinta Dispensarului Uman, comuna Cornetu, județul Ilfov </w:t>
      </w:r>
      <w:r w:rsidRPr="000F69EA">
        <w:rPr>
          <w:rFonts w:ascii="Arial Narrow" w:eastAsia="Times New Roman" w:hAnsi="Arial Narrow" w:cs="Times New Roman"/>
          <w:color w:val="000000"/>
          <w:sz w:val="24"/>
          <w:szCs w:val="24"/>
        </w:rPr>
        <w:t xml:space="preserve">și a procesului verbal de adjudecare a licitației nr____din </w:t>
      </w:r>
      <w:r w:rsidR="00D5035F" w:rsidRPr="000F69EA">
        <w:rPr>
          <w:rFonts w:ascii="Arial Narrow" w:eastAsia="Times New Roman" w:hAnsi="Arial Narrow" w:cs="Times New Roman"/>
          <w:color w:val="000000"/>
          <w:sz w:val="24"/>
          <w:szCs w:val="24"/>
        </w:rPr>
        <w:t xml:space="preserve">…………, </w:t>
      </w:r>
    </w:p>
    <w:p w:rsidR="00D5035F" w:rsidRPr="000F69EA" w:rsidRDefault="00D5035F" w:rsidP="000F69EA">
      <w:pPr>
        <w:spacing w:after="0" w:line="288" w:lineRule="auto"/>
        <w:ind w:right="273"/>
        <w:jc w:val="both"/>
        <w:rPr>
          <w:rFonts w:ascii="Arial Narrow" w:eastAsia="Times New Roman" w:hAnsi="Arial Narrow" w:cs="Times New Roman"/>
          <w:color w:val="000000"/>
          <w:sz w:val="24"/>
          <w:szCs w:val="24"/>
        </w:rPr>
      </w:pPr>
    </w:p>
    <w:p w:rsidR="000C4259" w:rsidRPr="000F69EA" w:rsidRDefault="007E76D4" w:rsidP="000F69EA">
      <w:pPr>
        <w:spacing w:after="0" w:line="288" w:lineRule="auto"/>
        <w:ind w:right="273"/>
        <w:jc w:val="both"/>
        <w:rPr>
          <w:rFonts w:ascii="Arial Narrow" w:eastAsia="Times New Roman" w:hAnsi="Arial Narrow" w:cs="Times New Roman"/>
          <w:color w:val="000000"/>
          <w:sz w:val="24"/>
          <w:szCs w:val="24"/>
        </w:rPr>
      </w:pPr>
      <w:proofErr w:type="gramStart"/>
      <w:r w:rsidRPr="000F69EA">
        <w:rPr>
          <w:rFonts w:ascii="Arial Narrow" w:eastAsia="Times New Roman" w:hAnsi="Arial Narrow" w:cs="Times New Roman"/>
          <w:color w:val="000000"/>
          <w:sz w:val="24"/>
          <w:szCs w:val="24"/>
        </w:rPr>
        <w:t>î</w:t>
      </w:r>
      <w:r w:rsidR="00D5035F" w:rsidRPr="000F69EA">
        <w:rPr>
          <w:rFonts w:ascii="Arial Narrow" w:eastAsia="Times New Roman" w:hAnsi="Arial Narrow" w:cs="Times New Roman"/>
          <w:color w:val="000000"/>
          <w:sz w:val="24"/>
          <w:szCs w:val="24"/>
        </w:rPr>
        <w:t>ntre</w:t>
      </w:r>
      <w:proofErr w:type="gramEnd"/>
    </w:p>
    <w:p w:rsidR="000C4259" w:rsidRPr="000F69EA" w:rsidRDefault="00D5035F" w:rsidP="000F69EA">
      <w:pPr>
        <w:keepNext/>
        <w:keepLines/>
        <w:spacing w:after="0" w:line="288" w:lineRule="auto"/>
        <w:outlineLvl w:val="3"/>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I. </w:t>
      </w:r>
      <w:r w:rsidR="000C4259" w:rsidRPr="000F69EA">
        <w:rPr>
          <w:rFonts w:ascii="Arial Narrow" w:eastAsia="Times New Roman" w:hAnsi="Arial Narrow" w:cs="Times New Roman"/>
          <w:b/>
          <w:color w:val="000000"/>
          <w:sz w:val="24"/>
          <w:szCs w:val="24"/>
        </w:rPr>
        <w:t xml:space="preserve">PĂRȚILE CONTRACTANTE </w:t>
      </w:r>
    </w:p>
    <w:p w:rsidR="007E76D4" w:rsidRPr="000F69EA" w:rsidRDefault="007E76D4"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COMUNA CORNETU, JUDEȚUL ILFOV, cu sediul în Cornetu, Șos. Alexandriei nr. 140, județul Ilfov</w:t>
      </w:r>
      <w:r w:rsidR="000C4259" w:rsidRPr="000F69EA">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c</w:t>
      </w:r>
      <w:r w:rsidR="000C4259" w:rsidRPr="000F69EA">
        <w:rPr>
          <w:rFonts w:ascii="Arial Narrow" w:eastAsia="Times New Roman" w:hAnsi="Arial Narrow" w:cs="Times New Roman"/>
          <w:color w:val="000000"/>
          <w:sz w:val="24"/>
          <w:szCs w:val="24"/>
        </w:rPr>
        <w:t>od fiscal RO</w:t>
      </w:r>
      <w:r w:rsidR="006211EE">
        <w:rPr>
          <w:rFonts w:ascii="Arial Narrow" w:eastAsia="Times New Roman" w:hAnsi="Arial Narrow" w:cs="Times New Roman"/>
          <w:color w:val="000000"/>
          <w:sz w:val="24"/>
          <w:szCs w:val="24"/>
        </w:rPr>
        <w:t xml:space="preserve">4364470, cont </w:t>
      </w:r>
      <w:r w:rsidR="006211EE" w:rsidRPr="006211EE">
        <w:rPr>
          <w:rFonts w:ascii="Arial Narrow" w:eastAsia="Times New Roman" w:hAnsi="Arial Narrow" w:cs="Times New Roman"/>
          <w:color w:val="000000"/>
          <w:sz w:val="24"/>
          <w:szCs w:val="24"/>
        </w:rPr>
        <w:t>RO70TREZ42121A300530XXXX</w:t>
      </w:r>
      <w:r w:rsidR="006211EE">
        <w:rPr>
          <w:rFonts w:ascii="Arial Narrow" w:eastAsia="Times New Roman" w:hAnsi="Arial Narrow" w:cs="Times New Roman"/>
          <w:color w:val="000000"/>
          <w:sz w:val="24"/>
          <w:szCs w:val="24"/>
        </w:rPr>
        <w:t xml:space="preserve">, </w:t>
      </w:r>
      <w:r w:rsidR="000C4259" w:rsidRPr="000F69EA">
        <w:rPr>
          <w:rFonts w:ascii="Arial Narrow" w:eastAsia="Times New Roman" w:hAnsi="Arial Narrow" w:cs="Times New Roman"/>
          <w:color w:val="000000"/>
          <w:sz w:val="24"/>
          <w:szCs w:val="24"/>
        </w:rPr>
        <w:t xml:space="preserve">deschis la Trezoreria </w:t>
      </w:r>
      <w:r w:rsidR="006211EE">
        <w:rPr>
          <w:rFonts w:ascii="Arial Narrow" w:eastAsia="Times New Roman" w:hAnsi="Arial Narrow" w:cs="Times New Roman"/>
          <w:color w:val="000000"/>
          <w:sz w:val="24"/>
          <w:szCs w:val="24"/>
        </w:rPr>
        <w:t xml:space="preserve">Ilfov, </w:t>
      </w:r>
      <w:r w:rsidR="000C4259" w:rsidRPr="000F69EA">
        <w:rPr>
          <w:rFonts w:ascii="Arial Narrow" w:eastAsia="Times New Roman" w:hAnsi="Arial Narrow" w:cs="Times New Roman"/>
          <w:color w:val="000000"/>
          <w:sz w:val="24"/>
          <w:szCs w:val="24"/>
        </w:rPr>
        <w:t>reprezentat</w:t>
      </w:r>
      <w:r w:rsidRPr="000F69EA">
        <w:rPr>
          <w:rFonts w:ascii="Arial Narrow" w:eastAsia="Times New Roman" w:hAnsi="Arial Narrow" w:cs="Times New Roman"/>
          <w:color w:val="000000"/>
          <w:sz w:val="24"/>
          <w:szCs w:val="24"/>
        </w:rPr>
        <w:t xml:space="preserve">ă </w:t>
      </w:r>
      <w:r w:rsidR="000C4259" w:rsidRPr="000F69EA">
        <w:rPr>
          <w:rFonts w:ascii="Arial Narrow" w:eastAsia="Times New Roman" w:hAnsi="Arial Narrow" w:cs="Times New Roman"/>
          <w:color w:val="000000"/>
          <w:sz w:val="24"/>
          <w:szCs w:val="24"/>
        </w:rPr>
        <w:t>prin Primar</w:t>
      </w:r>
      <w:r w:rsidRPr="000F69EA">
        <w:rPr>
          <w:rFonts w:ascii="Arial Narrow" w:eastAsia="Times New Roman" w:hAnsi="Arial Narrow" w:cs="Times New Roman"/>
          <w:color w:val="000000"/>
          <w:sz w:val="24"/>
          <w:szCs w:val="24"/>
        </w:rPr>
        <w:t>ul comunei</w:t>
      </w:r>
      <w:r w:rsidR="000C4259" w:rsidRPr="000F69EA">
        <w:rPr>
          <w:rFonts w:ascii="Arial Narrow" w:eastAsia="Times New Roman" w:hAnsi="Arial Narrow" w:cs="Times New Roman"/>
          <w:color w:val="000000"/>
          <w:sz w:val="24"/>
          <w:szCs w:val="24"/>
        </w:rPr>
        <w:t>,</w:t>
      </w:r>
      <w:r w:rsidRPr="000F69EA">
        <w:rPr>
          <w:rFonts w:ascii="Arial Narrow" w:eastAsia="Times New Roman" w:hAnsi="Arial Narrow" w:cs="Times New Roman"/>
          <w:color w:val="000000"/>
          <w:sz w:val="24"/>
          <w:szCs w:val="24"/>
        </w:rPr>
        <w:t xml:space="preserve"> domnul Adrian-Eduard STOICA, </w:t>
      </w:r>
      <w:r w:rsidR="000C4259" w:rsidRPr="000F69EA">
        <w:rPr>
          <w:rFonts w:ascii="Arial Narrow" w:eastAsia="Times New Roman" w:hAnsi="Arial Narrow" w:cs="Times New Roman"/>
          <w:color w:val="000000"/>
          <w:sz w:val="24"/>
          <w:szCs w:val="24"/>
        </w:rPr>
        <w:t xml:space="preserve">în calitate de </w:t>
      </w:r>
      <w:r w:rsidR="00E919AA" w:rsidRPr="000F69EA">
        <w:rPr>
          <w:rFonts w:ascii="Arial Narrow" w:eastAsia="Times New Roman" w:hAnsi="Arial Narrow" w:cs="Times New Roman"/>
          <w:color w:val="000000"/>
          <w:sz w:val="24"/>
          <w:szCs w:val="24"/>
        </w:rPr>
        <w:t>LOCATOR (proprietar, autoritate contractantă)</w:t>
      </w:r>
    </w:p>
    <w:p w:rsidR="00D5035F" w:rsidRPr="000F69EA" w:rsidRDefault="00D5035F" w:rsidP="000F69EA">
      <w:pPr>
        <w:spacing w:after="0" w:line="288" w:lineRule="auto"/>
        <w:ind w:right="273"/>
        <w:jc w:val="both"/>
        <w:rPr>
          <w:rFonts w:ascii="Arial Narrow" w:eastAsia="Times New Roman" w:hAnsi="Arial Narrow" w:cs="Times New Roman"/>
          <w:color w:val="000000"/>
          <w:sz w:val="24"/>
          <w:szCs w:val="24"/>
        </w:rPr>
      </w:pPr>
    </w:p>
    <w:p w:rsidR="007E76D4" w:rsidRPr="000F69EA" w:rsidRDefault="007E76D4"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și</w:t>
      </w:r>
    </w:p>
    <w:p w:rsidR="00D5035F" w:rsidRPr="000F69EA" w:rsidRDefault="007E76D4"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cu s</w:t>
      </w:r>
      <w:r w:rsidR="000C4259" w:rsidRPr="000F69EA">
        <w:rPr>
          <w:rFonts w:ascii="Arial Narrow" w:eastAsia="Times New Roman" w:hAnsi="Arial Narrow" w:cs="Times New Roman"/>
          <w:color w:val="000000"/>
          <w:sz w:val="24"/>
          <w:szCs w:val="24"/>
        </w:rPr>
        <w:t>ediu</w:t>
      </w:r>
      <w:r w:rsidRPr="000F69EA">
        <w:rPr>
          <w:rFonts w:ascii="Arial Narrow" w:eastAsia="Times New Roman" w:hAnsi="Arial Narrow" w:cs="Times New Roman"/>
          <w:color w:val="000000"/>
          <w:sz w:val="24"/>
          <w:szCs w:val="24"/>
        </w:rPr>
        <w:t xml:space="preserve">l </w:t>
      </w:r>
      <w:r w:rsidR="000C4259" w:rsidRPr="000F69EA">
        <w:rPr>
          <w:rFonts w:ascii="Arial Narrow" w:eastAsia="Times New Roman" w:hAnsi="Arial Narrow" w:cs="Times New Roman"/>
          <w:color w:val="000000"/>
          <w:sz w:val="24"/>
          <w:szCs w:val="24"/>
        </w:rPr>
        <w:t>în</w:t>
      </w:r>
      <w:r w:rsidRPr="000F69EA">
        <w:rPr>
          <w:rFonts w:ascii="Arial Narrow" w:eastAsia="Times New Roman" w:hAnsi="Arial Narrow" w:cs="Times New Roman"/>
          <w:color w:val="000000"/>
          <w:sz w:val="24"/>
          <w:szCs w:val="24"/>
        </w:rPr>
        <w:t xml:space="preserve"> …………………………………………, </w:t>
      </w:r>
      <w:r w:rsidR="000C4259" w:rsidRPr="000F69EA">
        <w:rPr>
          <w:rFonts w:ascii="Arial Narrow" w:eastAsia="Times New Roman" w:hAnsi="Arial Narrow" w:cs="Times New Roman"/>
          <w:color w:val="000000"/>
          <w:sz w:val="24"/>
          <w:szCs w:val="24"/>
        </w:rPr>
        <w:t>având codul fiscal</w:t>
      </w:r>
      <w:r w:rsidRPr="000F69EA">
        <w:rPr>
          <w:rFonts w:ascii="Arial Narrow" w:eastAsia="Times New Roman" w:hAnsi="Arial Narrow" w:cs="Times New Roman"/>
          <w:color w:val="000000"/>
          <w:sz w:val="24"/>
          <w:szCs w:val="24"/>
        </w:rPr>
        <w:t xml:space="preserve"> ……………………………</w:t>
      </w:r>
      <w:r w:rsidR="000C4259" w:rsidRPr="000F69EA">
        <w:rPr>
          <w:rFonts w:ascii="Arial Narrow" w:eastAsia="Times New Roman" w:hAnsi="Arial Narrow" w:cs="Times New Roman"/>
          <w:color w:val="000000"/>
          <w:sz w:val="24"/>
          <w:szCs w:val="24"/>
        </w:rPr>
        <w:t xml:space="preserve"> cont IBAN nr. </w:t>
      </w:r>
      <w:r w:rsidRPr="000F69EA">
        <w:rPr>
          <w:rFonts w:ascii="Arial Narrow" w:eastAsia="Times New Roman" w:hAnsi="Arial Narrow" w:cs="Times New Roman"/>
          <w:color w:val="000000"/>
          <w:sz w:val="24"/>
          <w:szCs w:val="24"/>
        </w:rPr>
        <w:t xml:space="preserve">………………………………., </w:t>
      </w:r>
      <w:proofErr w:type="gramStart"/>
      <w:r w:rsidR="000C4259" w:rsidRPr="000F69EA">
        <w:rPr>
          <w:rFonts w:ascii="Arial Narrow" w:eastAsia="Times New Roman" w:hAnsi="Arial Narrow" w:cs="Times New Roman"/>
          <w:color w:val="000000"/>
          <w:sz w:val="24"/>
          <w:szCs w:val="24"/>
        </w:rPr>
        <w:t xml:space="preserve">deschis </w:t>
      </w:r>
      <w:r w:rsidRPr="000F69EA">
        <w:rPr>
          <w:rFonts w:ascii="Arial Narrow" w:eastAsia="Times New Roman" w:hAnsi="Arial Narrow" w:cs="Times New Roman"/>
          <w:color w:val="000000"/>
          <w:sz w:val="24"/>
          <w:szCs w:val="24"/>
        </w:rPr>
        <w:t xml:space="preserve"> la</w:t>
      </w:r>
      <w:proofErr w:type="gramEnd"/>
      <w:r w:rsidRPr="000F69EA">
        <w:rPr>
          <w:rFonts w:ascii="Arial Narrow" w:eastAsia="Times New Roman" w:hAnsi="Arial Narrow" w:cs="Times New Roman"/>
          <w:color w:val="000000"/>
          <w:sz w:val="24"/>
          <w:szCs w:val="24"/>
        </w:rPr>
        <w:t xml:space="preserve"> ……………………………………………………….., </w:t>
      </w:r>
      <w:r w:rsidR="000C4259" w:rsidRPr="000F69EA">
        <w:rPr>
          <w:rFonts w:ascii="Arial Narrow" w:eastAsia="Times New Roman" w:hAnsi="Arial Narrow" w:cs="Times New Roman"/>
          <w:color w:val="000000"/>
          <w:sz w:val="24"/>
          <w:szCs w:val="24"/>
        </w:rPr>
        <w:t>reprezentată prin</w:t>
      </w:r>
      <w:r w:rsidRPr="000F69EA">
        <w:rPr>
          <w:rFonts w:ascii="Arial Narrow" w:eastAsia="Times New Roman" w:hAnsi="Arial Narrow" w:cs="Times New Roman"/>
          <w:color w:val="000000"/>
          <w:sz w:val="24"/>
          <w:szCs w:val="24"/>
        </w:rPr>
        <w:t xml:space="preserve"> ………………………………….., </w:t>
      </w:r>
      <w:r w:rsidR="00E919AA" w:rsidRPr="000F69EA">
        <w:rPr>
          <w:rFonts w:ascii="Arial Narrow" w:eastAsia="Times New Roman" w:hAnsi="Arial Narrow" w:cs="Times New Roman"/>
          <w:color w:val="000000"/>
          <w:sz w:val="24"/>
          <w:szCs w:val="24"/>
        </w:rPr>
        <w:t>în calitate de LOCATAR (chiriaș)</w:t>
      </w:r>
      <w:r w:rsidR="000C4259" w:rsidRPr="000F69EA">
        <w:rPr>
          <w:rFonts w:ascii="Arial Narrow" w:eastAsia="Times New Roman" w:hAnsi="Arial Narrow" w:cs="Times New Roman"/>
          <w:color w:val="000000"/>
          <w:sz w:val="24"/>
          <w:szCs w:val="24"/>
        </w:rPr>
        <w:t xml:space="preserve">,  </w:t>
      </w:r>
      <w:r w:rsidR="00A3508A" w:rsidRPr="000F69EA">
        <w:rPr>
          <w:rFonts w:ascii="Arial Narrow" w:eastAsia="Times New Roman" w:hAnsi="Arial Narrow" w:cs="Times New Roman"/>
          <w:color w:val="000000"/>
          <w:sz w:val="24"/>
          <w:szCs w:val="24"/>
        </w:rPr>
        <w:t xml:space="preserve"> </w:t>
      </w:r>
      <w:r w:rsidR="00D5035F" w:rsidRPr="000F69EA">
        <w:rPr>
          <w:rFonts w:ascii="Arial Narrow" w:eastAsia="Times New Roman" w:hAnsi="Arial Narrow" w:cs="Times New Roman"/>
          <w:color w:val="000000"/>
          <w:sz w:val="24"/>
          <w:szCs w:val="24"/>
        </w:rPr>
        <w:t xml:space="preserve">s-a încheiat prezentul contract de închiriere (locațiune). </w:t>
      </w:r>
    </w:p>
    <w:p w:rsidR="00D5035F" w:rsidRPr="000F69EA" w:rsidRDefault="00D5035F" w:rsidP="000F69EA">
      <w:pPr>
        <w:spacing w:after="0" w:line="288" w:lineRule="auto"/>
        <w:ind w:right="273"/>
        <w:jc w:val="both"/>
        <w:rPr>
          <w:rFonts w:ascii="Arial Narrow" w:eastAsia="Times New Roman" w:hAnsi="Arial Narrow" w:cs="Times New Roman"/>
          <w:color w:val="000000"/>
          <w:sz w:val="24"/>
          <w:szCs w:val="24"/>
        </w:rPr>
      </w:pPr>
    </w:p>
    <w:p w:rsidR="00D5035F" w:rsidRPr="000F69EA" w:rsidRDefault="000C4259" w:rsidP="000F69EA">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II. OBIECTUL CONTRACTULUI </w:t>
      </w:r>
    </w:p>
    <w:p w:rsidR="00E919AA" w:rsidRPr="00BD0283" w:rsidRDefault="000C4259" w:rsidP="000F69EA">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color w:val="000000"/>
          <w:sz w:val="24"/>
          <w:szCs w:val="24"/>
        </w:rPr>
        <w:t xml:space="preserve">Art. </w:t>
      </w:r>
      <w:r w:rsidR="00E919AA" w:rsidRPr="000F69EA">
        <w:rPr>
          <w:rFonts w:ascii="Arial Narrow" w:eastAsia="Times New Roman" w:hAnsi="Arial Narrow" w:cs="Times New Roman"/>
          <w:color w:val="000000"/>
          <w:sz w:val="24"/>
          <w:szCs w:val="24"/>
        </w:rPr>
        <w:t xml:space="preserve">1 - (1) Locatorul închiriază, iar Locatarul </w:t>
      </w:r>
      <w:proofErr w:type="gramStart"/>
      <w:r w:rsidR="00E919AA" w:rsidRPr="000F69EA">
        <w:rPr>
          <w:rFonts w:ascii="Arial Narrow" w:eastAsia="Times New Roman" w:hAnsi="Arial Narrow" w:cs="Times New Roman"/>
          <w:color w:val="000000"/>
          <w:sz w:val="24"/>
          <w:szCs w:val="24"/>
        </w:rPr>
        <w:t>ia</w:t>
      </w:r>
      <w:proofErr w:type="gramEnd"/>
      <w:r w:rsidR="00E919AA" w:rsidRPr="000F69EA">
        <w:rPr>
          <w:rFonts w:ascii="Arial Narrow" w:eastAsia="Times New Roman" w:hAnsi="Arial Narrow" w:cs="Times New Roman"/>
          <w:color w:val="000000"/>
          <w:sz w:val="24"/>
          <w:szCs w:val="24"/>
        </w:rPr>
        <w:t xml:space="preserve"> în chirie spaţiul situat în incinta Dispensarului Uman Cornetu, cu sediul în Șos. Alexandriei nr. </w:t>
      </w:r>
      <w:r w:rsidR="00BD0283">
        <w:rPr>
          <w:rFonts w:ascii="Arial Narrow" w:eastAsia="Times New Roman" w:hAnsi="Arial Narrow" w:cs="Times New Roman"/>
          <w:color w:val="000000"/>
          <w:sz w:val="24"/>
          <w:szCs w:val="24"/>
        </w:rPr>
        <w:t>9</w:t>
      </w:r>
      <w:r w:rsidR="00E919AA" w:rsidRPr="000F69EA">
        <w:rPr>
          <w:rFonts w:ascii="Arial Narrow" w:eastAsia="Times New Roman" w:hAnsi="Arial Narrow" w:cs="Times New Roman"/>
          <w:color w:val="000000"/>
          <w:sz w:val="24"/>
          <w:szCs w:val="24"/>
        </w:rPr>
        <w:t>3, sat Cornetu, comuna Cornetu, județul Ilfov, alcătuit din 2(două) încăp</w:t>
      </w:r>
      <w:r w:rsidR="002A3FBB">
        <w:rPr>
          <w:rFonts w:ascii="Arial Narrow" w:eastAsia="Times New Roman" w:hAnsi="Arial Narrow" w:cs="Times New Roman"/>
          <w:color w:val="000000"/>
          <w:sz w:val="24"/>
          <w:szCs w:val="24"/>
        </w:rPr>
        <w:t>eri în suprafață totală de 14</w:t>
      </w:r>
      <w:proofErr w:type="gramStart"/>
      <w:r w:rsidR="002A3FBB">
        <w:rPr>
          <w:rFonts w:ascii="Arial Narrow" w:eastAsia="Times New Roman" w:hAnsi="Arial Narrow" w:cs="Times New Roman"/>
          <w:color w:val="000000"/>
          <w:sz w:val="24"/>
          <w:szCs w:val="24"/>
        </w:rPr>
        <w:t>,40</w:t>
      </w:r>
      <w:proofErr w:type="gramEnd"/>
      <w:r w:rsidR="00E919AA" w:rsidRPr="000F69EA">
        <w:rPr>
          <w:rFonts w:ascii="Arial Narrow" w:eastAsia="Times New Roman" w:hAnsi="Arial Narrow" w:cs="Times New Roman"/>
          <w:color w:val="000000"/>
          <w:sz w:val="24"/>
          <w:szCs w:val="24"/>
        </w:rPr>
        <w:t xml:space="preserve"> m</w:t>
      </w:r>
      <w:r w:rsidR="002A3FBB">
        <w:rPr>
          <w:rFonts w:ascii="Arial Narrow" w:eastAsia="Times New Roman" w:hAnsi="Arial Narrow" w:cs="Times New Roman"/>
          <w:color w:val="000000"/>
          <w:sz w:val="24"/>
          <w:szCs w:val="24"/>
        </w:rPr>
        <w:t>p, precum și cota indiviză de 23</w:t>
      </w:r>
      <w:r w:rsidR="00E919AA" w:rsidRPr="000F69EA">
        <w:rPr>
          <w:rFonts w:ascii="Arial Narrow" w:eastAsia="Times New Roman" w:hAnsi="Arial Narrow" w:cs="Times New Roman"/>
          <w:color w:val="000000"/>
          <w:sz w:val="24"/>
          <w:szCs w:val="24"/>
        </w:rPr>
        <w:t>% din spațiile de folosință comună (săli de așteptare, grup sanitar, cameră sterilizare, hol, izolator, instalațiil</w:t>
      </w:r>
      <w:r w:rsidR="002A3FBB">
        <w:rPr>
          <w:rFonts w:ascii="Arial Narrow" w:eastAsia="Times New Roman" w:hAnsi="Arial Narrow" w:cs="Times New Roman"/>
          <w:color w:val="000000"/>
          <w:sz w:val="24"/>
          <w:szCs w:val="24"/>
        </w:rPr>
        <w:t>e aferente etc.) ale imobilului</w:t>
      </w:r>
      <w:r w:rsidR="00E919AA" w:rsidRPr="000F69EA">
        <w:rPr>
          <w:rFonts w:ascii="Arial Narrow" w:eastAsia="Times New Roman" w:hAnsi="Arial Narrow" w:cs="Times New Roman"/>
          <w:color w:val="000000"/>
          <w:sz w:val="24"/>
          <w:szCs w:val="24"/>
        </w:rPr>
        <w:t xml:space="preserve"> în suprafață totală de 63,45 mp, identificat conform schiţei anexate, ce se constituie ca Anexa nr. 1 la prezentul contract. </w:t>
      </w:r>
      <w:r w:rsidR="00BD0283" w:rsidRPr="00BD0283">
        <w:rPr>
          <w:rFonts w:ascii="Arial Narrow" w:eastAsia="Times New Roman" w:hAnsi="Arial Narrow" w:cs="Times New Roman"/>
          <w:b/>
          <w:color w:val="000000"/>
          <w:sz w:val="24"/>
          <w:szCs w:val="24"/>
        </w:rPr>
        <w:t>Suprafața totală ce reprezintă ob</w:t>
      </w:r>
      <w:r w:rsidR="002A3FBB">
        <w:rPr>
          <w:rFonts w:ascii="Arial Narrow" w:eastAsia="Times New Roman" w:hAnsi="Arial Narrow" w:cs="Times New Roman"/>
          <w:b/>
          <w:color w:val="000000"/>
          <w:sz w:val="24"/>
          <w:szCs w:val="24"/>
        </w:rPr>
        <w:t>iectul închirierii este de 28</w:t>
      </w:r>
      <w:proofErr w:type="gramStart"/>
      <w:r w:rsidR="002A3FBB">
        <w:rPr>
          <w:rFonts w:ascii="Arial Narrow" w:eastAsia="Times New Roman" w:hAnsi="Arial Narrow" w:cs="Times New Roman"/>
          <w:b/>
          <w:color w:val="000000"/>
          <w:sz w:val="24"/>
          <w:szCs w:val="24"/>
        </w:rPr>
        <w:t>,99</w:t>
      </w:r>
      <w:proofErr w:type="gramEnd"/>
      <w:r w:rsidR="00BD0283" w:rsidRPr="00BD0283">
        <w:rPr>
          <w:rFonts w:ascii="Arial Narrow" w:eastAsia="Times New Roman" w:hAnsi="Arial Narrow" w:cs="Times New Roman"/>
          <w:b/>
          <w:color w:val="000000"/>
          <w:sz w:val="24"/>
          <w:szCs w:val="24"/>
        </w:rPr>
        <w:t xml:space="preserve"> mp.</w:t>
      </w:r>
    </w:p>
    <w:p w:rsidR="00E919AA" w:rsidRPr="000F69EA" w:rsidRDefault="00E919AA"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(2) Destinaţia spaţiului închiriat </w:t>
      </w:r>
      <w:proofErr w:type="gramStart"/>
      <w:r w:rsidRPr="000F69EA">
        <w:rPr>
          <w:rFonts w:ascii="Arial Narrow" w:eastAsia="Times New Roman" w:hAnsi="Arial Narrow" w:cs="Times New Roman"/>
          <w:color w:val="000000"/>
          <w:sz w:val="24"/>
          <w:szCs w:val="24"/>
        </w:rPr>
        <w:t>este</w:t>
      </w:r>
      <w:proofErr w:type="gramEnd"/>
      <w:r w:rsidRPr="000F69EA">
        <w:rPr>
          <w:rFonts w:ascii="Arial Narrow" w:eastAsia="Times New Roman" w:hAnsi="Arial Narrow" w:cs="Times New Roman"/>
          <w:color w:val="000000"/>
          <w:sz w:val="24"/>
          <w:szCs w:val="24"/>
        </w:rPr>
        <w:t xml:space="preserve"> exclusiv pentru desfă</w:t>
      </w:r>
      <w:r w:rsidR="002A3FBB">
        <w:rPr>
          <w:rFonts w:ascii="Arial Narrow" w:eastAsia="Times New Roman" w:hAnsi="Arial Narrow" w:cs="Times New Roman"/>
          <w:color w:val="000000"/>
          <w:sz w:val="24"/>
          <w:szCs w:val="24"/>
        </w:rPr>
        <w:t>şurarea de activități medicale și activități conexe</w:t>
      </w:r>
      <w:r w:rsidRPr="000F69EA">
        <w:rPr>
          <w:rFonts w:ascii="Arial Narrow" w:eastAsia="Times New Roman" w:hAnsi="Arial Narrow" w:cs="Times New Roman"/>
          <w:color w:val="000000"/>
          <w:sz w:val="24"/>
          <w:szCs w:val="24"/>
        </w:rPr>
        <w:t xml:space="preserve">. </w:t>
      </w:r>
    </w:p>
    <w:p w:rsidR="00E919AA" w:rsidRPr="000F69EA" w:rsidRDefault="00E919AA"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(3) Predarea/primirea spațiului cu toate dotările aferente se </w:t>
      </w:r>
      <w:proofErr w:type="gramStart"/>
      <w:r w:rsidRPr="000F69EA">
        <w:rPr>
          <w:rFonts w:ascii="Arial Narrow" w:eastAsia="Times New Roman" w:hAnsi="Arial Narrow" w:cs="Times New Roman"/>
          <w:color w:val="000000"/>
          <w:sz w:val="24"/>
          <w:szCs w:val="24"/>
        </w:rPr>
        <w:t>va</w:t>
      </w:r>
      <w:proofErr w:type="gramEnd"/>
      <w:r w:rsidRPr="000F69EA">
        <w:rPr>
          <w:rFonts w:ascii="Arial Narrow" w:eastAsia="Times New Roman" w:hAnsi="Arial Narrow" w:cs="Times New Roman"/>
          <w:color w:val="000000"/>
          <w:sz w:val="24"/>
          <w:szCs w:val="24"/>
        </w:rPr>
        <w:t xml:space="preserve"> face pe bază de procese-verbale încheiate separat, la începutul și sfârșitul perioadei de închiriere. </w:t>
      </w:r>
    </w:p>
    <w:p w:rsidR="00E919AA" w:rsidRPr="000F69EA" w:rsidRDefault="00E919AA" w:rsidP="000F69EA">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(4) Spaţiul închiriat, cu toate dotările aferente, se preia pe baza de proces-verbal de predare-primire in termen de maximum 3 zile calendaristice de la data semnării de către părţi a contractului. Modelul de process verbal </w:t>
      </w:r>
      <w:proofErr w:type="gramStart"/>
      <w:r w:rsidRPr="000F69EA">
        <w:rPr>
          <w:rFonts w:ascii="Arial Narrow" w:eastAsia="Times New Roman" w:hAnsi="Arial Narrow" w:cs="Times New Roman"/>
          <w:color w:val="000000"/>
          <w:sz w:val="24"/>
          <w:szCs w:val="24"/>
        </w:rPr>
        <w:t>este</w:t>
      </w:r>
      <w:proofErr w:type="gramEnd"/>
      <w:r w:rsidRPr="000F69EA">
        <w:rPr>
          <w:rFonts w:ascii="Arial Narrow" w:eastAsia="Times New Roman" w:hAnsi="Arial Narrow" w:cs="Times New Roman"/>
          <w:color w:val="000000"/>
          <w:sz w:val="24"/>
          <w:szCs w:val="24"/>
        </w:rPr>
        <w:t xml:space="preserve"> anexă la contract. </w:t>
      </w:r>
    </w:p>
    <w:p w:rsidR="00E919AA" w:rsidRPr="000F69EA" w:rsidRDefault="00E919AA" w:rsidP="000F69EA">
      <w:pPr>
        <w:spacing w:after="0" w:line="288" w:lineRule="auto"/>
        <w:ind w:right="273"/>
        <w:jc w:val="both"/>
        <w:rPr>
          <w:rFonts w:ascii="Arial Narrow" w:eastAsia="Times New Roman" w:hAnsi="Arial Narrow" w:cs="Times New Roman"/>
          <w:color w:val="000000"/>
          <w:sz w:val="24"/>
          <w:szCs w:val="24"/>
        </w:rPr>
      </w:pPr>
    </w:p>
    <w:p w:rsidR="000C4259" w:rsidRPr="000F69EA" w:rsidRDefault="000C4259" w:rsidP="000F69EA">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II. DURATA ÎNCHIRIERII </w:t>
      </w:r>
    </w:p>
    <w:p w:rsidR="00A3508A" w:rsidRPr="000F69EA" w:rsidRDefault="000C4259"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Art. 2</w:t>
      </w:r>
      <w:r w:rsidR="00E919AA" w:rsidRPr="000F69EA">
        <w:rPr>
          <w:rFonts w:ascii="Arial Narrow" w:eastAsia="Times New Roman" w:hAnsi="Arial Narrow" w:cs="Times New Roman"/>
          <w:color w:val="000000"/>
          <w:sz w:val="24"/>
          <w:szCs w:val="24"/>
        </w:rPr>
        <w:t xml:space="preserve"> – (1)</w:t>
      </w:r>
      <w:r w:rsidR="00E919AA"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 xml:space="preserve">Durata închirierii </w:t>
      </w:r>
      <w:proofErr w:type="gramStart"/>
      <w:r w:rsidRPr="000F69EA">
        <w:rPr>
          <w:rFonts w:ascii="Arial Narrow" w:eastAsia="Times New Roman" w:hAnsi="Arial Narrow" w:cs="Times New Roman"/>
          <w:color w:val="000000"/>
          <w:sz w:val="24"/>
          <w:szCs w:val="24"/>
        </w:rPr>
        <w:t>este</w:t>
      </w:r>
      <w:proofErr w:type="gramEnd"/>
      <w:r w:rsidRPr="000F69EA">
        <w:rPr>
          <w:rFonts w:ascii="Arial Narrow" w:eastAsia="Times New Roman" w:hAnsi="Arial Narrow" w:cs="Times New Roman"/>
          <w:color w:val="000000"/>
          <w:sz w:val="24"/>
          <w:szCs w:val="24"/>
        </w:rPr>
        <w:t xml:space="preserve"> cu începere de la data predării imobilului către chiriaş</w:t>
      </w:r>
      <w:r w:rsidR="00E919AA" w:rsidRPr="000F69EA">
        <w:rPr>
          <w:rFonts w:ascii="Arial Narrow" w:eastAsia="Times New Roman" w:hAnsi="Arial Narrow" w:cs="Times New Roman"/>
          <w:color w:val="000000"/>
          <w:sz w:val="24"/>
          <w:szCs w:val="24"/>
        </w:rPr>
        <w:t xml:space="preserve"> și curge </w:t>
      </w:r>
      <w:r w:rsidRPr="000F69EA">
        <w:rPr>
          <w:rFonts w:ascii="Arial Narrow" w:eastAsia="Times New Roman" w:hAnsi="Arial Narrow" w:cs="Times New Roman"/>
          <w:color w:val="000000"/>
          <w:sz w:val="24"/>
          <w:szCs w:val="24"/>
        </w:rPr>
        <w:t>pe o perioadă de 10 ani, cu posibilitatea de prelungire prin acordul părţilor, p</w:t>
      </w:r>
      <w:r w:rsidR="00E919AA" w:rsidRPr="000F69EA">
        <w:rPr>
          <w:rFonts w:ascii="Arial Narrow" w:eastAsia="Times New Roman" w:hAnsi="Arial Narrow" w:cs="Times New Roman"/>
          <w:color w:val="000000"/>
          <w:sz w:val="24"/>
          <w:szCs w:val="24"/>
        </w:rPr>
        <w:t xml:space="preserve">rin act adițional. </w:t>
      </w:r>
      <w:r w:rsidRPr="000F69EA">
        <w:rPr>
          <w:rFonts w:ascii="Arial Narrow" w:eastAsia="Times New Roman" w:hAnsi="Arial Narrow" w:cs="Times New Roman"/>
          <w:color w:val="000000"/>
          <w:sz w:val="24"/>
          <w:szCs w:val="24"/>
        </w:rPr>
        <w:t xml:space="preserve"> </w:t>
      </w:r>
    </w:p>
    <w:p w:rsidR="00E919AA" w:rsidRPr="000F69EA" w:rsidRDefault="00E919A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lastRenderedPageBreak/>
        <w:t>(2) Intenţia de reînnoire a contractulu</w:t>
      </w:r>
      <w:r w:rsidR="00A3508A" w:rsidRPr="000F69EA">
        <w:rPr>
          <w:rFonts w:ascii="Arial Narrow" w:eastAsia="Times New Roman" w:hAnsi="Arial Narrow" w:cs="Times New Roman"/>
          <w:color w:val="000000"/>
          <w:sz w:val="24"/>
          <w:szCs w:val="24"/>
        </w:rPr>
        <w:t xml:space="preserve">i de închiriere se </w:t>
      </w:r>
      <w:proofErr w:type="gramStart"/>
      <w:r w:rsidR="00A3508A" w:rsidRPr="000F69EA">
        <w:rPr>
          <w:rFonts w:ascii="Arial Narrow" w:eastAsia="Times New Roman" w:hAnsi="Arial Narrow" w:cs="Times New Roman"/>
          <w:color w:val="000000"/>
          <w:sz w:val="24"/>
          <w:szCs w:val="24"/>
        </w:rPr>
        <w:t>va</w:t>
      </w:r>
      <w:proofErr w:type="gramEnd"/>
      <w:r w:rsidR="00A3508A" w:rsidRPr="000F69EA">
        <w:rPr>
          <w:rFonts w:ascii="Arial Narrow" w:eastAsia="Times New Roman" w:hAnsi="Arial Narrow" w:cs="Times New Roman"/>
          <w:color w:val="000000"/>
          <w:sz w:val="24"/>
          <w:szCs w:val="24"/>
        </w:rPr>
        <w:t xml:space="preserve"> notifica î</w:t>
      </w:r>
      <w:r w:rsidRPr="000F69EA">
        <w:rPr>
          <w:rFonts w:ascii="Arial Narrow" w:eastAsia="Times New Roman" w:hAnsi="Arial Narrow" w:cs="Times New Roman"/>
          <w:color w:val="000000"/>
          <w:sz w:val="24"/>
          <w:szCs w:val="24"/>
        </w:rPr>
        <w:t>n scris cu cel puţin 30 zile înainte de expirarea duratei de închiriere.</w:t>
      </w:r>
    </w:p>
    <w:p w:rsidR="00E919AA" w:rsidRPr="000F69EA" w:rsidRDefault="00E919AA" w:rsidP="000F69EA">
      <w:pPr>
        <w:spacing w:after="0" w:line="288" w:lineRule="auto"/>
        <w:ind w:right="273"/>
        <w:jc w:val="both"/>
        <w:rPr>
          <w:rFonts w:ascii="Arial Narrow" w:eastAsia="Times New Roman" w:hAnsi="Arial Narrow" w:cs="Times New Roman"/>
          <w:color w:val="000000"/>
          <w:sz w:val="24"/>
          <w:szCs w:val="24"/>
        </w:rPr>
      </w:pPr>
    </w:p>
    <w:p w:rsidR="00E919AA" w:rsidRPr="000F69EA" w:rsidRDefault="00E919A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rPr>
        <w:t>III</w:t>
      </w:r>
      <w:r w:rsidR="000C4259" w:rsidRPr="000F69EA">
        <w:rPr>
          <w:rFonts w:ascii="Arial Narrow" w:eastAsia="Times New Roman" w:hAnsi="Arial Narrow" w:cs="Times New Roman"/>
          <w:b/>
          <w:color w:val="000000"/>
          <w:sz w:val="24"/>
          <w:szCs w:val="24"/>
        </w:rPr>
        <w:t>. PREȚUL</w:t>
      </w:r>
      <w:r w:rsidR="00A3508A" w:rsidRPr="000F69EA">
        <w:rPr>
          <w:rFonts w:ascii="Arial Narrow" w:eastAsia="Times New Roman" w:hAnsi="Arial Narrow" w:cs="Times New Roman"/>
          <w:b/>
          <w:color w:val="000000"/>
          <w:sz w:val="24"/>
          <w:szCs w:val="24"/>
        </w:rPr>
        <w:t xml:space="preserve"> CONTRACTULUI (</w:t>
      </w:r>
      <w:r w:rsidR="000C4259" w:rsidRPr="000F69EA">
        <w:rPr>
          <w:rFonts w:ascii="Arial Narrow" w:eastAsia="Times New Roman" w:hAnsi="Arial Narrow" w:cs="Times New Roman"/>
          <w:b/>
          <w:color w:val="000000"/>
          <w:sz w:val="24"/>
          <w:szCs w:val="24"/>
        </w:rPr>
        <w:t>ÎNCHIRIERII</w:t>
      </w:r>
      <w:r w:rsidR="00A3508A" w:rsidRPr="000F69EA">
        <w:rPr>
          <w:rFonts w:ascii="Arial Narrow" w:eastAsia="Times New Roman" w:hAnsi="Arial Narrow" w:cs="Times New Roman"/>
          <w:b/>
          <w:color w:val="000000"/>
          <w:sz w:val="24"/>
          <w:szCs w:val="24"/>
        </w:rPr>
        <w:t>)</w:t>
      </w:r>
      <w:r w:rsidR="000C4259" w:rsidRPr="000F69EA">
        <w:rPr>
          <w:rFonts w:ascii="Arial Narrow" w:eastAsia="Times New Roman" w:hAnsi="Arial Narrow" w:cs="Times New Roman"/>
          <w:color w:val="000000"/>
          <w:sz w:val="24"/>
          <w:szCs w:val="24"/>
        </w:rPr>
        <w:t xml:space="preserve"> </w:t>
      </w:r>
    </w:p>
    <w:p w:rsidR="00A3508A" w:rsidRPr="000F69EA" w:rsidRDefault="000C4259"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Art. 3 </w:t>
      </w:r>
      <w:r w:rsidR="00A3508A" w:rsidRPr="000F69EA">
        <w:rPr>
          <w:rFonts w:ascii="Arial Narrow" w:eastAsia="Times New Roman" w:hAnsi="Arial Narrow" w:cs="Times New Roman"/>
          <w:color w:val="000000"/>
          <w:sz w:val="24"/>
          <w:szCs w:val="24"/>
        </w:rPr>
        <w:t>–</w:t>
      </w:r>
      <w:r w:rsidR="00A3508A" w:rsidRPr="000F69EA">
        <w:rPr>
          <w:rFonts w:ascii="Arial Narrow" w:eastAsia="Times New Roman" w:hAnsi="Arial Narrow" w:cs="Times New Roman"/>
          <w:b/>
          <w:color w:val="000000"/>
          <w:sz w:val="24"/>
          <w:szCs w:val="24"/>
        </w:rPr>
        <w:t xml:space="preserve"> </w:t>
      </w:r>
      <w:r w:rsidR="00A3508A" w:rsidRPr="000F69EA">
        <w:rPr>
          <w:rFonts w:ascii="Arial Narrow" w:eastAsia="Times New Roman" w:hAnsi="Arial Narrow" w:cs="Times New Roman"/>
          <w:color w:val="000000"/>
          <w:sz w:val="24"/>
          <w:szCs w:val="24"/>
        </w:rPr>
        <w:t>(1)</w:t>
      </w:r>
      <w:r w:rsidR="00A3508A"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Prețul închirierii</w:t>
      </w:r>
      <w:r w:rsidR="00A3508A" w:rsidRPr="000F69EA">
        <w:rPr>
          <w:rFonts w:ascii="Arial Narrow" w:eastAsia="Times New Roman" w:hAnsi="Arial Narrow" w:cs="Times New Roman"/>
          <w:color w:val="000000"/>
          <w:sz w:val="24"/>
          <w:szCs w:val="24"/>
        </w:rPr>
        <w:t xml:space="preserve"> (chiria aferentă</w:t>
      </w:r>
      <w:r w:rsidRPr="000F69EA">
        <w:rPr>
          <w:rFonts w:ascii="Arial Narrow" w:eastAsia="Times New Roman" w:hAnsi="Arial Narrow" w:cs="Times New Roman"/>
          <w:color w:val="000000"/>
          <w:sz w:val="24"/>
          <w:szCs w:val="24"/>
        </w:rPr>
        <w:t xml:space="preserve"> spațiului</w:t>
      </w:r>
      <w:r w:rsidR="00A3508A" w:rsidRPr="000F69EA">
        <w:rPr>
          <w:rFonts w:ascii="Arial Narrow" w:eastAsia="Times New Roman" w:hAnsi="Arial Narrow" w:cs="Times New Roman"/>
          <w:color w:val="000000"/>
          <w:sz w:val="24"/>
          <w:szCs w:val="24"/>
        </w:rPr>
        <w:t>)</w:t>
      </w:r>
      <w:r w:rsidRPr="000F69EA">
        <w:rPr>
          <w:rFonts w:ascii="Arial Narrow" w:eastAsia="Times New Roman" w:hAnsi="Arial Narrow" w:cs="Times New Roman"/>
          <w:color w:val="000000"/>
          <w:sz w:val="24"/>
          <w:szCs w:val="24"/>
        </w:rPr>
        <w:t xml:space="preserve"> </w:t>
      </w:r>
      <w:proofErr w:type="gramStart"/>
      <w:r w:rsidRPr="000F69EA">
        <w:rPr>
          <w:rFonts w:ascii="Arial Narrow" w:eastAsia="Times New Roman" w:hAnsi="Arial Narrow" w:cs="Times New Roman"/>
          <w:color w:val="000000"/>
          <w:sz w:val="24"/>
          <w:szCs w:val="24"/>
        </w:rPr>
        <w:t>este</w:t>
      </w:r>
      <w:proofErr w:type="gramEnd"/>
      <w:r w:rsidRPr="000F69EA">
        <w:rPr>
          <w:rFonts w:ascii="Arial Narrow" w:eastAsia="Times New Roman" w:hAnsi="Arial Narrow" w:cs="Times New Roman"/>
          <w:color w:val="000000"/>
          <w:sz w:val="24"/>
          <w:szCs w:val="24"/>
        </w:rPr>
        <w:t xml:space="preserve"> de  </w:t>
      </w:r>
      <w:r w:rsidRPr="000F69EA">
        <w:rPr>
          <w:rFonts w:ascii="Arial Narrow" w:eastAsia="Times New Roman" w:hAnsi="Arial Narrow" w:cs="Times New Roman"/>
          <w:color w:val="000000"/>
          <w:sz w:val="24"/>
          <w:szCs w:val="24"/>
          <w:u w:val="single" w:color="000000"/>
        </w:rPr>
        <w:t xml:space="preserve">                     </w:t>
      </w:r>
      <w:r w:rsidR="00A3508A" w:rsidRPr="000F69EA">
        <w:rPr>
          <w:rFonts w:ascii="Arial Narrow" w:eastAsia="Times New Roman" w:hAnsi="Arial Narrow" w:cs="Times New Roman"/>
          <w:color w:val="000000"/>
          <w:sz w:val="24"/>
          <w:szCs w:val="24"/>
        </w:rPr>
        <w:t>lei/lună.</w:t>
      </w:r>
    </w:p>
    <w:p w:rsidR="00A3508A" w:rsidRPr="000F69EA" w:rsidRDefault="00A3508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(2) </w:t>
      </w:r>
      <w:r w:rsidR="000C4259" w:rsidRPr="000F69EA">
        <w:rPr>
          <w:rFonts w:ascii="Arial Narrow" w:eastAsia="Times New Roman" w:hAnsi="Arial Narrow" w:cs="Times New Roman"/>
          <w:color w:val="000000"/>
          <w:sz w:val="24"/>
          <w:szCs w:val="24"/>
        </w:rPr>
        <w:t xml:space="preserve">Locatorul </w:t>
      </w:r>
      <w:proofErr w:type="gramStart"/>
      <w:r w:rsidR="000C4259" w:rsidRPr="000F69EA">
        <w:rPr>
          <w:rFonts w:ascii="Arial Narrow" w:eastAsia="Times New Roman" w:hAnsi="Arial Narrow" w:cs="Times New Roman"/>
          <w:color w:val="000000"/>
          <w:sz w:val="24"/>
          <w:szCs w:val="24"/>
        </w:rPr>
        <w:t>va</w:t>
      </w:r>
      <w:proofErr w:type="gramEnd"/>
      <w:r w:rsidR="000C4259" w:rsidRPr="000F69EA">
        <w:rPr>
          <w:rFonts w:ascii="Arial Narrow" w:eastAsia="Times New Roman" w:hAnsi="Arial Narrow" w:cs="Times New Roman"/>
          <w:color w:val="000000"/>
          <w:sz w:val="24"/>
          <w:szCs w:val="24"/>
        </w:rPr>
        <w:t xml:space="preserve"> întocmi factura fiscală în ultima zi lucrătoare aferente lunii pentru care se va efectua plata de către chiriaş. </w:t>
      </w:r>
    </w:p>
    <w:p w:rsidR="00A3508A" w:rsidRPr="000F69EA" w:rsidRDefault="00A3508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(3) Pe durata contractului prețul se va putea ajusta în cazul în care au loc modificări legislative sau au fost emise de către autoritățile locale acte administrative care au ca obiect instituirea, modificarea sau renunțarea la anumite taxe/impozite locale al căror efect se reflectă în creșterea/diminuarea costurilor pe baza cărora s-a fundamentat prețul contractului. </w:t>
      </w:r>
    </w:p>
    <w:p w:rsidR="00A3508A" w:rsidRPr="000F69EA" w:rsidRDefault="00A3508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(4) Prețul contractului se va indexa anual, prin hotărâre a Consiliului Local Cornetu, județul Ilfov, în conformitate cu datele și comunicările Direcției Județene de Statistică Ilfov</w:t>
      </w:r>
      <w:r w:rsidR="00AD79FE" w:rsidRPr="000F69EA">
        <w:rPr>
          <w:rFonts w:ascii="Arial Narrow" w:eastAsia="Times New Roman" w:hAnsi="Arial Narrow" w:cs="Times New Roman"/>
          <w:color w:val="000000"/>
          <w:sz w:val="24"/>
          <w:szCs w:val="24"/>
        </w:rPr>
        <w:t xml:space="preserve"> / Institutului Național de Statistică.</w:t>
      </w:r>
    </w:p>
    <w:p w:rsidR="00A3508A" w:rsidRPr="000F69EA" w:rsidRDefault="00AD79FE"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(5) </w:t>
      </w:r>
      <w:r w:rsidR="00A3508A" w:rsidRPr="000F69EA">
        <w:rPr>
          <w:rFonts w:ascii="Arial Narrow" w:eastAsia="Times New Roman" w:hAnsi="Arial Narrow" w:cs="Times New Roman"/>
          <w:color w:val="000000"/>
          <w:sz w:val="24"/>
          <w:szCs w:val="24"/>
        </w:rPr>
        <w:t xml:space="preserve">Prețul contractului nu include: cheltuieli pentru plata utilităților (energie termică, energie electrică, </w:t>
      </w:r>
      <w:proofErr w:type="gramStart"/>
      <w:r w:rsidR="00A3508A" w:rsidRPr="000F69EA">
        <w:rPr>
          <w:rFonts w:ascii="Arial Narrow" w:eastAsia="Times New Roman" w:hAnsi="Arial Narrow" w:cs="Times New Roman"/>
          <w:color w:val="000000"/>
          <w:sz w:val="24"/>
          <w:szCs w:val="24"/>
        </w:rPr>
        <w:t>apă</w:t>
      </w:r>
      <w:proofErr w:type="gramEnd"/>
      <w:r w:rsidR="00A3508A" w:rsidRPr="000F69EA">
        <w:rPr>
          <w:rFonts w:ascii="Arial Narrow" w:eastAsia="Times New Roman" w:hAnsi="Arial Narrow" w:cs="Times New Roman"/>
          <w:color w:val="000000"/>
          <w:sz w:val="24"/>
          <w:szCs w:val="24"/>
        </w:rPr>
        <w:t xml:space="preserve">, canalizare, salubritate, gaze naturale), telefon, fax, servicii poștale. </w:t>
      </w:r>
    </w:p>
    <w:p w:rsidR="00A3508A" w:rsidRPr="000F69EA" w:rsidRDefault="00AD79FE"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(6</w:t>
      </w:r>
      <w:r w:rsidR="00A3508A" w:rsidRPr="000F69EA">
        <w:rPr>
          <w:rFonts w:ascii="Arial Narrow" w:eastAsia="Times New Roman" w:hAnsi="Arial Narrow" w:cs="Times New Roman"/>
          <w:color w:val="000000"/>
          <w:sz w:val="24"/>
          <w:szCs w:val="24"/>
        </w:rPr>
        <w:t xml:space="preserve">) Locatarul nu </w:t>
      </w:r>
      <w:proofErr w:type="gramStart"/>
      <w:r w:rsidR="00A3508A" w:rsidRPr="000F69EA">
        <w:rPr>
          <w:rFonts w:ascii="Arial Narrow" w:eastAsia="Times New Roman" w:hAnsi="Arial Narrow" w:cs="Times New Roman"/>
          <w:color w:val="000000"/>
          <w:sz w:val="24"/>
          <w:szCs w:val="24"/>
        </w:rPr>
        <w:t>va</w:t>
      </w:r>
      <w:proofErr w:type="gramEnd"/>
      <w:r w:rsidR="00A3508A" w:rsidRPr="000F69EA">
        <w:rPr>
          <w:rFonts w:ascii="Arial Narrow" w:eastAsia="Times New Roman" w:hAnsi="Arial Narrow" w:cs="Times New Roman"/>
          <w:color w:val="000000"/>
          <w:sz w:val="24"/>
          <w:szCs w:val="24"/>
        </w:rPr>
        <w:t xml:space="preserve"> plăti chirie în avans și nicio sumă în afara prețului chiriei totale pe lună.</w:t>
      </w:r>
    </w:p>
    <w:p w:rsidR="00A3508A" w:rsidRPr="000F69EA" w:rsidRDefault="00A3508A" w:rsidP="000F69EA">
      <w:pPr>
        <w:spacing w:after="0" w:line="288" w:lineRule="auto"/>
        <w:ind w:right="272"/>
        <w:jc w:val="both"/>
        <w:rPr>
          <w:rFonts w:ascii="Arial Narrow" w:eastAsia="Times New Roman" w:hAnsi="Arial Narrow" w:cs="Times New Roman"/>
          <w:color w:val="000000"/>
          <w:sz w:val="24"/>
          <w:szCs w:val="24"/>
        </w:rPr>
      </w:pPr>
    </w:p>
    <w:p w:rsidR="00A3508A" w:rsidRPr="000F69EA" w:rsidRDefault="000C4259" w:rsidP="000F69EA">
      <w:pPr>
        <w:spacing w:after="0" w:line="288" w:lineRule="auto"/>
        <w:ind w:right="272"/>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V. PLATA CHIRIEI</w:t>
      </w:r>
      <w:r w:rsidRPr="000F69EA">
        <w:rPr>
          <w:rFonts w:ascii="Arial Narrow" w:eastAsia="Times New Roman" w:hAnsi="Arial Narrow" w:cs="Times New Roman"/>
          <w:color w:val="000000"/>
          <w:sz w:val="24"/>
          <w:szCs w:val="24"/>
        </w:rPr>
        <w:t xml:space="preserve"> </w:t>
      </w:r>
    </w:p>
    <w:p w:rsidR="006211EE" w:rsidRDefault="000C4259"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Art. 4 </w:t>
      </w:r>
      <w:r w:rsidR="004463C3" w:rsidRPr="000F69EA">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(1)</w:t>
      </w:r>
      <w:r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 xml:space="preserve">Termenul de plată a chiriei este până la data de 15 a lunii următoare, la casieria Primăriei </w:t>
      </w:r>
      <w:r w:rsidR="00AD79FE" w:rsidRPr="000F69EA">
        <w:rPr>
          <w:rFonts w:ascii="Arial Narrow" w:eastAsia="Times New Roman" w:hAnsi="Arial Narrow" w:cs="Times New Roman"/>
          <w:color w:val="000000"/>
          <w:sz w:val="24"/>
          <w:szCs w:val="24"/>
        </w:rPr>
        <w:t xml:space="preserve">comunei Cornetu, județul Ilfov sau </w:t>
      </w:r>
      <w:r w:rsidRPr="000F69EA">
        <w:rPr>
          <w:rFonts w:ascii="Arial Narrow" w:eastAsia="Times New Roman" w:hAnsi="Arial Narrow" w:cs="Times New Roman"/>
          <w:color w:val="000000"/>
          <w:sz w:val="24"/>
          <w:szCs w:val="24"/>
        </w:rPr>
        <w:t xml:space="preserve">în contul </w:t>
      </w:r>
      <w:r w:rsidR="00AD79FE" w:rsidRPr="000F69EA">
        <w:rPr>
          <w:rFonts w:ascii="Arial Narrow" w:eastAsia="Times New Roman" w:hAnsi="Arial Narrow" w:cs="Times New Roman"/>
          <w:color w:val="000000"/>
          <w:sz w:val="24"/>
          <w:szCs w:val="24"/>
        </w:rPr>
        <w:t xml:space="preserve">Comunei Cornetu, județul Ilfov </w:t>
      </w:r>
      <w:r w:rsidR="006211EE" w:rsidRPr="006211EE">
        <w:rPr>
          <w:rFonts w:ascii="Arial Narrow" w:eastAsia="Times New Roman" w:hAnsi="Arial Narrow" w:cs="Times New Roman"/>
          <w:color w:val="000000"/>
          <w:sz w:val="24"/>
          <w:szCs w:val="24"/>
        </w:rPr>
        <w:t>RO70TREZ42121A300530XXXX,</w:t>
      </w:r>
      <w:r w:rsidR="006211EE">
        <w:rPr>
          <w:rFonts w:ascii="Arial Narrow" w:eastAsia="Times New Roman" w:hAnsi="Arial Narrow" w:cs="Times New Roman"/>
          <w:color w:val="000000"/>
          <w:sz w:val="24"/>
          <w:szCs w:val="24"/>
        </w:rPr>
        <w:t xml:space="preserve"> </w:t>
      </w:r>
      <w:r w:rsidR="00AD79FE" w:rsidRPr="000F69EA">
        <w:rPr>
          <w:rFonts w:ascii="Arial Narrow" w:eastAsia="Times New Roman" w:hAnsi="Arial Narrow" w:cs="Times New Roman"/>
          <w:color w:val="000000"/>
          <w:sz w:val="24"/>
          <w:szCs w:val="24"/>
        </w:rPr>
        <w:t>deschis la Trezoreria Ilfov,</w:t>
      </w:r>
      <w:r w:rsidR="006211EE">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 xml:space="preserve">cod fiscal </w:t>
      </w:r>
      <w:r w:rsidR="006211EE" w:rsidRPr="006211EE">
        <w:rPr>
          <w:rFonts w:ascii="Arial Narrow" w:eastAsia="Times New Roman" w:hAnsi="Arial Narrow" w:cs="Times New Roman"/>
          <w:color w:val="000000"/>
          <w:sz w:val="24"/>
          <w:szCs w:val="24"/>
        </w:rPr>
        <w:t>RO4364470</w:t>
      </w:r>
      <w:r w:rsidR="006211EE">
        <w:rPr>
          <w:rFonts w:ascii="Arial Narrow" w:eastAsia="Times New Roman" w:hAnsi="Arial Narrow" w:cs="Times New Roman"/>
          <w:color w:val="000000"/>
          <w:sz w:val="24"/>
          <w:szCs w:val="24"/>
        </w:rPr>
        <w:t>.</w:t>
      </w:r>
    </w:p>
    <w:p w:rsidR="00AD79FE" w:rsidRPr="000F69EA" w:rsidRDefault="00AD79FE"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(2) M</w:t>
      </w:r>
      <w:r w:rsidR="000C4259" w:rsidRPr="000F69EA">
        <w:rPr>
          <w:rFonts w:ascii="Arial Narrow" w:eastAsia="Times New Roman" w:hAnsi="Arial Narrow" w:cs="Times New Roman"/>
          <w:color w:val="000000"/>
          <w:sz w:val="24"/>
          <w:szCs w:val="24"/>
        </w:rPr>
        <w:t>ajor</w:t>
      </w:r>
      <w:r w:rsidRPr="000F69EA">
        <w:rPr>
          <w:rFonts w:ascii="Arial Narrow" w:eastAsia="Times New Roman" w:hAnsi="Arial Narrow" w:cs="Times New Roman"/>
          <w:color w:val="000000"/>
          <w:sz w:val="24"/>
          <w:szCs w:val="24"/>
        </w:rPr>
        <w:t xml:space="preserve">area de </w:t>
      </w:r>
      <w:r w:rsidR="000C4259" w:rsidRPr="000F69EA">
        <w:rPr>
          <w:rFonts w:ascii="Arial Narrow" w:eastAsia="Times New Roman" w:hAnsi="Arial Narrow" w:cs="Times New Roman"/>
          <w:color w:val="000000"/>
          <w:sz w:val="24"/>
          <w:szCs w:val="24"/>
        </w:rPr>
        <w:t xml:space="preserve">întârziere </w:t>
      </w:r>
      <w:proofErr w:type="gramStart"/>
      <w:r w:rsidR="000C4259" w:rsidRPr="000F69EA">
        <w:rPr>
          <w:rFonts w:ascii="Arial Narrow" w:eastAsia="Times New Roman" w:hAnsi="Arial Narrow" w:cs="Times New Roman"/>
          <w:color w:val="000000"/>
          <w:sz w:val="24"/>
          <w:szCs w:val="24"/>
        </w:rPr>
        <w:t>este</w:t>
      </w:r>
      <w:proofErr w:type="gramEnd"/>
      <w:r w:rsidR="000C4259" w:rsidRPr="000F69EA">
        <w:rPr>
          <w:rFonts w:ascii="Arial Narrow" w:eastAsia="Times New Roman" w:hAnsi="Arial Narrow" w:cs="Times New Roman"/>
          <w:color w:val="000000"/>
          <w:sz w:val="24"/>
          <w:szCs w:val="24"/>
        </w:rPr>
        <w:t xml:space="preserve"> de 1% din cuantumul obligaţiilor contractuale neachitate în termen, calculată pentru fiecare lună sau fracţiune de lună, începând cu ziua imediat următoare termenului de scadenţă şi până la data stingerii sumei datorate, inclusiv. </w:t>
      </w:r>
    </w:p>
    <w:p w:rsidR="00AD79FE" w:rsidRPr="000F69EA" w:rsidRDefault="00AD79FE"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(3) </w:t>
      </w:r>
      <w:r w:rsidR="000C4259" w:rsidRPr="000F69EA">
        <w:rPr>
          <w:rFonts w:ascii="Arial Narrow" w:eastAsia="Times New Roman" w:hAnsi="Arial Narrow" w:cs="Times New Roman"/>
          <w:color w:val="000000"/>
          <w:sz w:val="24"/>
          <w:szCs w:val="24"/>
        </w:rPr>
        <w:t>Neplata chiriei în termen de 90 (nouăzeci) de zile lucrătoare de la data scadenţei şi în cuantumul fixat, duce la rezilierea contractului de închiriere de drept, fără somaţie şi punere în întârziere, fără vreo altă formalitate, chiriaşul fiind obligat să elibereze şi să predea spaţiul închiriat şi să achite toate obligaţiile de plată re</w:t>
      </w:r>
      <w:r w:rsidRPr="000F69EA">
        <w:rPr>
          <w:rFonts w:ascii="Arial Narrow" w:eastAsia="Times New Roman" w:hAnsi="Arial Narrow" w:cs="Times New Roman"/>
          <w:color w:val="000000"/>
          <w:sz w:val="24"/>
          <w:szCs w:val="24"/>
        </w:rPr>
        <w:t>zultate din contract.</w:t>
      </w:r>
    </w:p>
    <w:p w:rsidR="004463C3" w:rsidRDefault="00AD79FE"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(4) </w:t>
      </w:r>
      <w:r w:rsidR="000C4259" w:rsidRPr="000F69EA">
        <w:rPr>
          <w:rFonts w:ascii="Arial Narrow" w:eastAsia="Times New Roman" w:hAnsi="Arial Narrow" w:cs="Times New Roman"/>
          <w:color w:val="000000"/>
          <w:sz w:val="24"/>
          <w:szCs w:val="24"/>
        </w:rPr>
        <w:t xml:space="preserve">Chiriașul debitor </w:t>
      </w:r>
      <w:proofErr w:type="gramStart"/>
      <w:r w:rsidR="000C4259" w:rsidRPr="000F69EA">
        <w:rPr>
          <w:rFonts w:ascii="Arial Narrow" w:eastAsia="Times New Roman" w:hAnsi="Arial Narrow" w:cs="Times New Roman"/>
          <w:color w:val="000000"/>
          <w:sz w:val="24"/>
          <w:szCs w:val="24"/>
        </w:rPr>
        <w:t>este</w:t>
      </w:r>
      <w:proofErr w:type="gramEnd"/>
      <w:r w:rsidR="000C4259" w:rsidRPr="000F69EA">
        <w:rPr>
          <w:rFonts w:ascii="Arial Narrow" w:eastAsia="Times New Roman" w:hAnsi="Arial Narrow" w:cs="Times New Roman"/>
          <w:color w:val="000000"/>
          <w:sz w:val="24"/>
          <w:szCs w:val="24"/>
        </w:rPr>
        <w:t xml:space="preserve"> de drept în întârziere de la data neachitării chiriei la termenul scadent. </w:t>
      </w:r>
    </w:p>
    <w:p w:rsidR="00454724" w:rsidRPr="000F69EA" w:rsidRDefault="00454724" w:rsidP="000F69EA">
      <w:pPr>
        <w:spacing w:after="0" w:line="288" w:lineRule="auto"/>
        <w:ind w:right="272"/>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(5) </w:t>
      </w:r>
      <w:r w:rsidRPr="00454724">
        <w:rPr>
          <w:rFonts w:ascii="Arial Narrow" w:eastAsia="Times New Roman" w:hAnsi="Arial Narrow" w:cs="Times New Roman"/>
          <w:color w:val="000000"/>
          <w:sz w:val="24"/>
          <w:szCs w:val="24"/>
        </w:rPr>
        <w:t xml:space="preserve">Părțile sunt de acord ca în cazul neplăţii chiriei datorate, nerespectării obligațiilor contractuale precum şi la încetarea contractului prin expirare sau reziliere, contractul </w:t>
      </w:r>
      <w:proofErr w:type="gramStart"/>
      <w:r w:rsidRPr="00454724">
        <w:rPr>
          <w:rFonts w:ascii="Arial Narrow" w:eastAsia="Times New Roman" w:hAnsi="Arial Narrow" w:cs="Times New Roman"/>
          <w:color w:val="000000"/>
          <w:sz w:val="24"/>
          <w:szCs w:val="24"/>
        </w:rPr>
        <w:t>să</w:t>
      </w:r>
      <w:proofErr w:type="gramEnd"/>
      <w:r w:rsidRPr="00454724">
        <w:rPr>
          <w:rFonts w:ascii="Arial Narrow" w:eastAsia="Times New Roman" w:hAnsi="Arial Narrow" w:cs="Times New Roman"/>
          <w:color w:val="000000"/>
          <w:sz w:val="24"/>
          <w:szCs w:val="24"/>
        </w:rPr>
        <w:t xml:space="preserve"> constituie titlu executoriu pentru urmărirea silită și evacuare.</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p>
    <w:p w:rsidR="004463C3" w:rsidRPr="000F69EA" w:rsidRDefault="000C4259" w:rsidP="000F69EA">
      <w:pPr>
        <w:spacing w:after="0" w:line="288" w:lineRule="auto"/>
        <w:ind w:right="272"/>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VI. DREPTURI ȘI OBLIGAȚII </w:t>
      </w:r>
      <w:r w:rsidR="004463C3" w:rsidRPr="000F69EA">
        <w:rPr>
          <w:rFonts w:ascii="Arial Narrow" w:eastAsia="Times New Roman" w:hAnsi="Arial Narrow" w:cs="Times New Roman"/>
          <w:b/>
          <w:color w:val="000000"/>
          <w:sz w:val="24"/>
          <w:szCs w:val="24"/>
        </w:rPr>
        <w:t xml:space="preserve">ALE PĂRȚILOR </w:t>
      </w:r>
    </w:p>
    <w:p w:rsidR="004463C3" w:rsidRPr="000F69EA" w:rsidRDefault="000C4259"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Art.</w:t>
      </w:r>
      <w:r w:rsidR="004463C3" w:rsidRPr="000F69EA">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5</w:t>
      </w:r>
      <w:r w:rsidR="004463C3" w:rsidRPr="000F69EA">
        <w:rPr>
          <w:rFonts w:ascii="Arial Narrow" w:eastAsia="Times New Roman" w:hAnsi="Arial Narrow" w:cs="Times New Roman"/>
          <w:color w:val="000000"/>
          <w:sz w:val="24"/>
          <w:szCs w:val="24"/>
        </w:rPr>
        <w:t xml:space="preserve"> -</w:t>
      </w:r>
      <w:r w:rsidR="004463C3"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 xml:space="preserve">(1) Proprietarul are următoarele drepturi: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încaseze chiria, în conformitate cu dispozițiile contractului de închiriere;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b) </w:t>
      </w:r>
      <w:proofErr w:type="gramStart"/>
      <w:r w:rsidR="000C4259" w:rsidRPr="000F69EA">
        <w:rPr>
          <w:rFonts w:ascii="Arial Narrow" w:eastAsia="Times New Roman" w:hAnsi="Arial Narrow" w:cs="Times New Roman"/>
          <w:color w:val="000000"/>
          <w:sz w:val="24"/>
          <w:szCs w:val="24"/>
        </w:rPr>
        <w:t>s</w:t>
      </w:r>
      <w:r w:rsidRPr="000F69EA">
        <w:rPr>
          <w:rFonts w:ascii="Arial Narrow" w:eastAsia="Times New Roman" w:hAnsi="Arial Narrow" w:cs="Times New Roman"/>
          <w:color w:val="000000"/>
          <w:sz w:val="24"/>
          <w:szCs w:val="24"/>
        </w:rPr>
        <w:t>ă</w:t>
      </w:r>
      <w:proofErr w:type="gramEnd"/>
      <w:r w:rsidR="000C4259" w:rsidRPr="000F69EA">
        <w:rPr>
          <w:rFonts w:ascii="Arial Narrow" w:eastAsia="Times New Roman" w:hAnsi="Arial Narrow" w:cs="Times New Roman"/>
          <w:color w:val="000000"/>
          <w:sz w:val="24"/>
          <w:szCs w:val="24"/>
        </w:rPr>
        <w:t xml:space="preserve"> controleze modul cum este folosit şi întretinut de către chiriaș imobilul închiriat şi să ia măsurile ce se impun în vederea folosirii acestuia potrivit destinației stabilite în contract;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c)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controleze executarea obligațiilor chiriașului și respectarea condițiilor închirierii, având dreptul să constate, ori de câte ori este nevoie, fără a stânjeni folosința </w:t>
      </w:r>
      <w:r w:rsidRPr="000F69EA">
        <w:rPr>
          <w:rFonts w:ascii="Arial Narrow" w:eastAsia="Times New Roman" w:hAnsi="Arial Narrow" w:cs="Times New Roman"/>
          <w:color w:val="000000"/>
          <w:sz w:val="24"/>
          <w:szCs w:val="24"/>
        </w:rPr>
        <w:t xml:space="preserve">spațiului de </w:t>
      </w:r>
      <w:r w:rsidR="000C4259" w:rsidRPr="000F69EA">
        <w:rPr>
          <w:rFonts w:ascii="Arial Narrow" w:eastAsia="Times New Roman" w:hAnsi="Arial Narrow" w:cs="Times New Roman"/>
          <w:color w:val="000000"/>
          <w:sz w:val="24"/>
          <w:szCs w:val="24"/>
        </w:rPr>
        <w:t xml:space="preserve">către chiriaș, starea integrității </w:t>
      </w:r>
      <w:r w:rsidRPr="000F69EA">
        <w:rPr>
          <w:rFonts w:ascii="Arial Narrow" w:eastAsia="Times New Roman" w:hAnsi="Arial Narrow" w:cs="Times New Roman"/>
          <w:color w:val="000000"/>
          <w:sz w:val="24"/>
          <w:szCs w:val="24"/>
        </w:rPr>
        <w:t>acestuia</w:t>
      </w:r>
      <w:r w:rsidR="000C4259" w:rsidRPr="000F69EA">
        <w:rPr>
          <w:rFonts w:ascii="Arial Narrow" w:eastAsia="Times New Roman" w:hAnsi="Arial Narrow" w:cs="Times New Roman"/>
          <w:color w:val="000000"/>
          <w:sz w:val="24"/>
          <w:szCs w:val="24"/>
        </w:rPr>
        <w:t xml:space="preserve"> și destinația în care este folosit;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d)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exercite dreptul de dispoziţie, în condiţiile legii, asupra imobilului închiriat. </w:t>
      </w:r>
    </w:p>
    <w:p w:rsidR="004463C3" w:rsidRPr="000F69EA" w:rsidRDefault="000C4259"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lastRenderedPageBreak/>
        <w:t xml:space="preserve">(2) Proprietarul are următoarele obligaţii: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predea imobilul identificat </w:t>
      </w:r>
      <w:r w:rsidR="000F69EA" w:rsidRPr="000F69EA">
        <w:rPr>
          <w:rFonts w:ascii="Arial Narrow" w:eastAsia="Times New Roman" w:hAnsi="Arial Narrow" w:cs="Times New Roman"/>
          <w:color w:val="000000"/>
          <w:sz w:val="24"/>
          <w:szCs w:val="24"/>
        </w:rPr>
        <w:t xml:space="preserve">în </w:t>
      </w:r>
      <w:r w:rsidR="000C4259" w:rsidRPr="000F69EA">
        <w:rPr>
          <w:rFonts w:ascii="Arial Narrow" w:eastAsia="Times New Roman" w:hAnsi="Arial Narrow" w:cs="Times New Roman"/>
          <w:color w:val="000000"/>
          <w:sz w:val="24"/>
          <w:szCs w:val="24"/>
        </w:rPr>
        <w:t xml:space="preserve">prezentul contract pe bază de proces-verbal, în </w:t>
      </w:r>
      <w:r w:rsidRPr="000F69EA">
        <w:rPr>
          <w:rFonts w:ascii="Arial Narrow" w:eastAsia="Times New Roman" w:hAnsi="Arial Narrow" w:cs="Times New Roman"/>
          <w:color w:val="000000"/>
          <w:sz w:val="24"/>
          <w:szCs w:val="24"/>
        </w:rPr>
        <w:t>maximum 3</w:t>
      </w:r>
      <w:r w:rsidR="000C4259" w:rsidRPr="000F69EA">
        <w:rPr>
          <w:rFonts w:ascii="Arial Narrow" w:eastAsia="Times New Roman" w:hAnsi="Arial Narrow" w:cs="Times New Roman"/>
          <w:color w:val="000000"/>
          <w:sz w:val="24"/>
          <w:szCs w:val="24"/>
        </w:rPr>
        <w:t xml:space="preserve"> de zile de la data îndeplinirii procedurii de închiriere, în condiţiile legii;  </w:t>
      </w:r>
    </w:p>
    <w:p w:rsid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b) </w:t>
      </w:r>
      <w:proofErr w:type="gramStart"/>
      <w:r w:rsidR="000F69EA" w:rsidRPr="000F69EA">
        <w:rPr>
          <w:rFonts w:ascii="Arial Narrow" w:eastAsia="Times New Roman" w:hAnsi="Arial Narrow" w:cs="Times New Roman"/>
          <w:color w:val="000000"/>
          <w:sz w:val="24"/>
          <w:szCs w:val="24"/>
        </w:rPr>
        <w:t>să</w:t>
      </w:r>
      <w:proofErr w:type="gramEnd"/>
      <w:r w:rsidR="000F69EA" w:rsidRPr="000F69EA">
        <w:rPr>
          <w:rFonts w:ascii="Arial Narrow" w:eastAsia="Times New Roman" w:hAnsi="Arial Narrow" w:cs="Times New Roman"/>
          <w:color w:val="000000"/>
          <w:sz w:val="24"/>
          <w:szCs w:val="24"/>
        </w:rPr>
        <w:t xml:space="preserve"> asigure folosinţa netulburată si utilă a spaţiului închiriat pe toată durata contractului fiind dator să se abțină de la orice fapt care ar împiedica, diminua sau stânjeni o asemenea folosință;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c)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finanţeze lucrările de consolidări, de reparaţii capitale, precum şi orice alte lucrări de această natură, pentru evitarea distrugerii imobilului; </w:t>
      </w:r>
    </w:p>
    <w:p w:rsidR="004463C3" w:rsidRPr="000F69EA" w:rsidRDefault="004463C3"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d)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urmărească, să intervină şi să finanţeze lucrările pentru păstrarea în bune condiţii a elementelor structurii de rezistenţă a clădirii. </w:t>
      </w:r>
    </w:p>
    <w:p w:rsidR="000F69EA" w:rsidRPr="000F69EA" w:rsidRDefault="000F69EA" w:rsidP="000F69EA">
      <w:pPr>
        <w:spacing w:after="0" w:line="288" w:lineRule="auto"/>
        <w:ind w:right="272"/>
        <w:jc w:val="both"/>
        <w:rPr>
          <w:rFonts w:ascii="Arial Narrow" w:hAnsi="Arial Narrow"/>
          <w:sz w:val="24"/>
          <w:szCs w:val="24"/>
        </w:rPr>
      </w:pPr>
      <w:r w:rsidRPr="000F69EA">
        <w:rPr>
          <w:rFonts w:ascii="Arial Narrow" w:eastAsia="Times New Roman" w:hAnsi="Arial Narrow" w:cs="Times New Roman"/>
          <w:color w:val="000000"/>
          <w:sz w:val="24"/>
          <w:szCs w:val="24"/>
        </w:rPr>
        <w:t xml:space="preserve">e) </w:t>
      </w:r>
      <w:proofErr w:type="gramStart"/>
      <w:r w:rsidRPr="000F69EA">
        <w:rPr>
          <w:rFonts w:ascii="Arial Narrow" w:eastAsia="Times New Roman" w:hAnsi="Arial Narrow" w:cs="Times New Roman"/>
          <w:color w:val="000000"/>
          <w:sz w:val="24"/>
          <w:szCs w:val="24"/>
        </w:rPr>
        <w:t>să</w:t>
      </w:r>
      <w:proofErr w:type="gramEnd"/>
      <w:r w:rsidRPr="000F69EA">
        <w:rPr>
          <w:rFonts w:ascii="Arial Narrow" w:eastAsia="Times New Roman" w:hAnsi="Arial Narrow" w:cs="Times New Roman"/>
          <w:color w:val="000000"/>
          <w:sz w:val="24"/>
          <w:szCs w:val="24"/>
        </w:rPr>
        <w:t xml:space="preserve"> notifice locatarului apariţia oricăror împrejurări de natură să aducă atingere drepturilor sale;</w:t>
      </w:r>
      <w:r w:rsidRPr="000F69EA">
        <w:rPr>
          <w:rFonts w:ascii="Arial Narrow" w:hAnsi="Arial Narrow"/>
          <w:sz w:val="24"/>
          <w:szCs w:val="24"/>
        </w:rPr>
        <w:t xml:space="preserve"> </w:t>
      </w:r>
    </w:p>
    <w:p w:rsidR="000F69EA" w:rsidRPr="000F69EA" w:rsidRDefault="000F69EA" w:rsidP="000F69EA">
      <w:pPr>
        <w:spacing w:after="0" w:line="288" w:lineRule="auto"/>
        <w:ind w:right="272"/>
        <w:jc w:val="both"/>
        <w:rPr>
          <w:rFonts w:ascii="Arial Narrow" w:eastAsia="Times New Roman" w:hAnsi="Arial Narrow" w:cs="Times New Roman"/>
          <w:color w:val="000000"/>
          <w:sz w:val="24"/>
          <w:szCs w:val="24"/>
        </w:rPr>
      </w:pPr>
      <w:r w:rsidRPr="000F69EA">
        <w:rPr>
          <w:rFonts w:ascii="Arial Narrow" w:hAnsi="Arial Narrow"/>
          <w:sz w:val="24"/>
          <w:szCs w:val="24"/>
        </w:rPr>
        <w:t xml:space="preserve">f) </w:t>
      </w:r>
      <w:proofErr w:type="gramStart"/>
      <w:r w:rsidRPr="000F69EA">
        <w:rPr>
          <w:rFonts w:ascii="Arial Narrow" w:hAnsi="Arial Narrow"/>
          <w:sz w:val="24"/>
          <w:szCs w:val="24"/>
        </w:rPr>
        <w:t>s</w:t>
      </w:r>
      <w:r w:rsidRPr="000F69EA">
        <w:rPr>
          <w:rFonts w:ascii="Arial Narrow" w:eastAsia="Times New Roman" w:hAnsi="Arial Narrow" w:cs="Times New Roman"/>
          <w:color w:val="000000"/>
          <w:sz w:val="24"/>
          <w:szCs w:val="24"/>
        </w:rPr>
        <w:t>ă</w:t>
      </w:r>
      <w:proofErr w:type="gramEnd"/>
      <w:r w:rsidRPr="000F69EA">
        <w:rPr>
          <w:rFonts w:ascii="Arial Narrow" w:eastAsia="Times New Roman" w:hAnsi="Arial Narrow" w:cs="Times New Roman"/>
          <w:color w:val="000000"/>
          <w:sz w:val="24"/>
          <w:szCs w:val="24"/>
        </w:rPr>
        <w:t xml:space="preserve"> menţină spaţiul închiriat în stare de a servi la întrebuinţarea pentru care a fost închiriat conform normelor legale în vigoare în România</w:t>
      </w:r>
      <w:r>
        <w:rPr>
          <w:rFonts w:ascii="Arial Narrow" w:eastAsia="Times New Roman" w:hAnsi="Arial Narrow" w:cs="Times New Roman"/>
          <w:color w:val="000000"/>
          <w:sz w:val="24"/>
          <w:szCs w:val="24"/>
        </w:rPr>
        <w:t xml:space="preserve">; </w:t>
      </w:r>
    </w:p>
    <w:p w:rsidR="004463C3" w:rsidRPr="000F69EA" w:rsidRDefault="000C4259" w:rsidP="000F69EA">
      <w:pPr>
        <w:spacing w:after="0" w:line="288" w:lineRule="auto"/>
        <w:ind w:right="4590"/>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Art. 6 </w:t>
      </w:r>
      <w:r w:rsidR="004463C3" w:rsidRPr="000F69EA">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 xml:space="preserve">(1) Chiriașul are următoarele drepturi: </w:t>
      </w:r>
    </w:p>
    <w:p w:rsidR="004463C3" w:rsidRPr="000F69EA" w:rsidRDefault="004463C3" w:rsidP="000F69EA">
      <w:pPr>
        <w:spacing w:after="0" w:line="288" w:lineRule="auto"/>
        <w:ind w:right="279"/>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a) </w:t>
      </w:r>
      <w:proofErr w:type="gramStart"/>
      <w:r w:rsidRPr="000F69EA">
        <w:rPr>
          <w:rFonts w:ascii="Arial Narrow" w:eastAsia="Times New Roman" w:hAnsi="Arial Narrow" w:cs="Times New Roman"/>
          <w:color w:val="000000"/>
          <w:sz w:val="24"/>
          <w:szCs w:val="24"/>
        </w:rPr>
        <w:t>să</w:t>
      </w:r>
      <w:proofErr w:type="gramEnd"/>
      <w:r w:rsidRPr="000F69EA">
        <w:rPr>
          <w:rFonts w:ascii="Arial Narrow" w:eastAsia="Times New Roman" w:hAnsi="Arial Narrow" w:cs="Times New Roman"/>
          <w:color w:val="000000"/>
          <w:sz w:val="24"/>
          <w:szCs w:val="24"/>
        </w:rPr>
        <w:t xml:space="preserve"> primească </w:t>
      </w:r>
      <w:r w:rsidR="000C4259" w:rsidRPr="000F69EA">
        <w:rPr>
          <w:rFonts w:ascii="Arial Narrow" w:eastAsia="Times New Roman" w:hAnsi="Arial Narrow" w:cs="Times New Roman"/>
          <w:color w:val="000000"/>
          <w:sz w:val="24"/>
          <w:szCs w:val="24"/>
        </w:rPr>
        <w:t>pe bază de proces verbal</w:t>
      </w:r>
      <w:r w:rsidRPr="000F69EA">
        <w:rPr>
          <w:rFonts w:ascii="Arial Narrow" w:eastAsia="Times New Roman" w:hAnsi="Arial Narrow" w:cs="Times New Roman"/>
          <w:color w:val="000000"/>
          <w:sz w:val="24"/>
          <w:szCs w:val="24"/>
        </w:rPr>
        <w:t xml:space="preserve"> spațiul de închiriat;</w:t>
      </w:r>
    </w:p>
    <w:p w:rsidR="000F69EA" w:rsidRDefault="004463C3" w:rsidP="000F69EA">
      <w:pPr>
        <w:spacing w:after="0" w:line="288" w:lineRule="auto"/>
        <w:ind w:right="279"/>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b)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folosească</w:t>
      </w:r>
      <w:r w:rsidRPr="000F69EA">
        <w:rPr>
          <w:rFonts w:ascii="Arial Narrow" w:eastAsia="Times New Roman" w:hAnsi="Arial Narrow" w:cs="Times New Roman"/>
          <w:color w:val="000000"/>
          <w:sz w:val="24"/>
          <w:szCs w:val="24"/>
        </w:rPr>
        <w:t xml:space="preserve"> spațiul închiriat </w:t>
      </w:r>
      <w:r w:rsidR="000C4259" w:rsidRPr="000F69EA">
        <w:rPr>
          <w:rFonts w:ascii="Arial Narrow" w:eastAsia="Times New Roman" w:hAnsi="Arial Narrow" w:cs="Times New Roman"/>
          <w:color w:val="000000"/>
          <w:sz w:val="24"/>
          <w:szCs w:val="24"/>
        </w:rPr>
        <w:t>conform destinației stabilite în contractul de închiriere ș</w:t>
      </w:r>
      <w:r w:rsidRPr="000F69EA">
        <w:rPr>
          <w:rFonts w:ascii="Arial Narrow" w:eastAsia="Times New Roman" w:hAnsi="Arial Narrow" w:cs="Times New Roman"/>
          <w:color w:val="000000"/>
          <w:sz w:val="24"/>
          <w:szCs w:val="24"/>
        </w:rPr>
        <w:t xml:space="preserve">i în documentația de atribuire; </w:t>
      </w:r>
    </w:p>
    <w:p w:rsidR="000F69EA" w:rsidRDefault="000C4259" w:rsidP="000F69EA">
      <w:pPr>
        <w:spacing w:after="0" w:line="288" w:lineRule="auto"/>
        <w:ind w:right="279"/>
        <w:jc w:val="both"/>
        <w:rPr>
          <w:rFonts w:ascii="Arial Narrow" w:eastAsia="Times New Roman" w:hAnsi="Arial Narrow" w:cs="Times New Roman"/>
          <w:color w:val="000000"/>
          <w:sz w:val="24"/>
          <w:szCs w:val="24"/>
        </w:rPr>
      </w:pPr>
      <w:r w:rsidRPr="000F69EA">
        <w:rPr>
          <w:rFonts w:ascii="Arial Narrow" w:eastAsia="Times New Roman" w:hAnsi="Arial Narrow" w:cs="Times New Roman"/>
          <w:color w:val="000000"/>
          <w:sz w:val="24"/>
          <w:szCs w:val="24"/>
        </w:rPr>
        <w:t xml:space="preserve">(2) Chiriașul are următoarele obligaţii: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a)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respecte destinaţia specifică spaţiului de închiriat;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b)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nu aducă atingere dreptului de proprietate publică prin faptele și actele juridice săvârșite;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c)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achite chiria, în cuantumul şi la termenele prevăzute în contract;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d)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execute la timp şi în bune condiții lucrările de întreținere şi reparaţii curente ce îi incumbă în vederea menținerii bunului închiriat în starea în care l-a primit în momentul încheierii contractului;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e) </w:t>
      </w:r>
      <w:proofErr w:type="gramStart"/>
      <w:r>
        <w:rPr>
          <w:rFonts w:ascii="Arial Narrow" w:eastAsia="Times New Roman" w:hAnsi="Arial Narrow" w:cs="Times New Roman"/>
          <w:color w:val="000000"/>
          <w:sz w:val="24"/>
          <w:szCs w:val="24"/>
        </w:rPr>
        <w:t>să</w:t>
      </w:r>
      <w:proofErr w:type="gramEnd"/>
      <w:r>
        <w:rPr>
          <w:rFonts w:ascii="Arial Narrow" w:eastAsia="Times New Roman" w:hAnsi="Arial Narrow" w:cs="Times New Roman"/>
          <w:color w:val="000000"/>
          <w:sz w:val="24"/>
          <w:szCs w:val="24"/>
        </w:rPr>
        <w:t xml:space="preserve"> suporte </w:t>
      </w:r>
      <w:r w:rsidR="000C4259" w:rsidRPr="000F69EA">
        <w:rPr>
          <w:rFonts w:ascii="Arial Narrow" w:eastAsia="Times New Roman" w:hAnsi="Arial Narrow" w:cs="Times New Roman"/>
          <w:color w:val="000000"/>
          <w:sz w:val="24"/>
          <w:szCs w:val="24"/>
        </w:rPr>
        <w:t>din bugetul propriu toate lucrările și cheltuielile aferente ce decurg din folosința imobilului: cheltuielile de întreținere și gospodărire curentă ale imobilului aflat în folosință (energie electrică, gaze, ap</w:t>
      </w:r>
      <w:r>
        <w:rPr>
          <w:rFonts w:ascii="Arial Narrow" w:eastAsia="Times New Roman" w:hAnsi="Arial Narrow" w:cs="Times New Roman"/>
          <w:color w:val="000000"/>
          <w:sz w:val="24"/>
          <w:szCs w:val="24"/>
        </w:rPr>
        <w:t xml:space="preserve">ă, </w:t>
      </w:r>
      <w:r w:rsidR="000C4259" w:rsidRPr="000F69EA">
        <w:rPr>
          <w:rFonts w:ascii="Arial Narrow" w:eastAsia="Times New Roman" w:hAnsi="Arial Narrow" w:cs="Times New Roman"/>
          <w:color w:val="000000"/>
          <w:sz w:val="24"/>
          <w:szCs w:val="24"/>
        </w:rPr>
        <w:t xml:space="preserve">canalizare, termoficare, telefonie, internet, igienizări etc.), în condițiile legii, plătind utilitățile consumate;  </w:t>
      </w:r>
    </w:p>
    <w:p w:rsidR="000F69EA" w:rsidRDefault="000F69EA" w:rsidP="000F69EA">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f)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încheie contracte ferme cu furnizorii de utilități și cu operatorii economici autorizaţi pentru transportul, tratarea şi eliminarea deşeurilor medicale şi să respecte obligațiile asumate prin contracte</w:t>
      </w:r>
      <w:r>
        <w:rPr>
          <w:rFonts w:ascii="Arial Narrow" w:eastAsia="Times New Roman" w:hAnsi="Arial Narrow" w:cs="Times New Roman"/>
          <w:color w:val="000000"/>
          <w:sz w:val="24"/>
          <w:szCs w:val="24"/>
        </w:rPr>
        <w:t xml:space="preserve">; </w:t>
      </w:r>
    </w:p>
    <w:p w:rsidR="004A5C2D" w:rsidRDefault="000F69EA" w:rsidP="004A5C2D">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g) </w:t>
      </w:r>
      <w:proofErr w:type="gramStart"/>
      <w:r>
        <w:rPr>
          <w:rFonts w:ascii="Arial Narrow" w:eastAsia="Times New Roman" w:hAnsi="Arial Narrow" w:cs="Times New Roman"/>
          <w:color w:val="000000"/>
          <w:sz w:val="24"/>
          <w:szCs w:val="24"/>
        </w:rPr>
        <w:t>s</w:t>
      </w:r>
      <w:r w:rsidR="000C4259" w:rsidRPr="000F69EA">
        <w:rPr>
          <w:rFonts w:ascii="Arial Narrow" w:eastAsia="Times New Roman" w:hAnsi="Arial Narrow" w:cs="Times New Roman"/>
          <w:color w:val="000000"/>
          <w:sz w:val="24"/>
          <w:szCs w:val="24"/>
        </w:rPr>
        <w:t>ă</w:t>
      </w:r>
      <w:proofErr w:type="gramEnd"/>
      <w:r w:rsidR="000C4259" w:rsidRPr="000F69EA">
        <w:rPr>
          <w:rFonts w:ascii="Arial Narrow" w:eastAsia="Times New Roman" w:hAnsi="Arial Narrow" w:cs="Times New Roman"/>
          <w:color w:val="000000"/>
          <w:sz w:val="24"/>
          <w:szCs w:val="24"/>
        </w:rPr>
        <w:t xml:space="preserve"> asigure respectarea prevederilor legislației privind apărarea împotriva incendiilor</w:t>
      </w:r>
      <w:r w:rsidR="004A5C2D">
        <w:rPr>
          <w:rFonts w:ascii="Arial Narrow" w:eastAsia="Times New Roman" w:hAnsi="Arial Narrow" w:cs="Times New Roman"/>
          <w:color w:val="000000"/>
          <w:sz w:val="24"/>
          <w:szCs w:val="24"/>
        </w:rPr>
        <w:t xml:space="preserve">; </w:t>
      </w:r>
    </w:p>
    <w:p w:rsidR="004A5C2D" w:rsidRDefault="004A5C2D" w:rsidP="004A5C2D">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h) </w:t>
      </w:r>
      <w:proofErr w:type="gramStart"/>
      <w:r w:rsidR="000C4259" w:rsidRPr="000F69EA">
        <w:rPr>
          <w:rFonts w:ascii="Arial Narrow" w:eastAsia="Times New Roman" w:hAnsi="Arial Narrow" w:cs="Times New Roman"/>
          <w:color w:val="000000"/>
          <w:sz w:val="24"/>
          <w:szCs w:val="24"/>
        </w:rPr>
        <w:t>să</w:t>
      </w:r>
      <w:proofErr w:type="gramEnd"/>
      <w:r w:rsidR="000C4259" w:rsidRPr="000F69EA">
        <w:rPr>
          <w:rFonts w:ascii="Arial Narrow" w:eastAsia="Times New Roman" w:hAnsi="Arial Narrow" w:cs="Times New Roman"/>
          <w:color w:val="000000"/>
          <w:sz w:val="24"/>
          <w:szCs w:val="24"/>
        </w:rPr>
        <w:t xml:space="preserve"> restituie </w:t>
      </w:r>
      <w:r>
        <w:rPr>
          <w:rFonts w:ascii="Arial Narrow" w:eastAsia="Times New Roman" w:hAnsi="Arial Narrow" w:cs="Times New Roman"/>
          <w:color w:val="000000"/>
          <w:sz w:val="24"/>
          <w:szCs w:val="24"/>
        </w:rPr>
        <w:t xml:space="preserve">spațiul, </w:t>
      </w:r>
      <w:r w:rsidR="000C4259" w:rsidRPr="000F69EA">
        <w:rPr>
          <w:rFonts w:ascii="Arial Narrow" w:eastAsia="Times New Roman" w:hAnsi="Arial Narrow" w:cs="Times New Roman"/>
          <w:color w:val="000000"/>
          <w:sz w:val="24"/>
          <w:szCs w:val="24"/>
        </w:rPr>
        <w:t xml:space="preserve">pe bază de proces-verbal, la încetarea, din orice cauză, a contractului de închiriere, în starea tehnică și funcțională avută la data preluării, mai puțin uzura aferentă exploatării normale; </w:t>
      </w:r>
    </w:p>
    <w:p w:rsidR="004A5C2D" w:rsidRDefault="004A5C2D" w:rsidP="004A5C2D">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i) </w:t>
      </w:r>
      <w:proofErr w:type="gramStart"/>
      <w:r>
        <w:rPr>
          <w:rFonts w:ascii="Arial Narrow" w:eastAsia="Times New Roman" w:hAnsi="Arial Narrow" w:cs="Times New Roman"/>
          <w:color w:val="000000"/>
          <w:sz w:val="24"/>
          <w:szCs w:val="24"/>
        </w:rPr>
        <w:t>să</w:t>
      </w:r>
      <w:proofErr w:type="gramEnd"/>
      <w:r>
        <w:rPr>
          <w:rFonts w:ascii="Arial Narrow" w:eastAsia="Times New Roman" w:hAnsi="Arial Narrow" w:cs="Times New Roman"/>
          <w:color w:val="000000"/>
          <w:sz w:val="24"/>
          <w:szCs w:val="24"/>
        </w:rPr>
        <w:t xml:space="preserve"> aducă</w:t>
      </w:r>
      <w:r w:rsidR="000C4259" w:rsidRPr="000F69EA">
        <w:rPr>
          <w:rFonts w:ascii="Arial Narrow" w:eastAsia="Times New Roman" w:hAnsi="Arial Narrow" w:cs="Times New Roman"/>
          <w:color w:val="000000"/>
          <w:sz w:val="24"/>
          <w:szCs w:val="24"/>
        </w:rPr>
        <w:t xml:space="preserve"> la cunoștința proprietarului</w:t>
      </w:r>
      <w:r>
        <w:rPr>
          <w:rFonts w:ascii="Arial Narrow" w:eastAsia="Times New Roman" w:hAnsi="Arial Narrow" w:cs="Times New Roman"/>
          <w:color w:val="000000"/>
          <w:sz w:val="24"/>
          <w:szCs w:val="24"/>
        </w:rPr>
        <w:t>, în scris - î</w:t>
      </w:r>
      <w:r w:rsidR="000C4259" w:rsidRPr="000F69EA">
        <w:rPr>
          <w:rFonts w:ascii="Arial Narrow" w:eastAsia="Times New Roman" w:hAnsi="Arial Narrow" w:cs="Times New Roman"/>
          <w:color w:val="000000"/>
          <w:sz w:val="24"/>
          <w:szCs w:val="24"/>
        </w:rPr>
        <w:t xml:space="preserve">n termen de </w:t>
      </w:r>
      <w:r>
        <w:rPr>
          <w:rFonts w:ascii="Arial Narrow" w:eastAsia="Times New Roman" w:hAnsi="Arial Narrow" w:cs="Times New Roman"/>
          <w:color w:val="000000"/>
          <w:sz w:val="24"/>
          <w:szCs w:val="24"/>
        </w:rPr>
        <w:t xml:space="preserve"> maxim 10 zile de la producere -</w:t>
      </w:r>
      <w:r w:rsidR="000C4259" w:rsidRPr="000F69EA">
        <w:rPr>
          <w:rFonts w:ascii="Arial Narrow" w:eastAsia="Times New Roman" w:hAnsi="Arial Narrow" w:cs="Times New Roman"/>
          <w:color w:val="000000"/>
          <w:sz w:val="24"/>
          <w:szCs w:val="24"/>
        </w:rPr>
        <w:t xml:space="preserve"> orice modificare a sed</w:t>
      </w:r>
      <w:r>
        <w:rPr>
          <w:rFonts w:ascii="Arial Narrow" w:eastAsia="Times New Roman" w:hAnsi="Arial Narrow" w:cs="Times New Roman"/>
          <w:color w:val="000000"/>
          <w:sz w:val="24"/>
          <w:szCs w:val="24"/>
        </w:rPr>
        <w:t xml:space="preserve">iului, nr. </w:t>
      </w:r>
      <w:proofErr w:type="gramStart"/>
      <w:r>
        <w:rPr>
          <w:rFonts w:ascii="Arial Narrow" w:eastAsia="Times New Roman" w:hAnsi="Arial Narrow" w:cs="Times New Roman"/>
          <w:color w:val="000000"/>
          <w:sz w:val="24"/>
          <w:szCs w:val="24"/>
        </w:rPr>
        <w:t>de</w:t>
      </w:r>
      <w:proofErr w:type="gramEnd"/>
      <w:r>
        <w:rPr>
          <w:rFonts w:ascii="Arial Narrow" w:eastAsia="Times New Roman" w:hAnsi="Arial Narrow" w:cs="Times New Roman"/>
          <w:color w:val="000000"/>
          <w:sz w:val="24"/>
          <w:szCs w:val="24"/>
        </w:rPr>
        <w:t xml:space="preserve"> cont bancar, </w:t>
      </w:r>
      <w:r w:rsidR="000C4259" w:rsidRPr="000F69EA">
        <w:rPr>
          <w:rFonts w:ascii="Arial Narrow" w:eastAsia="Times New Roman" w:hAnsi="Arial Narrow" w:cs="Times New Roman"/>
          <w:color w:val="000000"/>
          <w:sz w:val="24"/>
          <w:szCs w:val="24"/>
        </w:rPr>
        <w:t xml:space="preserve">schimbările intervenite </w:t>
      </w:r>
      <w:r>
        <w:rPr>
          <w:rFonts w:ascii="Arial Narrow" w:eastAsia="Times New Roman" w:hAnsi="Arial Narrow" w:cs="Times New Roman"/>
          <w:color w:val="000000"/>
          <w:sz w:val="24"/>
          <w:szCs w:val="24"/>
        </w:rPr>
        <w:t>î</w:t>
      </w:r>
      <w:r w:rsidR="000C4259" w:rsidRPr="000F69EA">
        <w:rPr>
          <w:rFonts w:ascii="Arial Narrow" w:eastAsia="Times New Roman" w:hAnsi="Arial Narrow" w:cs="Times New Roman"/>
          <w:color w:val="000000"/>
          <w:sz w:val="24"/>
          <w:szCs w:val="24"/>
        </w:rPr>
        <w:t>n conducerea sau admi</w:t>
      </w:r>
      <w:r>
        <w:rPr>
          <w:rFonts w:ascii="Arial Narrow" w:eastAsia="Times New Roman" w:hAnsi="Arial Narrow" w:cs="Times New Roman"/>
          <w:color w:val="000000"/>
          <w:sz w:val="24"/>
          <w:szCs w:val="24"/>
        </w:rPr>
        <w:t>nistrarea sa.</w:t>
      </w:r>
    </w:p>
    <w:p w:rsidR="000C4259" w:rsidRDefault="004A5C2D" w:rsidP="004A5C2D">
      <w:pPr>
        <w:spacing w:after="0" w:line="288" w:lineRule="auto"/>
        <w:ind w:right="279"/>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Art. 7 - C</w:t>
      </w:r>
      <w:r w:rsidR="000C4259" w:rsidRPr="000F69EA">
        <w:rPr>
          <w:rFonts w:ascii="Arial Narrow" w:eastAsia="Times New Roman" w:hAnsi="Arial Narrow" w:cs="Times New Roman"/>
          <w:color w:val="000000"/>
          <w:sz w:val="24"/>
          <w:szCs w:val="24"/>
        </w:rPr>
        <w:t>hiriașul este obligat la plata chiriei prevăzute în contract până la data eliberării efective a imobilului, precum și la repararea prejudiciului de orice natură cauza</w:t>
      </w:r>
      <w:r>
        <w:rPr>
          <w:rFonts w:ascii="Arial Narrow" w:eastAsia="Times New Roman" w:hAnsi="Arial Narrow" w:cs="Times New Roman"/>
          <w:color w:val="000000"/>
          <w:sz w:val="24"/>
          <w:szCs w:val="24"/>
        </w:rPr>
        <w:t>te locatorului până la acea dată</w:t>
      </w:r>
      <w:r w:rsidR="000C4259" w:rsidRPr="000F69EA">
        <w:rPr>
          <w:rFonts w:ascii="Arial Narrow" w:eastAsia="Times New Roman" w:hAnsi="Arial Narrow" w:cs="Times New Roman"/>
          <w:color w:val="000000"/>
          <w:sz w:val="24"/>
          <w:szCs w:val="24"/>
        </w:rPr>
        <w:t xml:space="preserve">. </w:t>
      </w:r>
    </w:p>
    <w:p w:rsidR="004A5C2D" w:rsidRDefault="004A5C2D" w:rsidP="004A5C2D">
      <w:pPr>
        <w:spacing w:after="0" w:line="288" w:lineRule="auto"/>
        <w:ind w:right="279"/>
        <w:jc w:val="both"/>
        <w:rPr>
          <w:rFonts w:ascii="Arial Narrow" w:eastAsia="Times New Roman" w:hAnsi="Arial Narrow" w:cs="Times New Roman"/>
          <w:color w:val="000000"/>
          <w:sz w:val="24"/>
          <w:szCs w:val="24"/>
        </w:rPr>
      </w:pPr>
    </w:p>
    <w:p w:rsidR="000C4259" w:rsidRPr="00470901" w:rsidRDefault="000C4259" w:rsidP="004A5C2D">
      <w:pPr>
        <w:keepNext/>
        <w:keepLines/>
        <w:spacing w:after="0" w:line="288" w:lineRule="auto"/>
        <w:outlineLvl w:val="3"/>
        <w:rPr>
          <w:rFonts w:ascii="Arial Narrow" w:eastAsia="Times New Roman" w:hAnsi="Arial Narrow" w:cs="Times New Roman"/>
          <w:b/>
          <w:color w:val="000000"/>
          <w:sz w:val="24"/>
          <w:szCs w:val="24"/>
        </w:rPr>
      </w:pPr>
      <w:r w:rsidRPr="00470901">
        <w:rPr>
          <w:rFonts w:ascii="Arial Narrow" w:eastAsia="Times New Roman" w:hAnsi="Arial Narrow" w:cs="Times New Roman"/>
          <w:b/>
          <w:color w:val="000000"/>
          <w:sz w:val="24"/>
          <w:szCs w:val="24"/>
        </w:rPr>
        <w:t xml:space="preserve">VII. ÎNCETAREA ȘI REZILIEREA CONTRACTULUI </w:t>
      </w:r>
    </w:p>
    <w:p w:rsidR="00470901" w:rsidRDefault="000C4259" w:rsidP="00470901">
      <w:pPr>
        <w:spacing w:after="0" w:line="288" w:lineRule="auto"/>
        <w:ind w:right="273"/>
        <w:jc w:val="both"/>
        <w:rPr>
          <w:rFonts w:ascii="Arial Narrow" w:eastAsia="Times New Roman" w:hAnsi="Arial Narrow" w:cs="Times New Roman"/>
          <w:color w:val="000000"/>
          <w:sz w:val="24"/>
          <w:szCs w:val="24"/>
        </w:rPr>
      </w:pPr>
      <w:r w:rsidRPr="00470901">
        <w:rPr>
          <w:rFonts w:ascii="Arial Narrow" w:eastAsia="Times New Roman" w:hAnsi="Arial Narrow" w:cs="Times New Roman"/>
          <w:color w:val="000000"/>
          <w:sz w:val="24"/>
          <w:szCs w:val="24"/>
        </w:rPr>
        <w:t>Art.</w:t>
      </w:r>
      <w:r w:rsidR="00470901" w:rsidRPr="00470901">
        <w:rPr>
          <w:rFonts w:ascii="Arial Narrow" w:eastAsia="Times New Roman" w:hAnsi="Arial Narrow" w:cs="Times New Roman"/>
          <w:color w:val="000000"/>
          <w:sz w:val="24"/>
          <w:szCs w:val="24"/>
        </w:rPr>
        <w:t xml:space="preserve"> </w:t>
      </w:r>
      <w:r w:rsidR="00470901">
        <w:rPr>
          <w:rFonts w:ascii="Arial Narrow" w:eastAsia="Times New Roman" w:hAnsi="Arial Narrow" w:cs="Times New Roman"/>
          <w:color w:val="000000"/>
          <w:sz w:val="24"/>
          <w:szCs w:val="24"/>
        </w:rPr>
        <w:t>8</w:t>
      </w:r>
      <w:r w:rsidR="00470901" w:rsidRPr="00470901">
        <w:rPr>
          <w:rFonts w:ascii="Arial Narrow" w:eastAsia="Times New Roman" w:hAnsi="Arial Narrow" w:cs="Times New Roman"/>
          <w:color w:val="000000"/>
          <w:sz w:val="24"/>
          <w:szCs w:val="24"/>
        </w:rPr>
        <w:t xml:space="preserve"> -</w:t>
      </w:r>
      <w:r w:rsidR="00470901">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 xml:space="preserve">Contractul de închiriere încetează în următoarele situații: </w:t>
      </w:r>
    </w:p>
    <w:p w:rsidR="00470901" w:rsidRDefault="00470901"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a) </w:t>
      </w:r>
      <w:proofErr w:type="gramStart"/>
      <w:r w:rsidR="000C4259" w:rsidRPr="000F69EA">
        <w:rPr>
          <w:rFonts w:ascii="Arial Narrow" w:eastAsia="Times New Roman" w:hAnsi="Arial Narrow" w:cs="Times New Roman"/>
          <w:color w:val="000000"/>
          <w:sz w:val="24"/>
          <w:szCs w:val="24"/>
        </w:rPr>
        <w:t>la</w:t>
      </w:r>
      <w:proofErr w:type="gramEnd"/>
      <w:r w:rsidR="000C4259" w:rsidRPr="000F69EA">
        <w:rPr>
          <w:rFonts w:ascii="Arial Narrow" w:eastAsia="Times New Roman" w:hAnsi="Arial Narrow" w:cs="Times New Roman"/>
          <w:color w:val="000000"/>
          <w:sz w:val="24"/>
          <w:szCs w:val="24"/>
        </w:rPr>
        <w:t xml:space="preserve"> expirarea perioadei de valabilitate a contractului de închiriere, dacă părțile nu convin, în scris, prelungirea acestuia, în condițiile legii; </w:t>
      </w:r>
    </w:p>
    <w:p w:rsidR="00470901" w:rsidRDefault="00470901"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b) </w:t>
      </w:r>
      <w:proofErr w:type="gramStart"/>
      <w:r w:rsidR="000C4259" w:rsidRPr="000F69EA">
        <w:rPr>
          <w:rFonts w:ascii="Arial Narrow" w:eastAsia="Times New Roman" w:hAnsi="Arial Narrow" w:cs="Times New Roman"/>
          <w:color w:val="000000"/>
          <w:sz w:val="24"/>
          <w:szCs w:val="24"/>
        </w:rPr>
        <w:t>prin</w:t>
      </w:r>
      <w:proofErr w:type="gramEnd"/>
      <w:r w:rsidR="000C4259" w:rsidRPr="000F69EA">
        <w:rPr>
          <w:rFonts w:ascii="Arial Narrow" w:eastAsia="Times New Roman" w:hAnsi="Arial Narrow" w:cs="Times New Roman"/>
          <w:color w:val="000000"/>
          <w:sz w:val="24"/>
          <w:szCs w:val="24"/>
        </w:rPr>
        <w:t xml:space="preserve"> acordul părților; </w:t>
      </w:r>
    </w:p>
    <w:p w:rsidR="000C4259" w:rsidRDefault="00470901"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c) </w:t>
      </w:r>
      <w:proofErr w:type="gramStart"/>
      <w:r w:rsidR="000C4259" w:rsidRPr="000F69EA">
        <w:rPr>
          <w:rFonts w:ascii="Arial Narrow" w:eastAsia="Times New Roman" w:hAnsi="Arial Narrow" w:cs="Times New Roman"/>
          <w:color w:val="000000"/>
          <w:sz w:val="24"/>
          <w:szCs w:val="24"/>
        </w:rPr>
        <w:t>în</w:t>
      </w:r>
      <w:proofErr w:type="gramEnd"/>
      <w:r w:rsidR="000C4259" w:rsidRPr="000F69EA">
        <w:rPr>
          <w:rFonts w:ascii="Arial Narrow" w:eastAsia="Times New Roman" w:hAnsi="Arial Narrow" w:cs="Times New Roman"/>
          <w:color w:val="000000"/>
          <w:sz w:val="24"/>
          <w:szCs w:val="24"/>
        </w:rPr>
        <w:t xml:space="preserve"> cazul falimentului și/sau dizolvării persoanei juridice; </w:t>
      </w:r>
    </w:p>
    <w:p w:rsidR="00470901" w:rsidRDefault="00470901"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d) </w:t>
      </w:r>
      <w:proofErr w:type="gramStart"/>
      <w:r>
        <w:rPr>
          <w:rFonts w:ascii="Arial Narrow" w:eastAsia="Times New Roman" w:hAnsi="Arial Narrow" w:cs="Times New Roman"/>
          <w:color w:val="000000"/>
          <w:sz w:val="24"/>
          <w:szCs w:val="24"/>
        </w:rPr>
        <w:t>în</w:t>
      </w:r>
      <w:proofErr w:type="gramEnd"/>
      <w:r>
        <w:rPr>
          <w:rFonts w:ascii="Arial Narrow" w:eastAsia="Times New Roman" w:hAnsi="Arial Narrow" w:cs="Times New Roman"/>
          <w:color w:val="000000"/>
          <w:sz w:val="24"/>
          <w:szCs w:val="24"/>
        </w:rPr>
        <w:t xml:space="preserve"> alte situații prevăzute de lege.</w:t>
      </w:r>
    </w:p>
    <w:p w:rsidR="00470901" w:rsidRDefault="00470901"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lastRenderedPageBreak/>
        <w:t xml:space="preserve">Art. 9 - </w:t>
      </w:r>
      <w:r w:rsidR="000C4259" w:rsidRPr="000F69EA">
        <w:rPr>
          <w:rFonts w:ascii="Arial Narrow" w:eastAsia="Times New Roman" w:hAnsi="Arial Narrow" w:cs="Times New Roman"/>
          <w:color w:val="000000"/>
          <w:sz w:val="24"/>
          <w:szCs w:val="24"/>
        </w:rPr>
        <w:t xml:space="preserve">Chiriașul consimte la rezilierea contractului de închiriere pentru cauze de utilitate publică sau dacă, prin documentațiile de urbanism, se prevăd alte direcții de dezvoltare urbanistică. </w:t>
      </w:r>
    </w:p>
    <w:p w:rsidR="00470901" w:rsidRDefault="000C4259" w:rsidP="00470901">
      <w:pPr>
        <w:spacing w:after="0" w:line="288" w:lineRule="auto"/>
        <w:ind w:right="273"/>
        <w:jc w:val="both"/>
        <w:rPr>
          <w:rFonts w:ascii="Arial Narrow" w:eastAsia="Times New Roman" w:hAnsi="Arial Narrow" w:cs="Times New Roman"/>
          <w:color w:val="000000"/>
          <w:sz w:val="24"/>
          <w:szCs w:val="24"/>
        </w:rPr>
      </w:pPr>
      <w:r w:rsidRPr="00470901">
        <w:rPr>
          <w:rFonts w:ascii="Arial Narrow" w:eastAsia="Times New Roman" w:hAnsi="Arial Narrow" w:cs="Times New Roman"/>
          <w:color w:val="000000"/>
          <w:sz w:val="24"/>
          <w:szCs w:val="24"/>
        </w:rPr>
        <w:t xml:space="preserve">Art. </w:t>
      </w:r>
      <w:r w:rsidR="00470901" w:rsidRPr="00470901">
        <w:rPr>
          <w:rFonts w:ascii="Arial Narrow" w:eastAsia="Times New Roman" w:hAnsi="Arial Narrow" w:cs="Times New Roman"/>
          <w:color w:val="000000"/>
          <w:sz w:val="24"/>
          <w:szCs w:val="24"/>
        </w:rPr>
        <w:t>10 -</w:t>
      </w:r>
      <w:r w:rsidRPr="000F69EA">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 xml:space="preserve">Neplata chiriei în termen de 90 (nouăzeci) de zile lucrătoare de la data scadenţei şi în cuantumul fixat, duce la rezilierea contractului de închiriere de drept, fără somaţie şi punere în întârziere, fără vreo altă formalitate, chiriaşul fiind obligat să elibereze şi să predea spaţiul închiriat şi să achite toate obligaţiile de plată rezultate din contract. </w:t>
      </w:r>
    </w:p>
    <w:p w:rsidR="00470901" w:rsidRDefault="00470901" w:rsidP="00470901">
      <w:pPr>
        <w:spacing w:after="0" w:line="288" w:lineRule="auto"/>
        <w:ind w:right="273"/>
        <w:jc w:val="both"/>
        <w:rPr>
          <w:rFonts w:ascii="Arial Narrow" w:eastAsia="Times New Roman" w:hAnsi="Arial Narrow" w:cs="Times New Roman"/>
          <w:color w:val="000000"/>
          <w:sz w:val="24"/>
          <w:szCs w:val="24"/>
        </w:rPr>
      </w:pPr>
      <w:r w:rsidRPr="00470901">
        <w:rPr>
          <w:rFonts w:ascii="Arial Narrow" w:eastAsia="Times New Roman" w:hAnsi="Arial Narrow" w:cs="Times New Roman"/>
          <w:color w:val="000000"/>
          <w:sz w:val="24"/>
          <w:szCs w:val="24"/>
        </w:rPr>
        <w:t>Art. 11 -</w:t>
      </w:r>
      <w:r>
        <w:rPr>
          <w:rFonts w:ascii="Arial Narrow" w:eastAsia="Times New Roman" w:hAnsi="Arial Narrow" w:cs="Times New Roman"/>
          <w:b/>
          <w:color w:val="000000"/>
          <w:sz w:val="24"/>
          <w:szCs w:val="24"/>
        </w:rPr>
        <w:t xml:space="preserve"> </w:t>
      </w:r>
      <w:r w:rsidR="000C4259" w:rsidRPr="000F69EA">
        <w:rPr>
          <w:rFonts w:ascii="Arial Narrow" w:eastAsia="Times New Roman" w:hAnsi="Arial Narrow" w:cs="Times New Roman"/>
          <w:color w:val="000000"/>
          <w:sz w:val="24"/>
          <w:szCs w:val="24"/>
        </w:rPr>
        <w:t>Folosirea spațiului în alt scop decât cel pentru care a fost închiriat, deteriorarea și/sau distrugerea acest</w:t>
      </w:r>
      <w:r>
        <w:rPr>
          <w:rFonts w:ascii="Arial Narrow" w:eastAsia="Times New Roman" w:hAnsi="Arial Narrow" w:cs="Times New Roman"/>
          <w:color w:val="000000"/>
          <w:sz w:val="24"/>
          <w:szCs w:val="24"/>
        </w:rPr>
        <w:t xml:space="preserve">uia, </w:t>
      </w:r>
      <w:r w:rsidR="000C4259" w:rsidRPr="000F69EA">
        <w:rPr>
          <w:rFonts w:ascii="Arial Narrow" w:eastAsia="Times New Roman" w:hAnsi="Arial Narrow" w:cs="Times New Roman"/>
          <w:color w:val="000000"/>
          <w:sz w:val="24"/>
          <w:szCs w:val="24"/>
        </w:rPr>
        <w:t xml:space="preserve">precum și orice altă încălcare a obligațiilor contractuale de către chiriaș, duce la rezilierea contractului de închiriere de drept, fără somaţie şi punere în întârziere, fără vreo altă formalitate, chiriaşul fiind obligat să elibereze şi să predea spaţiul închiriat şi să achite toate obligaţiile de plată rezultate din contract. </w:t>
      </w:r>
    </w:p>
    <w:p w:rsidR="00470901" w:rsidRDefault="000C4259" w:rsidP="00470901">
      <w:pPr>
        <w:spacing w:after="0" w:line="288" w:lineRule="auto"/>
        <w:ind w:right="273"/>
        <w:jc w:val="both"/>
        <w:rPr>
          <w:rFonts w:ascii="Arial Narrow" w:eastAsia="Times New Roman" w:hAnsi="Arial Narrow" w:cs="Times New Roman"/>
          <w:color w:val="000000"/>
          <w:sz w:val="24"/>
          <w:szCs w:val="24"/>
        </w:rPr>
      </w:pPr>
      <w:r w:rsidRPr="00470901">
        <w:rPr>
          <w:rFonts w:ascii="Arial Narrow" w:eastAsia="Times New Roman" w:hAnsi="Arial Narrow" w:cs="Times New Roman"/>
          <w:color w:val="000000"/>
          <w:sz w:val="24"/>
          <w:szCs w:val="24"/>
        </w:rPr>
        <w:t>Art.</w:t>
      </w:r>
      <w:r w:rsidR="00470901" w:rsidRPr="00470901">
        <w:rPr>
          <w:rFonts w:ascii="Arial Narrow" w:eastAsia="Times New Roman" w:hAnsi="Arial Narrow" w:cs="Times New Roman"/>
          <w:color w:val="000000"/>
          <w:sz w:val="24"/>
          <w:szCs w:val="24"/>
        </w:rPr>
        <w:t xml:space="preserve"> 12 </w:t>
      </w:r>
      <w:r w:rsidR="00451C5D">
        <w:rPr>
          <w:rFonts w:ascii="Arial Narrow" w:eastAsia="Times New Roman" w:hAnsi="Arial Narrow" w:cs="Times New Roman"/>
          <w:color w:val="000000"/>
          <w:sz w:val="24"/>
          <w:szCs w:val="24"/>
        </w:rPr>
        <w:t>–</w:t>
      </w:r>
      <w:r w:rsidR="00470901">
        <w:rPr>
          <w:rFonts w:ascii="Arial Narrow" w:eastAsia="Times New Roman" w:hAnsi="Arial Narrow" w:cs="Times New Roman"/>
          <w:b/>
          <w:color w:val="000000"/>
          <w:sz w:val="24"/>
          <w:szCs w:val="24"/>
        </w:rPr>
        <w:t xml:space="preserve"> </w:t>
      </w:r>
      <w:r w:rsidR="00451C5D" w:rsidRPr="00451C5D">
        <w:rPr>
          <w:rFonts w:ascii="Arial Narrow" w:eastAsia="Times New Roman" w:hAnsi="Arial Narrow" w:cs="Times New Roman"/>
          <w:color w:val="000000"/>
          <w:sz w:val="24"/>
          <w:szCs w:val="24"/>
        </w:rPr>
        <w:t xml:space="preserve">(1) </w:t>
      </w:r>
      <w:r w:rsidR="00470901" w:rsidRPr="00470901">
        <w:rPr>
          <w:rFonts w:ascii="Arial Narrow" w:eastAsia="Times New Roman" w:hAnsi="Arial Narrow" w:cs="Times New Roman"/>
          <w:color w:val="000000"/>
          <w:sz w:val="24"/>
          <w:szCs w:val="24"/>
        </w:rPr>
        <w:t>Î</w:t>
      </w:r>
      <w:r w:rsidRPr="000F69EA">
        <w:rPr>
          <w:rFonts w:ascii="Arial Narrow" w:eastAsia="Times New Roman" w:hAnsi="Arial Narrow" w:cs="Times New Roman"/>
          <w:color w:val="000000"/>
          <w:sz w:val="24"/>
          <w:szCs w:val="24"/>
        </w:rPr>
        <w:t xml:space="preserve">n cazul neexecutării sau executării defectuoase a obligaţiilor contractuale, cu excepția obligației de plată a chiriei, proprietarul va notifica rezilierea contractului chiriașului şi termenul pentru eliberarea spațiului atribuit în chirie. </w:t>
      </w:r>
    </w:p>
    <w:p w:rsidR="00470901" w:rsidRDefault="00451C5D" w:rsidP="00470901">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(2) </w:t>
      </w:r>
      <w:r w:rsidR="000C4259" w:rsidRPr="000F69EA">
        <w:rPr>
          <w:rFonts w:ascii="Arial Narrow" w:eastAsia="Times New Roman" w:hAnsi="Arial Narrow" w:cs="Times New Roman"/>
          <w:color w:val="000000"/>
          <w:sz w:val="24"/>
          <w:szCs w:val="24"/>
        </w:rPr>
        <w:t>Nerespectarea de către chiriaș a termen</w:t>
      </w:r>
      <w:r>
        <w:rPr>
          <w:rFonts w:ascii="Arial Narrow" w:eastAsia="Times New Roman" w:hAnsi="Arial Narrow" w:cs="Times New Roman"/>
          <w:color w:val="000000"/>
          <w:sz w:val="24"/>
          <w:szCs w:val="24"/>
        </w:rPr>
        <w:t xml:space="preserve">ului prevăzut la alin. (1) </w:t>
      </w:r>
      <w:proofErr w:type="gramStart"/>
      <w:r>
        <w:rPr>
          <w:rFonts w:ascii="Arial Narrow" w:eastAsia="Times New Roman" w:hAnsi="Arial Narrow" w:cs="Times New Roman"/>
          <w:color w:val="000000"/>
          <w:sz w:val="24"/>
          <w:szCs w:val="24"/>
        </w:rPr>
        <w:t>dă</w:t>
      </w:r>
      <w:proofErr w:type="gramEnd"/>
      <w:r>
        <w:rPr>
          <w:rFonts w:ascii="Arial Narrow" w:eastAsia="Times New Roman" w:hAnsi="Arial Narrow" w:cs="Times New Roman"/>
          <w:color w:val="000000"/>
          <w:sz w:val="24"/>
          <w:szCs w:val="24"/>
        </w:rPr>
        <w:t xml:space="preserve"> </w:t>
      </w:r>
      <w:r w:rsidR="000C4259" w:rsidRPr="000F69EA">
        <w:rPr>
          <w:rFonts w:ascii="Arial Narrow" w:eastAsia="Times New Roman" w:hAnsi="Arial Narrow" w:cs="Times New Roman"/>
          <w:color w:val="000000"/>
          <w:sz w:val="24"/>
          <w:szCs w:val="24"/>
        </w:rPr>
        <w:t>dreptul proprietarului de a proceda la evacuarea for</w:t>
      </w:r>
      <w:r>
        <w:rPr>
          <w:rFonts w:ascii="Arial Narrow" w:eastAsia="Times New Roman" w:hAnsi="Arial Narrow" w:cs="Times New Roman"/>
          <w:color w:val="000000"/>
          <w:sz w:val="24"/>
          <w:szCs w:val="24"/>
        </w:rPr>
        <w:t>ț</w:t>
      </w:r>
      <w:r w:rsidR="000C4259" w:rsidRPr="000F69EA">
        <w:rPr>
          <w:rFonts w:ascii="Arial Narrow" w:eastAsia="Times New Roman" w:hAnsi="Arial Narrow" w:cs="Times New Roman"/>
          <w:color w:val="000000"/>
          <w:sz w:val="24"/>
          <w:szCs w:val="24"/>
        </w:rPr>
        <w:t>at</w:t>
      </w:r>
      <w:r>
        <w:rPr>
          <w:rFonts w:ascii="Arial Narrow" w:eastAsia="Times New Roman" w:hAnsi="Arial Narrow" w:cs="Times New Roman"/>
          <w:color w:val="000000"/>
          <w:sz w:val="24"/>
          <w:szCs w:val="24"/>
        </w:rPr>
        <w:t>ă, fără</w:t>
      </w:r>
      <w:r w:rsidR="000C4259" w:rsidRPr="000F69EA">
        <w:rPr>
          <w:rFonts w:ascii="Arial Narrow" w:eastAsia="Times New Roman" w:hAnsi="Arial Narrow" w:cs="Times New Roman"/>
          <w:color w:val="000000"/>
          <w:sz w:val="24"/>
          <w:szCs w:val="24"/>
        </w:rPr>
        <w:t xml:space="preserve"> </w:t>
      </w:r>
      <w:r>
        <w:rPr>
          <w:rFonts w:ascii="Arial Narrow" w:eastAsia="Times New Roman" w:hAnsi="Arial Narrow" w:cs="Times New Roman"/>
          <w:color w:val="000000"/>
          <w:sz w:val="24"/>
          <w:szCs w:val="24"/>
        </w:rPr>
        <w:t>somație sau procedură</w:t>
      </w:r>
      <w:r w:rsidR="000C4259" w:rsidRPr="000F69EA">
        <w:rPr>
          <w:rFonts w:ascii="Arial Narrow" w:eastAsia="Times New Roman" w:hAnsi="Arial Narrow" w:cs="Times New Roman"/>
          <w:color w:val="000000"/>
          <w:sz w:val="24"/>
          <w:szCs w:val="24"/>
        </w:rPr>
        <w:t xml:space="preserve"> de executare, degradările de bunuri apartinan</w:t>
      </w:r>
      <w:r>
        <w:rPr>
          <w:rFonts w:ascii="Arial Narrow" w:eastAsia="Times New Roman" w:hAnsi="Arial Narrow" w:cs="Times New Roman"/>
          <w:color w:val="000000"/>
          <w:sz w:val="24"/>
          <w:szCs w:val="24"/>
        </w:rPr>
        <w:t>d chiriașului, fiind suportate î</w:t>
      </w:r>
      <w:r w:rsidR="000C4259" w:rsidRPr="000F69EA">
        <w:rPr>
          <w:rFonts w:ascii="Arial Narrow" w:eastAsia="Times New Roman" w:hAnsi="Arial Narrow" w:cs="Times New Roman"/>
          <w:color w:val="000000"/>
          <w:sz w:val="24"/>
          <w:szCs w:val="24"/>
        </w:rPr>
        <w:t xml:space="preserve">n totalitate de acesta. </w:t>
      </w:r>
    </w:p>
    <w:p w:rsidR="00451C5D" w:rsidRDefault="000C4259" w:rsidP="00451C5D">
      <w:pPr>
        <w:spacing w:after="0" w:line="288" w:lineRule="auto"/>
        <w:ind w:right="273"/>
        <w:jc w:val="both"/>
        <w:rPr>
          <w:rFonts w:ascii="Arial Narrow" w:eastAsia="Times New Roman" w:hAnsi="Arial Narrow" w:cs="Times New Roman"/>
          <w:color w:val="000000"/>
          <w:sz w:val="24"/>
          <w:szCs w:val="24"/>
        </w:rPr>
      </w:pPr>
      <w:r w:rsidRPr="00451C5D">
        <w:rPr>
          <w:rFonts w:ascii="Arial Narrow" w:eastAsia="Times New Roman" w:hAnsi="Arial Narrow" w:cs="Times New Roman"/>
          <w:color w:val="000000"/>
          <w:sz w:val="24"/>
          <w:szCs w:val="24"/>
        </w:rPr>
        <w:t>Art.1</w:t>
      </w:r>
      <w:r w:rsidR="00451C5D">
        <w:rPr>
          <w:rFonts w:ascii="Arial Narrow" w:eastAsia="Times New Roman" w:hAnsi="Arial Narrow" w:cs="Times New Roman"/>
          <w:color w:val="000000"/>
          <w:sz w:val="24"/>
          <w:szCs w:val="24"/>
        </w:rPr>
        <w:t xml:space="preserve">3 - </w:t>
      </w:r>
      <w:r w:rsidRPr="000F69EA">
        <w:rPr>
          <w:rFonts w:ascii="Arial Narrow" w:eastAsia="Times New Roman" w:hAnsi="Arial Narrow" w:cs="Times New Roman"/>
          <w:color w:val="000000"/>
          <w:sz w:val="24"/>
          <w:szCs w:val="24"/>
        </w:rPr>
        <w:t xml:space="preserve">Contractul se reziliază în cazul în care chiriașul nu depune în termen de 60 de zile de la data semnării contractului o garanție echivalentă cu valoarea a două chirii lunare.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p>
    <w:p w:rsidR="00451C5D" w:rsidRDefault="000C4259" w:rsidP="00451C5D">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VIII. FORȚA MAJORĂ</w:t>
      </w:r>
      <w:r w:rsidRPr="000F69EA">
        <w:rPr>
          <w:rFonts w:ascii="Arial Narrow" w:eastAsia="Times New Roman" w:hAnsi="Arial Narrow" w:cs="Times New Roman"/>
          <w:color w:val="000000"/>
          <w:sz w:val="24"/>
          <w:szCs w:val="24"/>
        </w:rPr>
        <w:t xml:space="preserv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Art.14 - </w:t>
      </w:r>
      <w:r w:rsidR="000C4259" w:rsidRPr="000F69EA">
        <w:rPr>
          <w:rFonts w:ascii="Arial Narrow" w:eastAsia="Times New Roman" w:hAnsi="Arial Narrow" w:cs="Times New Roman"/>
          <w:color w:val="000000"/>
          <w:sz w:val="24"/>
          <w:szCs w:val="24"/>
        </w:rPr>
        <w:t>(</w:t>
      </w:r>
      <w:r>
        <w:rPr>
          <w:rFonts w:ascii="Arial Narrow" w:eastAsia="Times New Roman" w:hAnsi="Arial Narrow" w:cs="Times New Roman"/>
          <w:color w:val="000000"/>
          <w:sz w:val="24"/>
          <w:szCs w:val="24"/>
        </w:rPr>
        <w:t>1</w:t>
      </w:r>
      <w:r w:rsidR="000C4259" w:rsidRPr="000F69EA">
        <w:rPr>
          <w:rFonts w:ascii="Arial Narrow" w:eastAsia="Times New Roman" w:hAnsi="Arial Narrow" w:cs="Times New Roman"/>
          <w:color w:val="000000"/>
          <w:sz w:val="24"/>
          <w:szCs w:val="24"/>
        </w:rPr>
        <w:t xml:space="preserve">) Forța majoră exonerează de răspundere părțile, în cazul neexecutării parțiale sau totale </w:t>
      </w:r>
      <w:proofErr w:type="gramStart"/>
      <w:r w:rsidR="000C4259" w:rsidRPr="000F69EA">
        <w:rPr>
          <w:rFonts w:ascii="Arial Narrow" w:eastAsia="Times New Roman" w:hAnsi="Arial Narrow" w:cs="Times New Roman"/>
          <w:color w:val="000000"/>
          <w:sz w:val="24"/>
          <w:szCs w:val="24"/>
        </w:rPr>
        <w:t>a</w:t>
      </w:r>
      <w:proofErr w:type="gramEnd"/>
      <w:r w:rsidR="000C4259" w:rsidRPr="000F69EA">
        <w:rPr>
          <w:rFonts w:ascii="Arial Narrow" w:eastAsia="Times New Roman" w:hAnsi="Arial Narrow" w:cs="Times New Roman"/>
          <w:color w:val="000000"/>
          <w:sz w:val="24"/>
          <w:szCs w:val="24"/>
        </w:rPr>
        <w:t xml:space="preserve"> obligațiilor asumate prin prezentul contract.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(2) </w:t>
      </w:r>
      <w:r w:rsidR="000C4259" w:rsidRPr="000F69EA">
        <w:rPr>
          <w:rFonts w:ascii="Arial Narrow" w:eastAsia="Times New Roman" w:hAnsi="Arial Narrow" w:cs="Times New Roman"/>
          <w:color w:val="000000"/>
          <w:sz w:val="24"/>
          <w:szCs w:val="24"/>
        </w:rPr>
        <w:t xml:space="preserve">Prin forță majoră se înțelege </w:t>
      </w:r>
      <w:proofErr w:type="gramStart"/>
      <w:r w:rsidR="000C4259" w:rsidRPr="000F69EA">
        <w:rPr>
          <w:rFonts w:ascii="Arial Narrow" w:eastAsia="Times New Roman" w:hAnsi="Arial Narrow" w:cs="Times New Roman"/>
          <w:color w:val="000000"/>
          <w:sz w:val="24"/>
          <w:szCs w:val="24"/>
        </w:rPr>
        <w:t>un</w:t>
      </w:r>
      <w:proofErr w:type="gramEnd"/>
      <w:r w:rsidR="000C4259" w:rsidRPr="000F69EA">
        <w:rPr>
          <w:rFonts w:ascii="Arial Narrow" w:eastAsia="Times New Roman" w:hAnsi="Arial Narrow" w:cs="Times New Roman"/>
          <w:color w:val="000000"/>
          <w:sz w:val="24"/>
          <w:szCs w:val="24"/>
        </w:rPr>
        <w:t xml:space="preserve"> eveniment independent de voința părților, imprevizibil, extern, absolut invincibil şi inevitabil apărut după încheierea contractului și care împiedică părțile să execute total sau parțial obligațiile asumate.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(3) </w:t>
      </w:r>
      <w:r w:rsidR="000C4259" w:rsidRPr="000F69EA">
        <w:rPr>
          <w:rFonts w:ascii="Arial Narrow" w:eastAsia="Times New Roman" w:hAnsi="Arial Narrow" w:cs="Times New Roman"/>
          <w:color w:val="000000"/>
          <w:sz w:val="24"/>
          <w:szCs w:val="24"/>
        </w:rPr>
        <w:t>Partea care invocă forța majoră are obligația să aducă la cunoștința celeilalte părți,</w:t>
      </w:r>
      <w:r>
        <w:rPr>
          <w:rFonts w:ascii="Arial Narrow" w:eastAsia="Times New Roman" w:hAnsi="Arial Narrow" w:cs="Times New Roman"/>
          <w:color w:val="000000"/>
          <w:sz w:val="24"/>
          <w:szCs w:val="24"/>
        </w:rPr>
        <w:t xml:space="preserve"> în scris, în maximum 10 </w:t>
      </w:r>
      <w:r w:rsidR="000C4259" w:rsidRPr="000F69EA">
        <w:rPr>
          <w:rFonts w:ascii="Arial Narrow" w:eastAsia="Times New Roman" w:hAnsi="Arial Narrow" w:cs="Times New Roman"/>
          <w:color w:val="000000"/>
          <w:sz w:val="24"/>
          <w:szCs w:val="24"/>
        </w:rPr>
        <w:t>zile de la data producerii evenimentului și s</w:t>
      </w:r>
      <w:r>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 ia toate mãsurile posibile în vederea limit</w:t>
      </w:r>
      <w:r>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rii </w:t>
      </w:r>
      <w:r>
        <w:rPr>
          <w:rFonts w:ascii="Arial Narrow" w:eastAsia="Times New Roman" w:hAnsi="Arial Narrow" w:cs="Times New Roman"/>
          <w:color w:val="000000"/>
          <w:sz w:val="24"/>
          <w:szCs w:val="24"/>
        </w:rPr>
        <w:t xml:space="preserve">efectelor acestuia, </w:t>
      </w:r>
      <w:r w:rsidR="000C4259" w:rsidRPr="000F69EA">
        <w:rPr>
          <w:rFonts w:ascii="Arial Narrow" w:eastAsia="Times New Roman" w:hAnsi="Arial Narrow" w:cs="Times New Roman"/>
          <w:color w:val="000000"/>
          <w:sz w:val="24"/>
          <w:szCs w:val="24"/>
        </w:rPr>
        <w:t xml:space="preserve">iar dovada forței majore se va comunica în maximum 15 (cincisprezece) zile de la apariție.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(4) </w:t>
      </w:r>
      <w:r w:rsidR="000C4259" w:rsidRPr="000F69EA">
        <w:rPr>
          <w:rFonts w:ascii="Arial Narrow" w:eastAsia="Times New Roman" w:hAnsi="Arial Narrow" w:cs="Times New Roman"/>
          <w:color w:val="000000"/>
          <w:sz w:val="24"/>
          <w:szCs w:val="24"/>
        </w:rPr>
        <w:t>Partea care</w:t>
      </w:r>
      <w:r>
        <w:rPr>
          <w:rFonts w:ascii="Arial Narrow" w:eastAsia="Times New Roman" w:hAnsi="Arial Narrow" w:cs="Times New Roman"/>
          <w:color w:val="000000"/>
          <w:sz w:val="24"/>
          <w:szCs w:val="24"/>
        </w:rPr>
        <w:t xml:space="preserve"> </w:t>
      </w:r>
      <w:proofErr w:type="gramStart"/>
      <w:r>
        <w:rPr>
          <w:rFonts w:ascii="Arial Narrow" w:eastAsia="Times New Roman" w:hAnsi="Arial Narrow" w:cs="Times New Roman"/>
          <w:color w:val="000000"/>
          <w:sz w:val="24"/>
          <w:szCs w:val="24"/>
        </w:rPr>
        <w:t>a</w:t>
      </w:r>
      <w:proofErr w:type="gramEnd"/>
      <w:r>
        <w:rPr>
          <w:rFonts w:ascii="Arial Narrow" w:eastAsia="Times New Roman" w:hAnsi="Arial Narrow" w:cs="Times New Roman"/>
          <w:color w:val="000000"/>
          <w:sz w:val="24"/>
          <w:szCs w:val="24"/>
        </w:rPr>
        <w:t xml:space="preserve"> invocat</w:t>
      </w:r>
      <w:r w:rsidR="000C4259" w:rsidRPr="000F69EA">
        <w:rPr>
          <w:rFonts w:ascii="Arial Narrow" w:eastAsia="Times New Roman" w:hAnsi="Arial Narrow" w:cs="Times New Roman"/>
          <w:color w:val="000000"/>
          <w:sz w:val="24"/>
          <w:szCs w:val="24"/>
        </w:rPr>
        <w:t xml:space="preserve"> forța majoră are obligația să aducă la cunoștința celeilalte părți încetarea acesteia în maximum 15 (cincisprezece) zile</w:t>
      </w:r>
      <w:r>
        <w:rPr>
          <w:rFonts w:ascii="Arial Narrow" w:eastAsia="Times New Roman" w:hAnsi="Arial Narrow" w:cs="Times New Roman"/>
          <w:color w:val="000000"/>
          <w:sz w:val="24"/>
          <w:szCs w:val="24"/>
        </w:rPr>
        <w:t xml:space="preserv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(5) </w:t>
      </w:r>
      <w:r w:rsidR="000C4259" w:rsidRPr="000F69EA">
        <w:rPr>
          <w:rFonts w:ascii="Arial Narrow" w:eastAsia="Times New Roman" w:hAnsi="Arial Narrow" w:cs="Times New Roman"/>
          <w:color w:val="000000"/>
          <w:sz w:val="24"/>
          <w:szCs w:val="24"/>
        </w:rPr>
        <w:t>Dacă aceste împrejurări și consecințele lor durează mai mult de 6 (șase) luni, fiecare parte poate renunța la executarea contractului pe mai departe</w:t>
      </w:r>
      <w:r>
        <w:rPr>
          <w:rFonts w:ascii="Arial Narrow" w:eastAsia="Times New Roman" w:hAnsi="Arial Narrow" w:cs="Times New Roman"/>
          <w:color w:val="000000"/>
          <w:sz w:val="24"/>
          <w:szCs w:val="24"/>
        </w:rPr>
        <w:t>; în acest caz, nici</w:t>
      </w:r>
      <w:r w:rsidR="000C4259" w:rsidRPr="000F69EA">
        <w:rPr>
          <w:rFonts w:ascii="Arial Narrow" w:eastAsia="Times New Roman" w:hAnsi="Arial Narrow" w:cs="Times New Roman"/>
          <w:color w:val="000000"/>
          <w:sz w:val="24"/>
          <w:szCs w:val="24"/>
        </w:rPr>
        <w:t>una din părți nu are dreptul de a cere despăgubi</w:t>
      </w:r>
      <w:r>
        <w:rPr>
          <w:rFonts w:ascii="Arial Narrow" w:eastAsia="Times New Roman" w:hAnsi="Arial Narrow" w:cs="Times New Roman"/>
          <w:color w:val="000000"/>
          <w:sz w:val="24"/>
          <w:szCs w:val="24"/>
        </w:rPr>
        <w:t>ri de la cealaltă parte, dar</w:t>
      </w:r>
      <w:r w:rsidR="000C4259" w:rsidRPr="000F69EA">
        <w:rPr>
          <w:rFonts w:ascii="Arial Narrow" w:eastAsia="Times New Roman" w:hAnsi="Arial Narrow" w:cs="Times New Roman"/>
          <w:color w:val="000000"/>
          <w:sz w:val="24"/>
          <w:szCs w:val="24"/>
        </w:rPr>
        <w:t xml:space="preserve"> au îndatorirea de a-și onora toate obligațiile </w:t>
      </w:r>
      <w:r>
        <w:rPr>
          <w:rFonts w:ascii="Arial Narrow" w:eastAsia="Times New Roman" w:hAnsi="Arial Narrow" w:cs="Times New Roman"/>
          <w:color w:val="000000"/>
          <w:sz w:val="24"/>
          <w:szCs w:val="24"/>
        </w:rPr>
        <w:t xml:space="preserve">scadente </w:t>
      </w:r>
      <w:r w:rsidR="000C4259" w:rsidRPr="000F69EA">
        <w:rPr>
          <w:rFonts w:ascii="Arial Narrow" w:eastAsia="Times New Roman" w:hAnsi="Arial Narrow" w:cs="Times New Roman"/>
          <w:color w:val="000000"/>
          <w:sz w:val="24"/>
          <w:szCs w:val="24"/>
        </w:rPr>
        <w:t>până la această dat</w:t>
      </w:r>
      <w:r>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p>
    <w:p w:rsidR="00451C5D" w:rsidRDefault="000C4259" w:rsidP="00451C5D">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 xml:space="preserve">IX. MODIFICAREA CONTRACTULUI </w:t>
      </w:r>
    </w:p>
    <w:p w:rsidR="00451C5D" w:rsidRDefault="000C4259" w:rsidP="00451C5D">
      <w:pPr>
        <w:spacing w:after="0" w:line="288" w:lineRule="auto"/>
        <w:ind w:right="273"/>
        <w:jc w:val="both"/>
        <w:rPr>
          <w:rFonts w:ascii="Arial Narrow" w:eastAsia="Times New Roman" w:hAnsi="Arial Narrow" w:cs="Times New Roman"/>
          <w:color w:val="000000"/>
          <w:sz w:val="24"/>
          <w:szCs w:val="24"/>
        </w:rPr>
      </w:pPr>
      <w:r w:rsidRPr="00451C5D">
        <w:rPr>
          <w:rFonts w:ascii="Arial Narrow" w:eastAsia="Times New Roman" w:hAnsi="Arial Narrow" w:cs="Times New Roman"/>
          <w:color w:val="000000"/>
          <w:sz w:val="24"/>
          <w:szCs w:val="24"/>
        </w:rPr>
        <w:t>Art.</w:t>
      </w:r>
      <w:r w:rsidR="00451C5D">
        <w:rPr>
          <w:rFonts w:ascii="Arial Narrow" w:eastAsia="Times New Roman" w:hAnsi="Arial Narrow" w:cs="Times New Roman"/>
          <w:color w:val="000000"/>
          <w:sz w:val="24"/>
          <w:szCs w:val="24"/>
        </w:rPr>
        <w:t xml:space="preserve"> </w:t>
      </w:r>
      <w:r w:rsidRPr="00451C5D">
        <w:rPr>
          <w:rFonts w:ascii="Arial Narrow" w:eastAsia="Times New Roman" w:hAnsi="Arial Narrow" w:cs="Times New Roman"/>
          <w:color w:val="000000"/>
          <w:sz w:val="24"/>
          <w:szCs w:val="24"/>
        </w:rPr>
        <w:t>1</w:t>
      </w:r>
      <w:r w:rsidR="00451C5D">
        <w:rPr>
          <w:rFonts w:ascii="Arial Narrow" w:eastAsia="Times New Roman" w:hAnsi="Arial Narrow" w:cs="Times New Roman"/>
          <w:color w:val="000000"/>
          <w:sz w:val="24"/>
          <w:szCs w:val="24"/>
        </w:rPr>
        <w:t xml:space="preserve">5 - </w:t>
      </w:r>
      <w:r w:rsidRPr="000F69EA">
        <w:rPr>
          <w:rFonts w:ascii="Arial Narrow" w:eastAsia="Times New Roman" w:hAnsi="Arial Narrow" w:cs="Times New Roman"/>
          <w:color w:val="000000"/>
          <w:sz w:val="24"/>
          <w:szCs w:val="24"/>
        </w:rPr>
        <w:t>Prevederile prezentului contract pot fi modificate</w:t>
      </w:r>
      <w:r w:rsidR="00451C5D">
        <w:rPr>
          <w:rFonts w:ascii="Arial Narrow" w:eastAsia="Times New Roman" w:hAnsi="Arial Narrow" w:cs="Times New Roman"/>
          <w:color w:val="000000"/>
          <w:sz w:val="24"/>
          <w:szCs w:val="24"/>
        </w:rPr>
        <w:t xml:space="preserve"> numai prin act adițional</w:t>
      </w:r>
      <w:r w:rsidRPr="000F69EA">
        <w:rPr>
          <w:rFonts w:ascii="Arial Narrow" w:eastAsia="Times New Roman" w:hAnsi="Arial Narrow" w:cs="Times New Roman"/>
          <w:color w:val="000000"/>
          <w:sz w:val="24"/>
          <w:szCs w:val="24"/>
        </w:rPr>
        <w:t xml:space="preserve">, </w:t>
      </w:r>
      <w:r w:rsidR="00451C5D">
        <w:rPr>
          <w:rFonts w:ascii="Arial Narrow" w:eastAsia="Times New Roman" w:hAnsi="Arial Narrow" w:cs="Times New Roman"/>
          <w:color w:val="000000"/>
          <w:sz w:val="24"/>
          <w:szCs w:val="24"/>
        </w:rPr>
        <w:t xml:space="preserve">semant de reprezentații ambelor părți. </w:t>
      </w:r>
      <w:r w:rsidRPr="000F69EA">
        <w:rPr>
          <w:rFonts w:ascii="Arial Narrow" w:eastAsia="Times New Roman" w:hAnsi="Arial Narrow" w:cs="Times New Roman"/>
          <w:color w:val="000000"/>
          <w:sz w:val="24"/>
          <w:szCs w:val="24"/>
        </w:rPr>
        <w:t xml:space="preserv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p>
    <w:p w:rsidR="00BD0283" w:rsidRDefault="00BD0283" w:rsidP="00451C5D">
      <w:pPr>
        <w:spacing w:after="0" w:line="288" w:lineRule="auto"/>
        <w:ind w:right="273"/>
        <w:jc w:val="both"/>
        <w:rPr>
          <w:rFonts w:ascii="Arial Narrow" w:eastAsia="Times New Roman" w:hAnsi="Arial Narrow" w:cs="Times New Roman"/>
          <w:color w:val="000000"/>
          <w:sz w:val="24"/>
          <w:szCs w:val="24"/>
        </w:rPr>
      </w:pPr>
    </w:p>
    <w:p w:rsidR="00BD0283" w:rsidRDefault="00BD0283" w:rsidP="00451C5D">
      <w:pPr>
        <w:spacing w:after="0" w:line="288" w:lineRule="auto"/>
        <w:ind w:right="273"/>
        <w:jc w:val="both"/>
        <w:rPr>
          <w:rFonts w:ascii="Arial Narrow" w:eastAsia="Times New Roman" w:hAnsi="Arial Narrow" w:cs="Times New Roman"/>
          <w:color w:val="000000"/>
          <w:sz w:val="24"/>
          <w:szCs w:val="24"/>
        </w:rPr>
      </w:pPr>
    </w:p>
    <w:p w:rsidR="00451C5D" w:rsidRDefault="00451C5D" w:rsidP="00451C5D">
      <w:pPr>
        <w:spacing w:after="0" w:line="288" w:lineRule="auto"/>
        <w:ind w:right="273"/>
        <w:jc w:val="both"/>
        <w:rPr>
          <w:rFonts w:ascii="Arial Narrow" w:eastAsia="Times New Roman" w:hAnsi="Arial Narrow" w:cs="Times New Roman"/>
          <w:b/>
          <w:color w:val="000000"/>
          <w:sz w:val="24"/>
          <w:szCs w:val="24"/>
        </w:rPr>
      </w:pPr>
      <w:r w:rsidRPr="00451C5D">
        <w:rPr>
          <w:rFonts w:ascii="Arial Narrow" w:eastAsia="Times New Roman" w:hAnsi="Arial Narrow" w:cs="Times New Roman"/>
          <w:b/>
          <w:color w:val="000000"/>
          <w:sz w:val="24"/>
          <w:szCs w:val="24"/>
        </w:rPr>
        <w:t xml:space="preserve">X. </w:t>
      </w:r>
      <w:r>
        <w:rPr>
          <w:rFonts w:ascii="Arial Narrow" w:eastAsia="Times New Roman" w:hAnsi="Arial Narrow" w:cs="Times New Roman"/>
          <w:b/>
          <w:color w:val="000000"/>
          <w:sz w:val="24"/>
          <w:szCs w:val="24"/>
        </w:rPr>
        <w:t>NOTIFICÃRILE ÎNTRE PĂ</w:t>
      </w:r>
      <w:r w:rsidR="000C4259" w:rsidRPr="000F69EA">
        <w:rPr>
          <w:rFonts w:ascii="Arial Narrow" w:eastAsia="Times New Roman" w:hAnsi="Arial Narrow" w:cs="Times New Roman"/>
          <w:b/>
          <w:color w:val="000000"/>
          <w:sz w:val="24"/>
          <w:szCs w:val="24"/>
        </w:rPr>
        <w:t xml:space="preserve">RȚI </w:t>
      </w:r>
    </w:p>
    <w:p w:rsidR="00451C5D" w:rsidRDefault="000C4259" w:rsidP="00451C5D">
      <w:pPr>
        <w:spacing w:after="0" w:line="288" w:lineRule="auto"/>
        <w:ind w:right="273"/>
        <w:jc w:val="both"/>
        <w:rPr>
          <w:rFonts w:ascii="Arial Narrow" w:eastAsia="Times New Roman" w:hAnsi="Arial Narrow" w:cs="Times New Roman"/>
          <w:color w:val="000000"/>
          <w:sz w:val="24"/>
          <w:szCs w:val="24"/>
        </w:rPr>
      </w:pPr>
      <w:r w:rsidRPr="00451C5D">
        <w:rPr>
          <w:rFonts w:ascii="Arial Narrow" w:eastAsia="Times New Roman" w:hAnsi="Arial Narrow" w:cs="Times New Roman"/>
          <w:color w:val="000000"/>
          <w:sz w:val="24"/>
          <w:szCs w:val="24"/>
        </w:rPr>
        <w:lastRenderedPageBreak/>
        <w:t>Art.</w:t>
      </w:r>
      <w:r w:rsidR="00451C5D" w:rsidRPr="00451C5D">
        <w:rPr>
          <w:rFonts w:ascii="Arial Narrow" w:eastAsia="Times New Roman" w:hAnsi="Arial Narrow" w:cs="Times New Roman"/>
          <w:color w:val="000000"/>
          <w:sz w:val="24"/>
          <w:szCs w:val="24"/>
        </w:rPr>
        <w:t xml:space="preserve"> 16 – (1)</w:t>
      </w:r>
      <w:r w:rsidR="00451C5D">
        <w:rPr>
          <w:rFonts w:ascii="Arial Narrow" w:eastAsia="Times New Roman" w:hAnsi="Arial Narrow" w:cs="Times New Roman"/>
          <w:b/>
          <w:color w:val="000000"/>
          <w:sz w:val="24"/>
          <w:szCs w:val="24"/>
        </w:rPr>
        <w:t xml:space="preserve"> </w:t>
      </w:r>
      <w:r w:rsidRPr="000F69EA">
        <w:rPr>
          <w:rFonts w:ascii="Arial Narrow" w:eastAsia="Times New Roman" w:hAnsi="Arial Narrow" w:cs="Times New Roman"/>
          <w:color w:val="000000"/>
          <w:sz w:val="24"/>
          <w:szCs w:val="24"/>
        </w:rPr>
        <w:t>În accepțiunea pãrților contractante, orice notificare adresatã de una dintre p</w:t>
      </w:r>
      <w:r w:rsidR="00451C5D">
        <w:rPr>
          <w:rFonts w:ascii="Arial Narrow" w:eastAsia="Times New Roman" w:hAnsi="Arial Narrow" w:cs="Times New Roman"/>
          <w:color w:val="000000"/>
          <w:sz w:val="24"/>
          <w:szCs w:val="24"/>
        </w:rPr>
        <w:t>ă</w:t>
      </w:r>
      <w:r w:rsidRPr="000F69EA">
        <w:rPr>
          <w:rFonts w:ascii="Arial Narrow" w:eastAsia="Times New Roman" w:hAnsi="Arial Narrow" w:cs="Times New Roman"/>
          <w:color w:val="000000"/>
          <w:sz w:val="24"/>
          <w:szCs w:val="24"/>
        </w:rPr>
        <w:t>rți celeilal</w:t>
      </w:r>
      <w:r w:rsidR="00451C5D">
        <w:rPr>
          <w:rFonts w:ascii="Arial Narrow" w:eastAsia="Times New Roman" w:hAnsi="Arial Narrow" w:cs="Times New Roman"/>
          <w:color w:val="000000"/>
          <w:sz w:val="24"/>
          <w:szCs w:val="24"/>
        </w:rPr>
        <w:t xml:space="preserve">te </w:t>
      </w:r>
      <w:proofErr w:type="gramStart"/>
      <w:r w:rsidR="00451C5D">
        <w:rPr>
          <w:rFonts w:ascii="Arial Narrow" w:eastAsia="Times New Roman" w:hAnsi="Arial Narrow" w:cs="Times New Roman"/>
          <w:color w:val="000000"/>
          <w:sz w:val="24"/>
          <w:szCs w:val="24"/>
        </w:rPr>
        <w:t>este</w:t>
      </w:r>
      <w:proofErr w:type="gramEnd"/>
      <w:r w:rsidR="00451C5D">
        <w:rPr>
          <w:rFonts w:ascii="Arial Narrow" w:eastAsia="Times New Roman" w:hAnsi="Arial Narrow" w:cs="Times New Roman"/>
          <w:color w:val="000000"/>
          <w:sz w:val="24"/>
          <w:szCs w:val="24"/>
        </w:rPr>
        <w:t xml:space="preserve"> valabil îndeplinită dacă</w:t>
      </w:r>
      <w:r w:rsidRPr="000F69EA">
        <w:rPr>
          <w:rFonts w:ascii="Arial Narrow" w:eastAsia="Times New Roman" w:hAnsi="Arial Narrow" w:cs="Times New Roman"/>
          <w:color w:val="000000"/>
          <w:sz w:val="24"/>
          <w:szCs w:val="24"/>
        </w:rPr>
        <w:t xml:space="preserve"> va fi transmis</w:t>
      </w:r>
      <w:r w:rsidR="00451C5D">
        <w:rPr>
          <w:rFonts w:ascii="Arial Narrow" w:eastAsia="Times New Roman" w:hAnsi="Arial Narrow" w:cs="Times New Roman"/>
          <w:color w:val="000000"/>
          <w:sz w:val="24"/>
          <w:szCs w:val="24"/>
        </w:rPr>
        <w:t>ă la adresa/sediul prevă</w:t>
      </w:r>
      <w:r w:rsidRPr="000F69EA">
        <w:rPr>
          <w:rFonts w:ascii="Arial Narrow" w:eastAsia="Times New Roman" w:hAnsi="Arial Narrow" w:cs="Times New Roman"/>
          <w:color w:val="000000"/>
          <w:sz w:val="24"/>
          <w:szCs w:val="24"/>
        </w:rPr>
        <w:t>zut în partea introductivã a prezentului contract</w:t>
      </w:r>
      <w:r w:rsidR="002A3FBB">
        <w:rPr>
          <w:rFonts w:ascii="Arial Narrow" w:eastAsia="Times New Roman" w:hAnsi="Arial Narrow" w:cs="Times New Roman"/>
          <w:color w:val="000000"/>
          <w:sz w:val="24"/>
          <w:szCs w:val="24"/>
        </w:rPr>
        <w:t xml:space="preserve"> sau pe adresa de e-mail</w:t>
      </w:r>
      <w:r w:rsidR="002A3FBB">
        <w:rPr>
          <w:rFonts w:ascii="Tahoma" w:eastAsia="Times New Roman" w:hAnsi="Tahoma" w:cs="Tahoma"/>
          <w:color w:val="000000"/>
          <w:sz w:val="24"/>
          <w:szCs w:val="24"/>
        </w:rPr>
        <w:t>∶</w:t>
      </w:r>
      <w:r w:rsidR="002A3FBB">
        <w:rPr>
          <w:rFonts w:ascii="Arial Narrow" w:eastAsia="Times New Roman" w:hAnsi="Arial Narrow" w:cs="Times New Roman"/>
          <w:color w:val="000000"/>
          <w:sz w:val="24"/>
          <w:szCs w:val="24"/>
        </w:rPr>
        <w:t xml:space="preserve"> </w:t>
      </w:r>
      <w:hyperlink r:id="rId9" w:history="1">
        <w:r w:rsidR="002A3FBB" w:rsidRPr="00E7273D">
          <w:rPr>
            <w:rStyle w:val="Hyperlink"/>
            <w:rFonts w:ascii="Arial Narrow" w:eastAsia="Times New Roman" w:hAnsi="Arial Narrow" w:cs="Times New Roman"/>
            <w:sz w:val="24"/>
            <w:szCs w:val="24"/>
          </w:rPr>
          <w:t>primaria@primariacornetu.ro</w:t>
        </w:r>
      </w:hyperlink>
      <w:r w:rsidRPr="000F69EA">
        <w:rPr>
          <w:rFonts w:ascii="Arial Narrow" w:eastAsia="Times New Roman" w:hAnsi="Arial Narrow" w:cs="Times New Roman"/>
          <w:color w:val="000000"/>
          <w:sz w:val="24"/>
          <w:szCs w:val="24"/>
        </w:rPr>
        <w:t>.</w:t>
      </w:r>
      <w:r w:rsidR="002A3FBB">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 xml:space="preserve"> Fiecare </w:t>
      </w:r>
      <w:r w:rsidR="00451C5D">
        <w:rPr>
          <w:rFonts w:ascii="Arial Narrow" w:eastAsia="Times New Roman" w:hAnsi="Arial Narrow" w:cs="Times New Roman"/>
          <w:color w:val="000000"/>
          <w:sz w:val="24"/>
          <w:szCs w:val="24"/>
        </w:rPr>
        <w:t xml:space="preserve">parte contractantã </w:t>
      </w:r>
      <w:proofErr w:type="gramStart"/>
      <w:r w:rsidR="00451C5D">
        <w:rPr>
          <w:rFonts w:ascii="Arial Narrow" w:eastAsia="Times New Roman" w:hAnsi="Arial Narrow" w:cs="Times New Roman"/>
          <w:color w:val="000000"/>
          <w:sz w:val="24"/>
          <w:szCs w:val="24"/>
        </w:rPr>
        <w:t>este</w:t>
      </w:r>
      <w:proofErr w:type="gramEnd"/>
      <w:r w:rsidR="00451C5D">
        <w:rPr>
          <w:rFonts w:ascii="Arial Narrow" w:eastAsia="Times New Roman" w:hAnsi="Arial Narrow" w:cs="Times New Roman"/>
          <w:color w:val="000000"/>
          <w:sz w:val="24"/>
          <w:szCs w:val="24"/>
        </w:rPr>
        <w:t xml:space="preserve"> obligată</w:t>
      </w:r>
      <w:r w:rsidRPr="000F69EA">
        <w:rPr>
          <w:rFonts w:ascii="Arial Narrow" w:eastAsia="Times New Roman" w:hAnsi="Arial Narrow" w:cs="Times New Roman"/>
          <w:color w:val="000000"/>
          <w:sz w:val="24"/>
          <w:szCs w:val="24"/>
        </w:rPr>
        <w:t xml:space="preserve"> </w:t>
      </w:r>
      <w:r w:rsidR="00451C5D">
        <w:rPr>
          <w:rFonts w:ascii="Arial Narrow" w:eastAsia="Times New Roman" w:hAnsi="Arial Narrow" w:cs="Times New Roman"/>
          <w:color w:val="000000"/>
          <w:sz w:val="24"/>
          <w:szCs w:val="24"/>
        </w:rPr>
        <w:t>ca î</w:t>
      </w:r>
      <w:r w:rsidRPr="000F69EA">
        <w:rPr>
          <w:rFonts w:ascii="Arial Narrow" w:eastAsia="Times New Roman" w:hAnsi="Arial Narrow" w:cs="Times New Roman"/>
          <w:color w:val="000000"/>
          <w:sz w:val="24"/>
          <w:szCs w:val="24"/>
        </w:rPr>
        <w:t>n termen de 3 zile din mo</w:t>
      </w:r>
      <w:r w:rsidR="00451C5D">
        <w:rPr>
          <w:rFonts w:ascii="Arial Narrow" w:eastAsia="Times New Roman" w:hAnsi="Arial Narrow" w:cs="Times New Roman"/>
          <w:color w:val="000000"/>
          <w:sz w:val="24"/>
          <w:szCs w:val="24"/>
        </w:rPr>
        <w:t>mentul în care intervin modifică</w:t>
      </w:r>
      <w:r w:rsidRPr="000F69EA">
        <w:rPr>
          <w:rFonts w:ascii="Arial Narrow" w:eastAsia="Times New Roman" w:hAnsi="Arial Narrow" w:cs="Times New Roman"/>
          <w:color w:val="000000"/>
          <w:sz w:val="24"/>
          <w:szCs w:val="24"/>
        </w:rPr>
        <w:t>ri ale adresei se</w:t>
      </w:r>
      <w:r w:rsidR="00451C5D">
        <w:rPr>
          <w:rFonts w:ascii="Arial Narrow" w:eastAsia="Times New Roman" w:hAnsi="Arial Narrow" w:cs="Times New Roman"/>
          <w:color w:val="000000"/>
          <w:sz w:val="24"/>
          <w:szCs w:val="24"/>
        </w:rPr>
        <w:t>diului (inclusiv telefon/fax) să</w:t>
      </w:r>
      <w:r w:rsidRPr="000F69EA">
        <w:rPr>
          <w:rFonts w:ascii="Arial Narrow" w:eastAsia="Times New Roman" w:hAnsi="Arial Narrow" w:cs="Times New Roman"/>
          <w:color w:val="000000"/>
          <w:sz w:val="24"/>
          <w:szCs w:val="24"/>
        </w:rPr>
        <w:t xml:space="preserve"> notifice celeilalte p</w:t>
      </w:r>
      <w:r w:rsidR="00451C5D">
        <w:rPr>
          <w:rFonts w:ascii="Arial Narrow" w:eastAsia="Times New Roman" w:hAnsi="Arial Narrow" w:cs="Times New Roman"/>
          <w:color w:val="000000"/>
          <w:sz w:val="24"/>
          <w:szCs w:val="24"/>
        </w:rPr>
        <w:t>ă</w:t>
      </w:r>
      <w:r w:rsidRPr="000F69EA">
        <w:rPr>
          <w:rFonts w:ascii="Arial Narrow" w:eastAsia="Times New Roman" w:hAnsi="Arial Narrow" w:cs="Times New Roman"/>
          <w:color w:val="000000"/>
          <w:sz w:val="24"/>
          <w:szCs w:val="24"/>
        </w:rPr>
        <w:t xml:space="preserve">rți </w:t>
      </w:r>
      <w:r w:rsidR="00451C5D">
        <w:rPr>
          <w:rFonts w:ascii="Arial Narrow" w:eastAsia="Times New Roman" w:hAnsi="Arial Narrow" w:cs="Times New Roman"/>
          <w:color w:val="000000"/>
          <w:sz w:val="24"/>
          <w:szCs w:val="24"/>
        </w:rPr>
        <w:t>schimbarea</w:t>
      </w:r>
      <w:r w:rsidRPr="000F69EA">
        <w:rPr>
          <w:rFonts w:ascii="Arial Narrow" w:eastAsia="Times New Roman" w:hAnsi="Arial Narrow" w:cs="Times New Roman"/>
          <w:color w:val="000000"/>
          <w:sz w:val="24"/>
          <w:szCs w:val="24"/>
        </w:rPr>
        <w:t xml:space="preserv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(2) </w:t>
      </w:r>
      <w:r w:rsidR="000C4259" w:rsidRPr="000F69EA">
        <w:rPr>
          <w:rFonts w:ascii="Arial Narrow" w:eastAsia="Times New Roman" w:hAnsi="Arial Narrow" w:cs="Times New Roman"/>
          <w:color w:val="000000"/>
          <w:sz w:val="24"/>
          <w:szCs w:val="24"/>
        </w:rPr>
        <w:t>Orice notificare între p</w:t>
      </w:r>
      <w:r w:rsidR="00454724">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rți, referitoare la îndeplinirea prezentului contract, trebuie sã fie transmisã în scris, prin scrisoare recomandatã cu confirmare de primire.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(3) </w:t>
      </w:r>
      <w:r w:rsidR="000C4259" w:rsidRPr="000F69EA">
        <w:rPr>
          <w:rFonts w:ascii="Arial Narrow" w:eastAsia="Times New Roman" w:hAnsi="Arial Narrow" w:cs="Times New Roman"/>
          <w:color w:val="000000"/>
          <w:sz w:val="24"/>
          <w:szCs w:val="24"/>
        </w:rPr>
        <w:t>Notificarea se poate transmite si prin telefon, e</w:t>
      </w:r>
      <w:r>
        <w:rPr>
          <w:rFonts w:ascii="Arial Narrow" w:eastAsia="Times New Roman" w:hAnsi="Arial Narrow" w:cs="Times New Roman"/>
          <w:color w:val="000000"/>
          <w:sz w:val="24"/>
          <w:szCs w:val="24"/>
        </w:rPr>
        <w:t>-</w:t>
      </w:r>
      <w:r w:rsidR="000C4259" w:rsidRPr="000F69EA">
        <w:rPr>
          <w:rFonts w:ascii="Arial Narrow" w:eastAsia="Times New Roman" w:hAnsi="Arial Narrow" w:cs="Times New Roman"/>
          <w:color w:val="000000"/>
          <w:sz w:val="24"/>
          <w:szCs w:val="24"/>
        </w:rPr>
        <w:t>ma</w:t>
      </w:r>
      <w:r>
        <w:rPr>
          <w:rFonts w:ascii="Arial Narrow" w:eastAsia="Times New Roman" w:hAnsi="Arial Narrow" w:cs="Times New Roman"/>
          <w:color w:val="000000"/>
          <w:sz w:val="24"/>
          <w:szCs w:val="24"/>
        </w:rPr>
        <w:t>il sau fax, cu condiția confirmării în scris a primirii comunică</w:t>
      </w:r>
      <w:r w:rsidR="000C4259" w:rsidRPr="000F69EA">
        <w:rPr>
          <w:rFonts w:ascii="Arial Narrow" w:eastAsia="Times New Roman" w:hAnsi="Arial Narrow" w:cs="Times New Roman"/>
          <w:color w:val="000000"/>
          <w:sz w:val="24"/>
          <w:szCs w:val="24"/>
        </w:rPr>
        <w:t xml:space="preserve">rii. </w:t>
      </w:r>
    </w:p>
    <w:p w:rsidR="00451C5D" w:rsidRDefault="00451C5D" w:rsidP="00451C5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(4) Notifică</w:t>
      </w:r>
      <w:r w:rsidR="000C4259" w:rsidRPr="000F69EA">
        <w:rPr>
          <w:rFonts w:ascii="Arial Narrow" w:eastAsia="Times New Roman" w:hAnsi="Arial Narrow" w:cs="Times New Roman"/>
          <w:color w:val="000000"/>
          <w:sz w:val="24"/>
          <w:szCs w:val="24"/>
        </w:rPr>
        <w:t>rile verbale nu se vor lua în considerare de nici una dintre p</w:t>
      </w:r>
      <w:r>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rți, dac</w:t>
      </w:r>
      <w:r>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 nu sunt confirmate prin intermediul uneia dintre modalit</w:t>
      </w:r>
      <w:r>
        <w:rPr>
          <w:rFonts w:ascii="Arial Narrow" w:eastAsia="Times New Roman" w:hAnsi="Arial Narrow" w:cs="Times New Roman"/>
          <w:color w:val="000000"/>
          <w:sz w:val="24"/>
          <w:szCs w:val="24"/>
        </w:rPr>
        <w:t>ățile prevă</w:t>
      </w:r>
      <w:r w:rsidR="000C4259" w:rsidRPr="000F69EA">
        <w:rPr>
          <w:rFonts w:ascii="Arial Narrow" w:eastAsia="Times New Roman" w:hAnsi="Arial Narrow" w:cs="Times New Roman"/>
          <w:color w:val="000000"/>
          <w:sz w:val="24"/>
          <w:szCs w:val="24"/>
        </w:rPr>
        <w:t xml:space="preserve">zute la alineatele precedente. </w:t>
      </w:r>
    </w:p>
    <w:p w:rsidR="00451C5D" w:rsidRPr="00BD0283" w:rsidRDefault="00451C5D" w:rsidP="00451C5D">
      <w:pPr>
        <w:spacing w:after="0" w:line="288" w:lineRule="auto"/>
        <w:ind w:right="273"/>
        <w:jc w:val="both"/>
        <w:rPr>
          <w:rFonts w:ascii="Arial Narrow" w:eastAsia="Times New Roman" w:hAnsi="Arial Narrow" w:cs="Times New Roman"/>
          <w:color w:val="000000"/>
          <w:sz w:val="16"/>
          <w:szCs w:val="16"/>
        </w:rPr>
      </w:pPr>
    </w:p>
    <w:p w:rsidR="000C4259" w:rsidRPr="000F69EA" w:rsidRDefault="000C4259" w:rsidP="00451C5D">
      <w:pPr>
        <w:spacing w:after="0" w:line="288" w:lineRule="auto"/>
        <w:ind w:right="273"/>
        <w:jc w:val="both"/>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XI. SOLUȚIONAREA LITIGIILOR</w:t>
      </w:r>
      <w:r w:rsidRPr="000F69EA">
        <w:rPr>
          <w:rFonts w:ascii="Arial Narrow" w:eastAsia="Times New Roman" w:hAnsi="Arial Narrow" w:cs="Times New Roman"/>
          <w:color w:val="000000"/>
          <w:sz w:val="24"/>
          <w:szCs w:val="24"/>
        </w:rPr>
        <w:t xml:space="preserve"> </w:t>
      </w:r>
    </w:p>
    <w:p w:rsidR="00454724" w:rsidRDefault="000C4259" w:rsidP="00454724">
      <w:pPr>
        <w:spacing w:after="0" w:line="288" w:lineRule="auto"/>
        <w:ind w:right="273"/>
        <w:jc w:val="both"/>
        <w:rPr>
          <w:rFonts w:ascii="Arial Narrow" w:eastAsia="Times New Roman" w:hAnsi="Arial Narrow" w:cs="Times New Roman"/>
          <w:color w:val="000000"/>
          <w:sz w:val="24"/>
          <w:szCs w:val="24"/>
        </w:rPr>
      </w:pPr>
      <w:r w:rsidRPr="00454724">
        <w:rPr>
          <w:rFonts w:ascii="Arial Narrow" w:eastAsia="Times New Roman" w:hAnsi="Arial Narrow" w:cs="Times New Roman"/>
          <w:color w:val="000000"/>
          <w:sz w:val="24"/>
          <w:szCs w:val="24"/>
        </w:rPr>
        <w:t>Art.</w:t>
      </w:r>
      <w:r w:rsidR="00454724" w:rsidRPr="00454724">
        <w:rPr>
          <w:rFonts w:ascii="Arial Narrow" w:eastAsia="Times New Roman" w:hAnsi="Arial Narrow" w:cs="Times New Roman"/>
          <w:color w:val="000000"/>
          <w:sz w:val="24"/>
          <w:szCs w:val="24"/>
        </w:rPr>
        <w:t xml:space="preserve"> </w:t>
      </w:r>
      <w:r w:rsidRPr="00454724">
        <w:rPr>
          <w:rFonts w:ascii="Arial Narrow" w:eastAsia="Times New Roman" w:hAnsi="Arial Narrow" w:cs="Times New Roman"/>
          <w:color w:val="000000"/>
          <w:sz w:val="24"/>
          <w:szCs w:val="24"/>
        </w:rPr>
        <w:t>1</w:t>
      </w:r>
      <w:r w:rsidR="00454724">
        <w:rPr>
          <w:rFonts w:ascii="Arial Narrow" w:eastAsia="Times New Roman" w:hAnsi="Arial Narrow" w:cs="Times New Roman"/>
          <w:color w:val="000000"/>
          <w:sz w:val="24"/>
          <w:szCs w:val="24"/>
        </w:rPr>
        <w:t>7</w:t>
      </w:r>
      <w:r w:rsidR="00454724" w:rsidRPr="00454724">
        <w:rPr>
          <w:rFonts w:ascii="Arial Narrow" w:eastAsia="Times New Roman" w:hAnsi="Arial Narrow" w:cs="Times New Roman"/>
          <w:color w:val="000000"/>
          <w:sz w:val="24"/>
          <w:szCs w:val="24"/>
        </w:rPr>
        <w:t xml:space="preserve"> </w:t>
      </w:r>
      <w:r w:rsidR="00454724">
        <w:rPr>
          <w:rFonts w:ascii="Arial Narrow" w:eastAsia="Times New Roman" w:hAnsi="Arial Narrow" w:cs="Times New Roman"/>
          <w:color w:val="000000"/>
          <w:sz w:val="24"/>
          <w:szCs w:val="24"/>
        </w:rPr>
        <w:t>–</w:t>
      </w:r>
      <w:r w:rsidR="00454724">
        <w:rPr>
          <w:rFonts w:ascii="Arial Narrow" w:eastAsia="Times New Roman" w:hAnsi="Arial Narrow" w:cs="Times New Roman"/>
          <w:b/>
          <w:color w:val="000000"/>
          <w:sz w:val="24"/>
          <w:szCs w:val="24"/>
        </w:rPr>
        <w:t xml:space="preserve"> </w:t>
      </w:r>
      <w:r w:rsidR="00454724">
        <w:rPr>
          <w:rFonts w:ascii="Arial Narrow" w:eastAsia="Times New Roman" w:hAnsi="Arial Narrow" w:cs="Times New Roman"/>
          <w:color w:val="000000"/>
          <w:sz w:val="24"/>
          <w:szCs w:val="24"/>
        </w:rPr>
        <w:t>Pă</w:t>
      </w:r>
      <w:r w:rsidRPr="000F69EA">
        <w:rPr>
          <w:rFonts w:ascii="Arial Narrow" w:eastAsia="Times New Roman" w:hAnsi="Arial Narrow" w:cs="Times New Roman"/>
          <w:color w:val="000000"/>
          <w:sz w:val="24"/>
          <w:szCs w:val="24"/>
        </w:rPr>
        <w:t>rțile convin ca orice neîntelegere privind validitatea pr</w:t>
      </w:r>
      <w:r w:rsidR="00454724">
        <w:rPr>
          <w:rFonts w:ascii="Arial Narrow" w:eastAsia="Times New Roman" w:hAnsi="Arial Narrow" w:cs="Times New Roman"/>
          <w:color w:val="000000"/>
          <w:sz w:val="24"/>
          <w:szCs w:val="24"/>
        </w:rPr>
        <w:t>ezentului contract sau rezultată</w:t>
      </w:r>
      <w:r w:rsidRPr="000F69EA">
        <w:rPr>
          <w:rFonts w:ascii="Arial Narrow" w:eastAsia="Times New Roman" w:hAnsi="Arial Narrow" w:cs="Times New Roman"/>
          <w:color w:val="000000"/>
          <w:sz w:val="24"/>
          <w:szCs w:val="24"/>
        </w:rPr>
        <w:t xml:space="preserve"> din interpretarea, exec</w:t>
      </w:r>
      <w:r w:rsidR="00454724">
        <w:rPr>
          <w:rFonts w:ascii="Arial Narrow" w:eastAsia="Times New Roman" w:hAnsi="Arial Narrow" w:cs="Times New Roman"/>
          <w:color w:val="000000"/>
          <w:sz w:val="24"/>
          <w:szCs w:val="24"/>
        </w:rPr>
        <w:t xml:space="preserve">utarea sau încetarea acestuia </w:t>
      </w:r>
      <w:proofErr w:type="gramStart"/>
      <w:r w:rsidR="00454724">
        <w:rPr>
          <w:rFonts w:ascii="Arial Narrow" w:eastAsia="Times New Roman" w:hAnsi="Arial Narrow" w:cs="Times New Roman"/>
          <w:color w:val="000000"/>
          <w:sz w:val="24"/>
          <w:szCs w:val="24"/>
        </w:rPr>
        <w:t>să</w:t>
      </w:r>
      <w:proofErr w:type="gramEnd"/>
      <w:r w:rsidRPr="000F69EA">
        <w:rPr>
          <w:rFonts w:ascii="Arial Narrow" w:eastAsia="Times New Roman" w:hAnsi="Arial Narrow" w:cs="Times New Roman"/>
          <w:color w:val="000000"/>
          <w:sz w:val="24"/>
          <w:szCs w:val="24"/>
        </w:rPr>
        <w:t xml:space="preserve"> fie rezolvatã pe cale amiabilã</w:t>
      </w:r>
      <w:r w:rsidR="00454724">
        <w:rPr>
          <w:rFonts w:ascii="Arial Narrow" w:eastAsia="Times New Roman" w:hAnsi="Arial Narrow" w:cs="Times New Roman"/>
          <w:color w:val="000000"/>
          <w:sz w:val="24"/>
          <w:szCs w:val="24"/>
        </w:rPr>
        <w:t xml:space="preserve">. </w:t>
      </w:r>
      <w:r w:rsidRPr="000F69EA">
        <w:rPr>
          <w:rFonts w:ascii="Arial Narrow" w:eastAsia="Times New Roman" w:hAnsi="Arial Narrow" w:cs="Times New Roman"/>
          <w:color w:val="000000"/>
          <w:sz w:val="24"/>
          <w:szCs w:val="24"/>
        </w:rPr>
        <w:t>În cazul în care soluționarea litigiilor p</w:t>
      </w:r>
      <w:r w:rsidR="00454724">
        <w:rPr>
          <w:rFonts w:ascii="Arial Narrow" w:eastAsia="Times New Roman" w:hAnsi="Arial Narrow" w:cs="Times New Roman"/>
          <w:color w:val="000000"/>
          <w:sz w:val="24"/>
          <w:szCs w:val="24"/>
        </w:rPr>
        <w:t xml:space="preserve">e cale amiabilã nu </w:t>
      </w:r>
      <w:proofErr w:type="gramStart"/>
      <w:r w:rsidR="00454724">
        <w:rPr>
          <w:rFonts w:ascii="Arial Narrow" w:eastAsia="Times New Roman" w:hAnsi="Arial Narrow" w:cs="Times New Roman"/>
          <w:color w:val="000000"/>
          <w:sz w:val="24"/>
          <w:szCs w:val="24"/>
        </w:rPr>
        <w:t>este</w:t>
      </w:r>
      <w:proofErr w:type="gramEnd"/>
      <w:r w:rsidR="00454724">
        <w:rPr>
          <w:rFonts w:ascii="Arial Narrow" w:eastAsia="Times New Roman" w:hAnsi="Arial Narrow" w:cs="Times New Roman"/>
          <w:color w:val="000000"/>
          <w:sz w:val="24"/>
          <w:szCs w:val="24"/>
        </w:rPr>
        <w:t xml:space="preserve"> posibilă</w:t>
      </w:r>
      <w:r w:rsidRPr="000F69EA">
        <w:rPr>
          <w:rFonts w:ascii="Arial Narrow" w:eastAsia="Times New Roman" w:hAnsi="Arial Narrow" w:cs="Times New Roman"/>
          <w:color w:val="000000"/>
          <w:sz w:val="24"/>
          <w:szCs w:val="24"/>
        </w:rPr>
        <w:t>, p</w:t>
      </w:r>
      <w:r w:rsidR="00454724">
        <w:rPr>
          <w:rFonts w:ascii="Arial Narrow" w:eastAsia="Times New Roman" w:hAnsi="Arial Narrow" w:cs="Times New Roman"/>
          <w:color w:val="000000"/>
          <w:sz w:val="24"/>
          <w:szCs w:val="24"/>
        </w:rPr>
        <w:t>ă</w:t>
      </w:r>
      <w:r w:rsidRPr="000F69EA">
        <w:rPr>
          <w:rFonts w:ascii="Arial Narrow" w:eastAsia="Times New Roman" w:hAnsi="Arial Narrow" w:cs="Times New Roman"/>
          <w:color w:val="000000"/>
          <w:sz w:val="24"/>
          <w:szCs w:val="24"/>
        </w:rPr>
        <w:t>rțile se vor adresa instanțelor judec</w:t>
      </w:r>
      <w:r w:rsidR="00454724">
        <w:rPr>
          <w:rFonts w:ascii="Arial Narrow" w:eastAsia="Times New Roman" w:hAnsi="Arial Narrow" w:cs="Times New Roman"/>
          <w:color w:val="000000"/>
          <w:sz w:val="24"/>
          <w:szCs w:val="24"/>
        </w:rPr>
        <w:t>ă</w:t>
      </w:r>
      <w:r w:rsidRPr="000F69EA">
        <w:rPr>
          <w:rFonts w:ascii="Arial Narrow" w:eastAsia="Times New Roman" w:hAnsi="Arial Narrow" w:cs="Times New Roman"/>
          <w:color w:val="000000"/>
          <w:sz w:val="24"/>
          <w:szCs w:val="24"/>
        </w:rPr>
        <w:t xml:space="preserve">torești competente. </w:t>
      </w:r>
    </w:p>
    <w:p w:rsidR="00454724" w:rsidRPr="00BD0283" w:rsidRDefault="00454724" w:rsidP="00454724">
      <w:pPr>
        <w:spacing w:after="0" w:line="288" w:lineRule="auto"/>
        <w:ind w:right="273"/>
        <w:jc w:val="both"/>
        <w:rPr>
          <w:rFonts w:ascii="Arial Narrow" w:eastAsia="Times New Roman" w:hAnsi="Arial Narrow" w:cs="Times New Roman"/>
          <w:color w:val="000000"/>
          <w:sz w:val="16"/>
          <w:szCs w:val="16"/>
        </w:rPr>
      </w:pPr>
    </w:p>
    <w:p w:rsidR="00454724" w:rsidRDefault="000C4259" w:rsidP="00454724">
      <w:pPr>
        <w:spacing w:after="0" w:line="288" w:lineRule="auto"/>
        <w:ind w:right="273"/>
        <w:jc w:val="both"/>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rPr>
        <w:t>X</w:t>
      </w:r>
      <w:r w:rsidR="00454724">
        <w:rPr>
          <w:rFonts w:ascii="Arial Narrow" w:eastAsia="Times New Roman" w:hAnsi="Arial Narrow" w:cs="Times New Roman"/>
          <w:b/>
          <w:color w:val="000000"/>
          <w:sz w:val="24"/>
          <w:szCs w:val="24"/>
        </w:rPr>
        <w:t>II</w:t>
      </w:r>
      <w:r w:rsidRPr="000F69EA">
        <w:rPr>
          <w:rFonts w:ascii="Arial Narrow" w:eastAsia="Times New Roman" w:hAnsi="Arial Narrow" w:cs="Times New Roman"/>
          <w:b/>
          <w:color w:val="000000"/>
          <w:sz w:val="24"/>
          <w:szCs w:val="24"/>
        </w:rPr>
        <w:t>. DISPOZIȚII FINALE</w:t>
      </w:r>
      <w:r w:rsidRPr="000F69EA">
        <w:rPr>
          <w:rFonts w:ascii="Arial Narrow" w:eastAsia="Times New Roman" w:hAnsi="Arial Narrow" w:cs="Times New Roman"/>
          <w:color w:val="000000"/>
          <w:sz w:val="24"/>
          <w:szCs w:val="24"/>
        </w:rPr>
        <w:t xml:space="preserve"> </w:t>
      </w:r>
    </w:p>
    <w:p w:rsidR="000C4259" w:rsidRDefault="00454724" w:rsidP="00454724">
      <w:pPr>
        <w:spacing w:after="0" w:line="288" w:lineRule="auto"/>
        <w:ind w:right="273"/>
        <w:jc w:val="both"/>
        <w:rPr>
          <w:rFonts w:ascii="Arial Narrow" w:eastAsia="Times New Roman" w:hAnsi="Arial Narrow" w:cs="Times New Roman"/>
          <w:color w:val="000000"/>
          <w:sz w:val="24"/>
          <w:szCs w:val="24"/>
        </w:rPr>
      </w:pPr>
      <w:r w:rsidRPr="00454724">
        <w:rPr>
          <w:rFonts w:ascii="Arial Narrow" w:eastAsia="Times New Roman" w:hAnsi="Arial Narrow" w:cs="Times New Roman"/>
          <w:color w:val="000000"/>
          <w:sz w:val="24"/>
          <w:szCs w:val="24"/>
        </w:rPr>
        <w:t xml:space="preserve">Art. 18 - (1) Prezentul contract </w:t>
      </w:r>
      <w:proofErr w:type="gramStart"/>
      <w:r w:rsidRPr="00454724">
        <w:rPr>
          <w:rFonts w:ascii="Arial Narrow" w:eastAsia="Times New Roman" w:hAnsi="Arial Narrow" w:cs="Times New Roman"/>
          <w:color w:val="000000"/>
          <w:sz w:val="24"/>
          <w:szCs w:val="24"/>
        </w:rPr>
        <w:t>este</w:t>
      </w:r>
      <w:proofErr w:type="gramEnd"/>
      <w:r w:rsidRPr="00454724">
        <w:rPr>
          <w:rFonts w:ascii="Arial Narrow" w:eastAsia="Times New Roman" w:hAnsi="Arial Narrow" w:cs="Times New Roman"/>
          <w:color w:val="000000"/>
          <w:sz w:val="24"/>
          <w:szCs w:val="24"/>
        </w:rPr>
        <w:t xml:space="preserve"> guvernat de legislația română în materie.</w:t>
      </w:r>
    </w:p>
    <w:p w:rsidR="00454724" w:rsidRDefault="00454724" w:rsidP="00454724">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(2) Pentru situațiile neprevăzute în prezentul contract, dar care pot </w:t>
      </w:r>
      <w:proofErr w:type="gramStart"/>
      <w:r>
        <w:rPr>
          <w:rFonts w:ascii="Arial Narrow" w:eastAsia="Times New Roman" w:hAnsi="Arial Narrow" w:cs="Times New Roman"/>
          <w:color w:val="000000"/>
          <w:sz w:val="24"/>
          <w:szCs w:val="24"/>
        </w:rPr>
        <w:t>să</w:t>
      </w:r>
      <w:proofErr w:type="gramEnd"/>
      <w:r>
        <w:rPr>
          <w:rFonts w:ascii="Arial Narrow" w:eastAsia="Times New Roman" w:hAnsi="Arial Narrow" w:cs="Times New Roman"/>
          <w:color w:val="000000"/>
          <w:sz w:val="24"/>
          <w:szCs w:val="24"/>
        </w:rPr>
        <w:t xml:space="preserve"> apară oricând pe perioada de derulare a acestuia sau în legătură cu acesta, se vor aplica prevederile legale incidente (Codul civil, Codul administartiv, legislația fiscală etc.).</w:t>
      </w:r>
    </w:p>
    <w:p w:rsidR="00463722" w:rsidRDefault="000C4259" w:rsidP="006E789D">
      <w:pPr>
        <w:spacing w:after="0" w:line="288" w:lineRule="auto"/>
        <w:ind w:right="273"/>
        <w:jc w:val="both"/>
        <w:rPr>
          <w:rFonts w:ascii="Arial Narrow" w:eastAsia="Times New Roman" w:hAnsi="Arial Narrow" w:cs="Times New Roman"/>
          <w:color w:val="000000"/>
          <w:sz w:val="24"/>
          <w:szCs w:val="24"/>
        </w:rPr>
      </w:pPr>
      <w:r w:rsidRPr="00454724">
        <w:rPr>
          <w:rFonts w:ascii="Arial Narrow" w:eastAsia="Times New Roman" w:hAnsi="Arial Narrow" w:cs="Times New Roman"/>
          <w:color w:val="000000"/>
          <w:sz w:val="24"/>
          <w:szCs w:val="24"/>
        </w:rPr>
        <w:t>Art.</w:t>
      </w:r>
      <w:r w:rsidR="00454724" w:rsidRPr="00454724">
        <w:rPr>
          <w:rFonts w:ascii="Arial Narrow" w:eastAsia="Times New Roman" w:hAnsi="Arial Narrow" w:cs="Times New Roman"/>
          <w:color w:val="000000"/>
          <w:sz w:val="24"/>
          <w:szCs w:val="24"/>
        </w:rPr>
        <w:t xml:space="preserve"> 19 </w:t>
      </w:r>
      <w:r w:rsidR="006E789D" w:rsidRPr="006E789D">
        <w:rPr>
          <w:rFonts w:ascii="Arial Narrow" w:eastAsia="Times New Roman" w:hAnsi="Arial Narrow" w:cs="Times New Roman"/>
          <w:color w:val="000000"/>
          <w:sz w:val="24"/>
          <w:szCs w:val="24"/>
        </w:rPr>
        <w:t>–</w:t>
      </w:r>
      <w:r w:rsidR="00454724" w:rsidRPr="006E789D">
        <w:rPr>
          <w:rFonts w:ascii="Arial Narrow" w:eastAsia="Times New Roman" w:hAnsi="Arial Narrow" w:cs="Times New Roman"/>
          <w:color w:val="000000"/>
          <w:sz w:val="24"/>
          <w:szCs w:val="24"/>
        </w:rPr>
        <w:t xml:space="preserve"> </w:t>
      </w:r>
      <w:r w:rsidR="00463722" w:rsidRPr="00463722">
        <w:rPr>
          <w:rFonts w:ascii="Arial Narrow" w:eastAsia="Times New Roman" w:hAnsi="Arial Narrow" w:cs="Times New Roman"/>
          <w:color w:val="000000"/>
          <w:sz w:val="24"/>
          <w:szCs w:val="24"/>
        </w:rPr>
        <w:t xml:space="preserve">Cesionarea contractului sau a unor părţi din acesta </w:t>
      </w:r>
      <w:proofErr w:type="gramStart"/>
      <w:r w:rsidR="00463722" w:rsidRPr="00463722">
        <w:rPr>
          <w:rFonts w:ascii="Arial Narrow" w:eastAsia="Times New Roman" w:hAnsi="Arial Narrow" w:cs="Times New Roman"/>
          <w:color w:val="000000"/>
          <w:sz w:val="24"/>
          <w:szCs w:val="24"/>
        </w:rPr>
        <w:t>este</w:t>
      </w:r>
      <w:proofErr w:type="gramEnd"/>
      <w:r w:rsidR="00463722" w:rsidRPr="00463722">
        <w:rPr>
          <w:rFonts w:ascii="Arial Narrow" w:eastAsia="Times New Roman" w:hAnsi="Arial Narrow" w:cs="Times New Roman"/>
          <w:color w:val="000000"/>
          <w:sz w:val="24"/>
          <w:szCs w:val="24"/>
        </w:rPr>
        <w:t xml:space="preserve"> interzisă.</w:t>
      </w:r>
    </w:p>
    <w:p w:rsidR="006E789D" w:rsidRDefault="00463722" w:rsidP="006E789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Art. 20 - </w:t>
      </w:r>
      <w:r w:rsidR="006E789D" w:rsidRPr="006E789D">
        <w:rPr>
          <w:rFonts w:ascii="Arial Narrow" w:eastAsia="Times New Roman" w:hAnsi="Arial Narrow" w:cs="Times New Roman"/>
          <w:color w:val="000000"/>
          <w:sz w:val="24"/>
          <w:szCs w:val="24"/>
        </w:rPr>
        <w:t xml:space="preserve">(1) </w:t>
      </w:r>
      <w:r w:rsidR="000C4259" w:rsidRPr="006E789D">
        <w:rPr>
          <w:rFonts w:ascii="Arial Narrow" w:eastAsia="Times New Roman" w:hAnsi="Arial Narrow" w:cs="Times New Roman"/>
          <w:color w:val="000000"/>
          <w:sz w:val="24"/>
          <w:szCs w:val="24"/>
        </w:rPr>
        <w:t>Prezentul</w:t>
      </w:r>
      <w:r w:rsidR="000C4259" w:rsidRPr="000F69EA">
        <w:rPr>
          <w:rFonts w:ascii="Arial Narrow" w:eastAsia="Times New Roman" w:hAnsi="Arial Narrow" w:cs="Times New Roman"/>
          <w:color w:val="000000"/>
          <w:sz w:val="24"/>
          <w:szCs w:val="24"/>
        </w:rPr>
        <w:t xml:space="preserve"> contract reprezint</w:t>
      </w:r>
      <w:r w:rsidR="00454724">
        <w:rPr>
          <w:rFonts w:ascii="Arial Narrow" w:eastAsia="Times New Roman" w:hAnsi="Arial Narrow" w:cs="Times New Roman"/>
          <w:color w:val="000000"/>
          <w:sz w:val="24"/>
          <w:szCs w:val="24"/>
        </w:rPr>
        <w:t xml:space="preserve">ă voința părților </w:t>
      </w:r>
      <w:r w:rsidR="006E789D">
        <w:rPr>
          <w:rFonts w:ascii="Arial Narrow" w:eastAsia="Times New Roman" w:hAnsi="Arial Narrow" w:cs="Times New Roman"/>
          <w:color w:val="000000"/>
          <w:sz w:val="24"/>
          <w:szCs w:val="24"/>
        </w:rPr>
        <w:t xml:space="preserve">semantare </w:t>
      </w:r>
      <w:r w:rsidR="00454724">
        <w:rPr>
          <w:rFonts w:ascii="Arial Narrow" w:eastAsia="Times New Roman" w:hAnsi="Arial Narrow" w:cs="Times New Roman"/>
          <w:color w:val="000000"/>
          <w:sz w:val="24"/>
          <w:szCs w:val="24"/>
        </w:rPr>
        <w:t>și înlă</w:t>
      </w:r>
      <w:r w:rsidR="000C4259" w:rsidRPr="000F69EA">
        <w:rPr>
          <w:rFonts w:ascii="Arial Narrow" w:eastAsia="Times New Roman" w:hAnsi="Arial Narrow" w:cs="Times New Roman"/>
          <w:color w:val="000000"/>
          <w:sz w:val="24"/>
          <w:szCs w:val="24"/>
        </w:rPr>
        <w:t>tur</w:t>
      </w:r>
      <w:r w:rsidR="00454724">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 orice</w:t>
      </w:r>
      <w:r w:rsidR="00454724">
        <w:rPr>
          <w:rFonts w:ascii="Arial Narrow" w:eastAsia="Times New Roman" w:hAnsi="Arial Narrow" w:cs="Times New Roman"/>
          <w:color w:val="000000"/>
          <w:sz w:val="24"/>
          <w:szCs w:val="24"/>
        </w:rPr>
        <w:t xml:space="preserve"> </w:t>
      </w:r>
      <w:proofErr w:type="gramStart"/>
      <w:r w:rsidR="00454724">
        <w:rPr>
          <w:rFonts w:ascii="Arial Narrow" w:eastAsia="Times New Roman" w:hAnsi="Arial Narrow" w:cs="Times New Roman"/>
          <w:color w:val="000000"/>
          <w:sz w:val="24"/>
          <w:szCs w:val="24"/>
        </w:rPr>
        <w:t>altă</w:t>
      </w:r>
      <w:proofErr w:type="gramEnd"/>
      <w:r w:rsidR="00454724">
        <w:rPr>
          <w:rFonts w:ascii="Arial Narrow" w:eastAsia="Times New Roman" w:hAnsi="Arial Narrow" w:cs="Times New Roman"/>
          <w:color w:val="000000"/>
          <w:sz w:val="24"/>
          <w:szCs w:val="24"/>
        </w:rPr>
        <w:t xml:space="preserve"> întelegere verbal</w:t>
      </w:r>
      <w:r w:rsidR="006E789D">
        <w:rPr>
          <w:rFonts w:ascii="Arial Narrow" w:eastAsia="Times New Roman" w:hAnsi="Arial Narrow" w:cs="Times New Roman"/>
          <w:color w:val="000000"/>
          <w:sz w:val="24"/>
          <w:szCs w:val="24"/>
        </w:rPr>
        <w:t>ă</w:t>
      </w:r>
      <w:r w:rsidR="00454724">
        <w:rPr>
          <w:rFonts w:ascii="Arial Narrow" w:eastAsia="Times New Roman" w:hAnsi="Arial Narrow" w:cs="Times New Roman"/>
          <w:color w:val="000000"/>
          <w:sz w:val="24"/>
          <w:szCs w:val="24"/>
        </w:rPr>
        <w:t xml:space="preserve"> sau </w:t>
      </w:r>
      <w:r w:rsidR="000C4259" w:rsidRPr="000F69EA">
        <w:rPr>
          <w:rFonts w:ascii="Arial Narrow" w:eastAsia="Times New Roman" w:hAnsi="Arial Narrow" w:cs="Times New Roman"/>
          <w:color w:val="000000"/>
          <w:sz w:val="24"/>
          <w:szCs w:val="24"/>
        </w:rPr>
        <w:t>scris</w:t>
      </w:r>
      <w:r w:rsidR="00454724">
        <w:rPr>
          <w:rFonts w:ascii="Arial Narrow" w:eastAsia="Times New Roman" w:hAnsi="Arial Narrow" w:cs="Times New Roman"/>
          <w:color w:val="000000"/>
          <w:sz w:val="24"/>
          <w:szCs w:val="24"/>
        </w:rPr>
        <w:t>ă</w:t>
      </w:r>
      <w:r w:rsidR="000C4259" w:rsidRPr="000F69EA">
        <w:rPr>
          <w:rFonts w:ascii="Arial Narrow" w:eastAsia="Times New Roman" w:hAnsi="Arial Narrow" w:cs="Times New Roman"/>
          <w:color w:val="000000"/>
          <w:sz w:val="24"/>
          <w:szCs w:val="24"/>
        </w:rPr>
        <w:t xml:space="preserve"> dintre acestea</w:t>
      </w:r>
      <w:r w:rsidR="006E789D">
        <w:rPr>
          <w:rFonts w:ascii="Arial Narrow" w:eastAsia="Times New Roman" w:hAnsi="Arial Narrow" w:cs="Times New Roman"/>
          <w:color w:val="000000"/>
          <w:sz w:val="24"/>
          <w:szCs w:val="24"/>
        </w:rPr>
        <w:t xml:space="preserve">. </w:t>
      </w:r>
    </w:p>
    <w:p w:rsidR="006E789D" w:rsidRDefault="006E789D" w:rsidP="006E789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(2) </w:t>
      </w:r>
      <w:r w:rsidR="000C4259" w:rsidRPr="000F69EA">
        <w:rPr>
          <w:rFonts w:ascii="Arial Narrow" w:eastAsia="Times New Roman" w:hAnsi="Arial Narrow" w:cs="Times New Roman"/>
          <w:color w:val="000000"/>
          <w:sz w:val="24"/>
          <w:szCs w:val="24"/>
        </w:rPr>
        <w:t>Nulitatea uneia dintre clauze</w:t>
      </w:r>
      <w:r w:rsidR="00531E75">
        <w:rPr>
          <w:rFonts w:ascii="Arial Narrow" w:eastAsia="Times New Roman" w:hAnsi="Arial Narrow" w:cs="Times New Roman"/>
          <w:color w:val="000000"/>
          <w:sz w:val="24"/>
          <w:szCs w:val="24"/>
        </w:rPr>
        <w:t>le contractuale</w:t>
      </w:r>
      <w:r w:rsidR="000C4259" w:rsidRPr="000F69EA">
        <w:rPr>
          <w:rFonts w:ascii="Arial Narrow" w:eastAsia="Times New Roman" w:hAnsi="Arial Narrow" w:cs="Times New Roman"/>
          <w:color w:val="000000"/>
          <w:sz w:val="24"/>
          <w:szCs w:val="24"/>
        </w:rPr>
        <w:t xml:space="preserve"> nu atrage</w:t>
      </w:r>
      <w:r>
        <w:rPr>
          <w:rFonts w:ascii="Arial Narrow" w:eastAsia="Times New Roman" w:hAnsi="Arial Narrow" w:cs="Times New Roman"/>
          <w:color w:val="000000"/>
          <w:sz w:val="24"/>
          <w:szCs w:val="24"/>
        </w:rPr>
        <w:t>, automat,</w:t>
      </w:r>
      <w:r w:rsidR="007B0F63">
        <w:rPr>
          <w:rFonts w:ascii="Arial Narrow" w:eastAsia="Times New Roman" w:hAnsi="Arial Narrow" w:cs="Times New Roman"/>
          <w:color w:val="000000"/>
          <w:sz w:val="24"/>
          <w:szCs w:val="24"/>
        </w:rPr>
        <w:t xml:space="preserve"> nevalabilitatea celorlaltor clauze</w:t>
      </w:r>
      <w:bookmarkStart w:id="0" w:name="_GoBack"/>
      <w:bookmarkEnd w:id="0"/>
      <w:r w:rsidR="000C4259" w:rsidRPr="000F69EA">
        <w:rPr>
          <w:rFonts w:ascii="Arial Narrow" w:eastAsia="Times New Roman" w:hAnsi="Arial Narrow" w:cs="Times New Roman"/>
          <w:color w:val="000000"/>
          <w:sz w:val="24"/>
          <w:szCs w:val="24"/>
        </w:rPr>
        <w:t xml:space="preserve">. </w:t>
      </w:r>
    </w:p>
    <w:p w:rsidR="006E789D" w:rsidRPr="00BD0283" w:rsidRDefault="006E789D" w:rsidP="006E789D">
      <w:pPr>
        <w:spacing w:after="0" w:line="288" w:lineRule="auto"/>
        <w:ind w:right="273"/>
        <w:jc w:val="both"/>
        <w:rPr>
          <w:rFonts w:ascii="Arial Narrow" w:eastAsia="Times New Roman" w:hAnsi="Arial Narrow" w:cs="Times New Roman"/>
          <w:color w:val="000000"/>
          <w:sz w:val="16"/>
          <w:szCs w:val="16"/>
        </w:rPr>
      </w:pPr>
    </w:p>
    <w:p w:rsidR="000C4259" w:rsidRPr="000F69EA" w:rsidRDefault="006E789D" w:rsidP="006E789D">
      <w:pPr>
        <w:spacing w:after="0" w:line="288" w:lineRule="auto"/>
        <w:ind w:right="273"/>
        <w:jc w:val="both"/>
        <w:rPr>
          <w:rFonts w:ascii="Arial Narrow" w:eastAsia="Times New Roman" w:hAnsi="Arial Narrow" w:cs="Times New Roman"/>
          <w:color w:val="000000"/>
          <w:sz w:val="24"/>
          <w:szCs w:val="24"/>
        </w:rPr>
      </w:pPr>
      <w:r>
        <w:rPr>
          <w:rFonts w:ascii="Arial Narrow" w:eastAsia="Times New Roman" w:hAnsi="Arial Narrow" w:cs="Times New Roman"/>
          <w:color w:val="000000"/>
          <w:sz w:val="24"/>
          <w:szCs w:val="24"/>
        </w:rPr>
        <w:t xml:space="preserve">Prezentul contract, având în compunere </w:t>
      </w:r>
      <w:proofErr w:type="gramStart"/>
      <w:r>
        <w:rPr>
          <w:rFonts w:ascii="Arial Narrow" w:eastAsia="Times New Roman" w:hAnsi="Arial Narrow" w:cs="Times New Roman"/>
          <w:color w:val="000000"/>
          <w:sz w:val="24"/>
          <w:szCs w:val="24"/>
        </w:rPr>
        <w:t>un</w:t>
      </w:r>
      <w:proofErr w:type="gramEnd"/>
      <w:r>
        <w:rPr>
          <w:rFonts w:ascii="Arial Narrow" w:eastAsia="Times New Roman" w:hAnsi="Arial Narrow" w:cs="Times New Roman"/>
          <w:color w:val="000000"/>
          <w:sz w:val="24"/>
          <w:szCs w:val="24"/>
        </w:rPr>
        <w:t xml:space="preserve"> număr de …. </w:t>
      </w:r>
      <w:proofErr w:type="gramStart"/>
      <w:r>
        <w:rPr>
          <w:rFonts w:ascii="Arial Narrow" w:eastAsia="Times New Roman" w:hAnsi="Arial Narrow" w:cs="Times New Roman"/>
          <w:color w:val="000000"/>
          <w:sz w:val="24"/>
          <w:szCs w:val="24"/>
        </w:rPr>
        <w:t>file</w:t>
      </w:r>
      <w:proofErr w:type="gramEnd"/>
      <w:r>
        <w:rPr>
          <w:rFonts w:ascii="Arial Narrow" w:eastAsia="Times New Roman" w:hAnsi="Arial Narrow" w:cs="Times New Roman"/>
          <w:color w:val="000000"/>
          <w:sz w:val="24"/>
          <w:szCs w:val="24"/>
        </w:rPr>
        <w:t xml:space="preserve">, </w:t>
      </w:r>
      <w:r w:rsidR="000C4259" w:rsidRPr="000F69EA">
        <w:rPr>
          <w:rFonts w:ascii="Arial Narrow" w:eastAsia="Times New Roman" w:hAnsi="Arial Narrow" w:cs="Times New Roman"/>
          <w:color w:val="000000"/>
          <w:sz w:val="24"/>
          <w:szCs w:val="24"/>
        </w:rPr>
        <w:t xml:space="preserve">s-a încheiat în </w:t>
      </w:r>
      <w:r>
        <w:rPr>
          <w:rFonts w:ascii="Arial Narrow" w:eastAsia="Times New Roman" w:hAnsi="Arial Narrow" w:cs="Times New Roman"/>
          <w:color w:val="000000"/>
          <w:sz w:val="24"/>
          <w:szCs w:val="24"/>
        </w:rPr>
        <w:t>4(</w:t>
      </w:r>
      <w:r w:rsidR="000C4259" w:rsidRPr="000F69EA">
        <w:rPr>
          <w:rFonts w:ascii="Arial Narrow" w:eastAsia="Times New Roman" w:hAnsi="Arial Narrow" w:cs="Times New Roman"/>
          <w:color w:val="000000"/>
          <w:sz w:val="24"/>
          <w:szCs w:val="24"/>
        </w:rPr>
        <w:t>patru</w:t>
      </w:r>
      <w:r>
        <w:rPr>
          <w:rFonts w:ascii="Arial Narrow" w:eastAsia="Times New Roman" w:hAnsi="Arial Narrow" w:cs="Times New Roman"/>
          <w:color w:val="000000"/>
          <w:sz w:val="24"/>
          <w:szCs w:val="24"/>
        </w:rPr>
        <w:t>)</w:t>
      </w:r>
      <w:r w:rsidR="000C4259" w:rsidRPr="000F69EA">
        <w:rPr>
          <w:rFonts w:ascii="Arial Narrow" w:eastAsia="Times New Roman" w:hAnsi="Arial Narrow" w:cs="Times New Roman"/>
          <w:color w:val="000000"/>
          <w:sz w:val="24"/>
          <w:szCs w:val="24"/>
        </w:rPr>
        <w:t xml:space="preserve"> exemplare originale, câte </w:t>
      </w:r>
      <w:r>
        <w:rPr>
          <w:rFonts w:ascii="Arial Narrow" w:eastAsia="Times New Roman" w:hAnsi="Arial Narrow" w:cs="Times New Roman"/>
          <w:color w:val="000000"/>
          <w:sz w:val="24"/>
          <w:szCs w:val="24"/>
        </w:rPr>
        <w:t>2(</w:t>
      </w:r>
      <w:r w:rsidR="000C4259" w:rsidRPr="000F69EA">
        <w:rPr>
          <w:rFonts w:ascii="Arial Narrow" w:eastAsia="Times New Roman" w:hAnsi="Arial Narrow" w:cs="Times New Roman"/>
          <w:color w:val="000000"/>
          <w:sz w:val="24"/>
          <w:szCs w:val="24"/>
        </w:rPr>
        <w:t>două</w:t>
      </w:r>
      <w:r>
        <w:rPr>
          <w:rFonts w:ascii="Arial Narrow" w:eastAsia="Times New Roman" w:hAnsi="Arial Narrow" w:cs="Times New Roman"/>
          <w:color w:val="000000"/>
          <w:sz w:val="24"/>
          <w:szCs w:val="24"/>
        </w:rPr>
        <w:t>)</w:t>
      </w:r>
      <w:r w:rsidR="000C4259" w:rsidRPr="000F69EA">
        <w:rPr>
          <w:rFonts w:ascii="Arial Narrow" w:eastAsia="Times New Roman" w:hAnsi="Arial Narrow" w:cs="Times New Roman"/>
          <w:color w:val="000000"/>
          <w:sz w:val="24"/>
          <w:szCs w:val="24"/>
        </w:rPr>
        <w:t xml:space="preserve"> pentru fiecare parte.  </w:t>
      </w:r>
    </w:p>
    <w:p w:rsidR="00D5035F" w:rsidRPr="000F69EA" w:rsidRDefault="00D5035F" w:rsidP="000F69EA">
      <w:pPr>
        <w:spacing w:after="0" w:line="288" w:lineRule="auto"/>
        <w:ind w:left="798" w:right="273" w:hanging="10"/>
        <w:jc w:val="both"/>
        <w:rPr>
          <w:rFonts w:ascii="Arial Narrow" w:eastAsia="Times New Roman" w:hAnsi="Arial Narrow" w:cs="Times New Roman"/>
          <w:color w:val="000000"/>
          <w:sz w:val="24"/>
          <w:szCs w:val="24"/>
        </w:rPr>
      </w:pPr>
    </w:p>
    <w:tbl>
      <w:tblPr>
        <w:tblStyle w:val="TableGrid"/>
        <w:tblW w:w="0" w:type="auto"/>
        <w:tblInd w:w="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586"/>
      </w:tblGrid>
      <w:tr w:rsidR="00D5035F" w:rsidRPr="000F69EA" w:rsidTr="00463722">
        <w:tc>
          <w:tcPr>
            <w:tcW w:w="4666" w:type="dxa"/>
          </w:tcPr>
          <w:p w:rsidR="00D5035F" w:rsidRPr="000F69EA" w:rsidRDefault="00D5035F" w:rsidP="00463722">
            <w:pPr>
              <w:ind w:right="272"/>
              <w:jc w:val="center"/>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PROPRIETAR (AUTORITATE CONTRACTANTĂ</w:t>
            </w:r>
            <w:r w:rsidR="00463722">
              <w:rPr>
                <w:rFonts w:ascii="Arial Narrow" w:eastAsia="Times New Roman" w:hAnsi="Arial Narrow" w:cs="Times New Roman"/>
                <w:b/>
                <w:color w:val="000000"/>
                <w:sz w:val="24"/>
                <w:szCs w:val="24"/>
              </w:rPr>
              <w:t>, LOCATOR</w:t>
            </w:r>
            <w:r w:rsidRPr="000F69EA">
              <w:rPr>
                <w:rFonts w:ascii="Arial Narrow" w:eastAsia="Times New Roman" w:hAnsi="Arial Narrow" w:cs="Times New Roman"/>
                <w:b/>
                <w:color w:val="000000"/>
                <w:sz w:val="24"/>
                <w:szCs w:val="24"/>
              </w:rPr>
              <w:t>)</w:t>
            </w:r>
          </w:p>
          <w:p w:rsidR="00D5035F" w:rsidRPr="000F69EA" w:rsidRDefault="00D5035F" w:rsidP="00463722">
            <w:pPr>
              <w:ind w:right="272"/>
              <w:jc w:val="center"/>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rPr>
              <w:t>COMUNA CORNETU, JUDEȚUL ILFOV</w:t>
            </w:r>
          </w:p>
        </w:tc>
        <w:tc>
          <w:tcPr>
            <w:tcW w:w="4586" w:type="dxa"/>
          </w:tcPr>
          <w:p w:rsidR="00D5035F" w:rsidRPr="000F69EA" w:rsidRDefault="00D5035F" w:rsidP="000F69EA">
            <w:pPr>
              <w:spacing w:line="288" w:lineRule="auto"/>
              <w:ind w:right="273"/>
              <w:jc w:val="center"/>
              <w:rPr>
                <w:rFonts w:ascii="Arial Narrow" w:eastAsia="Times New Roman" w:hAnsi="Arial Narrow" w:cs="Times New Roman"/>
                <w:color w:val="000000"/>
                <w:sz w:val="24"/>
                <w:szCs w:val="24"/>
              </w:rPr>
            </w:pPr>
            <w:r w:rsidRPr="000F69EA">
              <w:rPr>
                <w:rFonts w:ascii="Arial Narrow" w:eastAsia="Times New Roman" w:hAnsi="Arial Narrow" w:cs="Times New Roman"/>
                <w:b/>
                <w:color w:val="000000"/>
                <w:sz w:val="24"/>
                <w:szCs w:val="24"/>
              </w:rPr>
              <w:t>CHIRIAȘ (LOCATAR)</w:t>
            </w:r>
          </w:p>
        </w:tc>
      </w:tr>
      <w:tr w:rsidR="00D5035F" w:rsidRPr="000F69EA" w:rsidTr="00463722">
        <w:tc>
          <w:tcPr>
            <w:tcW w:w="466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p w:rsidR="00D5035F" w:rsidRPr="000F69EA" w:rsidRDefault="00463722" w:rsidP="000F69EA">
            <w:pPr>
              <w:spacing w:line="288" w:lineRule="auto"/>
              <w:ind w:right="273"/>
              <w:jc w:val="center"/>
              <w:rPr>
                <w:rFonts w:ascii="Arial Narrow" w:eastAsia="Times New Roman" w:hAnsi="Arial Narrow" w:cs="Times New Roman"/>
                <w:b/>
                <w:color w:val="000000"/>
                <w:sz w:val="24"/>
                <w:szCs w:val="24"/>
              </w:rPr>
            </w:pPr>
            <w:r>
              <w:rPr>
                <w:rFonts w:ascii="Arial Narrow" w:eastAsia="Times New Roman" w:hAnsi="Arial Narrow" w:cs="Times New Roman"/>
                <w:b/>
                <w:color w:val="000000"/>
                <w:sz w:val="24"/>
                <w:szCs w:val="24"/>
              </w:rPr>
              <w:t>Primar</w:t>
            </w:r>
          </w:p>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Adrian-Eduard STOICA</w:t>
            </w:r>
          </w:p>
        </w:tc>
        <w:tc>
          <w:tcPr>
            <w:tcW w:w="458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r>
      <w:tr w:rsidR="00D5035F" w:rsidRPr="000F69EA" w:rsidTr="00463722">
        <w:tc>
          <w:tcPr>
            <w:tcW w:w="466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Secretar general</w:t>
            </w:r>
          </w:p>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c>
          <w:tcPr>
            <w:tcW w:w="458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r>
      <w:tr w:rsidR="00D5035F" w:rsidRPr="000F69EA" w:rsidTr="00463722">
        <w:tc>
          <w:tcPr>
            <w:tcW w:w="466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Biroul Contabilitate</w:t>
            </w:r>
          </w:p>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c>
          <w:tcPr>
            <w:tcW w:w="458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r>
      <w:tr w:rsidR="00D5035F" w:rsidRPr="000F69EA" w:rsidTr="00463722">
        <w:tc>
          <w:tcPr>
            <w:tcW w:w="466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r w:rsidRPr="000F69EA">
              <w:rPr>
                <w:rFonts w:ascii="Arial Narrow" w:eastAsia="Times New Roman" w:hAnsi="Arial Narrow" w:cs="Times New Roman"/>
                <w:b/>
                <w:color w:val="000000"/>
                <w:sz w:val="24"/>
                <w:szCs w:val="24"/>
              </w:rPr>
              <w:t>VIZA CFPP</w:t>
            </w:r>
          </w:p>
        </w:tc>
        <w:tc>
          <w:tcPr>
            <w:tcW w:w="4586" w:type="dxa"/>
          </w:tcPr>
          <w:p w:rsidR="00D5035F" w:rsidRPr="000F69EA" w:rsidRDefault="00D5035F" w:rsidP="000F69EA">
            <w:pPr>
              <w:spacing w:line="288" w:lineRule="auto"/>
              <w:ind w:right="273"/>
              <w:jc w:val="center"/>
              <w:rPr>
                <w:rFonts w:ascii="Arial Narrow" w:eastAsia="Times New Roman" w:hAnsi="Arial Narrow" w:cs="Times New Roman"/>
                <w:b/>
                <w:color w:val="000000"/>
                <w:sz w:val="24"/>
                <w:szCs w:val="24"/>
              </w:rPr>
            </w:pPr>
          </w:p>
        </w:tc>
      </w:tr>
    </w:tbl>
    <w:p w:rsidR="000C4259" w:rsidRPr="000F69EA" w:rsidRDefault="000C4259" w:rsidP="00463722">
      <w:pPr>
        <w:spacing w:after="0" w:line="288" w:lineRule="auto"/>
        <w:rPr>
          <w:rFonts w:ascii="Arial Narrow" w:eastAsia="Times New Roman" w:hAnsi="Arial Narrow" w:cs="Times New Roman"/>
          <w:color w:val="000000"/>
          <w:sz w:val="24"/>
          <w:szCs w:val="24"/>
        </w:rPr>
      </w:pPr>
    </w:p>
    <w:sectPr w:rsidR="000C4259" w:rsidRPr="000F69EA" w:rsidSect="002A3FBB">
      <w:footerReference w:type="default" r:id="rId10"/>
      <w:pgSz w:w="12240" w:h="15840"/>
      <w:pgMar w:top="709" w:right="850" w:bottom="850" w:left="133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DE4" w:rsidRDefault="00503DE4">
      <w:pPr>
        <w:spacing w:after="0" w:line="240" w:lineRule="auto"/>
      </w:pPr>
      <w:r>
        <w:separator/>
      </w:r>
    </w:p>
  </w:endnote>
  <w:endnote w:type="continuationSeparator" w:id="0">
    <w:p w:rsidR="00503DE4" w:rsidRDefault="00503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6446485"/>
      <w:docPartObj>
        <w:docPartGallery w:val="Page Numbers (Bottom of Page)"/>
        <w:docPartUnique/>
      </w:docPartObj>
    </w:sdtPr>
    <w:sdtEndPr>
      <w:rPr>
        <w:sz w:val="16"/>
        <w:szCs w:val="16"/>
      </w:rPr>
    </w:sdtEndPr>
    <w:sdtContent>
      <w:p w:rsidR="00A3508A" w:rsidRPr="00A3508A" w:rsidRDefault="00A3508A">
        <w:pPr>
          <w:pStyle w:val="Footer"/>
          <w:jc w:val="center"/>
          <w:rPr>
            <w:sz w:val="16"/>
            <w:szCs w:val="16"/>
          </w:rPr>
        </w:pPr>
        <w:r w:rsidRPr="00A3508A">
          <w:rPr>
            <w:sz w:val="16"/>
            <w:szCs w:val="16"/>
          </w:rPr>
          <w:fldChar w:fldCharType="begin"/>
        </w:r>
        <w:r w:rsidRPr="00A3508A">
          <w:rPr>
            <w:sz w:val="16"/>
            <w:szCs w:val="16"/>
          </w:rPr>
          <w:instrText>PAGE   \* MERGEFORMAT</w:instrText>
        </w:r>
        <w:r w:rsidRPr="00A3508A">
          <w:rPr>
            <w:sz w:val="16"/>
            <w:szCs w:val="16"/>
          </w:rPr>
          <w:fldChar w:fldCharType="separate"/>
        </w:r>
        <w:r w:rsidR="007B0F63" w:rsidRPr="007B0F63">
          <w:rPr>
            <w:noProof/>
            <w:sz w:val="16"/>
            <w:szCs w:val="16"/>
            <w:lang w:val="ro-RO"/>
          </w:rPr>
          <w:t>5</w:t>
        </w:r>
        <w:r w:rsidRPr="00A3508A">
          <w:rPr>
            <w:sz w:val="16"/>
            <w:szCs w:val="16"/>
          </w:rPr>
          <w:fldChar w:fldCharType="end"/>
        </w:r>
      </w:p>
    </w:sdtContent>
  </w:sdt>
  <w:p w:rsidR="00A3508A" w:rsidRDefault="00A350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DE4" w:rsidRDefault="00503DE4">
      <w:pPr>
        <w:spacing w:after="0" w:line="240" w:lineRule="auto"/>
      </w:pPr>
      <w:r>
        <w:separator/>
      </w:r>
    </w:p>
  </w:footnote>
  <w:footnote w:type="continuationSeparator" w:id="0">
    <w:p w:rsidR="00503DE4" w:rsidRDefault="00503D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8B4"/>
    <w:multiLevelType w:val="hybridMultilevel"/>
    <w:tmpl w:val="E9309372"/>
    <w:lvl w:ilvl="0" w:tplc="004CDCEE">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048E498">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6F4C704">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EACA4A0">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31C3E4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E2D19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CE2AE5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51621E8">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B76D2C6">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nsid w:val="014D07B9"/>
    <w:multiLevelType w:val="hybridMultilevel"/>
    <w:tmpl w:val="D934256A"/>
    <w:lvl w:ilvl="0" w:tplc="C2D86850">
      <w:start w:val="1"/>
      <w:numFmt w:val="lowerLetter"/>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38A1C6">
      <w:start w:val="1"/>
      <w:numFmt w:val="lowerLetter"/>
      <w:lvlText w:val="%2"/>
      <w:lvlJc w:val="left"/>
      <w:pPr>
        <w:ind w:left="1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323940">
      <w:start w:val="1"/>
      <w:numFmt w:val="lowerRoman"/>
      <w:lvlText w:val="%3"/>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A0C3EE">
      <w:start w:val="1"/>
      <w:numFmt w:val="decimal"/>
      <w:lvlText w:val="%4"/>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275BE">
      <w:start w:val="1"/>
      <w:numFmt w:val="lowerLetter"/>
      <w:lvlText w:val="%5"/>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A05564">
      <w:start w:val="1"/>
      <w:numFmt w:val="lowerRoman"/>
      <w:lvlText w:val="%6"/>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00E022">
      <w:start w:val="1"/>
      <w:numFmt w:val="decimal"/>
      <w:lvlText w:val="%7"/>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986D5E">
      <w:start w:val="1"/>
      <w:numFmt w:val="lowerLetter"/>
      <w:lvlText w:val="%8"/>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EBACA">
      <w:start w:val="1"/>
      <w:numFmt w:val="lowerRoman"/>
      <w:lvlText w:val="%9"/>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3F6310B"/>
    <w:multiLevelType w:val="hybridMultilevel"/>
    <w:tmpl w:val="7212A010"/>
    <w:lvl w:ilvl="0" w:tplc="F8B867B0">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827AA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D2EE0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CCAE6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C270A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FA51A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A719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2C76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DE350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3DD9746B"/>
    <w:multiLevelType w:val="hybridMultilevel"/>
    <w:tmpl w:val="ECFAF300"/>
    <w:lvl w:ilvl="0" w:tplc="CD0AA774">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0FC85D0">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61EC62C">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3FE0FA4A">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5780ADA">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BCC1416">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A87442">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7B67C22">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256C638">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nsid w:val="41505FB6"/>
    <w:multiLevelType w:val="hybridMultilevel"/>
    <w:tmpl w:val="14DCB804"/>
    <w:lvl w:ilvl="0" w:tplc="1DA22D6E">
      <w:start w:val="1"/>
      <w:numFmt w:val="lowerLetter"/>
      <w:lvlText w:val="%1)"/>
      <w:lvlJc w:val="left"/>
      <w:pPr>
        <w:ind w:left="1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058C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A26B0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6C6A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4442B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4BFC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624B4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C0F3C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B8D5B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6572D92"/>
    <w:multiLevelType w:val="hybridMultilevel"/>
    <w:tmpl w:val="E39EDDE8"/>
    <w:lvl w:ilvl="0" w:tplc="A45C0206">
      <w:start w:val="1"/>
      <w:numFmt w:val="lowerLetter"/>
      <w:lvlText w:val="%1)"/>
      <w:lvlJc w:val="left"/>
      <w:pPr>
        <w:ind w:left="10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C2EEE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626B6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96FBF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66CE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4B8C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838C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58AA0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B68BD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4BCC2400"/>
    <w:multiLevelType w:val="hybridMultilevel"/>
    <w:tmpl w:val="AB403156"/>
    <w:lvl w:ilvl="0" w:tplc="3B48BEEC">
      <w:start w:val="1"/>
      <w:numFmt w:val="lowerLetter"/>
      <w:lvlText w:val="%1)"/>
      <w:lvlJc w:val="left"/>
      <w:pPr>
        <w:ind w:left="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E799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CCAD9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58D89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2A382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A6A60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EC2A9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EABE4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5A8CE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4E1E1FD0"/>
    <w:multiLevelType w:val="hybridMultilevel"/>
    <w:tmpl w:val="6AA83D64"/>
    <w:lvl w:ilvl="0" w:tplc="6FAC7322">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FB41444">
      <w:start w:val="1"/>
      <w:numFmt w:val="lowerLetter"/>
      <w:lvlText w:val="%2"/>
      <w:lvlJc w:val="left"/>
      <w:pPr>
        <w:ind w:left="14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BD699B0">
      <w:start w:val="1"/>
      <w:numFmt w:val="lowerRoman"/>
      <w:lvlText w:val="%3"/>
      <w:lvlJc w:val="left"/>
      <w:pPr>
        <w:ind w:left="21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8967F70">
      <w:start w:val="1"/>
      <w:numFmt w:val="decimal"/>
      <w:lvlText w:val="%4"/>
      <w:lvlJc w:val="left"/>
      <w:pPr>
        <w:ind w:left="29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36E6056">
      <w:start w:val="1"/>
      <w:numFmt w:val="lowerLetter"/>
      <w:lvlText w:val="%5"/>
      <w:lvlJc w:val="left"/>
      <w:pPr>
        <w:ind w:left="3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DA213CE">
      <w:start w:val="1"/>
      <w:numFmt w:val="lowerRoman"/>
      <w:lvlText w:val="%6"/>
      <w:lvlJc w:val="left"/>
      <w:pPr>
        <w:ind w:left="4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FD07EA8">
      <w:start w:val="1"/>
      <w:numFmt w:val="decimal"/>
      <w:lvlText w:val="%7"/>
      <w:lvlJc w:val="left"/>
      <w:pPr>
        <w:ind w:left="5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188AA3C">
      <w:start w:val="1"/>
      <w:numFmt w:val="lowerLetter"/>
      <w:lvlText w:val="%8"/>
      <w:lvlJc w:val="left"/>
      <w:pPr>
        <w:ind w:left="5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A364EE0">
      <w:start w:val="1"/>
      <w:numFmt w:val="lowerRoman"/>
      <w:lvlText w:val="%9"/>
      <w:lvlJc w:val="left"/>
      <w:pPr>
        <w:ind w:left="6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nsid w:val="58626979"/>
    <w:multiLevelType w:val="hybridMultilevel"/>
    <w:tmpl w:val="2A1CDA32"/>
    <w:lvl w:ilvl="0" w:tplc="3AE24908">
      <w:start w:val="2"/>
      <w:numFmt w:val="decimal"/>
      <w:lvlText w:val="(%1)"/>
      <w:lvlJc w:val="left"/>
      <w:pPr>
        <w:ind w:left="4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4A0AC25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A9C51E4">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14E61DC">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09E7E62">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A22A07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EE62CE4">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A52891C">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ABAF25A">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62773186"/>
    <w:multiLevelType w:val="hybridMultilevel"/>
    <w:tmpl w:val="588C88D8"/>
    <w:lvl w:ilvl="0" w:tplc="2BE66256">
      <w:start w:val="1"/>
      <w:numFmt w:val="decimal"/>
      <w:lvlText w:val="%1."/>
      <w:lvlJc w:val="left"/>
      <w:pPr>
        <w:ind w:left="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8C8512">
      <w:start w:val="1"/>
      <w:numFmt w:val="lowerLetter"/>
      <w:lvlText w:val="%2"/>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3CE6DE">
      <w:start w:val="1"/>
      <w:numFmt w:val="lowerRoman"/>
      <w:lvlText w:val="%3"/>
      <w:lvlJc w:val="left"/>
      <w:pPr>
        <w:ind w:left="19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949240">
      <w:start w:val="1"/>
      <w:numFmt w:val="decimal"/>
      <w:lvlText w:val="%4"/>
      <w:lvlJc w:val="left"/>
      <w:pPr>
        <w:ind w:left="26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BC8FF2">
      <w:start w:val="1"/>
      <w:numFmt w:val="lowerLetter"/>
      <w:lvlText w:val="%5"/>
      <w:lvlJc w:val="left"/>
      <w:pPr>
        <w:ind w:left="33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F2A2FE">
      <w:start w:val="1"/>
      <w:numFmt w:val="lowerRoman"/>
      <w:lvlText w:val="%6"/>
      <w:lvlJc w:val="left"/>
      <w:pPr>
        <w:ind w:left="4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29AF8">
      <w:start w:val="1"/>
      <w:numFmt w:val="decimal"/>
      <w:lvlText w:val="%7"/>
      <w:lvlJc w:val="left"/>
      <w:pPr>
        <w:ind w:left="4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4C208C">
      <w:start w:val="1"/>
      <w:numFmt w:val="lowerLetter"/>
      <w:lvlText w:val="%8"/>
      <w:lvlJc w:val="left"/>
      <w:pPr>
        <w:ind w:left="5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00C1AC">
      <w:start w:val="1"/>
      <w:numFmt w:val="lowerRoman"/>
      <w:lvlText w:val="%9"/>
      <w:lvlJc w:val="left"/>
      <w:pPr>
        <w:ind w:left="6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7"/>
  </w:num>
  <w:num w:numId="3">
    <w:abstractNumId w:val="2"/>
  </w:num>
  <w:num w:numId="4">
    <w:abstractNumId w:val="5"/>
  </w:num>
  <w:num w:numId="5">
    <w:abstractNumId w:val="6"/>
  </w:num>
  <w:num w:numId="6">
    <w:abstractNumId w:val="1"/>
  </w:num>
  <w:num w:numId="7">
    <w:abstractNumId w:val="4"/>
  </w:num>
  <w:num w:numId="8">
    <w:abstractNumId w:val="3"/>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127"/>
    <w:rsid w:val="000C4259"/>
    <w:rsid w:val="000F69EA"/>
    <w:rsid w:val="00277127"/>
    <w:rsid w:val="002A3FBB"/>
    <w:rsid w:val="002B16BD"/>
    <w:rsid w:val="003357BA"/>
    <w:rsid w:val="004463C3"/>
    <w:rsid w:val="00451C5D"/>
    <w:rsid w:val="00454724"/>
    <w:rsid w:val="00463722"/>
    <w:rsid w:val="00470901"/>
    <w:rsid w:val="004A5C2D"/>
    <w:rsid w:val="00503DE4"/>
    <w:rsid w:val="00531E75"/>
    <w:rsid w:val="006211EE"/>
    <w:rsid w:val="006E789D"/>
    <w:rsid w:val="00755EB9"/>
    <w:rsid w:val="007B0F63"/>
    <w:rsid w:val="007D6E26"/>
    <w:rsid w:val="007E76D4"/>
    <w:rsid w:val="009C4BC4"/>
    <w:rsid w:val="00A3508A"/>
    <w:rsid w:val="00AD79FE"/>
    <w:rsid w:val="00BD0283"/>
    <w:rsid w:val="00D5035F"/>
    <w:rsid w:val="00E7292E"/>
    <w:rsid w:val="00E91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35F"/>
    <w:pPr>
      <w:ind w:left="720"/>
      <w:contextualSpacing/>
    </w:pPr>
  </w:style>
  <w:style w:type="table" w:styleId="TableGrid">
    <w:name w:val="Table Grid"/>
    <w:basedOn w:val="TableNormal"/>
    <w:uiPriority w:val="39"/>
    <w:rsid w:val="00D50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A35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08A"/>
  </w:style>
  <w:style w:type="paragraph" w:styleId="Header">
    <w:name w:val="header"/>
    <w:basedOn w:val="Normal"/>
    <w:link w:val="HeaderChar"/>
    <w:uiPriority w:val="99"/>
    <w:unhideWhenUsed/>
    <w:rsid w:val="00A35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08A"/>
  </w:style>
  <w:style w:type="character" w:styleId="Hyperlink">
    <w:name w:val="Hyperlink"/>
    <w:basedOn w:val="DefaultParagraphFont"/>
    <w:uiPriority w:val="99"/>
    <w:unhideWhenUsed/>
    <w:rsid w:val="002A3FB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35F"/>
    <w:pPr>
      <w:ind w:left="720"/>
      <w:contextualSpacing/>
    </w:pPr>
  </w:style>
  <w:style w:type="table" w:styleId="TableGrid">
    <w:name w:val="Table Grid"/>
    <w:basedOn w:val="TableNormal"/>
    <w:uiPriority w:val="39"/>
    <w:rsid w:val="00D503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A35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08A"/>
  </w:style>
  <w:style w:type="paragraph" w:styleId="Header">
    <w:name w:val="header"/>
    <w:basedOn w:val="Normal"/>
    <w:link w:val="HeaderChar"/>
    <w:uiPriority w:val="99"/>
    <w:unhideWhenUsed/>
    <w:rsid w:val="00A35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08A"/>
  </w:style>
  <w:style w:type="character" w:styleId="Hyperlink">
    <w:name w:val="Hyperlink"/>
    <w:basedOn w:val="DefaultParagraphFont"/>
    <w:uiPriority w:val="99"/>
    <w:unhideWhenUsed/>
    <w:rsid w:val="002A3F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primaria@primariacornetu.ro"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EF013-249E-4919-9AA2-78A230A1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5</Pages>
  <Words>2195</Words>
  <Characters>12513</Characters>
  <Application>Microsoft Office Word</Application>
  <DocSecurity>0</DocSecurity>
  <Lines>104</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14679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vs2aj6</dc:creator>
  <cp:keywords/>
  <dc:description/>
  <cp:lastModifiedBy>Windows User</cp:lastModifiedBy>
  <cp:revision>14</cp:revision>
  <cp:lastPrinted>2023-08-24T10:34:00Z</cp:lastPrinted>
  <dcterms:created xsi:type="dcterms:W3CDTF">2023-05-24T14:07:00Z</dcterms:created>
  <dcterms:modified xsi:type="dcterms:W3CDTF">2023-08-24T10:35:00Z</dcterms:modified>
</cp:coreProperties>
</file>