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F693" w14:textId="630F5A2E" w:rsidR="008016A9" w:rsidRPr="00917E08" w:rsidRDefault="008016A9" w:rsidP="00A92454">
      <w:pPr>
        <w:pStyle w:val="Heading4"/>
        <w:tabs>
          <w:tab w:val="left" w:pos="8820"/>
        </w:tabs>
        <w:spacing w:before="90"/>
        <w:ind w:left="0" w:right="92"/>
        <w:jc w:val="left"/>
        <w:rPr>
          <w:bCs w:val="0"/>
        </w:rPr>
      </w:pPr>
    </w:p>
    <w:p w14:paraId="35CE829F" w14:textId="77777777" w:rsidR="00917E08" w:rsidRPr="00EB6A37" w:rsidRDefault="00917E08" w:rsidP="008016A9">
      <w:pPr>
        <w:pStyle w:val="Heading4"/>
        <w:tabs>
          <w:tab w:val="left" w:pos="8820"/>
        </w:tabs>
        <w:spacing w:before="90"/>
        <w:ind w:left="90" w:right="92"/>
        <w:jc w:val="left"/>
        <w:rPr>
          <w:b w:val="0"/>
        </w:rPr>
      </w:pPr>
    </w:p>
    <w:p w14:paraId="545508A7" w14:textId="2AD7B277" w:rsidR="009205E9" w:rsidRPr="00EB6A37" w:rsidRDefault="000300A2" w:rsidP="00EB6A37">
      <w:pPr>
        <w:pStyle w:val="Heading4"/>
        <w:tabs>
          <w:tab w:val="left" w:pos="8820"/>
        </w:tabs>
        <w:spacing w:before="90"/>
        <w:ind w:left="90" w:right="92"/>
      </w:pPr>
      <w:r>
        <w:t>ACT ADI</w:t>
      </w:r>
      <w:r w:rsidR="00AC4FAB">
        <w:t>Ț</w:t>
      </w:r>
      <w:r>
        <w:t xml:space="preserve">IONAL NR. </w:t>
      </w:r>
      <w:r w:rsidR="00F567B8">
        <w:t>2</w:t>
      </w:r>
      <w:r>
        <w:t xml:space="preserve">/2026 la </w:t>
      </w:r>
      <w:r w:rsidR="009205E9" w:rsidRPr="00EB6A37">
        <w:t>STATUT</w:t>
      </w:r>
      <w:r>
        <w:t>UL</w:t>
      </w:r>
    </w:p>
    <w:p w14:paraId="5D39DFF5" w14:textId="1364041D" w:rsidR="009205E9" w:rsidRPr="00EB6A37" w:rsidRDefault="009205E9" w:rsidP="00EB6A37">
      <w:pPr>
        <w:tabs>
          <w:tab w:val="left" w:pos="8820"/>
        </w:tabs>
        <w:spacing w:before="180"/>
        <w:ind w:left="90" w:right="92"/>
        <w:jc w:val="center"/>
        <w:rPr>
          <w:rFonts w:ascii="Times New Roman" w:hAnsi="Times New Roman" w:cs="Times New Roman"/>
          <w:b/>
          <w:sz w:val="24"/>
          <w:szCs w:val="24"/>
          <w:lang w:val="pt-PT"/>
        </w:rPr>
      </w:pPr>
      <w:r w:rsidRPr="00EB6A37">
        <w:rPr>
          <w:rFonts w:ascii="Times New Roman" w:hAnsi="Times New Roman" w:cs="Times New Roman"/>
          <w:b/>
          <w:color w:val="1E1E1E"/>
          <w:w w:val="110"/>
          <w:sz w:val="24"/>
          <w:szCs w:val="24"/>
          <w:lang w:val="pt-PT"/>
        </w:rPr>
        <w:t xml:space="preserve"> </w:t>
      </w:r>
      <w:r w:rsidRPr="00EB6A37">
        <w:rPr>
          <w:rFonts w:ascii="Times New Roman" w:hAnsi="Times New Roman" w:cs="Times New Roman"/>
          <w:b/>
          <w:sz w:val="24"/>
          <w:szCs w:val="24"/>
          <w:lang w:val="pt-PT"/>
        </w:rPr>
        <w:t>ASOCIA</w:t>
      </w:r>
      <w:r w:rsidRPr="00EB6A37">
        <w:rPr>
          <w:rFonts w:ascii="Times New Roman" w:hAnsi="Times New Roman" w:cs="Times New Roman"/>
          <w:b/>
          <w:sz w:val="24"/>
          <w:szCs w:val="24"/>
          <w:lang w:val="ro-RO"/>
        </w:rPr>
        <w:t>ȚIEI DE DEZVOLTARE INTERCOMUNITARĂ</w:t>
      </w:r>
      <w:r w:rsidR="000300A2">
        <w:rPr>
          <w:rFonts w:ascii="Times New Roman" w:hAnsi="Times New Roman" w:cs="Times New Roman"/>
          <w:b/>
          <w:sz w:val="24"/>
          <w:szCs w:val="24"/>
          <w:lang w:val="ro-RO"/>
        </w:rPr>
        <w:t xml:space="preserve"> </w:t>
      </w:r>
      <w:r w:rsidRPr="00EB6A37">
        <w:rPr>
          <w:rFonts w:ascii="Times New Roman" w:hAnsi="Times New Roman" w:cs="Times New Roman"/>
          <w:b/>
          <w:sz w:val="24"/>
          <w:szCs w:val="24"/>
          <w:lang w:val="ro-RO"/>
        </w:rPr>
        <w:t xml:space="preserve"> APĂ CANAL MUSCEL</w:t>
      </w:r>
    </w:p>
    <w:p w14:paraId="1051AC6C" w14:textId="77777777" w:rsidR="009205E9" w:rsidRPr="00EB6A37" w:rsidRDefault="009205E9" w:rsidP="00EB6A37">
      <w:pPr>
        <w:pStyle w:val="BodyText"/>
        <w:tabs>
          <w:tab w:val="left" w:pos="8820"/>
        </w:tabs>
        <w:spacing w:before="11"/>
        <w:ind w:left="90" w:right="92"/>
        <w:jc w:val="both"/>
        <w:rPr>
          <w:b/>
        </w:rPr>
      </w:pPr>
    </w:p>
    <w:p w14:paraId="28506CB9" w14:textId="363B1EEB" w:rsidR="009205E9" w:rsidRDefault="002B30E3" w:rsidP="00EB6A37">
      <w:pPr>
        <w:pStyle w:val="Heading4"/>
        <w:tabs>
          <w:tab w:val="left" w:pos="8820"/>
        </w:tabs>
        <w:ind w:left="90" w:right="92"/>
        <w:jc w:val="both"/>
      </w:pPr>
      <w:r>
        <w:t>Membrii asocia</w:t>
      </w:r>
      <w:r w:rsidR="00AC4FAB">
        <w:t>ț</w:t>
      </w:r>
      <w:r>
        <w:t>i</w:t>
      </w:r>
      <w:r w:rsidR="00B82AC4">
        <w:t xml:space="preserve"> :</w:t>
      </w:r>
    </w:p>
    <w:p w14:paraId="5EB79730" w14:textId="77777777" w:rsidR="00B82AC4" w:rsidRDefault="00B82AC4" w:rsidP="00EB6A37">
      <w:pPr>
        <w:pStyle w:val="Heading4"/>
        <w:tabs>
          <w:tab w:val="left" w:pos="8820"/>
        </w:tabs>
        <w:ind w:left="90" w:right="92"/>
        <w:jc w:val="both"/>
      </w:pPr>
    </w:p>
    <w:p w14:paraId="58018AF7" w14:textId="764C5744" w:rsidR="00B82AC4" w:rsidRDefault="00B82AC4" w:rsidP="00B82AC4">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1. Municipiul Câmpulung, prin Consiliul Local Câmpulung, cu sediul în Câmpulung, str. Negru Vodă, nr. 127, județul Argeș, CIF 4122361,  reprezentat legal de doamna Elena-Valerica LASCONI, în calitate de primar, cetățean român cu domiciliul în Câmpulung, strada Valea Bărbușii,  nr. 79, județul Argeș, posesoare a C.I. seria  AZ   nr. 444400, CNP 2720420202265; legal împuternicit în acest scop prin Hotărârea Consiliului Local Câmpulung nr. 182 din 18.09.2023</w:t>
      </w:r>
      <w:r>
        <w:rPr>
          <w:rFonts w:ascii="Times New Roman" w:hAnsi="Times New Roman" w:cs="Times New Roman"/>
          <w:bCs/>
          <w:sz w:val="24"/>
          <w:szCs w:val="24"/>
          <w:lang w:val="ro-RO"/>
        </w:rPr>
        <w:t>;</w:t>
      </w:r>
    </w:p>
    <w:p w14:paraId="3285BF5F" w14:textId="77777777" w:rsidR="008016A9" w:rsidRPr="00EB6A37" w:rsidRDefault="008016A9" w:rsidP="00B82AC4">
      <w:pPr>
        <w:tabs>
          <w:tab w:val="left" w:pos="3647"/>
          <w:tab w:val="left" w:pos="9810"/>
        </w:tabs>
        <w:ind w:left="90" w:right="92"/>
        <w:jc w:val="both"/>
        <w:rPr>
          <w:rFonts w:ascii="Times New Roman" w:hAnsi="Times New Roman" w:cs="Times New Roman"/>
          <w:bCs/>
          <w:sz w:val="24"/>
          <w:szCs w:val="24"/>
          <w:lang w:val="ro-RO"/>
        </w:rPr>
      </w:pPr>
    </w:p>
    <w:p w14:paraId="4E3D026B" w14:textId="69BCB4AD" w:rsidR="00B82AC4" w:rsidRDefault="00B82AC4" w:rsidP="00B82AC4">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2. Comuna Albeștii de Muscel, prin Consiliul Local Albeștii de Muscel, cu sediul în comuna Albeștii de Muscel, județul Argeș, CIF 4122477, reprezentată legal de domnul Cătălin MANTA, în calitate de primar, cetățean român cu domiciliul în comuna Albeștii de Muscel, sat Albești , nr. 1B, județul Argeș, posesor al CI seria AZ nr. 190576 , CNP 1730906030010, legal împuternicit în acest scop prin Hotărârea Consiliului Local Albeștii de Muscel nr. 44 din 12.09.2023</w:t>
      </w:r>
      <w:r>
        <w:rPr>
          <w:rFonts w:ascii="Times New Roman" w:hAnsi="Times New Roman" w:cs="Times New Roman"/>
          <w:bCs/>
          <w:sz w:val="24"/>
          <w:szCs w:val="24"/>
          <w:lang w:val="ro-RO"/>
        </w:rPr>
        <w:t>;</w:t>
      </w:r>
    </w:p>
    <w:p w14:paraId="637A8085" w14:textId="77777777" w:rsidR="008016A9" w:rsidRPr="00EB6A37" w:rsidRDefault="008016A9" w:rsidP="00B82AC4">
      <w:pPr>
        <w:tabs>
          <w:tab w:val="left" w:pos="3647"/>
          <w:tab w:val="left" w:pos="9810"/>
        </w:tabs>
        <w:ind w:left="90" w:right="92"/>
        <w:jc w:val="both"/>
        <w:rPr>
          <w:rFonts w:ascii="Times New Roman" w:hAnsi="Times New Roman" w:cs="Times New Roman"/>
          <w:bCs/>
          <w:sz w:val="24"/>
          <w:szCs w:val="24"/>
          <w:lang w:val="ro-RO"/>
        </w:rPr>
      </w:pPr>
    </w:p>
    <w:p w14:paraId="159290CD" w14:textId="076C3D1F" w:rsidR="00B82AC4" w:rsidRDefault="00B82AC4" w:rsidP="00B82AC4">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3. Comuna Bughea de Sus, prin Consiliul Local Bughea de Sus, cu sediul în Bughea de Sus, Valea Siliștii nr. 229, județul Argeș, CIF 16414572, reprezentată legal de domnul Nicolae TARBĂ, în calitate de primar, cetățean român cu domiciliul în comuna Bughea de Sus, sat Bughea de Sus, nr. 410, județul Argeș, posesor al C.I. seria AZ nr. 493403, CNP 1581017030031, legal împuternicit în acest scop prin Hotărârea Consiliului Local Bughea de Sus nr. 67 din 27.09.2023</w:t>
      </w:r>
      <w:r>
        <w:rPr>
          <w:rFonts w:ascii="Times New Roman" w:hAnsi="Times New Roman" w:cs="Times New Roman"/>
          <w:bCs/>
          <w:sz w:val="24"/>
          <w:szCs w:val="24"/>
          <w:lang w:val="ro-RO"/>
        </w:rPr>
        <w:t>;</w:t>
      </w:r>
    </w:p>
    <w:p w14:paraId="62F1CED1" w14:textId="77777777" w:rsidR="008016A9" w:rsidRPr="00EB6A37" w:rsidRDefault="008016A9" w:rsidP="00B82AC4">
      <w:pPr>
        <w:tabs>
          <w:tab w:val="left" w:pos="3647"/>
          <w:tab w:val="left" w:pos="9810"/>
        </w:tabs>
        <w:ind w:left="90" w:right="92"/>
        <w:jc w:val="both"/>
        <w:rPr>
          <w:rFonts w:ascii="Times New Roman" w:hAnsi="Times New Roman" w:cs="Times New Roman"/>
          <w:bCs/>
          <w:sz w:val="24"/>
          <w:szCs w:val="24"/>
          <w:lang w:val="ro-RO"/>
        </w:rPr>
      </w:pPr>
    </w:p>
    <w:p w14:paraId="32C9B85A" w14:textId="5E7193CB" w:rsidR="00B82AC4" w:rsidRDefault="00B82AC4" w:rsidP="00B82AC4">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4. Comuna Lerești, prin Consiliul Local Lerești, cu sediul în Lerești, strada General Vasile Milea, nr. 353, județul Argeș, CIF 4318423, reprezentată legal de domnul Marian TOADER, în calitate de primar, cetățean român cu domiciliul în comuna Lerești, sat Voinești, strada Valea lui Trandafir, nr. 474,  județul Argeș, posesor al C.I. seria AZ nr. 410554, CNP 1671028030054, legal împuternicit în acest scop prin Hotărârea Consiliului Local Lerești nr. 72 din 27.09.2023</w:t>
      </w:r>
      <w:r>
        <w:rPr>
          <w:rFonts w:ascii="Times New Roman" w:hAnsi="Times New Roman" w:cs="Times New Roman"/>
          <w:bCs/>
          <w:sz w:val="24"/>
          <w:szCs w:val="24"/>
          <w:lang w:val="ro-RO"/>
        </w:rPr>
        <w:t>;</w:t>
      </w:r>
    </w:p>
    <w:p w14:paraId="7314E501" w14:textId="77777777" w:rsidR="008016A9" w:rsidRPr="00EB6A37" w:rsidRDefault="008016A9" w:rsidP="00B82AC4">
      <w:pPr>
        <w:tabs>
          <w:tab w:val="left" w:pos="3647"/>
          <w:tab w:val="left" w:pos="9810"/>
        </w:tabs>
        <w:ind w:left="90" w:right="92"/>
        <w:jc w:val="both"/>
        <w:rPr>
          <w:rFonts w:ascii="Times New Roman" w:hAnsi="Times New Roman" w:cs="Times New Roman"/>
          <w:bCs/>
          <w:sz w:val="24"/>
          <w:szCs w:val="24"/>
          <w:lang w:val="ro-RO"/>
        </w:rPr>
      </w:pPr>
    </w:p>
    <w:p w14:paraId="7DA3F2EE" w14:textId="486B99B0" w:rsidR="00C644E3" w:rsidRDefault="00C644E3" w:rsidP="00C644E3">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5. Comuna  Mioarele, prin Consiliul Local Mioarele, cu sediul în comuna Mioarele, județul Argeș, având CIF 4122507,  reprezentată legal de domnul Gheorghe ȘUCU, în calitate de primar, cetățean român cu domiciliul în comuna Mioarele, sat Mățău, nr. 270, județul Argeș, posesor al CI seria AZ nr. 396408 , CNP 1570428030051, legal împuternicit în acest scop prin Hotărârea Consiliului Local Mioarele nr. 46 din 22.09.2023</w:t>
      </w:r>
      <w:r>
        <w:rPr>
          <w:rFonts w:ascii="Times New Roman" w:hAnsi="Times New Roman" w:cs="Times New Roman"/>
          <w:bCs/>
          <w:sz w:val="24"/>
          <w:szCs w:val="24"/>
          <w:lang w:val="ro-RO"/>
        </w:rPr>
        <w:t>;</w:t>
      </w:r>
    </w:p>
    <w:p w14:paraId="064B2453" w14:textId="77777777" w:rsidR="008016A9" w:rsidRPr="00EB6A37" w:rsidRDefault="008016A9" w:rsidP="00C644E3">
      <w:pPr>
        <w:tabs>
          <w:tab w:val="left" w:pos="3647"/>
          <w:tab w:val="left" w:pos="9810"/>
        </w:tabs>
        <w:ind w:left="90" w:right="92"/>
        <w:jc w:val="both"/>
        <w:rPr>
          <w:rFonts w:ascii="Times New Roman" w:hAnsi="Times New Roman" w:cs="Times New Roman"/>
          <w:bCs/>
          <w:sz w:val="24"/>
          <w:szCs w:val="24"/>
          <w:lang w:val="ro-RO"/>
        </w:rPr>
      </w:pPr>
    </w:p>
    <w:p w14:paraId="556C2738" w14:textId="1708A2EC" w:rsidR="00B82AC4" w:rsidRDefault="00B82AC4" w:rsidP="00B82AC4">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6. Comuna Schitu Golești, prin Consiliul Local Schitu Golești, cu sediul în Schitu Golești, DN 73, nr. 1,  județul Argeș, CIF 4122469, reprezentată legal de domnul Vasile-Tudorel MIRIȚĂ, în calitate de primar, cetățean român cu domiciliul în comuna Schitu Golești, sat Lăzărești, nr. 30, județul Argeș, posesor al C.I. seria AZ nr. 435007, CNP 1680101030047, legal împuternicit în acest scop prin Hotărârea Consiliului Local Schitu Golești nr. 66 din 26.09.2023</w:t>
      </w:r>
      <w:r>
        <w:rPr>
          <w:rFonts w:ascii="Times New Roman" w:hAnsi="Times New Roman" w:cs="Times New Roman"/>
          <w:bCs/>
          <w:sz w:val="24"/>
          <w:szCs w:val="24"/>
          <w:lang w:val="ro-RO"/>
        </w:rPr>
        <w:t>;</w:t>
      </w:r>
    </w:p>
    <w:p w14:paraId="72B32830" w14:textId="77777777" w:rsidR="008016A9" w:rsidRPr="00EB6A37" w:rsidRDefault="008016A9" w:rsidP="00B82AC4">
      <w:pPr>
        <w:tabs>
          <w:tab w:val="left" w:pos="3647"/>
          <w:tab w:val="left" w:pos="9810"/>
        </w:tabs>
        <w:ind w:left="90" w:right="92"/>
        <w:jc w:val="both"/>
        <w:rPr>
          <w:rFonts w:ascii="Times New Roman" w:hAnsi="Times New Roman" w:cs="Times New Roman"/>
          <w:bCs/>
          <w:sz w:val="24"/>
          <w:szCs w:val="24"/>
          <w:lang w:val="ro-RO"/>
        </w:rPr>
      </w:pPr>
    </w:p>
    <w:p w14:paraId="312985A8" w14:textId="415EED29" w:rsidR="00B82AC4" w:rsidRDefault="00B82AC4" w:rsidP="00B82AC4">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7. Comuna Valea Mare Pravăț, prin Consiliul local Valea Mare Pravăț, cu sediul în Valea Mare Pravăț, strada Brașovului, nr. 196, județul Argeș, CIF 5010196,  reprezentată legal de dl. Petre-Ionel BONCOI, în calitate de  primar, cetățean român cu domiciliul înValea Mare Pravăț, sat Valea Mare Pravăț, nr. 555, județul Argeș, posesor al CI seria AZ nr. 061511, CNP 1740610030041, legal împuternicit în acest scop prin Hotărârea Consiliului   Local Valea Mare Pravăț  nr. 76  din 19.09.2023</w:t>
      </w:r>
      <w:r>
        <w:rPr>
          <w:rFonts w:ascii="Times New Roman" w:hAnsi="Times New Roman" w:cs="Times New Roman"/>
          <w:bCs/>
          <w:sz w:val="24"/>
          <w:szCs w:val="24"/>
          <w:lang w:val="ro-RO"/>
        </w:rPr>
        <w:t>.</w:t>
      </w:r>
    </w:p>
    <w:p w14:paraId="7C48E778" w14:textId="77777777" w:rsidR="00B82AC4" w:rsidRDefault="00B82AC4" w:rsidP="00EB6A37">
      <w:pPr>
        <w:pStyle w:val="Heading4"/>
        <w:tabs>
          <w:tab w:val="left" w:pos="8820"/>
        </w:tabs>
        <w:ind w:left="90" w:right="92"/>
        <w:jc w:val="both"/>
      </w:pPr>
    </w:p>
    <w:p w14:paraId="6894C749" w14:textId="77777777" w:rsidR="00B82AC4" w:rsidRDefault="00B82AC4" w:rsidP="00F43E38">
      <w:pPr>
        <w:pStyle w:val="Heading4"/>
        <w:tabs>
          <w:tab w:val="left" w:pos="8820"/>
        </w:tabs>
        <w:ind w:left="0" w:right="92"/>
        <w:jc w:val="both"/>
      </w:pPr>
    </w:p>
    <w:p w14:paraId="18BA9F5F" w14:textId="77777777" w:rsidR="008016A9" w:rsidRDefault="008016A9" w:rsidP="00F43E38">
      <w:pPr>
        <w:pStyle w:val="Heading4"/>
        <w:tabs>
          <w:tab w:val="left" w:pos="8820"/>
        </w:tabs>
        <w:ind w:left="0" w:right="92"/>
        <w:jc w:val="both"/>
      </w:pPr>
    </w:p>
    <w:p w14:paraId="71C326ED" w14:textId="77777777" w:rsidR="008016A9" w:rsidRDefault="008016A9" w:rsidP="00F43E38">
      <w:pPr>
        <w:pStyle w:val="Heading4"/>
        <w:tabs>
          <w:tab w:val="left" w:pos="8820"/>
        </w:tabs>
        <w:ind w:left="0" w:right="92"/>
        <w:jc w:val="both"/>
      </w:pPr>
    </w:p>
    <w:p w14:paraId="3BCA2068" w14:textId="77777777" w:rsidR="00616E0E" w:rsidRDefault="00616E0E" w:rsidP="00F43E38">
      <w:pPr>
        <w:pStyle w:val="Heading4"/>
        <w:tabs>
          <w:tab w:val="left" w:pos="8820"/>
        </w:tabs>
        <w:ind w:left="0" w:right="92"/>
        <w:jc w:val="both"/>
      </w:pPr>
    </w:p>
    <w:p w14:paraId="07C4A34F" w14:textId="77777777" w:rsidR="00A92454" w:rsidRDefault="00A92454" w:rsidP="00EB6A37">
      <w:pPr>
        <w:pStyle w:val="Heading4"/>
        <w:tabs>
          <w:tab w:val="left" w:pos="8820"/>
        </w:tabs>
        <w:ind w:left="90" w:right="92"/>
        <w:jc w:val="both"/>
      </w:pPr>
    </w:p>
    <w:p w14:paraId="6F251728" w14:textId="77777777" w:rsidR="00EA4EAF" w:rsidRDefault="00EA4EAF" w:rsidP="00EB6A37">
      <w:pPr>
        <w:pStyle w:val="Heading4"/>
        <w:tabs>
          <w:tab w:val="left" w:pos="8820"/>
        </w:tabs>
        <w:ind w:left="90" w:right="92"/>
        <w:jc w:val="both"/>
      </w:pPr>
    </w:p>
    <w:p w14:paraId="0DFABFCB" w14:textId="77777777" w:rsidR="00EA4EAF" w:rsidRDefault="00EA4EAF" w:rsidP="00EB6A37">
      <w:pPr>
        <w:pStyle w:val="Heading4"/>
        <w:tabs>
          <w:tab w:val="left" w:pos="8820"/>
        </w:tabs>
        <w:ind w:left="90" w:right="92"/>
        <w:jc w:val="both"/>
      </w:pPr>
    </w:p>
    <w:p w14:paraId="6A8F9866" w14:textId="7CF63FCE" w:rsidR="00B82AC4" w:rsidRDefault="00B82AC4" w:rsidP="00EB6A37">
      <w:pPr>
        <w:pStyle w:val="Heading4"/>
        <w:tabs>
          <w:tab w:val="left" w:pos="8820"/>
        </w:tabs>
        <w:ind w:left="90" w:right="92"/>
        <w:jc w:val="both"/>
      </w:pPr>
      <w:r>
        <w:t>Luand act de :</w:t>
      </w:r>
    </w:p>
    <w:p w14:paraId="2B6CA5EA" w14:textId="4DCFEB0F" w:rsidR="000C7ED1" w:rsidRDefault="00C644E3" w:rsidP="000C7ED1">
      <w:pPr>
        <w:pStyle w:val="Heading4"/>
        <w:tabs>
          <w:tab w:val="left" w:pos="8820"/>
        </w:tabs>
        <w:ind w:left="90" w:right="92"/>
        <w:jc w:val="both"/>
      </w:pPr>
      <w:r w:rsidRPr="00C644E3">
        <w:t>Hotărârea</w:t>
      </w:r>
      <w:r w:rsidR="000C7ED1">
        <w:t xml:space="preserve"> </w:t>
      </w:r>
      <w:r w:rsidR="000C7ED1" w:rsidRPr="0091273F">
        <w:rPr>
          <w:lang w:val="en-US"/>
        </w:rPr>
        <w:t>A.G.A. A.D.I.</w:t>
      </w:r>
      <w:r w:rsidR="000C7ED1">
        <w:rPr>
          <w:b w:val="0"/>
        </w:rPr>
        <w:t xml:space="preserve"> </w:t>
      </w:r>
      <w:r w:rsidR="000C7ED1" w:rsidRPr="00EB6A37">
        <w:t xml:space="preserve"> APĂ CANAL MUSCEL</w:t>
      </w:r>
      <w:r w:rsidR="000C7ED1">
        <w:t xml:space="preserve"> nr. </w:t>
      </w:r>
      <w:r w:rsidR="00A92454">
        <w:t>10</w:t>
      </w:r>
      <w:r w:rsidR="000C7ED1">
        <w:t xml:space="preserve"> din</w:t>
      </w:r>
      <w:r w:rsidR="00840DE1">
        <w:t xml:space="preserve"> </w:t>
      </w:r>
      <w:r w:rsidR="00A92454">
        <w:t>01</w:t>
      </w:r>
      <w:r w:rsidR="00840DE1">
        <w:t>.</w:t>
      </w:r>
      <w:r w:rsidR="00A92454">
        <w:t>04</w:t>
      </w:r>
      <w:r w:rsidR="00840DE1">
        <w:t>.202</w:t>
      </w:r>
      <w:r w:rsidR="00A92454">
        <w:t>6</w:t>
      </w:r>
      <w:r w:rsidR="00193C17">
        <w:t>;</w:t>
      </w:r>
    </w:p>
    <w:p w14:paraId="5054A1BA" w14:textId="5B3DB188" w:rsidR="00264F6E" w:rsidRDefault="00264F6E" w:rsidP="00A92454">
      <w:pPr>
        <w:pStyle w:val="Heading4"/>
        <w:tabs>
          <w:tab w:val="left" w:pos="8820"/>
        </w:tabs>
        <w:ind w:left="0" w:right="92"/>
        <w:jc w:val="both"/>
      </w:pPr>
    </w:p>
    <w:p w14:paraId="342F08E7" w14:textId="1938A8EF" w:rsidR="00F43E38" w:rsidRPr="008016A9" w:rsidRDefault="00F43E38" w:rsidP="008016A9">
      <w:pPr>
        <w:pStyle w:val="Heading4"/>
        <w:tabs>
          <w:tab w:val="left" w:pos="8820"/>
        </w:tabs>
        <w:ind w:left="0" w:right="92"/>
        <w:jc w:val="both"/>
      </w:pPr>
      <w:r w:rsidRPr="00F43E38">
        <w:rPr>
          <w:rFonts w:ascii="Calibri" w:eastAsia="Calibri" w:hAnsi="Calibri"/>
          <w:color w:val="FFFFFF"/>
          <w:kern w:val="2"/>
          <w:u w:val="single"/>
          <w14:ligatures w14:val="standardContextual"/>
        </w:rPr>
        <w:t>muscel@gmail.comwww.adiapacanalmuscel.ro</w:t>
      </w:r>
    </w:p>
    <w:p w14:paraId="56B8147C" w14:textId="7E6D1BE5" w:rsidR="0012315B" w:rsidRDefault="00F43E38" w:rsidP="00EB6A37">
      <w:pPr>
        <w:pStyle w:val="Heading4"/>
        <w:tabs>
          <w:tab w:val="left" w:pos="8820"/>
        </w:tabs>
        <w:ind w:left="90" w:right="92"/>
        <w:jc w:val="both"/>
      </w:pPr>
      <w:r>
        <w:t xml:space="preserve">                    </w:t>
      </w:r>
      <w:r w:rsidR="00490208">
        <w:t>Au hot</w:t>
      </w:r>
      <w:r w:rsidR="00AC4FAB">
        <w:t>ă</w:t>
      </w:r>
      <w:r w:rsidR="00490208">
        <w:t>r</w:t>
      </w:r>
      <w:r w:rsidR="00AC4FAB">
        <w:t>â</w:t>
      </w:r>
      <w:r w:rsidR="00490208">
        <w:t xml:space="preserve">t  modificarea STATUTULUI </w:t>
      </w:r>
      <w:r w:rsidR="00490208" w:rsidRPr="00EB6A37">
        <w:rPr>
          <w:lang w:val="pt-PT"/>
        </w:rPr>
        <w:t>ASOCIA</w:t>
      </w:r>
      <w:r w:rsidR="00490208" w:rsidRPr="00EB6A37">
        <w:t>ȚIEI DE DEZVOLTARE INTERCOMUNITARĂ</w:t>
      </w:r>
      <w:r w:rsidR="00490208">
        <w:rPr>
          <w:b w:val="0"/>
        </w:rPr>
        <w:t xml:space="preserve"> </w:t>
      </w:r>
      <w:r w:rsidR="00490208" w:rsidRPr="00EB6A37">
        <w:t xml:space="preserve"> APĂ CANAL MUSCEL</w:t>
      </w:r>
      <w:r w:rsidR="00490208">
        <w:t>.</w:t>
      </w:r>
    </w:p>
    <w:p w14:paraId="59033F81" w14:textId="70BF64F4" w:rsidR="0012315B" w:rsidRDefault="0012315B" w:rsidP="0012315B">
      <w:pPr>
        <w:pStyle w:val="Heading4"/>
        <w:tabs>
          <w:tab w:val="left" w:pos="8820"/>
        </w:tabs>
        <w:ind w:left="0" w:right="92"/>
        <w:jc w:val="both"/>
      </w:pPr>
      <w:r>
        <w:t xml:space="preserve">                        Celelalte prevederi ale STATUTULUI </w:t>
      </w:r>
      <w:r w:rsidRPr="00EB6A37">
        <w:rPr>
          <w:lang w:val="pt-PT"/>
        </w:rPr>
        <w:t>ASOCIA</w:t>
      </w:r>
      <w:r w:rsidRPr="00EB6A37">
        <w:t>ȚIEI DE DEZVOLTARE INTERCOMUNITARĂ</w:t>
      </w:r>
      <w:r>
        <w:rPr>
          <w:b w:val="0"/>
        </w:rPr>
        <w:t xml:space="preserve"> </w:t>
      </w:r>
      <w:r w:rsidRPr="00EB6A37">
        <w:t xml:space="preserve"> APĂ CANAL MUSCEL</w:t>
      </w:r>
      <w:r w:rsidR="00490208">
        <w:t xml:space="preserve">  </w:t>
      </w:r>
      <w:r>
        <w:t>din 16.10.2023 r</w:t>
      </w:r>
      <w:r w:rsidR="00AC4FAB">
        <w:t>ă</w:t>
      </w:r>
      <w:r>
        <w:t>m</w:t>
      </w:r>
      <w:r w:rsidR="00AC4FAB">
        <w:t>â</w:t>
      </w:r>
      <w:r>
        <w:t>n nemodificate.</w:t>
      </w:r>
    </w:p>
    <w:p w14:paraId="07CFEBA7" w14:textId="77777777" w:rsidR="0012315B" w:rsidRDefault="0012315B" w:rsidP="0012315B">
      <w:pPr>
        <w:pStyle w:val="Heading4"/>
        <w:tabs>
          <w:tab w:val="left" w:pos="8820"/>
        </w:tabs>
        <w:ind w:left="0" w:right="92"/>
        <w:jc w:val="both"/>
      </w:pPr>
    </w:p>
    <w:p w14:paraId="0EBDAE59" w14:textId="002B57D4" w:rsidR="00490208" w:rsidRPr="00EB6A37" w:rsidRDefault="0012315B" w:rsidP="0012315B">
      <w:pPr>
        <w:pStyle w:val="Heading4"/>
        <w:tabs>
          <w:tab w:val="left" w:pos="8820"/>
        </w:tabs>
        <w:ind w:left="0" w:right="92"/>
        <w:jc w:val="both"/>
      </w:pPr>
      <w:r>
        <w:t xml:space="preserve">                 Se</w:t>
      </w:r>
      <w:r w:rsidR="00A92454">
        <w:t xml:space="preserve"> </w:t>
      </w:r>
      <w:r w:rsidR="001C3680" w:rsidRPr="001C3680">
        <w:t>adaug</w:t>
      </w:r>
      <w:r w:rsidR="00AC4FAB">
        <w:t>ă</w:t>
      </w:r>
      <w:r w:rsidR="001C3680" w:rsidRPr="001C3680">
        <w:t xml:space="preserve"> sub punctul </w:t>
      </w:r>
      <w:r w:rsidR="00A92454">
        <w:t>9</w:t>
      </w:r>
      <w:r w:rsidR="001C3680" w:rsidRPr="001C3680">
        <w:t xml:space="preserve"> – Comuna B</w:t>
      </w:r>
      <w:r w:rsidR="00A92454">
        <w:t>erevoești</w:t>
      </w:r>
      <w:r w:rsidR="001C3680" w:rsidRPr="001C3680">
        <w:t xml:space="preserve"> ader</w:t>
      </w:r>
      <w:r w:rsidR="00AC4FAB">
        <w:t>ă</w:t>
      </w:r>
      <w:r w:rsidR="001C3680" w:rsidRPr="001C3680">
        <w:t xml:space="preserve"> la ASOCIA</w:t>
      </w:r>
      <w:r w:rsidR="00AC4FAB">
        <w:t>Ț</w:t>
      </w:r>
      <w:r w:rsidR="001C3680" w:rsidRPr="001C3680">
        <w:t>IA DE DEZVOLTARE INTERCOMUNITARĂ</w:t>
      </w:r>
      <w:r w:rsidR="001C3680" w:rsidRPr="001C3680">
        <w:rPr>
          <w:b w:val="0"/>
        </w:rPr>
        <w:t xml:space="preserve"> </w:t>
      </w:r>
      <w:r w:rsidR="001C3680" w:rsidRPr="001C3680">
        <w:t xml:space="preserve"> APĂ CANAL MUSCEL         </w:t>
      </w:r>
    </w:p>
    <w:p w14:paraId="7D118013" w14:textId="77777777" w:rsidR="0012315B" w:rsidRDefault="0012315B" w:rsidP="00216151">
      <w:pPr>
        <w:tabs>
          <w:tab w:val="left" w:pos="3647"/>
          <w:tab w:val="left" w:pos="9810"/>
        </w:tabs>
        <w:ind w:right="92"/>
        <w:jc w:val="both"/>
        <w:rPr>
          <w:rFonts w:ascii="Times New Roman" w:hAnsi="Times New Roman" w:cs="Times New Roman"/>
          <w:b/>
          <w:sz w:val="24"/>
          <w:szCs w:val="24"/>
          <w:lang w:val="ro-RO"/>
        </w:rPr>
      </w:pPr>
    </w:p>
    <w:p w14:paraId="1F52A2E0" w14:textId="3CADF737" w:rsidR="009205E9" w:rsidRPr="00EB6A37" w:rsidRDefault="00216151" w:rsidP="00216151">
      <w:pPr>
        <w:tabs>
          <w:tab w:val="left" w:pos="3647"/>
          <w:tab w:val="left" w:pos="9810"/>
        </w:tabs>
        <w:ind w:right="92"/>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9205E9" w:rsidRPr="00EB6A37">
        <w:rPr>
          <w:rFonts w:ascii="Times New Roman" w:hAnsi="Times New Roman" w:cs="Times New Roman"/>
          <w:b/>
          <w:sz w:val="24"/>
          <w:szCs w:val="24"/>
          <w:lang w:val="ro-RO"/>
        </w:rPr>
        <w:t>ASOCIAȚII</w:t>
      </w:r>
    </w:p>
    <w:p w14:paraId="403F309C" w14:textId="77777777" w:rsidR="009205E9" w:rsidRPr="00EB6A37" w:rsidRDefault="009205E9" w:rsidP="00EB6A37">
      <w:pPr>
        <w:tabs>
          <w:tab w:val="left" w:pos="3647"/>
          <w:tab w:val="left" w:pos="9810"/>
        </w:tabs>
        <w:ind w:left="90" w:right="92"/>
        <w:jc w:val="both"/>
        <w:rPr>
          <w:rFonts w:ascii="Times New Roman" w:hAnsi="Times New Roman" w:cs="Times New Roman"/>
          <w:b/>
          <w:sz w:val="24"/>
          <w:szCs w:val="24"/>
          <w:lang w:val="ro-RO"/>
        </w:rPr>
      </w:pPr>
    </w:p>
    <w:p w14:paraId="5338A437" w14:textId="1EAD31CB" w:rsidR="009205E9" w:rsidRDefault="009205E9" w:rsidP="00EB6A37">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1. Municipiul Câmpulung, prin Consiliul Local Câmpulung, cu sediul în Câmpulung, str. Negru Vodă, nr. 127, județul Argeș, CIF 4122361,  reprezentat legal de doamna Elena-Valerica LASCONI, în calitate de primar, cetățean român cu domiciliul în Câmpulung, strada Valea Bărbușii,  nr. 79, județul Argeș, posesoare a C.I. seria  AZ   nr. 444400, CNP 2720420202265; legal împuternicit în acest scop prin Hotărârea Consiliului Local Câmpulung nr. 182 din 18.09.2023</w:t>
      </w:r>
      <w:r w:rsidR="00C64E12">
        <w:rPr>
          <w:rFonts w:ascii="Times New Roman" w:hAnsi="Times New Roman" w:cs="Times New Roman"/>
          <w:bCs/>
          <w:sz w:val="24"/>
          <w:szCs w:val="24"/>
          <w:lang w:val="ro-RO"/>
        </w:rPr>
        <w:t>;</w:t>
      </w:r>
    </w:p>
    <w:p w14:paraId="29DCABC0" w14:textId="77777777" w:rsidR="008016A9" w:rsidRPr="00EB6A37" w:rsidRDefault="008016A9" w:rsidP="00EB6A37">
      <w:pPr>
        <w:tabs>
          <w:tab w:val="left" w:pos="3647"/>
          <w:tab w:val="left" w:pos="9810"/>
        </w:tabs>
        <w:ind w:left="90" w:right="92"/>
        <w:jc w:val="both"/>
        <w:rPr>
          <w:rFonts w:ascii="Times New Roman" w:hAnsi="Times New Roman" w:cs="Times New Roman"/>
          <w:bCs/>
          <w:sz w:val="24"/>
          <w:szCs w:val="24"/>
          <w:lang w:val="ro-RO"/>
        </w:rPr>
      </w:pPr>
    </w:p>
    <w:p w14:paraId="3F00C020" w14:textId="755C082B" w:rsidR="009205E9" w:rsidRDefault="009205E9" w:rsidP="00EB6A37">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2. Comuna Albeștii de Muscel, prin Consiliul Local Albeștii de Muscel, cu sediul în comuna Albeștii de Muscel, județul Argeș, CIF 4122477, reprezentată legal de domnul Cătălin MANTA, în calitate de primar, cetățean român cu domiciliul în comuna Albeștii de Muscel, sat Albești , nr. 1B, județul Argeș, posesor al CI seria AZ nr. 190576 , CNP 1730906030010, legal împuternicit în acest scop prin Hotărârea Consiliului Local Albeștii de Muscel nr. 44 din 12.09.2023</w:t>
      </w:r>
      <w:r w:rsidR="00C64E12">
        <w:rPr>
          <w:rFonts w:ascii="Times New Roman" w:hAnsi="Times New Roman" w:cs="Times New Roman"/>
          <w:bCs/>
          <w:sz w:val="24"/>
          <w:szCs w:val="24"/>
          <w:lang w:val="ro-RO"/>
        </w:rPr>
        <w:t>;</w:t>
      </w:r>
    </w:p>
    <w:p w14:paraId="7F38F3C1" w14:textId="77777777" w:rsidR="008016A9" w:rsidRPr="00EB6A37" w:rsidRDefault="008016A9" w:rsidP="00EB6A37">
      <w:pPr>
        <w:tabs>
          <w:tab w:val="left" w:pos="3647"/>
          <w:tab w:val="left" w:pos="9810"/>
        </w:tabs>
        <w:ind w:left="90" w:right="92"/>
        <w:jc w:val="both"/>
        <w:rPr>
          <w:rFonts w:ascii="Times New Roman" w:hAnsi="Times New Roman" w:cs="Times New Roman"/>
          <w:bCs/>
          <w:sz w:val="24"/>
          <w:szCs w:val="24"/>
          <w:lang w:val="ro-RO"/>
        </w:rPr>
      </w:pPr>
    </w:p>
    <w:p w14:paraId="1AD765EB" w14:textId="66B24823" w:rsidR="009205E9" w:rsidRDefault="009205E9" w:rsidP="00EB6A37">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3. Comuna Bughea de Sus, prin Consiliul Local Bughea de Sus, cu sediul în Bughea de Sus, Valea Siliștii nr. 229, județul Argeș, CIF 16414572, reprezentată legal de domnul Nicolae TARBĂ, în calitate de primar, cetățean român cu domiciliul în comuna Bughea de Sus, sat Bughea de Sus, nr. 410, județul Argeș, posesor al C.I. seria AZ nr. 493403, CNP 1581017030031, legal împuternicit în acest scop prin Hotărârea Consiliului Local Bughea de Sus nr. 67 din 27.09.2023</w:t>
      </w:r>
      <w:r w:rsidR="00C64E12">
        <w:rPr>
          <w:rFonts w:ascii="Times New Roman" w:hAnsi="Times New Roman" w:cs="Times New Roman"/>
          <w:bCs/>
          <w:sz w:val="24"/>
          <w:szCs w:val="24"/>
          <w:lang w:val="ro-RO"/>
        </w:rPr>
        <w:t>;</w:t>
      </w:r>
    </w:p>
    <w:p w14:paraId="6F8D6FC1" w14:textId="77777777" w:rsidR="008016A9" w:rsidRPr="00EB6A37" w:rsidRDefault="008016A9" w:rsidP="00EB6A37">
      <w:pPr>
        <w:tabs>
          <w:tab w:val="left" w:pos="3647"/>
          <w:tab w:val="left" w:pos="9810"/>
        </w:tabs>
        <w:ind w:left="90" w:right="92"/>
        <w:jc w:val="both"/>
        <w:rPr>
          <w:rFonts w:ascii="Times New Roman" w:hAnsi="Times New Roman" w:cs="Times New Roman"/>
          <w:bCs/>
          <w:sz w:val="24"/>
          <w:szCs w:val="24"/>
          <w:lang w:val="ro-RO"/>
        </w:rPr>
      </w:pPr>
    </w:p>
    <w:p w14:paraId="546D9720" w14:textId="608663EB" w:rsidR="009205E9" w:rsidRDefault="009205E9" w:rsidP="00EB6A37">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4. Comuna Lerești, prin Consiliul Local Lerești, cu sediul în Lerești, strada General Vasile Milea, nr. 353, județul Argeș, CIF 4318423, reprezentată legal de domnul Marian TOADER, în calitate de primar, cetățean român cu domiciliul în comuna Lerești, sat Voinești, strada Valea lui Trandafir, nr. 474,  județul Argeș, posesor al C.I. seria AZ nr. 410554, CNP 1671028030054, legal împuternicit în acest scop prin Hotărârea Consiliului Local Lerești nr. 72 din 27.09.2023</w:t>
      </w:r>
      <w:r w:rsidR="00C64E12">
        <w:rPr>
          <w:rFonts w:ascii="Times New Roman" w:hAnsi="Times New Roman" w:cs="Times New Roman"/>
          <w:bCs/>
          <w:sz w:val="24"/>
          <w:szCs w:val="24"/>
          <w:lang w:val="ro-RO"/>
        </w:rPr>
        <w:t>;</w:t>
      </w:r>
    </w:p>
    <w:p w14:paraId="038901B1" w14:textId="77777777" w:rsidR="008016A9" w:rsidRPr="00EB6A37" w:rsidRDefault="008016A9" w:rsidP="00EB6A37">
      <w:pPr>
        <w:tabs>
          <w:tab w:val="left" w:pos="3647"/>
          <w:tab w:val="left" w:pos="9810"/>
        </w:tabs>
        <w:ind w:left="90" w:right="92"/>
        <w:jc w:val="both"/>
        <w:rPr>
          <w:rFonts w:ascii="Times New Roman" w:hAnsi="Times New Roman" w:cs="Times New Roman"/>
          <w:bCs/>
          <w:sz w:val="24"/>
          <w:szCs w:val="24"/>
          <w:lang w:val="ro-RO"/>
        </w:rPr>
      </w:pPr>
    </w:p>
    <w:p w14:paraId="79265CF6" w14:textId="1EB41C38" w:rsidR="001C3680" w:rsidRPr="00A92454" w:rsidRDefault="009205E9" w:rsidP="007E20B4">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 xml:space="preserve">5. Comuna  Mioarele, prin Consiliul Local Mioarele, cu sediul în comuna Mioarele, județul Argeș, având CIF 4122507,  reprezentată legal de </w:t>
      </w:r>
      <w:r w:rsidRPr="00A92454">
        <w:rPr>
          <w:rFonts w:ascii="Times New Roman" w:hAnsi="Times New Roman" w:cs="Times New Roman"/>
          <w:bCs/>
          <w:sz w:val="24"/>
          <w:szCs w:val="24"/>
          <w:lang w:val="ro-RO"/>
        </w:rPr>
        <w:t xml:space="preserve">domnul </w:t>
      </w:r>
      <w:r w:rsidR="001C3680" w:rsidRPr="00A92454">
        <w:rPr>
          <w:rFonts w:ascii="Times New Roman" w:hAnsi="Times New Roman" w:cs="Times New Roman"/>
          <w:bCs/>
          <w:sz w:val="24"/>
          <w:szCs w:val="24"/>
          <w:lang w:val="ro-RO"/>
        </w:rPr>
        <w:t>Iosif Ion</w:t>
      </w:r>
      <w:r w:rsidRPr="00A92454">
        <w:rPr>
          <w:rFonts w:ascii="Times New Roman" w:hAnsi="Times New Roman" w:cs="Times New Roman"/>
          <w:bCs/>
          <w:sz w:val="24"/>
          <w:szCs w:val="24"/>
          <w:lang w:val="ro-RO"/>
        </w:rPr>
        <w:t xml:space="preserve">, în calitate de primar, cetățean român cu domiciliul în comuna Mioarele, sat </w:t>
      </w:r>
      <w:r w:rsidR="001C3680" w:rsidRPr="00A92454">
        <w:rPr>
          <w:rFonts w:ascii="Times New Roman" w:hAnsi="Times New Roman" w:cs="Times New Roman"/>
          <w:bCs/>
          <w:sz w:val="24"/>
          <w:szCs w:val="24"/>
          <w:lang w:val="ro-RO"/>
        </w:rPr>
        <w:t>Cocenesti</w:t>
      </w:r>
      <w:r w:rsidRPr="00A92454">
        <w:rPr>
          <w:rFonts w:ascii="Times New Roman" w:hAnsi="Times New Roman" w:cs="Times New Roman"/>
          <w:bCs/>
          <w:sz w:val="24"/>
          <w:szCs w:val="24"/>
          <w:lang w:val="ro-RO"/>
        </w:rPr>
        <w:t xml:space="preserve">, nr. </w:t>
      </w:r>
      <w:r w:rsidR="001C3680" w:rsidRPr="00A92454">
        <w:rPr>
          <w:rFonts w:ascii="Times New Roman" w:hAnsi="Times New Roman" w:cs="Times New Roman"/>
          <w:bCs/>
          <w:sz w:val="24"/>
          <w:szCs w:val="24"/>
          <w:lang w:val="ro-RO"/>
        </w:rPr>
        <w:t>81A</w:t>
      </w:r>
      <w:r w:rsidRPr="00A92454">
        <w:rPr>
          <w:rFonts w:ascii="Times New Roman" w:hAnsi="Times New Roman" w:cs="Times New Roman"/>
          <w:bCs/>
          <w:sz w:val="24"/>
          <w:szCs w:val="24"/>
          <w:lang w:val="ro-RO"/>
        </w:rPr>
        <w:t xml:space="preserve">, județul Argeș, posesor al CI seria AZ nr. </w:t>
      </w:r>
      <w:r w:rsidR="001C3680" w:rsidRPr="00A92454">
        <w:rPr>
          <w:rFonts w:ascii="Times New Roman" w:hAnsi="Times New Roman" w:cs="Times New Roman"/>
          <w:bCs/>
          <w:sz w:val="24"/>
          <w:szCs w:val="24"/>
          <w:lang w:val="ro-RO"/>
        </w:rPr>
        <w:t>524705</w:t>
      </w:r>
      <w:r w:rsidRPr="00A92454">
        <w:rPr>
          <w:rFonts w:ascii="Times New Roman" w:hAnsi="Times New Roman" w:cs="Times New Roman"/>
          <w:bCs/>
          <w:sz w:val="24"/>
          <w:szCs w:val="24"/>
          <w:lang w:val="ro-RO"/>
        </w:rPr>
        <w:t xml:space="preserve"> , CNP </w:t>
      </w:r>
      <w:r w:rsidR="001C3680" w:rsidRPr="00A92454">
        <w:rPr>
          <w:rFonts w:ascii="Times New Roman" w:hAnsi="Times New Roman" w:cs="Times New Roman"/>
          <w:bCs/>
          <w:sz w:val="24"/>
          <w:szCs w:val="24"/>
          <w:lang w:val="ro-RO"/>
        </w:rPr>
        <w:t>1700407030010</w:t>
      </w:r>
      <w:r w:rsidRPr="00A92454">
        <w:rPr>
          <w:rFonts w:ascii="Times New Roman" w:hAnsi="Times New Roman" w:cs="Times New Roman"/>
          <w:bCs/>
          <w:sz w:val="24"/>
          <w:szCs w:val="24"/>
          <w:lang w:val="ro-RO"/>
        </w:rPr>
        <w:t xml:space="preserve">, legal împuternicit în acest scop prin Hotărârea Consiliului Local Mioarele nr. </w:t>
      </w:r>
      <w:r w:rsidR="001C3680" w:rsidRPr="00A92454">
        <w:rPr>
          <w:rFonts w:ascii="Times New Roman" w:hAnsi="Times New Roman" w:cs="Times New Roman"/>
          <w:bCs/>
          <w:sz w:val="24"/>
          <w:szCs w:val="24"/>
          <w:lang w:val="ro-RO"/>
        </w:rPr>
        <w:t>8</w:t>
      </w:r>
      <w:r w:rsidRPr="00A92454">
        <w:rPr>
          <w:rFonts w:ascii="Times New Roman" w:hAnsi="Times New Roman" w:cs="Times New Roman"/>
          <w:bCs/>
          <w:sz w:val="24"/>
          <w:szCs w:val="24"/>
          <w:lang w:val="ro-RO"/>
        </w:rPr>
        <w:t xml:space="preserve"> din </w:t>
      </w:r>
      <w:r w:rsidR="001C3680" w:rsidRPr="00A92454">
        <w:rPr>
          <w:rFonts w:ascii="Times New Roman" w:hAnsi="Times New Roman" w:cs="Times New Roman"/>
          <w:bCs/>
          <w:sz w:val="24"/>
          <w:szCs w:val="24"/>
          <w:lang w:val="ro-RO"/>
        </w:rPr>
        <w:t>1</w:t>
      </w:r>
      <w:r w:rsidRPr="00A92454">
        <w:rPr>
          <w:rFonts w:ascii="Times New Roman" w:hAnsi="Times New Roman" w:cs="Times New Roman"/>
          <w:bCs/>
          <w:sz w:val="24"/>
          <w:szCs w:val="24"/>
          <w:lang w:val="ro-RO"/>
        </w:rPr>
        <w:t>2.</w:t>
      </w:r>
      <w:r w:rsidR="001C3680" w:rsidRPr="00A92454">
        <w:rPr>
          <w:rFonts w:ascii="Times New Roman" w:hAnsi="Times New Roman" w:cs="Times New Roman"/>
          <w:bCs/>
          <w:sz w:val="24"/>
          <w:szCs w:val="24"/>
          <w:lang w:val="ro-RO"/>
        </w:rPr>
        <w:t>11</w:t>
      </w:r>
      <w:r w:rsidRPr="00A92454">
        <w:rPr>
          <w:rFonts w:ascii="Times New Roman" w:hAnsi="Times New Roman" w:cs="Times New Roman"/>
          <w:bCs/>
          <w:sz w:val="24"/>
          <w:szCs w:val="24"/>
          <w:lang w:val="ro-RO"/>
        </w:rPr>
        <w:t>.202</w:t>
      </w:r>
      <w:r w:rsidR="001C3680" w:rsidRPr="00A92454">
        <w:rPr>
          <w:rFonts w:ascii="Times New Roman" w:hAnsi="Times New Roman" w:cs="Times New Roman"/>
          <w:bCs/>
          <w:sz w:val="24"/>
          <w:szCs w:val="24"/>
          <w:lang w:val="ro-RO"/>
        </w:rPr>
        <w:t>4</w:t>
      </w:r>
      <w:r w:rsidR="00C64E12" w:rsidRPr="00A92454">
        <w:rPr>
          <w:rFonts w:ascii="Times New Roman" w:hAnsi="Times New Roman" w:cs="Times New Roman"/>
          <w:bCs/>
          <w:sz w:val="24"/>
          <w:szCs w:val="24"/>
          <w:lang w:val="ro-RO"/>
        </w:rPr>
        <w:t>;</w:t>
      </w:r>
    </w:p>
    <w:p w14:paraId="774BB529" w14:textId="77777777" w:rsidR="008016A9" w:rsidRPr="00F47C40" w:rsidRDefault="008016A9" w:rsidP="007E20B4">
      <w:pPr>
        <w:tabs>
          <w:tab w:val="left" w:pos="3647"/>
          <w:tab w:val="left" w:pos="9810"/>
        </w:tabs>
        <w:ind w:left="90" w:right="92"/>
        <w:jc w:val="both"/>
        <w:rPr>
          <w:rFonts w:ascii="Times New Roman" w:hAnsi="Times New Roman" w:cs="Times New Roman"/>
          <w:b/>
          <w:sz w:val="24"/>
          <w:szCs w:val="24"/>
          <w:lang w:val="ro-RO"/>
        </w:rPr>
      </w:pPr>
    </w:p>
    <w:p w14:paraId="3109421B" w14:textId="7EAB4EC1" w:rsidR="0029384D" w:rsidRDefault="009205E9" w:rsidP="00C64E12">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6. Comuna Schitu Golești, prin Consiliul Local Schitu Golești, cu sediul în Schitu Golești, DN 73, nr. 1,  județul Argeș, CIF 4122469, reprezentată legal de domnul Vasile-Tudorel MIRIȚĂ, în calitate de primar, cetățean român cu domiciliul în comuna Schitu Golești, sat Lăzărești, nr. 30, județul Argeș, posesor al C.I. seria AZ nr. 435007, CNP 1680101030047, legal împuternicit în acest scop prin Hotărârea Consiliului Local Schitu Golești nr. 66 din 26.09.2023</w:t>
      </w:r>
      <w:r w:rsidR="00C64E12">
        <w:rPr>
          <w:rFonts w:ascii="Times New Roman" w:hAnsi="Times New Roman" w:cs="Times New Roman"/>
          <w:bCs/>
          <w:sz w:val="24"/>
          <w:szCs w:val="24"/>
          <w:lang w:val="ro-RO"/>
        </w:rPr>
        <w:t>;</w:t>
      </w:r>
    </w:p>
    <w:p w14:paraId="68FB0F2A" w14:textId="77777777" w:rsidR="008016A9" w:rsidRDefault="008016A9" w:rsidP="008016A9">
      <w:pPr>
        <w:tabs>
          <w:tab w:val="left" w:pos="3647"/>
          <w:tab w:val="left" w:pos="9810"/>
        </w:tabs>
        <w:ind w:left="90" w:right="92"/>
        <w:jc w:val="both"/>
        <w:rPr>
          <w:rFonts w:ascii="Times New Roman" w:hAnsi="Times New Roman" w:cs="Times New Roman"/>
          <w:bCs/>
          <w:sz w:val="24"/>
          <w:szCs w:val="24"/>
          <w:lang w:val="ro-RO"/>
        </w:rPr>
      </w:pPr>
    </w:p>
    <w:p w14:paraId="3566398B" w14:textId="77777777" w:rsidR="00616E0E" w:rsidRDefault="00616E0E" w:rsidP="008016A9">
      <w:pPr>
        <w:tabs>
          <w:tab w:val="left" w:pos="3647"/>
          <w:tab w:val="left" w:pos="9810"/>
        </w:tabs>
        <w:ind w:left="90" w:right="92"/>
        <w:jc w:val="both"/>
        <w:rPr>
          <w:rFonts w:ascii="Times New Roman" w:hAnsi="Times New Roman" w:cs="Times New Roman"/>
          <w:bCs/>
          <w:sz w:val="24"/>
          <w:szCs w:val="24"/>
          <w:lang w:val="ro-RO"/>
        </w:rPr>
      </w:pPr>
    </w:p>
    <w:p w14:paraId="7C30BFDF" w14:textId="77777777" w:rsidR="00EA4EAF" w:rsidRDefault="00EA4EAF" w:rsidP="008016A9">
      <w:pPr>
        <w:tabs>
          <w:tab w:val="left" w:pos="3647"/>
          <w:tab w:val="left" w:pos="9810"/>
        </w:tabs>
        <w:ind w:left="90" w:right="92"/>
        <w:jc w:val="both"/>
        <w:rPr>
          <w:rFonts w:ascii="Times New Roman" w:hAnsi="Times New Roman" w:cs="Times New Roman"/>
          <w:bCs/>
          <w:sz w:val="24"/>
          <w:szCs w:val="24"/>
          <w:lang w:val="ro-RO"/>
        </w:rPr>
      </w:pPr>
    </w:p>
    <w:p w14:paraId="337A9C9C" w14:textId="753DD99A" w:rsidR="00F567B8" w:rsidRDefault="009205E9" w:rsidP="00EA4EAF">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 xml:space="preserve">7. Comuna Valea Mare Pravăț, prin Consiliul local Valea Mare Pravăț, cu sediul în Valea Mare Pravăț, strada Brașovului, nr. 196, județul Argeș, CIF 5010196,  reprezentată legal de dl. Petre-Ionel BONCOI, în </w:t>
      </w:r>
    </w:p>
    <w:p w14:paraId="7375D59B" w14:textId="6465E121" w:rsidR="008016A9" w:rsidRDefault="009205E9" w:rsidP="008016A9">
      <w:pPr>
        <w:tabs>
          <w:tab w:val="left" w:pos="3647"/>
          <w:tab w:val="left" w:pos="9810"/>
        </w:tabs>
        <w:ind w:left="90" w:right="92"/>
        <w:jc w:val="both"/>
        <w:rPr>
          <w:rFonts w:ascii="Times New Roman" w:hAnsi="Times New Roman" w:cs="Times New Roman"/>
          <w:bCs/>
          <w:sz w:val="24"/>
          <w:szCs w:val="24"/>
          <w:lang w:val="ro-RO"/>
        </w:rPr>
      </w:pPr>
      <w:r w:rsidRPr="00EB6A37">
        <w:rPr>
          <w:rFonts w:ascii="Times New Roman" w:hAnsi="Times New Roman" w:cs="Times New Roman"/>
          <w:bCs/>
          <w:sz w:val="24"/>
          <w:szCs w:val="24"/>
          <w:lang w:val="ro-RO"/>
        </w:rPr>
        <w:t>calitate de  primar, cetățean român cu domiciliul înValea Mare Pravăț, sat Valea Mare Pravăț, nr. 555, județul Argeș, posesor al CI seria AZ nr. 061511, CNP 1740610030041, legal împuternicit în acest scop prin Hotărârea Consiliului   Local Valea Mare Pravăț  nr. 76  din 19.09.2023</w:t>
      </w:r>
      <w:r w:rsidR="00C64E12">
        <w:rPr>
          <w:rFonts w:ascii="Times New Roman" w:hAnsi="Times New Roman" w:cs="Times New Roman"/>
          <w:bCs/>
          <w:sz w:val="24"/>
          <w:szCs w:val="24"/>
          <w:lang w:val="ro-RO"/>
        </w:rPr>
        <w:t>;</w:t>
      </w:r>
    </w:p>
    <w:p w14:paraId="6108C0C6" w14:textId="77777777" w:rsidR="008016A9" w:rsidRDefault="008016A9" w:rsidP="008016A9">
      <w:pPr>
        <w:tabs>
          <w:tab w:val="left" w:pos="3647"/>
          <w:tab w:val="left" w:pos="9810"/>
        </w:tabs>
        <w:ind w:left="90" w:right="92"/>
        <w:jc w:val="both"/>
        <w:rPr>
          <w:rFonts w:ascii="Times New Roman" w:hAnsi="Times New Roman" w:cs="Times New Roman"/>
          <w:bCs/>
          <w:sz w:val="24"/>
          <w:szCs w:val="24"/>
          <w:lang w:val="ro-RO"/>
        </w:rPr>
      </w:pPr>
    </w:p>
    <w:p w14:paraId="53CED834" w14:textId="527B08C7" w:rsidR="00F43E38" w:rsidRDefault="0012315B" w:rsidP="00F43E38">
      <w:pPr>
        <w:tabs>
          <w:tab w:val="left" w:pos="3647"/>
          <w:tab w:val="left" w:pos="9810"/>
        </w:tabs>
        <w:ind w:left="90" w:right="92"/>
        <w:jc w:val="both"/>
        <w:rPr>
          <w:rFonts w:ascii="Times New Roman" w:hAnsi="Times New Roman" w:cs="Times New Roman"/>
          <w:bCs/>
          <w:sz w:val="24"/>
          <w:szCs w:val="24"/>
          <w:lang w:val="ro-RO"/>
        </w:rPr>
      </w:pPr>
      <w:r w:rsidRPr="00A92454">
        <w:rPr>
          <w:rFonts w:ascii="Times New Roman" w:hAnsi="Times New Roman" w:cs="Times New Roman"/>
          <w:bCs/>
          <w:sz w:val="24"/>
          <w:szCs w:val="24"/>
          <w:lang w:val="ro-RO"/>
        </w:rPr>
        <w:t xml:space="preserve">8. Comuna Bughea de Jos, prin Consiliul local Bughea de Jos, cu sediul în Bughea de Jos, strada I.M. Iovescu, nr. 47, județul Argeș, CIF </w:t>
      </w:r>
      <w:r w:rsidR="00F14E36" w:rsidRPr="00A92454">
        <w:rPr>
          <w:rFonts w:ascii="Times New Roman" w:hAnsi="Times New Roman" w:cs="Times New Roman"/>
          <w:bCs/>
          <w:sz w:val="24"/>
          <w:szCs w:val="24"/>
          <w:lang w:val="ro-RO"/>
        </w:rPr>
        <w:t>4122493</w:t>
      </w:r>
      <w:r w:rsidRPr="00A92454">
        <w:rPr>
          <w:rFonts w:ascii="Times New Roman" w:hAnsi="Times New Roman" w:cs="Times New Roman"/>
          <w:bCs/>
          <w:sz w:val="24"/>
          <w:szCs w:val="24"/>
          <w:lang w:val="ro-RO"/>
        </w:rPr>
        <w:t xml:space="preserve">,  reprezentată legal de dl. </w:t>
      </w:r>
      <w:r w:rsidR="008608D2" w:rsidRPr="00A92454">
        <w:rPr>
          <w:rFonts w:ascii="Times New Roman" w:hAnsi="Times New Roman" w:cs="Times New Roman"/>
          <w:bCs/>
          <w:sz w:val="24"/>
          <w:szCs w:val="24"/>
          <w:lang w:val="ro-RO"/>
        </w:rPr>
        <w:t>Bogdan Oancea</w:t>
      </w:r>
      <w:r w:rsidRPr="00A92454">
        <w:rPr>
          <w:rFonts w:ascii="Times New Roman" w:hAnsi="Times New Roman" w:cs="Times New Roman"/>
          <w:bCs/>
          <w:sz w:val="24"/>
          <w:szCs w:val="24"/>
          <w:lang w:val="ro-RO"/>
        </w:rPr>
        <w:t>, în calitate de  primar, cetățean român cu domiciliul în</w:t>
      </w:r>
      <w:r w:rsidR="008608D2" w:rsidRPr="00A92454">
        <w:rPr>
          <w:rFonts w:ascii="Times New Roman" w:hAnsi="Times New Roman" w:cs="Times New Roman"/>
          <w:bCs/>
          <w:sz w:val="24"/>
          <w:szCs w:val="24"/>
          <w:lang w:val="ro-RO"/>
        </w:rPr>
        <w:t xml:space="preserve"> </w:t>
      </w:r>
      <w:r w:rsidR="00F14E36" w:rsidRPr="00A92454">
        <w:rPr>
          <w:rFonts w:ascii="Times New Roman" w:hAnsi="Times New Roman" w:cs="Times New Roman"/>
          <w:bCs/>
          <w:sz w:val="24"/>
          <w:szCs w:val="24"/>
          <w:lang w:val="ro-RO"/>
        </w:rPr>
        <w:t>comuna Bughea de Jos, sat Bughea de Jos</w:t>
      </w:r>
      <w:r w:rsidRPr="00A92454">
        <w:rPr>
          <w:rFonts w:ascii="Times New Roman" w:hAnsi="Times New Roman" w:cs="Times New Roman"/>
          <w:bCs/>
          <w:sz w:val="24"/>
          <w:szCs w:val="24"/>
          <w:lang w:val="ro-RO"/>
        </w:rPr>
        <w:t>,</w:t>
      </w:r>
      <w:r w:rsidR="00F14E36" w:rsidRPr="00A92454">
        <w:rPr>
          <w:rFonts w:ascii="Times New Roman" w:hAnsi="Times New Roman" w:cs="Times New Roman"/>
          <w:bCs/>
          <w:sz w:val="24"/>
          <w:szCs w:val="24"/>
          <w:lang w:val="ro-RO"/>
        </w:rPr>
        <w:t xml:space="preserve"> strada Pl</w:t>
      </w:r>
      <w:r w:rsidR="00AC4FAB" w:rsidRPr="00A92454">
        <w:rPr>
          <w:rFonts w:ascii="Times New Roman" w:hAnsi="Times New Roman" w:cs="Times New Roman"/>
          <w:bCs/>
          <w:sz w:val="24"/>
          <w:szCs w:val="24"/>
          <w:lang w:val="ro-RO"/>
        </w:rPr>
        <w:t>ă</w:t>
      </w:r>
      <w:r w:rsidR="00F14E36" w:rsidRPr="00A92454">
        <w:rPr>
          <w:rFonts w:ascii="Times New Roman" w:hAnsi="Times New Roman" w:cs="Times New Roman"/>
          <w:bCs/>
          <w:sz w:val="24"/>
          <w:szCs w:val="24"/>
          <w:lang w:val="ro-RO"/>
        </w:rPr>
        <w:t>isor Mare, nr. 6,</w:t>
      </w:r>
      <w:r w:rsidRPr="00A92454">
        <w:rPr>
          <w:rFonts w:ascii="Times New Roman" w:hAnsi="Times New Roman" w:cs="Times New Roman"/>
          <w:bCs/>
          <w:sz w:val="24"/>
          <w:szCs w:val="24"/>
          <w:lang w:val="ro-RO"/>
        </w:rPr>
        <w:t xml:space="preserve"> județul Argeș, posesor al CI seria A</w:t>
      </w:r>
      <w:r w:rsidR="00EA4EAF">
        <w:rPr>
          <w:rFonts w:ascii="Times New Roman" w:hAnsi="Times New Roman" w:cs="Times New Roman"/>
          <w:bCs/>
          <w:sz w:val="24"/>
          <w:szCs w:val="24"/>
          <w:lang w:val="ro-RO"/>
        </w:rPr>
        <w:t>G</w:t>
      </w:r>
      <w:r w:rsidRPr="00A92454">
        <w:rPr>
          <w:rFonts w:ascii="Times New Roman" w:hAnsi="Times New Roman" w:cs="Times New Roman"/>
          <w:bCs/>
          <w:sz w:val="24"/>
          <w:szCs w:val="24"/>
          <w:lang w:val="ro-RO"/>
        </w:rPr>
        <w:t xml:space="preserve"> nr. </w:t>
      </w:r>
      <w:r w:rsidR="00EA4EAF">
        <w:rPr>
          <w:rFonts w:ascii="Times New Roman" w:hAnsi="Times New Roman" w:cs="Times New Roman"/>
          <w:bCs/>
          <w:sz w:val="24"/>
          <w:szCs w:val="24"/>
          <w:lang w:val="ro-RO"/>
        </w:rPr>
        <w:t>1046738</w:t>
      </w:r>
      <w:r w:rsidRPr="00A92454">
        <w:rPr>
          <w:rFonts w:ascii="Times New Roman" w:hAnsi="Times New Roman" w:cs="Times New Roman"/>
          <w:bCs/>
          <w:sz w:val="24"/>
          <w:szCs w:val="24"/>
          <w:lang w:val="ro-RO"/>
        </w:rPr>
        <w:t>, CNP 17</w:t>
      </w:r>
      <w:r w:rsidR="00F14E36" w:rsidRPr="00A92454">
        <w:rPr>
          <w:rFonts w:ascii="Times New Roman" w:hAnsi="Times New Roman" w:cs="Times New Roman"/>
          <w:bCs/>
          <w:sz w:val="24"/>
          <w:szCs w:val="24"/>
          <w:lang w:val="ro-RO"/>
        </w:rPr>
        <w:t>70716030046</w:t>
      </w:r>
      <w:r w:rsidRPr="00A92454">
        <w:rPr>
          <w:rFonts w:ascii="Times New Roman" w:hAnsi="Times New Roman" w:cs="Times New Roman"/>
          <w:bCs/>
          <w:sz w:val="24"/>
          <w:szCs w:val="24"/>
          <w:lang w:val="ro-RO"/>
        </w:rPr>
        <w:t xml:space="preserve">, legal împuternicit în acest scop prin Hotărârea Consiliului   Local </w:t>
      </w:r>
      <w:r w:rsidR="00955671" w:rsidRPr="00A92454">
        <w:rPr>
          <w:rFonts w:ascii="Times New Roman" w:eastAsia="Calibri" w:hAnsi="Times New Roman" w:cs="Times New Roman"/>
          <w:bCs/>
          <w:kern w:val="2"/>
          <w:sz w:val="24"/>
          <w:szCs w:val="24"/>
          <w:lang w:val="ro-RO"/>
        </w:rPr>
        <w:t>Bughea de Jos</w:t>
      </w:r>
      <w:r w:rsidRPr="00A92454">
        <w:rPr>
          <w:rFonts w:ascii="Times New Roman" w:hAnsi="Times New Roman" w:cs="Times New Roman"/>
          <w:bCs/>
          <w:sz w:val="24"/>
          <w:szCs w:val="24"/>
          <w:lang w:val="ro-RO"/>
        </w:rPr>
        <w:t xml:space="preserve">  nr. </w:t>
      </w:r>
      <w:r w:rsidR="005605A8" w:rsidRPr="00A92454">
        <w:rPr>
          <w:rFonts w:ascii="Times New Roman" w:hAnsi="Times New Roman" w:cs="Times New Roman"/>
          <w:bCs/>
          <w:sz w:val="24"/>
          <w:szCs w:val="24"/>
          <w:lang w:val="ro-RO"/>
        </w:rPr>
        <w:t>37</w:t>
      </w:r>
      <w:r w:rsidRPr="00A92454">
        <w:rPr>
          <w:rFonts w:ascii="Times New Roman" w:hAnsi="Times New Roman" w:cs="Times New Roman"/>
          <w:bCs/>
          <w:sz w:val="24"/>
          <w:szCs w:val="24"/>
          <w:lang w:val="ro-RO"/>
        </w:rPr>
        <w:t xml:space="preserve">  din </w:t>
      </w:r>
      <w:r w:rsidR="00F14E36" w:rsidRPr="00A92454">
        <w:rPr>
          <w:rFonts w:ascii="Times New Roman" w:hAnsi="Times New Roman" w:cs="Times New Roman"/>
          <w:bCs/>
          <w:sz w:val="24"/>
          <w:szCs w:val="24"/>
          <w:lang w:val="ro-RO"/>
        </w:rPr>
        <w:t>2</w:t>
      </w:r>
      <w:r w:rsidR="005605A8" w:rsidRPr="00A92454">
        <w:rPr>
          <w:rFonts w:ascii="Times New Roman" w:hAnsi="Times New Roman" w:cs="Times New Roman"/>
          <w:bCs/>
          <w:sz w:val="24"/>
          <w:szCs w:val="24"/>
          <w:lang w:val="ro-RO"/>
        </w:rPr>
        <w:t>3</w:t>
      </w:r>
      <w:r w:rsidRPr="00A92454">
        <w:rPr>
          <w:rFonts w:ascii="Times New Roman" w:hAnsi="Times New Roman" w:cs="Times New Roman"/>
          <w:bCs/>
          <w:sz w:val="24"/>
          <w:szCs w:val="24"/>
          <w:lang w:val="ro-RO"/>
        </w:rPr>
        <w:t>.</w:t>
      </w:r>
      <w:r w:rsidR="00F14E36" w:rsidRPr="00A92454">
        <w:rPr>
          <w:rFonts w:ascii="Times New Roman" w:hAnsi="Times New Roman" w:cs="Times New Roman"/>
          <w:bCs/>
          <w:sz w:val="24"/>
          <w:szCs w:val="24"/>
          <w:lang w:val="ro-RO"/>
        </w:rPr>
        <w:t>1</w:t>
      </w:r>
      <w:r w:rsidR="005605A8" w:rsidRPr="00A92454">
        <w:rPr>
          <w:rFonts w:ascii="Times New Roman" w:hAnsi="Times New Roman" w:cs="Times New Roman"/>
          <w:bCs/>
          <w:sz w:val="24"/>
          <w:szCs w:val="24"/>
          <w:lang w:val="ro-RO"/>
        </w:rPr>
        <w:t>2</w:t>
      </w:r>
      <w:r w:rsidRPr="00A92454">
        <w:rPr>
          <w:rFonts w:ascii="Times New Roman" w:hAnsi="Times New Roman" w:cs="Times New Roman"/>
          <w:bCs/>
          <w:sz w:val="24"/>
          <w:szCs w:val="24"/>
          <w:lang w:val="ro-RO"/>
        </w:rPr>
        <w:t>.202</w:t>
      </w:r>
      <w:r w:rsidR="005605A8" w:rsidRPr="00A92454">
        <w:rPr>
          <w:rFonts w:ascii="Times New Roman" w:hAnsi="Times New Roman" w:cs="Times New Roman"/>
          <w:bCs/>
          <w:sz w:val="24"/>
          <w:szCs w:val="24"/>
          <w:lang w:val="ro-RO"/>
        </w:rPr>
        <w:t>4</w:t>
      </w:r>
      <w:r w:rsidR="00C64E12" w:rsidRPr="00A92454">
        <w:rPr>
          <w:rFonts w:ascii="Times New Roman" w:hAnsi="Times New Roman" w:cs="Times New Roman"/>
          <w:bCs/>
          <w:sz w:val="24"/>
          <w:szCs w:val="24"/>
          <w:lang w:val="ro-RO"/>
        </w:rPr>
        <w:t>;</w:t>
      </w:r>
    </w:p>
    <w:p w14:paraId="1B0DF068" w14:textId="77777777" w:rsidR="00A92454" w:rsidRDefault="00A92454" w:rsidP="00F43E38">
      <w:pPr>
        <w:tabs>
          <w:tab w:val="left" w:pos="3647"/>
          <w:tab w:val="left" w:pos="9810"/>
        </w:tabs>
        <w:ind w:left="90" w:right="92"/>
        <w:jc w:val="both"/>
        <w:rPr>
          <w:rFonts w:ascii="Times New Roman" w:hAnsi="Times New Roman" w:cs="Times New Roman"/>
          <w:bCs/>
          <w:sz w:val="24"/>
          <w:szCs w:val="24"/>
          <w:lang w:val="ro-RO"/>
        </w:rPr>
      </w:pPr>
    </w:p>
    <w:p w14:paraId="78FB988C" w14:textId="79363D86" w:rsidR="00A92454" w:rsidRPr="00EA4EAF" w:rsidRDefault="00A92454" w:rsidP="00A92454">
      <w:pPr>
        <w:tabs>
          <w:tab w:val="left" w:pos="3647"/>
          <w:tab w:val="left" w:pos="9810"/>
        </w:tabs>
        <w:ind w:left="90" w:right="92"/>
        <w:jc w:val="both"/>
        <w:rPr>
          <w:rFonts w:ascii="Times New Roman" w:hAnsi="Times New Roman" w:cs="Times New Roman"/>
          <w:b/>
          <w:sz w:val="24"/>
          <w:szCs w:val="24"/>
          <w:lang w:val="ro-RO"/>
        </w:rPr>
      </w:pPr>
      <w:r w:rsidRPr="00EA4EAF">
        <w:rPr>
          <w:rFonts w:ascii="Times New Roman" w:hAnsi="Times New Roman" w:cs="Times New Roman"/>
          <w:b/>
          <w:sz w:val="24"/>
          <w:szCs w:val="24"/>
          <w:lang w:val="ro-RO"/>
        </w:rPr>
        <w:t>9. Comuna Berevoești, prin Consiliul local Berevoești, cu sediul în B</w:t>
      </w:r>
      <w:r w:rsidR="00F567B8" w:rsidRPr="00EA4EAF">
        <w:rPr>
          <w:rFonts w:ascii="Times New Roman" w:hAnsi="Times New Roman" w:cs="Times New Roman"/>
          <w:b/>
          <w:sz w:val="24"/>
          <w:szCs w:val="24"/>
          <w:lang w:val="ro-RO"/>
        </w:rPr>
        <w:t>erevoești</w:t>
      </w:r>
      <w:r w:rsidRPr="00EA4EAF">
        <w:rPr>
          <w:rFonts w:ascii="Times New Roman" w:hAnsi="Times New Roman" w:cs="Times New Roman"/>
          <w:b/>
          <w:sz w:val="24"/>
          <w:szCs w:val="24"/>
          <w:lang w:val="ro-RO"/>
        </w:rPr>
        <w:t xml:space="preserve">, strada </w:t>
      </w:r>
      <w:r w:rsidR="00F567B8" w:rsidRPr="00EA4EAF">
        <w:rPr>
          <w:rFonts w:ascii="Times New Roman" w:hAnsi="Times New Roman" w:cs="Times New Roman"/>
          <w:b/>
          <w:sz w:val="24"/>
          <w:szCs w:val="24"/>
          <w:lang w:val="ro-RO"/>
        </w:rPr>
        <w:t>DC 3</w:t>
      </w:r>
      <w:r w:rsidRPr="00EA4EAF">
        <w:rPr>
          <w:rFonts w:ascii="Times New Roman" w:hAnsi="Times New Roman" w:cs="Times New Roman"/>
          <w:b/>
          <w:sz w:val="24"/>
          <w:szCs w:val="24"/>
          <w:lang w:val="ro-RO"/>
        </w:rPr>
        <w:t xml:space="preserve">, nr. </w:t>
      </w:r>
      <w:r w:rsidR="00F567B8" w:rsidRPr="00EA4EAF">
        <w:rPr>
          <w:rFonts w:ascii="Times New Roman" w:hAnsi="Times New Roman" w:cs="Times New Roman"/>
          <w:b/>
          <w:sz w:val="24"/>
          <w:szCs w:val="24"/>
          <w:lang w:val="ro-RO"/>
        </w:rPr>
        <w:t>773</w:t>
      </w:r>
      <w:r w:rsidRPr="00EA4EAF">
        <w:rPr>
          <w:rFonts w:ascii="Times New Roman" w:hAnsi="Times New Roman" w:cs="Times New Roman"/>
          <w:b/>
          <w:sz w:val="24"/>
          <w:szCs w:val="24"/>
          <w:lang w:val="ro-RO"/>
        </w:rPr>
        <w:t>, județul Argeș, CIF 41</w:t>
      </w:r>
      <w:r w:rsidR="00F567B8" w:rsidRPr="00EA4EAF">
        <w:rPr>
          <w:rFonts w:ascii="Times New Roman" w:hAnsi="Times New Roman" w:cs="Times New Roman"/>
          <w:b/>
          <w:sz w:val="24"/>
          <w:szCs w:val="24"/>
          <w:lang w:val="ro-RO"/>
        </w:rPr>
        <w:t>22140</w:t>
      </w:r>
      <w:r w:rsidRPr="00EA4EAF">
        <w:rPr>
          <w:rFonts w:ascii="Times New Roman" w:hAnsi="Times New Roman" w:cs="Times New Roman"/>
          <w:b/>
          <w:sz w:val="24"/>
          <w:szCs w:val="24"/>
          <w:lang w:val="ro-RO"/>
        </w:rPr>
        <w:t xml:space="preserve">,  reprezentată legal de dl. </w:t>
      </w:r>
      <w:r w:rsidR="00F567B8" w:rsidRPr="00EA4EAF">
        <w:rPr>
          <w:rFonts w:ascii="Times New Roman" w:hAnsi="Times New Roman" w:cs="Times New Roman"/>
          <w:b/>
          <w:sz w:val="24"/>
          <w:szCs w:val="24"/>
          <w:lang w:val="ro-RO"/>
        </w:rPr>
        <w:t>Ionel Mazilu</w:t>
      </w:r>
      <w:r w:rsidRPr="00EA4EAF">
        <w:rPr>
          <w:rFonts w:ascii="Times New Roman" w:hAnsi="Times New Roman" w:cs="Times New Roman"/>
          <w:b/>
          <w:sz w:val="24"/>
          <w:szCs w:val="24"/>
          <w:lang w:val="ro-RO"/>
        </w:rPr>
        <w:t>, în calitate de  primar, cetățean român cu domiciliul în comuna B</w:t>
      </w:r>
      <w:r w:rsidR="00F567B8" w:rsidRPr="00EA4EAF">
        <w:rPr>
          <w:rFonts w:ascii="Times New Roman" w:hAnsi="Times New Roman" w:cs="Times New Roman"/>
          <w:b/>
          <w:sz w:val="24"/>
          <w:szCs w:val="24"/>
          <w:lang w:val="ro-RO"/>
        </w:rPr>
        <w:t>erevoești</w:t>
      </w:r>
      <w:r w:rsidRPr="00EA4EAF">
        <w:rPr>
          <w:rFonts w:ascii="Times New Roman" w:hAnsi="Times New Roman" w:cs="Times New Roman"/>
          <w:b/>
          <w:sz w:val="24"/>
          <w:szCs w:val="24"/>
          <w:lang w:val="ro-RO"/>
        </w:rPr>
        <w:t>, sat B</w:t>
      </w:r>
      <w:r w:rsidR="00EA4EAF">
        <w:rPr>
          <w:rFonts w:ascii="Times New Roman" w:hAnsi="Times New Roman" w:cs="Times New Roman"/>
          <w:b/>
          <w:sz w:val="24"/>
          <w:szCs w:val="24"/>
          <w:lang w:val="ro-RO"/>
        </w:rPr>
        <w:t>erevoești</w:t>
      </w:r>
      <w:r w:rsidRPr="00EA4EAF">
        <w:rPr>
          <w:rFonts w:ascii="Times New Roman" w:hAnsi="Times New Roman" w:cs="Times New Roman"/>
          <w:b/>
          <w:sz w:val="24"/>
          <w:szCs w:val="24"/>
          <w:lang w:val="ro-RO"/>
        </w:rPr>
        <w:t xml:space="preserve">, nr. </w:t>
      </w:r>
      <w:r w:rsidR="00EA4EAF">
        <w:rPr>
          <w:rFonts w:ascii="Times New Roman" w:hAnsi="Times New Roman" w:cs="Times New Roman"/>
          <w:b/>
          <w:sz w:val="24"/>
          <w:szCs w:val="24"/>
          <w:lang w:val="ro-RO"/>
        </w:rPr>
        <w:t>29A</w:t>
      </w:r>
      <w:r w:rsidRPr="00EA4EAF">
        <w:rPr>
          <w:rFonts w:ascii="Times New Roman" w:hAnsi="Times New Roman" w:cs="Times New Roman"/>
          <w:b/>
          <w:sz w:val="24"/>
          <w:szCs w:val="24"/>
          <w:lang w:val="ro-RO"/>
        </w:rPr>
        <w:t>, județul Argeș, posesor al CI seria AZ nr. 465522, CNP 1</w:t>
      </w:r>
      <w:r w:rsidR="00EA4EAF">
        <w:rPr>
          <w:rFonts w:ascii="Times New Roman" w:hAnsi="Times New Roman" w:cs="Times New Roman"/>
          <w:b/>
          <w:sz w:val="24"/>
          <w:szCs w:val="24"/>
          <w:lang w:val="ro-RO"/>
        </w:rPr>
        <w:t>680620030035</w:t>
      </w:r>
      <w:r w:rsidRPr="00EA4EAF">
        <w:rPr>
          <w:rFonts w:ascii="Times New Roman" w:hAnsi="Times New Roman" w:cs="Times New Roman"/>
          <w:b/>
          <w:sz w:val="24"/>
          <w:szCs w:val="24"/>
          <w:lang w:val="ro-RO"/>
        </w:rPr>
        <w:t xml:space="preserve">, legal împuternicit în acest scop prin Hotărârea Consiliului   Local </w:t>
      </w:r>
      <w:r w:rsidRPr="00EA4EAF">
        <w:rPr>
          <w:rFonts w:ascii="Times New Roman" w:eastAsia="Calibri" w:hAnsi="Times New Roman" w:cs="Times New Roman"/>
          <w:b/>
          <w:kern w:val="2"/>
          <w:sz w:val="24"/>
          <w:szCs w:val="24"/>
          <w:lang w:val="ro-RO"/>
        </w:rPr>
        <w:t>B</w:t>
      </w:r>
      <w:r w:rsidR="00EA4EAF">
        <w:rPr>
          <w:rFonts w:ascii="Times New Roman" w:eastAsia="Calibri" w:hAnsi="Times New Roman" w:cs="Times New Roman"/>
          <w:b/>
          <w:kern w:val="2"/>
          <w:sz w:val="24"/>
          <w:szCs w:val="24"/>
          <w:lang w:val="ro-RO"/>
        </w:rPr>
        <w:t>erevoești</w:t>
      </w:r>
      <w:r w:rsidRPr="00EA4EAF">
        <w:rPr>
          <w:rFonts w:ascii="Times New Roman" w:hAnsi="Times New Roman" w:cs="Times New Roman"/>
          <w:b/>
          <w:sz w:val="24"/>
          <w:szCs w:val="24"/>
          <w:lang w:val="ro-RO"/>
        </w:rPr>
        <w:t xml:space="preserve">  nr. </w:t>
      </w:r>
      <w:r w:rsidR="00F567B8" w:rsidRPr="00EA4EAF">
        <w:rPr>
          <w:rFonts w:ascii="Times New Roman" w:hAnsi="Times New Roman" w:cs="Times New Roman"/>
          <w:b/>
          <w:sz w:val="24"/>
          <w:szCs w:val="24"/>
          <w:lang w:val="ro-RO"/>
        </w:rPr>
        <w:t>1</w:t>
      </w:r>
      <w:r w:rsidR="00EA4EAF">
        <w:rPr>
          <w:rFonts w:ascii="Times New Roman" w:hAnsi="Times New Roman" w:cs="Times New Roman"/>
          <w:b/>
          <w:sz w:val="24"/>
          <w:szCs w:val="24"/>
          <w:lang w:val="ro-RO"/>
        </w:rPr>
        <w:t>0</w:t>
      </w:r>
      <w:r w:rsidRPr="00EA4EAF">
        <w:rPr>
          <w:rFonts w:ascii="Times New Roman" w:hAnsi="Times New Roman" w:cs="Times New Roman"/>
          <w:b/>
          <w:sz w:val="24"/>
          <w:szCs w:val="24"/>
          <w:lang w:val="ro-RO"/>
        </w:rPr>
        <w:t xml:space="preserve">  din </w:t>
      </w:r>
      <w:r w:rsidR="00EA4EAF">
        <w:rPr>
          <w:rFonts w:ascii="Times New Roman" w:hAnsi="Times New Roman" w:cs="Times New Roman"/>
          <w:b/>
          <w:sz w:val="24"/>
          <w:szCs w:val="24"/>
          <w:lang w:val="ro-RO"/>
        </w:rPr>
        <w:t>01</w:t>
      </w:r>
      <w:r w:rsidRPr="00EA4EAF">
        <w:rPr>
          <w:rFonts w:ascii="Times New Roman" w:hAnsi="Times New Roman" w:cs="Times New Roman"/>
          <w:b/>
          <w:sz w:val="24"/>
          <w:szCs w:val="24"/>
          <w:lang w:val="ro-RO"/>
        </w:rPr>
        <w:t>.</w:t>
      </w:r>
      <w:r w:rsidR="00EA4EAF">
        <w:rPr>
          <w:rFonts w:ascii="Times New Roman" w:hAnsi="Times New Roman" w:cs="Times New Roman"/>
          <w:b/>
          <w:sz w:val="24"/>
          <w:szCs w:val="24"/>
          <w:lang w:val="ro-RO"/>
        </w:rPr>
        <w:t>04</w:t>
      </w:r>
      <w:r w:rsidRPr="00EA4EAF">
        <w:rPr>
          <w:rFonts w:ascii="Times New Roman" w:hAnsi="Times New Roman" w:cs="Times New Roman"/>
          <w:b/>
          <w:sz w:val="24"/>
          <w:szCs w:val="24"/>
          <w:lang w:val="ro-RO"/>
        </w:rPr>
        <w:t>.202</w:t>
      </w:r>
      <w:r w:rsidR="00F567B8" w:rsidRPr="00EA4EAF">
        <w:rPr>
          <w:rFonts w:ascii="Times New Roman" w:hAnsi="Times New Roman" w:cs="Times New Roman"/>
          <w:b/>
          <w:sz w:val="24"/>
          <w:szCs w:val="24"/>
          <w:lang w:val="ro-RO"/>
        </w:rPr>
        <w:t>6</w:t>
      </w:r>
      <w:r w:rsidR="00EA4EAF">
        <w:rPr>
          <w:rFonts w:ascii="Times New Roman" w:hAnsi="Times New Roman" w:cs="Times New Roman"/>
          <w:b/>
          <w:sz w:val="24"/>
          <w:szCs w:val="24"/>
          <w:lang w:val="ro-RO"/>
        </w:rPr>
        <w:t>.</w:t>
      </w:r>
    </w:p>
    <w:p w14:paraId="6CBC3BCA" w14:textId="77777777" w:rsidR="00216151" w:rsidRPr="0091273F" w:rsidRDefault="00216151" w:rsidP="00F567B8">
      <w:pPr>
        <w:widowControl/>
        <w:tabs>
          <w:tab w:val="center" w:pos="4680"/>
          <w:tab w:val="right" w:pos="9360"/>
        </w:tabs>
        <w:autoSpaceDE/>
        <w:autoSpaceDN/>
        <w:rPr>
          <w:rFonts w:ascii="Calibri" w:eastAsia="Calibri" w:hAnsi="Calibri" w:cs="Times New Roman"/>
          <w:b/>
          <w:bCs/>
          <w:kern w:val="2"/>
          <w:sz w:val="24"/>
          <w:szCs w:val="24"/>
          <w:lang w:val="ro-RO"/>
          <w14:ligatures w14:val="standardContextual"/>
        </w:rPr>
      </w:pPr>
    </w:p>
    <w:p w14:paraId="401AB130" w14:textId="0C225153" w:rsidR="001D74F4" w:rsidRPr="00840DE1" w:rsidRDefault="009205E9" w:rsidP="00840DE1">
      <w:pPr>
        <w:tabs>
          <w:tab w:val="left" w:pos="3647"/>
          <w:tab w:val="left" w:pos="9810"/>
        </w:tabs>
        <w:ind w:left="90" w:right="92"/>
        <w:jc w:val="both"/>
        <w:rPr>
          <w:rFonts w:ascii="Times New Roman" w:hAnsi="Times New Roman" w:cs="Times New Roman"/>
          <w:sz w:val="24"/>
          <w:szCs w:val="24"/>
          <w:lang w:val="ro-RO"/>
        </w:rPr>
      </w:pPr>
      <w:r w:rsidRPr="00EB6A37">
        <w:rPr>
          <w:rFonts w:ascii="Times New Roman" w:hAnsi="Times New Roman" w:cs="Times New Roman"/>
          <w:sz w:val="24"/>
          <w:szCs w:val="24"/>
          <w:u w:val="single"/>
          <w:lang w:val="ro-RO"/>
        </w:rPr>
        <w:t>denumi</w:t>
      </w:r>
      <w:r w:rsidRPr="00EB6A37">
        <w:rPr>
          <w:rFonts w:ascii="Times New Roman" w:hAnsi="Times New Roman" w:cs="Times New Roman"/>
          <w:sz w:val="24"/>
          <w:szCs w:val="24"/>
          <w:lang w:val="ro-RO"/>
        </w:rPr>
        <w:t>ți</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colectiv</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"asociații"</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și</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individual</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"asociatul",</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 xml:space="preserve">ne exprimăm voința de a coopera și de a ne asocia în conformitate cu </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prevederile Ordonanței</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de</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Urgență</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a</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Guvernului</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nr.57/2019</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privind</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Codul</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administrativ,</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cu</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modificările și completările ulterioare, prevederile Legii</w:t>
      </w:r>
      <w:r w:rsidRPr="00EB6A37">
        <w:rPr>
          <w:rFonts w:ascii="Times New Roman" w:hAnsi="Times New Roman" w:cs="Times New Roman"/>
          <w:spacing w:val="1"/>
          <w:sz w:val="24"/>
          <w:szCs w:val="24"/>
          <w:lang w:val="ro-RO"/>
        </w:rPr>
        <w:t xml:space="preserve"> </w:t>
      </w:r>
      <w:r w:rsidRPr="00EB6A37">
        <w:rPr>
          <w:rFonts w:ascii="Times New Roman" w:hAnsi="Times New Roman" w:cs="Times New Roman"/>
          <w:sz w:val="24"/>
          <w:szCs w:val="24"/>
          <w:lang w:val="ro-RO"/>
        </w:rPr>
        <w:t xml:space="preserve">nr. 51/2006 a serviciilor comunitare de utilități publice, cu modificările si completările ulterioare, precum și ale OG nr. 26/2000 cu privire la asociații și fundații, cu modificările si completările ulterioare, în cadrul Asociației de Dezvoltare Intercomunitară de utilități publice pentru serviciul de apă și canal </w:t>
      </w:r>
      <w:r w:rsidRPr="00EB6A37">
        <w:rPr>
          <w:rFonts w:ascii="Times New Roman" w:hAnsi="Times New Roman" w:cs="Times New Roman"/>
          <w:b/>
          <w:bCs/>
          <w:sz w:val="24"/>
          <w:szCs w:val="24"/>
          <w:u w:val="single"/>
          <w:lang w:val="ro-RO"/>
        </w:rPr>
        <w:t>Asociația de Dezvoltare Intercomunitară Apă Canal Muscel</w:t>
      </w:r>
      <w:r w:rsidRPr="00EB6A37">
        <w:rPr>
          <w:rFonts w:ascii="Times New Roman" w:hAnsi="Times New Roman" w:cs="Times New Roman"/>
          <w:sz w:val="24"/>
          <w:szCs w:val="24"/>
          <w:lang w:val="ro-RO"/>
        </w:rPr>
        <w:t xml:space="preserve"> în continuare Asociația), persoană juridică de drept privat, cu statut de utilitate publică, în scopurile prevăzute la art. 4 din prezentul statut.</w:t>
      </w:r>
      <w:r w:rsidR="001D74F4" w:rsidRPr="0091273F">
        <w:rPr>
          <w:rFonts w:ascii="Times New Roman" w:eastAsiaTheme="minorHAnsi" w:hAnsi="Times New Roman" w:cs="Times New Roman"/>
          <w:bCs/>
          <w:sz w:val="24"/>
          <w:szCs w:val="24"/>
          <w:lang w:val="ro-RO"/>
        </w:rPr>
        <w:t xml:space="preserve">         </w:t>
      </w:r>
    </w:p>
    <w:p w14:paraId="2390B3FD" w14:textId="77777777" w:rsidR="008016A9" w:rsidRPr="0091273F" w:rsidRDefault="008016A9" w:rsidP="00985C55">
      <w:pPr>
        <w:widowControl/>
        <w:adjustRightInd w:val="0"/>
        <w:ind w:right="-180"/>
        <w:jc w:val="both"/>
        <w:rPr>
          <w:rFonts w:ascii="Times New Roman" w:eastAsia="Calibri" w:hAnsi="Times New Roman" w:cs="Times New Roman"/>
          <w:b/>
          <w:sz w:val="24"/>
          <w:szCs w:val="24"/>
          <w:lang w:val="ro-RO"/>
        </w:rPr>
      </w:pPr>
    </w:p>
    <w:p w14:paraId="281BF575" w14:textId="71DB2A67" w:rsidR="00FB5C3E" w:rsidRDefault="00FB5C3E" w:rsidP="00FB5C3E">
      <w:pPr>
        <w:widowControl/>
        <w:adjustRightInd w:val="0"/>
        <w:ind w:left="90" w:right="-180"/>
        <w:jc w:val="both"/>
        <w:rPr>
          <w:rFonts w:ascii="Times New Roman" w:eastAsia="Calibri" w:hAnsi="Times New Roman" w:cs="Times New Roman"/>
          <w:b/>
          <w:sz w:val="24"/>
          <w:szCs w:val="24"/>
          <w:lang w:val="ro-RO"/>
        </w:rPr>
      </w:pPr>
      <w:r w:rsidRPr="0091273F">
        <w:rPr>
          <w:rFonts w:ascii="Times New Roman" w:eastAsia="Calibri" w:hAnsi="Times New Roman" w:cs="Times New Roman"/>
          <w:b/>
          <w:sz w:val="24"/>
          <w:szCs w:val="24"/>
          <w:lang w:val="pt-PT"/>
        </w:rPr>
        <w:t>CAP. 5 – ORGANELE ASOCIATIEI</w:t>
      </w:r>
    </w:p>
    <w:p w14:paraId="0D26E496" w14:textId="5A77267C" w:rsidR="00FB5C3E" w:rsidRPr="00160FC1" w:rsidRDefault="00160FC1" w:rsidP="00D34065">
      <w:pPr>
        <w:widowControl/>
        <w:adjustRightInd w:val="0"/>
        <w:ind w:right="92"/>
        <w:jc w:val="both"/>
        <w:rPr>
          <w:rFonts w:ascii="Times New Roman" w:eastAsiaTheme="minorHAnsi" w:hAnsi="Times New Roman" w:cs="Times New Roman"/>
          <w:b/>
          <w:bCs/>
          <w:sz w:val="24"/>
          <w:szCs w:val="24"/>
          <w:lang w:val="ro-RO"/>
        </w:rPr>
      </w:pPr>
      <w:r w:rsidRPr="00160FC1">
        <w:rPr>
          <w:rFonts w:ascii="Times New Roman" w:eastAsiaTheme="minorHAnsi" w:hAnsi="Times New Roman" w:cs="Times New Roman"/>
          <w:b/>
          <w:bCs/>
          <w:sz w:val="24"/>
          <w:szCs w:val="24"/>
          <w:lang w:val="ro-RO"/>
        </w:rPr>
        <w:t xml:space="preserve">   Adunarea generala a Asociatiei se mofifica Art.14 </w:t>
      </w:r>
      <w:r>
        <w:rPr>
          <w:rFonts w:ascii="Times New Roman" w:eastAsiaTheme="minorHAnsi" w:hAnsi="Times New Roman" w:cs="Times New Roman"/>
          <w:b/>
          <w:bCs/>
          <w:sz w:val="24"/>
          <w:szCs w:val="24"/>
          <w:lang w:val="ro-RO"/>
        </w:rPr>
        <w:t xml:space="preserve">punctul </w:t>
      </w:r>
      <w:r w:rsidRPr="00160FC1">
        <w:rPr>
          <w:rFonts w:ascii="Times New Roman" w:eastAsiaTheme="minorHAnsi" w:hAnsi="Times New Roman" w:cs="Times New Roman"/>
          <w:b/>
          <w:bCs/>
          <w:sz w:val="24"/>
          <w:szCs w:val="24"/>
          <w:lang w:val="ro-RO"/>
        </w:rPr>
        <w:t>(4) si va avea urmatorul continut:</w:t>
      </w:r>
    </w:p>
    <w:p w14:paraId="0A5E963E" w14:textId="77777777" w:rsidR="00FB5C3E" w:rsidRPr="0091273F" w:rsidRDefault="00D34065" w:rsidP="00D34065">
      <w:pPr>
        <w:widowControl/>
        <w:adjustRightInd w:val="0"/>
        <w:ind w:left="90" w:right="92"/>
        <w:jc w:val="both"/>
        <w:rPr>
          <w:rFonts w:ascii="Times New Roman" w:eastAsiaTheme="minorHAnsi" w:hAnsi="Times New Roman" w:cs="Times New Roman"/>
          <w:sz w:val="24"/>
          <w:szCs w:val="24"/>
          <w:lang w:val="fr-FR"/>
        </w:rPr>
      </w:pPr>
      <w:r w:rsidRPr="00EB6A37">
        <w:rPr>
          <w:rFonts w:ascii="Times New Roman" w:eastAsiaTheme="minorHAnsi" w:hAnsi="Times New Roman" w:cs="Times New Roman"/>
          <w:sz w:val="24"/>
          <w:szCs w:val="24"/>
          <w:lang w:val="pt-PT"/>
        </w:rPr>
        <w:t xml:space="preserve">   </w:t>
      </w:r>
      <w:r w:rsidRPr="0091273F">
        <w:rPr>
          <w:rFonts w:ascii="Times New Roman" w:eastAsiaTheme="minorHAnsi" w:hAnsi="Times New Roman" w:cs="Times New Roman"/>
          <w:b/>
          <w:sz w:val="24"/>
          <w:szCs w:val="24"/>
          <w:lang w:val="fr-FR"/>
        </w:rPr>
        <w:t>ART.14.</w:t>
      </w:r>
      <w:r w:rsidRPr="0091273F">
        <w:rPr>
          <w:rFonts w:ascii="Times New Roman" w:eastAsiaTheme="minorHAnsi" w:hAnsi="Times New Roman" w:cs="Times New Roman"/>
          <w:sz w:val="24"/>
          <w:szCs w:val="24"/>
          <w:lang w:val="fr-FR"/>
        </w:rPr>
        <w:t xml:space="preserve"> </w:t>
      </w:r>
    </w:p>
    <w:p w14:paraId="0A30F839" w14:textId="3BE63A7D" w:rsidR="00D34065" w:rsidRPr="0091273F" w:rsidRDefault="00D34065" w:rsidP="00D34065">
      <w:pPr>
        <w:widowControl/>
        <w:adjustRightInd w:val="0"/>
        <w:ind w:left="90" w:right="92"/>
        <w:jc w:val="both"/>
        <w:rPr>
          <w:rFonts w:ascii="Times New Roman" w:eastAsiaTheme="minorHAnsi" w:hAnsi="Times New Roman" w:cs="Times New Roman"/>
          <w:sz w:val="24"/>
          <w:szCs w:val="24"/>
          <w:lang w:val="fr-FR"/>
        </w:rPr>
      </w:pPr>
      <w:r w:rsidRPr="0091273F">
        <w:rPr>
          <w:rFonts w:ascii="Times New Roman" w:eastAsiaTheme="minorHAnsi" w:hAnsi="Times New Roman" w:cs="Times New Roman"/>
          <w:sz w:val="24"/>
          <w:szCs w:val="24"/>
          <w:lang w:val="fr-FR"/>
        </w:rPr>
        <w:t xml:space="preserve">   (4) </w:t>
      </w:r>
      <w:proofErr w:type="spellStart"/>
      <w:r w:rsidRPr="0091273F">
        <w:rPr>
          <w:rFonts w:ascii="Times New Roman" w:eastAsiaTheme="minorHAnsi" w:hAnsi="Times New Roman" w:cs="Times New Roman"/>
          <w:sz w:val="24"/>
          <w:szCs w:val="24"/>
          <w:lang w:val="fr-FR"/>
        </w:rPr>
        <w:t>Sunt</w:t>
      </w:r>
      <w:proofErr w:type="spellEnd"/>
      <w:r w:rsidRPr="0091273F">
        <w:rPr>
          <w:rFonts w:ascii="Times New Roman" w:eastAsiaTheme="minorHAnsi" w:hAnsi="Times New Roman" w:cs="Times New Roman"/>
          <w:sz w:val="24"/>
          <w:szCs w:val="24"/>
          <w:lang w:val="fr-FR"/>
        </w:rPr>
        <w:t xml:space="preserve"> </w:t>
      </w:r>
      <w:proofErr w:type="spellStart"/>
      <w:r w:rsidRPr="0091273F">
        <w:rPr>
          <w:rFonts w:ascii="Times New Roman" w:eastAsiaTheme="minorHAnsi" w:hAnsi="Times New Roman" w:cs="Times New Roman"/>
          <w:sz w:val="24"/>
          <w:szCs w:val="24"/>
          <w:lang w:val="fr-FR"/>
        </w:rPr>
        <w:t>numiţi</w:t>
      </w:r>
      <w:proofErr w:type="spellEnd"/>
      <w:r w:rsidRPr="0091273F">
        <w:rPr>
          <w:rFonts w:ascii="Times New Roman" w:eastAsiaTheme="minorHAnsi" w:hAnsi="Times New Roman" w:cs="Times New Roman"/>
          <w:sz w:val="24"/>
          <w:szCs w:val="24"/>
          <w:lang w:val="fr-FR"/>
        </w:rPr>
        <w:t xml:space="preserve"> </w:t>
      </w:r>
      <w:proofErr w:type="spellStart"/>
      <w:r w:rsidRPr="0091273F">
        <w:rPr>
          <w:rFonts w:ascii="Times New Roman" w:eastAsiaTheme="minorHAnsi" w:hAnsi="Times New Roman" w:cs="Times New Roman"/>
          <w:sz w:val="24"/>
          <w:szCs w:val="24"/>
          <w:lang w:val="fr-FR"/>
        </w:rPr>
        <w:t>în</w:t>
      </w:r>
      <w:proofErr w:type="spellEnd"/>
      <w:r w:rsidRPr="0091273F">
        <w:rPr>
          <w:rFonts w:ascii="Times New Roman" w:eastAsiaTheme="minorHAnsi" w:hAnsi="Times New Roman" w:cs="Times New Roman"/>
          <w:sz w:val="24"/>
          <w:szCs w:val="24"/>
          <w:lang w:val="fr-FR"/>
        </w:rPr>
        <w:t xml:space="preserve"> </w:t>
      </w:r>
      <w:proofErr w:type="spellStart"/>
      <w:r w:rsidRPr="0091273F">
        <w:rPr>
          <w:rFonts w:ascii="Times New Roman" w:eastAsiaTheme="minorHAnsi" w:hAnsi="Times New Roman" w:cs="Times New Roman"/>
          <w:sz w:val="24"/>
          <w:szCs w:val="24"/>
          <w:lang w:val="fr-FR"/>
        </w:rPr>
        <w:t>calitate</w:t>
      </w:r>
      <w:proofErr w:type="spellEnd"/>
      <w:r w:rsidRPr="0091273F">
        <w:rPr>
          <w:rFonts w:ascii="Times New Roman" w:eastAsiaTheme="minorHAnsi" w:hAnsi="Times New Roman" w:cs="Times New Roman"/>
          <w:sz w:val="24"/>
          <w:szCs w:val="24"/>
          <w:lang w:val="fr-FR"/>
        </w:rPr>
        <w:t xml:space="preserve"> de </w:t>
      </w:r>
      <w:proofErr w:type="spellStart"/>
      <w:r w:rsidRPr="0091273F">
        <w:rPr>
          <w:rFonts w:ascii="Times New Roman" w:eastAsiaTheme="minorHAnsi" w:hAnsi="Times New Roman" w:cs="Times New Roman"/>
          <w:sz w:val="24"/>
          <w:szCs w:val="24"/>
          <w:lang w:val="fr-FR"/>
        </w:rPr>
        <w:t>membri</w:t>
      </w:r>
      <w:proofErr w:type="spellEnd"/>
      <w:r w:rsidRPr="0091273F">
        <w:rPr>
          <w:rFonts w:ascii="Times New Roman" w:eastAsiaTheme="minorHAnsi" w:hAnsi="Times New Roman" w:cs="Times New Roman"/>
          <w:sz w:val="24"/>
          <w:szCs w:val="24"/>
          <w:lang w:val="fr-FR"/>
        </w:rPr>
        <w:t xml:space="preserve"> ai </w:t>
      </w:r>
      <w:proofErr w:type="spellStart"/>
      <w:r w:rsidRPr="0091273F">
        <w:rPr>
          <w:rFonts w:ascii="Times New Roman" w:eastAsiaTheme="minorHAnsi" w:hAnsi="Times New Roman" w:cs="Times New Roman"/>
          <w:sz w:val="24"/>
          <w:szCs w:val="24"/>
          <w:lang w:val="fr-FR"/>
        </w:rPr>
        <w:t>adunări</w:t>
      </w:r>
      <w:proofErr w:type="spellEnd"/>
      <w:r w:rsidRPr="0091273F">
        <w:rPr>
          <w:rFonts w:ascii="Times New Roman" w:eastAsiaTheme="minorHAnsi" w:hAnsi="Times New Roman" w:cs="Times New Roman"/>
          <w:sz w:val="24"/>
          <w:szCs w:val="24"/>
          <w:lang w:val="fr-FR"/>
        </w:rPr>
        <w:t xml:space="preserve"> </w:t>
      </w:r>
      <w:proofErr w:type="spellStart"/>
      <w:proofErr w:type="gramStart"/>
      <w:r w:rsidRPr="0091273F">
        <w:rPr>
          <w:rFonts w:ascii="Times New Roman" w:eastAsiaTheme="minorHAnsi" w:hAnsi="Times New Roman" w:cs="Times New Roman"/>
          <w:sz w:val="24"/>
          <w:szCs w:val="24"/>
          <w:lang w:val="fr-FR"/>
        </w:rPr>
        <w:t>generale</w:t>
      </w:r>
      <w:proofErr w:type="spellEnd"/>
      <w:r w:rsidRPr="0091273F">
        <w:rPr>
          <w:rFonts w:ascii="Times New Roman" w:eastAsiaTheme="minorHAnsi" w:hAnsi="Times New Roman" w:cs="Times New Roman"/>
          <w:sz w:val="24"/>
          <w:szCs w:val="24"/>
          <w:lang w:val="fr-FR"/>
        </w:rPr>
        <w:t>:</w:t>
      </w:r>
      <w:proofErr w:type="gramEnd"/>
    </w:p>
    <w:p w14:paraId="13AF5F7A" w14:textId="77777777" w:rsidR="00D34065" w:rsidRPr="00EB6A37" w:rsidRDefault="00D34065" w:rsidP="00D34065">
      <w:pPr>
        <w:widowControl/>
        <w:adjustRightInd w:val="0"/>
        <w:ind w:left="90" w:right="92"/>
        <w:jc w:val="both"/>
        <w:rPr>
          <w:rFonts w:ascii="Times New Roman" w:eastAsiaTheme="minorHAnsi" w:hAnsi="Times New Roman" w:cs="Times New Roman"/>
          <w:sz w:val="24"/>
          <w:szCs w:val="24"/>
          <w:lang w:val="pt-PT"/>
        </w:rPr>
      </w:pPr>
      <w:r w:rsidRPr="00EB6A37">
        <w:rPr>
          <w:rFonts w:ascii="Times New Roman" w:eastAsiaTheme="minorHAnsi" w:hAnsi="Times New Roman" w:cs="Times New Roman"/>
          <w:sz w:val="24"/>
          <w:szCs w:val="24"/>
          <w:lang w:val="pt-PT"/>
        </w:rPr>
        <w:t>- doamna Elena-Valerica LASCONI, numită de Consiliul Local al municipiului Câmpulung;</w:t>
      </w:r>
    </w:p>
    <w:p w14:paraId="49EE8AB6" w14:textId="77777777" w:rsidR="00D34065" w:rsidRPr="00EB6A37" w:rsidRDefault="00D34065" w:rsidP="00D34065">
      <w:pPr>
        <w:widowControl/>
        <w:adjustRightInd w:val="0"/>
        <w:ind w:left="90" w:right="92"/>
        <w:jc w:val="both"/>
        <w:rPr>
          <w:rFonts w:ascii="Times New Roman" w:eastAsiaTheme="minorHAnsi" w:hAnsi="Times New Roman" w:cs="Times New Roman"/>
          <w:sz w:val="24"/>
          <w:szCs w:val="24"/>
          <w:lang w:val="pt-PT"/>
        </w:rPr>
      </w:pPr>
      <w:r w:rsidRPr="00EB6A37">
        <w:rPr>
          <w:rFonts w:ascii="Times New Roman" w:eastAsiaTheme="minorHAnsi" w:hAnsi="Times New Roman" w:cs="Times New Roman"/>
          <w:sz w:val="24"/>
          <w:szCs w:val="24"/>
          <w:lang w:val="pt-PT"/>
        </w:rPr>
        <w:t>- domnul Cătălin MANTA, numit de Consiliul Local al comunei Albeștii de Muscel;</w:t>
      </w:r>
    </w:p>
    <w:p w14:paraId="5F4C3538" w14:textId="77777777" w:rsidR="00D34065" w:rsidRPr="00EB6A37" w:rsidRDefault="00D34065" w:rsidP="00D34065">
      <w:pPr>
        <w:widowControl/>
        <w:adjustRightInd w:val="0"/>
        <w:ind w:left="90" w:right="92"/>
        <w:jc w:val="both"/>
        <w:rPr>
          <w:rFonts w:ascii="Times New Roman" w:eastAsiaTheme="minorHAnsi" w:hAnsi="Times New Roman" w:cs="Times New Roman"/>
          <w:sz w:val="24"/>
          <w:szCs w:val="24"/>
          <w:lang w:val="pt-PT"/>
        </w:rPr>
      </w:pPr>
      <w:r w:rsidRPr="00EB6A37">
        <w:rPr>
          <w:rFonts w:ascii="Times New Roman" w:eastAsiaTheme="minorHAnsi" w:hAnsi="Times New Roman" w:cs="Times New Roman"/>
          <w:sz w:val="24"/>
          <w:szCs w:val="24"/>
          <w:lang w:val="pt-PT"/>
        </w:rPr>
        <w:t xml:space="preserve">- domnul </w:t>
      </w:r>
      <w:r w:rsidRPr="00EB6A37">
        <w:rPr>
          <w:rFonts w:ascii="Times New Roman" w:eastAsia="Calibri" w:hAnsi="Times New Roman" w:cs="Times New Roman"/>
          <w:color w:val="000000"/>
          <w:sz w:val="24"/>
          <w:szCs w:val="24"/>
          <w:lang w:val="pt-PT"/>
        </w:rPr>
        <w:t>Nicolae TARBĂ,</w:t>
      </w:r>
      <w:r w:rsidRPr="00EB6A37">
        <w:rPr>
          <w:rFonts w:ascii="Times New Roman" w:eastAsiaTheme="minorHAnsi" w:hAnsi="Times New Roman" w:cs="Times New Roman"/>
          <w:sz w:val="24"/>
          <w:szCs w:val="24"/>
          <w:lang w:val="pt-PT"/>
        </w:rPr>
        <w:t xml:space="preserve"> numit de Consiliul Local al comunei Bughea de Sus;</w:t>
      </w:r>
    </w:p>
    <w:p w14:paraId="09A27BAA" w14:textId="77777777" w:rsidR="00D34065" w:rsidRPr="00EB6A37" w:rsidRDefault="00D34065" w:rsidP="00D34065">
      <w:pPr>
        <w:widowControl/>
        <w:adjustRightInd w:val="0"/>
        <w:ind w:left="90" w:right="92"/>
        <w:jc w:val="both"/>
        <w:rPr>
          <w:rFonts w:ascii="Times New Roman" w:eastAsia="Calibri" w:hAnsi="Times New Roman" w:cs="Times New Roman"/>
          <w:color w:val="000000"/>
          <w:sz w:val="24"/>
          <w:szCs w:val="24"/>
          <w:lang w:val="pt-PT"/>
        </w:rPr>
      </w:pPr>
      <w:r w:rsidRPr="00EB6A37">
        <w:rPr>
          <w:rFonts w:ascii="Times New Roman" w:eastAsiaTheme="minorHAnsi" w:hAnsi="Times New Roman" w:cs="Times New Roman"/>
          <w:sz w:val="24"/>
          <w:szCs w:val="24"/>
          <w:lang w:val="pt-PT"/>
        </w:rPr>
        <w:t xml:space="preserve">- domnul </w:t>
      </w:r>
      <w:r w:rsidRPr="00EB6A37">
        <w:rPr>
          <w:rFonts w:ascii="Times New Roman" w:eastAsia="Calibri" w:hAnsi="Times New Roman" w:cs="Times New Roman"/>
          <w:color w:val="000000"/>
          <w:sz w:val="24"/>
          <w:szCs w:val="24"/>
          <w:lang w:val="pt-PT"/>
        </w:rPr>
        <w:t>Marian TOADER, numit de Consiliul Local al comunei Lerești;</w:t>
      </w:r>
    </w:p>
    <w:p w14:paraId="396EE5D3" w14:textId="77777777" w:rsidR="00D34065" w:rsidRPr="009B59FE" w:rsidRDefault="00D34065" w:rsidP="00D34065">
      <w:pPr>
        <w:widowControl/>
        <w:adjustRightInd w:val="0"/>
        <w:ind w:left="90" w:right="92"/>
        <w:jc w:val="both"/>
        <w:rPr>
          <w:rFonts w:ascii="Times New Roman" w:eastAsiaTheme="minorHAnsi" w:hAnsi="Times New Roman" w:cs="Times New Roman"/>
          <w:sz w:val="24"/>
          <w:szCs w:val="24"/>
          <w:lang w:val="pt-PT"/>
        </w:rPr>
      </w:pPr>
      <w:r w:rsidRPr="00F47C40">
        <w:rPr>
          <w:rFonts w:ascii="Times New Roman" w:eastAsia="Calibri" w:hAnsi="Times New Roman" w:cs="Times New Roman"/>
          <w:b/>
          <w:bCs/>
          <w:color w:val="000000"/>
          <w:sz w:val="24"/>
          <w:szCs w:val="24"/>
          <w:lang w:val="pt-PT"/>
        </w:rPr>
        <w:t xml:space="preserve">- </w:t>
      </w:r>
      <w:r w:rsidRPr="009B59FE">
        <w:rPr>
          <w:rFonts w:ascii="Times New Roman" w:eastAsia="Calibri" w:hAnsi="Times New Roman" w:cs="Times New Roman"/>
          <w:color w:val="000000"/>
          <w:sz w:val="24"/>
          <w:szCs w:val="24"/>
          <w:lang w:val="pt-PT"/>
        </w:rPr>
        <w:t xml:space="preserve">domnul Iosif Ion, numit de Consiliul Local al comunei Mioarele; </w:t>
      </w:r>
    </w:p>
    <w:p w14:paraId="6E73AAEA" w14:textId="77777777" w:rsidR="00D34065" w:rsidRDefault="00D34065" w:rsidP="00D34065">
      <w:pPr>
        <w:widowControl/>
        <w:adjustRightInd w:val="0"/>
        <w:ind w:left="90" w:right="92"/>
        <w:jc w:val="both"/>
        <w:rPr>
          <w:rFonts w:ascii="Times New Roman" w:eastAsiaTheme="minorHAnsi" w:hAnsi="Times New Roman" w:cs="Times New Roman"/>
          <w:sz w:val="24"/>
          <w:szCs w:val="24"/>
          <w:lang w:val="pt-PT"/>
        </w:rPr>
      </w:pPr>
      <w:r w:rsidRPr="009B59FE">
        <w:rPr>
          <w:rFonts w:ascii="Times New Roman" w:eastAsiaTheme="minorHAnsi" w:hAnsi="Times New Roman" w:cs="Times New Roman"/>
          <w:sz w:val="24"/>
          <w:szCs w:val="24"/>
          <w:lang w:val="pt-PT"/>
        </w:rPr>
        <w:t xml:space="preserve">- </w:t>
      </w:r>
      <w:r w:rsidRPr="009B59FE">
        <w:rPr>
          <w:rFonts w:ascii="Times New Roman" w:eastAsia="Calibri" w:hAnsi="Times New Roman" w:cs="Times New Roman"/>
          <w:color w:val="000000"/>
          <w:sz w:val="24"/>
          <w:szCs w:val="24"/>
          <w:lang w:val="pt-PT"/>
        </w:rPr>
        <w:t>domnul Vasile-Tudorel MIRIȚĂ, numit de Consiliul Local al comunei</w:t>
      </w:r>
      <w:r w:rsidRPr="00EB6A37">
        <w:rPr>
          <w:rFonts w:ascii="Times New Roman" w:eastAsia="Calibri" w:hAnsi="Times New Roman" w:cs="Times New Roman"/>
          <w:color w:val="000000"/>
          <w:sz w:val="24"/>
          <w:szCs w:val="24"/>
          <w:lang w:val="pt-PT"/>
        </w:rPr>
        <w:t xml:space="preserve"> Schitu Golești;</w:t>
      </w:r>
    </w:p>
    <w:p w14:paraId="6670B5FC" w14:textId="77777777" w:rsidR="00D34065" w:rsidRDefault="00D34065" w:rsidP="00D34065">
      <w:pPr>
        <w:widowControl/>
        <w:adjustRightInd w:val="0"/>
        <w:ind w:left="90" w:right="92"/>
        <w:jc w:val="both"/>
        <w:rPr>
          <w:rFonts w:ascii="Times New Roman" w:eastAsiaTheme="minorHAnsi" w:hAnsi="Times New Roman" w:cs="Times New Roman"/>
          <w:sz w:val="24"/>
          <w:szCs w:val="24"/>
          <w:lang w:val="pt-PT"/>
        </w:rPr>
      </w:pPr>
      <w:r w:rsidRPr="00EB6A37">
        <w:rPr>
          <w:rFonts w:ascii="Times New Roman" w:eastAsia="Calibri" w:hAnsi="Times New Roman" w:cs="Times New Roman"/>
          <w:color w:val="000000"/>
          <w:sz w:val="24"/>
          <w:szCs w:val="24"/>
          <w:lang w:val="pt-PT"/>
        </w:rPr>
        <w:t xml:space="preserve">- </w:t>
      </w:r>
      <w:r w:rsidRPr="00EB6A37">
        <w:rPr>
          <w:rFonts w:ascii="Times New Roman" w:eastAsiaTheme="minorHAnsi" w:hAnsi="Times New Roman" w:cs="Times New Roman"/>
          <w:sz w:val="24"/>
          <w:szCs w:val="24"/>
          <w:lang w:val="pt-PT"/>
        </w:rPr>
        <w:t>domnul Petre-Ionel BONCOI, numit de Consiliul Local al comunei Valea Mare Pravăț</w:t>
      </w:r>
      <w:r>
        <w:rPr>
          <w:rFonts w:ascii="Times New Roman" w:eastAsiaTheme="minorHAnsi" w:hAnsi="Times New Roman" w:cs="Times New Roman"/>
          <w:sz w:val="24"/>
          <w:szCs w:val="24"/>
          <w:lang w:val="pt-PT"/>
        </w:rPr>
        <w:t>;</w:t>
      </w:r>
    </w:p>
    <w:p w14:paraId="2C79BD0E" w14:textId="77A03750" w:rsidR="009B59FE" w:rsidRDefault="00D34065" w:rsidP="00D34065">
      <w:pPr>
        <w:widowControl/>
        <w:adjustRightInd w:val="0"/>
        <w:ind w:left="90" w:right="92"/>
        <w:jc w:val="both"/>
        <w:rPr>
          <w:rFonts w:ascii="Times New Roman" w:eastAsiaTheme="minorHAnsi" w:hAnsi="Times New Roman" w:cs="Times New Roman"/>
          <w:sz w:val="24"/>
          <w:szCs w:val="24"/>
          <w:lang w:val="pt-PT"/>
        </w:rPr>
      </w:pPr>
      <w:r w:rsidRPr="009B59FE">
        <w:rPr>
          <w:rFonts w:ascii="Times New Roman" w:eastAsiaTheme="minorHAnsi" w:hAnsi="Times New Roman" w:cs="Times New Roman"/>
          <w:sz w:val="24"/>
          <w:szCs w:val="24"/>
          <w:lang w:val="pt-PT"/>
        </w:rPr>
        <w:t>- domnul Bogdan Oancea, numit de Consiliul Local al comunei Bughea de Jos</w:t>
      </w:r>
      <w:r w:rsidR="00EA4EAF">
        <w:rPr>
          <w:rFonts w:ascii="Times New Roman" w:eastAsiaTheme="minorHAnsi" w:hAnsi="Times New Roman" w:cs="Times New Roman"/>
          <w:sz w:val="24"/>
          <w:szCs w:val="24"/>
          <w:lang w:val="pt-PT"/>
        </w:rPr>
        <w:t>;</w:t>
      </w:r>
    </w:p>
    <w:p w14:paraId="0D0282CE" w14:textId="5516776D" w:rsidR="00D34065" w:rsidRPr="00C70099" w:rsidRDefault="00D34065" w:rsidP="009B59FE">
      <w:pPr>
        <w:widowControl/>
        <w:adjustRightInd w:val="0"/>
        <w:ind w:right="92"/>
        <w:jc w:val="both"/>
        <w:rPr>
          <w:rFonts w:ascii="Times New Roman" w:eastAsiaTheme="minorHAnsi" w:hAnsi="Times New Roman" w:cs="Times New Roman"/>
          <w:b/>
          <w:bCs/>
          <w:sz w:val="24"/>
          <w:szCs w:val="24"/>
          <w:lang w:val="pt-PT"/>
        </w:rPr>
      </w:pPr>
      <w:r w:rsidRPr="009B59FE">
        <w:rPr>
          <w:rFonts w:ascii="Times New Roman" w:eastAsiaTheme="minorHAnsi" w:hAnsi="Times New Roman" w:cs="Times New Roman"/>
          <w:sz w:val="24"/>
          <w:szCs w:val="24"/>
          <w:lang w:val="pt-PT"/>
        </w:rPr>
        <w:t xml:space="preserve"> </w:t>
      </w:r>
      <w:r w:rsidR="009B59FE" w:rsidRPr="00C70099">
        <w:rPr>
          <w:rFonts w:ascii="Times New Roman" w:eastAsiaTheme="minorHAnsi" w:hAnsi="Times New Roman" w:cs="Times New Roman"/>
          <w:b/>
          <w:bCs/>
          <w:sz w:val="24"/>
          <w:szCs w:val="24"/>
          <w:lang w:val="pt-PT"/>
        </w:rPr>
        <w:t xml:space="preserve">- domnul </w:t>
      </w:r>
      <w:r w:rsidR="00EA4EAF" w:rsidRPr="00C70099">
        <w:rPr>
          <w:rFonts w:ascii="Times New Roman" w:eastAsiaTheme="minorHAnsi" w:hAnsi="Times New Roman" w:cs="Times New Roman"/>
          <w:b/>
          <w:bCs/>
          <w:sz w:val="24"/>
          <w:szCs w:val="24"/>
          <w:lang w:val="pt-PT"/>
        </w:rPr>
        <w:t>Ionel Mazilu</w:t>
      </w:r>
      <w:r w:rsidR="009B59FE" w:rsidRPr="00C70099">
        <w:rPr>
          <w:rFonts w:ascii="Times New Roman" w:eastAsiaTheme="minorHAnsi" w:hAnsi="Times New Roman" w:cs="Times New Roman"/>
          <w:b/>
          <w:bCs/>
          <w:sz w:val="24"/>
          <w:szCs w:val="24"/>
          <w:lang w:val="pt-PT"/>
        </w:rPr>
        <w:t>, numit de Consiliul Local al comunei B</w:t>
      </w:r>
      <w:r w:rsidR="00EA4EAF" w:rsidRPr="00C70099">
        <w:rPr>
          <w:rFonts w:ascii="Times New Roman" w:eastAsiaTheme="minorHAnsi" w:hAnsi="Times New Roman" w:cs="Times New Roman"/>
          <w:b/>
          <w:bCs/>
          <w:sz w:val="24"/>
          <w:szCs w:val="24"/>
          <w:lang w:val="pt-PT"/>
        </w:rPr>
        <w:t>erevoești</w:t>
      </w:r>
      <w:r w:rsidR="009B59FE" w:rsidRPr="00C70099">
        <w:rPr>
          <w:rFonts w:ascii="Times New Roman" w:eastAsiaTheme="minorHAnsi" w:hAnsi="Times New Roman" w:cs="Times New Roman"/>
          <w:b/>
          <w:bCs/>
          <w:sz w:val="24"/>
          <w:szCs w:val="24"/>
          <w:lang w:val="pt-PT"/>
        </w:rPr>
        <w:t>.</w:t>
      </w:r>
    </w:p>
    <w:p w14:paraId="1DAAF658" w14:textId="522F5774" w:rsidR="004F2B9E" w:rsidRPr="0091273F" w:rsidRDefault="00D34065" w:rsidP="009B59FE">
      <w:pPr>
        <w:widowControl/>
        <w:adjustRightInd w:val="0"/>
        <w:ind w:right="-180"/>
        <w:jc w:val="both"/>
        <w:rPr>
          <w:rFonts w:ascii="Times New Roman" w:eastAsiaTheme="minorHAnsi" w:hAnsi="Times New Roman" w:cs="Times New Roman"/>
          <w:bCs/>
          <w:sz w:val="24"/>
          <w:szCs w:val="24"/>
          <w:lang w:val="fr-FR"/>
        </w:rPr>
      </w:pPr>
      <w:r w:rsidRPr="00EB145D">
        <w:rPr>
          <w:rFonts w:ascii="Times New Roman" w:eastAsiaTheme="minorHAnsi" w:hAnsi="Times New Roman" w:cs="Times New Roman"/>
          <w:b/>
          <w:sz w:val="24"/>
          <w:szCs w:val="24"/>
          <w:lang w:val="pt-PT"/>
        </w:rPr>
        <w:t xml:space="preserve"> </w:t>
      </w:r>
      <w:r w:rsidRPr="0091273F">
        <w:rPr>
          <w:rFonts w:ascii="Times New Roman" w:eastAsiaTheme="minorHAnsi" w:hAnsi="Times New Roman" w:cs="Times New Roman"/>
          <w:b/>
          <w:sz w:val="24"/>
          <w:szCs w:val="24"/>
          <w:lang w:val="fr-FR"/>
        </w:rPr>
        <w:t xml:space="preserve">– </w:t>
      </w:r>
      <w:proofErr w:type="spellStart"/>
      <w:r w:rsidRPr="0091273F">
        <w:rPr>
          <w:rFonts w:ascii="Times New Roman" w:eastAsiaTheme="minorHAnsi" w:hAnsi="Times New Roman" w:cs="Times New Roman"/>
          <w:b/>
          <w:sz w:val="24"/>
          <w:szCs w:val="24"/>
          <w:lang w:val="fr-FR"/>
        </w:rPr>
        <w:t>celelalte</w:t>
      </w:r>
      <w:proofErr w:type="spellEnd"/>
      <w:r w:rsidRPr="0091273F">
        <w:rPr>
          <w:rFonts w:ascii="Times New Roman" w:eastAsiaTheme="minorHAnsi" w:hAnsi="Times New Roman" w:cs="Times New Roman"/>
          <w:b/>
          <w:sz w:val="24"/>
          <w:szCs w:val="24"/>
          <w:lang w:val="fr-FR"/>
        </w:rPr>
        <w:t xml:space="preserve"> </w:t>
      </w:r>
      <w:proofErr w:type="spellStart"/>
      <w:r w:rsidRPr="0091273F">
        <w:rPr>
          <w:rFonts w:ascii="Times New Roman" w:eastAsiaTheme="minorHAnsi" w:hAnsi="Times New Roman" w:cs="Times New Roman"/>
          <w:b/>
          <w:sz w:val="24"/>
          <w:szCs w:val="24"/>
          <w:lang w:val="fr-FR"/>
        </w:rPr>
        <w:t>prevederi</w:t>
      </w:r>
      <w:proofErr w:type="spellEnd"/>
      <w:r w:rsidRPr="0091273F">
        <w:rPr>
          <w:rFonts w:ascii="Times New Roman" w:eastAsiaTheme="minorHAnsi" w:hAnsi="Times New Roman" w:cs="Times New Roman"/>
          <w:b/>
          <w:sz w:val="24"/>
          <w:szCs w:val="24"/>
          <w:lang w:val="fr-FR"/>
        </w:rPr>
        <w:t xml:space="preserve"> </w:t>
      </w:r>
      <w:proofErr w:type="spellStart"/>
      <w:r w:rsidRPr="0091273F">
        <w:rPr>
          <w:rFonts w:ascii="Times New Roman" w:eastAsiaTheme="minorHAnsi" w:hAnsi="Times New Roman" w:cs="Times New Roman"/>
          <w:b/>
          <w:sz w:val="24"/>
          <w:szCs w:val="24"/>
          <w:lang w:val="fr-FR"/>
        </w:rPr>
        <w:t>raman</w:t>
      </w:r>
      <w:proofErr w:type="spellEnd"/>
      <w:r w:rsidRPr="0091273F">
        <w:rPr>
          <w:rFonts w:ascii="Times New Roman" w:eastAsiaTheme="minorHAnsi" w:hAnsi="Times New Roman" w:cs="Times New Roman"/>
          <w:b/>
          <w:sz w:val="24"/>
          <w:szCs w:val="24"/>
          <w:lang w:val="fr-FR"/>
        </w:rPr>
        <w:t xml:space="preserve"> </w:t>
      </w:r>
      <w:proofErr w:type="spellStart"/>
      <w:r w:rsidRPr="0091273F">
        <w:rPr>
          <w:rFonts w:ascii="Times New Roman" w:eastAsiaTheme="minorHAnsi" w:hAnsi="Times New Roman" w:cs="Times New Roman"/>
          <w:b/>
          <w:sz w:val="24"/>
          <w:szCs w:val="24"/>
          <w:lang w:val="fr-FR"/>
        </w:rPr>
        <w:t>nemodificate</w:t>
      </w:r>
      <w:proofErr w:type="spellEnd"/>
      <w:r w:rsidRPr="0091273F">
        <w:rPr>
          <w:rFonts w:ascii="Times New Roman" w:eastAsiaTheme="minorHAnsi" w:hAnsi="Times New Roman" w:cs="Times New Roman"/>
          <w:b/>
          <w:sz w:val="24"/>
          <w:szCs w:val="24"/>
          <w:lang w:val="fr-FR"/>
        </w:rPr>
        <w:t>.</w:t>
      </w:r>
      <w:r w:rsidRPr="0091273F">
        <w:rPr>
          <w:rFonts w:ascii="Times New Roman" w:eastAsiaTheme="minorHAnsi" w:hAnsi="Times New Roman" w:cs="Times New Roman"/>
          <w:bCs/>
          <w:sz w:val="24"/>
          <w:szCs w:val="24"/>
          <w:lang w:val="fr-FR"/>
        </w:rPr>
        <w:t xml:space="preserve"> </w:t>
      </w:r>
    </w:p>
    <w:p w14:paraId="00D4AABF" w14:textId="0B8E9631" w:rsidR="009205E9" w:rsidRPr="0091273F" w:rsidRDefault="009205E9" w:rsidP="00985C55">
      <w:pPr>
        <w:widowControl/>
        <w:tabs>
          <w:tab w:val="center" w:pos="4680"/>
          <w:tab w:val="right" w:pos="9360"/>
        </w:tabs>
        <w:autoSpaceDE/>
        <w:autoSpaceDN/>
        <w:rPr>
          <w:rFonts w:ascii="Calibri" w:eastAsia="Calibri" w:hAnsi="Calibri" w:cs="Times New Roman"/>
          <w:b/>
          <w:bCs/>
          <w:kern w:val="2"/>
          <w:sz w:val="24"/>
          <w:szCs w:val="24"/>
          <w:lang w:val="fr-FR"/>
          <w14:ligatures w14:val="standardContextual"/>
        </w:rPr>
      </w:pPr>
      <w:proofErr w:type="spellStart"/>
      <w:r w:rsidRPr="0091273F">
        <w:rPr>
          <w:rFonts w:ascii="Times New Roman" w:eastAsiaTheme="minorHAnsi" w:hAnsi="Times New Roman" w:cs="Times New Roman"/>
          <w:sz w:val="24"/>
          <w:szCs w:val="24"/>
          <w:lang w:val="fr-FR"/>
        </w:rPr>
        <w:t>Prezentul</w:t>
      </w:r>
      <w:proofErr w:type="spellEnd"/>
      <w:r w:rsidR="007C61EF" w:rsidRPr="0091273F">
        <w:rPr>
          <w:rFonts w:ascii="Times New Roman" w:eastAsiaTheme="minorHAnsi" w:hAnsi="Times New Roman" w:cs="Times New Roman"/>
          <w:sz w:val="24"/>
          <w:szCs w:val="24"/>
          <w:lang w:val="fr-FR"/>
        </w:rPr>
        <w:t xml:space="preserve"> </w:t>
      </w:r>
      <w:proofErr w:type="spellStart"/>
      <w:r w:rsidR="007C61EF" w:rsidRPr="0091273F">
        <w:rPr>
          <w:rFonts w:ascii="Times New Roman" w:eastAsiaTheme="minorHAnsi" w:hAnsi="Times New Roman" w:cs="Times New Roman"/>
          <w:sz w:val="24"/>
          <w:szCs w:val="24"/>
          <w:lang w:val="fr-FR"/>
        </w:rPr>
        <w:t>Act</w:t>
      </w:r>
      <w:proofErr w:type="spellEnd"/>
      <w:r w:rsidR="007C61EF" w:rsidRPr="0091273F">
        <w:rPr>
          <w:rFonts w:ascii="Times New Roman" w:eastAsiaTheme="minorHAnsi" w:hAnsi="Times New Roman" w:cs="Times New Roman"/>
          <w:sz w:val="24"/>
          <w:szCs w:val="24"/>
          <w:lang w:val="fr-FR"/>
        </w:rPr>
        <w:t xml:space="preserve"> </w:t>
      </w:r>
      <w:proofErr w:type="spellStart"/>
      <w:r w:rsidR="007C61EF" w:rsidRPr="0091273F">
        <w:rPr>
          <w:rFonts w:ascii="Times New Roman" w:eastAsiaTheme="minorHAnsi" w:hAnsi="Times New Roman" w:cs="Times New Roman"/>
          <w:sz w:val="24"/>
          <w:szCs w:val="24"/>
          <w:lang w:val="fr-FR"/>
        </w:rPr>
        <w:t>Aditional</w:t>
      </w:r>
      <w:proofErr w:type="spellEnd"/>
      <w:r w:rsidR="007C61EF" w:rsidRPr="0091273F">
        <w:rPr>
          <w:rFonts w:ascii="Times New Roman" w:eastAsiaTheme="minorHAnsi" w:hAnsi="Times New Roman" w:cs="Times New Roman"/>
          <w:sz w:val="24"/>
          <w:szCs w:val="24"/>
          <w:lang w:val="fr-FR"/>
        </w:rPr>
        <w:t xml:space="preserve"> </w:t>
      </w:r>
      <w:proofErr w:type="gramStart"/>
      <w:r w:rsidR="007C61EF" w:rsidRPr="0091273F">
        <w:rPr>
          <w:rFonts w:ascii="Times New Roman" w:eastAsiaTheme="minorHAnsi" w:hAnsi="Times New Roman" w:cs="Times New Roman"/>
          <w:sz w:val="24"/>
          <w:szCs w:val="24"/>
          <w:lang w:val="fr-FR"/>
        </w:rPr>
        <w:t xml:space="preserve">la </w:t>
      </w:r>
      <w:r w:rsidRPr="0091273F">
        <w:rPr>
          <w:rFonts w:ascii="Times New Roman" w:eastAsiaTheme="minorHAnsi" w:hAnsi="Times New Roman" w:cs="Times New Roman"/>
          <w:sz w:val="24"/>
          <w:szCs w:val="24"/>
          <w:lang w:val="fr-FR"/>
        </w:rPr>
        <w:t xml:space="preserve"> </w:t>
      </w:r>
      <w:r w:rsidR="007C61EF" w:rsidRPr="0091273F">
        <w:rPr>
          <w:rFonts w:ascii="Times New Roman" w:eastAsiaTheme="minorHAnsi" w:hAnsi="Times New Roman" w:cs="Times New Roman"/>
          <w:sz w:val="24"/>
          <w:szCs w:val="24"/>
          <w:lang w:val="fr-FR"/>
        </w:rPr>
        <w:t>S</w:t>
      </w:r>
      <w:r w:rsidRPr="0091273F">
        <w:rPr>
          <w:rFonts w:ascii="Times New Roman" w:eastAsiaTheme="minorHAnsi" w:hAnsi="Times New Roman" w:cs="Times New Roman"/>
          <w:sz w:val="24"/>
          <w:szCs w:val="24"/>
          <w:lang w:val="fr-FR"/>
        </w:rPr>
        <w:t>tatut</w:t>
      </w:r>
      <w:proofErr w:type="gramEnd"/>
      <w:r w:rsidRPr="0091273F">
        <w:rPr>
          <w:rFonts w:ascii="Times New Roman" w:eastAsiaTheme="minorHAnsi" w:hAnsi="Times New Roman" w:cs="Times New Roman"/>
          <w:sz w:val="24"/>
          <w:szCs w:val="24"/>
          <w:lang w:val="fr-FR"/>
        </w:rPr>
        <w:t xml:space="preserve"> a </w:t>
      </w:r>
      <w:proofErr w:type="spellStart"/>
      <w:r w:rsidRPr="0091273F">
        <w:rPr>
          <w:rFonts w:ascii="Times New Roman" w:eastAsiaTheme="minorHAnsi" w:hAnsi="Times New Roman" w:cs="Times New Roman"/>
          <w:sz w:val="24"/>
          <w:szCs w:val="24"/>
          <w:lang w:val="fr-FR"/>
        </w:rPr>
        <w:t>fost</w:t>
      </w:r>
      <w:proofErr w:type="spellEnd"/>
      <w:r w:rsidRPr="0091273F">
        <w:rPr>
          <w:rFonts w:ascii="Times New Roman" w:eastAsiaTheme="minorHAnsi" w:hAnsi="Times New Roman" w:cs="Times New Roman"/>
          <w:sz w:val="24"/>
          <w:szCs w:val="24"/>
          <w:lang w:val="fr-FR"/>
        </w:rPr>
        <w:t xml:space="preserve"> </w:t>
      </w:r>
      <w:proofErr w:type="spellStart"/>
      <w:r w:rsidRPr="0091273F">
        <w:rPr>
          <w:rFonts w:ascii="Times New Roman" w:eastAsiaTheme="minorHAnsi" w:hAnsi="Times New Roman" w:cs="Times New Roman"/>
          <w:sz w:val="24"/>
          <w:szCs w:val="24"/>
          <w:lang w:val="fr-FR"/>
        </w:rPr>
        <w:t>semnat</w:t>
      </w:r>
      <w:proofErr w:type="spellEnd"/>
      <w:r w:rsidRPr="0091273F">
        <w:rPr>
          <w:rFonts w:ascii="Times New Roman" w:eastAsiaTheme="minorHAnsi" w:hAnsi="Times New Roman" w:cs="Times New Roman"/>
          <w:sz w:val="24"/>
          <w:szCs w:val="24"/>
          <w:lang w:val="fr-FR"/>
        </w:rPr>
        <w:t xml:space="preserve"> </w:t>
      </w:r>
      <w:proofErr w:type="spellStart"/>
      <w:r w:rsidRPr="0091273F">
        <w:rPr>
          <w:rFonts w:ascii="Times New Roman" w:eastAsiaTheme="minorHAnsi" w:hAnsi="Times New Roman" w:cs="Times New Roman"/>
          <w:sz w:val="24"/>
          <w:szCs w:val="24"/>
          <w:lang w:val="fr-FR"/>
        </w:rPr>
        <w:t>în</w:t>
      </w:r>
      <w:proofErr w:type="spellEnd"/>
      <w:r w:rsidRPr="0091273F">
        <w:rPr>
          <w:rFonts w:ascii="Times New Roman" w:eastAsiaTheme="minorHAnsi" w:hAnsi="Times New Roman" w:cs="Times New Roman"/>
          <w:sz w:val="24"/>
          <w:szCs w:val="24"/>
          <w:lang w:val="fr-FR"/>
        </w:rPr>
        <w:t xml:space="preserve"> </w:t>
      </w:r>
      <w:r w:rsidR="00C64E12" w:rsidRPr="0091273F">
        <w:rPr>
          <w:rFonts w:ascii="Times New Roman" w:eastAsiaTheme="minorHAnsi" w:hAnsi="Times New Roman" w:cs="Times New Roman"/>
          <w:sz w:val="24"/>
          <w:szCs w:val="24"/>
          <w:lang w:val="fr-FR"/>
        </w:rPr>
        <w:t>9</w:t>
      </w:r>
      <w:r w:rsidR="00134396" w:rsidRPr="0091273F">
        <w:rPr>
          <w:rFonts w:ascii="Times New Roman" w:eastAsiaTheme="minorHAnsi" w:hAnsi="Times New Roman" w:cs="Times New Roman"/>
          <w:sz w:val="24"/>
          <w:szCs w:val="24"/>
          <w:lang w:val="fr-FR"/>
        </w:rPr>
        <w:t xml:space="preserve"> </w:t>
      </w:r>
      <w:proofErr w:type="spellStart"/>
      <w:r w:rsidRPr="0091273F">
        <w:rPr>
          <w:rFonts w:ascii="Times New Roman" w:eastAsiaTheme="minorHAnsi" w:hAnsi="Times New Roman" w:cs="Times New Roman"/>
          <w:sz w:val="24"/>
          <w:szCs w:val="24"/>
          <w:lang w:val="fr-FR"/>
        </w:rPr>
        <w:t>exemplare</w:t>
      </w:r>
      <w:proofErr w:type="spellEnd"/>
      <w:r w:rsidRPr="0091273F">
        <w:rPr>
          <w:rFonts w:ascii="Times New Roman" w:eastAsiaTheme="minorHAnsi" w:hAnsi="Times New Roman" w:cs="Times New Roman"/>
          <w:sz w:val="24"/>
          <w:szCs w:val="24"/>
          <w:lang w:val="fr-FR"/>
        </w:rPr>
        <w:t xml:space="preserve"> originale, </w:t>
      </w:r>
      <w:proofErr w:type="spellStart"/>
      <w:r w:rsidRPr="0091273F">
        <w:rPr>
          <w:rFonts w:ascii="Times New Roman" w:eastAsiaTheme="minorHAnsi" w:hAnsi="Times New Roman" w:cs="Times New Roman"/>
          <w:sz w:val="24"/>
          <w:szCs w:val="24"/>
          <w:lang w:val="fr-FR"/>
        </w:rPr>
        <w:t>astăzi</w:t>
      </w:r>
      <w:proofErr w:type="spellEnd"/>
      <w:r w:rsidRPr="0091273F">
        <w:rPr>
          <w:rFonts w:ascii="Times New Roman" w:eastAsiaTheme="minorHAnsi" w:hAnsi="Times New Roman" w:cs="Times New Roman"/>
          <w:sz w:val="24"/>
          <w:szCs w:val="24"/>
          <w:lang w:val="fr-FR"/>
        </w:rPr>
        <w:t xml:space="preserve">, </w:t>
      </w:r>
      <w:r w:rsidR="009B59FE" w:rsidRPr="0091273F">
        <w:rPr>
          <w:rFonts w:ascii="Times New Roman" w:eastAsiaTheme="minorHAnsi" w:hAnsi="Times New Roman" w:cs="Times New Roman"/>
          <w:sz w:val="24"/>
          <w:szCs w:val="24"/>
          <w:lang w:val="fr-FR"/>
        </w:rPr>
        <w:t>.................</w:t>
      </w:r>
    </w:p>
    <w:p w14:paraId="4F393D8B" w14:textId="645F05BB" w:rsidR="007E20B4" w:rsidRPr="0091273F" w:rsidRDefault="009205E9" w:rsidP="007E20B4">
      <w:pPr>
        <w:widowControl/>
        <w:adjustRightInd w:val="0"/>
        <w:ind w:right="92"/>
        <w:jc w:val="both"/>
        <w:rPr>
          <w:rFonts w:ascii="Times New Roman" w:eastAsiaTheme="minorHAnsi" w:hAnsi="Times New Roman" w:cs="Times New Roman"/>
          <w:sz w:val="24"/>
          <w:szCs w:val="24"/>
          <w:lang w:val="fr-FR"/>
        </w:rPr>
      </w:pPr>
      <w:r w:rsidRPr="0091273F">
        <w:rPr>
          <w:rFonts w:ascii="Times New Roman" w:eastAsiaTheme="minorHAnsi" w:hAnsi="Times New Roman" w:cs="Times New Roman"/>
          <w:sz w:val="24"/>
          <w:szCs w:val="24"/>
          <w:lang w:val="fr-FR"/>
        </w:rPr>
        <w:t xml:space="preserve">   </w:t>
      </w:r>
    </w:p>
    <w:p w14:paraId="618F3F46" w14:textId="77777777" w:rsidR="00985C55" w:rsidRPr="0091273F" w:rsidRDefault="005849E5" w:rsidP="005849E5">
      <w:pPr>
        <w:widowControl/>
        <w:adjustRightInd w:val="0"/>
        <w:ind w:left="90" w:right="92"/>
        <w:jc w:val="both"/>
        <w:rPr>
          <w:rFonts w:ascii="Times New Roman" w:eastAsiaTheme="minorHAnsi" w:hAnsi="Times New Roman" w:cs="Times New Roman"/>
          <w:b/>
          <w:sz w:val="24"/>
          <w:szCs w:val="24"/>
          <w:lang w:val="fr-FR"/>
        </w:rPr>
      </w:pPr>
      <w:r w:rsidRPr="0091273F">
        <w:rPr>
          <w:rFonts w:ascii="Times New Roman" w:eastAsiaTheme="minorHAnsi" w:hAnsi="Times New Roman" w:cs="Times New Roman"/>
          <w:b/>
          <w:sz w:val="24"/>
          <w:szCs w:val="24"/>
          <w:lang w:val="fr-FR"/>
        </w:rPr>
        <w:t xml:space="preserve"> </w:t>
      </w:r>
    </w:p>
    <w:p w14:paraId="1EFA0DFF" w14:textId="77777777" w:rsidR="008016A9" w:rsidRPr="0091273F" w:rsidRDefault="008016A9" w:rsidP="005849E5">
      <w:pPr>
        <w:widowControl/>
        <w:adjustRightInd w:val="0"/>
        <w:ind w:left="90" w:right="92"/>
        <w:jc w:val="both"/>
        <w:rPr>
          <w:rFonts w:ascii="Times New Roman" w:eastAsiaTheme="minorHAnsi" w:hAnsi="Times New Roman" w:cs="Times New Roman"/>
          <w:b/>
          <w:sz w:val="24"/>
          <w:szCs w:val="24"/>
          <w:lang w:val="fr-FR"/>
        </w:rPr>
      </w:pPr>
    </w:p>
    <w:p w14:paraId="45349E14" w14:textId="77777777" w:rsidR="008016A9" w:rsidRPr="0091273F" w:rsidRDefault="008016A9" w:rsidP="005849E5">
      <w:pPr>
        <w:widowControl/>
        <w:adjustRightInd w:val="0"/>
        <w:ind w:left="90" w:right="92"/>
        <w:jc w:val="both"/>
        <w:rPr>
          <w:rFonts w:ascii="Times New Roman" w:eastAsiaTheme="minorHAnsi" w:hAnsi="Times New Roman" w:cs="Times New Roman"/>
          <w:b/>
          <w:sz w:val="24"/>
          <w:szCs w:val="24"/>
          <w:lang w:val="fr-FR"/>
        </w:rPr>
      </w:pPr>
    </w:p>
    <w:p w14:paraId="6E4A39B7" w14:textId="696731F3" w:rsidR="005849E5" w:rsidRPr="0091273F" w:rsidRDefault="0091273F" w:rsidP="0091273F">
      <w:pPr>
        <w:widowControl/>
        <w:adjustRightInd w:val="0"/>
        <w:ind w:left="90" w:right="92"/>
        <w:jc w:val="center"/>
        <w:rPr>
          <w:rFonts w:ascii="Times New Roman" w:hAnsi="Times New Roman" w:cs="Times New Roman"/>
          <w:b/>
          <w:bCs/>
          <w:sz w:val="24"/>
          <w:szCs w:val="24"/>
          <w:lang w:val="pt-PT"/>
        </w:rPr>
      </w:pPr>
      <w:r w:rsidRPr="0091273F">
        <w:rPr>
          <w:rFonts w:ascii="Times New Roman" w:hAnsi="Times New Roman" w:cs="Times New Roman"/>
          <w:b/>
          <w:bCs/>
          <w:sz w:val="24"/>
          <w:szCs w:val="24"/>
          <w:lang w:val="pt-PT"/>
        </w:rPr>
        <w:t>Primar,</w:t>
      </w:r>
    </w:p>
    <w:p w14:paraId="4D60F0A3" w14:textId="41E12547" w:rsidR="0091273F" w:rsidRPr="0091273F" w:rsidRDefault="0091273F" w:rsidP="0091273F">
      <w:pPr>
        <w:widowControl/>
        <w:adjustRightInd w:val="0"/>
        <w:ind w:left="90" w:right="92"/>
        <w:jc w:val="center"/>
        <w:rPr>
          <w:rFonts w:ascii="Times New Roman" w:hAnsi="Times New Roman" w:cs="Times New Roman"/>
          <w:b/>
          <w:bCs/>
          <w:sz w:val="24"/>
          <w:szCs w:val="24"/>
          <w:lang w:val="pt-PT"/>
        </w:rPr>
      </w:pPr>
      <w:r w:rsidRPr="0091273F">
        <w:rPr>
          <w:rFonts w:ascii="Times New Roman" w:hAnsi="Times New Roman" w:cs="Times New Roman"/>
          <w:b/>
          <w:bCs/>
          <w:sz w:val="24"/>
          <w:szCs w:val="24"/>
          <w:lang w:val="pt-PT"/>
        </w:rPr>
        <w:t>Elena – Valerica LASCONI</w:t>
      </w:r>
    </w:p>
    <w:sectPr w:rsidR="0091273F" w:rsidRPr="0091273F" w:rsidSect="008016A9">
      <w:headerReference w:type="default" r:id="rId8"/>
      <w:pgSz w:w="11910" w:h="16840" w:code="9"/>
      <w:pgMar w:top="-1350" w:right="660" w:bottom="360" w:left="810" w:header="288"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D2A6" w14:textId="77777777" w:rsidR="00A508DE" w:rsidRDefault="00A508DE">
      <w:r>
        <w:separator/>
      </w:r>
    </w:p>
  </w:endnote>
  <w:endnote w:type="continuationSeparator" w:id="0">
    <w:p w14:paraId="1449DFCA" w14:textId="77777777" w:rsidR="00A508DE" w:rsidRDefault="00A5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CF43" w14:textId="77777777" w:rsidR="00A508DE" w:rsidRDefault="00A508DE">
      <w:r>
        <w:separator/>
      </w:r>
    </w:p>
  </w:footnote>
  <w:footnote w:type="continuationSeparator" w:id="0">
    <w:p w14:paraId="3F59B225" w14:textId="77777777" w:rsidR="00A508DE" w:rsidRDefault="00A5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D043" w14:textId="7067A7EA" w:rsidR="008016A9" w:rsidRDefault="008016A9">
    <w:pPr>
      <w:pStyle w:val="Header"/>
    </w:pPr>
  </w:p>
  <w:p w14:paraId="53A1A2A9" w14:textId="77777777" w:rsidR="008016A9" w:rsidRPr="00F02ADC" w:rsidRDefault="008016A9" w:rsidP="008016A9">
    <w:pPr>
      <w:widowControl/>
      <w:tabs>
        <w:tab w:val="center" w:pos="4680"/>
        <w:tab w:val="right" w:pos="9360"/>
      </w:tabs>
      <w:autoSpaceDE/>
      <w:autoSpaceDN/>
      <w:jc w:val="center"/>
      <w:rPr>
        <w:rFonts w:ascii="Calibri" w:eastAsia="Calibri" w:hAnsi="Calibri" w:cs="Times New Roman"/>
        <w:b/>
        <w:bCs/>
        <w:kern w:val="2"/>
        <w:sz w:val="24"/>
        <w:szCs w:val="24"/>
        <w:lang w:val="pt-PT"/>
        <w14:ligatures w14:val="standardContextual"/>
      </w:rPr>
    </w:pPr>
    <w:r w:rsidRPr="00F02ADC">
      <w:rPr>
        <w:rFonts w:ascii="Calibri" w:eastAsia="Calibri" w:hAnsi="Calibri" w:cs="Times New Roman"/>
        <w:b/>
        <w:bCs/>
        <w:kern w:val="2"/>
        <w:sz w:val="24"/>
        <w:szCs w:val="24"/>
        <w:lang w:val="pt-PT"/>
        <w14:ligatures w14:val="standardContextual"/>
      </w:rPr>
      <w:t>ASOCIATIA DE DEZVOLTARE INTERCOMUNITARA APA CANAL MUSCEL</w:t>
    </w:r>
  </w:p>
  <w:p w14:paraId="7AEA0189" w14:textId="77777777" w:rsidR="008016A9" w:rsidRPr="00F43E38" w:rsidRDefault="008016A9" w:rsidP="008016A9">
    <w:pPr>
      <w:widowControl/>
      <w:tabs>
        <w:tab w:val="center" w:pos="4680"/>
        <w:tab w:val="right" w:pos="9360"/>
      </w:tabs>
      <w:autoSpaceDE/>
      <w:autoSpaceDN/>
      <w:jc w:val="center"/>
      <w:rPr>
        <w:rFonts w:ascii="Calibri" w:eastAsia="Calibri" w:hAnsi="Calibri" w:cs="Times New Roman"/>
        <w:b/>
        <w:bCs/>
        <w:kern w:val="2"/>
        <w:sz w:val="24"/>
        <w:szCs w:val="24"/>
        <w14:ligatures w14:val="standardContextual"/>
      </w:rPr>
    </w:pPr>
    <w:r w:rsidRPr="00F43E38">
      <w:rPr>
        <w:rFonts w:ascii="Calibri" w:eastAsia="Calibri" w:hAnsi="Calibri" w:cs="Times New Roman"/>
        <w:b/>
        <w:bCs/>
        <w:kern w:val="2"/>
        <w:sz w:val="24"/>
        <w:szCs w:val="24"/>
        <w14:ligatures w14:val="standardContextual"/>
      </w:rPr>
      <w:t xml:space="preserve">Str. </w:t>
    </w:r>
    <w:proofErr w:type="spellStart"/>
    <w:r w:rsidRPr="00F43E38">
      <w:rPr>
        <w:rFonts w:ascii="Calibri" w:eastAsia="Calibri" w:hAnsi="Calibri" w:cs="Times New Roman"/>
        <w:b/>
        <w:bCs/>
        <w:kern w:val="2"/>
        <w:sz w:val="24"/>
        <w:szCs w:val="24"/>
        <w14:ligatures w14:val="standardContextual"/>
      </w:rPr>
      <w:t>Negru</w:t>
    </w:r>
    <w:proofErr w:type="spellEnd"/>
    <w:r w:rsidRPr="00F43E38">
      <w:rPr>
        <w:rFonts w:ascii="Calibri" w:eastAsia="Calibri" w:hAnsi="Calibri" w:cs="Times New Roman"/>
        <w:b/>
        <w:bCs/>
        <w:kern w:val="2"/>
        <w:sz w:val="24"/>
        <w:szCs w:val="24"/>
        <w14:ligatures w14:val="standardContextual"/>
      </w:rPr>
      <w:t xml:space="preserve"> Voda, Nr.127, Municipiul Campulung, </w:t>
    </w:r>
    <w:proofErr w:type="spellStart"/>
    <w:r w:rsidRPr="00F43E38">
      <w:rPr>
        <w:rFonts w:ascii="Calibri" w:eastAsia="Calibri" w:hAnsi="Calibri" w:cs="Times New Roman"/>
        <w:b/>
        <w:bCs/>
        <w:kern w:val="2"/>
        <w:sz w:val="24"/>
        <w:szCs w:val="24"/>
        <w14:ligatures w14:val="standardContextual"/>
      </w:rPr>
      <w:t>Judetul</w:t>
    </w:r>
    <w:proofErr w:type="spellEnd"/>
    <w:r w:rsidRPr="00F43E38">
      <w:rPr>
        <w:rFonts w:ascii="Calibri" w:eastAsia="Calibri" w:hAnsi="Calibri" w:cs="Times New Roman"/>
        <w:b/>
        <w:bCs/>
        <w:kern w:val="2"/>
        <w:sz w:val="24"/>
        <w:szCs w:val="24"/>
        <w14:ligatures w14:val="standardContextual"/>
      </w:rPr>
      <w:t xml:space="preserve"> Arges, C.I.F.: 49445311</w:t>
    </w:r>
  </w:p>
  <w:p w14:paraId="7E49E44B" w14:textId="77777777" w:rsidR="008016A9" w:rsidRPr="00F43E38" w:rsidRDefault="008016A9" w:rsidP="008016A9">
    <w:pPr>
      <w:widowControl/>
      <w:pBdr>
        <w:bottom w:val="single" w:sz="24" w:space="1" w:color="C00000"/>
      </w:pBdr>
      <w:shd w:val="clear" w:color="auto" w:fill="0070C0"/>
      <w:tabs>
        <w:tab w:val="left" w:pos="1536"/>
        <w:tab w:val="center" w:pos="4680"/>
        <w:tab w:val="right" w:pos="9360"/>
      </w:tabs>
      <w:autoSpaceDE/>
      <w:autoSpaceDN/>
      <w:rPr>
        <w:rFonts w:ascii="Calibri" w:eastAsia="Calibri" w:hAnsi="Calibri" w:cs="Times New Roman"/>
        <w:b/>
        <w:bCs/>
        <w:color w:val="FFFFFF"/>
        <w:kern w:val="2"/>
        <w:sz w:val="24"/>
        <w:szCs w:val="24"/>
        <w:u w:val="single"/>
        <w14:ligatures w14:val="standardContextual"/>
      </w:rPr>
    </w:pPr>
    <w:r w:rsidRPr="00F43E38">
      <w:rPr>
        <w:rFonts w:ascii="Calibri" w:eastAsia="Calibri" w:hAnsi="Calibri" w:cs="Times New Roman"/>
        <w:b/>
        <w:bCs/>
        <w:color w:val="FFFFFF"/>
        <w:kern w:val="2"/>
        <w:sz w:val="24"/>
        <w:szCs w:val="24"/>
        <w14:ligatures w14:val="standardContextual"/>
      </w:rPr>
      <w:t xml:space="preserve">                           e-mail: </w:t>
    </w:r>
    <w:hyperlink r:id="rId1" w:history="1">
      <w:r w:rsidRPr="00F43E38">
        <w:rPr>
          <w:rFonts w:ascii="Calibri" w:eastAsia="Calibri" w:hAnsi="Calibri" w:cs="Times New Roman"/>
          <w:b/>
          <w:bCs/>
          <w:color w:val="FFFFFF"/>
          <w:kern w:val="2"/>
          <w:sz w:val="24"/>
          <w:szCs w:val="24"/>
          <w:u w:val="single"/>
          <w14:ligatures w14:val="standardContextual"/>
        </w:rPr>
        <w:t>adi.apacanalmuscel@gmail.com</w:t>
      </w:r>
    </w:hyperlink>
    <w:r w:rsidRPr="00F43E38">
      <w:rPr>
        <w:rFonts w:ascii="Calibri" w:eastAsia="Calibri" w:hAnsi="Calibri" w:cs="Times New Roman"/>
        <w:b/>
        <w:bCs/>
        <w:color w:val="FFFFFF"/>
        <w:kern w:val="2"/>
        <w:sz w:val="24"/>
        <w:szCs w:val="24"/>
        <w14:ligatures w14:val="standardContextual"/>
      </w:rPr>
      <w:t xml:space="preserve">       </w:t>
    </w:r>
    <w:hyperlink r:id="rId2" w:history="1">
      <w:r w:rsidRPr="00F43E38">
        <w:rPr>
          <w:rFonts w:ascii="Calibri" w:eastAsia="Calibri" w:hAnsi="Calibri" w:cs="Times New Roman"/>
          <w:b/>
          <w:bCs/>
          <w:color w:val="FFFFFF"/>
          <w:kern w:val="2"/>
          <w:sz w:val="24"/>
          <w:szCs w:val="24"/>
          <w:u w:val="single"/>
          <w14:ligatures w14:val="standardContextual"/>
        </w:rPr>
        <w:t>www.adiapacanalmuscel.ro</w:t>
      </w:r>
    </w:hyperlink>
  </w:p>
  <w:p w14:paraId="3E0C6662" w14:textId="77777777" w:rsidR="00F02737" w:rsidRDefault="00F02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7355A"/>
    <w:multiLevelType w:val="hybridMultilevel"/>
    <w:tmpl w:val="12604736"/>
    <w:lvl w:ilvl="0" w:tplc="32E02462">
      <w:start w:val="1"/>
      <w:numFmt w:val="decimal"/>
      <w:lvlText w:val="(%1)"/>
      <w:lvlJc w:val="left"/>
      <w:pPr>
        <w:ind w:left="795" w:hanging="495"/>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 w15:restartNumberingAfterBreak="0">
    <w:nsid w:val="55765789"/>
    <w:multiLevelType w:val="hybridMultilevel"/>
    <w:tmpl w:val="838869A0"/>
    <w:lvl w:ilvl="0" w:tplc="828E0CF6">
      <w:start w:val="1"/>
      <w:numFmt w:val="decimal"/>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56C453A9"/>
    <w:multiLevelType w:val="hybridMultilevel"/>
    <w:tmpl w:val="B420B9EC"/>
    <w:lvl w:ilvl="0" w:tplc="40627230">
      <w:start w:val="1"/>
      <w:numFmt w:val="decimal"/>
      <w:lvlText w:val="(%1)"/>
      <w:lvlJc w:val="left"/>
      <w:pPr>
        <w:ind w:left="450" w:hanging="360"/>
      </w:pPr>
      <w:rPr>
        <w:b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852917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589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470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33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E9"/>
    <w:rsid w:val="000044A0"/>
    <w:rsid w:val="00007FF3"/>
    <w:rsid w:val="000300A2"/>
    <w:rsid w:val="00047ACA"/>
    <w:rsid w:val="000560B3"/>
    <w:rsid w:val="000651ED"/>
    <w:rsid w:val="000C7ED1"/>
    <w:rsid w:val="000D02CA"/>
    <w:rsid w:val="00113E1C"/>
    <w:rsid w:val="00117136"/>
    <w:rsid w:val="0012315B"/>
    <w:rsid w:val="00134396"/>
    <w:rsid w:val="00160FC1"/>
    <w:rsid w:val="001706FD"/>
    <w:rsid w:val="001937BC"/>
    <w:rsid w:val="00193C17"/>
    <w:rsid w:val="001B3EBD"/>
    <w:rsid w:val="001C3680"/>
    <w:rsid w:val="001D74F4"/>
    <w:rsid w:val="00201866"/>
    <w:rsid w:val="00216151"/>
    <w:rsid w:val="0022432D"/>
    <w:rsid w:val="00224883"/>
    <w:rsid w:val="0025120B"/>
    <w:rsid w:val="00264F6E"/>
    <w:rsid w:val="00286123"/>
    <w:rsid w:val="0029384D"/>
    <w:rsid w:val="002B119B"/>
    <w:rsid w:val="002B30E3"/>
    <w:rsid w:val="002E0D79"/>
    <w:rsid w:val="002E38CE"/>
    <w:rsid w:val="00305B5B"/>
    <w:rsid w:val="00353A38"/>
    <w:rsid w:val="0036697C"/>
    <w:rsid w:val="003D3308"/>
    <w:rsid w:val="00405FAE"/>
    <w:rsid w:val="00407CA8"/>
    <w:rsid w:val="00433D51"/>
    <w:rsid w:val="00441B2C"/>
    <w:rsid w:val="00452284"/>
    <w:rsid w:val="004526F4"/>
    <w:rsid w:val="00490208"/>
    <w:rsid w:val="004A4592"/>
    <w:rsid w:val="004C562E"/>
    <w:rsid w:val="004F2B9E"/>
    <w:rsid w:val="005605A8"/>
    <w:rsid w:val="005849E5"/>
    <w:rsid w:val="005B76C3"/>
    <w:rsid w:val="005C110E"/>
    <w:rsid w:val="005C2B76"/>
    <w:rsid w:val="00610AAA"/>
    <w:rsid w:val="00612CA9"/>
    <w:rsid w:val="00616E0E"/>
    <w:rsid w:val="00647770"/>
    <w:rsid w:val="006B7CD5"/>
    <w:rsid w:val="006B7DE6"/>
    <w:rsid w:val="006F0AEC"/>
    <w:rsid w:val="007005E3"/>
    <w:rsid w:val="00706677"/>
    <w:rsid w:val="0071448E"/>
    <w:rsid w:val="00722D35"/>
    <w:rsid w:val="00747EFA"/>
    <w:rsid w:val="007B09FF"/>
    <w:rsid w:val="007C61EF"/>
    <w:rsid w:val="007E20B4"/>
    <w:rsid w:val="007E5C45"/>
    <w:rsid w:val="007E61F1"/>
    <w:rsid w:val="008016A9"/>
    <w:rsid w:val="00831850"/>
    <w:rsid w:val="00837825"/>
    <w:rsid w:val="00840DE1"/>
    <w:rsid w:val="00853DEC"/>
    <w:rsid w:val="008608D2"/>
    <w:rsid w:val="0086336F"/>
    <w:rsid w:val="008D15F0"/>
    <w:rsid w:val="009013FB"/>
    <w:rsid w:val="0091273F"/>
    <w:rsid w:val="00917E08"/>
    <w:rsid w:val="009205E9"/>
    <w:rsid w:val="009421AC"/>
    <w:rsid w:val="0094238F"/>
    <w:rsid w:val="00955671"/>
    <w:rsid w:val="00985C55"/>
    <w:rsid w:val="009919A4"/>
    <w:rsid w:val="009B59FE"/>
    <w:rsid w:val="009C0B34"/>
    <w:rsid w:val="009F280D"/>
    <w:rsid w:val="00A050B1"/>
    <w:rsid w:val="00A425C1"/>
    <w:rsid w:val="00A508DE"/>
    <w:rsid w:val="00A90151"/>
    <w:rsid w:val="00A92454"/>
    <w:rsid w:val="00AC4FAB"/>
    <w:rsid w:val="00B367C6"/>
    <w:rsid w:val="00B7342D"/>
    <w:rsid w:val="00B80894"/>
    <w:rsid w:val="00B82AC4"/>
    <w:rsid w:val="00BD257F"/>
    <w:rsid w:val="00BF13F4"/>
    <w:rsid w:val="00C058AC"/>
    <w:rsid w:val="00C21092"/>
    <w:rsid w:val="00C644E3"/>
    <w:rsid w:val="00C64E12"/>
    <w:rsid w:val="00C70099"/>
    <w:rsid w:val="00C8453B"/>
    <w:rsid w:val="00D34065"/>
    <w:rsid w:val="00D4618D"/>
    <w:rsid w:val="00D55123"/>
    <w:rsid w:val="00DA551B"/>
    <w:rsid w:val="00DA58F4"/>
    <w:rsid w:val="00DB343D"/>
    <w:rsid w:val="00DD3875"/>
    <w:rsid w:val="00E036FD"/>
    <w:rsid w:val="00E21C99"/>
    <w:rsid w:val="00E3643E"/>
    <w:rsid w:val="00E65255"/>
    <w:rsid w:val="00E80C1C"/>
    <w:rsid w:val="00E83611"/>
    <w:rsid w:val="00EA4EAF"/>
    <w:rsid w:val="00EA5C07"/>
    <w:rsid w:val="00EB145D"/>
    <w:rsid w:val="00EB3DB3"/>
    <w:rsid w:val="00EB647D"/>
    <w:rsid w:val="00EB6A37"/>
    <w:rsid w:val="00EC5A13"/>
    <w:rsid w:val="00F02737"/>
    <w:rsid w:val="00F02ADC"/>
    <w:rsid w:val="00F14E36"/>
    <w:rsid w:val="00F33C51"/>
    <w:rsid w:val="00F43E38"/>
    <w:rsid w:val="00F47C40"/>
    <w:rsid w:val="00F567B8"/>
    <w:rsid w:val="00F64DA5"/>
    <w:rsid w:val="00F70580"/>
    <w:rsid w:val="00F96152"/>
    <w:rsid w:val="00FA765F"/>
    <w:rsid w:val="00FB5C3E"/>
    <w:rsid w:val="00FB7F7B"/>
    <w:rsid w:val="00FC1CBE"/>
    <w:rsid w:val="00FD137C"/>
    <w:rsid w:val="00FE70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8C60"/>
  <w15:chartTrackingRefBased/>
  <w15:docId w15:val="{E331EAAA-A359-464B-A155-6BF2396A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E9"/>
    <w:pPr>
      <w:widowControl w:val="0"/>
      <w:autoSpaceDE w:val="0"/>
      <w:autoSpaceDN w:val="0"/>
      <w:spacing w:after="0" w:line="240" w:lineRule="auto"/>
    </w:pPr>
    <w:rPr>
      <w:rFonts w:ascii="Trebuchet MS" w:eastAsia="Times New Roman" w:hAnsi="Trebuchet MS" w:cs="Trebuchet MS"/>
      <w:kern w:val="0"/>
      <w:lang w:val="en-US"/>
      <w14:ligatures w14:val="none"/>
    </w:rPr>
  </w:style>
  <w:style w:type="paragraph" w:styleId="Heading4">
    <w:name w:val="heading 4"/>
    <w:basedOn w:val="Normal"/>
    <w:link w:val="Heading4Char"/>
    <w:uiPriority w:val="1"/>
    <w:qFormat/>
    <w:rsid w:val="009205E9"/>
    <w:pPr>
      <w:ind w:left="535" w:right="416"/>
      <w:jc w:val="center"/>
      <w:outlineLvl w:val="3"/>
    </w:pPr>
    <w:rPr>
      <w:rFonts w:ascii="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9205E9"/>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9205E9"/>
    <w:pPr>
      <w:tabs>
        <w:tab w:val="center" w:pos="4513"/>
        <w:tab w:val="right" w:pos="9026"/>
      </w:tabs>
    </w:pPr>
  </w:style>
  <w:style w:type="character" w:customStyle="1" w:styleId="HeaderChar">
    <w:name w:val="Header Char"/>
    <w:basedOn w:val="DefaultParagraphFont"/>
    <w:link w:val="Header"/>
    <w:uiPriority w:val="99"/>
    <w:rsid w:val="009205E9"/>
    <w:rPr>
      <w:rFonts w:ascii="Trebuchet MS" w:eastAsia="Times New Roman" w:hAnsi="Trebuchet MS" w:cs="Trebuchet MS"/>
      <w:kern w:val="0"/>
      <w:lang w:val="en-US"/>
      <w14:ligatures w14:val="none"/>
    </w:rPr>
  </w:style>
  <w:style w:type="paragraph" w:styleId="ListParagraph">
    <w:name w:val="List Paragraph"/>
    <w:basedOn w:val="Normal"/>
    <w:uiPriority w:val="1"/>
    <w:qFormat/>
    <w:rsid w:val="009205E9"/>
    <w:pPr>
      <w:widowControl/>
      <w:autoSpaceDE/>
      <w:autoSpaceDN/>
      <w:spacing w:after="200" w:line="276" w:lineRule="auto"/>
      <w:ind w:left="720"/>
      <w:contextualSpacing/>
    </w:pPr>
    <w:rPr>
      <w:rFonts w:asciiTheme="minorHAnsi" w:eastAsiaTheme="minorEastAsia" w:hAnsiTheme="minorHAnsi" w:cstheme="minorBidi"/>
    </w:rPr>
  </w:style>
  <w:style w:type="paragraph" w:styleId="BodyText">
    <w:name w:val="Body Text"/>
    <w:basedOn w:val="Normal"/>
    <w:link w:val="BodyTextChar"/>
    <w:uiPriority w:val="1"/>
    <w:qFormat/>
    <w:rsid w:val="009205E9"/>
    <w:rPr>
      <w:rFonts w:ascii="Times New Roman" w:hAnsi="Times New Roman" w:cs="Times New Roman"/>
      <w:sz w:val="24"/>
      <w:szCs w:val="24"/>
      <w:lang w:val="ro-RO"/>
    </w:rPr>
  </w:style>
  <w:style w:type="character" w:customStyle="1" w:styleId="BodyTextChar">
    <w:name w:val="Body Text Char"/>
    <w:basedOn w:val="DefaultParagraphFont"/>
    <w:link w:val="BodyText"/>
    <w:uiPriority w:val="1"/>
    <w:rsid w:val="009205E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C61EF"/>
    <w:pPr>
      <w:tabs>
        <w:tab w:val="center" w:pos="4680"/>
        <w:tab w:val="right" w:pos="9360"/>
      </w:tabs>
    </w:pPr>
  </w:style>
  <w:style w:type="character" w:customStyle="1" w:styleId="FooterChar">
    <w:name w:val="Footer Char"/>
    <w:basedOn w:val="DefaultParagraphFont"/>
    <w:link w:val="Footer"/>
    <w:uiPriority w:val="99"/>
    <w:rsid w:val="007C61EF"/>
    <w:rPr>
      <w:rFonts w:ascii="Trebuchet MS" w:eastAsia="Times New Roman" w:hAnsi="Trebuchet MS" w:cs="Trebuchet MS"/>
      <w:kern w:val="0"/>
      <w:lang w:val="en-US"/>
      <w14:ligatures w14:val="none"/>
    </w:rPr>
  </w:style>
  <w:style w:type="table" w:customStyle="1" w:styleId="TableGrid1">
    <w:name w:val="Table Grid1"/>
    <w:basedOn w:val="TableNormal"/>
    <w:uiPriority w:val="39"/>
    <w:rsid w:val="00985C55"/>
    <w:pPr>
      <w:spacing w:after="0" w:line="240" w:lineRule="auto"/>
    </w:pPr>
    <w:rPr>
      <w:rFonts w:ascii="Calibri" w:eastAsia="Calibri" w:hAnsi="Calibri" w:cs="Times New Roman"/>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adiapacanalmuscel.ro" TargetMode="External"/><Relationship Id="rId1" Type="http://schemas.openxmlformats.org/officeDocument/2006/relationships/hyperlink" Target="mailto:adi.apacanalmusc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5439B-F1BA-4EFD-B6E2-239835FE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1467</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Gabriel</dc:creator>
  <cp:keywords/>
  <dc:description/>
  <cp:lastModifiedBy>Radu Gabriel</cp:lastModifiedBy>
  <cp:revision>3</cp:revision>
  <cp:lastPrinted>2026-06-25T06:05:00Z</cp:lastPrinted>
  <dcterms:created xsi:type="dcterms:W3CDTF">2026-06-24T07:59:00Z</dcterms:created>
  <dcterms:modified xsi:type="dcterms:W3CDTF">2026-06-25T06:09:00Z</dcterms:modified>
</cp:coreProperties>
</file>