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EB068" w14:textId="77777777" w:rsidR="00564DA0" w:rsidRDefault="00564DA0" w:rsidP="00617890">
      <w:pPr>
        <w:spacing w:before="60"/>
        <w:ind w:left="-270"/>
        <w:rPr>
          <w:rFonts w:ascii="Times New Roman" w:hAnsi="Times New Roman" w:cs="Times New Roman"/>
          <w:b/>
          <w:bCs/>
          <w:sz w:val="28"/>
          <w:szCs w:val="28"/>
        </w:rPr>
      </w:pPr>
    </w:p>
    <w:p w14:paraId="3F5022F9" w14:textId="77777777" w:rsidR="00D928A2" w:rsidRPr="00617890" w:rsidRDefault="00D928A2" w:rsidP="00617890">
      <w:pPr>
        <w:spacing w:before="60"/>
        <w:ind w:left="-270"/>
        <w:rPr>
          <w:rFonts w:ascii="Times New Roman" w:hAnsi="Times New Roman" w:cs="Times New Roman"/>
          <w:sz w:val="28"/>
          <w:szCs w:val="28"/>
        </w:rPr>
      </w:pPr>
    </w:p>
    <w:p w14:paraId="0A1E881C" w14:textId="77777777" w:rsidR="00B33AF8" w:rsidRPr="00617890" w:rsidRDefault="00B33AF8" w:rsidP="00617890">
      <w:pPr>
        <w:spacing w:before="60"/>
        <w:ind w:left="-270"/>
        <w:rPr>
          <w:rFonts w:ascii="Times New Roman" w:hAnsi="Times New Roman" w:cs="Times New Roman"/>
          <w:b/>
          <w:bCs/>
          <w:sz w:val="28"/>
          <w:szCs w:val="28"/>
        </w:rPr>
      </w:pPr>
    </w:p>
    <w:p w14:paraId="65433B03" w14:textId="77777777" w:rsidR="00B33AF8" w:rsidRPr="00617890" w:rsidRDefault="00B33AF8" w:rsidP="00617890">
      <w:pPr>
        <w:spacing w:before="60"/>
        <w:ind w:left="-270"/>
        <w:jc w:val="center"/>
        <w:rPr>
          <w:rFonts w:ascii="Times New Roman" w:hAnsi="Times New Roman" w:cs="Times New Roman"/>
          <w:b/>
          <w:bCs/>
          <w:sz w:val="28"/>
          <w:szCs w:val="28"/>
        </w:rPr>
      </w:pPr>
    </w:p>
    <w:p w14:paraId="4E12288C" w14:textId="5058445B" w:rsidR="00564DA0" w:rsidRPr="00617890" w:rsidRDefault="00564DA0" w:rsidP="00617890">
      <w:pPr>
        <w:spacing w:before="60"/>
        <w:ind w:left="-270"/>
        <w:jc w:val="center"/>
        <w:rPr>
          <w:rFonts w:ascii="Times New Roman" w:hAnsi="Times New Roman" w:cs="Times New Roman"/>
          <w:b/>
          <w:bCs/>
          <w:sz w:val="28"/>
          <w:szCs w:val="28"/>
        </w:rPr>
      </w:pPr>
      <w:r w:rsidRPr="00617890">
        <w:rPr>
          <w:rFonts w:ascii="Times New Roman" w:hAnsi="Times New Roman" w:cs="Times New Roman"/>
          <w:b/>
          <w:bCs/>
          <w:sz w:val="28"/>
          <w:szCs w:val="28"/>
        </w:rPr>
        <w:t>ORGANIZAȚIA DE MANAGEMENT</w:t>
      </w:r>
    </w:p>
    <w:p w14:paraId="29AA677D" w14:textId="77777777" w:rsidR="00564DA0" w:rsidRPr="00617890" w:rsidRDefault="00564DA0" w:rsidP="00617890">
      <w:pPr>
        <w:spacing w:before="60"/>
        <w:ind w:left="-270"/>
        <w:jc w:val="center"/>
        <w:rPr>
          <w:rFonts w:ascii="Times New Roman" w:hAnsi="Times New Roman" w:cs="Times New Roman"/>
          <w:b/>
          <w:bCs/>
          <w:sz w:val="28"/>
          <w:szCs w:val="28"/>
        </w:rPr>
      </w:pPr>
      <w:r w:rsidRPr="00617890">
        <w:rPr>
          <w:rFonts w:ascii="Times New Roman" w:hAnsi="Times New Roman" w:cs="Times New Roman"/>
          <w:b/>
          <w:bCs/>
          <w:sz w:val="28"/>
          <w:szCs w:val="28"/>
        </w:rPr>
        <w:t xml:space="preserve">AL </w:t>
      </w:r>
      <w:r w:rsidR="0049326B" w:rsidRPr="00617890">
        <w:rPr>
          <w:rFonts w:ascii="Times New Roman" w:hAnsi="Times New Roman" w:cs="Times New Roman"/>
          <w:b/>
          <w:bCs/>
          <w:sz w:val="28"/>
          <w:szCs w:val="28"/>
        </w:rPr>
        <w:t>DESTINAȚIEI</w:t>
      </w:r>
    </w:p>
    <w:p w14:paraId="0950FE14" w14:textId="2AB31688" w:rsidR="00564DA0" w:rsidRPr="00617890" w:rsidRDefault="004D0B7E" w:rsidP="00617890">
      <w:pPr>
        <w:spacing w:before="60"/>
        <w:ind w:left="-270"/>
        <w:jc w:val="center"/>
        <w:rPr>
          <w:rFonts w:ascii="Times New Roman" w:hAnsi="Times New Roman" w:cs="Times New Roman"/>
          <w:b/>
          <w:bCs/>
          <w:sz w:val="28"/>
          <w:szCs w:val="28"/>
        </w:rPr>
      </w:pPr>
      <w:r w:rsidRPr="00617890">
        <w:rPr>
          <w:rFonts w:ascii="Times New Roman" w:hAnsi="Times New Roman" w:cs="Times New Roman"/>
          <w:b/>
          <w:bCs/>
          <w:sz w:val="28"/>
          <w:szCs w:val="28"/>
        </w:rPr>
        <w:t>REGATUL ARGEȘULUI</w:t>
      </w:r>
    </w:p>
    <w:p w14:paraId="03300CAD" w14:textId="77777777" w:rsidR="00564DA0" w:rsidRPr="00617890" w:rsidRDefault="00564DA0" w:rsidP="00617890">
      <w:pPr>
        <w:spacing w:before="60"/>
        <w:ind w:left="-270"/>
        <w:jc w:val="center"/>
        <w:rPr>
          <w:rFonts w:ascii="Times New Roman" w:hAnsi="Times New Roman" w:cs="Times New Roman"/>
          <w:b/>
          <w:bCs/>
          <w:sz w:val="28"/>
          <w:szCs w:val="28"/>
        </w:rPr>
      </w:pPr>
      <w:r w:rsidRPr="00617890">
        <w:rPr>
          <w:rFonts w:ascii="Times New Roman" w:hAnsi="Times New Roman" w:cs="Times New Roman"/>
          <w:b/>
          <w:bCs/>
          <w:sz w:val="28"/>
          <w:szCs w:val="28"/>
        </w:rPr>
        <w:t xml:space="preserve">LA NIVEL </w:t>
      </w:r>
      <w:r w:rsidR="00D80DC0" w:rsidRPr="00617890">
        <w:rPr>
          <w:rFonts w:ascii="Times New Roman" w:hAnsi="Times New Roman" w:cs="Times New Roman"/>
          <w:b/>
          <w:bCs/>
          <w:sz w:val="28"/>
          <w:szCs w:val="28"/>
        </w:rPr>
        <w:t>JUDEȚEAN</w:t>
      </w:r>
    </w:p>
    <w:p w14:paraId="6563004B" w14:textId="77777777" w:rsidR="00564DA0" w:rsidRPr="00617890" w:rsidRDefault="00564DA0" w:rsidP="00617890">
      <w:pPr>
        <w:spacing w:before="60"/>
        <w:ind w:left="-270"/>
        <w:jc w:val="center"/>
        <w:rPr>
          <w:rFonts w:ascii="Times New Roman" w:hAnsi="Times New Roman" w:cs="Times New Roman"/>
          <w:sz w:val="28"/>
          <w:szCs w:val="28"/>
        </w:rPr>
      </w:pPr>
    </w:p>
    <w:p w14:paraId="220F26F9" w14:textId="77777777" w:rsidR="00564DA0" w:rsidRPr="00617890" w:rsidRDefault="00564DA0" w:rsidP="00617890">
      <w:pPr>
        <w:spacing w:before="60"/>
        <w:jc w:val="center"/>
        <w:rPr>
          <w:rFonts w:ascii="Times New Roman" w:hAnsi="Times New Roman" w:cs="Times New Roman"/>
          <w:sz w:val="28"/>
          <w:szCs w:val="28"/>
        </w:rPr>
      </w:pPr>
    </w:p>
    <w:p w14:paraId="3A56F440" w14:textId="77777777" w:rsidR="00564DA0" w:rsidRPr="00617890" w:rsidRDefault="00564DA0" w:rsidP="00617890">
      <w:pPr>
        <w:spacing w:before="60"/>
        <w:ind w:left="-270"/>
        <w:jc w:val="center"/>
        <w:rPr>
          <w:rFonts w:ascii="Times New Roman" w:hAnsi="Times New Roman" w:cs="Times New Roman"/>
          <w:sz w:val="28"/>
          <w:szCs w:val="28"/>
        </w:rPr>
      </w:pPr>
    </w:p>
    <w:p w14:paraId="34E51444" w14:textId="77777777" w:rsidR="00564DA0" w:rsidRPr="00617890" w:rsidRDefault="00564DA0" w:rsidP="00617890">
      <w:pPr>
        <w:spacing w:before="60"/>
        <w:ind w:left="-270"/>
        <w:jc w:val="center"/>
        <w:rPr>
          <w:rFonts w:ascii="Times New Roman" w:hAnsi="Times New Roman" w:cs="Times New Roman"/>
          <w:b/>
          <w:bCs/>
          <w:sz w:val="28"/>
          <w:szCs w:val="28"/>
        </w:rPr>
      </w:pPr>
      <w:r w:rsidRPr="00617890">
        <w:rPr>
          <w:rFonts w:ascii="Times New Roman" w:hAnsi="Times New Roman" w:cs="Times New Roman"/>
          <w:b/>
          <w:bCs/>
          <w:sz w:val="28"/>
          <w:szCs w:val="28"/>
        </w:rPr>
        <w:t>STATUT</w:t>
      </w:r>
    </w:p>
    <w:p w14:paraId="53474673" w14:textId="77777777" w:rsidR="007A09B2" w:rsidRPr="00617890" w:rsidRDefault="007A09B2" w:rsidP="00617890">
      <w:pPr>
        <w:spacing w:before="60"/>
        <w:ind w:left="-270"/>
        <w:rPr>
          <w:rFonts w:ascii="Times New Roman" w:hAnsi="Times New Roman" w:cs="Times New Roman"/>
          <w:sz w:val="28"/>
          <w:szCs w:val="28"/>
        </w:rPr>
      </w:pPr>
    </w:p>
    <w:p w14:paraId="70668A22" w14:textId="77777777" w:rsidR="00564DA0" w:rsidRPr="00617890" w:rsidRDefault="00564DA0" w:rsidP="00617890">
      <w:pPr>
        <w:rPr>
          <w:rFonts w:ascii="Times New Roman" w:hAnsi="Times New Roman" w:cs="Times New Roman"/>
          <w:sz w:val="28"/>
          <w:szCs w:val="28"/>
        </w:rPr>
      </w:pPr>
    </w:p>
    <w:p w14:paraId="28CE2AD2" w14:textId="77777777" w:rsidR="00564DA0" w:rsidRPr="00617890" w:rsidRDefault="00564DA0" w:rsidP="00617890">
      <w:pPr>
        <w:rPr>
          <w:rFonts w:ascii="Times New Roman" w:hAnsi="Times New Roman" w:cs="Times New Roman"/>
          <w:sz w:val="28"/>
          <w:szCs w:val="28"/>
        </w:rPr>
      </w:pPr>
    </w:p>
    <w:p w14:paraId="084D867F" w14:textId="77777777" w:rsidR="00564DA0" w:rsidRPr="00617890" w:rsidRDefault="00564DA0" w:rsidP="00617890">
      <w:pPr>
        <w:rPr>
          <w:rFonts w:ascii="Times New Roman" w:hAnsi="Times New Roman" w:cs="Times New Roman"/>
          <w:sz w:val="28"/>
          <w:szCs w:val="28"/>
        </w:rPr>
      </w:pPr>
    </w:p>
    <w:p w14:paraId="212D5F33" w14:textId="77777777" w:rsidR="00564DA0" w:rsidRPr="00617890" w:rsidRDefault="00564DA0" w:rsidP="00617890">
      <w:pPr>
        <w:rPr>
          <w:rFonts w:ascii="Times New Roman" w:hAnsi="Times New Roman" w:cs="Times New Roman"/>
          <w:sz w:val="28"/>
          <w:szCs w:val="28"/>
        </w:rPr>
      </w:pPr>
    </w:p>
    <w:p w14:paraId="64A9EFAE" w14:textId="77777777" w:rsidR="00564DA0" w:rsidRPr="00617890" w:rsidRDefault="00564DA0" w:rsidP="00617890">
      <w:pPr>
        <w:rPr>
          <w:rFonts w:ascii="Times New Roman" w:hAnsi="Times New Roman" w:cs="Times New Roman"/>
          <w:sz w:val="28"/>
          <w:szCs w:val="28"/>
        </w:rPr>
      </w:pPr>
    </w:p>
    <w:p w14:paraId="665CE357" w14:textId="77777777" w:rsidR="00564DA0" w:rsidRPr="00617890" w:rsidRDefault="00564DA0" w:rsidP="00617890">
      <w:pPr>
        <w:tabs>
          <w:tab w:val="left" w:pos="2060"/>
        </w:tabs>
        <w:rPr>
          <w:rFonts w:ascii="Times New Roman" w:hAnsi="Times New Roman" w:cs="Times New Roman"/>
          <w:sz w:val="28"/>
          <w:szCs w:val="28"/>
        </w:rPr>
      </w:pPr>
      <w:r w:rsidRPr="00617890">
        <w:rPr>
          <w:rFonts w:ascii="Times New Roman" w:hAnsi="Times New Roman" w:cs="Times New Roman"/>
          <w:sz w:val="28"/>
          <w:szCs w:val="28"/>
        </w:rPr>
        <w:tab/>
      </w:r>
    </w:p>
    <w:p w14:paraId="148A677C" w14:textId="77777777" w:rsidR="00564DA0" w:rsidRPr="00617890" w:rsidRDefault="00564DA0" w:rsidP="00617890">
      <w:pPr>
        <w:tabs>
          <w:tab w:val="left" w:pos="2060"/>
        </w:tabs>
        <w:rPr>
          <w:rFonts w:ascii="Times New Roman" w:hAnsi="Times New Roman" w:cs="Times New Roman"/>
          <w:sz w:val="28"/>
          <w:szCs w:val="28"/>
        </w:rPr>
      </w:pPr>
    </w:p>
    <w:p w14:paraId="1CB0C296" w14:textId="77777777" w:rsidR="00564DA0" w:rsidRPr="00617890" w:rsidRDefault="00564DA0" w:rsidP="00617890">
      <w:pPr>
        <w:tabs>
          <w:tab w:val="left" w:pos="2060"/>
        </w:tabs>
        <w:rPr>
          <w:rFonts w:ascii="Times New Roman" w:hAnsi="Times New Roman" w:cs="Times New Roman"/>
          <w:sz w:val="28"/>
          <w:szCs w:val="28"/>
        </w:rPr>
      </w:pPr>
    </w:p>
    <w:p w14:paraId="4425B35B" w14:textId="77777777" w:rsidR="00564DA0" w:rsidRPr="00617890" w:rsidRDefault="00564DA0" w:rsidP="00617890">
      <w:pPr>
        <w:tabs>
          <w:tab w:val="left" w:pos="2060"/>
        </w:tabs>
        <w:rPr>
          <w:rFonts w:ascii="Times New Roman" w:hAnsi="Times New Roman" w:cs="Times New Roman"/>
          <w:sz w:val="28"/>
          <w:szCs w:val="28"/>
        </w:rPr>
      </w:pPr>
    </w:p>
    <w:p w14:paraId="755E931B" w14:textId="77777777" w:rsidR="00564DA0" w:rsidRPr="00617890" w:rsidRDefault="00564DA0" w:rsidP="00617890">
      <w:pPr>
        <w:tabs>
          <w:tab w:val="left" w:pos="2060"/>
        </w:tabs>
        <w:rPr>
          <w:rFonts w:ascii="Times New Roman" w:hAnsi="Times New Roman" w:cs="Times New Roman"/>
          <w:sz w:val="28"/>
          <w:szCs w:val="28"/>
        </w:rPr>
      </w:pPr>
    </w:p>
    <w:p w14:paraId="483E65F9" w14:textId="77777777" w:rsidR="003B4027" w:rsidRPr="00617890" w:rsidRDefault="003B4027" w:rsidP="00617890">
      <w:pPr>
        <w:tabs>
          <w:tab w:val="left" w:pos="2060"/>
        </w:tabs>
        <w:rPr>
          <w:rFonts w:ascii="Times New Roman" w:hAnsi="Times New Roman" w:cs="Times New Roman"/>
          <w:sz w:val="28"/>
          <w:szCs w:val="28"/>
        </w:rPr>
      </w:pPr>
    </w:p>
    <w:p w14:paraId="1429F821" w14:textId="15581D5B" w:rsidR="003B4027" w:rsidRPr="00617890" w:rsidRDefault="003B4027" w:rsidP="00617890">
      <w:pPr>
        <w:spacing w:before="0"/>
        <w:rPr>
          <w:rFonts w:ascii="Times New Roman" w:hAnsi="Times New Roman" w:cs="Times New Roman"/>
          <w:b/>
          <w:bCs/>
          <w:sz w:val="28"/>
          <w:szCs w:val="28"/>
        </w:rPr>
      </w:pPr>
      <w:r w:rsidRPr="00617890">
        <w:rPr>
          <w:rFonts w:ascii="Times New Roman" w:hAnsi="Times New Roman" w:cs="Times New Roman"/>
          <w:b/>
          <w:bCs/>
          <w:sz w:val="28"/>
          <w:szCs w:val="28"/>
        </w:rPr>
        <w:t>CUPRINS</w:t>
      </w:r>
    </w:p>
    <w:p w14:paraId="2920B945" w14:textId="77777777" w:rsidR="003B4027" w:rsidRPr="00617890" w:rsidRDefault="003B4027" w:rsidP="00617890">
      <w:pPr>
        <w:tabs>
          <w:tab w:val="left" w:pos="2060"/>
        </w:tabs>
        <w:rPr>
          <w:rFonts w:ascii="Times New Roman" w:hAnsi="Times New Roman" w:cs="Times New Roman"/>
          <w:sz w:val="28"/>
          <w:szCs w:val="28"/>
        </w:rPr>
      </w:pPr>
    </w:p>
    <w:p w14:paraId="67705724" w14:textId="77777777" w:rsidR="003B4027" w:rsidRPr="00617890" w:rsidRDefault="003B4027" w:rsidP="00617890">
      <w:pPr>
        <w:tabs>
          <w:tab w:val="left" w:pos="2060"/>
        </w:tabs>
        <w:rPr>
          <w:rFonts w:ascii="Times New Roman" w:hAnsi="Times New Roman" w:cs="Times New Roman"/>
          <w:sz w:val="28"/>
          <w:szCs w:val="28"/>
        </w:rPr>
      </w:pPr>
      <w:r w:rsidRPr="00617890">
        <w:rPr>
          <w:rFonts w:ascii="Times New Roman" w:hAnsi="Times New Roman" w:cs="Times New Roman"/>
          <w:sz w:val="28"/>
          <w:szCs w:val="28"/>
        </w:rPr>
        <w:t>CAPITOLUL I . CADRUL GENERAL</w:t>
      </w:r>
    </w:p>
    <w:p w14:paraId="5BCC006E" w14:textId="77777777" w:rsidR="003B4027" w:rsidRPr="00617890" w:rsidRDefault="003B4027" w:rsidP="00617890">
      <w:pPr>
        <w:tabs>
          <w:tab w:val="left" w:pos="2060"/>
        </w:tabs>
        <w:rPr>
          <w:rFonts w:ascii="Times New Roman" w:hAnsi="Times New Roman" w:cs="Times New Roman"/>
          <w:sz w:val="28"/>
          <w:szCs w:val="28"/>
        </w:rPr>
      </w:pPr>
    </w:p>
    <w:p w14:paraId="3C395B92" w14:textId="77777777" w:rsidR="003B4027" w:rsidRPr="00617890" w:rsidRDefault="003B4027" w:rsidP="00617890">
      <w:pPr>
        <w:tabs>
          <w:tab w:val="left" w:pos="2060"/>
        </w:tabs>
        <w:rPr>
          <w:rFonts w:ascii="Times New Roman" w:hAnsi="Times New Roman" w:cs="Times New Roman"/>
          <w:sz w:val="28"/>
          <w:szCs w:val="28"/>
        </w:rPr>
      </w:pPr>
      <w:r w:rsidRPr="00617890">
        <w:rPr>
          <w:rFonts w:ascii="Times New Roman" w:hAnsi="Times New Roman" w:cs="Times New Roman"/>
          <w:sz w:val="28"/>
          <w:szCs w:val="28"/>
        </w:rPr>
        <w:t>CAPITOLUL II. DENUMIREA, SEDIUL ȘI DURATA ORGANIZAȚIEI</w:t>
      </w:r>
    </w:p>
    <w:p w14:paraId="7F7AC12F" w14:textId="77777777" w:rsidR="003B4027" w:rsidRPr="00617890" w:rsidRDefault="003B4027" w:rsidP="00617890">
      <w:pPr>
        <w:tabs>
          <w:tab w:val="left" w:pos="2060"/>
        </w:tabs>
        <w:rPr>
          <w:rFonts w:ascii="Times New Roman" w:hAnsi="Times New Roman" w:cs="Times New Roman"/>
          <w:sz w:val="28"/>
          <w:szCs w:val="28"/>
        </w:rPr>
      </w:pPr>
    </w:p>
    <w:p w14:paraId="23521D6A" w14:textId="77777777" w:rsidR="003B4027" w:rsidRPr="00617890" w:rsidRDefault="003B4027" w:rsidP="00617890">
      <w:pPr>
        <w:tabs>
          <w:tab w:val="left" w:pos="2060"/>
        </w:tabs>
        <w:rPr>
          <w:rFonts w:ascii="Times New Roman" w:hAnsi="Times New Roman" w:cs="Times New Roman"/>
          <w:sz w:val="28"/>
          <w:szCs w:val="28"/>
        </w:rPr>
      </w:pPr>
      <w:r w:rsidRPr="00617890">
        <w:rPr>
          <w:rFonts w:ascii="Times New Roman" w:hAnsi="Times New Roman" w:cs="Times New Roman"/>
          <w:sz w:val="28"/>
          <w:szCs w:val="28"/>
        </w:rPr>
        <w:t>CAPITOLUL III. SCOPUL ŞI OBIECTIVELE ORGANIZAȚIEI</w:t>
      </w:r>
    </w:p>
    <w:p w14:paraId="203F305F" w14:textId="77777777" w:rsidR="003B4027" w:rsidRPr="00617890" w:rsidRDefault="003B4027" w:rsidP="00617890">
      <w:pPr>
        <w:tabs>
          <w:tab w:val="left" w:pos="2060"/>
        </w:tabs>
        <w:rPr>
          <w:rFonts w:ascii="Times New Roman" w:hAnsi="Times New Roman" w:cs="Times New Roman"/>
          <w:sz w:val="28"/>
          <w:szCs w:val="28"/>
        </w:rPr>
      </w:pPr>
    </w:p>
    <w:p w14:paraId="332F5D37" w14:textId="77777777" w:rsidR="003B4027" w:rsidRPr="00617890" w:rsidRDefault="003B4027" w:rsidP="00617890">
      <w:pPr>
        <w:tabs>
          <w:tab w:val="left" w:pos="2060"/>
        </w:tabs>
        <w:rPr>
          <w:rFonts w:ascii="Times New Roman" w:hAnsi="Times New Roman" w:cs="Times New Roman"/>
          <w:sz w:val="28"/>
          <w:szCs w:val="28"/>
        </w:rPr>
      </w:pPr>
      <w:r w:rsidRPr="00617890">
        <w:rPr>
          <w:rFonts w:ascii="Times New Roman" w:hAnsi="Times New Roman" w:cs="Times New Roman"/>
          <w:sz w:val="28"/>
          <w:szCs w:val="28"/>
        </w:rPr>
        <w:t>CAPITOLUL IV. PATRIMONIUL INIȚIAL AL ORGANIZAȚIEI</w:t>
      </w:r>
    </w:p>
    <w:p w14:paraId="3B17E35E" w14:textId="77777777" w:rsidR="00296D6D" w:rsidRPr="00617890" w:rsidRDefault="00296D6D" w:rsidP="00617890">
      <w:pPr>
        <w:tabs>
          <w:tab w:val="left" w:pos="2060"/>
        </w:tabs>
        <w:rPr>
          <w:rFonts w:ascii="Times New Roman" w:hAnsi="Times New Roman" w:cs="Times New Roman"/>
          <w:sz w:val="28"/>
          <w:szCs w:val="28"/>
        </w:rPr>
      </w:pPr>
    </w:p>
    <w:p w14:paraId="1E7A6591" w14:textId="77777777" w:rsidR="003B4027" w:rsidRPr="00617890" w:rsidRDefault="003B4027" w:rsidP="00617890">
      <w:pPr>
        <w:tabs>
          <w:tab w:val="left" w:pos="2060"/>
        </w:tabs>
        <w:rPr>
          <w:rFonts w:ascii="Times New Roman" w:hAnsi="Times New Roman" w:cs="Times New Roman"/>
          <w:sz w:val="28"/>
          <w:szCs w:val="28"/>
        </w:rPr>
      </w:pPr>
      <w:r w:rsidRPr="00617890">
        <w:rPr>
          <w:rFonts w:ascii="Times New Roman" w:hAnsi="Times New Roman" w:cs="Times New Roman"/>
          <w:sz w:val="28"/>
          <w:szCs w:val="28"/>
        </w:rPr>
        <w:t>CAPITOLUL V. DOBÂNDIREA ŞI PIERDEREA CALITĂŢII DE MEMBRU</w:t>
      </w:r>
    </w:p>
    <w:p w14:paraId="58972C0A" w14:textId="77777777" w:rsidR="00296D6D" w:rsidRPr="00617890" w:rsidRDefault="00296D6D" w:rsidP="00617890">
      <w:pPr>
        <w:tabs>
          <w:tab w:val="left" w:pos="2060"/>
        </w:tabs>
        <w:rPr>
          <w:rFonts w:ascii="Times New Roman" w:hAnsi="Times New Roman" w:cs="Times New Roman"/>
          <w:sz w:val="28"/>
          <w:szCs w:val="28"/>
        </w:rPr>
      </w:pPr>
    </w:p>
    <w:p w14:paraId="3A815699" w14:textId="77777777" w:rsidR="003B4027" w:rsidRPr="00617890" w:rsidRDefault="003B4027" w:rsidP="00617890">
      <w:pPr>
        <w:tabs>
          <w:tab w:val="left" w:pos="2060"/>
        </w:tabs>
        <w:rPr>
          <w:rFonts w:ascii="Times New Roman" w:hAnsi="Times New Roman" w:cs="Times New Roman"/>
          <w:sz w:val="28"/>
          <w:szCs w:val="28"/>
        </w:rPr>
      </w:pPr>
      <w:r w:rsidRPr="00617890">
        <w:rPr>
          <w:rFonts w:ascii="Times New Roman" w:hAnsi="Times New Roman" w:cs="Times New Roman"/>
          <w:sz w:val="28"/>
          <w:szCs w:val="28"/>
        </w:rPr>
        <w:t>CAPITOLUL VI. DREPTURILE ŞI OBLIGAŢIILE MEMBRILOR ORGANIZAȚIEI</w:t>
      </w:r>
    </w:p>
    <w:p w14:paraId="0EE3F2B1" w14:textId="77777777" w:rsidR="00296D6D" w:rsidRPr="00617890" w:rsidRDefault="00296D6D" w:rsidP="00617890">
      <w:pPr>
        <w:tabs>
          <w:tab w:val="left" w:pos="2060"/>
        </w:tabs>
        <w:rPr>
          <w:rFonts w:ascii="Times New Roman" w:hAnsi="Times New Roman" w:cs="Times New Roman"/>
          <w:sz w:val="28"/>
          <w:szCs w:val="28"/>
        </w:rPr>
      </w:pPr>
    </w:p>
    <w:p w14:paraId="59E2323D" w14:textId="77777777" w:rsidR="003B4027" w:rsidRPr="00617890" w:rsidRDefault="003B4027" w:rsidP="00617890">
      <w:pPr>
        <w:tabs>
          <w:tab w:val="left" w:pos="2060"/>
        </w:tabs>
        <w:rPr>
          <w:rFonts w:ascii="Times New Roman" w:hAnsi="Times New Roman" w:cs="Times New Roman"/>
          <w:sz w:val="28"/>
          <w:szCs w:val="28"/>
        </w:rPr>
      </w:pPr>
      <w:r w:rsidRPr="00617890">
        <w:rPr>
          <w:rFonts w:ascii="Times New Roman" w:hAnsi="Times New Roman" w:cs="Times New Roman"/>
          <w:sz w:val="28"/>
          <w:szCs w:val="28"/>
        </w:rPr>
        <w:t>CAPITOLUL VII. ORGANELE DE CONDUCERE, ADMINISTRARE ŞI CONTROL. ATRIBUŢII</w:t>
      </w:r>
    </w:p>
    <w:p w14:paraId="55AE2201" w14:textId="77777777" w:rsidR="00296D6D" w:rsidRPr="00617890" w:rsidRDefault="00296D6D" w:rsidP="00617890">
      <w:pPr>
        <w:tabs>
          <w:tab w:val="left" w:pos="2060"/>
        </w:tabs>
        <w:rPr>
          <w:rFonts w:ascii="Times New Roman" w:hAnsi="Times New Roman" w:cs="Times New Roman"/>
          <w:sz w:val="28"/>
          <w:szCs w:val="28"/>
        </w:rPr>
      </w:pPr>
    </w:p>
    <w:p w14:paraId="145B6405" w14:textId="77777777" w:rsidR="003B4027" w:rsidRPr="00617890" w:rsidRDefault="003B4027" w:rsidP="00617890">
      <w:pPr>
        <w:tabs>
          <w:tab w:val="left" w:pos="2060"/>
        </w:tabs>
        <w:rPr>
          <w:rFonts w:ascii="Times New Roman" w:hAnsi="Times New Roman" w:cs="Times New Roman"/>
          <w:sz w:val="28"/>
          <w:szCs w:val="28"/>
        </w:rPr>
      </w:pPr>
      <w:r w:rsidRPr="00617890">
        <w:rPr>
          <w:rFonts w:ascii="Times New Roman" w:hAnsi="Times New Roman" w:cs="Times New Roman"/>
          <w:sz w:val="28"/>
          <w:szCs w:val="28"/>
        </w:rPr>
        <w:t>CAPITOLUL  VIII. DIZOLVAREA ȘI LICHIDAREA ORGANIZAȚIEI</w:t>
      </w:r>
    </w:p>
    <w:p w14:paraId="1118DDA0" w14:textId="77777777" w:rsidR="00296D6D" w:rsidRPr="00617890" w:rsidRDefault="00296D6D" w:rsidP="00617890">
      <w:pPr>
        <w:tabs>
          <w:tab w:val="left" w:pos="2060"/>
        </w:tabs>
        <w:rPr>
          <w:rFonts w:ascii="Times New Roman" w:hAnsi="Times New Roman" w:cs="Times New Roman"/>
          <w:sz w:val="28"/>
          <w:szCs w:val="28"/>
        </w:rPr>
      </w:pPr>
    </w:p>
    <w:p w14:paraId="01FAF362" w14:textId="77777777" w:rsidR="003B4027" w:rsidRPr="00617890" w:rsidRDefault="003B4027" w:rsidP="00617890">
      <w:pPr>
        <w:tabs>
          <w:tab w:val="left" w:pos="2060"/>
        </w:tabs>
        <w:rPr>
          <w:rFonts w:ascii="Times New Roman" w:hAnsi="Times New Roman" w:cs="Times New Roman"/>
          <w:sz w:val="28"/>
          <w:szCs w:val="28"/>
        </w:rPr>
      </w:pPr>
      <w:r w:rsidRPr="00617890">
        <w:rPr>
          <w:rFonts w:ascii="Times New Roman" w:hAnsi="Times New Roman" w:cs="Times New Roman"/>
          <w:sz w:val="28"/>
          <w:szCs w:val="28"/>
        </w:rPr>
        <w:t>CAPITOLUL IX. DISPOZIŢII FINALE</w:t>
      </w:r>
    </w:p>
    <w:p w14:paraId="1357A92E" w14:textId="77777777" w:rsidR="003B4027" w:rsidRPr="00617890" w:rsidRDefault="003B4027" w:rsidP="00617890">
      <w:pPr>
        <w:tabs>
          <w:tab w:val="left" w:pos="2060"/>
        </w:tabs>
        <w:rPr>
          <w:rFonts w:ascii="Times New Roman" w:hAnsi="Times New Roman" w:cs="Times New Roman"/>
          <w:sz w:val="28"/>
          <w:szCs w:val="28"/>
        </w:rPr>
      </w:pPr>
    </w:p>
    <w:p w14:paraId="1F8BAB77" w14:textId="77777777" w:rsidR="00617890" w:rsidRDefault="00617890" w:rsidP="00617890">
      <w:pPr>
        <w:spacing w:before="0"/>
        <w:rPr>
          <w:rFonts w:ascii="Times New Roman" w:hAnsi="Times New Roman" w:cs="Times New Roman"/>
          <w:sz w:val="28"/>
          <w:szCs w:val="28"/>
        </w:rPr>
      </w:pPr>
    </w:p>
    <w:p w14:paraId="09836E40" w14:textId="37C51A38" w:rsidR="00296D6D" w:rsidRPr="00617890" w:rsidRDefault="00296D6D" w:rsidP="00617890">
      <w:pPr>
        <w:spacing w:before="0"/>
        <w:rPr>
          <w:rFonts w:ascii="Times New Roman" w:hAnsi="Times New Roman" w:cs="Times New Roman"/>
          <w:b/>
          <w:bCs/>
          <w:sz w:val="28"/>
          <w:szCs w:val="28"/>
        </w:rPr>
      </w:pPr>
      <w:r w:rsidRPr="00617890">
        <w:rPr>
          <w:rFonts w:ascii="Times New Roman" w:hAnsi="Times New Roman" w:cs="Times New Roman"/>
          <w:b/>
          <w:bCs/>
          <w:sz w:val="28"/>
          <w:szCs w:val="28"/>
        </w:rPr>
        <w:lastRenderedPageBreak/>
        <w:t>CAPITOLUL I.</w:t>
      </w:r>
    </w:p>
    <w:p w14:paraId="122944DA" w14:textId="77777777" w:rsidR="00296D6D" w:rsidRPr="00617890" w:rsidRDefault="00296D6D" w:rsidP="00617890">
      <w:pPr>
        <w:tabs>
          <w:tab w:val="left" w:pos="2060"/>
        </w:tabs>
        <w:rPr>
          <w:rFonts w:ascii="Times New Roman" w:hAnsi="Times New Roman" w:cs="Times New Roman"/>
          <w:b/>
          <w:bCs/>
          <w:sz w:val="28"/>
          <w:szCs w:val="28"/>
        </w:rPr>
      </w:pPr>
      <w:r w:rsidRPr="00617890">
        <w:rPr>
          <w:rFonts w:ascii="Times New Roman" w:hAnsi="Times New Roman" w:cs="Times New Roman"/>
          <w:b/>
          <w:bCs/>
          <w:sz w:val="28"/>
          <w:szCs w:val="28"/>
        </w:rPr>
        <w:t>CADRUL GENERAL</w:t>
      </w:r>
    </w:p>
    <w:p w14:paraId="54430A21" w14:textId="77777777" w:rsidR="00296D6D" w:rsidRPr="00617890" w:rsidRDefault="00296D6D" w:rsidP="00617890">
      <w:pPr>
        <w:tabs>
          <w:tab w:val="left" w:pos="2060"/>
        </w:tabs>
        <w:spacing w:before="100" w:beforeAutospacing="1"/>
        <w:contextualSpacing/>
        <w:rPr>
          <w:rFonts w:ascii="Times New Roman" w:hAnsi="Times New Roman" w:cs="Times New Roman"/>
          <w:sz w:val="28"/>
          <w:szCs w:val="28"/>
        </w:rPr>
      </w:pPr>
      <w:r w:rsidRPr="00617890">
        <w:rPr>
          <w:rFonts w:ascii="Times New Roman" w:hAnsi="Times New Roman" w:cs="Times New Roman"/>
          <w:b/>
          <w:bCs/>
          <w:sz w:val="28"/>
          <w:szCs w:val="28"/>
        </w:rPr>
        <w:t>Art. 1.</w:t>
      </w:r>
      <w:r w:rsidRPr="00617890">
        <w:rPr>
          <w:rFonts w:ascii="Times New Roman" w:hAnsi="Times New Roman" w:cs="Times New Roman"/>
          <w:sz w:val="28"/>
          <w:szCs w:val="28"/>
        </w:rPr>
        <w:t xml:space="preserve"> Membrii fondatori:</w:t>
      </w:r>
    </w:p>
    <w:p w14:paraId="5B85A80B" w14:textId="77777777" w:rsidR="00C40D94" w:rsidRPr="00617890" w:rsidRDefault="00C40D94" w:rsidP="00617890">
      <w:pPr>
        <w:tabs>
          <w:tab w:val="left" w:pos="2060"/>
        </w:tabs>
        <w:spacing w:before="100" w:beforeAutospacing="1"/>
        <w:contextualSpacing/>
        <w:rPr>
          <w:rFonts w:ascii="Times New Roman" w:hAnsi="Times New Roman" w:cs="Times New Roman"/>
          <w:sz w:val="28"/>
          <w:szCs w:val="28"/>
        </w:rPr>
      </w:pPr>
    </w:p>
    <w:p w14:paraId="65005230" w14:textId="032F62F4" w:rsidR="005C3927" w:rsidRPr="00617890" w:rsidRDefault="005C3927" w:rsidP="00617890">
      <w:pPr>
        <w:numPr>
          <w:ilvl w:val="0"/>
          <w:numId w:val="42"/>
        </w:numPr>
        <w:spacing w:before="0"/>
        <w:rPr>
          <w:rFonts w:ascii="Times New Roman" w:hAnsi="Times New Roman" w:cs="Times New Roman"/>
          <w:color w:val="auto"/>
          <w:sz w:val="28"/>
          <w:szCs w:val="28"/>
        </w:rPr>
      </w:pPr>
      <w:r w:rsidRPr="00617890">
        <w:rPr>
          <w:rFonts w:ascii="Times New Roman" w:hAnsi="Times New Roman" w:cs="Times New Roman"/>
          <w:sz w:val="28"/>
          <w:szCs w:val="28"/>
        </w:rPr>
        <w:t xml:space="preserve">Județul Argeș, prin </w:t>
      </w:r>
      <w:r w:rsidRPr="00617890">
        <w:rPr>
          <w:rFonts w:ascii="Times New Roman" w:hAnsi="Times New Roman" w:cs="Times New Roman"/>
          <w:b/>
          <w:bCs/>
          <w:sz w:val="28"/>
          <w:szCs w:val="28"/>
        </w:rPr>
        <w:t>Consiliul Județean Argeș</w:t>
      </w:r>
      <w:r w:rsidRPr="00617890">
        <w:rPr>
          <w:rFonts w:ascii="Times New Roman" w:hAnsi="Times New Roman" w:cs="Times New Roman"/>
          <w:sz w:val="28"/>
          <w:szCs w:val="28"/>
        </w:rPr>
        <w:t xml:space="preserve">, cu sediul în municipiul Pitești, strada Vasile Milea, nr. 1, județul Argeș, cod fiscal 4229512, reprezentat </w:t>
      </w:r>
      <w:r w:rsidRPr="00617890">
        <w:rPr>
          <w:rFonts w:ascii="Times New Roman" w:hAnsi="Times New Roman" w:cs="Times New Roman"/>
          <w:color w:val="auto"/>
          <w:sz w:val="28"/>
          <w:szCs w:val="28"/>
        </w:rPr>
        <w:t xml:space="preserve">prin </w:t>
      </w:r>
      <w:r w:rsidR="00B036EE" w:rsidRPr="00617890">
        <w:rPr>
          <w:rFonts w:ascii="Times New Roman" w:hAnsi="Times New Roman" w:cs="Times New Roman"/>
          <w:color w:val="auto"/>
          <w:sz w:val="28"/>
          <w:szCs w:val="28"/>
        </w:rPr>
        <w:t>domnul Ion MÎNZÎNĂ</w:t>
      </w:r>
      <w:r w:rsidR="00B33AF8" w:rsidRPr="00617890">
        <w:rPr>
          <w:rFonts w:ascii="Times New Roman" w:hAnsi="Times New Roman" w:cs="Times New Roman"/>
          <w:color w:val="auto"/>
          <w:sz w:val="28"/>
          <w:szCs w:val="28"/>
        </w:rPr>
        <w:t>,</w:t>
      </w:r>
      <w:r w:rsidR="00B036EE" w:rsidRPr="00617890">
        <w:rPr>
          <w:rFonts w:ascii="Times New Roman" w:hAnsi="Times New Roman" w:cs="Times New Roman"/>
          <w:color w:val="auto"/>
          <w:sz w:val="28"/>
          <w:szCs w:val="28"/>
        </w:rPr>
        <w:t xml:space="preserve"> </w:t>
      </w:r>
      <w:r w:rsidRPr="00617890">
        <w:rPr>
          <w:rFonts w:ascii="Times New Roman" w:hAnsi="Times New Roman" w:cs="Times New Roman"/>
          <w:color w:val="auto"/>
          <w:sz w:val="28"/>
          <w:szCs w:val="28"/>
        </w:rPr>
        <w:t>Președinte</w:t>
      </w:r>
      <w:r w:rsidR="00B036EE" w:rsidRPr="00617890">
        <w:rPr>
          <w:rFonts w:ascii="Times New Roman" w:hAnsi="Times New Roman" w:cs="Times New Roman"/>
          <w:color w:val="auto"/>
          <w:sz w:val="28"/>
          <w:szCs w:val="28"/>
        </w:rPr>
        <w:t xml:space="preserve"> al</w:t>
      </w:r>
      <w:r w:rsidRPr="00617890">
        <w:rPr>
          <w:rFonts w:ascii="Times New Roman" w:hAnsi="Times New Roman" w:cs="Times New Roman"/>
          <w:color w:val="auto"/>
          <w:sz w:val="28"/>
          <w:szCs w:val="28"/>
        </w:rPr>
        <w:t xml:space="preserve"> C</w:t>
      </w:r>
      <w:r w:rsidR="00C40D94" w:rsidRPr="00617890">
        <w:rPr>
          <w:rFonts w:ascii="Times New Roman" w:hAnsi="Times New Roman" w:cs="Times New Roman"/>
          <w:color w:val="auto"/>
          <w:sz w:val="28"/>
          <w:szCs w:val="28"/>
        </w:rPr>
        <w:t xml:space="preserve">onsiliului </w:t>
      </w:r>
      <w:r w:rsidRPr="00617890">
        <w:rPr>
          <w:rFonts w:ascii="Times New Roman" w:hAnsi="Times New Roman" w:cs="Times New Roman"/>
          <w:color w:val="auto"/>
          <w:sz w:val="28"/>
          <w:szCs w:val="28"/>
        </w:rPr>
        <w:t>J</w:t>
      </w:r>
      <w:r w:rsidR="00C40D94" w:rsidRPr="00617890">
        <w:rPr>
          <w:rFonts w:ascii="Times New Roman" w:hAnsi="Times New Roman" w:cs="Times New Roman"/>
          <w:color w:val="auto"/>
          <w:sz w:val="28"/>
          <w:szCs w:val="28"/>
        </w:rPr>
        <w:t>udețean</w:t>
      </w:r>
      <w:r w:rsidRPr="00617890">
        <w:rPr>
          <w:rFonts w:ascii="Times New Roman" w:hAnsi="Times New Roman" w:cs="Times New Roman"/>
          <w:color w:val="auto"/>
          <w:sz w:val="28"/>
          <w:szCs w:val="28"/>
        </w:rPr>
        <w:t xml:space="preserve"> Argeș</w:t>
      </w:r>
      <w:r w:rsidR="00B33AF8" w:rsidRPr="00617890">
        <w:rPr>
          <w:rFonts w:ascii="Times New Roman" w:hAnsi="Times New Roman" w:cs="Times New Roman"/>
          <w:color w:val="auto"/>
          <w:sz w:val="28"/>
          <w:szCs w:val="28"/>
        </w:rPr>
        <w:t xml:space="preserve">, </w:t>
      </w:r>
      <w:r w:rsidR="00B036EE" w:rsidRPr="00617890">
        <w:rPr>
          <w:rFonts w:ascii="Times New Roman" w:hAnsi="Times New Roman" w:cs="Times New Roman"/>
          <w:color w:val="auto"/>
          <w:sz w:val="28"/>
          <w:szCs w:val="28"/>
        </w:rPr>
        <w:t>împuternic</w:t>
      </w:r>
      <w:r w:rsidR="00B33AF8" w:rsidRPr="00617890">
        <w:rPr>
          <w:rFonts w:ascii="Times New Roman" w:hAnsi="Times New Roman" w:cs="Times New Roman"/>
          <w:color w:val="auto"/>
          <w:sz w:val="28"/>
          <w:szCs w:val="28"/>
        </w:rPr>
        <w:t>ește pe</w:t>
      </w:r>
      <w:r w:rsidR="00B036EE" w:rsidRPr="00617890">
        <w:rPr>
          <w:rFonts w:ascii="Times New Roman" w:hAnsi="Times New Roman" w:cs="Times New Roman"/>
          <w:color w:val="auto"/>
          <w:sz w:val="28"/>
          <w:szCs w:val="28"/>
        </w:rPr>
        <w:t xml:space="preserve"> domnul</w:t>
      </w:r>
      <w:r w:rsidRPr="00617890">
        <w:rPr>
          <w:rFonts w:ascii="Times New Roman" w:hAnsi="Times New Roman" w:cs="Times New Roman"/>
          <w:color w:val="auto"/>
          <w:sz w:val="28"/>
          <w:szCs w:val="28"/>
        </w:rPr>
        <w:t xml:space="preserve"> Adrian Dumitru BUGHIU</w:t>
      </w:r>
      <w:r w:rsidR="00B33AF8" w:rsidRPr="00617890">
        <w:rPr>
          <w:rFonts w:ascii="Times New Roman" w:hAnsi="Times New Roman" w:cs="Times New Roman"/>
          <w:color w:val="auto"/>
          <w:sz w:val="28"/>
          <w:szCs w:val="28"/>
        </w:rPr>
        <w:t xml:space="preserve">, </w:t>
      </w:r>
      <w:r w:rsidRPr="00617890">
        <w:rPr>
          <w:rFonts w:ascii="Times New Roman" w:hAnsi="Times New Roman" w:cs="Times New Roman"/>
          <w:color w:val="auto"/>
          <w:sz w:val="28"/>
          <w:szCs w:val="28"/>
        </w:rPr>
        <w:t>pentru a reprezenta Județul Argeș în calitate de membru fondator al Organizației de Management al Destinației „REGATUL ARGEȘULUI”.</w:t>
      </w:r>
    </w:p>
    <w:p w14:paraId="585DDDF8" w14:textId="0784CFCE" w:rsidR="005C3927" w:rsidRPr="00617890" w:rsidRDefault="005C3927" w:rsidP="00617890">
      <w:pPr>
        <w:numPr>
          <w:ilvl w:val="0"/>
          <w:numId w:val="42"/>
        </w:numPr>
        <w:spacing w:before="0"/>
        <w:rPr>
          <w:rFonts w:ascii="Times New Roman" w:hAnsi="Times New Roman" w:cs="Times New Roman"/>
          <w:sz w:val="28"/>
          <w:szCs w:val="28"/>
        </w:rPr>
      </w:pPr>
      <w:r w:rsidRPr="00617890">
        <w:rPr>
          <w:rFonts w:ascii="Times New Roman" w:hAnsi="Times New Roman" w:cs="Times New Roman"/>
          <w:b/>
          <w:bCs/>
          <w:sz w:val="28"/>
          <w:szCs w:val="28"/>
        </w:rPr>
        <w:t>Arhiepiscopia Argeșului și Muscelului,</w:t>
      </w:r>
      <w:r w:rsidRPr="00617890">
        <w:rPr>
          <w:rFonts w:ascii="Times New Roman" w:hAnsi="Times New Roman" w:cs="Times New Roman"/>
          <w:sz w:val="28"/>
          <w:szCs w:val="28"/>
        </w:rPr>
        <w:t xml:space="preserve"> </w:t>
      </w:r>
      <w:bookmarkStart w:id="0" w:name="_Hlk213409532"/>
      <w:r w:rsidRPr="00617890">
        <w:rPr>
          <w:rFonts w:ascii="Times New Roman" w:hAnsi="Times New Roman" w:cs="Times New Roman"/>
          <w:sz w:val="28"/>
          <w:szCs w:val="28"/>
        </w:rPr>
        <w:t>cu sediul în Bulevardul Basarabilor, nr. 23, Curtea de Argeș, județul Argeș, cod fiscal 115300, reprezentat</w:t>
      </w:r>
      <w:r w:rsidR="00B036EE" w:rsidRPr="00617890">
        <w:rPr>
          <w:rFonts w:ascii="Times New Roman" w:hAnsi="Times New Roman" w:cs="Times New Roman"/>
          <w:sz w:val="28"/>
          <w:szCs w:val="28"/>
        </w:rPr>
        <w:t>ă</w:t>
      </w:r>
      <w:r w:rsidRPr="00617890">
        <w:rPr>
          <w:rFonts w:ascii="Times New Roman" w:hAnsi="Times New Roman" w:cs="Times New Roman"/>
          <w:sz w:val="28"/>
          <w:szCs w:val="28"/>
        </w:rPr>
        <w:t xml:space="preserve"> legal prin </w:t>
      </w:r>
      <w:r w:rsidRPr="00617890">
        <w:rPr>
          <w:rFonts w:ascii="Times New Roman" w:hAnsi="Times New Roman" w:cs="Times New Roman"/>
          <w:b/>
          <w:bCs/>
          <w:sz w:val="28"/>
          <w:szCs w:val="28"/>
        </w:rPr>
        <w:t>Andrei Michai și Vutan Ciprian</w:t>
      </w:r>
      <w:r w:rsidRPr="00617890">
        <w:rPr>
          <w:rFonts w:ascii="Times New Roman" w:hAnsi="Times New Roman" w:cs="Times New Roman"/>
          <w:sz w:val="28"/>
          <w:szCs w:val="28"/>
        </w:rPr>
        <w:t xml:space="preserve">, pentru a reprezenta </w:t>
      </w:r>
      <w:r w:rsidRPr="00617890">
        <w:rPr>
          <w:rFonts w:ascii="Times New Roman" w:hAnsi="Times New Roman" w:cs="Times New Roman"/>
          <w:b/>
          <w:bCs/>
          <w:sz w:val="28"/>
          <w:szCs w:val="28"/>
        </w:rPr>
        <w:t>Arhiepiscopia Argeșului și Muscelului</w:t>
      </w:r>
      <w:r w:rsidRPr="00617890">
        <w:rPr>
          <w:rFonts w:ascii="Times New Roman" w:hAnsi="Times New Roman" w:cs="Times New Roman"/>
          <w:sz w:val="28"/>
          <w:szCs w:val="28"/>
        </w:rPr>
        <w:t xml:space="preserve"> în calitate de membru fondator al Organizației de Management al Destinației „OMD REGATUL ARGEȘULUI”.</w:t>
      </w:r>
    </w:p>
    <w:p w14:paraId="24194777" w14:textId="44A6054C" w:rsidR="005C3927" w:rsidRPr="00617890" w:rsidRDefault="005C3927" w:rsidP="00617890">
      <w:pPr>
        <w:numPr>
          <w:ilvl w:val="0"/>
          <w:numId w:val="42"/>
        </w:numPr>
        <w:spacing w:before="0"/>
        <w:rPr>
          <w:rFonts w:ascii="Times New Roman" w:hAnsi="Times New Roman" w:cs="Times New Roman"/>
          <w:sz w:val="28"/>
          <w:szCs w:val="28"/>
        </w:rPr>
      </w:pPr>
      <w:bookmarkStart w:id="1" w:name="_Hlk213409550"/>
      <w:r w:rsidRPr="00617890">
        <w:rPr>
          <w:rFonts w:ascii="Times New Roman" w:hAnsi="Times New Roman" w:cs="Times New Roman"/>
          <w:b/>
          <w:sz w:val="28"/>
          <w:szCs w:val="28"/>
        </w:rPr>
        <w:t>Camera de Comerț, Industrie și Agricultură Argeș</w:t>
      </w:r>
      <w:r w:rsidRPr="00617890">
        <w:rPr>
          <w:rFonts w:ascii="Times New Roman" w:hAnsi="Times New Roman" w:cs="Times New Roman"/>
          <w:sz w:val="28"/>
          <w:szCs w:val="28"/>
        </w:rPr>
        <w:t xml:space="preserve">, </w:t>
      </w:r>
      <w:bookmarkEnd w:id="1"/>
      <w:r w:rsidRPr="00617890">
        <w:rPr>
          <w:rFonts w:ascii="Times New Roman" w:hAnsi="Times New Roman" w:cs="Times New Roman"/>
          <w:sz w:val="28"/>
          <w:szCs w:val="28"/>
        </w:rPr>
        <w:t>cu sediul în Pitești, Bdul Republicii, nr.63, județul Argeș, reprezentant</w:t>
      </w:r>
      <w:r w:rsidR="00B036EE" w:rsidRPr="00617890">
        <w:rPr>
          <w:rFonts w:ascii="Times New Roman" w:hAnsi="Times New Roman" w:cs="Times New Roman"/>
          <w:sz w:val="28"/>
          <w:szCs w:val="28"/>
        </w:rPr>
        <w:t>ă</w:t>
      </w:r>
      <w:r w:rsidRPr="00617890">
        <w:rPr>
          <w:rFonts w:ascii="Times New Roman" w:hAnsi="Times New Roman" w:cs="Times New Roman"/>
          <w:sz w:val="28"/>
          <w:szCs w:val="28"/>
        </w:rPr>
        <w:t xml:space="preserve"> legal </w:t>
      </w:r>
      <w:r w:rsidR="00B036EE" w:rsidRPr="00617890">
        <w:rPr>
          <w:rFonts w:ascii="Times New Roman" w:hAnsi="Times New Roman" w:cs="Times New Roman"/>
          <w:sz w:val="28"/>
          <w:szCs w:val="28"/>
        </w:rPr>
        <w:t xml:space="preserve">prin domnul </w:t>
      </w:r>
      <w:r w:rsidRPr="00617890">
        <w:rPr>
          <w:rFonts w:ascii="Times New Roman" w:hAnsi="Times New Roman" w:cs="Times New Roman"/>
          <w:b/>
          <w:bCs/>
          <w:sz w:val="28"/>
          <w:szCs w:val="28"/>
        </w:rPr>
        <w:t>Zanfir Simion</w:t>
      </w:r>
      <w:r w:rsidRPr="00617890">
        <w:rPr>
          <w:rFonts w:ascii="Times New Roman" w:hAnsi="Times New Roman" w:cs="Times New Roman"/>
          <w:sz w:val="28"/>
          <w:szCs w:val="28"/>
        </w:rPr>
        <w:t xml:space="preserve"> pentru a reprezenta Camera de Comerț, Industrie și Agricultură Argeș în calitate de membru fondator al Organizației de Management al Destinației „OMD REGATUL ARGEȘULUI”.</w:t>
      </w:r>
    </w:p>
    <w:p w14:paraId="78D767EF" w14:textId="604845D6" w:rsidR="005C3927" w:rsidRPr="00617890" w:rsidRDefault="00A83C10" w:rsidP="00617890">
      <w:pPr>
        <w:numPr>
          <w:ilvl w:val="0"/>
          <w:numId w:val="42"/>
        </w:numPr>
        <w:spacing w:before="0"/>
        <w:rPr>
          <w:rFonts w:ascii="Times New Roman" w:hAnsi="Times New Roman" w:cs="Times New Roman"/>
          <w:sz w:val="28"/>
          <w:szCs w:val="28"/>
        </w:rPr>
      </w:pPr>
      <w:r>
        <w:rPr>
          <w:rFonts w:ascii="Times New Roman" w:hAnsi="Times New Roman" w:cs="Times New Roman"/>
          <w:b/>
          <w:sz w:val="28"/>
          <w:szCs w:val="28"/>
        </w:rPr>
        <w:t>S.C</w:t>
      </w:r>
      <w:r w:rsidR="004F7CE4">
        <w:rPr>
          <w:rFonts w:ascii="Times New Roman" w:hAnsi="Times New Roman" w:cs="Times New Roman"/>
          <w:b/>
          <w:sz w:val="28"/>
          <w:szCs w:val="28"/>
        </w:rPr>
        <w:t xml:space="preserve">. </w:t>
      </w:r>
      <w:r w:rsidR="005C3927" w:rsidRPr="00617890">
        <w:rPr>
          <w:rFonts w:ascii="Times New Roman" w:hAnsi="Times New Roman" w:cs="Times New Roman"/>
          <w:b/>
          <w:sz w:val="28"/>
          <w:szCs w:val="28"/>
        </w:rPr>
        <w:t>Posada Vidraru S</w:t>
      </w:r>
      <w:r w:rsidR="00B036EE" w:rsidRPr="00617890">
        <w:rPr>
          <w:rFonts w:ascii="Times New Roman" w:hAnsi="Times New Roman" w:cs="Times New Roman"/>
          <w:b/>
          <w:sz w:val="28"/>
          <w:szCs w:val="28"/>
        </w:rPr>
        <w:t>RL</w:t>
      </w:r>
      <w:r w:rsidR="005C3927" w:rsidRPr="00617890">
        <w:rPr>
          <w:rFonts w:ascii="Times New Roman" w:hAnsi="Times New Roman" w:cs="Times New Roman"/>
          <w:sz w:val="28"/>
          <w:szCs w:val="28"/>
        </w:rPr>
        <w:t xml:space="preserve">, </w:t>
      </w:r>
      <w:bookmarkEnd w:id="0"/>
      <w:r w:rsidR="005C3927" w:rsidRPr="00617890">
        <w:rPr>
          <w:rFonts w:ascii="Times New Roman" w:hAnsi="Times New Roman" w:cs="Times New Roman"/>
          <w:sz w:val="28"/>
          <w:szCs w:val="28"/>
        </w:rPr>
        <w:t>cu sediul în comuna Arefu, DN7C Transfăgărășan, reprezentat</w:t>
      </w:r>
      <w:r w:rsidR="00B036EE" w:rsidRPr="00617890">
        <w:rPr>
          <w:rFonts w:ascii="Times New Roman" w:hAnsi="Times New Roman" w:cs="Times New Roman"/>
          <w:sz w:val="28"/>
          <w:szCs w:val="28"/>
        </w:rPr>
        <w:t>ă</w:t>
      </w:r>
      <w:r w:rsidR="005C3927" w:rsidRPr="00617890">
        <w:rPr>
          <w:rFonts w:ascii="Times New Roman" w:hAnsi="Times New Roman" w:cs="Times New Roman"/>
          <w:sz w:val="28"/>
          <w:szCs w:val="28"/>
        </w:rPr>
        <w:t xml:space="preserve"> legal </w:t>
      </w:r>
      <w:r w:rsidR="00B036EE" w:rsidRPr="00617890">
        <w:rPr>
          <w:rFonts w:ascii="Times New Roman" w:hAnsi="Times New Roman" w:cs="Times New Roman"/>
          <w:sz w:val="28"/>
          <w:szCs w:val="28"/>
        </w:rPr>
        <w:t xml:space="preserve"> </w:t>
      </w:r>
      <w:r w:rsidR="005C3927" w:rsidRPr="00617890">
        <w:rPr>
          <w:rFonts w:ascii="Times New Roman" w:hAnsi="Times New Roman" w:cs="Times New Roman"/>
          <w:b/>
          <w:bCs/>
          <w:sz w:val="28"/>
          <w:szCs w:val="28"/>
        </w:rPr>
        <w:t>Corina Sava</w:t>
      </w:r>
      <w:r w:rsidR="005C3927" w:rsidRPr="00617890">
        <w:rPr>
          <w:rFonts w:ascii="Times New Roman" w:hAnsi="Times New Roman" w:cs="Times New Roman"/>
          <w:sz w:val="28"/>
          <w:szCs w:val="28"/>
        </w:rPr>
        <w:t xml:space="preserve"> pentru a reprezenta Posada Vidraru în calitate de membru fondator al Organizației de Management al Destinației „OMD REGATUL ARGEȘULUI”.</w:t>
      </w:r>
    </w:p>
    <w:p w14:paraId="7ABB3581" w14:textId="64047F6C" w:rsidR="005C3927" w:rsidRPr="00617890" w:rsidRDefault="00483A40" w:rsidP="00617890">
      <w:pPr>
        <w:numPr>
          <w:ilvl w:val="0"/>
          <w:numId w:val="42"/>
        </w:numPr>
        <w:spacing w:before="0"/>
        <w:rPr>
          <w:rFonts w:ascii="Times New Roman" w:hAnsi="Times New Roman" w:cs="Times New Roman"/>
          <w:sz w:val="28"/>
          <w:szCs w:val="28"/>
        </w:rPr>
      </w:pPr>
      <w:bookmarkStart w:id="2" w:name="_Hlk213409540"/>
      <w:r w:rsidRPr="00617890">
        <w:rPr>
          <w:rFonts w:ascii="Times New Roman" w:hAnsi="Times New Roman" w:cs="Times New Roman"/>
          <w:b/>
          <w:sz w:val="28"/>
          <w:szCs w:val="28"/>
        </w:rPr>
        <w:t xml:space="preserve">S.C. </w:t>
      </w:r>
      <w:r w:rsidR="005C3927" w:rsidRPr="00617890">
        <w:rPr>
          <w:rFonts w:ascii="Times New Roman" w:hAnsi="Times New Roman" w:cs="Times New Roman"/>
          <w:b/>
          <w:sz w:val="28"/>
          <w:szCs w:val="28"/>
        </w:rPr>
        <w:t>Casa Lăzăroiu S</w:t>
      </w:r>
      <w:r w:rsidR="004C0DA6" w:rsidRPr="00617890">
        <w:rPr>
          <w:rFonts w:ascii="Times New Roman" w:hAnsi="Times New Roman" w:cs="Times New Roman"/>
          <w:b/>
          <w:sz w:val="28"/>
          <w:szCs w:val="28"/>
        </w:rPr>
        <w:t>RL</w:t>
      </w:r>
      <w:r w:rsidR="005C3927" w:rsidRPr="00617890">
        <w:rPr>
          <w:rFonts w:ascii="Times New Roman" w:hAnsi="Times New Roman" w:cs="Times New Roman"/>
          <w:sz w:val="28"/>
          <w:szCs w:val="28"/>
        </w:rPr>
        <w:t xml:space="preserve">, </w:t>
      </w:r>
      <w:bookmarkEnd w:id="2"/>
      <w:r w:rsidR="005C3927" w:rsidRPr="00617890">
        <w:rPr>
          <w:rFonts w:ascii="Times New Roman" w:hAnsi="Times New Roman" w:cs="Times New Roman"/>
          <w:sz w:val="28"/>
          <w:szCs w:val="28"/>
        </w:rPr>
        <w:t xml:space="preserve">cu sediul în comuna Corbeni, nr 64A, Județul Argeș, reprezentant legal </w:t>
      </w:r>
      <w:r w:rsidR="005C3927" w:rsidRPr="00617890">
        <w:rPr>
          <w:rFonts w:ascii="Times New Roman" w:hAnsi="Times New Roman" w:cs="Times New Roman"/>
          <w:b/>
          <w:bCs/>
          <w:sz w:val="28"/>
          <w:szCs w:val="28"/>
        </w:rPr>
        <w:t>Lăzăroiu Ștefan Florian</w:t>
      </w:r>
      <w:r w:rsidR="005C3927" w:rsidRPr="00617890">
        <w:rPr>
          <w:rFonts w:ascii="Times New Roman" w:hAnsi="Times New Roman" w:cs="Times New Roman"/>
          <w:sz w:val="28"/>
          <w:szCs w:val="28"/>
        </w:rPr>
        <w:t xml:space="preserve"> pentru a reprezenta Casa Lăzăroiu în calitate de membru fondator al Organizației de Management al Destinației „OMD REGATUL ARGEȘULUI”.</w:t>
      </w:r>
    </w:p>
    <w:p w14:paraId="7B009576" w14:textId="43E61731" w:rsidR="005C3927" w:rsidRPr="00617890" w:rsidRDefault="00483A40" w:rsidP="00617890">
      <w:pPr>
        <w:numPr>
          <w:ilvl w:val="0"/>
          <w:numId w:val="42"/>
        </w:numPr>
        <w:spacing w:before="0"/>
        <w:rPr>
          <w:rFonts w:ascii="Times New Roman" w:hAnsi="Times New Roman" w:cs="Times New Roman"/>
          <w:bCs/>
          <w:sz w:val="28"/>
          <w:szCs w:val="28"/>
        </w:rPr>
      </w:pPr>
      <w:bookmarkStart w:id="3" w:name="_Hlk213409557"/>
      <w:r w:rsidRPr="00617890">
        <w:rPr>
          <w:rFonts w:ascii="Times New Roman" w:hAnsi="Times New Roman" w:cs="Times New Roman"/>
          <w:b/>
          <w:sz w:val="28"/>
          <w:szCs w:val="28"/>
        </w:rPr>
        <w:t xml:space="preserve">S.C. </w:t>
      </w:r>
      <w:r w:rsidR="005C3927" w:rsidRPr="00617890">
        <w:rPr>
          <w:rFonts w:ascii="Times New Roman" w:hAnsi="Times New Roman" w:cs="Times New Roman"/>
          <w:b/>
          <w:sz w:val="28"/>
          <w:szCs w:val="28"/>
        </w:rPr>
        <w:t>Valea cu Pești</w:t>
      </w:r>
      <w:r w:rsidRPr="00617890">
        <w:rPr>
          <w:rFonts w:ascii="Times New Roman" w:hAnsi="Times New Roman" w:cs="Times New Roman"/>
          <w:b/>
          <w:sz w:val="28"/>
          <w:szCs w:val="28"/>
        </w:rPr>
        <w:t xml:space="preserve"> SA</w:t>
      </w:r>
      <w:r w:rsidR="005C3927" w:rsidRPr="00617890">
        <w:rPr>
          <w:rFonts w:ascii="Times New Roman" w:hAnsi="Times New Roman" w:cs="Times New Roman"/>
          <w:b/>
          <w:sz w:val="28"/>
          <w:szCs w:val="28"/>
        </w:rPr>
        <w:t xml:space="preserve">, </w:t>
      </w:r>
      <w:bookmarkEnd w:id="3"/>
      <w:r w:rsidR="005C3927" w:rsidRPr="00617890">
        <w:rPr>
          <w:rFonts w:ascii="Times New Roman" w:hAnsi="Times New Roman" w:cs="Times New Roman"/>
          <w:bCs/>
          <w:sz w:val="28"/>
          <w:szCs w:val="28"/>
        </w:rPr>
        <w:t xml:space="preserve">cu sediul Str Transfăgarășan, nr 200, km 70, Com Arefu, Județul Argeș, reprezentant legal </w:t>
      </w:r>
      <w:r w:rsidR="005C3927" w:rsidRPr="00617890">
        <w:rPr>
          <w:rFonts w:ascii="Times New Roman" w:hAnsi="Times New Roman" w:cs="Times New Roman"/>
          <w:b/>
          <w:sz w:val="28"/>
          <w:szCs w:val="28"/>
        </w:rPr>
        <w:t>Grecu Dumitru</w:t>
      </w:r>
      <w:r w:rsidR="005C3927" w:rsidRPr="00617890">
        <w:rPr>
          <w:rFonts w:ascii="Times New Roman" w:hAnsi="Times New Roman" w:cs="Times New Roman"/>
          <w:bCs/>
          <w:sz w:val="28"/>
          <w:szCs w:val="28"/>
        </w:rPr>
        <w:t xml:space="preserve"> pentru a reprezenta Valea cu Pești în calitate de membru fondator al Organizației de Management al Destinației „OMD REGATUL ARGEȘULUI”.</w:t>
      </w:r>
    </w:p>
    <w:p w14:paraId="6072DCF5" w14:textId="7B085636" w:rsidR="005C3927" w:rsidRPr="00617890" w:rsidRDefault="004C0DA6" w:rsidP="00617890">
      <w:pPr>
        <w:numPr>
          <w:ilvl w:val="0"/>
          <w:numId w:val="42"/>
        </w:numPr>
        <w:spacing w:before="0"/>
        <w:rPr>
          <w:rFonts w:ascii="Times New Roman" w:hAnsi="Times New Roman" w:cs="Times New Roman"/>
          <w:bCs/>
          <w:sz w:val="28"/>
          <w:szCs w:val="28"/>
        </w:rPr>
      </w:pPr>
      <w:r w:rsidRPr="00617890">
        <w:rPr>
          <w:rFonts w:ascii="Times New Roman" w:hAnsi="Times New Roman" w:cs="Times New Roman"/>
          <w:b/>
          <w:sz w:val="28"/>
          <w:szCs w:val="28"/>
        </w:rPr>
        <w:lastRenderedPageBreak/>
        <w:t xml:space="preserve">S.C </w:t>
      </w:r>
      <w:r w:rsidR="005C3927" w:rsidRPr="00617890">
        <w:rPr>
          <w:rFonts w:ascii="Times New Roman" w:hAnsi="Times New Roman" w:cs="Times New Roman"/>
          <w:b/>
          <w:sz w:val="28"/>
          <w:szCs w:val="28"/>
        </w:rPr>
        <w:t>Romanian Adventures</w:t>
      </w:r>
      <w:r w:rsidRPr="00617890">
        <w:rPr>
          <w:rFonts w:ascii="Times New Roman" w:hAnsi="Times New Roman" w:cs="Times New Roman"/>
          <w:b/>
          <w:sz w:val="28"/>
          <w:szCs w:val="28"/>
        </w:rPr>
        <w:t xml:space="preserve"> SRL</w:t>
      </w:r>
      <w:r w:rsidR="005C3927" w:rsidRPr="00617890">
        <w:rPr>
          <w:rFonts w:ascii="Times New Roman" w:hAnsi="Times New Roman" w:cs="Times New Roman"/>
          <w:b/>
          <w:sz w:val="28"/>
          <w:szCs w:val="28"/>
        </w:rPr>
        <w:t xml:space="preserve">, </w:t>
      </w:r>
      <w:r w:rsidR="005C3927" w:rsidRPr="00617890">
        <w:rPr>
          <w:rFonts w:ascii="Times New Roman" w:hAnsi="Times New Roman" w:cs="Times New Roman"/>
          <w:bCs/>
          <w:sz w:val="28"/>
          <w:szCs w:val="28"/>
        </w:rPr>
        <w:t xml:space="preserve">cu sediul în comuna, str Viorelelor, nr 405, Com Stâlpeni, Județul Argeș, reprezentant legal </w:t>
      </w:r>
      <w:r w:rsidR="005C3927" w:rsidRPr="00617890">
        <w:rPr>
          <w:rFonts w:ascii="Times New Roman" w:hAnsi="Times New Roman" w:cs="Times New Roman"/>
          <w:b/>
          <w:sz w:val="28"/>
          <w:szCs w:val="28"/>
        </w:rPr>
        <w:t>Valeriu Claudiu Ștefan</w:t>
      </w:r>
      <w:r w:rsidR="005C3927" w:rsidRPr="00617890">
        <w:rPr>
          <w:rFonts w:ascii="Times New Roman" w:hAnsi="Times New Roman" w:cs="Times New Roman"/>
          <w:bCs/>
          <w:sz w:val="28"/>
          <w:szCs w:val="28"/>
        </w:rPr>
        <w:t xml:space="preserve"> pentru a reprezenta</w:t>
      </w:r>
      <w:r w:rsidR="005C3927" w:rsidRPr="00617890">
        <w:rPr>
          <w:rFonts w:ascii="Times New Roman" w:hAnsi="Times New Roman" w:cs="Times New Roman"/>
          <w:b/>
          <w:sz w:val="28"/>
          <w:szCs w:val="28"/>
        </w:rPr>
        <w:t xml:space="preserve"> </w:t>
      </w:r>
      <w:r w:rsidR="005C3927" w:rsidRPr="00617890">
        <w:rPr>
          <w:rFonts w:ascii="Times New Roman" w:hAnsi="Times New Roman" w:cs="Times New Roman"/>
          <w:bCs/>
          <w:sz w:val="28"/>
          <w:szCs w:val="28"/>
        </w:rPr>
        <w:t>Romanian Adventures în calitate de membru fondator al Organizației de Management al Destinației „OMD REGATUL ARGEȘULUI”.</w:t>
      </w:r>
    </w:p>
    <w:p w14:paraId="31937E0B" w14:textId="77777777" w:rsidR="005C3927" w:rsidRPr="00617890" w:rsidRDefault="005C3927" w:rsidP="00617890">
      <w:pPr>
        <w:numPr>
          <w:ilvl w:val="0"/>
          <w:numId w:val="42"/>
        </w:numPr>
        <w:spacing w:before="0"/>
        <w:rPr>
          <w:rFonts w:ascii="Times New Roman" w:hAnsi="Times New Roman" w:cs="Times New Roman"/>
          <w:bCs/>
          <w:sz w:val="28"/>
          <w:szCs w:val="28"/>
        </w:rPr>
      </w:pPr>
      <w:r w:rsidRPr="00617890">
        <w:rPr>
          <w:rFonts w:ascii="Times New Roman" w:hAnsi="Times New Roman" w:cs="Times New Roman"/>
          <w:b/>
          <w:sz w:val="28"/>
          <w:szCs w:val="28"/>
        </w:rPr>
        <w:t xml:space="preserve">Asociația de Turism și Ecologie pentru Tineret, ZIMBRUL CARPATIN </w:t>
      </w:r>
      <w:r w:rsidRPr="00617890">
        <w:rPr>
          <w:rFonts w:ascii="Times New Roman" w:hAnsi="Times New Roman" w:cs="Times New Roman"/>
          <w:bCs/>
          <w:sz w:val="28"/>
          <w:szCs w:val="28"/>
        </w:rPr>
        <w:t xml:space="preserve">cu sediul Str Matei Basarab 30, Bl PD5, Sc B, AP 10, Pitești, Județul Argeș, reprezentant legal </w:t>
      </w:r>
      <w:r w:rsidRPr="00617890">
        <w:rPr>
          <w:rFonts w:ascii="Times New Roman" w:hAnsi="Times New Roman" w:cs="Times New Roman"/>
          <w:b/>
          <w:sz w:val="28"/>
          <w:szCs w:val="28"/>
        </w:rPr>
        <w:t>Codrea Ioana</w:t>
      </w:r>
      <w:r w:rsidRPr="00617890">
        <w:rPr>
          <w:rFonts w:ascii="Times New Roman" w:hAnsi="Times New Roman" w:cs="Times New Roman"/>
          <w:bCs/>
          <w:sz w:val="28"/>
          <w:szCs w:val="28"/>
        </w:rPr>
        <w:t xml:space="preserve"> pentru a reprezenta </w:t>
      </w:r>
      <w:r w:rsidRPr="00617890">
        <w:rPr>
          <w:rFonts w:ascii="Times New Roman" w:hAnsi="Times New Roman" w:cs="Times New Roman"/>
          <w:b/>
          <w:sz w:val="28"/>
          <w:szCs w:val="28"/>
        </w:rPr>
        <w:t xml:space="preserve">ZIMBRUL CARPATIN </w:t>
      </w:r>
      <w:r w:rsidRPr="00617890">
        <w:rPr>
          <w:rFonts w:ascii="Times New Roman" w:hAnsi="Times New Roman" w:cs="Times New Roman"/>
          <w:bCs/>
          <w:sz w:val="28"/>
          <w:szCs w:val="28"/>
        </w:rPr>
        <w:t>în calitate de membru fondator al Organizației de Management al Destinației „OMD REGATUL ARGEȘULUI”.</w:t>
      </w:r>
    </w:p>
    <w:p w14:paraId="02573A13" w14:textId="4692A210" w:rsidR="005C3927" w:rsidRPr="00617890" w:rsidRDefault="005C3927" w:rsidP="00617890">
      <w:pPr>
        <w:numPr>
          <w:ilvl w:val="0"/>
          <w:numId w:val="42"/>
        </w:numPr>
        <w:spacing w:before="0"/>
        <w:rPr>
          <w:rFonts w:ascii="Times New Roman" w:hAnsi="Times New Roman" w:cs="Times New Roman"/>
          <w:sz w:val="28"/>
          <w:szCs w:val="28"/>
        </w:rPr>
      </w:pPr>
      <w:bookmarkStart w:id="4" w:name="_Hlk213409629"/>
      <w:r w:rsidRPr="00617890">
        <w:rPr>
          <w:rFonts w:ascii="Times New Roman" w:hAnsi="Times New Roman" w:cs="Times New Roman"/>
          <w:b/>
          <w:sz w:val="28"/>
          <w:szCs w:val="28"/>
        </w:rPr>
        <w:t xml:space="preserve">UAT </w:t>
      </w:r>
      <w:r w:rsidR="00B44A9D">
        <w:rPr>
          <w:rFonts w:ascii="Times New Roman" w:hAnsi="Times New Roman" w:cs="Times New Roman"/>
          <w:b/>
          <w:sz w:val="28"/>
          <w:szCs w:val="28"/>
        </w:rPr>
        <w:t>Municipiul</w:t>
      </w:r>
      <w:r w:rsidRPr="00617890">
        <w:rPr>
          <w:rFonts w:ascii="Times New Roman" w:hAnsi="Times New Roman" w:cs="Times New Roman"/>
          <w:b/>
          <w:sz w:val="28"/>
          <w:szCs w:val="28"/>
        </w:rPr>
        <w:t xml:space="preserve"> Câmpulung,</w:t>
      </w:r>
      <w:r w:rsidRPr="00617890">
        <w:rPr>
          <w:rFonts w:ascii="Times New Roman" w:hAnsi="Times New Roman" w:cs="Times New Roman"/>
          <w:sz w:val="28"/>
          <w:szCs w:val="28"/>
        </w:rPr>
        <w:t xml:space="preserve"> </w:t>
      </w:r>
      <w:bookmarkEnd w:id="4"/>
      <w:r w:rsidRPr="00617890">
        <w:rPr>
          <w:rFonts w:ascii="Times New Roman" w:hAnsi="Times New Roman" w:cs="Times New Roman"/>
          <w:sz w:val="28"/>
          <w:szCs w:val="28"/>
        </w:rPr>
        <w:t xml:space="preserve">cu sediul în str Negru Vodă, nr. 127, județul Argeș, reprezentant legal </w:t>
      </w:r>
      <w:r w:rsidRPr="00617890">
        <w:rPr>
          <w:rFonts w:ascii="Times New Roman" w:hAnsi="Times New Roman" w:cs="Times New Roman"/>
          <w:b/>
          <w:bCs/>
          <w:sz w:val="28"/>
          <w:szCs w:val="28"/>
        </w:rPr>
        <w:t xml:space="preserve">Elena </w:t>
      </w:r>
      <w:r w:rsidR="001E48DA">
        <w:rPr>
          <w:rFonts w:ascii="Times New Roman" w:hAnsi="Times New Roman" w:cs="Times New Roman"/>
          <w:b/>
          <w:bCs/>
          <w:sz w:val="28"/>
          <w:szCs w:val="28"/>
        </w:rPr>
        <w:t xml:space="preserve">– Valerica </w:t>
      </w:r>
      <w:r w:rsidRPr="00617890">
        <w:rPr>
          <w:rFonts w:ascii="Times New Roman" w:hAnsi="Times New Roman" w:cs="Times New Roman"/>
          <w:b/>
          <w:bCs/>
          <w:sz w:val="28"/>
          <w:szCs w:val="28"/>
        </w:rPr>
        <w:t>Lasconi</w:t>
      </w:r>
      <w:r w:rsidRPr="00617890">
        <w:rPr>
          <w:rFonts w:ascii="Times New Roman" w:hAnsi="Times New Roman" w:cs="Times New Roman"/>
          <w:sz w:val="28"/>
          <w:szCs w:val="28"/>
        </w:rPr>
        <w:t xml:space="preserve"> pentru a reprezenta UAT </w:t>
      </w:r>
      <w:r w:rsidRPr="00617890">
        <w:rPr>
          <w:rFonts w:ascii="Times New Roman" w:hAnsi="Times New Roman" w:cs="Times New Roman"/>
          <w:bCs/>
          <w:sz w:val="28"/>
          <w:szCs w:val="28"/>
        </w:rPr>
        <w:t>Orașul Câmpulung,</w:t>
      </w:r>
      <w:r w:rsidRPr="00617890">
        <w:rPr>
          <w:rFonts w:ascii="Times New Roman" w:hAnsi="Times New Roman" w:cs="Times New Roman"/>
          <w:sz w:val="28"/>
          <w:szCs w:val="28"/>
        </w:rPr>
        <w:t xml:space="preserve"> în calitate de membru fondator al Organizației de Management al Destinației „OMD REGATUL ARGEȘULUI”.</w:t>
      </w:r>
    </w:p>
    <w:p w14:paraId="675BA8B7" w14:textId="77777777" w:rsidR="005C3927" w:rsidRPr="00617890" w:rsidRDefault="005C3927" w:rsidP="00617890">
      <w:pPr>
        <w:numPr>
          <w:ilvl w:val="0"/>
          <w:numId w:val="42"/>
        </w:numPr>
        <w:spacing w:before="0"/>
        <w:rPr>
          <w:rFonts w:ascii="Times New Roman" w:hAnsi="Times New Roman" w:cs="Times New Roman"/>
          <w:sz w:val="28"/>
          <w:szCs w:val="28"/>
        </w:rPr>
      </w:pPr>
      <w:bookmarkStart w:id="5" w:name="_Hlk213409609"/>
      <w:r w:rsidRPr="00617890">
        <w:rPr>
          <w:rFonts w:ascii="Times New Roman" w:hAnsi="Times New Roman" w:cs="Times New Roman"/>
          <w:b/>
          <w:sz w:val="28"/>
          <w:szCs w:val="28"/>
        </w:rPr>
        <w:t>UAT Orașul Curtea de Argeș</w:t>
      </w:r>
      <w:r w:rsidRPr="00617890">
        <w:rPr>
          <w:rFonts w:ascii="Times New Roman" w:hAnsi="Times New Roman" w:cs="Times New Roman"/>
          <w:sz w:val="28"/>
          <w:szCs w:val="28"/>
        </w:rPr>
        <w:t xml:space="preserve">, </w:t>
      </w:r>
      <w:bookmarkEnd w:id="5"/>
      <w:r w:rsidRPr="00617890">
        <w:rPr>
          <w:rFonts w:ascii="Times New Roman" w:hAnsi="Times New Roman" w:cs="Times New Roman"/>
          <w:sz w:val="28"/>
          <w:szCs w:val="28"/>
        </w:rPr>
        <w:t xml:space="preserve">cu sediul în D-dul Basarabilor, nr.99, județul Argeș, reprezentant legal </w:t>
      </w:r>
      <w:r w:rsidRPr="00617890">
        <w:rPr>
          <w:rFonts w:ascii="Times New Roman" w:hAnsi="Times New Roman" w:cs="Times New Roman"/>
          <w:b/>
          <w:bCs/>
          <w:sz w:val="28"/>
          <w:szCs w:val="28"/>
        </w:rPr>
        <w:t>Constantin Panțurescu</w:t>
      </w:r>
      <w:r w:rsidRPr="00617890">
        <w:rPr>
          <w:rFonts w:ascii="Times New Roman" w:hAnsi="Times New Roman" w:cs="Times New Roman"/>
          <w:sz w:val="28"/>
          <w:szCs w:val="28"/>
        </w:rPr>
        <w:t xml:space="preserve"> pentru a reprezenta UAT </w:t>
      </w:r>
      <w:r w:rsidRPr="00617890">
        <w:rPr>
          <w:rFonts w:ascii="Times New Roman" w:hAnsi="Times New Roman" w:cs="Times New Roman"/>
          <w:bCs/>
          <w:sz w:val="28"/>
          <w:szCs w:val="28"/>
        </w:rPr>
        <w:t>Orașul Curtea de Argeș</w:t>
      </w:r>
      <w:r w:rsidRPr="00617890">
        <w:rPr>
          <w:rFonts w:ascii="Times New Roman" w:hAnsi="Times New Roman" w:cs="Times New Roman"/>
          <w:sz w:val="28"/>
          <w:szCs w:val="28"/>
        </w:rPr>
        <w:t>, în calitate de membru fondator al Organizației de Management al Destinației „OMD REGATUL ARGEȘULUI”.</w:t>
      </w:r>
    </w:p>
    <w:p w14:paraId="2205AFF3" w14:textId="77777777" w:rsidR="005C3927" w:rsidRPr="00617890" w:rsidRDefault="005C3927" w:rsidP="00617890">
      <w:pPr>
        <w:numPr>
          <w:ilvl w:val="0"/>
          <w:numId w:val="42"/>
        </w:numPr>
        <w:spacing w:before="0"/>
        <w:rPr>
          <w:rFonts w:ascii="Times New Roman" w:hAnsi="Times New Roman" w:cs="Times New Roman"/>
          <w:sz w:val="28"/>
          <w:szCs w:val="28"/>
        </w:rPr>
      </w:pPr>
      <w:bookmarkStart w:id="6" w:name="_Hlk213409577"/>
      <w:r w:rsidRPr="00617890">
        <w:rPr>
          <w:rFonts w:ascii="Times New Roman" w:hAnsi="Times New Roman" w:cs="Times New Roman"/>
          <w:b/>
          <w:sz w:val="28"/>
          <w:szCs w:val="28"/>
        </w:rPr>
        <w:t>UAT Comuna Lerești,</w:t>
      </w:r>
      <w:r w:rsidRPr="00617890">
        <w:rPr>
          <w:rFonts w:ascii="Times New Roman" w:hAnsi="Times New Roman" w:cs="Times New Roman"/>
          <w:sz w:val="28"/>
          <w:szCs w:val="28"/>
        </w:rPr>
        <w:t xml:space="preserve"> </w:t>
      </w:r>
      <w:bookmarkEnd w:id="6"/>
      <w:r w:rsidRPr="00617890">
        <w:rPr>
          <w:rFonts w:ascii="Times New Roman" w:hAnsi="Times New Roman" w:cs="Times New Roman"/>
          <w:sz w:val="28"/>
          <w:szCs w:val="28"/>
        </w:rPr>
        <w:t xml:space="preserve">cu sediul în Comuna Lerești, Str. Gral Vasile Milea, nr.353, județul Argeș, reprezentant legal </w:t>
      </w:r>
      <w:r w:rsidRPr="00617890">
        <w:rPr>
          <w:rFonts w:ascii="Times New Roman" w:hAnsi="Times New Roman" w:cs="Times New Roman"/>
          <w:b/>
          <w:bCs/>
          <w:sz w:val="28"/>
          <w:szCs w:val="28"/>
        </w:rPr>
        <w:t>Marian Toader</w:t>
      </w:r>
      <w:r w:rsidRPr="00617890">
        <w:rPr>
          <w:rFonts w:ascii="Times New Roman" w:hAnsi="Times New Roman" w:cs="Times New Roman"/>
          <w:sz w:val="28"/>
          <w:szCs w:val="28"/>
        </w:rPr>
        <w:t xml:space="preserve"> pentru a reprezenta UAT Comuna Lerești, în calitate de membru fondator al Organizației de Management al Destinației „OMD REGATUL ARGEȘULUI”.</w:t>
      </w:r>
    </w:p>
    <w:p w14:paraId="4F3BCFC6" w14:textId="77777777" w:rsidR="005C3927" w:rsidRPr="00617890" w:rsidRDefault="005C3927" w:rsidP="00617890">
      <w:pPr>
        <w:numPr>
          <w:ilvl w:val="0"/>
          <w:numId w:val="42"/>
        </w:numPr>
        <w:spacing w:before="0"/>
        <w:rPr>
          <w:rFonts w:ascii="Times New Roman" w:hAnsi="Times New Roman" w:cs="Times New Roman"/>
          <w:sz w:val="28"/>
          <w:szCs w:val="28"/>
        </w:rPr>
      </w:pPr>
      <w:bookmarkStart w:id="7" w:name="_Hlk213409619"/>
      <w:r w:rsidRPr="00617890">
        <w:rPr>
          <w:rFonts w:ascii="Times New Roman" w:hAnsi="Times New Roman" w:cs="Times New Roman"/>
          <w:b/>
          <w:sz w:val="28"/>
          <w:szCs w:val="28"/>
        </w:rPr>
        <w:t xml:space="preserve">UAT Comuna Corbeni, </w:t>
      </w:r>
      <w:bookmarkEnd w:id="7"/>
      <w:r w:rsidRPr="00617890">
        <w:rPr>
          <w:rFonts w:ascii="Times New Roman" w:hAnsi="Times New Roman" w:cs="Times New Roman"/>
          <w:sz w:val="28"/>
          <w:szCs w:val="28"/>
        </w:rPr>
        <w:t xml:space="preserve">cu sediul în sat Corbeni, județul Argeș, reprezentant legal </w:t>
      </w:r>
      <w:r w:rsidRPr="00617890">
        <w:rPr>
          <w:rFonts w:ascii="Times New Roman" w:hAnsi="Times New Roman" w:cs="Times New Roman"/>
          <w:b/>
          <w:bCs/>
          <w:sz w:val="28"/>
          <w:szCs w:val="28"/>
        </w:rPr>
        <w:t>Nicolae Dinică</w:t>
      </w:r>
      <w:r w:rsidRPr="00617890">
        <w:rPr>
          <w:rFonts w:ascii="Times New Roman" w:hAnsi="Times New Roman" w:cs="Times New Roman"/>
          <w:sz w:val="28"/>
          <w:szCs w:val="28"/>
        </w:rPr>
        <w:t xml:space="preserve"> pentru a reprezenta UAT </w:t>
      </w:r>
      <w:r w:rsidRPr="00617890">
        <w:rPr>
          <w:rFonts w:ascii="Times New Roman" w:hAnsi="Times New Roman" w:cs="Times New Roman"/>
          <w:bCs/>
          <w:sz w:val="28"/>
          <w:szCs w:val="28"/>
        </w:rPr>
        <w:t>Comuna Corbeni,</w:t>
      </w:r>
      <w:r w:rsidRPr="00617890">
        <w:rPr>
          <w:rFonts w:ascii="Times New Roman" w:hAnsi="Times New Roman" w:cs="Times New Roman"/>
          <w:sz w:val="28"/>
          <w:szCs w:val="28"/>
        </w:rPr>
        <w:t xml:space="preserve"> în calitate de membru fondator al Organizației de Management al Destinației „OMD REGATUL ARGEȘULUI”.</w:t>
      </w:r>
    </w:p>
    <w:p w14:paraId="180F1025" w14:textId="77777777" w:rsidR="005C3927" w:rsidRPr="00617890" w:rsidRDefault="005C3927" w:rsidP="00617890">
      <w:pPr>
        <w:numPr>
          <w:ilvl w:val="0"/>
          <w:numId w:val="42"/>
        </w:numPr>
        <w:spacing w:before="0"/>
        <w:rPr>
          <w:rFonts w:ascii="Times New Roman" w:hAnsi="Times New Roman" w:cs="Times New Roman"/>
          <w:sz w:val="28"/>
          <w:szCs w:val="28"/>
        </w:rPr>
      </w:pPr>
      <w:r w:rsidRPr="00617890">
        <w:rPr>
          <w:rFonts w:ascii="Times New Roman" w:hAnsi="Times New Roman" w:cs="Times New Roman"/>
          <w:b/>
          <w:sz w:val="28"/>
          <w:szCs w:val="28"/>
        </w:rPr>
        <w:t xml:space="preserve">UAT Comuna Arefu, </w:t>
      </w:r>
      <w:r w:rsidRPr="00617890">
        <w:rPr>
          <w:rFonts w:ascii="Times New Roman" w:hAnsi="Times New Roman" w:cs="Times New Roman"/>
          <w:sz w:val="28"/>
          <w:szCs w:val="28"/>
        </w:rPr>
        <w:t xml:space="preserve">cu sediul în sat Arefu, comuna Arefu, str Principală, nr.418, județul Argeș, reprezentant legal </w:t>
      </w:r>
      <w:r w:rsidRPr="00617890">
        <w:rPr>
          <w:rFonts w:ascii="Times New Roman" w:hAnsi="Times New Roman" w:cs="Times New Roman"/>
          <w:b/>
          <w:bCs/>
          <w:sz w:val="28"/>
          <w:szCs w:val="28"/>
        </w:rPr>
        <w:t xml:space="preserve">Stoican Gheorghe </w:t>
      </w:r>
      <w:r w:rsidRPr="00617890">
        <w:rPr>
          <w:rFonts w:ascii="Times New Roman" w:hAnsi="Times New Roman" w:cs="Times New Roman"/>
          <w:sz w:val="28"/>
          <w:szCs w:val="28"/>
        </w:rPr>
        <w:t xml:space="preserve">pentru a reprezenta UAT </w:t>
      </w:r>
      <w:r w:rsidRPr="00617890">
        <w:rPr>
          <w:rFonts w:ascii="Times New Roman" w:hAnsi="Times New Roman" w:cs="Times New Roman"/>
          <w:bCs/>
          <w:sz w:val="28"/>
          <w:szCs w:val="28"/>
        </w:rPr>
        <w:t>Comuna Arefu,</w:t>
      </w:r>
      <w:r w:rsidRPr="00617890">
        <w:rPr>
          <w:rFonts w:ascii="Times New Roman" w:hAnsi="Times New Roman" w:cs="Times New Roman"/>
          <w:sz w:val="28"/>
          <w:szCs w:val="28"/>
        </w:rPr>
        <w:t xml:space="preserve"> în calitate de membru fondator al Organizației de Management al Destinației „OMD REGATUL ARGEȘULUI”.</w:t>
      </w:r>
    </w:p>
    <w:p w14:paraId="14EB2B51" w14:textId="77777777" w:rsidR="005C3927" w:rsidRPr="00617890" w:rsidRDefault="005C3927" w:rsidP="00617890">
      <w:pPr>
        <w:numPr>
          <w:ilvl w:val="0"/>
          <w:numId w:val="42"/>
        </w:numPr>
        <w:spacing w:before="0"/>
        <w:rPr>
          <w:rFonts w:ascii="Times New Roman" w:hAnsi="Times New Roman" w:cs="Times New Roman"/>
          <w:sz w:val="28"/>
          <w:szCs w:val="28"/>
        </w:rPr>
      </w:pPr>
      <w:r w:rsidRPr="00617890">
        <w:rPr>
          <w:rFonts w:ascii="Times New Roman" w:hAnsi="Times New Roman" w:cs="Times New Roman"/>
          <w:b/>
          <w:sz w:val="28"/>
          <w:szCs w:val="28"/>
        </w:rPr>
        <w:t xml:space="preserve">UAT Comuna Nucșoara, </w:t>
      </w:r>
      <w:r w:rsidRPr="00617890">
        <w:rPr>
          <w:rFonts w:ascii="Times New Roman" w:hAnsi="Times New Roman" w:cs="Times New Roman"/>
          <w:sz w:val="28"/>
          <w:szCs w:val="28"/>
        </w:rPr>
        <w:t xml:space="preserve">cu sediul în str Elisabeta Rizea, nr.38, comuna Nucșoara, județul Argeș, reprezentant legal </w:t>
      </w:r>
      <w:r w:rsidRPr="00617890">
        <w:rPr>
          <w:rFonts w:ascii="Times New Roman" w:hAnsi="Times New Roman" w:cs="Times New Roman"/>
          <w:b/>
          <w:bCs/>
          <w:sz w:val="28"/>
          <w:szCs w:val="28"/>
        </w:rPr>
        <w:t xml:space="preserve">Ion Cojocaru </w:t>
      </w:r>
      <w:r w:rsidRPr="00617890">
        <w:rPr>
          <w:rFonts w:ascii="Times New Roman" w:hAnsi="Times New Roman" w:cs="Times New Roman"/>
          <w:sz w:val="28"/>
          <w:szCs w:val="28"/>
        </w:rPr>
        <w:t xml:space="preserve">pentru a reprezenta UAT </w:t>
      </w:r>
      <w:r w:rsidRPr="00617890">
        <w:rPr>
          <w:rFonts w:ascii="Times New Roman" w:hAnsi="Times New Roman" w:cs="Times New Roman"/>
          <w:bCs/>
          <w:sz w:val="28"/>
          <w:szCs w:val="28"/>
        </w:rPr>
        <w:t>Comuna Nucșoara,</w:t>
      </w:r>
      <w:r w:rsidRPr="00617890">
        <w:rPr>
          <w:rFonts w:ascii="Times New Roman" w:hAnsi="Times New Roman" w:cs="Times New Roman"/>
          <w:sz w:val="28"/>
          <w:szCs w:val="28"/>
        </w:rPr>
        <w:t xml:space="preserve"> în calitate de membru fondator al Organizației de Management al Destinației „OMD REGATUL ARGEȘULUI”.</w:t>
      </w:r>
    </w:p>
    <w:p w14:paraId="1CE98E08" w14:textId="77777777" w:rsidR="005C3927" w:rsidRPr="00617890" w:rsidRDefault="005C3927" w:rsidP="00617890">
      <w:pPr>
        <w:numPr>
          <w:ilvl w:val="0"/>
          <w:numId w:val="42"/>
        </w:numPr>
        <w:spacing w:before="0"/>
        <w:rPr>
          <w:rFonts w:ascii="Times New Roman" w:hAnsi="Times New Roman" w:cs="Times New Roman"/>
          <w:sz w:val="28"/>
          <w:szCs w:val="28"/>
        </w:rPr>
      </w:pPr>
      <w:r w:rsidRPr="00617890">
        <w:rPr>
          <w:rFonts w:ascii="Times New Roman" w:hAnsi="Times New Roman" w:cs="Times New Roman"/>
          <w:b/>
          <w:sz w:val="28"/>
          <w:szCs w:val="28"/>
        </w:rPr>
        <w:lastRenderedPageBreak/>
        <w:t xml:space="preserve">UAT Comuna Valea Iașului, </w:t>
      </w:r>
      <w:r w:rsidRPr="00617890">
        <w:rPr>
          <w:rFonts w:ascii="Times New Roman" w:hAnsi="Times New Roman" w:cs="Times New Roman"/>
          <w:sz w:val="28"/>
          <w:szCs w:val="28"/>
        </w:rPr>
        <w:t xml:space="preserve">cu sediul în str Nicolae Bălcescu, nr.1, sat Valea Iașului, comuna Valea Iașului, județul Argeș, reprezentant legal </w:t>
      </w:r>
      <w:r w:rsidRPr="00617890">
        <w:rPr>
          <w:rFonts w:ascii="Times New Roman" w:hAnsi="Times New Roman" w:cs="Times New Roman"/>
          <w:b/>
          <w:bCs/>
          <w:sz w:val="28"/>
          <w:szCs w:val="28"/>
        </w:rPr>
        <w:t xml:space="preserve">Enescu Cristian </w:t>
      </w:r>
      <w:r w:rsidRPr="00617890">
        <w:rPr>
          <w:rFonts w:ascii="Times New Roman" w:hAnsi="Times New Roman" w:cs="Times New Roman"/>
          <w:sz w:val="28"/>
          <w:szCs w:val="28"/>
        </w:rPr>
        <w:t xml:space="preserve">pentru a reprezenta UAT </w:t>
      </w:r>
      <w:r w:rsidRPr="00617890">
        <w:rPr>
          <w:rFonts w:ascii="Times New Roman" w:hAnsi="Times New Roman" w:cs="Times New Roman"/>
          <w:bCs/>
          <w:sz w:val="28"/>
          <w:szCs w:val="28"/>
        </w:rPr>
        <w:t>Comuna Valea Iașului,</w:t>
      </w:r>
      <w:r w:rsidRPr="00617890">
        <w:rPr>
          <w:rFonts w:ascii="Times New Roman" w:hAnsi="Times New Roman" w:cs="Times New Roman"/>
          <w:sz w:val="28"/>
          <w:szCs w:val="28"/>
        </w:rPr>
        <w:t xml:space="preserve"> în calitate de membru fondator al Organizației de Management al Destinației „OMD REGATUL ARGEȘULUI”.</w:t>
      </w:r>
    </w:p>
    <w:p w14:paraId="46FA86F2" w14:textId="77777777" w:rsidR="005C3927" w:rsidRPr="00617890" w:rsidRDefault="005C3927" w:rsidP="00617890">
      <w:pPr>
        <w:numPr>
          <w:ilvl w:val="0"/>
          <w:numId w:val="42"/>
        </w:numPr>
        <w:spacing w:before="0"/>
        <w:rPr>
          <w:rFonts w:ascii="Times New Roman" w:hAnsi="Times New Roman" w:cs="Times New Roman"/>
          <w:sz w:val="28"/>
          <w:szCs w:val="28"/>
        </w:rPr>
      </w:pPr>
      <w:r w:rsidRPr="00617890">
        <w:rPr>
          <w:rFonts w:ascii="Times New Roman" w:hAnsi="Times New Roman" w:cs="Times New Roman"/>
          <w:b/>
          <w:sz w:val="28"/>
          <w:szCs w:val="28"/>
        </w:rPr>
        <w:t xml:space="preserve">UAT Comuna Bughea de Jos, </w:t>
      </w:r>
      <w:r w:rsidRPr="00617890">
        <w:rPr>
          <w:rFonts w:ascii="Times New Roman" w:hAnsi="Times New Roman" w:cs="Times New Roman"/>
          <w:sz w:val="28"/>
          <w:szCs w:val="28"/>
        </w:rPr>
        <w:t xml:space="preserve">cu sediul în str I M Iovescu, nr.47, comuna Bughea de Jos, județul Argeș, reprezentant legal </w:t>
      </w:r>
      <w:r w:rsidRPr="00617890">
        <w:rPr>
          <w:rFonts w:ascii="Times New Roman" w:hAnsi="Times New Roman" w:cs="Times New Roman"/>
          <w:b/>
          <w:bCs/>
          <w:sz w:val="28"/>
          <w:szCs w:val="28"/>
        </w:rPr>
        <w:t xml:space="preserve">Bogdan Oancea </w:t>
      </w:r>
      <w:r w:rsidRPr="00617890">
        <w:rPr>
          <w:rFonts w:ascii="Times New Roman" w:hAnsi="Times New Roman" w:cs="Times New Roman"/>
          <w:sz w:val="28"/>
          <w:szCs w:val="28"/>
        </w:rPr>
        <w:t xml:space="preserve">pentru a reprezenta UAT </w:t>
      </w:r>
      <w:r w:rsidRPr="00617890">
        <w:rPr>
          <w:rFonts w:ascii="Times New Roman" w:hAnsi="Times New Roman" w:cs="Times New Roman"/>
          <w:bCs/>
          <w:sz w:val="28"/>
          <w:szCs w:val="28"/>
        </w:rPr>
        <w:t>Comuna Bughea de Jos,</w:t>
      </w:r>
      <w:r w:rsidRPr="00617890">
        <w:rPr>
          <w:rFonts w:ascii="Times New Roman" w:hAnsi="Times New Roman" w:cs="Times New Roman"/>
          <w:sz w:val="28"/>
          <w:szCs w:val="28"/>
        </w:rPr>
        <w:t xml:space="preserve"> în calitate de membru fondator al Organizației de Management al Destinației „OMD REGATUL ARGEȘULUI”.</w:t>
      </w:r>
    </w:p>
    <w:p w14:paraId="1417DB0B" w14:textId="77777777" w:rsidR="005C3927" w:rsidRPr="00617890" w:rsidRDefault="005C3927" w:rsidP="00617890">
      <w:pPr>
        <w:numPr>
          <w:ilvl w:val="0"/>
          <w:numId w:val="42"/>
        </w:numPr>
        <w:spacing w:before="0"/>
        <w:rPr>
          <w:rFonts w:ascii="Times New Roman" w:hAnsi="Times New Roman" w:cs="Times New Roman"/>
          <w:sz w:val="28"/>
          <w:szCs w:val="28"/>
        </w:rPr>
      </w:pPr>
      <w:r w:rsidRPr="00617890">
        <w:rPr>
          <w:rFonts w:ascii="Times New Roman" w:hAnsi="Times New Roman" w:cs="Times New Roman"/>
          <w:b/>
          <w:sz w:val="28"/>
          <w:szCs w:val="28"/>
        </w:rPr>
        <w:t xml:space="preserve">UAT Comuna Rucăr, </w:t>
      </w:r>
      <w:r w:rsidRPr="00617890">
        <w:rPr>
          <w:rFonts w:ascii="Times New Roman" w:hAnsi="Times New Roman" w:cs="Times New Roman"/>
          <w:sz w:val="28"/>
          <w:szCs w:val="28"/>
        </w:rPr>
        <w:t xml:space="preserve">cu sediul în comuna Rucăr, județul Argeș, reprezentant legal </w:t>
      </w:r>
      <w:r w:rsidRPr="00617890">
        <w:rPr>
          <w:rFonts w:ascii="Times New Roman" w:hAnsi="Times New Roman" w:cs="Times New Roman"/>
          <w:b/>
          <w:bCs/>
          <w:sz w:val="28"/>
          <w:szCs w:val="28"/>
        </w:rPr>
        <w:t xml:space="preserve">Pîrnuță Ion, </w:t>
      </w:r>
      <w:r w:rsidRPr="00617890">
        <w:rPr>
          <w:rFonts w:ascii="Times New Roman" w:hAnsi="Times New Roman" w:cs="Times New Roman"/>
          <w:sz w:val="28"/>
          <w:szCs w:val="28"/>
        </w:rPr>
        <w:t xml:space="preserve">pentru a reprezenta UAT </w:t>
      </w:r>
      <w:r w:rsidRPr="00617890">
        <w:rPr>
          <w:rFonts w:ascii="Times New Roman" w:hAnsi="Times New Roman" w:cs="Times New Roman"/>
          <w:bCs/>
          <w:sz w:val="28"/>
          <w:szCs w:val="28"/>
        </w:rPr>
        <w:t>Comuna Rucăr,</w:t>
      </w:r>
      <w:r w:rsidRPr="00617890">
        <w:rPr>
          <w:rFonts w:ascii="Times New Roman" w:hAnsi="Times New Roman" w:cs="Times New Roman"/>
          <w:sz w:val="28"/>
          <w:szCs w:val="28"/>
        </w:rPr>
        <w:t xml:space="preserve"> în calitate de membru fondator al Organizației de Management al Destinației „OMD REGATUL ARGEȘULUI”.</w:t>
      </w:r>
    </w:p>
    <w:p w14:paraId="723AE266" w14:textId="77777777" w:rsidR="005C3927" w:rsidRPr="00617890" w:rsidRDefault="005C3927" w:rsidP="00617890">
      <w:pPr>
        <w:numPr>
          <w:ilvl w:val="0"/>
          <w:numId w:val="42"/>
        </w:numPr>
        <w:spacing w:before="0"/>
        <w:rPr>
          <w:rFonts w:ascii="Times New Roman" w:hAnsi="Times New Roman" w:cs="Times New Roman"/>
          <w:sz w:val="28"/>
          <w:szCs w:val="28"/>
        </w:rPr>
      </w:pPr>
      <w:r w:rsidRPr="00617890">
        <w:rPr>
          <w:rFonts w:ascii="Times New Roman" w:hAnsi="Times New Roman" w:cs="Times New Roman"/>
          <w:b/>
          <w:sz w:val="28"/>
          <w:szCs w:val="28"/>
        </w:rPr>
        <w:t xml:space="preserve">UAT Comuna Bughea de Sus, </w:t>
      </w:r>
      <w:r w:rsidRPr="00617890">
        <w:rPr>
          <w:rFonts w:ascii="Times New Roman" w:hAnsi="Times New Roman" w:cs="Times New Roman"/>
          <w:sz w:val="28"/>
          <w:szCs w:val="28"/>
        </w:rPr>
        <w:t xml:space="preserve">cu sediul în comuna Bughea de Sus, județul Argeș, reprezentant legal </w:t>
      </w:r>
      <w:r w:rsidRPr="00617890">
        <w:rPr>
          <w:rFonts w:ascii="Times New Roman" w:hAnsi="Times New Roman" w:cs="Times New Roman"/>
          <w:b/>
          <w:bCs/>
          <w:sz w:val="28"/>
          <w:szCs w:val="28"/>
        </w:rPr>
        <w:t xml:space="preserve">Tarba Nicolae </w:t>
      </w:r>
      <w:r w:rsidRPr="00617890">
        <w:rPr>
          <w:rFonts w:ascii="Times New Roman" w:hAnsi="Times New Roman" w:cs="Times New Roman"/>
          <w:sz w:val="28"/>
          <w:szCs w:val="28"/>
        </w:rPr>
        <w:t xml:space="preserve">pentru a reprezenta UAT </w:t>
      </w:r>
      <w:r w:rsidRPr="00617890">
        <w:rPr>
          <w:rFonts w:ascii="Times New Roman" w:hAnsi="Times New Roman" w:cs="Times New Roman"/>
          <w:bCs/>
          <w:sz w:val="28"/>
          <w:szCs w:val="28"/>
        </w:rPr>
        <w:t>Comuna Bughea de Sus,</w:t>
      </w:r>
      <w:r w:rsidRPr="00617890">
        <w:rPr>
          <w:rFonts w:ascii="Times New Roman" w:hAnsi="Times New Roman" w:cs="Times New Roman"/>
          <w:sz w:val="28"/>
          <w:szCs w:val="28"/>
        </w:rPr>
        <w:t xml:space="preserve"> în calitate de membru fondator al Organizației de Management al Destinației „OMD REGATUL ARGEȘULUI”.</w:t>
      </w:r>
    </w:p>
    <w:p w14:paraId="6B38C847" w14:textId="77777777" w:rsidR="00830899" w:rsidRPr="00617890" w:rsidRDefault="00830899" w:rsidP="00617890">
      <w:pPr>
        <w:tabs>
          <w:tab w:val="left" w:pos="2060"/>
        </w:tabs>
        <w:spacing w:before="100" w:beforeAutospacing="1"/>
        <w:contextualSpacing/>
        <w:rPr>
          <w:rFonts w:ascii="Times New Roman" w:hAnsi="Times New Roman" w:cs="Times New Roman"/>
          <w:sz w:val="28"/>
          <w:szCs w:val="28"/>
        </w:rPr>
      </w:pPr>
    </w:p>
    <w:p w14:paraId="7C684DA4" w14:textId="2AD5B991" w:rsidR="00C332EE" w:rsidRPr="00617890" w:rsidRDefault="00C332EE" w:rsidP="00617890">
      <w:pPr>
        <w:tabs>
          <w:tab w:val="left" w:pos="2060"/>
        </w:tabs>
        <w:spacing w:before="100" w:beforeAutospacing="1"/>
        <w:contextualSpacing/>
        <w:rPr>
          <w:rFonts w:ascii="Times New Roman" w:hAnsi="Times New Roman" w:cs="Times New Roman"/>
          <w:color w:val="auto"/>
          <w:sz w:val="28"/>
          <w:szCs w:val="28"/>
        </w:rPr>
      </w:pPr>
      <w:bookmarkStart w:id="8" w:name="OLE_LINK9"/>
      <w:r w:rsidRPr="00617890">
        <w:rPr>
          <w:rFonts w:ascii="Times New Roman" w:hAnsi="Times New Roman" w:cs="Times New Roman"/>
          <w:color w:val="auto"/>
          <w:sz w:val="28"/>
          <w:szCs w:val="28"/>
        </w:rPr>
        <w:t xml:space="preserve">ne exprimăm voința </w:t>
      </w:r>
      <w:r w:rsidR="00F30AC2" w:rsidRPr="00617890">
        <w:rPr>
          <w:rFonts w:ascii="Times New Roman" w:hAnsi="Times New Roman" w:cs="Times New Roman"/>
          <w:color w:val="auto"/>
          <w:sz w:val="28"/>
          <w:szCs w:val="28"/>
        </w:rPr>
        <w:t xml:space="preserve">/ acordul </w:t>
      </w:r>
      <w:r w:rsidRPr="00617890">
        <w:rPr>
          <w:rFonts w:ascii="Times New Roman" w:hAnsi="Times New Roman" w:cs="Times New Roman"/>
          <w:color w:val="auto"/>
          <w:sz w:val="28"/>
          <w:szCs w:val="28"/>
        </w:rPr>
        <w:t>de a coopera și de a ne asocia, în conformitate cu prevederile Ordonanței Guvernului nr. 26/2000, cu privire la asociații și fundații, aprobată cu modificări și completări prin Legea nr. 246/2005, cu modificările și completările ulterioare, ale Ordonanței Guvernului nr. 58/1998 privind organizarea și desfășurarea activității de turism în România, aprobată cu modificări și completări prin Legea nr. 755/2001, cu modificările și completările ulterioare, precum și ale Ordonanței de Urgență nr. 86 din 23 iunie 2022 pentru modificarea și completarea Ordonanței Guvernului nr. 58/1998 privind organizarea și desfășurarea activității de turism în România</w:t>
      </w:r>
      <w:r w:rsidR="00640664" w:rsidRPr="00617890">
        <w:rPr>
          <w:rFonts w:ascii="Times New Roman" w:hAnsi="Times New Roman" w:cs="Times New Roman"/>
          <w:color w:val="auto"/>
          <w:sz w:val="28"/>
          <w:szCs w:val="28"/>
        </w:rPr>
        <w:t>,</w:t>
      </w:r>
      <w:r w:rsidRPr="00617890">
        <w:rPr>
          <w:rFonts w:ascii="Times New Roman" w:hAnsi="Times New Roman" w:cs="Times New Roman"/>
          <w:color w:val="auto"/>
          <w:sz w:val="28"/>
          <w:szCs w:val="28"/>
        </w:rPr>
        <w:t xml:space="preserve"> ale Procedurii din 8 august 2022 de avizare a organizațiilor de management al </w:t>
      </w:r>
      <w:r w:rsidR="0049326B" w:rsidRPr="00617890">
        <w:rPr>
          <w:rFonts w:ascii="Times New Roman" w:hAnsi="Times New Roman" w:cs="Times New Roman"/>
          <w:color w:val="auto"/>
          <w:sz w:val="28"/>
          <w:szCs w:val="28"/>
        </w:rPr>
        <w:t>destinației</w:t>
      </w:r>
      <w:r w:rsidR="00640664" w:rsidRPr="00617890">
        <w:rPr>
          <w:rFonts w:ascii="Times New Roman" w:hAnsi="Times New Roman" w:cs="Times New Roman"/>
          <w:color w:val="auto"/>
          <w:sz w:val="28"/>
          <w:szCs w:val="28"/>
        </w:rPr>
        <w:t xml:space="preserve"> </w:t>
      </w:r>
      <w:r w:rsidR="00FE16C3" w:rsidRPr="00617890">
        <w:rPr>
          <w:rFonts w:ascii="Times New Roman" w:hAnsi="Times New Roman" w:cs="Times New Roman"/>
          <w:color w:val="auto"/>
          <w:sz w:val="28"/>
          <w:szCs w:val="28"/>
        </w:rPr>
        <w:t xml:space="preserve">aprobată </w:t>
      </w:r>
      <w:r w:rsidR="00FE16C3" w:rsidRPr="00617890">
        <w:rPr>
          <w:rFonts w:ascii="Times New Roman" w:hAnsi="Times New Roman" w:cs="Times New Roman"/>
          <w:sz w:val="28"/>
          <w:szCs w:val="28"/>
        </w:rPr>
        <w:t xml:space="preserve">prin Ordinul ministrului antreprenoriatului și turismului nr.1293, </w:t>
      </w:r>
      <w:r w:rsidR="00640664" w:rsidRPr="00617890">
        <w:rPr>
          <w:rFonts w:ascii="Times New Roman" w:hAnsi="Times New Roman" w:cs="Times New Roman"/>
          <w:color w:val="auto"/>
          <w:sz w:val="28"/>
          <w:szCs w:val="28"/>
        </w:rPr>
        <w:t>precum și a Ordonanței Guvernului nr 57/2019 privind Codul Administrativ</w:t>
      </w:r>
      <w:r w:rsidRPr="00617890">
        <w:rPr>
          <w:rFonts w:ascii="Times New Roman" w:hAnsi="Times New Roman" w:cs="Times New Roman"/>
          <w:color w:val="auto"/>
          <w:sz w:val="28"/>
          <w:szCs w:val="28"/>
        </w:rPr>
        <w:t xml:space="preserve">, în cadrul Organizației de Management al </w:t>
      </w:r>
      <w:r w:rsidR="0049326B" w:rsidRPr="00617890">
        <w:rPr>
          <w:rFonts w:ascii="Times New Roman" w:hAnsi="Times New Roman" w:cs="Times New Roman"/>
          <w:color w:val="auto"/>
          <w:sz w:val="28"/>
          <w:szCs w:val="28"/>
        </w:rPr>
        <w:t>Destinației</w:t>
      </w:r>
      <w:r w:rsidRPr="00617890">
        <w:rPr>
          <w:rFonts w:ascii="Times New Roman" w:hAnsi="Times New Roman" w:cs="Times New Roman"/>
          <w:color w:val="auto"/>
          <w:sz w:val="28"/>
          <w:szCs w:val="28"/>
        </w:rPr>
        <w:t xml:space="preserve"> „</w:t>
      </w:r>
      <w:r w:rsidR="00850F4B" w:rsidRPr="00617890">
        <w:rPr>
          <w:rFonts w:ascii="Times New Roman" w:hAnsi="Times New Roman" w:cs="Times New Roman"/>
          <w:color w:val="auto"/>
          <w:sz w:val="28"/>
          <w:szCs w:val="28"/>
        </w:rPr>
        <w:t>Regatul Argeșului</w:t>
      </w:r>
      <w:r w:rsidRPr="00617890">
        <w:rPr>
          <w:rFonts w:ascii="Times New Roman" w:hAnsi="Times New Roman" w:cs="Times New Roman"/>
          <w:color w:val="auto"/>
          <w:sz w:val="28"/>
          <w:szCs w:val="28"/>
        </w:rPr>
        <w:t>”, denumită în continuare „Organizația”, în scopul prevăzut în prezentul statut.</w:t>
      </w:r>
    </w:p>
    <w:bookmarkEnd w:id="8"/>
    <w:p w14:paraId="4C34891E" w14:textId="77777777" w:rsidR="008A7C65" w:rsidRPr="00617890" w:rsidRDefault="008A7C65" w:rsidP="00617890">
      <w:pPr>
        <w:tabs>
          <w:tab w:val="left" w:pos="2060"/>
        </w:tabs>
        <w:spacing w:before="100" w:beforeAutospacing="1"/>
        <w:contextualSpacing/>
        <w:rPr>
          <w:rFonts w:ascii="Times New Roman" w:hAnsi="Times New Roman" w:cs="Times New Roman"/>
          <w:color w:val="000000" w:themeColor="text1"/>
          <w:sz w:val="28"/>
          <w:szCs w:val="28"/>
        </w:rPr>
      </w:pPr>
    </w:p>
    <w:p w14:paraId="0D9B1DCE" w14:textId="4ABC6E6E" w:rsidR="00E220E9" w:rsidRPr="00617890" w:rsidRDefault="00E220E9" w:rsidP="00617890">
      <w:pPr>
        <w:tabs>
          <w:tab w:val="left" w:pos="2060"/>
        </w:tabs>
        <w:spacing w:before="100" w:beforeAutospacing="1"/>
        <w:contextualSpacing/>
        <w:rPr>
          <w:rFonts w:ascii="Times New Roman" w:hAnsi="Times New Roman" w:cs="Times New Roman"/>
          <w:b/>
          <w:bCs/>
          <w:color w:val="000000" w:themeColor="text1"/>
          <w:sz w:val="28"/>
          <w:szCs w:val="28"/>
        </w:rPr>
      </w:pPr>
      <w:r w:rsidRPr="00617890">
        <w:rPr>
          <w:rFonts w:ascii="Times New Roman" w:hAnsi="Times New Roman" w:cs="Times New Roman"/>
          <w:b/>
          <w:bCs/>
          <w:color w:val="000000" w:themeColor="text1"/>
          <w:sz w:val="28"/>
          <w:szCs w:val="28"/>
        </w:rPr>
        <w:t>CAPITOLUL II</w:t>
      </w:r>
      <w:r w:rsidR="00EC245A" w:rsidRPr="00617890">
        <w:rPr>
          <w:rFonts w:ascii="Times New Roman" w:hAnsi="Times New Roman" w:cs="Times New Roman"/>
          <w:b/>
          <w:bCs/>
          <w:color w:val="000000" w:themeColor="text1"/>
          <w:sz w:val="28"/>
          <w:szCs w:val="28"/>
        </w:rPr>
        <w:t xml:space="preserve"> - </w:t>
      </w:r>
      <w:r w:rsidRPr="00617890">
        <w:rPr>
          <w:rFonts w:ascii="Times New Roman" w:hAnsi="Times New Roman" w:cs="Times New Roman"/>
          <w:b/>
          <w:bCs/>
          <w:color w:val="000000" w:themeColor="text1"/>
          <w:sz w:val="28"/>
          <w:szCs w:val="28"/>
        </w:rPr>
        <w:t xml:space="preserve">DENUMIREA, SEDIUL ȘI DURATA </w:t>
      </w:r>
      <w:r w:rsidR="00B33AF8" w:rsidRPr="00617890">
        <w:rPr>
          <w:rFonts w:ascii="Times New Roman" w:hAnsi="Times New Roman" w:cs="Times New Roman"/>
          <w:b/>
          <w:bCs/>
          <w:color w:val="000000" w:themeColor="text1"/>
          <w:sz w:val="28"/>
          <w:szCs w:val="28"/>
        </w:rPr>
        <w:t xml:space="preserve">DE FUNCȚIONARE A </w:t>
      </w:r>
      <w:r w:rsidRPr="00617890">
        <w:rPr>
          <w:rFonts w:ascii="Times New Roman" w:hAnsi="Times New Roman" w:cs="Times New Roman"/>
          <w:b/>
          <w:bCs/>
          <w:color w:val="000000" w:themeColor="text1"/>
          <w:sz w:val="28"/>
          <w:szCs w:val="28"/>
        </w:rPr>
        <w:t>ORGANIZAȚIEI</w:t>
      </w:r>
    </w:p>
    <w:p w14:paraId="12D32F19" w14:textId="77777777" w:rsidR="00525214" w:rsidRPr="00617890" w:rsidRDefault="00525214" w:rsidP="00617890">
      <w:pPr>
        <w:tabs>
          <w:tab w:val="left" w:pos="2060"/>
        </w:tabs>
        <w:spacing w:before="100" w:beforeAutospacing="1"/>
        <w:contextualSpacing/>
        <w:rPr>
          <w:rFonts w:ascii="Times New Roman" w:hAnsi="Times New Roman" w:cs="Times New Roman"/>
          <w:b/>
          <w:bCs/>
          <w:color w:val="000000" w:themeColor="text1"/>
          <w:sz w:val="28"/>
          <w:szCs w:val="28"/>
        </w:rPr>
      </w:pPr>
    </w:p>
    <w:p w14:paraId="4AC27B98" w14:textId="3422A89F" w:rsidR="00E220E9" w:rsidRPr="00617890" w:rsidRDefault="00E220E9" w:rsidP="00617890">
      <w:pPr>
        <w:tabs>
          <w:tab w:val="left" w:pos="2060"/>
        </w:tabs>
        <w:spacing w:before="100" w:beforeAutospacing="1"/>
        <w:contextualSpacing/>
        <w:rPr>
          <w:rFonts w:ascii="Times New Roman" w:hAnsi="Times New Roman" w:cs="Times New Roman"/>
          <w:color w:val="auto"/>
          <w:sz w:val="28"/>
          <w:szCs w:val="28"/>
        </w:rPr>
      </w:pPr>
      <w:r w:rsidRPr="00617890">
        <w:rPr>
          <w:rFonts w:ascii="Times New Roman" w:hAnsi="Times New Roman" w:cs="Times New Roman"/>
          <w:b/>
          <w:bCs/>
          <w:color w:val="auto"/>
          <w:sz w:val="28"/>
          <w:szCs w:val="28"/>
        </w:rPr>
        <w:t>Art.</w:t>
      </w:r>
      <w:r w:rsidR="00562689" w:rsidRPr="00617890">
        <w:rPr>
          <w:rFonts w:ascii="Times New Roman" w:hAnsi="Times New Roman" w:cs="Times New Roman"/>
          <w:b/>
          <w:bCs/>
          <w:color w:val="auto"/>
          <w:sz w:val="28"/>
          <w:szCs w:val="28"/>
        </w:rPr>
        <w:t>2</w:t>
      </w:r>
      <w:r w:rsidRPr="00617890">
        <w:rPr>
          <w:rFonts w:ascii="Times New Roman" w:hAnsi="Times New Roman" w:cs="Times New Roman"/>
          <w:b/>
          <w:bCs/>
          <w:color w:val="auto"/>
          <w:sz w:val="28"/>
          <w:szCs w:val="28"/>
        </w:rPr>
        <w:t>.</w:t>
      </w:r>
      <w:r w:rsidR="00B036EE" w:rsidRPr="00617890">
        <w:rPr>
          <w:rFonts w:ascii="Times New Roman" w:hAnsi="Times New Roman" w:cs="Times New Roman"/>
          <w:b/>
          <w:bCs/>
          <w:color w:val="auto"/>
          <w:sz w:val="28"/>
          <w:szCs w:val="28"/>
        </w:rPr>
        <w:t xml:space="preserve"> </w:t>
      </w:r>
      <w:r w:rsidRPr="00617890">
        <w:rPr>
          <w:rFonts w:ascii="Times New Roman" w:hAnsi="Times New Roman" w:cs="Times New Roman"/>
          <w:color w:val="auto"/>
          <w:sz w:val="28"/>
          <w:szCs w:val="28"/>
        </w:rPr>
        <w:t>Denumirea Organizației este „</w:t>
      </w:r>
      <w:r w:rsidR="00F66C63" w:rsidRPr="00617890">
        <w:rPr>
          <w:rFonts w:ascii="Times New Roman" w:hAnsi="Times New Roman" w:cs="Times New Roman"/>
          <w:b/>
          <w:bCs/>
          <w:sz w:val="28"/>
          <w:szCs w:val="28"/>
        </w:rPr>
        <w:t>OMD REGATUL ARGEȘULUI</w:t>
      </w:r>
      <w:r w:rsidRPr="00617890">
        <w:rPr>
          <w:rFonts w:ascii="Times New Roman" w:hAnsi="Times New Roman" w:cs="Times New Roman"/>
          <w:color w:val="auto"/>
          <w:sz w:val="28"/>
          <w:szCs w:val="28"/>
        </w:rPr>
        <w:t>”, conform dovezii de disponibilitate a denumirii nr.</w:t>
      </w:r>
      <w:r w:rsidR="00C974D9" w:rsidRPr="00617890">
        <w:rPr>
          <w:rFonts w:ascii="Times New Roman" w:hAnsi="Times New Roman" w:cs="Times New Roman"/>
          <w:color w:val="auto"/>
          <w:sz w:val="28"/>
          <w:szCs w:val="28"/>
        </w:rPr>
        <w:t xml:space="preserve"> </w:t>
      </w:r>
      <w:r w:rsidR="00EE113B" w:rsidRPr="00617890">
        <w:rPr>
          <w:rFonts w:ascii="Times New Roman" w:hAnsi="Times New Roman" w:cs="Times New Roman"/>
          <w:color w:val="auto"/>
          <w:sz w:val="28"/>
          <w:szCs w:val="28"/>
        </w:rPr>
        <w:t>222849</w:t>
      </w:r>
      <w:r w:rsidR="00F66C63" w:rsidRPr="00617890">
        <w:rPr>
          <w:rFonts w:ascii="Times New Roman" w:hAnsi="Times New Roman" w:cs="Times New Roman"/>
          <w:color w:val="auto"/>
          <w:sz w:val="28"/>
          <w:szCs w:val="28"/>
        </w:rPr>
        <w:t xml:space="preserve"> </w:t>
      </w:r>
      <w:r w:rsidRPr="00617890">
        <w:rPr>
          <w:rFonts w:ascii="Times New Roman" w:hAnsi="Times New Roman" w:cs="Times New Roman"/>
          <w:color w:val="auto"/>
          <w:sz w:val="28"/>
          <w:szCs w:val="28"/>
        </w:rPr>
        <w:t xml:space="preserve">din </w:t>
      </w:r>
      <w:r w:rsidR="00EE113B" w:rsidRPr="00617890">
        <w:rPr>
          <w:rFonts w:ascii="Times New Roman" w:hAnsi="Times New Roman" w:cs="Times New Roman"/>
          <w:color w:val="auto"/>
          <w:sz w:val="28"/>
          <w:szCs w:val="28"/>
        </w:rPr>
        <w:t>24.06.2025</w:t>
      </w:r>
      <w:r w:rsidRPr="00617890">
        <w:rPr>
          <w:rFonts w:ascii="Times New Roman" w:hAnsi="Times New Roman" w:cs="Times New Roman"/>
          <w:color w:val="auto"/>
          <w:sz w:val="28"/>
          <w:szCs w:val="28"/>
        </w:rPr>
        <w:t xml:space="preserve"> eliberată de Ministerul Justiției</w:t>
      </w:r>
      <w:r w:rsidR="00B33AF8" w:rsidRPr="00617890">
        <w:rPr>
          <w:rFonts w:ascii="Times New Roman" w:hAnsi="Times New Roman" w:cs="Times New Roman"/>
          <w:color w:val="auto"/>
          <w:sz w:val="28"/>
          <w:szCs w:val="28"/>
        </w:rPr>
        <w:t>.</w:t>
      </w:r>
    </w:p>
    <w:p w14:paraId="4B45F9B1" w14:textId="30ABA5F1" w:rsidR="00E220E9" w:rsidRPr="00617890" w:rsidRDefault="00E220E9" w:rsidP="00617890">
      <w:pPr>
        <w:tabs>
          <w:tab w:val="left" w:pos="2060"/>
        </w:tabs>
        <w:spacing w:before="100" w:beforeAutospacing="1"/>
        <w:contextualSpacing/>
        <w:rPr>
          <w:rFonts w:ascii="Times New Roman" w:hAnsi="Times New Roman" w:cs="Times New Roman"/>
          <w:color w:val="000000" w:themeColor="text1"/>
          <w:sz w:val="28"/>
          <w:szCs w:val="28"/>
        </w:rPr>
      </w:pPr>
      <w:r w:rsidRPr="00617890">
        <w:rPr>
          <w:rFonts w:ascii="Times New Roman" w:hAnsi="Times New Roman" w:cs="Times New Roman"/>
          <w:b/>
          <w:bCs/>
          <w:color w:val="000000" w:themeColor="text1"/>
          <w:sz w:val="28"/>
          <w:szCs w:val="28"/>
        </w:rPr>
        <w:lastRenderedPageBreak/>
        <w:t xml:space="preserve">Art. </w:t>
      </w:r>
      <w:r w:rsidR="00562689" w:rsidRPr="00617890">
        <w:rPr>
          <w:rFonts w:ascii="Times New Roman" w:hAnsi="Times New Roman" w:cs="Times New Roman"/>
          <w:b/>
          <w:bCs/>
          <w:color w:val="000000" w:themeColor="text1"/>
          <w:sz w:val="28"/>
          <w:szCs w:val="28"/>
        </w:rPr>
        <w:t>3</w:t>
      </w:r>
      <w:r w:rsidRPr="00617890">
        <w:rPr>
          <w:rFonts w:ascii="Times New Roman" w:hAnsi="Times New Roman" w:cs="Times New Roman"/>
          <w:color w:val="000000" w:themeColor="text1"/>
          <w:sz w:val="28"/>
          <w:szCs w:val="28"/>
        </w:rPr>
        <w:t>. (1) Sediul Organizației este în România, Județul</w:t>
      </w:r>
      <w:r w:rsidR="009C24F6" w:rsidRPr="00617890">
        <w:rPr>
          <w:rFonts w:ascii="Times New Roman" w:hAnsi="Times New Roman" w:cs="Times New Roman"/>
          <w:color w:val="000000" w:themeColor="text1"/>
          <w:sz w:val="28"/>
          <w:szCs w:val="28"/>
        </w:rPr>
        <w:t xml:space="preserve"> Argeș</w:t>
      </w:r>
      <w:r w:rsidRPr="00617890">
        <w:rPr>
          <w:rFonts w:ascii="Times New Roman" w:hAnsi="Times New Roman" w:cs="Times New Roman"/>
          <w:color w:val="000000" w:themeColor="text1"/>
          <w:sz w:val="28"/>
          <w:szCs w:val="28"/>
        </w:rPr>
        <w:t>, Municipiul</w:t>
      </w:r>
      <w:r w:rsidR="009C24F6" w:rsidRPr="00617890">
        <w:rPr>
          <w:rFonts w:ascii="Times New Roman" w:hAnsi="Times New Roman" w:cs="Times New Roman"/>
          <w:color w:val="000000" w:themeColor="text1"/>
          <w:sz w:val="28"/>
          <w:szCs w:val="28"/>
        </w:rPr>
        <w:t xml:space="preserve"> </w:t>
      </w:r>
      <w:r w:rsidR="005F3A84" w:rsidRPr="00617890">
        <w:rPr>
          <w:rFonts w:ascii="Times New Roman" w:hAnsi="Times New Roman" w:cs="Times New Roman"/>
          <w:color w:val="000000" w:themeColor="text1"/>
          <w:sz w:val="28"/>
          <w:szCs w:val="28"/>
        </w:rPr>
        <w:t>Pitești</w:t>
      </w:r>
      <w:r w:rsidRPr="00617890">
        <w:rPr>
          <w:rFonts w:ascii="Times New Roman" w:hAnsi="Times New Roman" w:cs="Times New Roman"/>
          <w:color w:val="000000" w:themeColor="text1"/>
          <w:sz w:val="28"/>
          <w:szCs w:val="28"/>
        </w:rPr>
        <w:t xml:space="preserve">, Str. </w:t>
      </w:r>
      <w:r w:rsidR="005F3A84" w:rsidRPr="00617890">
        <w:rPr>
          <w:rFonts w:ascii="Times New Roman" w:hAnsi="Times New Roman" w:cs="Times New Roman"/>
          <w:color w:val="000000" w:themeColor="text1"/>
          <w:sz w:val="28"/>
          <w:szCs w:val="28"/>
        </w:rPr>
        <w:t>Piața Vasile Milea</w:t>
      </w:r>
      <w:r w:rsidRPr="00617890">
        <w:rPr>
          <w:rFonts w:ascii="Times New Roman" w:hAnsi="Times New Roman" w:cs="Times New Roman"/>
          <w:color w:val="000000" w:themeColor="text1"/>
          <w:sz w:val="28"/>
          <w:szCs w:val="28"/>
        </w:rPr>
        <w:t xml:space="preserve">, nr. </w:t>
      </w:r>
      <w:r w:rsidR="005F3A84" w:rsidRPr="00617890">
        <w:rPr>
          <w:rFonts w:ascii="Times New Roman" w:hAnsi="Times New Roman" w:cs="Times New Roman"/>
          <w:color w:val="000000" w:themeColor="text1"/>
          <w:sz w:val="28"/>
          <w:szCs w:val="28"/>
        </w:rPr>
        <w:t>1</w:t>
      </w:r>
      <w:r w:rsidRPr="00617890">
        <w:rPr>
          <w:rFonts w:ascii="Times New Roman" w:hAnsi="Times New Roman" w:cs="Times New Roman"/>
          <w:color w:val="000000" w:themeColor="text1"/>
          <w:sz w:val="28"/>
          <w:szCs w:val="28"/>
        </w:rPr>
        <w:t>, et.</w:t>
      </w:r>
      <w:r w:rsidR="005F3A84" w:rsidRPr="00617890">
        <w:rPr>
          <w:rFonts w:ascii="Times New Roman" w:hAnsi="Times New Roman" w:cs="Times New Roman"/>
          <w:color w:val="000000" w:themeColor="text1"/>
          <w:sz w:val="28"/>
          <w:szCs w:val="28"/>
        </w:rPr>
        <w:t xml:space="preserve"> 4</w:t>
      </w:r>
      <w:r w:rsidRPr="00617890">
        <w:rPr>
          <w:rFonts w:ascii="Times New Roman" w:hAnsi="Times New Roman" w:cs="Times New Roman"/>
          <w:color w:val="000000" w:themeColor="text1"/>
          <w:sz w:val="28"/>
          <w:szCs w:val="28"/>
        </w:rPr>
        <w:t xml:space="preserve">, cam </w:t>
      </w:r>
      <w:r w:rsidR="009C1124" w:rsidRPr="00617890">
        <w:rPr>
          <w:rFonts w:ascii="Times New Roman" w:hAnsi="Times New Roman" w:cs="Times New Roman"/>
          <w:color w:val="000000" w:themeColor="text1"/>
          <w:sz w:val="28"/>
          <w:szCs w:val="28"/>
        </w:rPr>
        <w:t>430</w:t>
      </w:r>
      <w:r w:rsidRPr="00617890">
        <w:rPr>
          <w:rFonts w:ascii="Times New Roman" w:hAnsi="Times New Roman" w:cs="Times New Roman"/>
          <w:color w:val="000000" w:themeColor="text1"/>
          <w:sz w:val="28"/>
          <w:szCs w:val="28"/>
        </w:rPr>
        <w:t>.</w:t>
      </w:r>
    </w:p>
    <w:p w14:paraId="5CAFFD5E" w14:textId="4102D86B" w:rsidR="00E220E9" w:rsidRPr="00617890" w:rsidRDefault="00E220E9" w:rsidP="00617890">
      <w:pPr>
        <w:tabs>
          <w:tab w:val="left" w:pos="2060"/>
        </w:tabs>
        <w:spacing w:before="100" w:beforeAutospacing="1"/>
        <w:contextualSpacing/>
        <w:rPr>
          <w:rFonts w:ascii="Times New Roman" w:hAnsi="Times New Roman" w:cs="Times New Roman"/>
          <w:color w:val="000000" w:themeColor="text1"/>
          <w:sz w:val="28"/>
          <w:szCs w:val="28"/>
        </w:rPr>
      </w:pPr>
      <w:r w:rsidRPr="00617890">
        <w:rPr>
          <w:rFonts w:ascii="Times New Roman" w:hAnsi="Times New Roman" w:cs="Times New Roman"/>
          <w:color w:val="000000" w:themeColor="text1"/>
          <w:sz w:val="28"/>
          <w:szCs w:val="28"/>
        </w:rPr>
        <w:t>(2) Sediul Organizației va putea fi mutat în orice alt loc aflat pe raza</w:t>
      </w:r>
      <w:r w:rsidR="005A4894" w:rsidRPr="00617890">
        <w:rPr>
          <w:rFonts w:ascii="Times New Roman" w:hAnsi="Times New Roman" w:cs="Times New Roman"/>
          <w:color w:val="000000" w:themeColor="text1"/>
          <w:sz w:val="28"/>
          <w:szCs w:val="28"/>
        </w:rPr>
        <w:t xml:space="preserve"> </w:t>
      </w:r>
      <w:r w:rsidR="0089336C" w:rsidRPr="00617890">
        <w:rPr>
          <w:rFonts w:ascii="Times New Roman" w:hAnsi="Times New Roman" w:cs="Times New Roman"/>
          <w:color w:val="000000" w:themeColor="text1"/>
          <w:sz w:val="28"/>
          <w:szCs w:val="28"/>
        </w:rPr>
        <w:t>unității</w:t>
      </w:r>
      <w:r w:rsidR="00483E0E" w:rsidRPr="00617890">
        <w:rPr>
          <w:rFonts w:ascii="Times New Roman" w:hAnsi="Times New Roman" w:cs="Times New Roman"/>
          <w:color w:val="000000" w:themeColor="text1"/>
          <w:sz w:val="28"/>
          <w:szCs w:val="28"/>
        </w:rPr>
        <w:t xml:space="preserve"> administrativ-teritoriale membre</w:t>
      </w:r>
      <w:r w:rsidRPr="00617890">
        <w:rPr>
          <w:rFonts w:ascii="Times New Roman" w:hAnsi="Times New Roman" w:cs="Times New Roman"/>
          <w:color w:val="000000" w:themeColor="text1"/>
          <w:sz w:val="28"/>
          <w:szCs w:val="28"/>
        </w:rPr>
        <w:t>, în baza ratificării de către Adunarea Generală a Organizației a hotărârii Consiliului Director cu privire la schimbarea sediului.</w:t>
      </w:r>
    </w:p>
    <w:p w14:paraId="6AD96EAA" w14:textId="2EDE7C44" w:rsidR="00E220E9" w:rsidRPr="00617890" w:rsidRDefault="00E220E9" w:rsidP="00617890">
      <w:pPr>
        <w:tabs>
          <w:tab w:val="left" w:pos="2060"/>
        </w:tabs>
        <w:spacing w:before="100" w:beforeAutospacing="1"/>
        <w:contextualSpacing/>
        <w:rPr>
          <w:rFonts w:ascii="Times New Roman" w:hAnsi="Times New Roman" w:cs="Times New Roman"/>
          <w:color w:val="000000" w:themeColor="text1"/>
          <w:sz w:val="28"/>
          <w:szCs w:val="28"/>
        </w:rPr>
      </w:pPr>
      <w:r w:rsidRPr="00617890">
        <w:rPr>
          <w:rFonts w:ascii="Times New Roman" w:hAnsi="Times New Roman" w:cs="Times New Roman"/>
          <w:b/>
          <w:bCs/>
          <w:color w:val="000000" w:themeColor="text1"/>
          <w:sz w:val="28"/>
          <w:szCs w:val="28"/>
        </w:rPr>
        <w:t xml:space="preserve">Art. </w:t>
      </w:r>
      <w:r w:rsidR="00562689" w:rsidRPr="00617890">
        <w:rPr>
          <w:rFonts w:ascii="Times New Roman" w:hAnsi="Times New Roman" w:cs="Times New Roman"/>
          <w:b/>
          <w:bCs/>
          <w:color w:val="000000" w:themeColor="text1"/>
          <w:sz w:val="28"/>
          <w:szCs w:val="28"/>
        </w:rPr>
        <w:t>4</w:t>
      </w:r>
      <w:r w:rsidRPr="00617890">
        <w:rPr>
          <w:rFonts w:ascii="Times New Roman" w:hAnsi="Times New Roman" w:cs="Times New Roman"/>
          <w:b/>
          <w:bCs/>
          <w:color w:val="000000" w:themeColor="text1"/>
          <w:sz w:val="28"/>
          <w:szCs w:val="28"/>
        </w:rPr>
        <w:t>.</w:t>
      </w:r>
      <w:r w:rsidRPr="00617890">
        <w:rPr>
          <w:rFonts w:ascii="Times New Roman" w:hAnsi="Times New Roman" w:cs="Times New Roman"/>
          <w:color w:val="000000" w:themeColor="text1"/>
          <w:sz w:val="28"/>
          <w:szCs w:val="28"/>
        </w:rPr>
        <w:t xml:space="preserve"> Organizația este constituită pe perioadă nedeterminată, începând cu data înscrierii sale în Registrul Asociațiilor și Fundațiilor, aflat la grefa Judecătoriei</w:t>
      </w:r>
      <w:r w:rsidR="009C1124" w:rsidRPr="00617890">
        <w:rPr>
          <w:rFonts w:ascii="Times New Roman" w:hAnsi="Times New Roman" w:cs="Times New Roman"/>
          <w:color w:val="000000" w:themeColor="text1"/>
          <w:sz w:val="28"/>
          <w:szCs w:val="28"/>
        </w:rPr>
        <w:t xml:space="preserve"> Pitești.</w:t>
      </w:r>
    </w:p>
    <w:p w14:paraId="32776C5D" w14:textId="77777777" w:rsidR="00407DB6" w:rsidRPr="00617890" w:rsidRDefault="00E220E9" w:rsidP="00617890">
      <w:pPr>
        <w:tabs>
          <w:tab w:val="left" w:pos="2060"/>
        </w:tabs>
        <w:spacing w:before="100" w:beforeAutospacing="1"/>
        <w:contextualSpacing/>
        <w:rPr>
          <w:rFonts w:ascii="Times New Roman" w:hAnsi="Times New Roman" w:cs="Times New Roman"/>
          <w:color w:val="000000" w:themeColor="text1"/>
          <w:sz w:val="28"/>
          <w:szCs w:val="28"/>
        </w:rPr>
      </w:pPr>
      <w:r w:rsidRPr="00617890">
        <w:rPr>
          <w:rFonts w:ascii="Times New Roman" w:hAnsi="Times New Roman" w:cs="Times New Roman"/>
          <w:b/>
          <w:bCs/>
          <w:color w:val="000000" w:themeColor="text1"/>
          <w:sz w:val="28"/>
          <w:szCs w:val="28"/>
        </w:rPr>
        <w:t xml:space="preserve">Art. </w:t>
      </w:r>
      <w:r w:rsidR="00562689" w:rsidRPr="00617890">
        <w:rPr>
          <w:rFonts w:ascii="Times New Roman" w:hAnsi="Times New Roman" w:cs="Times New Roman"/>
          <w:b/>
          <w:bCs/>
          <w:color w:val="000000" w:themeColor="text1"/>
          <w:sz w:val="28"/>
          <w:szCs w:val="28"/>
        </w:rPr>
        <w:t>5</w:t>
      </w:r>
      <w:r w:rsidRPr="00617890">
        <w:rPr>
          <w:rFonts w:ascii="Times New Roman" w:hAnsi="Times New Roman" w:cs="Times New Roman"/>
          <w:color w:val="000000" w:themeColor="text1"/>
          <w:sz w:val="28"/>
          <w:szCs w:val="28"/>
        </w:rPr>
        <w:t>. Organizația va avea ștampilă, siglă și însemne proprii</w:t>
      </w:r>
      <w:r w:rsidR="00F30AC2" w:rsidRPr="00617890">
        <w:rPr>
          <w:rFonts w:ascii="Times New Roman" w:hAnsi="Times New Roman" w:cs="Times New Roman"/>
          <w:color w:val="000000" w:themeColor="text1"/>
          <w:sz w:val="28"/>
          <w:szCs w:val="28"/>
        </w:rPr>
        <w:t xml:space="preserve"> </w:t>
      </w:r>
      <w:r w:rsidR="0017297A" w:rsidRPr="00617890">
        <w:rPr>
          <w:rFonts w:ascii="Times New Roman" w:hAnsi="Times New Roman" w:cs="Times New Roman"/>
          <w:color w:val="000000" w:themeColor="text1"/>
          <w:sz w:val="28"/>
          <w:szCs w:val="28"/>
        </w:rPr>
        <w:t>și se organizează și funcționează potrivit prevederilor prezentului statut.</w:t>
      </w:r>
    </w:p>
    <w:p w14:paraId="3032B6B9" w14:textId="77777777" w:rsidR="008A54D9" w:rsidRPr="00617890" w:rsidRDefault="008A54D9" w:rsidP="00617890">
      <w:pPr>
        <w:tabs>
          <w:tab w:val="left" w:pos="2060"/>
        </w:tabs>
        <w:spacing w:before="100" w:beforeAutospacing="1"/>
        <w:contextualSpacing/>
        <w:rPr>
          <w:rFonts w:ascii="Times New Roman" w:hAnsi="Times New Roman" w:cs="Times New Roman"/>
          <w:color w:val="00B050"/>
          <w:sz w:val="28"/>
          <w:szCs w:val="28"/>
        </w:rPr>
      </w:pPr>
    </w:p>
    <w:p w14:paraId="4ECF8F9B" w14:textId="52C4D6A4" w:rsidR="0017297A" w:rsidRPr="00617890" w:rsidRDefault="0017297A" w:rsidP="00617890">
      <w:pPr>
        <w:suppressAutoHyphens/>
        <w:spacing w:before="0"/>
        <w:rPr>
          <w:rFonts w:ascii="Times New Roman" w:eastAsia="Times New Roman" w:hAnsi="Times New Roman" w:cs="Times New Roman"/>
          <w:b/>
          <w:color w:val="auto"/>
          <w:sz w:val="28"/>
          <w:szCs w:val="28"/>
          <w:lang w:eastAsia="zh-CN"/>
        </w:rPr>
      </w:pPr>
      <w:r w:rsidRPr="00617890">
        <w:rPr>
          <w:rFonts w:ascii="Times New Roman" w:eastAsia="Times New Roman" w:hAnsi="Times New Roman" w:cs="Times New Roman"/>
          <w:b/>
          <w:color w:val="auto"/>
          <w:sz w:val="28"/>
          <w:szCs w:val="28"/>
          <w:lang w:eastAsia="zh-CN"/>
        </w:rPr>
        <w:t>CAPITOLUL III</w:t>
      </w:r>
      <w:r w:rsidR="00EC245A" w:rsidRPr="00617890">
        <w:rPr>
          <w:rFonts w:ascii="Times New Roman" w:eastAsia="Times New Roman" w:hAnsi="Times New Roman" w:cs="Times New Roman"/>
          <w:b/>
          <w:color w:val="auto"/>
          <w:sz w:val="28"/>
          <w:szCs w:val="28"/>
          <w:lang w:eastAsia="zh-CN"/>
        </w:rPr>
        <w:t xml:space="preserve"> - </w:t>
      </w:r>
      <w:r w:rsidRPr="00617890">
        <w:rPr>
          <w:rFonts w:ascii="Times New Roman" w:eastAsia="Times New Roman" w:hAnsi="Times New Roman" w:cs="Times New Roman"/>
          <w:b/>
          <w:color w:val="auto"/>
          <w:sz w:val="28"/>
          <w:szCs w:val="28"/>
          <w:lang w:eastAsia="zh-CN"/>
        </w:rPr>
        <w:t>SCOPUL ŞI OBIECTIVELE ORGANIZAȚIEI</w:t>
      </w:r>
    </w:p>
    <w:p w14:paraId="226D9A6F" w14:textId="02980C75" w:rsidR="0017297A" w:rsidRPr="00617890" w:rsidRDefault="0017297A" w:rsidP="00617890">
      <w:pPr>
        <w:suppressAutoHyphens/>
        <w:spacing w:before="0"/>
        <w:rPr>
          <w:rFonts w:ascii="Times New Roman" w:eastAsia="Times New Roman" w:hAnsi="Times New Roman" w:cs="Times New Roman"/>
          <w:color w:val="00B050"/>
          <w:sz w:val="28"/>
          <w:szCs w:val="28"/>
          <w:lang w:eastAsia="zh-CN"/>
        </w:rPr>
      </w:pPr>
      <w:r w:rsidRPr="00617890">
        <w:rPr>
          <w:rFonts w:ascii="Times New Roman" w:eastAsia="Times New Roman" w:hAnsi="Times New Roman" w:cs="Times New Roman"/>
          <w:b/>
          <w:color w:val="auto"/>
          <w:sz w:val="28"/>
          <w:szCs w:val="28"/>
          <w:lang w:eastAsia="zh-CN"/>
        </w:rPr>
        <w:t xml:space="preserve">Art. </w:t>
      </w:r>
      <w:r w:rsidR="00562689" w:rsidRPr="00617890">
        <w:rPr>
          <w:rFonts w:ascii="Times New Roman" w:eastAsia="Times New Roman" w:hAnsi="Times New Roman" w:cs="Times New Roman"/>
          <w:b/>
          <w:color w:val="auto"/>
          <w:sz w:val="28"/>
          <w:szCs w:val="28"/>
          <w:lang w:eastAsia="zh-CN"/>
        </w:rPr>
        <w:t>6</w:t>
      </w:r>
      <w:r w:rsidRPr="00617890">
        <w:rPr>
          <w:rFonts w:ascii="Times New Roman" w:eastAsia="Times New Roman" w:hAnsi="Times New Roman" w:cs="Times New Roman"/>
          <w:b/>
          <w:color w:val="auto"/>
          <w:sz w:val="28"/>
          <w:szCs w:val="28"/>
          <w:lang w:eastAsia="zh-CN"/>
        </w:rPr>
        <w:t>.</w:t>
      </w:r>
      <w:r w:rsidR="006D56C7" w:rsidRPr="00617890">
        <w:rPr>
          <w:rFonts w:ascii="Times New Roman" w:eastAsia="Times New Roman" w:hAnsi="Times New Roman" w:cs="Times New Roman"/>
          <w:b/>
          <w:color w:val="auto"/>
          <w:sz w:val="28"/>
          <w:szCs w:val="28"/>
          <w:lang w:eastAsia="zh-CN"/>
        </w:rPr>
        <w:t xml:space="preserve"> </w:t>
      </w:r>
      <w:r w:rsidR="00182AB1" w:rsidRPr="00617890">
        <w:rPr>
          <w:rFonts w:ascii="Times New Roman" w:eastAsia="Times New Roman" w:hAnsi="Times New Roman" w:cs="Times New Roman"/>
          <w:bCs/>
          <w:color w:val="000000" w:themeColor="text1"/>
          <w:sz w:val="28"/>
          <w:szCs w:val="28"/>
          <w:lang w:eastAsia="zh-CN"/>
        </w:rPr>
        <w:t>Organizația</w:t>
      </w:r>
      <w:r w:rsidR="00FA0D20" w:rsidRPr="00617890">
        <w:rPr>
          <w:rFonts w:ascii="Times New Roman" w:eastAsia="Times New Roman" w:hAnsi="Times New Roman" w:cs="Times New Roman"/>
          <w:bCs/>
          <w:color w:val="000000" w:themeColor="text1"/>
          <w:sz w:val="28"/>
          <w:szCs w:val="28"/>
          <w:lang w:eastAsia="zh-CN"/>
        </w:rPr>
        <w:t xml:space="preserve"> este persoană juridică de drept privat, fără scop lucrativ, având drept scop dezvoltarea și promovarea turismului </w:t>
      </w:r>
      <w:r w:rsidR="006D6CF1" w:rsidRPr="00617890">
        <w:rPr>
          <w:rFonts w:ascii="Times New Roman" w:eastAsia="Times New Roman" w:hAnsi="Times New Roman" w:cs="Times New Roman"/>
          <w:bCs/>
          <w:color w:val="000000" w:themeColor="text1"/>
          <w:sz w:val="28"/>
          <w:szCs w:val="28"/>
          <w:lang w:eastAsia="zh-CN"/>
        </w:rPr>
        <w:t xml:space="preserve">în destinația </w:t>
      </w:r>
      <w:r w:rsidR="00135B04" w:rsidRPr="00617890">
        <w:rPr>
          <w:rFonts w:ascii="Times New Roman" w:eastAsia="Times New Roman" w:hAnsi="Times New Roman" w:cs="Times New Roman"/>
          <w:bCs/>
          <w:color w:val="000000" w:themeColor="text1"/>
          <w:sz w:val="28"/>
          <w:szCs w:val="28"/>
          <w:lang w:eastAsia="zh-CN"/>
        </w:rPr>
        <w:t>județului Argeș</w:t>
      </w:r>
      <w:r w:rsidR="00FA0D20" w:rsidRPr="00617890">
        <w:rPr>
          <w:rFonts w:ascii="Times New Roman" w:eastAsia="Times New Roman" w:hAnsi="Times New Roman" w:cs="Times New Roman"/>
          <w:bCs/>
          <w:color w:val="000000" w:themeColor="text1"/>
          <w:sz w:val="28"/>
          <w:szCs w:val="28"/>
          <w:lang w:eastAsia="zh-CN"/>
        </w:rPr>
        <w:t>, în vederea creării unui cadru de dezvoltare a diferitelor forme de turism și a serviciilor turistice, facilitării colaborării și parteneriatului între diferitele structuri publice și private cu activitate în acest domeniu, pentru crearea instrumentelor de promovare internă și externă, pentru acordarea</w:t>
      </w:r>
      <w:r w:rsidR="00F348AE" w:rsidRPr="00617890">
        <w:rPr>
          <w:rFonts w:ascii="Times New Roman" w:eastAsia="Times New Roman" w:hAnsi="Times New Roman" w:cs="Times New Roman"/>
          <w:bCs/>
          <w:color w:val="000000" w:themeColor="text1"/>
          <w:sz w:val="28"/>
          <w:szCs w:val="28"/>
          <w:lang w:eastAsia="zh-CN"/>
        </w:rPr>
        <w:t xml:space="preserve"> suportului necesar elaborării ș</w:t>
      </w:r>
      <w:r w:rsidR="00FA0D20" w:rsidRPr="00617890">
        <w:rPr>
          <w:rFonts w:ascii="Times New Roman" w:eastAsia="Times New Roman" w:hAnsi="Times New Roman" w:cs="Times New Roman"/>
          <w:bCs/>
          <w:color w:val="000000" w:themeColor="text1"/>
          <w:sz w:val="28"/>
          <w:szCs w:val="28"/>
          <w:lang w:eastAsia="zh-CN"/>
        </w:rPr>
        <w:t xml:space="preserve">i implementării strategiilor de dezvoltare a turismului </w:t>
      </w:r>
      <w:r w:rsidR="00F30AC2" w:rsidRPr="00617890">
        <w:rPr>
          <w:rFonts w:ascii="Times New Roman" w:eastAsia="Times New Roman" w:hAnsi="Times New Roman" w:cs="Times New Roman"/>
          <w:bCs/>
          <w:color w:val="000000" w:themeColor="text1"/>
          <w:sz w:val="28"/>
          <w:szCs w:val="28"/>
          <w:lang w:eastAsia="zh-CN"/>
        </w:rPr>
        <w:t>la nivel județean,</w:t>
      </w:r>
      <w:r w:rsidR="00FA0D20" w:rsidRPr="00617890">
        <w:rPr>
          <w:rFonts w:ascii="Times New Roman" w:eastAsia="Times New Roman" w:hAnsi="Times New Roman" w:cs="Times New Roman"/>
          <w:bCs/>
          <w:color w:val="000000" w:themeColor="text1"/>
          <w:sz w:val="28"/>
          <w:szCs w:val="28"/>
          <w:lang w:eastAsia="zh-CN"/>
        </w:rPr>
        <w:t xml:space="preserve"> ținând cont de principiile turismului durabil. </w:t>
      </w:r>
    </w:p>
    <w:p w14:paraId="3C241376" w14:textId="77AC38F4" w:rsidR="00BF66ED" w:rsidRPr="00617890" w:rsidRDefault="0017297A" w:rsidP="00617890">
      <w:pPr>
        <w:suppressAutoHyphens/>
        <w:spacing w:before="0"/>
        <w:rPr>
          <w:rFonts w:ascii="Times New Roman" w:eastAsia="Times New Roman" w:hAnsi="Times New Roman" w:cs="Times New Roman"/>
          <w:color w:val="auto"/>
          <w:sz w:val="28"/>
          <w:szCs w:val="28"/>
          <w:shd w:val="clear" w:color="auto" w:fill="FFFFFF"/>
          <w:lang w:eastAsia="zh-CN"/>
        </w:rPr>
      </w:pPr>
      <w:r w:rsidRPr="00617890">
        <w:rPr>
          <w:rFonts w:ascii="Times New Roman" w:eastAsia="Times New Roman" w:hAnsi="Times New Roman" w:cs="Times New Roman"/>
          <w:b/>
          <w:color w:val="auto"/>
          <w:sz w:val="28"/>
          <w:szCs w:val="28"/>
          <w:lang w:eastAsia="zh-CN"/>
        </w:rPr>
        <w:t xml:space="preserve">Art. </w:t>
      </w:r>
      <w:r w:rsidR="00562689" w:rsidRPr="00617890">
        <w:rPr>
          <w:rFonts w:ascii="Times New Roman" w:eastAsia="Times New Roman" w:hAnsi="Times New Roman" w:cs="Times New Roman"/>
          <w:b/>
          <w:color w:val="auto"/>
          <w:sz w:val="28"/>
          <w:szCs w:val="28"/>
          <w:lang w:eastAsia="zh-CN"/>
        </w:rPr>
        <w:t>7</w:t>
      </w:r>
      <w:r w:rsidRPr="00617890">
        <w:rPr>
          <w:rFonts w:ascii="Times New Roman" w:eastAsia="Times New Roman" w:hAnsi="Times New Roman" w:cs="Times New Roman"/>
          <w:b/>
          <w:color w:val="auto"/>
          <w:sz w:val="28"/>
          <w:szCs w:val="28"/>
          <w:lang w:eastAsia="zh-CN"/>
        </w:rPr>
        <w:t>.</w:t>
      </w:r>
      <w:r w:rsidR="00CC78E4" w:rsidRPr="00617890">
        <w:rPr>
          <w:rFonts w:ascii="Times New Roman" w:eastAsia="Times New Roman" w:hAnsi="Times New Roman" w:cs="Times New Roman"/>
          <w:b/>
          <w:color w:val="auto"/>
          <w:sz w:val="28"/>
          <w:szCs w:val="28"/>
          <w:lang w:eastAsia="zh-CN"/>
        </w:rPr>
        <w:t xml:space="preserve"> </w:t>
      </w:r>
      <w:r w:rsidRPr="00617890">
        <w:rPr>
          <w:rFonts w:ascii="Times New Roman" w:eastAsia="Times New Roman" w:hAnsi="Times New Roman" w:cs="Times New Roman"/>
          <w:color w:val="auto"/>
          <w:sz w:val="28"/>
          <w:szCs w:val="28"/>
          <w:lang w:eastAsia="zh-CN"/>
        </w:rPr>
        <w:t>Obiectivele</w:t>
      </w:r>
      <w:r w:rsidR="009A18D4" w:rsidRPr="00617890">
        <w:rPr>
          <w:rFonts w:ascii="Times New Roman" w:eastAsia="Times New Roman" w:hAnsi="Times New Roman" w:cs="Times New Roman"/>
          <w:color w:val="auto"/>
          <w:sz w:val="28"/>
          <w:szCs w:val="28"/>
          <w:lang w:eastAsia="zh-CN"/>
        </w:rPr>
        <w:t xml:space="preserve"> </w:t>
      </w:r>
      <w:r w:rsidRPr="00617890">
        <w:rPr>
          <w:rFonts w:ascii="Times New Roman" w:eastAsia="Times New Roman" w:hAnsi="Times New Roman" w:cs="Times New Roman"/>
          <w:color w:val="auto"/>
          <w:sz w:val="28"/>
          <w:szCs w:val="28"/>
          <w:shd w:val="clear" w:color="auto" w:fill="FFFFFF"/>
          <w:lang w:eastAsia="zh-CN"/>
        </w:rPr>
        <w:t>Organizației sunt:</w:t>
      </w:r>
    </w:p>
    <w:p w14:paraId="3FFF391C" w14:textId="77777777" w:rsidR="00BF66ED" w:rsidRPr="00617890" w:rsidRDefault="00BF66ED" w:rsidP="00617890">
      <w:pPr>
        <w:numPr>
          <w:ilvl w:val="0"/>
          <w:numId w:val="52"/>
        </w:numPr>
        <w:spacing w:before="0"/>
        <w:contextualSpacing/>
        <w:rPr>
          <w:rFonts w:ascii="Times New Roman" w:hAnsi="Times New Roman" w:cs="Times New Roman"/>
          <w:sz w:val="28"/>
          <w:szCs w:val="28"/>
        </w:rPr>
      </w:pPr>
      <w:r w:rsidRPr="00617890">
        <w:rPr>
          <w:rFonts w:ascii="Times New Roman" w:hAnsi="Times New Roman" w:cs="Times New Roman"/>
          <w:sz w:val="28"/>
          <w:szCs w:val="28"/>
        </w:rPr>
        <w:t>creșterea gradului de valorificare a potențialului turistic din județul Argeș;</w:t>
      </w:r>
    </w:p>
    <w:p w14:paraId="3D3EABBB" w14:textId="77777777" w:rsidR="00BF66ED" w:rsidRPr="00617890" w:rsidRDefault="00BF66ED" w:rsidP="00617890">
      <w:pPr>
        <w:numPr>
          <w:ilvl w:val="0"/>
          <w:numId w:val="52"/>
        </w:numPr>
        <w:spacing w:before="0"/>
        <w:contextualSpacing/>
        <w:rPr>
          <w:rFonts w:ascii="Times New Roman" w:hAnsi="Times New Roman" w:cs="Times New Roman"/>
          <w:sz w:val="28"/>
          <w:szCs w:val="28"/>
        </w:rPr>
      </w:pPr>
      <w:r w:rsidRPr="00617890">
        <w:rPr>
          <w:rFonts w:ascii="Times New Roman" w:hAnsi="Times New Roman" w:cs="Times New Roman"/>
          <w:sz w:val="28"/>
          <w:szCs w:val="28"/>
        </w:rPr>
        <w:t>promovarea potențialului turistic natural și antropic al județului Argeș;</w:t>
      </w:r>
    </w:p>
    <w:p w14:paraId="284F067E" w14:textId="77777777" w:rsidR="00BF66ED" w:rsidRPr="00617890" w:rsidRDefault="00BF66ED" w:rsidP="00617890">
      <w:pPr>
        <w:numPr>
          <w:ilvl w:val="0"/>
          <w:numId w:val="52"/>
        </w:numPr>
        <w:spacing w:before="0"/>
        <w:contextualSpacing/>
        <w:rPr>
          <w:rFonts w:ascii="Times New Roman" w:hAnsi="Times New Roman" w:cs="Times New Roman"/>
          <w:sz w:val="28"/>
          <w:szCs w:val="28"/>
        </w:rPr>
      </w:pPr>
      <w:r w:rsidRPr="00617890">
        <w:rPr>
          <w:rFonts w:ascii="Times New Roman" w:hAnsi="Times New Roman" w:cs="Times New Roman"/>
          <w:sz w:val="28"/>
          <w:szCs w:val="28"/>
        </w:rPr>
        <w:t xml:space="preserve">creșterea notorietății brandului turistic al destinației; </w:t>
      </w:r>
    </w:p>
    <w:p w14:paraId="7AB8D647" w14:textId="77777777" w:rsidR="00BF66ED" w:rsidRPr="00617890" w:rsidRDefault="00BF66ED" w:rsidP="00617890">
      <w:pPr>
        <w:numPr>
          <w:ilvl w:val="0"/>
          <w:numId w:val="52"/>
        </w:numPr>
        <w:spacing w:before="0"/>
        <w:contextualSpacing/>
        <w:rPr>
          <w:rFonts w:ascii="Times New Roman" w:hAnsi="Times New Roman" w:cs="Times New Roman"/>
          <w:sz w:val="28"/>
          <w:szCs w:val="28"/>
        </w:rPr>
      </w:pPr>
      <w:r w:rsidRPr="00617890">
        <w:rPr>
          <w:rFonts w:ascii="Times New Roman" w:hAnsi="Times New Roman" w:cs="Times New Roman"/>
          <w:sz w:val="28"/>
          <w:szCs w:val="28"/>
        </w:rPr>
        <w:t xml:space="preserve">creșterea vizibilității și prestigiului destinației turistice; </w:t>
      </w:r>
    </w:p>
    <w:p w14:paraId="20015F13" w14:textId="77777777" w:rsidR="00BF66ED" w:rsidRPr="00617890" w:rsidRDefault="00BF66ED" w:rsidP="00617890">
      <w:pPr>
        <w:numPr>
          <w:ilvl w:val="0"/>
          <w:numId w:val="52"/>
        </w:numPr>
        <w:spacing w:before="0"/>
        <w:contextualSpacing/>
        <w:rPr>
          <w:rFonts w:ascii="Times New Roman" w:hAnsi="Times New Roman" w:cs="Times New Roman"/>
          <w:sz w:val="28"/>
          <w:szCs w:val="28"/>
        </w:rPr>
      </w:pPr>
      <w:r w:rsidRPr="00617890">
        <w:rPr>
          <w:rFonts w:ascii="Times New Roman" w:hAnsi="Times New Roman" w:cs="Times New Roman"/>
          <w:sz w:val="28"/>
          <w:szCs w:val="28"/>
        </w:rPr>
        <w:t xml:space="preserve">creșterea duratei sejurului/turist; </w:t>
      </w:r>
    </w:p>
    <w:p w14:paraId="6FA92A5A" w14:textId="77777777" w:rsidR="00BF66ED" w:rsidRPr="00617890" w:rsidRDefault="00BF66ED" w:rsidP="00617890">
      <w:pPr>
        <w:numPr>
          <w:ilvl w:val="0"/>
          <w:numId w:val="52"/>
        </w:numPr>
        <w:spacing w:before="0"/>
        <w:contextualSpacing/>
        <w:rPr>
          <w:rFonts w:ascii="Times New Roman" w:hAnsi="Times New Roman" w:cs="Times New Roman"/>
          <w:sz w:val="28"/>
          <w:szCs w:val="28"/>
        </w:rPr>
      </w:pPr>
      <w:r w:rsidRPr="00617890">
        <w:rPr>
          <w:rFonts w:ascii="Times New Roman" w:hAnsi="Times New Roman" w:cs="Times New Roman"/>
          <w:sz w:val="28"/>
          <w:szCs w:val="28"/>
        </w:rPr>
        <w:t>creșterea numărului de turiști din destinație într-un an;</w:t>
      </w:r>
    </w:p>
    <w:p w14:paraId="47CA9F5A" w14:textId="77777777" w:rsidR="00BF66ED" w:rsidRPr="00617890" w:rsidRDefault="00BF66ED" w:rsidP="00617890">
      <w:pPr>
        <w:numPr>
          <w:ilvl w:val="0"/>
          <w:numId w:val="52"/>
        </w:numPr>
        <w:spacing w:before="0"/>
        <w:contextualSpacing/>
        <w:rPr>
          <w:rFonts w:ascii="Times New Roman" w:hAnsi="Times New Roman" w:cs="Times New Roman"/>
          <w:sz w:val="28"/>
          <w:szCs w:val="28"/>
        </w:rPr>
      </w:pPr>
      <w:r w:rsidRPr="00617890">
        <w:rPr>
          <w:rFonts w:ascii="Times New Roman" w:hAnsi="Times New Roman" w:cs="Times New Roman"/>
          <w:sz w:val="28"/>
          <w:szCs w:val="28"/>
        </w:rPr>
        <w:t>valorificarea resurselor turistice naturale și antropice din județul Argeș prin proiecte de investiții și de promovare;</w:t>
      </w:r>
    </w:p>
    <w:p w14:paraId="435025D3" w14:textId="77777777" w:rsidR="00BF66ED" w:rsidRPr="00617890" w:rsidRDefault="00BF66ED" w:rsidP="00617890">
      <w:pPr>
        <w:numPr>
          <w:ilvl w:val="0"/>
          <w:numId w:val="52"/>
        </w:numPr>
        <w:spacing w:before="0"/>
        <w:contextualSpacing/>
        <w:rPr>
          <w:rFonts w:ascii="Times New Roman" w:hAnsi="Times New Roman" w:cs="Times New Roman"/>
          <w:sz w:val="28"/>
          <w:szCs w:val="28"/>
        </w:rPr>
      </w:pPr>
      <w:r w:rsidRPr="00617890">
        <w:rPr>
          <w:rFonts w:ascii="Times New Roman" w:hAnsi="Times New Roman" w:cs="Times New Roman"/>
          <w:sz w:val="28"/>
          <w:szCs w:val="28"/>
        </w:rPr>
        <w:t>creșterea calității produselor turistice oferite la nivelul județului Argeș;</w:t>
      </w:r>
    </w:p>
    <w:p w14:paraId="74C7D93B" w14:textId="77777777" w:rsidR="00BF66ED" w:rsidRPr="00617890" w:rsidRDefault="00BF66ED" w:rsidP="00617890">
      <w:pPr>
        <w:numPr>
          <w:ilvl w:val="0"/>
          <w:numId w:val="52"/>
        </w:numPr>
        <w:spacing w:before="0"/>
        <w:contextualSpacing/>
        <w:rPr>
          <w:rFonts w:ascii="Times New Roman" w:hAnsi="Times New Roman" w:cs="Times New Roman"/>
          <w:sz w:val="28"/>
          <w:szCs w:val="28"/>
        </w:rPr>
      </w:pPr>
      <w:r w:rsidRPr="00617890">
        <w:rPr>
          <w:rFonts w:ascii="Times New Roman" w:hAnsi="Times New Roman" w:cs="Times New Roman"/>
          <w:sz w:val="28"/>
          <w:szCs w:val="28"/>
        </w:rPr>
        <w:t>identificarea de resurse financiare interne și/sau externe, inclusiv programe ale Uniunii Europene, pentru finanțarea proiectelor de dezvoltare a turismului;</w:t>
      </w:r>
    </w:p>
    <w:p w14:paraId="31E59483" w14:textId="77777777" w:rsidR="00BF66ED" w:rsidRPr="00617890" w:rsidRDefault="00BF66ED" w:rsidP="00617890">
      <w:pPr>
        <w:numPr>
          <w:ilvl w:val="0"/>
          <w:numId w:val="52"/>
        </w:numPr>
        <w:spacing w:before="0"/>
        <w:contextualSpacing/>
        <w:rPr>
          <w:rFonts w:ascii="Times New Roman" w:hAnsi="Times New Roman" w:cs="Times New Roman"/>
          <w:sz w:val="28"/>
          <w:szCs w:val="28"/>
        </w:rPr>
      </w:pPr>
      <w:r w:rsidRPr="00617890">
        <w:rPr>
          <w:rFonts w:ascii="Times New Roman" w:hAnsi="Times New Roman" w:cs="Times New Roman"/>
          <w:sz w:val="28"/>
          <w:szCs w:val="28"/>
        </w:rPr>
        <w:t>depunerea, implementarea și monitorizarea de proiecte în domeniul turismului pe baza surselor de finanțare identificate și cu respectarea condițiilor stabilite de autoritățile finanțatoare;</w:t>
      </w:r>
    </w:p>
    <w:p w14:paraId="4F7F249B" w14:textId="77777777" w:rsidR="00BF66ED" w:rsidRPr="00305528" w:rsidRDefault="00BF66ED" w:rsidP="00617890">
      <w:pPr>
        <w:numPr>
          <w:ilvl w:val="0"/>
          <w:numId w:val="52"/>
        </w:numPr>
        <w:spacing w:before="0"/>
        <w:contextualSpacing/>
        <w:rPr>
          <w:rFonts w:ascii="Times New Roman" w:hAnsi="Times New Roman" w:cs="Times New Roman"/>
          <w:color w:val="auto"/>
          <w:sz w:val="28"/>
          <w:szCs w:val="28"/>
        </w:rPr>
      </w:pPr>
      <w:r w:rsidRPr="00305528">
        <w:rPr>
          <w:rFonts w:ascii="Times New Roman" w:hAnsi="Times New Roman" w:cs="Times New Roman"/>
          <w:color w:val="auto"/>
          <w:sz w:val="28"/>
          <w:szCs w:val="28"/>
        </w:rPr>
        <w:t>asigurarea de asistenta tehnică și/sau consultanță membrilor pentru accesarea de fonduri naționale și/sau externe în domeniul turismului, la cererea acestora;</w:t>
      </w:r>
    </w:p>
    <w:p w14:paraId="5BAC1EEE" w14:textId="77777777" w:rsidR="00BF66ED" w:rsidRPr="00617890" w:rsidRDefault="00BF66ED" w:rsidP="00617890">
      <w:pPr>
        <w:numPr>
          <w:ilvl w:val="0"/>
          <w:numId w:val="52"/>
        </w:numPr>
        <w:spacing w:before="0"/>
        <w:contextualSpacing/>
        <w:rPr>
          <w:rFonts w:ascii="Times New Roman" w:hAnsi="Times New Roman" w:cs="Times New Roman"/>
          <w:sz w:val="28"/>
          <w:szCs w:val="28"/>
        </w:rPr>
      </w:pPr>
      <w:r w:rsidRPr="00617890">
        <w:rPr>
          <w:rFonts w:ascii="Times New Roman" w:hAnsi="Times New Roman" w:cs="Times New Roman"/>
          <w:sz w:val="28"/>
          <w:szCs w:val="28"/>
        </w:rPr>
        <w:t>atragerea și facilitarea investițiilor în turismul argeșean;</w:t>
      </w:r>
    </w:p>
    <w:p w14:paraId="752B7B61" w14:textId="77777777" w:rsidR="00BF66ED" w:rsidRPr="00617890" w:rsidRDefault="00BF66ED" w:rsidP="00617890">
      <w:pPr>
        <w:numPr>
          <w:ilvl w:val="0"/>
          <w:numId w:val="52"/>
        </w:numPr>
        <w:spacing w:before="0"/>
        <w:contextualSpacing/>
        <w:rPr>
          <w:rFonts w:ascii="Times New Roman" w:hAnsi="Times New Roman" w:cs="Times New Roman"/>
          <w:sz w:val="28"/>
          <w:szCs w:val="28"/>
        </w:rPr>
      </w:pPr>
      <w:r w:rsidRPr="00617890">
        <w:rPr>
          <w:rFonts w:ascii="Times New Roman" w:hAnsi="Times New Roman" w:cs="Times New Roman"/>
          <w:sz w:val="28"/>
          <w:szCs w:val="28"/>
        </w:rPr>
        <w:lastRenderedPageBreak/>
        <w:t>facilitarea transferului de idei, cunoștințe și know-how între membrii Organizației;</w:t>
      </w:r>
    </w:p>
    <w:p w14:paraId="20294029" w14:textId="77777777" w:rsidR="00BF66ED" w:rsidRPr="00617890" w:rsidRDefault="00BF66ED" w:rsidP="00617890">
      <w:pPr>
        <w:numPr>
          <w:ilvl w:val="0"/>
          <w:numId w:val="52"/>
        </w:numPr>
        <w:spacing w:before="0"/>
        <w:contextualSpacing/>
        <w:rPr>
          <w:rFonts w:ascii="Times New Roman" w:hAnsi="Times New Roman" w:cs="Times New Roman"/>
          <w:sz w:val="28"/>
          <w:szCs w:val="28"/>
        </w:rPr>
      </w:pPr>
      <w:r w:rsidRPr="00617890">
        <w:rPr>
          <w:rFonts w:ascii="Times New Roman" w:hAnsi="Times New Roman" w:cs="Times New Roman"/>
          <w:sz w:val="28"/>
          <w:szCs w:val="28"/>
        </w:rPr>
        <w:t xml:space="preserve">protejarea, conservarea și întreținerea mediului înconjurător, a patrimoniului cultural, istoric și turistic din Argeș; </w:t>
      </w:r>
    </w:p>
    <w:p w14:paraId="5BE99A39" w14:textId="7E17589E" w:rsidR="0017297A" w:rsidRDefault="00BF66ED" w:rsidP="00617890">
      <w:pPr>
        <w:numPr>
          <w:ilvl w:val="0"/>
          <w:numId w:val="52"/>
        </w:numPr>
        <w:spacing w:before="0"/>
        <w:contextualSpacing/>
        <w:rPr>
          <w:rFonts w:ascii="Times New Roman" w:hAnsi="Times New Roman" w:cs="Times New Roman"/>
          <w:sz w:val="28"/>
          <w:szCs w:val="28"/>
        </w:rPr>
      </w:pPr>
      <w:r w:rsidRPr="00617890">
        <w:rPr>
          <w:rFonts w:ascii="Times New Roman" w:hAnsi="Times New Roman" w:cs="Times New Roman"/>
          <w:sz w:val="28"/>
          <w:szCs w:val="28"/>
        </w:rPr>
        <w:t>crearea unui cadru de planificare și de exprimare pentru structurile implicate în turism;</w:t>
      </w:r>
    </w:p>
    <w:p w14:paraId="155550E2" w14:textId="77777777" w:rsidR="002C255F" w:rsidRPr="00617890" w:rsidRDefault="002C255F" w:rsidP="002C255F">
      <w:pPr>
        <w:spacing w:before="0"/>
        <w:ind w:left="720"/>
        <w:contextualSpacing/>
        <w:rPr>
          <w:rFonts w:ascii="Times New Roman" w:hAnsi="Times New Roman" w:cs="Times New Roman"/>
          <w:sz w:val="28"/>
          <w:szCs w:val="28"/>
        </w:rPr>
      </w:pPr>
    </w:p>
    <w:p w14:paraId="39D0A80D" w14:textId="0484B4EB" w:rsidR="00764A91" w:rsidRPr="00617890" w:rsidRDefault="0017297A" w:rsidP="00617890">
      <w:pPr>
        <w:shd w:val="clear" w:color="auto" w:fill="FFFFFF"/>
        <w:spacing w:before="0"/>
        <w:rPr>
          <w:rFonts w:ascii="Times New Roman" w:eastAsia="Times New Roman" w:hAnsi="Times New Roman" w:cs="Times New Roman"/>
          <w:color w:val="auto"/>
          <w:sz w:val="28"/>
          <w:szCs w:val="28"/>
        </w:rPr>
      </w:pPr>
      <w:r w:rsidRPr="00617890">
        <w:rPr>
          <w:rFonts w:ascii="Times New Roman" w:eastAsia="Times New Roman" w:hAnsi="Times New Roman" w:cs="Times New Roman"/>
          <w:b/>
          <w:color w:val="auto"/>
          <w:sz w:val="28"/>
          <w:szCs w:val="28"/>
        </w:rPr>
        <w:t xml:space="preserve"> Art. </w:t>
      </w:r>
      <w:r w:rsidR="00562689" w:rsidRPr="00617890">
        <w:rPr>
          <w:rFonts w:ascii="Times New Roman" w:eastAsia="Times New Roman" w:hAnsi="Times New Roman" w:cs="Times New Roman"/>
          <w:b/>
          <w:color w:val="auto"/>
          <w:sz w:val="28"/>
          <w:szCs w:val="28"/>
        </w:rPr>
        <w:t>8</w:t>
      </w:r>
      <w:r w:rsidRPr="00617890">
        <w:rPr>
          <w:rFonts w:ascii="Times New Roman" w:eastAsia="Times New Roman" w:hAnsi="Times New Roman" w:cs="Times New Roman"/>
          <w:b/>
          <w:color w:val="auto"/>
          <w:sz w:val="28"/>
          <w:szCs w:val="28"/>
        </w:rPr>
        <w:t xml:space="preserve">. </w:t>
      </w:r>
      <w:r w:rsidR="00F348AE" w:rsidRPr="00617890">
        <w:rPr>
          <w:rFonts w:ascii="Times New Roman" w:eastAsia="Times New Roman" w:hAnsi="Times New Roman" w:cs="Times New Roman"/>
          <w:color w:val="auto"/>
          <w:sz w:val="28"/>
          <w:szCs w:val="28"/>
        </w:rPr>
        <w:t>Pentru</w:t>
      </w:r>
      <w:r w:rsidRPr="00617890">
        <w:rPr>
          <w:rFonts w:ascii="Times New Roman" w:eastAsia="Times New Roman" w:hAnsi="Times New Roman" w:cs="Times New Roman"/>
          <w:color w:val="auto"/>
          <w:sz w:val="28"/>
          <w:szCs w:val="28"/>
        </w:rPr>
        <w:t xml:space="preserve"> îndepl</w:t>
      </w:r>
      <w:r w:rsidR="00F348AE" w:rsidRPr="00617890">
        <w:rPr>
          <w:rFonts w:ascii="Times New Roman" w:eastAsia="Times New Roman" w:hAnsi="Times New Roman" w:cs="Times New Roman"/>
          <w:color w:val="auto"/>
          <w:sz w:val="28"/>
          <w:szCs w:val="28"/>
        </w:rPr>
        <w:t>inirea obiectivelor, Organizația derulează</w:t>
      </w:r>
      <w:r w:rsidRPr="00617890">
        <w:rPr>
          <w:rFonts w:ascii="Times New Roman" w:eastAsia="Times New Roman" w:hAnsi="Times New Roman" w:cs="Times New Roman"/>
          <w:color w:val="auto"/>
          <w:sz w:val="28"/>
          <w:szCs w:val="28"/>
        </w:rPr>
        <w:t xml:space="preserve"> următoarele </w:t>
      </w:r>
      <w:r w:rsidRPr="00617890">
        <w:rPr>
          <w:rFonts w:ascii="Times New Roman" w:eastAsia="Times New Roman" w:hAnsi="Times New Roman" w:cs="Times New Roman"/>
          <w:bCs/>
          <w:color w:val="auto"/>
          <w:sz w:val="28"/>
          <w:szCs w:val="28"/>
        </w:rPr>
        <w:t>activități</w:t>
      </w:r>
      <w:r w:rsidRPr="00617890">
        <w:rPr>
          <w:rFonts w:ascii="Times New Roman" w:eastAsia="Times New Roman" w:hAnsi="Times New Roman" w:cs="Times New Roman"/>
          <w:color w:val="auto"/>
          <w:sz w:val="28"/>
          <w:szCs w:val="28"/>
        </w:rPr>
        <w:t>:</w:t>
      </w:r>
    </w:p>
    <w:p w14:paraId="1199D8CC" w14:textId="77777777" w:rsidR="00764A91" w:rsidRPr="00617890" w:rsidRDefault="00764A91" w:rsidP="00617890">
      <w:pPr>
        <w:numPr>
          <w:ilvl w:val="0"/>
          <w:numId w:val="53"/>
        </w:numPr>
        <w:spacing w:before="0"/>
        <w:contextualSpacing/>
        <w:rPr>
          <w:rFonts w:ascii="Times New Roman" w:hAnsi="Times New Roman" w:cs="Times New Roman"/>
          <w:sz w:val="28"/>
          <w:szCs w:val="28"/>
        </w:rPr>
      </w:pPr>
      <w:r w:rsidRPr="00617890">
        <w:rPr>
          <w:rFonts w:ascii="Times New Roman" w:hAnsi="Times New Roman" w:cs="Times New Roman"/>
          <w:sz w:val="28"/>
          <w:szCs w:val="28"/>
        </w:rPr>
        <w:t>elaborează strategia de dezvoltare și marketing turistic a destinației;</w:t>
      </w:r>
    </w:p>
    <w:p w14:paraId="561EC06E" w14:textId="77777777" w:rsidR="00764A91" w:rsidRPr="00617890" w:rsidRDefault="00764A91" w:rsidP="00617890">
      <w:pPr>
        <w:numPr>
          <w:ilvl w:val="0"/>
          <w:numId w:val="53"/>
        </w:numPr>
        <w:spacing w:before="0"/>
        <w:contextualSpacing/>
        <w:rPr>
          <w:rFonts w:ascii="Times New Roman" w:hAnsi="Times New Roman" w:cs="Times New Roman"/>
          <w:sz w:val="28"/>
          <w:szCs w:val="28"/>
        </w:rPr>
      </w:pPr>
      <w:r w:rsidRPr="00617890">
        <w:rPr>
          <w:rFonts w:ascii="Times New Roman" w:hAnsi="Times New Roman" w:cs="Times New Roman"/>
          <w:sz w:val="28"/>
          <w:szCs w:val="28"/>
        </w:rPr>
        <w:t>coordonează și implementează strategia de dezvoltare și marketing turistic a destinației;</w:t>
      </w:r>
    </w:p>
    <w:p w14:paraId="74C9303F" w14:textId="77777777" w:rsidR="00764A91" w:rsidRPr="00617890" w:rsidRDefault="00764A91" w:rsidP="00617890">
      <w:pPr>
        <w:numPr>
          <w:ilvl w:val="0"/>
          <w:numId w:val="53"/>
        </w:numPr>
        <w:spacing w:before="0"/>
        <w:contextualSpacing/>
        <w:rPr>
          <w:rFonts w:ascii="Times New Roman" w:hAnsi="Times New Roman" w:cs="Times New Roman"/>
          <w:sz w:val="28"/>
          <w:szCs w:val="28"/>
        </w:rPr>
      </w:pPr>
      <w:r w:rsidRPr="00617890">
        <w:rPr>
          <w:rFonts w:ascii="Times New Roman" w:hAnsi="Times New Roman" w:cs="Times New Roman"/>
          <w:sz w:val="28"/>
          <w:szCs w:val="28"/>
        </w:rPr>
        <w:t>coordonează procesul de realizare și implementare a brandului destinației;</w:t>
      </w:r>
    </w:p>
    <w:p w14:paraId="654CDD7E" w14:textId="77777777" w:rsidR="00764A91" w:rsidRPr="00617890" w:rsidRDefault="00764A91" w:rsidP="00617890">
      <w:pPr>
        <w:numPr>
          <w:ilvl w:val="0"/>
          <w:numId w:val="53"/>
        </w:numPr>
        <w:spacing w:before="0"/>
        <w:contextualSpacing/>
        <w:rPr>
          <w:rFonts w:ascii="Times New Roman" w:hAnsi="Times New Roman" w:cs="Times New Roman"/>
          <w:sz w:val="28"/>
          <w:szCs w:val="28"/>
        </w:rPr>
      </w:pPr>
      <w:r w:rsidRPr="00617890">
        <w:rPr>
          <w:rFonts w:ascii="Times New Roman" w:hAnsi="Times New Roman" w:cs="Times New Roman"/>
          <w:sz w:val="28"/>
          <w:szCs w:val="28"/>
        </w:rPr>
        <w:t>colaborează cu celelalte organizații de management al destinației în vederea armonizării strategiilor de marketing;</w:t>
      </w:r>
    </w:p>
    <w:p w14:paraId="50DA074F" w14:textId="77777777" w:rsidR="00764A91" w:rsidRPr="00617890" w:rsidRDefault="00764A91" w:rsidP="00617890">
      <w:pPr>
        <w:numPr>
          <w:ilvl w:val="0"/>
          <w:numId w:val="53"/>
        </w:numPr>
        <w:spacing w:before="0"/>
        <w:contextualSpacing/>
        <w:rPr>
          <w:rFonts w:ascii="Times New Roman" w:hAnsi="Times New Roman" w:cs="Times New Roman"/>
          <w:sz w:val="28"/>
          <w:szCs w:val="28"/>
        </w:rPr>
      </w:pPr>
      <w:r w:rsidRPr="00617890">
        <w:rPr>
          <w:rFonts w:ascii="Times New Roman" w:hAnsi="Times New Roman" w:cs="Times New Roman"/>
          <w:sz w:val="28"/>
          <w:szCs w:val="28"/>
        </w:rPr>
        <w:t>integrează și coroborează datele statistice la nivelul destinației;</w:t>
      </w:r>
    </w:p>
    <w:p w14:paraId="5757480D" w14:textId="77777777" w:rsidR="00764A91" w:rsidRPr="00617890" w:rsidRDefault="00764A91" w:rsidP="00617890">
      <w:pPr>
        <w:numPr>
          <w:ilvl w:val="0"/>
          <w:numId w:val="53"/>
        </w:numPr>
        <w:spacing w:before="0"/>
        <w:contextualSpacing/>
        <w:rPr>
          <w:rFonts w:ascii="Times New Roman" w:hAnsi="Times New Roman" w:cs="Times New Roman"/>
          <w:sz w:val="28"/>
          <w:szCs w:val="28"/>
        </w:rPr>
      </w:pPr>
      <w:r w:rsidRPr="00617890">
        <w:rPr>
          <w:rFonts w:ascii="Times New Roman" w:hAnsi="Times New Roman" w:cs="Times New Roman"/>
          <w:sz w:val="28"/>
          <w:szCs w:val="28"/>
        </w:rPr>
        <w:t>realizează cercetări de piață și studii în domeniul turismului și asigură diseminarea lor către specialiștii din domeniu sau către public;</w:t>
      </w:r>
    </w:p>
    <w:p w14:paraId="4A73F935" w14:textId="77777777" w:rsidR="00764A91" w:rsidRPr="00617890" w:rsidRDefault="00764A91" w:rsidP="00617890">
      <w:pPr>
        <w:numPr>
          <w:ilvl w:val="0"/>
          <w:numId w:val="53"/>
        </w:numPr>
        <w:spacing w:before="0"/>
        <w:contextualSpacing/>
        <w:rPr>
          <w:rFonts w:ascii="Times New Roman" w:hAnsi="Times New Roman" w:cs="Times New Roman"/>
          <w:sz w:val="28"/>
          <w:szCs w:val="28"/>
        </w:rPr>
      </w:pPr>
      <w:r w:rsidRPr="00617890">
        <w:rPr>
          <w:rFonts w:ascii="Times New Roman" w:hAnsi="Times New Roman" w:cs="Times New Roman"/>
          <w:sz w:val="28"/>
          <w:szCs w:val="28"/>
        </w:rPr>
        <w:t>colaborează cu celelalte instituții competente la corelarea strategiei de marketing turistic cu strategia de dezvoltare turistică;</w:t>
      </w:r>
    </w:p>
    <w:p w14:paraId="5E2C41F7" w14:textId="77777777" w:rsidR="00764A91" w:rsidRPr="00617890" w:rsidRDefault="00764A91" w:rsidP="00617890">
      <w:pPr>
        <w:numPr>
          <w:ilvl w:val="0"/>
          <w:numId w:val="53"/>
        </w:numPr>
        <w:spacing w:before="0"/>
        <w:contextualSpacing/>
        <w:rPr>
          <w:rFonts w:ascii="Times New Roman" w:hAnsi="Times New Roman" w:cs="Times New Roman"/>
          <w:sz w:val="28"/>
          <w:szCs w:val="28"/>
        </w:rPr>
      </w:pPr>
      <w:r w:rsidRPr="00617890">
        <w:rPr>
          <w:rFonts w:ascii="Times New Roman" w:hAnsi="Times New Roman" w:cs="Times New Roman"/>
          <w:sz w:val="28"/>
          <w:szCs w:val="28"/>
        </w:rPr>
        <w:t>contribuie la formarea resurselor umane din turism;</w:t>
      </w:r>
    </w:p>
    <w:p w14:paraId="62EB8728" w14:textId="77777777" w:rsidR="00764A91" w:rsidRPr="00617890" w:rsidRDefault="00764A91" w:rsidP="00617890">
      <w:pPr>
        <w:numPr>
          <w:ilvl w:val="0"/>
          <w:numId w:val="53"/>
        </w:numPr>
        <w:spacing w:before="0"/>
        <w:contextualSpacing/>
        <w:rPr>
          <w:rFonts w:ascii="Times New Roman" w:hAnsi="Times New Roman" w:cs="Times New Roman"/>
          <w:sz w:val="28"/>
          <w:szCs w:val="28"/>
        </w:rPr>
      </w:pPr>
      <w:r w:rsidRPr="00617890">
        <w:rPr>
          <w:rFonts w:ascii="Times New Roman" w:hAnsi="Times New Roman" w:cs="Times New Roman"/>
          <w:sz w:val="28"/>
          <w:szCs w:val="28"/>
        </w:rPr>
        <w:t>cooperează cu organisme similare la nivel național și internațional pentru promovarea și creșterea atractivității destinației turistice;</w:t>
      </w:r>
    </w:p>
    <w:p w14:paraId="00ACEEFD" w14:textId="77777777" w:rsidR="00764A91" w:rsidRPr="00617890" w:rsidRDefault="00764A91" w:rsidP="00617890">
      <w:pPr>
        <w:numPr>
          <w:ilvl w:val="0"/>
          <w:numId w:val="53"/>
        </w:numPr>
        <w:spacing w:before="0"/>
        <w:contextualSpacing/>
        <w:rPr>
          <w:rFonts w:ascii="Times New Roman" w:hAnsi="Times New Roman" w:cs="Times New Roman"/>
          <w:sz w:val="28"/>
          <w:szCs w:val="28"/>
        </w:rPr>
      </w:pPr>
      <w:r w:rsidRPr="00617890">
        <w:rPr>
          <w:rFonts w:ascii="Times New Roman" w:hAnsi="Times New Roman" w:cs="Times New Roman"/>
          <w:sz w:val="28"/>
          <w:szCs w:val="28"/>
        </w:rPr>
        <w:t>atrage fonduri rambursabile și nerambursabile, prin diverse mecanisme financiare disponibile la nivel național și internațional, pentru dezvoltarea programelor turistice și a destinației;</w:t>
      </w:r>
    </w:p>
    <w:p w14:paraId="05591124" w14:textId="77777777" w:rsidR="00764A91" w:rsidRPr="00617890" w:rsidRDefault="00764A91" w:rsidP="00617890">
      <w:pPr>
        <w:numPr>
          <w:ilvl w:val="0"/>
          <w:numId w:val="53"/>
        </w:numPr>
        <w:spacing w:before="0"/>
        <w:contextualSpacing/>
        <w:rPr>
          <w:rFonts w:ascii="Times New Roman" w:hAnsi="Times New Roman" w:cs="Times New Roman"/>
          <w:sz w:val="28"/>
          <w:szCs w:val="28"/>
        </w:rPr>
      </w:pPr>
      <w:r w:rsidRPr="00617890">
        <w:rPr>
          <w:rFonts w:ascii="Times New Roman" w:hAnsi="Times New Roman" w:cs="Times New Roman"/>
          <w:sz w:val="28"/>
          <w:szCs w:val="28"/>
        </w:rPr>
        <w:t>acordă suport membrilor pentru implementarea/managementul investițiilor în infrastructura turistică;</w:t>
      </w:r>
    </w:p>
    <w:p w14:paraId="44F35285" w14:textId="77777777" w:rsidR="00764A91" w:rsidRPr="00617890" w:rsidRDefault="00764A91" w:rsidP="00617890">
      <w:pPr>
        <w:numPr>
          <w:ilvl w:val="0"/>
          <w:numId w:val="53"/>
        </w:numPr>
        <w:spacing w:before="0"/>
        <w:contextualSpacing/>
        <w:rPr>
          <w:rFonts w:ascii="Times New Roman" w:hAnsi="Times New Roman" w:cs="Times New Roman"/>
          <w:sz w:val="28"/>
          <w:szCs w:val="28"/>
        </w:rPr>
      </w:pPr>
      <w:r w:rsidRPr="00617890">
        <w:rPr>
          <w:rFonts w:ascii="Times New Roman" w:hAnsi="Times New Roman" w:cs="Times New Roman"/>
          <w:sz w:val="28"/>
          <w:szCs w:val="28"/>
        </w:rPr>
        <w:t>intră în parteneriate cu alte destinații apropiate geografic sau tipuri de produse turistice, piețe-sursă pentru creșterea competitivității regionale a destinației;</w:t>
      </w:r>
    </w:p>
    <w:p w14:paraId="45B17F62" w14:textId="77777777" w:rsidR="00764A91" w:rsidRPr="00617890" w:rsidRDefault="00764A91" w:rsidP="00617890">
      <w:pPr>
        <w:numPr>
          <w:ilvl w:val="0"/>
          <w:numId w:val="53"/>
        </w:numPr>
        <w:spacing w:before="0"/>
        <w:contextualSpacing/>
        <w:rPr>
          <w:rFonts w:ascii="Times New Roman" w:hAnsi="Times New Roman" w:cs="Times New Roman"/>
          <w:sz w:val="28"/>
          <w:szCs w:val="28"/>
        </w:rPr>
      </w:pPr>
      <w:r w:rsidRPr="00617890">
        <w:rPr>
          <w:rFonts w:ascii="Times New Roman" w:hAnsi="Times New Roman" w:cs="Times New Roman"/>
          <w:sz w:val="28"/>
          <w:szCs w:val="28"/>
        </w:rPr>
        <w:t>cooperează cu/se afiliază la organisme interne și internaționale pentru promovarea oportunităților turistice din județ;</w:t>
      </w:r>
    </w:p>
    <w:p w14:paraId="45709CA1" w14:textId="77777777" w:rsidR="00764A91" w:rsidRPr="00617890" w:rsidRDefault="00764A91" w:rsidP="00617890">
      <w:pPr>
        <w:numPr>
          <w:ilvl w:val="0"/>
          <w:numId w:val="53"/>
        </w:numPr>
        <w:spacing w:before="0"/>
        <w:contextualSpacing/>
        <w:rPr>
          <w:rFonts w:ascii="Times New Roman" w:hAnsi="Times New Roman" w:cs="Times New Roman"/>
          <w:sz w:val="28"/>
          <w:szCs w:val="28"/>
        </w:rPr>
      </w:pPr>
      <w:r w:rsidRPr="00617890">
        <w:rPr>
          <w:rFonts w:ascii="Times New Roman" w:hAnsi="Times New Roman" w:cs="Times New Roman"/>
          <w:sz w:val="28"/>
          <w:szCs w:val="28"/>
        </w:rPr>
        <w:t>oferă servicii de consultanță în domeniul turismului și/sau domenii conexe acestuia;</w:t>
      </w:r>
    </w:p>
    <w:p w14:paraId="0C35B804" w14:textId="77777777" w:rsidR="00764A91" w:rsidRPr="00617890" w:rsidRDefault="00764A91" w:rsidP="00617890">
      <w:pPr>
        <w:numPr>
          <w:ilvl w:val="0"/>
          <w:numId w:val="53"/>
        </w:numPr>
        <w:spacing w:before="0"/>
        <w:contextualSpacing/>
        <w:rPr>
          <w:rFonts w:ascii="Times New Roman" w:hAnsi="Times New Roman" w:cs="Times New Roman"/>
          <w:sz w:val="28"/>
          <w:szCs w:val="28"/>
        </w:rPr>
      </w:pPr>
      <w:r w:rsidRPr="00617890">
        <w:rPr>
          <w:rFonts w:ascii="Times New Roman" w:hAnsi="Times New Roman" w:cs="Times New Roman"/>
          <w:sz w:val="28"/>
          <w:szCs w:val="28"/>
        </w:rPr>
        <w:t xml:space="preserve">derulează activități de promovare turistică și informare a turiștilor din țară și străinătate cu privire la oportunitățile turistice din județul Argeș; </w:t>
      </w:r>
    </w:p>
    <w:p w14:paraId="03E117AC" w14:textId="77777777" w:rsidR="00764A91" w:rsidRPr="00617890" w:rsidRDefault="00764A91" w:rsidP="00617890">
      <w:pPr>
        <w:numPr>
          <w:ilvl w:val="0"/>
          <w:numId w:val="53"/>
        </w:numPr>
        <w:spacing w:before="0"/>
        <w:contextualSpacing/>
        <w:rPr>
          <w:rFonts w:ascii="Times New Roman" w:hAnsi="Times New Roman" w:cs="Times New Roman"/>
          <w:sz w:val="28"/>
          <w:szCs w:val="28"/>
        </w:rPr>
      </w:pPr>
      <w:r w:rsidRPr="00617890">
        <w:rPr>
          <w:rFonts w:ascii="Times New Roman" w:hAnsi="Times New Roman" w:cs="Times New Roman"/>
          <w:sz w:val="28"/>
          <w:szCs w:val="28"/>
        </w:rPr>
        <w:t>organizează și, după caz, participă la târguri, conferințe, festivaluri sau alte evenimente, naționale ori internaționale, din domeniul turismului și promovează interesele membrilor;</w:t>
      </w:r>
    </w:p>
    <w:p w14:paraId="6D55C705" w14:textId="77777777" w:rsidR="00764A91" w:rsidRPr="00617890" w:rsidRDefault="00764A91" w:rsidP="00617890">
      <w:pPr>
        <w:numPr>
          <w:ilvl w:val="0"/>
          <w:numId w:val="53"/>
        </w:numPr>
        <w:spacing w:before="0"/>
        <w:contextualSpacing/>
        <w:rPr>
          <w:rFonts w:ascii="Times New Roman" w:hAnsi="Times New Roman" w:cs="Times New Roman"/>
          <w:sz w:val="28"/>
          <w:szCs w:val="28"/>
        </w:rPr>
      </w:pPr>
      <w:r w:rsidRPr="00617890">
        <w:rPr>
          <w:rFonts w:ascii="Times New Roman" w:hAnsi="Times New Roman" w:cs="Times New Roman"/>
          <w:sz w:val="28"/>
          <w:szCs w:val="28"/>
        </w:rPr>
        <w:lastRenderedPageBreak/>
        <w:t xml:space="preserve">editează reviste, broșuri, cărți sau alte materiale informative cu privire la obiectivele și oportunitățile turistice din județul Argeș; </w:t>
      </w:r>
    </w:p>
    <w:p w14:paraId="0EC10B19" w14:textId="77777777" w:rsidR="00764A91" w:rsidRPr="00617890" w:rsidRDefault="00764A91" w:rsidP="00617890">
      <w:pPr>
        <w:numPr>
          <w:ilvl w:val="0"/>
          <w:numId w:val="53"/>
        </w:numPr>
        <w:spacing w:before="0"/>
        <w:contextualSpacing/>
        <w:rPr>
          <w:rFonts w:ascii="Times New Roman" w:hAnsi="Times New Roman" w:cs="Times New Roman"/>
          <w:sz w:val="28"/>
          <w:szCs w:val="28"/>
        </w:rPr>
      </w:pPr>
      <w:r w:rsidRPr="00617890">
        <w:rPr>
          <w:rFonts w:ascii="Times New Roman" w:hAnsi="Times New Roman" w:cs="Times New Roman"/>
          <w:sz w:val="28"/>
          <w:szCs w:val="28"/>
        </w:rPr>
        <w:t>promovează produsele și obiectivele turistice din județul Argeș pe rețele de social media sau prin alte surse de informare (site-uri web, reclame radio și TV etc.);</w:t>
      </w:r>
    </w:p>
    <w:p w14:paraId="1ED3705C" w14:textId="77777777" w:rsidR="00764A91" w:rsidRPr="00617890" w:rsidRDefault="00764A91" w:rsidP="00617890">
      <w:pPr>
        <w:numPr>
          <w:ilvl w:val="0"/>
          <w:numId w:val="53"/>
        </w:numPr>
        <w:spacing w:before="0"/>
        <w:contextualSpacing/>
        <w:rPr>
          <w:rFonts w:ascii="Times New Roman" w:hAnsi="Times New Roman" w:cs="Times New Roman"/>
          <w:sz w:val="28"/>
          <w:szCs w:val="28"/>
        </w:rPr>
      </w:pPr>
      <w:r w:rsidRPr="00617890">
        <w:rPr>
          <w:rFonts w:ascii="Times New Roman" w:hAnsi="Times New Roman" w:cs="Times New Roman"/>
          <w:sz w:val="28"/>
          <w:szCs w:val="28"/>
        </w:rPr>
        <w:t xml:space="preserve">coordonează activitățile derulate de membrii la nivel de destinație pentru realizarea unui management durabil; </w:t>
      </w:r>
    </w:p>
    <w:p w14:paraId="308A4EB1" w14:textId="77777777" w:rsidR="00764A91" w:rsidRPr="00617890" w:rsidRDefault="00764A91" w:rsidP="00617890">
      <w:pPr>
        <w:numPr>
          <w:ilvl w:val="0"/>
          <w:numId w:val="53"/>
        </w:numPr>
        <w:spacing w:before="0"/>
        <w:contextualSpacing/>
        <w:rPr>
          <w:rFonts w:ascii="Times New Roman" w:hAnsi="Times New Roman" w:cs="Times New Roman"/>
          <w:sz w:val="28"/>
          <w:szCs w:val="28"/>
        </w:rPr>
      </w:pPr>
      <w:r w:rsidRPr="00617890">
        <w:rPr>
          <w:rFonts w:ascii="Times New Roman" w:hAnsi="Times New Roman" w:cs="Times New Roman"/>
          <w:sz w:val="28"/>
          <w:szCs w:val="28"/>
        </w:rPr>
        <w:t>asigură inventarierea principalelor resurse turistice din județul Argeș;</w:t>
      </w:r>
    </w:p>
    <w:p w14:paraId="44F9AAE7" w14:textId="77777777" w:rsidR="00764A91" w:rsidRPr="00617890" w:rsidRDefault="00764A91" w:rsidP="00617890">
      <w:pPr>
        <w:numPr>
          <w:ilvl w:val="0"/>
          <w:numId w:val="53"/>
        </w:numPr>
        <w:spacing w:before="0"/>
        <w:contextualSpacing/>
        <w:rPr>
          <w:rFonts w:ascii="Times New Roman" w:hAnsi="Times New Roman" w:cs="Times New Roman"/>
          <w:sz w:val="28"/>
          <w:szCs w:val="28"/>
        </w:rPr>
      </w:pPr>
      <w:r w:rsidRPr="00617890">
        <w:rPr>
          <w:rFonts w:ascii="Times New Roman" w:hAnsi="Times New Roman" w:cs="Times New Roman"/>
          <w:sz w:val="28"/>
          <w:szCs w:val="28"/>
        </w:rPr>
        <w:t>asigură monitorizarea dezvoltării turismului în destinație;</w:t>
      </w:r>
    </w:p>
    <w:p w14:paraId="391E2826" w14:textId="56B6F7B9" w:rsidR="00764A91" w:rsidRPr="00617890" w:rsidRDefault="00764A91" w:rsidP="00617890">
      <w:pPr>
        <w:numPr>
          <w:ilvl w:val="0"/>
          <w:numId w:val="53"/>
        </w:numPr>
        <w:spacing w:before="0"/>
        <w:contextualSpacing/>
        <w:rPr>
          <w:rFonts w:ascii="Times New Roman" w:hAnsi="Times New Roman" w:cs="Times New Roman"/>
          <w:sz w:val="28"/>
          <w:szCs w:val="28"/>
        </w:rPr>
      </w:pPr>
      <w:r w:rsidRPr="00617890">
        <w:rPr>
          <w:rFonts w:ascii="Times New Roman" w:hAnsi="Times New Roman" w:cs="Times New Roman"/>
          <w:sz w:val="28"/>
          <w:szCs w:val="28"/>
        </w:rPr>
        <w:t>edit</w:t>
      </w:r>
      <w:r w:rsidRPr="00617890">
        <w:rPr>
          <w:rFonts w:ascii="Times New Roman" w:hAnsi="Times New Roman" w:cs="Times New Roman"/>
          <w:color w:val="auto"/>
          <w:sz w:val="28"/>
          <w:szCs w:val="28"/>
        </w:rPr>
        <w:t>area</w:t>
      </w:r>
      <w:r w:rsidRPr="00617890">
        <w:rPr>
          <w:rFonts w:ascii="Times New Roman" w:hAnsi="Times New Roman" w:cs="Times New Roman"/>
          <w:sz w:val="28"/>
          <w:szCs w:val="28"/>
        </w:rPr>
        <w:t xml:space="preserve"> și publicarea de materiale informative sau de promovare, editarea și producția audio-video/multimedia cu scop informativ sau de promovare;</w:t>
      </w:r>
    </w:p>
    <w:p w14:paraId="54F7178A" w14:textId="77777777" w:rsidR="00764A91" w:rsidRPr="00617890" w:rsidRDefault="00764A91" w:rsidP="00617890">
      <w:pPr>
        <w:numPr>
          <w:ilvl w:val="0"/>
          <w:numId w:val="53"/>
        </w:numPr>
        <w:spacing w:before="0"/>
        <w:contextualSpacing/>
        <w:rPr>
          <w:rFonts w:ascii="Times New Roman" w:hAnsi="Times New Roman" w:cs="Times New Roman"/>
          <w:sz w:val="28"/>
          <w:szCs w:val="28"/>
        </w:rPr>
      </w:pPr>
      <w:r w:rsidRPr="00617890">
        <w:rPr>
          <w:rFonts w:ascii="Times New Roman" w:hAnsi="Times New Roman" w:cs="Times New Roman"/>
          <w:sz w:val="28"/>
          <w:szCs w:val="28"/>
        </w:rPr>
        <w:t>urmărește dezvoltarea unei relații proactive cu media și potențialii amplificatori de mesaj;</w:t>
      </w:r>
    </w:p>
    <w:p w14:paraId="264EEBE4" w14:textId="77777777" w:rsidR="00764A91" w:rsidRPr="00617890" w:rsidRDefault="00764A91" w:rsidP="00617890">
      <w:pPr>
        <w:numPr>
          <w:ilvl w:val="0"/>
          <w:numId w:val="53"/>
        </w:numPr>
        <w:spacing w:before="0"/>
        <w:contextualSpacing/>
        <w:rPr>
          <w:rFonts w:ascii="Times New Roman" w:hAnsi="Times New Roman" w:cs="Times New Roman"/>
          <w:sz w:val="28"/>
          <w:szCs w:val="28"/>
        </w:rPr>
      </w:pPr>
      <w:r w:rsidRPr="00617890">
        <w:rPr>
          <w:rFonts w:ascii="Times New Roman" w:hAnsi="Times New Roman" w:cs="Times New Roman"/>
          <w:sz w:val="28"/>
          <w:szCs w:val="28"/>
        </w:rPr>
        <w:t>asigură planificarea agendei de evenimente turistice a destinației și implementarea sau susținerea implementării ei;</w:t>
      </w:r>
    </w:p>
    <w:p w14:paraId="3CBC4CBD" w14:textId="77777777" w:rsidR="00764A91" w:rsidRPr="00617890" w:rsidRDefault="00764A91" w:rsidP="00617890">
      <w:pPr>
        <w:numPr>
          <w:ilvl w:val="0"/>
          <w:numId w:val="53"/>
        </w:numPr>
        <w:spacing w:before="0"/>
        <w:contextualSpacing/>
        <w:rPr>
          <w:rFonts w:ascii="Times New Roman" w:hAnsi="Times New Roman" w:cs="Times New Roman"/>
          <w:sz w:val="28"/>
          <w:szCs w:val="28"/>
        </w:rPr>
      </w:pPr>
      <w:r w:rsidRPr="00617890">
        <w:rPr>
          <w:rFonts w:ascii="Times New Roman" w:hAnsi="Times New Roman" w:cs="Times New Roman"/>
          <w:sz w:val="28"/>
          <w:szCs w:val="28"/>
        </w:rPr>
        <w:t>asigură dezvoltarea, în parteneriat cu industria locală din domeniul turismului, a unor programe sau școli de formare în domeniul turismului, care să răspundă nevoilor pieței turistice și a resurselor locale, în limita competențelor și cu respectarea prevederilor legale aplicabile;</w:t>
      </w:r>
    </w:p>
    <w:p w14:paraId="1ED8D05E" w14:textId="77777777" w:rsidR="00764A91" w:rsidRPr="00617890" w:rsidRDefault="00764A91" w:rsidP="00617890">
      <w:pPr>
        <w:numPr>
          <w:ilvl w:val="0"/>
          <w:numId w:val="53"/>
        </w:numPr>
        <w:spacing w:before="0"/>
        <w:contextualSpacing/>
        <w:rPr>
          <w:rFonts w:ascii="Times New Roman" w:hAnsi="Times New Roman" w:cs="Times New Roman"/>
          <w:sz w:val="28"/>
          <w:szCs w:val="28"/>
        </w:rPr>
      </w:pPr>
      <w:r w:rsidRPr="00617890">
        <w:rPr>
          <w:rFonts w:ascii="Times New Roman" w:hAnsi="Times New Roman" w:cs="Times New Roman"/>
          <w:sz w:val="28"/>
          <w:szCs w:val="28"/>
        </w:rPr>
        <w:t>asigură elaborarea de planuri integrate de dezvoltare turistică, ținând cont de caracterul specific al destinației;</w:t>
      </w:r>
    </w:p>
    <w:p w14:paraId="7EBE7A97" w14:textId="77777777" w:rsidR="00764A91" w:rsidRPr="00617890" w:rsidRDefault="00764A91" w:rsidP="00617890">
      <w:pPr>
        <w:numPr>
          <w:ilvl w:val="0"/>
          <w:numId w:val="53"/>
        </w:numPr>
        <w:spacing w:before="0"/>
        <w:contextualSpacing/>
        <w:rPr>
          <w:rFonts w:ascii="Times New Roman" w:hAnsi="Times New Roman" w:cs="Times New Roman"/>
          <w:sz w:val="28"/>
          <w:szCs w:val="28"/>
        </w:rPr>
      </w:pPr>
      <w:r w:rsidRPr="00617890">
        <w:rPr>
          <w:rFonts w:ascii="Times New Roman" w:hAnsi="Times New Roman" w:cs="Times New Roman"/>
          <w:sz w:val="28"/>
          <w:szCs w:val="28"/>
        </w:rPr>
        <w:t>sprijină entitățile publice, private și non-profit în domeniul turismului, în limita și cu respectarea prevederilor legale aplicabile;</w:t>
      </w:r>
    </w:p>
    <w:p w14:paraId="6C71E7E4" w14:textId="77777777" w:rsidR="00764A91" w:rsidRPr="00617890" w:rsidRDefault="00764A91" w:rsidP="00617890">
      <w:pPr>
        <w:numPr>
          <w:ilvl w:val="0"/>
          <w:numId w:val="53"/>
        </w:numPr>
        <w:spacing w:before="0"/>
        <w:contextualSpacing/>
        <w:rPr>
          <w:rFonts w:ascii="Times New Roman" w:hAnsi="Times New Roman" w:cs="Times New Roman"/>
          <w:sz w:val="28"/>
          <w:szCs w:val="28"/>
        </w:rPr>
      </w:pPr>
      <w:r w:rsidRPr="00617890">
        <w:rPr>
          <w:rFonts w:ascii="Times New Roman" w:hAnsi="Times New Roman" w:cs="Times New Roman"/>
          <w:sz w:val="28"/>
          <w:szCs w:val="28"/>
        </w:rPr>
        <w:t>asigură elaborarea de politici și reglementări durabile privind amenajarea turistică a teritoriului, în parteneriat cu aparatele de specialitate din cadrul autorităților publice locale;</w:t>
      </w:r>
    </w:p>
    <w:p w14:paraId="68DA0B8A" w14:textId="77777777" w:rsidR="00764A91" w:rsidRPr="00617890" w:rsidRDefault="00764A91" w:rsidP="00617890">
      <w:pPr>
        <w:numPr>
          <w:ilvl w:val="0"/>
          <w:numId w:val="53"/>
        </w:numPr>
        <w:spacing w:before="0"/>
        <w:contextualSpacing/>
        <w:rPr>
          <w:rFonts w:ascii="Times New Roman" w:hAnsi="Times New Roman" w:cs="Times New Roman"/>
          <w:sz w:val="28"/>
          <w:szCs w:val="28"/>
        </w:rPr>
      </w:pPr>
      <w:r w:rsidRPr="00617890">
        <w:rPr>
          <w:rFonts w:ascii="Times New Roman" w:hAnsi="Times New Roman" w:cs="Times New Roman"/>
          <w:sz w:val="28"/>
          <w:szCs w:val="28"/>
        </w:rPr>
        <w:t>asigură elaborarea de programe pentru promovarea destinației, în acord cu viziunea comunității locale și în coerență cu potențialul de atragere a nișelor de turiști;</w:t>
      </w:r>
    </w:p>
    <w:p w14:paraId="0FF994C3" w14:textId="77777777" w:rsidR="00764A91" w:rsidRPr="00617890" w:rsidRDefault="00764A91" w:rsidP="00617890">
      <w:pPr>
        <w:numPr>
          <w:ilvl w:val="0"/>
          <w:numId w:val="53"/>
        </w:numPr>
        <w:spacing w:before="0"/>
        <w:contextualSpacing/>
        <w:rPr>
          <w:rFonts w:ascii="Times New Roman" w:hAnsi="Times New Roman" w:cs="Times New Roman"/>
          <w:sz w:val="28"/>
          <w:szCs w:val="28"/>
        </w:rPr>
      </w:pPr>
      <w:r w:rsidRPr="00617890">
        <w:rPr>
          <w:rFonts w:ascii="Times New Roman" w:hAnsi="Times New Roman" w:cs="Times New Roman"/>
          <w:sz w:val="28"/>
          <w:szCs w:val="28"/>
        </w:rPr>
        <w:t>colaborează, în limita competențelor, cu autoritățile administrației publice locale pentru asigurarea, în condițiile legii, a funcționării eficiente a centrelor de informare turistică de pe raza județului Argeș;</w:t>
      </w:r>
    </w:p>
    <w:p w14:paraId="74CCB854" w14:textId="77777777" w:rsidR="00764A91" w:rsidRPr="00617890" w:rsidRDefault="00764A91" w:rsidP="00617890">
      <w:pPr>
        <w:numPr>
          <w:ilvl w:val="0"/>
          <w:numId w:val="53"/>
        </w:numPr>
        <w:spacing w:before="0"/>
        <w:contextualSpacing/>
        <w:rPr>
          <w:rFonts w:ascii="Times New Roman" w:hAnsi="Times New Roman" w:cs="Times New Roman"/>
          <w:sz w:val="28"/>
          <w:szCs w:val="28"/>
        </w:rPr>
      </w:pPr>
      <w:r w:rsidRPr="00617890">
        <w:rPr>
          <w:rFonts w:ascii="Times New Roman" w:hAnsi="Times New Roman" w:cs="Times New Roman"/>
          <w:sz w:val="28"/>
          <w:szCs w:val="28"/>
        </w:rPr>
        <w:t>formulează propuneri către membri cu privire la adoptarea de măsuri și investiții pentru dezvoltarea turismului din județ;</w:t>
      </w:r>
    </w:p>
    <w:p w14:paraId="6CC87742" w14:textId="77777777" w:rsidR="00764A91" w:rsidRPr="00617890" w:rsidRDefault="00764A91" w:rsidP="00617890">
      <w:pPr>
        <w:numPr>
          <w:ilvl w:val="0"/>
          <w:numId w:val="53"/>
        </w:numPr>
        <w:spacing w:before="0"/>
        <w:contextualSpacing/>
        <w:rPr>
          <w:rFonts w:ascii="Times New Roman" w:hAnsi="Times New Roman" w:cs="Times New Roman"/>
          <w:sz w:val="28"/>
          <w:szCs w:val="28"/>
        </w:rPr>
      </w:pPr>
      <w:r w:rsidRPr="00617890">
        <w:rPr>
          <w:rFonts w:ascii="Times New Roman" w:hAnsi="Times New Roman" w:cs="Times New Roman"/>
          <w:sz w:val="28"/>
          <w:szCs w:val="28"/>
        </w:rPr>
        <w:t>sprijină membrii în activitatea de dezvoltare și management a diferitelor atracții turistice;</w:t>
      </w:r>
    </w:p>
    <w:p w14:paraId="61940BD8" w14:textId="77777777" w:rsidR="00764A91" w:rsidRPr="00617890" w:rsidRDefault="00764A91" w:rsidP="00617890">
      <w:pPr>
        <w:numPr>
          <w:ilvl w:val="0"/>
          <w:numId w:val="53"/>
        </w:numPr>
        <w:spacing w:before="0"/>
        <w:contextualSpacing/>
        <w:rPr>
          <w:rFonts w:ascii="Times New Roman" w:hAnsi="Times New Roman" w:cs="Times New Roman"/>
          <w:sz w:val="28"/>
          <w:szCs w:val="28"/>
        </w:rPr>
      </w:pPr>
      <w:r w:rsidRPr="00617890">
        <w:rPr>
          <w:rFonts w:ascii="Times New Roman" w:hAnsi="Times New Roman" w:cs="Times New Roman"/>
          <w:sz w:val="28"/>
          <w:szCs w:val="28"/>
        </w:rPr>
        <w:t>informează membri cu privire la modificările legislative intervenite în domeniul turismului;</w:t>
      </w:r>
    </w:p>
    <w:p w14:paraId="07975AD4" w14:textId="77777777" w:rsidR="00764A91" w:rsidRPr="00617890" w:rsidRDefault="00764A91" w:rsidP="00617890">
      <w:pPr>
        <w:numPr>
          <w:ilvl w:val="0"/>
          <w:numId w:val="53"/>
        </w:numPr>
        <w:spacing w:before="0"/>
        <w:contextualSpacing/>
        <w:rPr>
          <w:rFonts w:ascii="Times New Roman" w:hAnsi="Times New Roman" w:cs="Times New Roman"/>
          <w:sz w:val="28"/>
          <w:szCs w:val="28"/>
        </w:rPr>
      </w:pPr>
      <w:r w:rsidRPr="00617890">
        <w:rPr>
          <w:rFonts w:ascii="Times New Roman" w:hAnsi="Times New Roman" w:cs="Times New Roman"/>
          <w:sz w:val="28"/>
          <w:szCs w:val="28"/>
        </w:rPr>
        <w:t>asigură pregătirea angajaților proprii în vederea îmbunătățirii serviciilor turistice oferite;</w:t>
      </w:r>
    </w:p>
    <w:p w14:paraId="54842612" w14:textId="77777777" w:rsidR="00764A91" w:rsidRPr="00617890" w:rsidRDefault="00764A91" w:rsidP="00617890">
      <w:pPr>
        <w:numPr>
          <w:ilvl w:val="0"/>
          <w:numId w:val="53"/>
        </w:numPr>
        <w:spacing w:before="0"/>
        <w:contextualSpacing/>
        <w:rPr>
          <w:rFonts w:ascii="Times New Roman" w:hAnsi="Times New Roman" w:cs="Times New Roman"/>
          <w:sz w:val="28"/>
          <w:szCs w:val="28"/>
        </w:rPr>
      </w:pPr>
      <w:r w:rsidRPr="00617890">
        <w:rPr>
          <w:rFonts w:ascii="Times New Roman" w:hAnsi="Times New Roman" w:cs="Times New Roman"/>
          <w:sz w:val="28"/>
          <w:szCs w:val="28"/>
        </w:rPr>
        <w:lastRenderedPageBreak/>
        <w:t xml:space="preserve">desfășoară orice alte activități și atribuții conferite prin actele normative aplicabile și în concordanță cu politica de dezvoltare turistică integrată și cu politica de marketing a destinației turistice. </w:t>
      </w:r>
    </w:p>
    <w:p w14:paraId="05BA46A9" w14:textId="09048313" w:rsidR="00635171" w:rsidRDefault="00764A91" w:rsidP="000D3D38">
      <w:pPr>
        <w:numPr>
          <w:ilvl w:val="0"/>
          <w:numId w:val="53"/>
        </w:numPr>
        <w:spacing w:before="0"/>
        <w:contextualSpacing/>
        <w:rPr>
          <w:rFonts w:ascii="Times New Roman" w:hAnsi="Times New Roman" w:cs="Times New Roman"/>
          <w:sz w:val="28"/>
          <w:szCs w:val="28"/>
        </w:rPr>
      </w:pPr>
      <w:r w:rsidRPr="00617890">
        <w:rPr>
          <w:rFonts w:ascii="Times New Roman" w:hAnsi="Times New Roman" w:cs="Times New Roman"/>
          <w:sz w:val="28"/>
          <w:szCs w:val="28"/>
        </w:rPr>
        <w:t xml:space="preserve">În conformitate cu prevederile art. 48 din Ordonanța Guvernului nr. 26/2000 privind asociațiile și fundațiile, cu modificările și completările ulterioare, Organizația de Management al Destinației poate desfășura orice alte activități economice directe, dacă acestea au caracter accesoriu și au legătură strânsă cu scopul ei principal. </w:t>
      </w:r>
    </w:p>
    <w:p w14:paraId="6654E031" w14:textId="77777777" w:rsidR="000D3D38" w:rsidRPr="000D3D38" w:rsidRDefault="000D3D38" w:rsidP="000D3D38">
      <w:pPr>
        <w:spacing w:before="0"/>
        <w:ind w:left="720"/>
        <w:contextualSpacing/>
        <w:rPr>
          <w:rFonts w:ascii="Times New Roman" w:hAnsi="Times New Roman" w:cs="Times New Roman"/>
          <w:sz w:val="28"/>
          <w:szCs w:val="28"/>
        </w:rPr>
      </w:pPr>
    </w:p>
    <w:p w14:paraId="00A19B84" w14:textId="406FA52D" w:rsidR="00526DF6" w:rsidRPr="00A9792A" w:rsidRDefault="0017297A" w:rsidP="00617890">
      <w:pPr>
        <w:suppressAutoHyphens/>
        <w:spacing w:before="0"/>
        <w:rPr>
          <w:rFonts w:ascii="Times New Roman" w:eastAsia="Times New Roman" w:hAnsi="Times New Roman" w:cs="Times New Roman"/>
          <w:bCs/>
          <w:color w:val="00B050"/>
          <w:sz w:val="28"/>
          <w:szCs w:val="28"/>
          <w:lang w:eastAsia="zh-CN"/>
        </w:rPr>
      </w:pPr>
      <w:r w:rsidRPr="00617890">
        <w:rPr>
          <w:rFonts w:ascii="Times New Roman" w:eastAsia="Times New Roman" w:hAnsi="Times New Roman" w:cs="Times New Roman"/>
          <w:b/>
          <w:color w:val="000000" w:themeColor="text1"/>
          <w:sz w:val="28"/>
          <w:szCs w:val="28"/>
          <w:lang w:eastAsia="zh-CN"/>
        </w:rPr>
        <w:t xml:space="preserve">Art. </w:t>
      </w:r>
      <w:r w:rsidR="00562689" w:rsidRPr="00617890">
        <w:rPr>
          <w:rFonts w:ascii="Times New Roman" w:eastAsia="Times New Roman" w:hAnsi="Times New Roman" w:cs="Times New Roman"/>
          <w:b/>
          <w:color w:val="000000" w:themeColor="text1"/>
          <w:sz w:val="28"/>
          <w:szCs w:val="28"/>
          <w:lang w:eastAsia="zh-CN"/>
        </w:rPr>
        <w:t>9</w:t>
      </w:r>
      <w:r w:rsidRPr="00617890">
        <w:rPr>
          <w:rFonts w:ascii="Times New Roman" w:eastAsia="Times New Roman" w:hAnsi="Times New Roman" w:cs="Times New Roman"/>
          <w:b/>
          <w:color w:val="000000" w:themeColor="text1"/>
          <w:sz w:val="28"/>
          <w:szCs w:val="28"/>
          <w:lang w:eastAsia="zh-CN"/>
        </w:rPr>
        <w:t>.</w:t>
      </w:r>
      <w:r w:rsidRPr="00617890">
        <w:rPr>
          <w:rFonts w:ascii="Times New Roman" w:eastAsia="Times New Roman" w:hAnsi="Times New Roman" w:cs="Times New Roman"/>
          <w:bCs/>
          <w:color w:val="000000" w:themeColor="text1"/>
          <w:sz w:val="28"/>
          <w:szCs w:val="28"/>
          <w:lang w:eastAsia="zh-CN"/>
        </w:rPr>
        <w:t xml:space="preserve"> Monitorizarea îndeplinirii obiectivelor Organizației va fi realizată prin stabilirea unor indicatori de performanță, care vor fi detaliați în strategia de dezvoltare și marketing turistic menționată la</w:t>
      </w:r>
      <w:r w:rsidR="003E35DC" w:rsidRPr="00617890">
        <w:rPr>
          <w:rFonts w:ascii="Times New Roman" w:eastAsia="Times New Roman" w:hAnsi="Times New Roman" w:cs="Times New Roman"/>
          <w:bCs/>
          <w:color w:val="000000" w:themeColor="text1"/>
          <w:sz w:val="28"/>
          <w:szCs w:val="28"/>
          <w:lang w:eastAsia="zh-CN"/>
        </w:rPr>
        <w:t xml:space="preserve"> </w:t>
      </w:r>
      <w:r w:rsidRPr="00617890">
        <w:rPr>
          <w:rFonts w:ascii="Times New Roman" w:eastAsia="Times New Roman" w:hAnsi="Times New Roman" w:cs="Times New Roman"/>
          <w:bCs/>
          <w:color w:val="000000" w:themeColor="text1"/>
          <w:sz w:val="28"/>
          <w:szCs w:val="28"/>
          <w:lang w:eastAsia="zh-CN"/>
        </w:rPr>
        <w:t xml:space="preserve">art. </w:t>
      </w:r>
      <w:r w:rsidR="00BC6A60" w:rsidRPr="00617890">
        <w:rPr>
          <w:rFonts w:ascii="Times New Roman" w:eastAsia="Times New Roman" w:hAnsi="Times New Roman" w:cs="Times New Roman"/>
          <w:bCs/>
          <w:color w:val="000000" w:themeColor="text1"/>
          <w:sz w:val="28"/>
          <w:szCs w:val="28"/>
          <w:lang w:eastAsia="zh-CN"/>
        </w:rPr>
        <w:t>2^3</w:t>
      </w:r>
      <w:bookmarkStart w:id="9" w:name="_Hlk114498263"/>
      <w:r w:rsidR="003E35DC" w:rsidRPr="00617890">
        <w:rPr>
          <w:rFonts w:ascii="Times New Roman" w:eastAsia="Times New Roman" w:hAnsi="Times New Roman" w:cs="Times New Roman"/>
          <w:bCs/>
          <w:color w:val="000000" w:themeColor="text1"/>
          <w:sz w:val="28"/>
          <w:szCs w:val="28"/>
          <w:lang w:eastAsia="zh-CN"/>
        </w:rPr>
        <w:t xml:space="preserve"> </w:t>
      </w:r>
      <w:r w:rsidR="00BC6A60" w:rsidRPr="00617890">
        <w:rPr>
          <w:rFonts w:ascii="Times New Roman" w:eastAsia="Times New Roman" w:hAnsi="Times New Roman" w:cs="Times New Roman"/>
          <w:bCs/>
          <w:color w:val="000000" w:themeColor="text1"/>
          <w:sz w:val="28"/>
          <w:szCs w:val="28"/>
          <w:lang w:eastAsia="zh-CN"/>
        </w:rPr>
        <w:t>din Ordonanța Guvernului nr.58/1998 privind organizarea și desfășurarea activității de turism în România, cu modificările și completările ulterioare.</w:t>
      </w:r>
      <w:bookmarkEnd w:id="9"/>
    </w:p>
    <w:p w14:paraId="04E394C7" w14:textId="0D538B22" w:rsidR="00F52084" w:rsidRPr="00617890" w:rsidRDefault="00F52084" w:rsidP="00617890">
      <w:pPr>
        <w:suppressAutoHyphens/>
        <w:spacing w:before="0"/>
        <w:rPr>
          <w:rFonts w:ascii="Times New Roman" w:eastAsia="Times New Roman" w:hAnsi="Times New Roman" w:cs="Times New Roman"/>
          <w:b/>
          <w:color w:val="auto"/>
          <w:sz w:val="28"/>
          <w:szCs w:val="28"/>
          <w:lang w:eastAsia="zh-CN"/>
        </w:rPr>
      </w:pPr>
      <w:r w:rsidRPr="00617890">
        <w:rPr>
          <w:rFonts w:ascii="Times New Roman" w:eastAsia="Times New Roman" w:hAnsi="Times New Roman" w:cs="Times New Roman"/>
          <w:b/>
          <w:color w:val="auto"/>
          <w:sz w:val="28"/>
          <w:szCs w:val="28"/>
          <w:lang w:eastAsia="zh-CN"/>
        </w:rPr>
        <w:t>CAPITOLUL IV</w:t>
      </w:r>
      <w:r w:rsidR="00EC245A" w:rsidRPr="00617890">
        <w:rPr>
          <w:rFonts w:ascii="Times New Roman" w:eastAsia="Times New Roman" w:hAnsi="Times New Roman" w:cs="Times New Roman"/>
          <w:b/>
          <w:color w:val="auto"/>
          <w:sz w:val="28"/>
          <w:szCs w:val="28"/>
          <w:lang w:eastAsia="zh-CN"/>
        </w:rPr>
        <w:t xml:space="preserve"> - </w:t>
      </w:r>
      <w:r w:rsidRPr="00617890">
        <w:rPr>
          <w:rFonts w:ascii="Times New Roman" w:eastAsia="Times New Roman" w:hAnsi="Times New Roman" w:cs="Times New Roman"/>
          <w:b/>
          <w:color w:val="auto"/>
          <w:sz w:val="28"/>
          <w:szCs w:val="28"/>
          <w:lang w:eastAsia="zh-CN"/>
        </w:rPr>
        <w:t>PATRIMONIUL INIȚIAL AL ORGANIZAȚIEI</w:t>
      </w:r>
    </w:p>
    <w:p w14:paraId="29CF4D38" w14:textId="77777777" w:rsidR="00F52084" w:rsidRPr="00617890" w:rsidRDefault="00F52084" w:rsidP="00617890">
      <w:pPr>
        <w:suppressAutoHyphens/>
        <w:spacing w:before="0"/>
        <w:rPr>
          <w:rFonts w:ascii="Times New Roman" w:eastAsia="Times New Roman" w:hAnsi="Times New Roman" w:cs="Times New Roman"/>
          <w:color w:val="auto"/>
          <w:sz w:val="28"/>
          <w:szCs w:val="28"/>
          <w:lang w:eastAsia="zh-CN"/>
        </w:rPr>
      </w:pPr>
      <w:bookmarkStart w:id="10" w:name="OLE_LINK33"/>
      <w:r w:rsidRPr="00617890">
        <w:rPr>
          <w:rFonts w:ascii="Times New Roman" w:eastAsia="Times New Roman" w:hAnsi="Times New Roman" w:cs="Times New Roman"/>
          <w:b/>
          <w:bCs/>
          <w:sz w:val="28"/>
          <w:szCs w:val="28"/>
          <w:lang w:eastAsia="ro-RO" w:bidi="ro-RO"/>
        </w:rPr>
        <w:t>Art. 1</w:t>
      </w:r>
      <w:r w:rsidR="00562689" w:rsidRPr="00617890">
        <w:rPr>
          <w:rFonts w:ascii="Times New Roman" w:eastAsia="Times New Roman" w:hAnsi="Times New Roman" w:cs="Times New Roman"/>
          <w:b/>
          <w:bCs/>
          <w:sz w:val="28"/>
          <w:szCs w:val="28"/>
          <w:lang w:eastAsia="ro-RO" w:bidi="ro-RO"/>
        </w:rPr>
        <w:t>0</w:t>
      </w:r>
      <w:r w:rsidRPr="00617890">
        <w:rPr>
          <w:rFonts w:ascii="Times New Roman" w:eastAsia="Times New Roman" w:hAnsi="Times New Roman" w:cs="Times New Roman"/>
          <w:b/>
          <w:bCs/>
          <w:sz w:val="28"/>
          <w:szCs w:val="28"/>
          <w:lang w:eastAsia="ro-RO" w:bidi="ro-RO"/>
        </w:rPr>
        <w:t xml:space="preserve">. </w:t>
      </w:r>
      <w:r w:rsidRPr="00617890">
        <w:rPr>
          <w:rFonts w:ascii="Times New Roman" w:eastAsia="Times New Roman" w:hAnsi="Times New Roman" w:cs="Times New Roman"/>
          <w:sz w:val="28"/>
          <w:szCs w:val="28"/>
          <w:lang w:eastAsia="ro-RO" w:bidi="ro-RO"/>
        </w:rPr>
        <w:t>(1)Patrimoniul</w:t>
      </w:r>
      <w:r w:rsidR="003E35DC" w:rsidRPr="00617890">
        <w:rPr>
          <w:rFonts w:ascii="Times New Roman" w:eastAsia="Times New Roman" w:hAnsi="Times New Roman" w:cs="Times New Roman"/>
          <w:sz w:val="28"/>
          <w:szCs w:val="28"/>
          <w:lang w:eastAsia="ro-RO" w:bidi="ro-RO"/>
        </w:rPr>
        <w:t xml:space="preserve"> </w:t>
      </w:r>
      <w:r w:rsidRPr="00617890">
        <w:rPr>
          <w:rFonts w:ascii="Times New Roman" w:eastAsia="Times New Roman" w:hAnsi="Times New Roman" w:cs="Times New Roman"/>
          <w:sz w:val="28"/>
          <w:szCs w:val="28"/>
          <w:lang w:eastAsia="ro-RO" w:bidi="ro-RO"/>
        </w:rPr>
        <w:t>Organizației</w:t>
      </w:r>
      <w:r w:rsidR="003E35DC" w:rsidRPr="00617890">
        <w:rPr>
          <w:rFonts w:ascii="Times New Roman" w:eastAsia="Times New Roman" w:hAnsi="Times New Roman" w:cs="Times New Roman"/>
          <w:sz w:val="28"/>
          <w:szCs w:val="28"/>
          <w:lang w:eastAsia="ro-RO" w:bidi="ro-RO"/>
        </w:rPr>
        <w:t xml:space="preserve"> </w:t>
      </w:r>
      <w:r w:rsidRPr="00617890">
        <w:rPr>
          <w:rFonts w:ascii="Times New Roman" w:eastAsia="Times New Roman" w:hAnsi="Times New Roman" w:cs="Times New Roman"/>
          <w:sz w:val="28"/>
          <w:szCs w:val="28"/>
          <w:lang w:eastAsia="ro-RO" w:bidi="ro-RO"/>
        </w:rPr>
        <w:t>este</w:t>
      </w:r>
      <w:r w:rsidR="003E35DC" w:rsidRPr="00617890">
        <w:rPr>
          <w:rFonts w:ascii="Times New Roman" w:eastAsia="Times New Roman" w:hAnsi="Times New Roman" w:cs="Times New Roman"/>
          <w:sz w:val="28"/>
          <w:szCs w:val="28"/>
          <w:lang w:eastAsia="ro-RO" w:bidi="ro-RO"/>
        </w:rPr>
        <w:t xml:space="preserve"> </w:t>
      </w:r>
      <w:r w:rsidRPr="00617890">
        <w:rPr>
          <w:rFonts w:ascii="Times New Roman" w:eastAsia="Times New Roman" w:hAnsi="Times New Roman" w:cs="Times New Roman"/>
          <w:sz w:val="28"/>
          <w:szCs w:val="28"/>
          <w:lang w:eastAsia="ro-RO" w:bidi="ro-RO"/>
        </w:rPr>
        <w:t>compus din bunurile</w:t>
      </w:r>
      <w:r w:rsidR="003E35DC" w:rsidRPr="00617890">
        <w:rPr>
          <w:rFonts w:ascii="Times New Roman" w:eastAsia="Times New Roman" w:hAnsi="Times New Roman" w:cs="Times New Roman"/>
          <w:sz w:val="28"/>
          <w:szCs w:val="28"/>
          <w:lang w:eastAsia="ro-RO" w:bidi="ro-RO"/>
        </w:rPr>
        <w:t xml:space="preserve"> </w:t>
      </w:r>
      <w:r w:rsidRPr="00617890">
        <w:rPr>
          <w:rFonts w:ascii="Times New Roman" w:eastAsia="Times New Roman" w:hAnsi="Times New Roman" w:cs="Times New Roman"/>
          <w:sz w:val="28"/>
          <w:szCs w:val="28"/>
          <w:lang w:eastAsia="ro-RO" w:bidi="ro-RO"/>
        </w:rPr>
        <w:t>și</w:t>
      </w:r>
      <w:r w:rsidR="003E35DC" w:rsidRPr="00617890">
        <w:rPr>
          <w:rFonts w:ascii="Times New Roman" w:eastAsia="Times New Roman" w:hAnsi="Times New Roman" w:cs="Times New Roman"/>
          <w:sz w:val="28"/>
          <w:szCs w:val="28"/>
          <w:lang w:eastAsia="ro-RO" w:bidi="ro-RO"/>
        </w:rPr>
        <w:t xml:space="preserve"> </w:t>
      </w:r>
      <w:r w:rsidRPr="00617890">
        <w:rPr>
          <w:rFonts w:ascii="Times New Roman" w:eastAsia="Times New Roman" w:hAnsi="Times New Roman" w:cs="Times New Roman"/>
          <w:sz w:val="28"/>
          <w:szCs w:val="28"/>
          <w:lang w:eastAsia="ro-RO" w:bidi="ro-RO"/>
        </w:rPr>
        <w:t>resursele</w:t>
      </w:r>
      <w:r w:rsidR="003E35DC" w:rsidRPr="00617890">
        <w:rPr>
          <w:rFonts w:ascii="Times New Roman" w:eastAsia="Times New Roman" w:hAnsi="Times New Roman" w:cs="Times New Roman"/>
          <w:sz w:val="28"/>
          <w:szCs w:val="28"/>
          <w:lang w:eastAsia="ro-RO" w:bidi="ro-RO"/>
        </w:rPr>
        <w:t xml:space="preserve"> </w:t>
      </w:r>
      <w:r w:rsidRPr="00617890">
        <w:rPr>
          <w:rFonts w:ascii="Times New Roman" w:eastAsia="Times New Roman" w:hAnsi="Times New Roman" w:cs="Times New Roman"/>
          <w:sz w:val="28"/>
          <w:szCs w:val="28"/>
          <w:lang w:eastAsia="ro-RO" w:bidi="ro-RO"/>
        </w:rPr>
        <w:t>proprii, necesare</w:t>
      </w:r>
      <w:r w:rsidR="003E35DC" w:rsidRPr="00617890">
        <w:rPr>
          <w:rFonts w:ascii="Times New Roman" w:eastAsia="Times New Roman" w:hAnsi="Times New Roman" w:cs="Times New Roman"/>
          <w:sz w:val="28"/>
          <w:szCs w:val="28"/>
          <w:lang w:eastAsia="ro-RO" w:bidi="ro-RO"/>
        </w:rPr>
        <w:t xml:space="preserve"> </w:t>
      </w:r>
      <w:r w:rsidRPr="00617890">
        <w:rPr>
          <w:rFonts w:ascii="Times New Roman" w:eastAsia="Times New Roman" w:hAnsi="Times New Roman" w:cs="Times New Roman"/>
          <w:sz w:val="28"/>
          <w:szCs w:val="28"/>
          <w:lang w:eastAsia="ro-RO" w:bidi="ro-RO"/>
        </w:rPr>
        <w:t>acoperirii</w:t>
      </w:r>
      <w:r w:rsidR="003E35DC" w:rsidRPr="00617890">
        <w:rPr>
          <w:rFonts w:ascii="Times New Roman" w:eastAsia="Times New Roman" w:hAnsi="Times New Roman" w:cs="Times New Roman"/>
          <w:sz w:val="28"/>
          <w:szCs w:val="28"/>
          <w:lang w:eastAsia="ro-RO" w:bidi="ro-RO"/>
        </w:rPr>
        <w:t xml:space="preserve"> </w:t>
      </w:r>
      <w:r w:rsidRPr="00617890">
        <w:rPr>
          <w:rFonts w:ascii="Times New Roman" w:eastAsia="Times New Roman" w:hAnsi="Times New Roman" w:cs="Times New Roman"/>
          <w:sz w:val="28"/>
          <w:szCs w:val="28"/>
          <w:lang w:eastAsia="ro-RO" w:bidi="ro-RO"/>
        </w:rPr>
        <w:t>cheltuielilor de organizare</w:t>
      </w:r>
      <w:r w:rsidR="00F37F87" w:rsidRPr="00617890">
        <w:rPr>
          <w:rFonts w:ascii="Times New Roman" w:eastAsia="Times New Roman" w:hAnsi="Times New Roman" w:cs="Times New Roman"/>
          <w:sz w:val="28"/>
          <w:szCs w:val="28"/>
          <w:lang w:eastAsia="ro-RO" w:bidi="ro-RO"/>
        </w:rPr>
        <w:t xml:space="preserve">, </w:t>
      </w:r>
      <w:r w:rsidRPr="00617890">
        <w:rPr>
          <w:rFonts w:ascii="Times New Roman" w:eastAsia="Times New Roman" w:hAnsi="Times New Roman" w:cs="Times New Roman"/>
          <w:sz w:val="28"/>
          <w:szCs w:val="28"/>
          <w:lang w:eastAsia="ro-RO" w:bidi="ro-RO"/>
        </w:rPr>
        <w:t>funcționare</w:t>
      </w:r>
      <w:r w:rsidR="003E35DC" w:rsidRPr="00617890">
        <w:rPr>
          <w:rFonts w:ascii="Times New Roman" w:eastAsia="Times New Roman" w:hAnsi="Times New Roman" w:cs="Times New Roman"/>
          <w:sz w:val="28"/>
          <w:szCs w:val="28"/>
          <w:lang w:eastAsia="ro-RO" w:bidi="ro-RO"/>
        </w:rPr>
        <w:t xml:space="preserve"> </w:t>
      </w:r>
      <w:r w:rsidRPr="00617890">
        <w:rPr>
          <w:rFonts w:ascii="Times New Roman" w:eastAsia="Times New Roman" w:hAnsi="Times New Roman" w:cs="Times New Roman"/>
          <w:sz w:val="28"/>
          <w:szCs w:val="28"/>
          <w:lang w:eastAsia="ro-RO" w:bidi="ro-RO"/>
        </w:rPr>
        <w:t>și</w:t>
      </w:r>
      <w:r w:rsidR="003E35DC" w:rsidRPr="00617890">
        <w:rPr>
          <w:rFonts w:ascii="Times New Roman" w:eastAsia="Times New Roman" w:hAnsi="Times New Roman" w:cs="Times New Roman"/>
          <w:sz w:val="28"/>
          <w:szCs w:val="28"/>
          <w:lang w:eastAsia="ro-RO" w:bidi="ro-RO"/>
        </w:rPr>
        <w:t xml:space="preserve"> </w:t>
      </w:r>
      <w:r w:rsidRPr="00617890">
        <w:rPr>
          <w:rFonts w:ascii="Times New Roman" w:eastAsia="Times New Roman" w:hAnsi="Times New Roman" w:cs="Times New Roman"/>
          <w:sz w:val="28"/>
          <w:szCs w:val="28"/>
          <w:lang w:eastAsia="ro-RO" w:bidi="ro-RO"/>
        </w:rPr>
        <w:t>desfășurării</w:t>
      </w:r>
      <w:r w:rsidR="003E35DC" w:rsidRPr="00617890">
        <w:rPr>
          <w:rFonts w:ascii="Times New Roman" w:eastAsia="Times New Roman" w:hAnsi="Times New Roman" w:cs="Times New Roman"/>
          <w:sz w:val="28"/>
          <w:szCs w:val="28"/>
          <w:lang w:eastAsia="ro-RO" w:bidi="ro-RO"/>
        </w:rPr>
        <w:t xml:space="preserve"> </w:t>
      </w:r>
      <w:r w:rsidRPr="00617890">
        <w:rPr>
          <w:rFonts w:ascii="Times New Roman" w:eastAsia="Times New Roman" w:hAnsi="Times New Roman" w:cs="Times New Roman"/>
          <w:sz w:val="28"/>
          <w:szCs w:val="28"/>
          <w:lang w:eastAsia="ro-RO" w:bidi="ro-RO"/>
        </w:rPr>
        <w:t>activităților</w:t>
      </w:r>
      <w:r w:rsidR="003E35DC" w:rsidRPr="00617890">
        <w:rPr>
          <w:rFonts w:ascii="Times New Roman" w:eastAsia="Times New Roman" w:hAnsi="Times New Roman" w:cs="Times New Roman"/>
          <w:sz w:val="28"/>
          <w:szCs w:val="28"/>
          <w:lang w:eastAsia="ro-RO" w:bidi="ro-RO"/>
        </w:rPr>
        <w:t xml:space="preserve"> proprii, pe de o parte</w:t>
      </w:r>
      <w:r w:rsidRPr="00617890">
        <w:rPr>
          <w:rFonts w:ascii="Times New Roman" w:eastAsia="Times New Roman" w:hAnsi="Times New Roman" w:cs="Times New Roman"/>
          <w:sz w:val="28"/>
          <w:szCs w:val="28"/>
          <w:lang w:eastAsia="ro-RO" w:bidi="ro-RO"/>
        </w:rPr>
        <w:t xml:space="preserve"> și din dreptul de folosință</w:t>
      </w:r>
      <w:r w:rsidR="003E35DC" w:rsidRPr="00617890">
        <w:rPr>
          <w:rFonts w:ascii="Times New Roman" w:eastAsia="Times New Roman" w:hAnsi="Times New Roman" w:cs="Times New Roman"/>
          <w:sz w:val="28"/>
          <w:szCs w:val="28"/>
          <w:lang w:eastAsia="ro-RO" w:bidi="ro-RO"/>
        </w:rPr>
        <w:t xml:space="preserve"> </w:t>
      </w:r>
      <w:r w:rsidRPr="00617890">
        <w:rPr>
          <w:rFonts w:ascii="Times New Roman" w:eastAsia="Times New Roman" w:hAnsi="Times New Roman" w:cs="Times New Roman"/>
          <w:sz w:val="28"/>
          <w:szCs w:val="28"/>
          <w:lang w:eastAsia="ro-RO" w:bidi="ro-RO"/>
        </w:rPr>
        <w:t>gratuită</w:t>
      </w:r>
      <w:r w:rsidR="003E35DC" w:rsidRPr="00617890">
        <w:rPr>
          <w:rFonts w:ascii="Times New Roman" w:eastAsia="Times New Roman" w:hAnsi="Times New Roman" w:cs="Times New Roman"/>
          <w:sz w:val="28"/>
          <w:szCs w:val="28"/>
          <w:lang w:eastAsia="ro-RO" w:bidi="ro-RO"/>
        </w:rPr>
        <w:t xml:space="preserve"> </w:t>
      </w:r>
      <w:r w:rsidRPr="00617890">
        <w:rPr>
          <w:rFonts w:ascii="Times New Roman" w:eastAsia="Times New Roman" w:hAnsi="Times New Roman" w:cs="Times New Roman"/>
          <w:sz w:val="28"/>
          <w:szCs w:val="28"/>
          <w:lang w:eastAsia="ro-RO" w:bidi="ro-RO"/>
        </w:rPr>
        <w:t>asupra</w:t>
      </w:r>
      <w:r w:rsidR="003E35DC" w:rsidRPr="00617890">
        <w:rPr>
          <w:rFonts w:ascii="Times New Roman" w:eastAsia="Times New Roman" w:hAnsi="Times New Roman" w:cs="Times New Roman"/>
          <w:sz w:val="28"/>
          <w:szCs w:val="28"/>
          <w:lang w:eastAsia="ro-RO" w:bidi="ro-RO"/>
        </w:rPr>
        <w:t xml:space="preserve"> </w:t>
      </w:r>
      <w:r w:rsidRPr="00617890">
        <w:rPr>
          <w:rFonts w:ascii="Times New Roman" w:eastAsia="Times New Roman" w:hAnsi="Times New Roman" w:cs="Times New Roman"/>
          <w:sz w:val="28"/>
          <w:szCs w:val="28"/>
          <w:lang w:eastAsia="ro-RO" w:bidi="ro-RO"/>
        </w:rPr>
        <w:t>unor</w:t>
      </w:r>
      <w:r w:rsidR="003E35DC" w:rsidRPr="00617890">
        <w:rPr>
          <w:rFonts w:ascii="Times New Roman" w:eastAsia="Times New Roman" w:hAnsi="Times New Roman" w:cs="Times New Roman"/>
          <w:sz w:val="28"/>
          <w:szCs w:val="28"/>
          <w:lang w:eastAsia="ro-RO" w:bidi="ro-RO"/>
        </w:rPr>
        <w:t xml:space="preserve"> </w:t>
      </w:r>
      <w:r w:rsidRPr="00617890">
        <w:rPr>
          <w:rFonts w:ascii="Times New Roman" w:eastAsia="Times New Roman" w:hAnsi="Times New Roman" w:cs="Times New Roman"/>
          <w:sz w:val="28"/>
          <w:szCs w:val="28"/>
          <w:lang w:eastAsia="ro-RO" w:bidi="ro-RO"/>
        </w:rPr>
        <w:t>bunuri din domeniul public sau</w:t>
      </w:r>
      <w:r w:rsidR="003E35DC" w:rsidRPr="00617890">
        <w:rPr>
          <w:rFonts w:ascii="Times New Roman" w:eastAsia="Times New Roman" w:hAnsi="Times New Roman" w:cs="Times New Roman"/>
          <w:sz w:val="28"/>
          <w:szCs w:val="28"/>
          <w:lang w:eastAsia="ro-RO" w:bidi="ro-RO"/>
        </w:rPr>
        <w:t xml:space="preserve"> </w:t>
      </w:r>
      <w:r w:rsidR="007F0AC3" w:rsidRPr="00617890">
        <w:rPr>
          <w:rFonts w:ascii="Times New Roman" w:eastAsia="Times New Roman" w:hAnsi="Times New Roman" w:cs="Times New Roman"/>
          <w:sz w:val="28"/>
          <w:szCs w:val="28"/>
          <w:lang w:eastAsia="ro-RO" w:bidi="ro-RO"/>
        </w:rPr>
        <w:t>privat al asociaților,</w:t>
      </w:r>
      <w:r w:rsidRPr="00617890">
        <w:rPr>
          <w:rFonts w:ascii="Times New Roman" w:eastAsia="Times New Roman" w:hAnsi="Times New Roman" w:cs="Times New Roman"/>
          <w:sz w:val="28"/>
          <w:szCs w:val="28"/>
          <w:lang w:eastAsia="ro-RO" w:bidi="ro-RO"/>
        </w:rPr>
        <w:t xml:space="preserve"> acordat</w:t>
      </w:r>
      <w:r w:rsidR="003E35DC" w:rsidRPr="00617890">
        <w:rPr>
          <w:rFonts w:ascii="Times New Roman" w:eastAsia="Times New Roman" w:hAnsi="Times New Roman" w:cs="Times New Roman"/>
          <w:sz w:val="28"/>
          <w:szCs w:val="28"/>
          <w:lang w:eastAsia="ro-RO" w:bidi="ro-RO"/>
        </w:rPr>
        <w:t xml:space="preserve"> </w:t>
      </w:r>
      <w:r w:rsidRPr="00617890">
        <w:rPr>
          <w:rFonts w:ascii="Times New Roman" w:eastAsia="Times New Roman" w:hAnsi="Times New Roman" w:cs="Times New Roman"/>
          <w:sz w:val="28"/>
          <w:szCs w:val="28"/>
          <w:lang w:eastAsia="ro-RO" w:bidi="ro-RO"/>
        </w:rPr>
        <w:t>sau</w:t>
      </w:r>
      <w:r w:rsidR="003E35DC" w:rsidRPr="00617890">
        <w:rPr>
          <w:rFonts w:ascii="Times New Roman" w:eastAsia="Times New Roman" w:hAnsi="Times New Roman" w:cs="Times New Roman"/>
          <w:sz w:val="28"/>
          <w:szCs w:val="28"/>
          <w:lang w:eastAsia="ro-RO" w:bidi="ro-RO"/>
        </w:rPr>
        <w:t xml:space="preserve"> </w:t>
      </w:r>
      <w:r w:rsidRPr="00617890">
        <w:rPr>
          <w:rFonts w:ascii="Times New Roman" w:eastAsia="Times New Roman" w:hAnsi="Times New Roman" w:cs="Times New Roman"/>
          <w:sz w:val="28"/>
          <w:szCs w:val="28"/>
          <w:lang w:eastAsia="ro-RO" w:bidi="ro-RO"/>
        </w:rPr>
        <w:t>ce</w:t>
      </w:r>
      <w:r w:rsidR="003E35DC" w:rsidRPr="00617890">
        <w:rPr>
          <w:rFonts w:ascii="Times New Roman" w:eastAsia="Times New Roman" w:hAnsi="Times New Roman" w:cs="Times New Roman"/>
          <w:sz w:val="28"/>
          <w:szCs w:val="28"/>
          <w:lang w:eastAsia="ro-RO" w:bidi="ro-RO"/>
        </w:rPr>
        <w:t xml:space="preserve"> </w:t>
      </w:r>
      <w:r w:rsidRPr="00617890">
        <w:rPr>
          <w:rFonts w:ascii="Times New Roman" w:eastAsia="Times New Roman" w:hAnsi="Times New Roman" w:cs="Times New Roman"/>
          <w:sz w:val="28"/>
          <w:szCs w:val="28"/>
          <w:lang w:eastAsia="ro-RO" w:bidi="ro-RO"/>
        </w:rPr>
        <w:t>va fi acordat</w:t>
      </w:r>
      <w:r w:rsidR="003E35DC" w:rsidRPr="00617890">
        <w:rPr>
          <w:rFonts w:ascii="Times New Roman" w:eastAsia="Times New Roman" w:hAnsi="Times New Roman" w:cs="Times New Roman"/>
          <w:sz w:val="28"/>
          <w:szCs w:val="28"/>
          <w:lang w:eastAsia="ro-RO" w:bidi="ro-RO"/>
        </w:rPr>
        <w:t xml:space="preserve"> </w:t>
      </w:r>
      <w:r w:rsidRPr="00617890">
        <w:rPr>
          <w:rFonts w:ascii="Times New Roman" w:eastAsia="Times New Roman" w:hAnsi="Times New Roman" w:cs="Times New Roman"/>
          <w:sz w:val="28"/>
          <w:szCs w:val="28"/>
          <w:lang w:eastAsia="ro-RO" w:bidi="ro-RO"/>
        </w:rPr>
        <w:t>Organizației de către</w:t>
      </w:r>
      <w:r w:rsidR="003E35DC" w:rsidRPr="00617890">
        <w:rPr>
          <w:rFonts w:ascii="Times New Roman" w:eastAsia="Times New Roman" w:hAnsi="Times New Roman" w:cs="Times New Roman"/>
          <w:sz w:val="28"/>
          <w:szCs w:val="28"/>
          <w:lang w:eastAsia="ro-RO" w:bidi="ro-RO"/>
        </w:rPr>
        <w:t xml:space="preserve"> </w:t>
      </w:r>
      <w:r w:rsidRPr="00617890">
        <w:rPr>
          <w:rFonts w:ascii="Times New Roman" w:eastAsia="Times New Roman" w:hAnsi="Times New Roman" w:cs="Times New Roman"/>
          <w:sz w:val="28"/>
          <w:szCs w:val="28"/>
          <w:lang w:eastAsia="ro-RO" w:bidi="ro-RO"/>
        </w:rPr>
        <w:t>asociați, pe de altă</w:t>
      </w:r>
      <w:r w:rsidR="00F57B09" w:rsidRPr="00617890">
        <w:rPr>
          <w:rFonts w:ascii="Times New Roman" w:eastAsia="Times New Roman" w:hAnsi="Times New Roman" w:cs="Times New Roman"/>
          <w:sz w:val="28"/>
          <w:szCs w:val="28"/>
          <w:lang w:eastAsia="ro-RO" w:bidi="ro-RO"/>
        </w:rPr>
        <w:t xml:space="preserve"> </w:t>
      </w:r>
      <w:r w:rsidRPr="00617890">
        <w:rPr>
          <w:rFonts w:ascii="Times New Roman" w:eastAsia="Times New Roman" w:hAnsi="Times New Roman" w:cs="Times New Roman"/>
          <w:sz w:val="28"/>
          <w:szCs w:val="28"/>
          <w:lang w:eastAsia="ro-RO" w:bidi="ro-RO"/>
        </w:rPr>
        <w:t>parte.</w:t>
      </w:r>
    </w:p>
    <w:p w14:paraId="10D2164B" w14:textId="50CD0548" w:rsidR="00F52084" w:rsidRPr="00617890" w:rsidRDefault="00F52084" w:rsidP="00617890">
      <w:pPr>
        <w:rPr>
          <w:rFonts w:ascii="Times New Roman" w:eastAsia="Times New Roman" w:hAnsi="Times New Roman" w:cs="Times New Roman"/>
          <w:sz w:val="28"/>
          <w:szCs w:val="28"/>
          <w:lang w:eastAsia="ro-RO" w:bidi="ro-RO"/>
        </w:rPr>
      </w:pPr>
      <w:bookmarkStart w:id="11" w:name="bookmark157"/>
      <w:bookmarkEnd w:id="11"/>
      <w:r w:rsidRPr="00617890">
        <w:rPr>
          <w:rFonts w:ascii="Times New Roman" w:eastAsia="Times New Roman" w:hAnsi="Times New Roman" w:cs="Times New Roman"/>
          <w:bCs/>
          <w:sz w:val="28"/>
          <w:szCs w:val="28"/>
          <w:lang w:eastAsia="ro-RO" w:bidi="ro-RO"/>
        </w:rPr>
        <w:t>(2)</w:t>
      </w:r>
      <w:r w:rsidRPr="00617890">
        <w:rPr>
          <w:rFonts w:ascii="Times New Roman" w:eastAsia="Times New Roman" w:hAnsi="Times New Roman" w:cs="Times New Roman"/>
          <w:sz w:val="28"/>
          <w:szCs w:val="28"/>
          <w:lang w:eastAsia="ro-RO" w:bidi="ro-RO"/>
        </w:rPr>
        <w:t xml:space="preserve"> Patrimoniul inițial al Organizației este de </w:t>
      </w:r>
      <w:r w:rsidR="003F206B" w:rsidRPr="00617890">
        <w:rPr>
          <w:rFonts w:ascii="Times New Roman" w:eastAsia="Times New Roman" w:hAnsi="Times New Roman" w:cs="Times New Roman"/>
          <w:sz w:val="28"/>
          <w:szCs w:val="28"/>
          <w:lang w:eastAsia="ro-RO" w:bidi="ro-RO"/>
        </w:rPr>
        <w:t xml:space="preserve">____________lei, </w:t>
      </w:r>
      <w:r w:rsidRPr="00617890">
        <w:rPr>
          <w:rFonts w:ascii="Times New Roman" w:eastAsia="Times New Roman" w:hAnsi="Times New Roman" w:cs="Times New Roman"/>
          <w:sz w:val="28"/>
          <w:szCs w:val="28"/>
          <w:lang w:eastAsia="ro-RO" w:bidi="ro-RO"/>
        </w:rPr>
        <w:t>constituit din contribuția membrilor fondatori, după cum urmează:</w:t>
      </w:r>
    </w:p>
    <w:p w14:paraId="66ADF085" w14:textId="6D8276BE" w:rsidR="00F52084" w:rsidRPr="00617890" w:rsidRDefault="0092600C" w:rsidP="00617890">
      <w:pPr>
        <w:widowControl w:val="0"/>
        <w:numPr>
          <w:ilvl w:val="0"/>
          <w:numId w:val="54"/>
        </w:numPr>
        <w:tabs>
          <w:tab w:val="left" w:pos="321"/>
        </w:tabs>
        <w:spacing w:before="0" w:after="0"/>
        <w:rPr>
          <w:rFonts w:ascii="Times New Roman" w:eastAsia="Times New Roman" w:hAnsi="Times New Roman" w:cs="Times New Roman"/>
          <w:color w:val="auto"/>
          <w:sz w:val="28"/>
          <w:szCs w:val="28"/>
          <w:lang w:eastAsia="zh-CN"/>
        </w:rPr>
      </w:pPr>
      <w:bookmarkStart w:id="12" w:name="bookmark158"/>
      <w:bookmarkEnd w:id="12"/>
      <w:r w:rsidRPr="00617890">
        <w:rPr>
          <w:rFonts w:ascii="Times New Roman" w:eastAsia="Times New Roman" w:hAnsi="Times New Roman" w:cs="Times New Roman"/>
          <w:sz w:val="28"/>
          <w:szCs w:val="28"/>
          <w:lang w:eastAsia="ro-RO" w:bidi="ro-RO"/>
        </w:rPr>
        <w:t>Consiliul Județean Argeș</w:t>
      </w:r>
      <w:r w:rsidR="00F57B09" w:rsidRPr="00617890">
        <w:rPr>
          <w:rFonts w:ascii="Times New Roman" w:eastAsia="Times New Roman" w:hAnsi="Times New Roman" w:cs="Times New Roman"/>
          <w:sz w:val="28"/>
          <w:szCs w:val="28"/>
          <w:lang w:eastAsia="ro-RO" w:bidi="ro-RO"/>
        </w:rPr>
        <w:t xml:space="preserve"> </w:t>
      </w:r>
      <w:r w:rsidR="00F52084" w:rsidRPr="00617890">
        <w:rPr>
          <w:rFonts w:ascii="Times New Roman" w:eastAsia="Times New Roman" w:hAnsi="Times New Roman" w:cs="Times New Roman"/>
          <w:color w:val="auto"/>
          <w:sz w:val="28"/>
          <w:szCs w:val="28"/>
          <w:lang w:eastAsia="ro-RO" w:bidi="ro-RO"/>
        </w:rPr>
        <w:t xml:space="preserve">– </w:t>
      </w:r>
      <w:r w:rsidR="00305528">
        <w:rPr>
          <w:rFonts w:ascii="Times New Roman" w:eastAsia="Times New Roman" w:hAnsi="Times New Roman" w:cs="Times New Roman"/>
          <w:color w:val="auto"/>
          <w:sz w:val="28"/>
          <w:szCs w:val="28"/>
          <w:lang w:eastAsia="ro-RO" w:bidi="ro-RO"/>
        </w:rPr>
        <w:t>100</w:t>
      </w:r>
      <w:r w:rsidR="008E6F9E" w:rsidRPr="00305528">
        <w:rPr>
          <w:rFonts w:ascii="Times New Roman" w:eastAsia="Times New Roman" w:hAnsi="Times New Roman" w:cs="Times New Roman"/>
          <w:color w:val="auto"/>
          <w:sz w:val="28"/>
          <w:szCs w:val="28"/>
          <w:lang w:eastAsia="ro-RO" w:bidi="ro-RO"/>
        </w:rPr>
        <w:t xml:space="preserve"> 000</w:t>
      </w:r>
      <w:r w:rsidR="00F52084" w:rsidRPr="00305528">
        <w:rPr>
          <w:rFonts w:ascii="Times New Roman" w:eastAsia="Times New Roman" w:hAnsi="Times New Roman" w:cs="Times New Roman"/>
          <w:color w:val="auto"/>
          <w:sz w:val="28"/>
          <w:szCs w:val="28"/>
          <w:lang w:eastAsia="ro-RO" w:bidi="ro-RO"/>
        </w:rPr>
        <w:t xml:space="preserve"> lei</w:t>
      </w:r>
      <w:bookmarkStart w:id="13" w:name="bookmark160"/>
      <w:bookmarkStart w:id="14" w:name="bookmark159"/>
      <w:bookmarkEnd w:id="13"/>
      <w:bookmarkEnd w:id="14"/>
    </w:p>
    <w:p w14:paraId="39F0FDC7" w14:textId="4E9D93C7" w:rsidR="00F52084" w:rsidRPr="00617890" w:rsidRDefault="00B34788" w:rsidP="00617890">
      <w:pPr>
        <w:widowControl w:val="0"/>
        <w:numPr>
          <w:ilvl w:val="0"/>
          <w:numId w:val="54"/>
        </w:numPr>
        <w:tabs>
          <w:tab w:val="left" w:pos="321"/>
        </w:tabs>
        <w:spacing w:before="0" w:after="0"/>
        <w:rPr>
          <w:rFonts w:ascii="Times New Roman" w:eastAsia="Times New Roman" w:hAnsi="Times New Roman" w:cs="Times New Roman"/>
          <w:color w:val="EE0000"/>
          <w:sz w:val="28"/>
          <w:szCs w:val="28"/>
          <w:lang w:eastAsia="zh-CN"/>
        </w:rPr>
      </w:pPr>
      <w:bookmarkStart w:id="15" w:name="_Hlk114498561"/>
      <w:r w:rsidRPr="00617890">
        <w:rPr>
          <w:rFonts w:ascii="Times New Roman" w:hAnsi="Times New Roman" w:cs="Times New Roman"/>
          <w:sz w:val="28"/>
          <w:szCs w:val="28"/>
        </w:rPr>
        <w:t>Arhiepiscopia Argeșului și Muscelului</w:t>
      </w:r>
      <w:r w:rsidR="004809DF" w:rsidRPr="00617890">
        <w:rPr>
          <w:rFonts w:ascii="Times New Roman" w:eastAsia="Times New Roman" w:hAnsi="Times New Roman" w:cs="Times New Roman"/>
          <w:color w:val="auto"/>
          <w:sz w:val="28"/>
          <w:szCs w:val="28"/>
          <w:lang w:eastAsia="ro-RO" w:bidi="ro-RO"/>
        </w:rPr>
        <w:t xml:space="preserve">  </w:t>
      </w:r>
      <w:r w:rsidR="00F52084" w:rsidRPr="00617890">
        <w:rPr>
          <w:rFonts w:ascii="Times New Roman" w:eastAsia="Times New Roman" w:hAnsi="Times New Roman" w:cs="Times New Roman"/>
          <w:color w:val="auto"/>
          <w:sz w:val="28"/>
          <w:szCs w:val="28"/>
          <w:lang w:eastAsia="ro-RO" w:bidi="ro-RO"/>
        </w:rPr>
        <w:t xml:space="preserve"> </w:t>
      </w:r>
      <w:r w:rsidR="00F52084" w:rsidRPr="00983DF2">
        <w:rPr>
          <w:rFonts w:ascii="Times New Roman" w:eastAsia="Times New Roman" w:hAnsi="Times New Roman" w:cs="Times New Roman"/>
          <w:color w:val="000000" w:themeColor="text1"/>
          <w:sz w:val="28"/>
          <w:szCs w:val="28"/>
          <w:lang w:eastAsia="ro-RO" w:bidi="ro-RO"/>
        </w:rPr>
        <w:t>–</w:t>
      </w:r>
      <w:r w:rsidRPr="00983DF2">
        <w:rPr>
          <w:rFonts w:ascii="Times New Roman" w:eastAsia="Times New Roman" w:hAnsi="Times New Roman" w:cs="Times New Roman"/>
          <w:color w:val="000000" w:themeColor="text1"/>
          <w:sz w:val="28"/>
          <w:szCs w:val="28"/>
          <w:lang w:eastAsia="ro-RO" w:bidi="ro-RO"/>
        </w:rPr>
        <w:t xml:space="preserve"> </w:t>
      </w:r>
      <w:r w:rsidR="00824370">
        <w:rPr>
          <w:rFonts w:ascii="Times New Roman" w:eastAsia="Times New Roman" w:hAnsi="Times New Roman" w:cs="Times New Roman"/>
          <w:color w:val="000000" w:themeColor="text1"/>
          <w:sz w:val="28"/>
          <w:szCs w:val="28"/>
          <w:lang w:eastAsia="ro-RO" w:bidi="ro-RO"/>
        </w:rPr>
        <w:t>5 000</w:t>
      </w:r>
      <w:r w:rsidR="00122D01" w:rsidRPr="00983DF2">
        <w:rPr>
          <w:rFonts w:ascii="Times New Roman" w:eastAsia="Times New Roman" w:hAnsi="Times New Roman" w:cs="Times New Roman"/>
          <w:color w:val="000000" w:themeColor="text1"/>
          <w:sz w:val="28"/>
          <w:szCs w:val="28"/>
          <w:lang w:eastAsia="ro-RO" w:bidi="ro-RO"/>
        </w:rPr>
        <w:t xml:space="preserve"> </w:t>
      </w:r>
      <w:r w:rsidR="00F52084" w:rsidRPr="00983DF2">
        <w:rPr>
          <w:rFonts w:ascii="Times New Roman" w:eastAsia="Times New Roman" w:hAnsi="Times New Roman" w:cs="Times New Roman"/>
          <w:color w:val="000000" w:themeColor="text1"/>
          <w:sz w:val="28"/>
          <w:szCs w:val="28"/>
          <w:lang w:eastAsia="ro-RO" w:bidi="ro-RO"/>
        </w:rPr>
        <w:t>lei</w:t>
      </w:r>
    </w:p>
    <w:bookmarkEnd w:id="15"/>
    <w:p w14:paraId="6D447E80" w14:textId="2CB66E7A" w:rsidR="00F52084" w:rsidRPr="00617890" w:rsidRDefault="00A875FF" w:rsidP="00617890">
      <w:pPr>
        <w:widowControl w:val="0"/>
        <w:numPr>
          <w:ilvl w:val="0"/>
          <w:numId w:val="54"/>
        </w:numPr>
        <w:tabs>
          <w:tab w:val="left" w:pos="501"/>
        </w:tabs>
        <w:suppressAutoHyphens/>
        <w:spacing w:before="0" w:after="0"/>
        <w:rPr>
          <w:rFonts w:ascii="Times New Roman" w:eastAsia="Times New Roman" w:hAnsi="Times New Roman" w:cs="Times New Roman"/>
          <w:color w:val="auto"/>
          <w:sz w:val="28"/>
          <w:szCs w:val="28"/>
          <w:lang w:eastAsia="zh-CN"/>
        </w:rPr>
      </w:pPr>
      <w:r w:rsidRPr="00617890">
        <w:rPr>
          <w:rFonts w:ascii="Times New Roman" w:hAnsi="Times New Roman" w:cs="Times New Roman"/>
          <w:sz w:val="28"/>
          <w:szCs w:val="28"/>
        </w:rPr>
        <w:t>Camera de Comerț, Industrie și Agricultură Argeș</w:t>
      </w:r>
      <w:r w:rsidR="00C84124" w:rsidRPr="00617890">
        <w:rPr>
          <w:rFonts w:ascii="Times New Roman" w:eastAsia="Times New Roman" w:hAnsi="Times New Roman" w:cs="Times New Roman"/>
          <w:color w:val="auto"/>
          <w:sz w:val="28"/>
          <w:szCs w:val="28"/>
          <w:lang w:eastAsia="ro-RO" w:bidi="ro-RO"/>
        </w:rPr>
        <w:t xml:space="preserve"> </w:t>
      </w:r>
      <w:r w:rsidR="00F52084" w:rsidRPr="00617890">
        <w:rPr>
          <w:rFonts w:ascii="Times New Roman" w:eastAsia="Times New Roman" w:hAnsi="Times New Roman" w:cs="Times New Roman"/>
          <w:color w:val="auto"/>
          <w:sz w:val="28"/>
          <w:szCs w:val="28"/>
          <w:lang w:eastAsia="ro-RO" w:bidi="ro-RO"/>
        </w:rPr>
        <w:t xml:space="preserve"> </w:t>
      </w:r>
      <w:r w:rsidR="00CC561A" w:rsidRPr="00617890">
        <w:rPr>
          <w:rFonts w:ascii="Times New Roman" w:eastAsia="Times New Roman" w:hAnsi="Times New Roman" w:cs="Times New Roman"/>
          <w:color w:val="auto"/>
          <w:sz w:val="28"/>
          <w:szCs w:val="28"/>
          <w:lang w:eastAsia="ro-RO" w:bidi="ro-RO"/>
        </w:rPr>
        <w:t xml:space="preserve">- 4 000 </w:t>
      </w:r>
      <w:r w:rsidR="00F52084" w:rsidRPr="00617890">
        <w:rPr>
          <w:rFonts w:ascii="Times New Roman" w:eastAsia="Times New Roman" w:hAnsi="Times New Roman" w:cs="Times New Roman"/>
          <w:color w:val="auto"/>
          <w:sz w:val="28"/>
          <w:szCs w:val="28"/>
          <w:lang w:eastAsia="ro-RO" w:bidi="ro-RO"/>
        </w:rPr>
        <w:t>lei</w:t>
      </w:r>
    </w:p>
    <w:p w14:paraId="77B5F214" w14:textId="203A11AC" w:rsidR="00F52084" w:rsidRPr="00617890" w:rsidRDefault="00A73733" w:rsidP="00617890">
      <w:pPr>
        <w:widowControl w:val="0"/>
        <w:numPr>
          <w:ilvl w:val="0"/>
          <w:numId w:val="54"/>
        </w:numPr>
        <w:tabs>
          <w:tab w:val="left" w:pos="501"/>
        </w:tabs>
        <w:suppressAutoHyphens/>
        <w:spacing w:before="0" w:after="0"/>
        <w:rPr>
          <w:rFonts w:ascii="Times New Roman" w:eastAsia="Times New Roman" w:hAnsi="Times New Roman" w:cs="Times New Roman"/>
          <w:color w:val="auto"/>
          <w:sz w:val="28"/>
          <w:szCs w:val="28"/>
          <w:lang w:eastAsia="zh-CN"/>
        </w:rPr>
      </w:pPr>
      <w:r>
        <w:rPr>
          <w:rFonts w:ascii="Times New Roman" w:hAnsi="Times New Roman" w:cs="Times New Roman"/>
          <w:sz w:val="28"/>
          <w:szCs w:val="28"/>
        </w:rPr>
        <w:t xml:space="preserve">S.C. </w:t>
      </w:r>
      <w:r w:rsidR="007F4643" w:rsidRPr="00617890">
        <w:rPr>
          <w:rFonts w:ascii="Times New Roman" w:hAnsi="Times New Roman" w:cs="Times New Roman"/>
          <w:sz w:val="28"/>
          <w:szCs w:val="28"/>
        </w:rPr>
        <w:t>Posada Vidraru Srl</w:t>
      </w:r>
      <w:r w:rsidR="007F4643" w:rsidRPr="00617890">
        <w:rPr>
          <w:rFonts w:ascii="Times New Roman" w:eastAsia="Times New Roman" w:hAnsi="Times New Roman" w:cs="Times New Roman"/>
          <w:color w:val="auto"/>
          <w:sz w:val="28"/>
          <w:szCs w:val="28"/>
          <w:lang w:eastAsia="ro-RO" w:bidi="ro-RO"/>
        </w:rPr>
        <w:t xml:space="preserve"> </w:t>
      </w:r>
      <w:r w:rsidR="00F52084" w:rsidRPr="00617890">
        <w:rPr>
          <w:rFonts w:ascii="Times New Roman" w:eastAsia="Times New Roman" w:hAnsi="Times New Roman" w:cs="Times New Roman"/>
          <w:color w:val="auto"/>
          <w:sz w:val="28"/>
          <w:szCs w:val="28"/>
          <w:lang w:eastAsia="ro-RO" w:bidi="ro-RO"/>
        </w:rPr>
        <w:t xml:space="preserve">– </w:t>
      </w:r>
      <w:r w:rsidR="00894CD8" w:rsidRPr="00617890">
        <w:rPr>
          <w:rFonts w:ascii="Times New Roman" w:eastAsia="Times New Roman" w:hAnsi="Times New Roman" w:cs="Times New Roman"/>
          <w:color w:val="auto"/>
          <w:sz w:val="28"/>
          <w:szCs w:val="28"/>
          <w:lang w:eastAsia="ro-RO" w:bidi="ro-RO"/>
        </w:rPr>
        <w:t>5 000</w:t>
      </w:r>
      <w:r w:rsidR="00F52084" w:rsidRPr="00617890">
        <w:rPr>
          <w:rFonts w:ascii="Times New Roman" w:eastAsia="Times New Roman" w:hAnsi="Times New Roman" w:cs="Times New Roman"/>
          <w:color w:val="auto"/>
          <w:sz w:val="28"/>
          <w:szCs w:val="28"/>
          <w:lang w:eastAsia="ro-RO" w:bidi="ro-RO"/>
        </w:rPr>
        <w:t xml:space="preserve"> lei;</w:t>
      </w:r>
    </w:p>
    <w:p w14:paraId="1A14D397" w14:textId="130B3190" w:rsidR="00F52084" w:rsidRPr="00617890" w:rsidRDefault="00A73733" w:rsidP="00617890">
      <w:pPr>
        <w:widowControl w:val="0"/>
        <w:numPr>
          <w:ilvl w:val="0"/>
          <w:numId w:val="54"/>
        </w:numPr>
        <w:tabs>
          <w:tab w:val="left" w:pos="501"/>
        </w:tabs>
        <w:suppressAutoHyphens/>
        <w:spacing w:before="0" w:after="0"/>
        <w:rPr>
          <w:rFonts w:ascii="Times New Roman" w:eastAsia="Times New Roman" w:hAnsi="Times New Roman" w:cs="Times New Roman"/>
          <w:color w:val="auto"/>
          <w:sz w:val="28"/>
          <w:szCs w:val="28"/>
          <w:lang w:eastAsia="zh-CN"/>
        </w:rPr>
      </w:pPr>
      <w:r>
        <w:rPr>
          <w:rFonts w:ascii="Times New Roman" w:hAnsi="Times New Roman" w:cs="Times New Roman"/>
          <w:sz w:val="28"/>
          <w:szCs w:val="28"/>
        </w:rPr>
        <w:t xml:space="preserve">S.C. </w:t>
      </w:r>
      <w:r w:rsidR="00F53023" w:rsidRPr="00617890">
        <w:rPr>
          <w:rFonts w:ascii="Times New Roman" w:hAnsi="Times New Roman" w:cs="Times New Roman"/>
          <w:sz w:val="28"/>
          <w:szCs w:val="28"/>
        </w:rPr>
        <w:t>Casa Lăzăroiu Srl</w:t>
      </w:r>
      <w:r w:rsidR="00C84124" w:rsidRPr="00617890">
        <w:rPr>
          <w:rFonts w:ascii="Times New Roman" w:eastAsia="Times New Roman" w:hAnsi="Times New Roman" w:cs="Times New Roman"/>
          <w:color w:val="auto"/>
          <w:sz w:val="28"/>
          <w:szCs w:val="28"/>
          <w:lang w:eastAsia="ro-RO" w:bidi="ro-RO"/>
        </w:rPr>
        <w:t xml:space="preserve"> </w:t>
      </w:r>
      <w:r w:rsidR="00F52084" w:rsidRPr="00617890">
        <w:rPr>
          <w:rFonts w:ascii="Times New Roman" w:eastAsia="Times New Roman" w:hAnsi="Times New Roman" w:cs="Times New Roman"/>
          <w:color w:val="auto"/>
          <w:sz w:val="28"/>
          <w:szCs w:val="28"/>
          <w:lang w:eastAsia="ro-RO" w:bidi="ro-RO"/>
        </w:rPr>
        <w:t xml:space="preserve"> –</w:t>
      </w:r>
      <w:r w:rsidR="00F52084" w:rsidRPr="00617890">
        <w:rPr>
          <w:rFonts w:ascii="Times New Roman" w:eastAsia="Times New Roman" w:hAnsi="Times New Roman" w:cs="Times New Roman"/>
          <w:color w:val="EE0000"/>
          <w:sz w:val="28"/>
          <w:szCs w:val="28"/>
          <w:lang w:eastAsia="ro-RO" w:bidi="ro-RO"/>
        </w:rPr>
        <w:t xml:space="preserve"> </w:t>
      </w:r>
      <w:r w:rsidR="00273798" w:rsidRPr="00273798">
        <w:rPr>
          <w:rFonts w:ascii="Times New Roman" w:eastAsia="Times New Roman" w:hAnsi="Times New Roman" w:cs="Times New Roman"/>
          <w:color w:val="000000" w:themeColor="text1"/>
          <w:sz w:val="28"/>
          <w:szCs w:val="28"/>
          <w:lang w:eastAsia="ro-RO" w:bidi="ro-RO"/>
        </w:rPr>
        <w:t>5 000</w:t>
      </w:r>
      <w:r w:rsidR="00A95ECD" w:rsidRPr="00273798">
        <w:rPr>
          <w:rFonts w:ascii="Times New Roman" w:eastAsia="Times New Roman" w:hAnsi="Times New Roman" w:cs="Times New Roman"/>
          <w:color w:val="000000" w:themeColor="text1"/>
          <w:sz w:val="28"/>
          <w:szCs w:val="28"/>
          <w:lang w:eastAsia="ro-RO" w:bidi="ro-RO"/>
        </w:rPr>
        <w:t xml:space="preserve"> </w:t>
      </w:r>
      <w:r w:rsidR="00F52084" w:rsidRPr="00273798">
        <w:rPr>
          <w:rFonts w:ascii="Times New Roman" w:eastAsia="Times New Roman" w:hAnsi="Times New Roman" w:cs="Times New Roman"/>
          <w:color w:val="000000" w:themeColor="text1"/>
          <w:sz w:val="28"/>
          <w:szCs w:val="28"/>
          <w:lang w:eastAsia="ro-RO" w:bidi="ro-RO"/>
        </w:rPr>
        <w:t>lei;</w:t>
      </w:r>
    </w:p>
    <w:p w14:paraId="3AFD1BF1" w14:textId="3CE4E4C5" w:rsidR="00F53023" w:rsidRPr="00617890" w:rsidRDefault="00912E4F" w:rsidP="00617890">
      <w:pPr>
        <w:widowControl w:val="0"/>
        <w:numPr>
          <w:ilvl w:val="0"/>
          <w:numId w:val="54"/>
        </w:numPr>
        <w:tabs>
          <w:tab w:val="left" w:pos="501"/>
        </w:tabs>
        <w:suppressAutoHyphens/>
        <w:spacing w:before="0" w:after="0"/>
        <w:rPr>
          <w:rFonts w:ascii="Times New Roman" w:eastAsia="Times New Roman" w:hAnsi="Times New Roman" w:cs="Times New Roman"/>
          <w:color w:val="auto"/>
          <w:sz w:val="28"/>
          <w:szCs w:val="28"/>
          <w:lang w:eastAsia="zh-CN"/>
        </w:rPr>
      </w:pPr>
      <w:r w:rsidRPr="00617890">
        <w:rPr>
          <w:rFonts w:ascii="Times New Roman" w:hAnsi="Times New Roman" w:cs="Times New Roman"/>
          <w:sz w:val="28"/>
          <w:szCs w:val="28"/>
        </w:rPr>
        <w:t xml:space="preserve">  </w:t>
      </w:r>
      <w:r w:rsidR="00A73733">
        <w:rPr>
          <w:rFonts w:ascii="Times New Roman" w:hAnsi="Times New Roman" w:cs="Times New Roman"/>
          <w:sz w:val="28"/>
          <w:szCs w:val="28"/>
        </w:rPr>
        <w:t xml:space="preserve">S.C </w:t>
      </w:r>
      <w:r w:rsidR="00B45954" w:rsidRPr="00617890">
        <w:rPr>
          <w:rFonts w:ascii="Times New Roman" w:hAnsi="Times New Roman" w:cs="Times New Roman"/>
          <w:sz w:val="28"/>
          <w:szCs w:val="28"/>
        </w:rPr>
        <w:t>Valea cu Pești</w:t>
      </w:r>
      <w:r w:rsidR="00A73733">
        <w:rPr>
          <w:rFonts w:ascii="Times New Roman" w:hAnsi="Times New Roman" w:cs="Times New Roman"/>
          <w:sz w:val="28"/>
          <w:szCs w:val="28"/>
        </w:rPr>
        <w:t xml:space="preserve"> S</w:t>
      </w:r>
      <w:r w:rsidR="0014572A">
        <w:rPr>
          <w:rFonts w:ascii="Times New Roman" w:hAnsi="Times New Roman" w:cs="Times New Roman"/>
          <w:sz w:val="28"/>
          <w:szCs w:val="28"/>
        </w:rPr>
        <w:t>A</w:t>
      </w:r>
      <w:r w:rsidR="00B45954" w:rsidRPr="00617890">
        <w:rPr>
          <w:rFonts w:ascii="Times New Roman" w:hAnsi="Times New Roman" w:cs="Times New Roman"/>
          <w:sz w:val="28"/>
          <w:szCs w:val="28"/>
        </w:rPr>
        <w:t xml:space="preserve"> – </w:t>
      </w:r>
      <w:r w:rsidR="00894CD8" w:rsidRPr="00617890">
        <w:rPr>
          <w:rFonts w:ascii="Times New Roman" w:hAnsi="Times New Roman" w:cs="Times New Roman"/>
          <w:sz w:val="28"/>
          <w:szCs w:val="28"/>
        </w:rPr>
        <w:t>5 000 lei</w:t>
      </w:r>
    </w:p>
    <w:p w14:paraId="609E24E7" w14:textId="19BBF275" w:rsidR="00B45954" w:rsidRPr="00617890" w:rsidRDefault="00A73733" w:rsidP="00617890">
      <w:pPr>
        <w:widowControl w:val="0"/>
        <w:numPr>
          <w:ilvl w:val="0"/>
          <w:numId w:val="54"/>
        </w:numPr>
        <w:tabs>
          <w:tab w:val="left" w:pos="501"/>
        </w:tabs>
        <w:suppressAutoHyphens/>
        <w:spacing w:before="0" w:after="0"/>
        <w:rPr>
          <w:rFonts w:ascii="Times New Roman" w:eastAsia="Times New Roman" w:hAnsi="Times New Roman" w:cs="Times New Roman"/>
          <w:color w:val="auto"/>
          <w:sz w:val="28"/>
          <w:szCs w:val="28"/>
          <w:lang w:eastAsia="zh-CN"/>
        </w:rPr>
      </w:pPr>
      <w:r>
        <w:rPr>
          <w:rFonts w:ascii="Times New Roman" w:hAnsi="Times New Roman" w:cs="Times New Roman"/>
          <w:sz w:val="28"/>
          <w:szCs w:val="28"/>
        </w:rPr>
        <w:t xml:space="preserve">S.C. </w:t>
      </w:r>
      <w:r w:rsidR="000118D7" w:rsidRPr="00617890">
        <w:rPr>
          <w:rFonts w:ascii="Times New Roman" w:hAnsi="Times New Roman" w:cs="Times New Roman"/>
          <w:sz w:val="28"/>
          <w:szCs w:val="28"/>
        </w:rPr>
        <w:t>Romanian Adventures</w:t>
      </w:r>
      <w:r w:rsidR="00CC561A" w:rsidRPr="00617890">
        <w:rPr>
          <w:rFonts w:ascii="Times New Roman" w:hAnsi="Times New Roman" w:cs="Times New Roman"/>
          <w:sz w:val="28"/>
          <w:szCs w:val="28"/>
        </w:rPr>
        <w:t xml:space="preserve"> </w:t>
      </w:r>
      <w:r>
        <w:rPr>
          <w:rFonts w:ascii="Times New Roman" w:hAnsi="Times New Roman" w:cs="Times New Roman"/>
          <w:sz w:val="28"/>
          <w:szCs w:val="28"/>
        </w:rPr>
        <w:t xml:space="preserve">Srl </w:t>
      </w:r>
      <w:r w:rsidR="00CC561A" w:rsidRPr="00617890">
        <w:rPr>
          <w:rFonts w:ascii="Times New Roman" w:hAnsi="Times New Roman" w:cs="Times New Roman"/>
          <w:sz w:val="28"/>
          <w:szCs w:val="28"/>
        </w:rPr>
        <w:t>– 5 000 lei</w:t>
      </w:r>
    </w:p>
    <w:p w14:paraId="007D195C" w14:textId="6B374E50" w:rsidR="000118D7" w:rsidRPr="00617890" w:rsidRDefault="00246DCE" w:rsidP="00617890">
      <w:pPr>
        <w:widowControl w:val="0"/>
        <w:numPr>
          <w:ilvl w:val="0"/>
          <w:numId w:val="54"/>
        </w:numPr>
        <w:tabs>
          <w:tab w:val="left" w:pos="501"/>
        </w:tabs>
        <w:suppressAutoHyphens/>
        <w:spacing w:before="0" w:after="0"/>
        <w:rPr>
          <w:rFonts w:ascii="Times New Roman" w:eastAsia="Times New Roman" w:hAnsi="Times New Roman" w:cs="Times New Roman"/>
          <w:color w:val="auto"/>
          <w:sz w:val="28"/>
          <w:szCs w:val="28"/>
          <w:lang w:eastAsia="zh-CN"/>
        </w:rPr>
      </w:pPr>
      <w:r w:rsidRPr="00617890">
        <w:rPr>
          <w:rFonts w:ascii="Times New Roman" w:hAnsi="Times New Roman" w:cs="Times New Roman"/>
          <w:sz w:val="28"/>
          <w:szCs w:val="28"/>
        </w:rPr>
        <w:t xml:space="preserve"> </w:t>
      </w:r>
      <w:r w:rsidR="00AC30C8" w:rsidRPr="00617890">
        <w:rPr>
          <w:rFonts w:ascii="Times New Roman" w:hAnsi="Times New Roman" w:cs="Times New Roman"/>
          <w:sz w:val="28"/>
          <w:szCs w:val="28"/>
        </w:rPr>
        <w:t>Asociația de Turism și Ecologie pentru Tineret, ZIMBRUL CARPATIN</w:t>
      </w:r>
      <w:r w:rsidR="00FC6E9F" w:rsidRPr="00617890">
        <w:rPr>
          <w:rFonts w:ascii="Times New Roman" w:hAnsi="Times New Roman" w:cs="Times New Roman"/>
          <w:sz w:val="28"/>
          <w:szCs w:val="28"/>
        </w:rPr>
        <w:t xml:space="preserve"> – 2 000 lei</w:t>
      </w:r>
    </w:p>
    <w:p w14:paraId="6453A602" w14:textId="040A04BA" w:rsidR="00AC30C8" w:rsidRPr="00617890" w:rsidRDefault="00246DCE" w:rsidP="00617890">
      <w:pPr>
        <w:widowControl w:val="0"/>
        <w:numPr>
          <w:ilvl w:val="0"/>
          <w:numId w:val="54"/>
        </w:numPr>
        <w:tabs>
          <w:tab w:val="left" w:pos="501"/>
        </w:tabs>
        <w:suppressAutoHyphens/>
        <w:spacing w:before="0" w:after="0"/>
        <w:rPr>
          <w:rFonts w:ascii="Times New Roman" w:eastAsia="Times New Roman" w:hAnsi="Times New Roman" w:cs="Times New Roman"/>
          <w:color w:val="auto"/>
          <w:sz w:val="28"/>
          <w:szCs w:val="28"/>
          <w:lang w:eastAsia="zh-CN"/>
        </w:rPr>
      </w:pPr>
      <w:r w:rsidRPr="00617890">
        <w:rPr>
          <w:rFonts w:ascii="Times New Roman" w:hAnsi="Times New Roman" w:cs="Times New Roman"/>
          <w:sz w:val="28"/>
          <w:szCs w:val="28"/>
        </w:rPr>
        <w:t xml:space="preserve">  </w:t>
      </w:r>
      <w:r w:rsidR="006F3B8C" w:rsidRPr="00617890">
        <w:rPr>
          <w:rFonts w:ascii="Times New Roman" w:hAnsi="Times New Roman" w:cs="Times New Roman"/>
          <w:sz w:val="28"/>
          <w:szCs w:val="28"/>
        </w:rPr>
        <w:t>UAT Orașul Câmpulung</w:t>
      </w:r>
      <w:r w:rsidR="000C4115" w:rsidRPr="00617890">
        <w:rPr>
          <w:rFonts w:ascii="Times New Roman" w:hAnsi="Times New Roman" w:cs="Times New Roman"/>
          <w:sz w:val="28"/>
          <w:szCs w:val="28"/>
        </w:rPr>
        <w:t xml:space="preserve"> – 7 000 lei</w:t>
      </w:r>
    </w:p>
    <w:p w14:paraId="43333F9A" w14:textId="51BE13CA" w:rsidR="006F3B8C" w:rsidRPr="00617890" w:rsidRDefault="00246DCE" w:rsidP="00617890">
      <w:pPr>
        <w:widowControl w:val="0"/>
        <w:numPr>
          <w:ilvl w:val="0"/>
          <w:numId w:val="54"/>
        </w:numPr>
        <w:tabs>
          <w:tab w:val="left" w:pos="501"/>
        </w:tabs>
        <w:suppressAutoHyphens/>
        <w:spacing w:before="0" w:after="0"/>
        <w:rPr>
          <w:rFonts w:ascii="Times New Roman" w:eastAsia="Times New Roman" w:hAnsi="Times New Roman" w:cs="Times New Roman"/>
          <w:color w:val="auto"/>
          <w:sz w:val="28"/>
          <w:szCs w:val="28"/>
          <w:lang w:eastAsia="zh-CN"/>
        </w:rPr>
      </w:pPr>
      <w:r w:rsidRPr="00617890">
        <w:rPr>
          <w:rFonts w:ascii="Times New Roman" w:hAnsi="Times New Roman" w:cs="Times New Roman"/>
          <w:sz w:val="28"/>
          <w:szCs w:val="28"/>
        </w:rPr>
        <w:t xml:space="preserve">  </w:t>
      </w:r>
      <w:r w:rsidR="00230662" w:rsidRPr="00617890">
        <w:rPr>
          <w:rFonts w:ascii="Times New Roman" w:hAnsi="Times New Roman" w:cs="Times New Roman"/>
          <w:sz w:val="28"/>
          <w:szCs w:val="28"/>
        </w:rPr>
        <w:t>UAT Orașul Curtea de Argeș</w:t>
      </w:r>
      <w:r w:rsidR="000C4115" w:rsidRPr="00617890">
        <w:rPr>
          <w:rFonts w:ascii="Times New Roman" w:hAnsi="Times New Roman" w:cs="Times New Roman"/>
          <w:sz w:val="28"/>
          <w:szCs w:val="28"/>
        </w:rPr>
        <w:t xml:space="preserve"> – 4 000 lei</w:t>
      </w:r>
    </w:p>
    <w:p w14:paraId="665781F4" w14:textId="3DA27BE6" w:rsidR="00F932D5" w:rsidRPr="00617890" w:rsidRDefault="00246DCE" w:rsidP="00617890">
      <w:pPr>
        <w:widowControl w:val="0"/>
        <w:numPr>
          <w:ilvl w:val="0"/>
          <w:numId w:val="54"/>
        </w:numPr>
        <w:tabs>
          <w:tab w:val="left" w:pos="501"/>
        </w:tabs>
        <w:suppressAutoHyphens/>
        <w:spacing w:before="0" w:after="0"/>
        <w:rPr>
          <w:rFonts w:ascii="Times New Roman" w:eastAsia="Times New Roman" w:hAnsi="Times New Roman" w:cs="Times New Roman"/>
          <w:color w:val="auto"/>
          <w:sz w:val="28"/>
          <w:szCs w:val="28"/>
          <w:lang w:eastAsia="zh-CN"/>
        </w:rPr>
      </w:pPr>
      <w:r w:rsidRPr="00617890">
        <w:rPr>
          <w:rFonts w:ascii="Times New Roman" w:hAnsi="Times New Roman" w:cs="Times New Roman"/>
          <w:sz w:val="28"/>
          <w:szCs w:val="28"/>
        </w:rPr>
        <w:t xml:space="preserve"> </w:t>
      </w:r>
      <w:r w:rsidR="000773F9" w:rsidRPr="00617890">
        <w:rPr>
          <w:rFonts w:ascii="Times New Roman" w:hAnsi="Times New Roman" w:cs="Times New Roman"/>
          <w:sz w:val="28"/>
          <w:szCs w:val="28"/>
        </w:rPr>
        <w:t>UAT Comuna Lerești</w:t>
      </w:r>
      <w:r w:rsidR="006A3A5C" w:rsidRPr="00617890">
        <w:rPr>
          <w:rFonts w:ascii="Times New Roman" w:hAnsi="Times New Roman" w:cs="Times New Roman"/>
          <w:sz w:val="28"/>
          <w:szCs w:val="28"/>
        </w:rPr>
        <w:t xml:space="preserve"> – 4 000 lei</w:t>
      </w:r>
    </w:p>
    <w:p w14:paraId="4D339264" w14:textId="75AB846C" w:rsidR="000773F9" w:rsidRPr="00617890" w:rsidRDefault="004B44E1" w:rsidP="00617890">
      <w:pPr>
        <w:widowControl w:val="0"/>
        <w:numPr>
          <w:ilvl w:val="0"/>
          <w:numId w:val="54"/>
        </w:numPr>
        <w:tabs>
          <w:tab w:val="left" w:pos="501"/>
        </w:tabs>
        <w:suppressAutoHyphens/>
        <w:spacing w:before="0" w:after="0"/>
        <w:rPr>
          <w:rFonts w:ascii="Times New Roman" w:eastAsia="Times New Roman" w:hAnsi="Times New Roman" w:cs="Times New Roman"/>
          <w:color w:val="auto"/>
          <w:sz w:val="28"/>
          <w:szCs w:val="28"/>
          <w:lang w:eastAsia="zh-CN"/>
        </w:rPr>
      </w:pPr>
      <w:r w:rsidRPr="00617890">
        <w:rPr>
          <w:rFonts w:ascii="Times New Roman" w:hAnsi="Times New Roman" w:cs="Times New Roman"/>
          <w:sz w:val="28"/>
          <w:szCs w:val="28"/>
        </w:rPr>
        <w:t>UAT Comuna Corbeni</w:t>
      </w:r>
      <w:r w:rsidR="008B798D" w:rsidRPr="00617890">
        <w:rPr>
          <w:rFonts w:ascii="Times New Roman" w:hAnsi="Times New Roman" w:cs="Times New Roman"/>
          <w:sz w:val="28"/>
          <w:szCs w:val="28"/>
        </w:rPr>
        <w:t xml:space="preserve"> – 4 000 lei</w:t>
      </w:r>
    </w:p>
    <w:p w14:paraId="73998654" w14:textId="166A2D1A" w:rsidR="00746D5F" w:rsidRPr="00617890" w:rsidRDefault="009E5DA3" w:rsidP="00617890">
      <w:pPr>
        <w:widowControl w:val="0"/>
        <w:numPr>
          <w:ilvl w:val="0"/>
          <w:numId w:val="54"/>
        </w:numPr>
        <w:tabs>
          <w:tab w:val="left" w:pos="501"/>
        </w:tabs>
        <w:suppressAutoHyphens/>
        <w:spacing w:before="0" w:after="0"/>
        <w:rPr>
          <w:rFonts w:ascii="Times New Roman" w:eastAsia="Times New Roman" w:hAnsi="Times New Roman" w:cs="Times New Roman"/>
          <w:bCs/>
          <w:color w:val="auto"/>
          <w:sz w:val="28"/>
          <w:szCs w:val="28"/>
          <w:lang w:eastAsia="zh-CN"/>
        </w:rPr>
      </w:pPr>
      <w:r w:rsidRPr="00617890">
        <w:rPr>
          <w:rFonts w:ascii="Times New Roman" w:hAnsi="Times New Roman" w:cs="Times New Roman"/>
          <w:bCs/>
          <w:sz w:val="28"/>
          <w:szCs w:val="28"/>
        </w:rPr>
        <w:t>UAT Comuna Arefu</w:t>
      </w:r>
      <w:r w:rsidR="00FC15AE" w:rsidRPr="00617890">
        <w:rPr>
          <w:rFonts w:ascii="Times New Roman" w:hAnsi="Times New Roman" w:cs="Times New Roman"/>
          <w:bCs/>
          <w:sz w:val="28"/>
          <w:szCs w:val="28"/>
        </w:rPr>
        <w:t xml:space="preserve"> – 4 000 lei</w:t>
      </w:r>
    </w:p>
    <w:p w14:paraId="0BCB607B" w14:textId="28E5E40A" w:rsidR="009E5DA3" w:rsidRPr="00617890" w:rsidRDefault="00B77276" w:rsidP="00617890">
      <w:pPr>
        <w:widowControl w:val="0"/>
        <w:numPr>
          <w:ilvl w:val="0"/>
          <w:numId w:val="54"/>
        </w:numPr>
        <w:tabs>
          <w:tab w:val="left" w:pos="501"/>
        </w:tabs>
        <w:suppressAutoHyphens/>
        <w:spacing w:before="0" w:after="0"/>
        <w:rPr>
          <w:rFonts w:ascii="Times New Roman" w:eastAsia="Times New Roman" w:hAnsi="Times New Roman" w:cs="Times New Roman"/>
          <w:bCs/>
          <w:color w:val="auto"/>
          <w:sz w:val="28"/>
          <w:szCs w:val="28"/>
          <w:lang w:eastAsia="zh-CN"/>
        </w:rPr>
      </w:pPr>
      <w:r w:rsidRPr="00617890">
        <w:rPr>
          <w:rFonts w:ascii="Times New Roman" w:hAnsi="Times New Roman" w:cs="Times New Roman"/>
          <w:bCs/>
          <w:sz w:val="28"/>
          <w:szCs w:val="28"/>
        </w:rPr>
        <w:t>UAT Comuna Nucșoara</w:t>
      </w:r>
      <w:r w:rsidR="00383715" w:rsidRPr="00617890">
        <w:rPr>
          <w:rFonts w:ascii="Times New Roman" w:hAnsi="Times New Roman" w:cs="Times New Roman"/>
          <w:bCs/>
          <w:sz w:val="28"/>
          <w:szCs w:val="28"/>
        </w:rPr>
        <w:t xml:space="preserve"> – 4 000 lei</w:t>
      </w:r>
    </w:p>
    <w:p w14:paraId="0C17C9AD" w14:textId="35914AF3" w:rsidR="00B77276" w:rsidRPr="00617890" w:rsidRDefault="00334DA7" w:rsidP="00617890">
      <w:pPr>
        <w:widowControl w:val="0"/>
        <w:numPr>
          <w:ilvl w:val="0"/>
          <w:numId w:val="54"/>
        </w:numPr>
        <w:tabs>
          <w:tab w:val="left" w:pos="501"/>
        </w:tabs>
        <w:suppressAutoHyphens/>
        <w:spacing w:before="0" w:after="0"/>
        <w:rPr>
          <w:rFonts w:ascii="Times New Roman" w:eastAsia="Times New Roman" w:hAnsi="Times New Roman" w:cs="Times New Roman"/>
          <w:bCs/>
          <w:color w:val="auto"/>
          <w:sz w:val="28"/>
          <w:szCs w:val="28"/>
          <w:lang w:eastAsia="zh-CN"/>
        </w:rPr>
      </w:pPr>
      <w:r w:rsidRPr="00617890">
        <w:rPr>
          <w:rFonts w:ascii="Times New Roman" w:hAnsi="Times New Roman" w:cs="Times New Roman"/>
          <w:bCs/>
          <w:sz w:val="28"/>
          <w:szCs w:val="28"/>
        </w:rPr>
        <w:t>UAT Comuna Valea Iașului</w:t>
      </w:r>
      <w:r w:rsidR="000C5700" w:rsidRPr="00617890">
        <w:rPr>
          <w:rFonts w:ascii="Times New Roman" w:hAnsi="Times New Roman" w:cs="Times New Roman"/>
          <w:bCs/>
          <w:sz w:val="28"/>
          <w:szCs w:val="28"/>
        </w:rPr>
        <w:t xml:space="preserve"> – 4 000 lei</w:t>
      </w:r>
    </w:p>
    <w:p w14:paraId="1578932D" w14:textId="29D90080" w:rsidR="00334DA7" w:rsidRPr="00617890" w:rsidRDefault="00246DCE" w:rsidP="00617890">
      <w:pPr>
        <w:widowControl w:val="0"/>
        <w:numPr>
          <w:ilvl w:val="0"/>
          <w:numId w:val="54"/>
        </w:numPr>
        <w:tabs>
          <w:tab w:val="left" w:pos="501"/>
        </w:tabs>
        <w:suppressAutoHyphens/>
        <w:spacing w:before="0" w:after="0"/>
        <w:rPr>
          <w:rFonts w:ascii="Times New Roman" w:eastAsia="Times New Roman" w:hAnsi="Times New Roman" w:cs="Times New Roman"/>
          <w:bCs/>
          <w:color w:val="auto"/>
          <w:sz w:val="28"/>
          <w:szCs w:val="28"/>
          <w:lang w:eastAsia="zh-CN"/>
        </w:rPr>
      </w:pPr>
      <w:r w:rsidRPr="00617890">
        <w:rPr>
          <w:rFonts w:ascii="Times New Roman" w:hAnsi="Times New Roman" w:cs="Times New Roman"/>
          <w:bCs/>
          <w:sz w:val="28"/>
          <w:szCs w:val="28"/>
        </w:rPr>
        <w:t xml:space="preserve">  </w:t>
      </w:r>
      <w:r w:rsidR="00DD21D7" w:rsidRPr="00617890">
        <w:rPr>
          <w:rFonts w:ascii="Times New Roman" w:hAnsi="Times New Roman" w:cs="Times New Roman"/>
          <w:bCs/>
          <w:sz w:val="28"/>
          <w:szCs w:val="28"/>
        </w:rPr>
        <w:t>UAT Comuna Bughea de Jos</w:t>
      </w:r>
      <w:r w:rsidR="005E0198" w:rsidRPr="00617890">
        <w:rPr>
          <w:rFonts w:ascii="Times New Roman" w:hAnsi="Times New Roman" w:cs="Times New Roman"/>
          <w:bCs/>
          <w:sz w:val="28"/>
          <w:szCs w:val="28"/>
        </w:rPr>
        <w:t xml:space="preserve"> – 4 000 lei</w:t>
      </w:r>
    </w:p>
    <w:p w14:paraId="0602320B" w14:textId="4920F27B" w:rsidR="00DD21D7" w:rsidRPr="00617890" w:rsidRDefault="00EF4876" w:rsidP="00617890">
      <w:pPr>
        <w:widowControl w:val="0"/>
        <w:numPr>
          <w:ilvl w:val="0"/>
          <w:numId w:val="54"/>
        </w:numPr>
        <w:tabs>
          <w:tab w:val="left" w:pos="501"/>
        </w:tabs>
        <w:suppressAutoHyphens/>
        <w:spacing w:before="0" w:after="0"/>
        <w:rPr>
          <w:rFonts w:ascii="Times New Roman" w:eastAsia="Times New Roman" w:hAnsi="Times New Roman" w:cs="Times New Roman"/>
          <w:bCs/>
          <w:color w:val="auto"/>
          <w:sz w:val="28"/>
          <w:szCs w:val="28"/>
          <w:lang w:eastAsia="zh-CN"/>
        </w:rPr>
      </w:pPr>
      <w:r w:rsidRPr="00617890">
        <w:rPr>
          <w:rFonts w:ascii="Times New Roman" w:hAnsi="Times New Roman" w:cs="Times New Roman"/>
          <w:bCs/>
          <w:sz w:val="28"/>
          <w:szCs w:val="28"/>
        </w:rPr>
        <w:lastRenderedPageBreak/>
        <w:t>UAT Comuna Rucăr</w:t>
      </w:r>
      <w:r w:rsidR="00C31F54" w:rsidRPr="00617890">
        <w:rPr>
          <w:rFonts w:ascii="Times New Roman" w:hAnsi="Times New Roman" w:cs="Times New Roman"/>
          <w:bCs/>
          <w:sz w:val="28"/>
          <w:szCs w:val="28"/>
        </w:rPr>
        <w:t xml:space="preserve"> – 4 000 lei</w:t>
      </w:r>
    </w:p>
    <w:p w14:paraId="40A03573" w14:textId="23F9A3B2" w:rsidR="00EF4876" w:rsidRPr="00F32A5E" w:rsidRDefault="00246DCE" w:rsidP="00617890">
      <w:pPr>
        <w:widowControl w:val="0"/>
        <w:numPr>
          <w:ilvl w:val="0"/>
          <w:numId w:val="54"/>
        </w:numPr>
        <w:tabs>
          <w:tab w:val="left" w:pos="501"/>
        </w:tabs>
        <w:suppressAutoHyphens/>
        <w:spacing w:before="0" w:after="0"/>
        <w:rPr>
          <w:rFonts w:ascii="Times New Roman" w:eastAsia="Times New Roman" w:hAnsi="Times New Roman" w:cs="Times New Roman"/>
          <w:bCs/>
          <w:color w:val="auto"/>
          <w:sz w:val="28"/>
          <w:szCs w:val="28"/>
          <w:lang w:eastAsia="zh-CN"/>
        </w:rPr>
      </w:pPr>
      <w:r w:rsidRPr="00617890">
        <w:rPr>
          <w:rFonts w:ascii="Times New Roman" w:hAnsi="Times New Roman" w:cs="Times New Roman"/>
          <w:bCs/>
          <w:sz w:val="28"/>
          <w:szCs w:val="28"/>
        </w:rPr>
        <w:t xml:space="preserve">  </w:t>
      </w:r>
      <w:r w:rsidR="00122D01" w:rsidRPr="00617890">
        <w:rPr>
          <w:rFonts w:ascii="Times New Roman" w:hAnsi="Times New Roman" w:cs="Times New Roman"/>
          <w:bCs/>
          <w:sz w:val="28"/>
          <w:szCs w:val="28"/>
        </w:rPr>
        <w:t>UAT Comuna Bughea de Sus</w:t>
      </w:r>
      <w:r w:rsidR="00FC15AE" w:rsidRPr="00617890">
        <w:rPr>
          <w:rFonts w:ascii="Times New Roman" w:hAnsi="Times New Roman" w:cs="Times New Roman"/>
          <w:bCs/>
          <w:sz w:val="28"/>
          <w:szCs w:val="28"/>
        </w:rPr>
        <w:t xml:space="preserve"> – 4 000 lei</w:t>
      </w:r>
    </w:p>
    <w:p w14:paraId="255DA22B" w14:textId="77777777" w:rsidR="00F32A5E" w:rsidRDefault="00F32A5E" w:rsidP="00F32A5E">
      <w:pPr>
        <w:widowControl w:val="0"/>
        <w:tabs>
          <w:tab w:val="left" w:pos="501"/>
        </w:tabs>
        <w:suppressAutoHyphens/>
        <w:spacing w:before="0" w:after="0"/>
        <w:rPr>
          <w:rFonts w:ascii="Times New Roman" w:hAnsi="Times New Roman" w:cs="Times New Roman"/>
          <w:bCs/>
          <w:sz w:val="28"/>
          <w:szCs w:val="28"/>
        </w:rPr>
      </w:pPr>
    </w:p>
    <w:p w14:paraId="20B3F0E7" w14:textId="720E8432" w:rsidR="00122D01" w:rsidRDefault="00E67EC3" w:rsidP="002C255F">
      <w:pPr>
        <w:widowControl w:val="0"/>
        <w:tabs>
          <w:tab w:val="left" w:pos="501"/>
        </w:tabs>
        <w:suppressAutoHyphens/>
        <w:spacing w:before="0" w:after="0"/>
        <w:rPr>
          <w:rFonts w:ascii="Times New Roman" w:eastAsia="Times New Roman" w:hAnsi="Times New Roman" w:cs="Times New Roman"/>
          <w:bCs/>
          <w:color w:val="auto"/>
          <w:sz w:val="28"/>
          <w:szCs w:val="28"/>
          <w:lang w:eastAsia="zh-CN"/>
        </w:rPr>
      </w:pPr>
      <w:r>
        <w:rPr>
          <w:rFonts w:ascii="Times New Roman" w:hAnsi="Times New Roman" w:cs="Times New Roman"/>
          <w:bCs/>
          <w:sz w:val="28"/>
          <w:szCs w:val="28"/>
        </w:rPr>
        <w:t>(3)Patrimoniul Organizației poate include și dreptul de folosință gratuită a unor bunuri mobile/imobile aparținând</w:t>
      </w:r>
      <w:r w:rsidR="00E030F1">
        <w:rPr>
          <w:rFonts w:ascii="Times New Roman" w:hAnsi="Times New Roman" w:cs="Times New Roman"/>
          <w:bCs/>
          <w:sz w:val="28"/>
          <w:szCs w:val="28"/>
        </w:rPr>
        <w:t xml:space="preserve"> domeniului public și privat al membrilor.</w:t>
      </w:r>
    </w:p>
    <w:p w14:paraId="14D59433" w14:textId="77777777" w:rsidR="002C255F" w:rsidRPr="002C255F" w:rsidRDefault="002C255F" w:rsidP="002C255F">
      <w:pPr>
        <w:widowControl w:val="0"/>
        <w:tabs>
          <w:tab w:val="left" w:pos="501"/>
        </w:tabs>
        <w:suppressAutoHyphens/>
        <w:spacing w:before="0" w:after="0"/>
        <w:rPr>
          <w:rFonts w:ascii="Times New Roman" w:eastAsia="Times New Roman" w:hAnsi="Times New Roman" w:cs="Times New Roman"/>
          <w:bCs/>
          <w:color w:val="auto"/>
          <w:sz w:val="28"/>
          <w:szCs w:val="28"/>
          <w:lang w:eastAsia="zh-CN"/>
        </w:rPr>
      </w:pPr>
    </w:p>
    <w:p w14:paraId="6D555D44" w14:textId="42C6A57A" w:rsidR="003F206B" w:rsidRPr="00617890" w:rsidRDefault="003F206B" w:rsidP="00617890">
      <w:pPr>
        <w:shd w:val="clear" w:color="auto" w:fill="FFFFFF"/>
        <w:spacing w:before="0"/>
        <w:rPr>
          <w:rFonts w:ascii="Times New Roman" w:eastAsia="Times New Roman" w:hAnsi="Times New Roman" w:cs="Times New Roman"/>
          <w:sz w:val="28"/>
          <w:szCs w:val="28"/>
          <w:lang w:eastAsia="ro-RO" w:bidi="ro-RO"/>
        </w:rPr>
      </w:pPr>
      <w:bookmarkStart w:id="16" w:name="OLE_LINK37"/>
      <w:bookmarkEnd w:id="10"/>
      <w:r w:rsidRPr="00617890">
        <w:rPr>
          <w:rFonts w:ascii="Times New Roman" w:eastAsia="Times New Roman" w:hAnsi="Times New Roman" w:cs="Times New Roman"/>
          <w:b/>
          <w:bCs/>
          <w:sz w:val="28"/>
          <w:szCs w:val="28"/>
          <w:lang w:eastAsia="ro-RO" w:bidi="ro-RO"/>
        </w:rPr>
        <w:t>Art. 11</w:t>
      </w:r>
      <w:r w:rsidRPr="00617890">
        <w:rPr>
          <w:rFonts w:ascii="Times New Roman" w:eastAsia="Times New Roman" w:hAnsi="Times New Roman" w:cs="Times New Roman"/>
          <w:sz w:val="28"/>
          <w:szCs w:val="28"/>
          <w:lang w:eastAsia="ro-RO" w:bidi="ro-RO"/>
        </w:rPr>
        <w:t>. Categoriile de resurse financiare ale Organizației județene sunt următoarele:</w:t>
      </w:r>
    </w:p>
    <w:bookmarkEnd w:id="16"/>
    <w:p w14:paraId="1EBBF32A" w14:textId="77777777" w:rsidR="00C101CA" w:rsidRPr="00617890" w:rsidRDefault="00C101CA" w:rsidP="00617890">
      <w:pPr>
        <w:numPr>
          <w:ilvl w:val="0"/>
          <w:numId w:val="4"/>
        </w:numPr>
        <w:spacing w:before="0"/>
        <w:ind w:left="714" w:hanging="357"/>
        <w:contextualSpacing/>
        <w:rPr>
          <w:rFonts w:ascii="Times New Roman" w:hAnsi="Times New Roman" w:cs="Times New Roman"/>
          <w:sz w:val="28"/>
          <w:szCs w:val="28"/>
        </w:rPr>
      </w:pPr>
      <w:r w:rsidRPr="00617890">
        <w:rPr>
          <w:rFonts w:ascii="Times New Roman" w:hAnsi="Times New Roman" w:cs="Times New Roman"/>
          <w:sz w:val="28"/>
          <w:szCs w:val="28"/>
        </w:rPr>
        <w:t>sumele transferate de organizațiile de management al destinației de la nivel local, care fac parte din destinația județeană, conform art. 10</w:t>
      </w:r>
      <w:r w:rsidRPr="00617890">
        <w:rPr>
          <w:rFonts w:ascii="Times New Roman" w:hAnsi="Times New Roman" w:cs="Times New Roman"/>
          <w:sz w:val="28"/>
          <w:szCs w:val="28"/>
          <w:vertAlign w:val="superscript"/>
        </w:rPr>
        <w:t>4</w:t>
      </w:r>
      <w:r w:rsidRPr="00617890">
        <w:rPr>
          <w:rFonts w:ascii="Times New Roman" w:hAnsi="Times New Roman" w:cs="Times New Roman"/>
          <w:sz w:val="28"/>
          <w:szCs w:val="28"/>
        </w:rPr>
        <w:t xml:space="preserve"> (1) din Ordonanța Guvernului nr. 58/1998; </w:t>
      </w:r>
    </w:p>
    <w:p w14:paraId="2B6C5B51" w14:textId="77777777" w:rsidR="00C101CA" w:rsidRPr="00617890" w:rsidRDefault="00C101CA" w:rsidP="00617890">
      <w:pPr>
        <w:numPr>
          <w:ilvl w:val="0"/>
          <w:numId w:val="4"/>
        </w:numPr>
        <w:spacing w:before="0"/>
        <w:ind w:left="714" w:hanging="357"/>
        <w:contextualSpacing/>
        <w:rPr>
          <w:rFonts w:ascii="Times New Roman" w:hAnsi="Times New Roman" w:cs="Times New Roman"/>
          <w:sz w:val="28"/>
          <w:szCs w:val="28"/>
        </w:rPr>
      </w:pPr>
      <w:r w:rsidRPr="00617890">
        <w:rPr>
          <w:rFonts w:ascii="Times New Roman" w:hAnsi="Times New Roman" w:cs="Times New Roman"/>
          <w:sz w:val="28"/>
          <w:szCs w:val="28"/>
        </w:rPr>
        <w:t>cotizațiile de membru;</w:t>
      </w:r>
    </w:p>
    <w:p w14:paraId="76F7E9B8" w14:textId="77777777" w:rsidR="00C101CA" w:rsidRPr="00617890" w:rsidRDefault="00C101CA" w:rsidP="00617890">
      <w:pPr>
        <w:numPr>
          <w:ilvl w:val="0"/>
          <w:numId w:val="4"/>
        </w:numPr>
        <w:spacing w:before="0"/>
        <w:ind w:left="714" w:hanging="357"/>
        <w:contextualSpacing/>
        <w:rPr>
          <w:rFonts w:ascii="Times New Roman" w:hAnsi="Times New Roman" w:cs="Times New Roman"/>
          <w:sz w:val="28"/>
          <w:szCs w:val="28"/>
        </w:rPr>
      </w:pPr>
      <w:r w:rsidRPr="00617890">
        <w:rPr>
          <w:rFonts w:ascii="Times New Roman" w:hAnsi="Times New Roman" w:cs="Times New Roman"/>
          <w:sz w:val="28"/>
          <w:szCs w:val="28"/>
        </w:rPr>
        <w:t>sume virate de membrii Organizației, în scopul promovării și dezvoltării turismului;</w:t>
      </w:r>
    </w:p>
    <w:p w14:paraId="1FCE39FF" w14:textId="77777777" w:rsidR="00C101CA" w:rsidRPr="00617890" w:rsidRDefault="00C101CA" w:rsidP="00617890">
      <w:pPr>
        <w:numPr>
          <w:ilvl w:val="0"/>
          <w:numId w:val="4"/>
        </w:numPr>
        <w:spacing w:before="0"/>
        <w:ind w:left="714" w:hanging="357"/>
        <w:contextualSpacing/>
        <w:rPr>
          <w:rFonts w:ascii="Times New Roman" w:hAnsi="Times New Roman" w:cs="Times New Roman"/>
          <w:sz w:val="28"/>
          <w:szCs w:val="28"/>
        </w:rPr>
      </w:pPr>
      <w:r w:rsidRPr="00617890">
        <w:rPr>
          <w:rFonts w:ascii="Times New Roman" w:hAnsi="Times New Roman" w:cs="Times New Roman"/>
          <w:sz w:val="28"/>
          <w:szCs w:val="28"/>
        </w:rPr>
        <w:t>finanțări locale, regionale, naționale sau internaționale atrase;</w:t>
      </w:r>
    </w:p>
    <w:p w14:paraId="4593B2BE" w14:textId="77777777" w:rsidR="00C101CA" w:rsidRPr="00617890" w:rsidRDefault="00C101CA" w:rsidP="00617890">
      <w:pPr>
        <w:numPr>
          <w:ilvl w:val="0"/>
          <w:numId w:val="4"/>
        </w:numPr>
        <w:spacing w:before="0"/>
        <w:ind w:left="714" w:hanging="357"/>
        <w:contextualSpacing/>
        <w:rPr>
          <w:rFonts w:ascii="Times New Roman" w:hAnsi="Times New Roman" w:cs="Times New Roman"/>
          <w:sz w:val="28"/>
          <w:szCs w:val="28"/>
        </w:rPr>
      </w:pPr>
      <w:r w:rsidRPr="00617890">
        <w:rPr>
          <w:rFonts w:ascii="Times New Roman" w:hAnsi="Times New Roman" w:cs="Times New Roman"/>
          <w:sz w:val="28"/>
          <w:szCs w:val="28"/>
        </w:rPr>
        <w:t xml:space="preserve">donații, sponsorizări sau legate;  </w:t>
      </w:r>
    </w:p>
    <w:p w14:paraId="4E3D0B53" w14:textId="77777777" w:rsidR="00C101CA" w:rsidRPr="00617890" w:rsidRDefault="00C101CA" w:rsidP="00617890">
      <w:pPr>
        <w:numPr>
          <w:ilvl w:val="0"/>
          <w:numId w:val="4"/>
        </w:numPr>
        <w:spacing w:before="0"/>
        <w:ind w:left="714" w:hanging="357"/>
        <w:contextualSpacing/>
        <w:rPr>
          <w:rFonts w:ascii="Times New Roman" w:hAnsi="Times New Roman" w:cs="Times New Roman"/>
          <w:sz w:val="28"/>
          <w:szCs w:val="28"/>
        </w:rPr>
      </w:pPr>
      <w:r w:rsidRPr="00617890">
        <w:rPr>
          <w:rFonts w:ascii="Times New Roman" w:hAnsi="Times New Roman" w:cs="Times New Roman"/>
          <w:sz w:val="28"/>
          <w:szCs w:val="28"/>
        </w:rPr>
        <w:t>finanțări din fonduri speciale prin derularea unor programe specifice;</w:t>
      </w:r>
    </w:p>
    <w:p w14:paraId="16E84300" w14:textId="77777777" w:rsidR="00C101CA" w:rsidRPr="00617890" w:rsidRDefault="00C101CA" w:rsidP="00617890">
      <w:pPr>
        <w:numPr>
          <w:ilvl w:val="0"/>
          <w:numId w:val="4"/>
        </w:numPr>
        <w:spacing w:before="0"/>
        <w:ind w:left="714" w:hanging="357"/>
        <w:contextualSpacing/>
        <w:rPr>
          <w:rFonts w:ascii="Times New Roman" w:hAnsi="Times New Roman" w:cs="Times New Roman"/>
          <w:sz w:val="28"/>
          <w:szCs w:val="28"/>
        </w:rPr>
      </w:pPr>
      <w:r w:rsidRPr="00617890">
        <w:rPr>
          <w:rFonts w:ascii="Times New Roman" w:hAnsi="Times New Roman" w:cs="Times New Roman"/>
          <w:sz w:val="28"/>
          <w:szCs w:val="28"/>
        </w:rPr>
        <w:t>finanțări din proiecte și programe naționale sau internaționale depuse de Organizație sau la care Organizația este partener ori la care participă în orice formă prevăzută de lege;</w:t>
      </w:r>
    </w:p>
    <w:p w14:paraId="675F144A" w14:textId="77777777" w:rsidR="00C101CA" w:rsidRPr="00617890" w:rsidRDefault="00C101CA" w:rsidP="00617890">
      <w:pPr>
        <w:numPr>
          <w:ilvl w:val="0"/>
          <w:numId w:val="4"/>
        </w:numPr>
        <w:spacing w:before="0"/>
        <w:ind w:left="714" w:hanging="357"/>
        <w:contextualSpacing/>
        <w:rPr>
          <w:rFonts w:ascii="Times New Roman" w:hAnsi="Times New Roman" w:cs="Times New Roman"/>
          <w:sz w:val="28"/>
          <w:szCs w:val="28"/>
        </w:rPr>
      </w:pPr>
      <w:r w:rsidRPr="00617890">
        <w:rPr>
          <w:rFonts w:ascii="Times New Roman" w:hAnsi="Times New Roman" w:cs="Times New Roman"/>
          <w:sz w:val="28"/>
          <w:szCs w:val="28"/>
        </w:rPr>
        <w:t>venituri provenite din activitățile turistice desfășurate de Organizație (inclusiv din activități educaționale, culturale și/sau sportive specifice turismului);</w:t>
      </w:r>
    </w:p>
    <w:p w14:paraId="459A4B0D" w14:textId="77777777" w:rsidR="00C101CA" w:rsidRPr="00617890" w:rsidRDefault="00C101CA" w:rsidP="00617890">
      <w:pPr>
        <w:numPr>
          <w:ilvl w:val="0"/>
          <w:numId w:val="4"/>
        </w:numPr>
        <w:spacing w:before="0"/>
        <w:ind w:left="714" w:hanging="357"/>
        <w:contextualSpacing/>
        <w:rPr>
          <w:rFonts w:ascii="Times New Roman" w:hAnsi="Times New Roman" w:cs="Times New Roman"/>
          <w:sz w:val="28"/>
          <w:szCs w:val="28"/>
        </w:rPr>
      </w:pPr>
      <w:r w:rsidRPr="00617890">
        <w:rPr>
          <w:rFonts w:ascii="Times New Roman" w:hAnsi="Times New Roman" w:cs="Times New Roman"/>
          <w:sz w:val="28"/>
          <w:szCs w:val="28"/>
        </w:rPr>
        <w:t>venituri provenite din programele și cursurile de formare/pregătire profesională derulate de Organizație;</w:t>
      </w:r>
    </w:p>
    <w:p w14:paraId="4B3E0857" w14:textId="77777777" w:rsidR="00C101CA" w:rsidRPr="00617890" w:rsidRDefault="00C101CA" w:rsidP="00617890">
      <w:pPr>
        <w:numPr>
          <w:ilvl w:val="0"/>
          <w:numId w:val="4"/>
        </w:numPr>
        <w:spacing w:before="0"/>
        <w:ind w:left="714" w:hanging="357"/>
        <w:contextualSpacing/>
        <w:rPr>
          <w:rFonts w:ascii="Times New Roman" w:hAnsi="Times New Roman" w:cs="Times New Roman"/>
          <w:sz w:val="28"/>
          <w:szCs w:val="28"/>
        </w:rPr>
      </w:pPr>
      <w:r w:rsidRPr="00617890">
        <w:rPr>
          <w:rFonts w:ascii="Times New Roman" w:hAnsi="Times New Roman" w:cs="Times New Roman"/>
          <w:sz w:val="28"/>
          <w:szCs w:val="28"/>
        </w:rPr>
        <w:t>venituri provenite din studii, cercetări, proiecte și din alte documentații realizate;</w:t>
      </w:r>
    </w:p>
    <w:p w14:paraId="25D2CA8C" w14:textId="77777777" w:rsidR="00C101CA" w:rsidRPr="00617890" w:rsidRDefault="00C101CA" w:rsidP="00617890">
      <w:pPr>
        <w:numPr>
          <w:ilvl w:val="0"/>
          <w:numId w:val="4"/>
        </w:numPr>
        <w:spacing w:before="0"/>
        <w:ind w:left="714" w:hanging="357"/>
        <w:contextualSpacing/>
        <w:rPr>
          <w:rFonts w:ascii="Times New Roman" w:hAnsi="Times New Roman" w:cs="Times New Roman"/>
          <w:sz w:val="28"/>
          <w:szCs w:val="28"/>
        </w:rPr>
      </w:pPr>
      <w:r w:rsidRPr="00617890">
        <w:rPr>
          <w:rFonts w:ascii="Times New Roman" w:hAnsi="Times New Roman" w:cs="Times New Roman"/>
          <w:sz w:val="28"/>
          <w:szCs w:val="28"/>
        </w:rPr>
        <w:t>venituri din serviciile de consiliere și consultanță oferită;</w:t>
      </w:r>
    </w:p>
    <w:p w14:paraId="22B127A4" w14:textId="77777777" w:rsidR="00C101CA" w:rsidRPr="00617890" w:rsidRDefault="00C101CA" w:rsidP="00617890">
      <w:pPr>
        <w:numPr>
          <w:ilvl w:val="0"/>
          <w:numId w:val="4"/>
        </w:numPr>
        <w:spacing w:before="0"/>
        <w:ind w:left="714" w:hanging="357"/>
        <w:contextualSpacing/>
        <w:rPr>
          <w:rFonts w:ascii="Times New Roman" w:hAnsi="Times New Roman" w:cs="Times New Roman"/>
          <w:sz w:val="28"/>
          <w:szCs w:val="28"/>
        </w:rPr>
      </w:pPr>
      <w:r w:rsidRPr="00617890">
        <w:rPr>
          <w:rFonts w:ascii="Times New Roman" w:hAnsi="Times New Roman" w:cs="Times New Roman"/>
          <w:sz w:val="28"/>
          <w:szCs w:val="28"/>
        </w:rPr>
        <w:t>dobânzi și dividende rezultate din plasarea sumelor disponibile în condițiile legale;</w:t>
      </w:r>
    </w:p>
    <w:p w14:paraId="014A7CB3" w14:textId="77777777" w:rsidR="00C101CA" w:rsidRPr="00417728" w:rsidRDefault="00C101CA" w:rsidP="00617890">
      <w:pPr>
        <w:numPr>
          <w:ilvl w:val="0"/>
          <w:numId w:val="4"/>
        </w:numPr>
        <w:spacing w:before="0"/>
        <w:ind w:left="714" w:hanging="357"/>
        <w:contextualSpacing/>
        <w:rPr>
          <w:rFonts w:ascii="Times New Roman" w:hAnsi="Times New Roman" w:cs="Times New Roman"/>
          <w:color w:val="auto"/>
          <w:sz w:val="28"/>
          <w:szCs w:val="28"/>
        </w:rPr>
      </w:pPr>
      <w:r w:rsidRPr="00417728">
        <w:rPr>
          <w:rFonts w:ascii="Times New Roman" w:hAnsi="Times New Roman" w:cs="Times New Roman"/>
          <w:color w:val="auto"/>
          <w:sz w:val="28"/>
          <w:szCs w:val="28"/>
        </w:rPr>
        <w:t>dividendele societăților comerciale înființate de organizație conform prevederilor art. 47 din Ordonanța Guvernului nr. 26/2000 cu privire la asociații și fundații, cu modificările și completările ulterioare;</w:t>
      </w:r>
    </w:p>
    <w:p w14:paraId="219E8265" w14:textId="77777777" w:rsidR="00C101CA" w:rsidRPr="00617890" w:rsidRDefault="00C101CA" w:rsidP="00617890">
      <w:pPr>
        <w:numPr>
          <w:ilvl w:val="0"/>
          <w:numId w:val="4"/>
        </w:numPr>
        <w:spacing w:before="0"/>
        <w:ind w:left="714" w:hanging="357"/>
        <w:contextualSpacing/>
        <w:rPr>
          <w:rFonts w:ascii="Times New Roman" w:hAnsi="Times New Roman" w:cs="Times New Roman"/>
          <w:sz w:val="28"/>
          <w:szCs w:val="28"/>
        </w:rPr>
      </w:pPr>
      <w:r w:rsidRPr="00617890">
        <w:rPr>
          <w:rFonts w:ascii="Times New Roman" w:hAnsi="Times New Roman" w:cs="Times New Roman"/>
          <w:sz w:val="28"/>
          <w:szCs w:val="28"/>
        </w:rPr>
        <w:t>venituri din activități economice directe desfășurate de Organizație conform prevederilor art. 48 din Ordonanța Guvernului nr. 26/2000 cu privire la asociații și fundații, cu modificările și completările ulterioare;</w:t>
      </w:r>
    </w:p>
    <w:p w14:paraId="58FD2C57" w14:textId="77777777" w:rsidR="00C101CA" w:rsidRPr="00617890" w:rsidRDefault="00C101CA" w:rsidP="00617890">
      <w:pPr>
        <w:numPr>
          <w:ilvl w:val="0"/>
          <w:numId w:val="4"/>
        </w:numPr>
        <w:spacing w:before="0"/>
        <w:ind w:left="714" w:hanging="357"/>
        <w:contextualSpacing/>
        <w:rPr>
          <w:rFonts w:ascii="Times New Roman" w:hAnsi="Times New Roman" w:cs="Times New Roman"/>
          <w:sz w:val="28"/>
          <w:szCs w:val="28"/>
        </w:rPr>
      </w:pPr>
      <w:r w:rsidRPr="00617890">
        <w:rPr>
          <w:rFonts w:ascii="Times New Roman" w:hAnsi="Times New Roman" w:cs="Times New Roman"/>
          <w:sz w:val="28"/>
          <w:szCs w:val="28"/>
        </w:rPr>
        <w:t>venituri obținute din vânzarea biletelor sau abonamente la evenimentele turistice sau conexe realizate de Organizație;</w:t>
      </w:r>
    </w:p>
    <w:p w14:paraId="039AEE2C" w14:textId="77777777" w:rsidR="00C101CA" w:rsidRPr="00617890" w:rsidRDefault="00C101CA" w:rsidP="00617890">
      <w:pPr>
        <w:numPr>
          <w:ilvl w:val="0"/>
          <w:numId w:val="4"/>
        </w:numPr>
        <w:spacing w:before="0"/>
        <w:ind w:left="714" w:hanging="357"/>
        <w:contextualSpacing/>
        <w:rPr>
          <w:rFonts w:ascii="Times New Roman" w:hAnsi="Times New Roman" w:cs="Times New Roman"/>
          <w:sz w:val="28"/>
          <w:szCs w:val="28"/>
        </w:rPr>
      </w:pPr>
      <w:r w:rsidRPr="00617890">
        <w:rPr>
          <w:rFonts w:ascii="Times New Roman" w:hAnsi="Times New Roman" w:cs="Times New Roman"/>
          <w:sz w:val="28"/>
          <w:szCs w:val="28"/>
        </w:rPr>
        <w:t xml:space="preserve">încasări realizate din diverse manifestări;  </w:t>
      </w:r>
    </w:p>
    <w:p w14:paraId="69AFC0A2" w14:textId="77777777" w:rsidR="00C101CA" w:rsidRPr="00617890" w:rsidRDefault="00C101CA" w:rsidP="00617890">
      <w:pPr>
        <w:numPr>
          <w:ilvl w:val="0"/>
          <w:numId w:val="4"/>
        </w:numPr>
        <w:spacing w:before="0"/>
        <w:ind w:left="714" w:hanging="357"/>
        <w:contextualSpacing/>
        <w:rPr>
          <w:rFonts w:ascii="Times New Roman" w:hAnsi="Times New Roman" w:cs="Times New Roman"/>
          <w:sz w:val="28"/>
          <w:szCs w:val="28"/>
        </w:rPr>
      </w:pPr>
      <w:r w:rsidRPr="00617890">
        <w:rPr>
          <w:rFonts w:ascii="Times New Roman" w:hAnsi="Times New Roman" w:cs="Times New Roman"/>
          <w:sz w:val="28"/>
          <w:szCs w:val="28"/>
        </w:rPr>
        <w:t>colecte publice bănești sau materiale;</w:t>
      </w:r>
    </w:p>
    <w:p w14:paraId="2912CE5F" w14:textId="77777777" w:rsidR="003F206B" w:rsidRPr="00617890" w:rsidRDefault="00C101CA" w:rsidP="00617890">
      <w:pPr>
        <w:numPr>
          <w:ilvl w:val="0"/>
          <w:numId w:val="4"/>
        </w:numPr>
        <w:spacing w:before="0" w:after="0"/>
        <w:rPr>
          <w:rFonts w:ascii="Times New Roman" w:hAnsi="Times New Roman" w:cs="Times New Roman"/>
          <w:sz w:val="28"/>
          <w:szCs w:val="28"/>
        </w:rPr>
      </w:pPr>
      <w:r w:rsidRPr="00617890">
        <w:rPr>
          <w:rFonts w:ascii="Times New Roman" w:hAnsi="Times New Roman" w:cs="Times New Roman"/>
          <w:sz w:val="28"/>
          <w:szCs w:val="28"/>
        </w:rPr>
        <w:t xml:space="preserve">resurse de la bugetul de stat sau bugetele locale; </w:t>
      </w:r>
    </w:p>
    <w:p w14:paraId="2A208C7B" w14:textId="739E7133" w:rsidR="00E357FB" w:rsidRPr="002C255F" w:rsidRDefault="00C101CA" w:rsidP="002C255F">
      <w:pPr>
        <w:numPr>
          <w:ilvl w:val="0"/>
          <w:numId w:val="4"/>
        </w:numPr>
        <w:spacing w:before="0" w:after="0"/>
        <w:rPr>
          <w:rFonts w:ascii="Times New Roman" w:hAnsi="Times New Roman" w:cs="Times New Roman"/>
          <w:sz w:val="28"/>
          <w:szCs w:val="28"/>
        </w:rPr>
      </w:pPr>
      <w:r w:rsidRPr="00617890">
        <w:rPr>
          <w:rFonts w:ascii="Times New Roman" w:hAnsi="Times New Roman" w:cs="Times New Roman"/>
          <w:sz w:val="28"/>
          <w:szCs w:val="28"/>
        </w:rPr>
        <w:t>orice alte venituri prevăzute de actele normative aplicabile;</w:t>
      </w:r>
    </w:p>
    <w:p w14:paraId="24A5AD91" w14:textId="055EA7E3" w:rsidR="00F52084" w:rsidRPr="00617890" w:rsidRDefault="00F52084" w:rsidP="00617890">
      <w:pPr>
        <w:suppressAutoHyphens/>
        <w:spacing w:before="0"/>
        <w:rPr>
          <w:rFonts w:ascii="Times New Roman" w:eastAsia="Times New Roman" w:hAnsi="Times New Roman" w:cs="Times New Roman"/>
          <w:color w:val="auto"/>
          <w:sz w:val="28"/>
          <w:szCs w:val="28"/>
          <w:shd w:val="clear" w:color="auto" w:fill="FFFFFF"/>
          <w:lang w:eastAsia="zh-CN"/>
        </w:rPr>
      </w:pPr>
      <w:bookmarkStart w:id="17" w:name="OLE_LINK43"/>
      <w:r w:rsidRPr="00617890">
        <w:rPr>
          <w:rFonts w:ascii="Times New Roman" w:eastAsia="Times New Roman" w:hAnsi="Times New Roman" w:cs="Times New Roman"/>
          <w:b/>
          <w:color w:val="auto"/>
          <w:sz w:val="28"/>
          <w:szCs w:val="28"/>
          <w:lang w:eastAsia="zh-CN"/>
        </w:rPr>
        <w:lastRenderedPageBreak/>
        <w:t>Art. 1</w:t>
      </w:r>
      <w:r w:rsidR="00E64173" w:rsidRPr="00617890">
        <w:rPr>
          <w:rFonts w:ascii="Times New Roman" w:eastAsia="Times New Roman" w:hAnsi="Times New Roman" w:cs="Times New Roman"/>
          <w:b/>
          <w:color w:val="auto"/>
          <w:sz w:val="28"/>
          <w:szCs w:val="28"/>
          <w:lang w:eastAsia="zh-CN"/>
        </w:rPr>
        <w:t>2</w:t>
      </w:r>
      <w:r w:rsidRPr="00617890">
        <w:rPr>
          <w:rFonts w:ascii="Times New Roman" w:eastAsia="Times New Roman" w:hAnsi="Times New Roman" w:cs="Times New Roman"/>
          <w:b/>
          <w:color w:val="auto"/>
          <w:sz w:val="28"/>
          <w:szCs w:val="28"/>
          <w:lang w:eastAsia="zh-CN"/>
        </w:rPr>
        <w:t>.</w:t>
      </w:r>
      <w:r w:rsidR="00161E0B" w:rsidRPr="00617890">
        <w:rPr>
          <w:rFonts w:ascii="Times New Roman" w:eastAsia="Times New Roman" w:hAnsi="Times New Roman" w:cs="Times New Roman"/>
          <w:b/>
          <w:color w:val="auto"/>
          <w:sz w:val="28"/>
          <w:szCs w:val="28"/>
          <w:lang w:eastAsia="zh-CN"/>
        </w:rPr>
        <w:t xml:space="preserve"> </w:t>
      </w:r>
      <w:r w:rsidRPr="00617890">
        <w:rPr>
          <w:rFonts w:ascii="Times New Roman" w:eastAsia="Times New Roman" w:hAnsi="Times New Roman" w:cs="Times New Roman"/>
          <w:color w:val="auto"/>
          <w:sz w:val="28"/>
          <w:szCs w:val="28"/>
          <w:shd w:val="clear" w:color="auto" w:fill="FFFFFF"/>
          <w:lang w:eastAsia="zh-CN"/>
        </w:rPr>
        <w:t xml:space="preserve">Organizația de Management al </w:t>
      </w:r>
      <w:r w:rsidR="0049326B" w:rsidRPr="00617890">
        <w:rPr>
          <w:rFonts w:ascii="Times New Roman" w:eastAsia="Times New Roman" w:hAnsi="Times New Roman" w:cs="Times New Roman"/>
          <w:color w:val="auto"/>
          <w:sz w:val="28"/>
          <w:szCs w:val="28"/>
          <w:shd w:val="clear" w:color="auto" w:fill="FFFFFF"/>
          <w:lang w:eastAsia="zh-CN"/>
        </w:rPr>
        <w:t>Destinației</w:t>
      </w:r>
      <w:r w:rsidRPr="00617890">
        <w:rPr>
          <w:rFonts w:ascii="Times New Roman" w:eastAsia="Times New Roman" w:hAnsi="Times New Roman" w:cs="Times New Roman"/>
          <w:color w:val="auto"/>
          <w:sz w:val="28"/>
          <w:szCs w:val="28"/>
          <w:lang w:eastAsia="zh-CN"/>
        </w:rPr>
        <w:t xml:space="preserve"> „</w:t>
      </w:r>
      <w:r w:rsidR="00782ACC" w:rsidRPr="00617890">
        <w:rPr>
          <w:rFonts w:ascii="Times New Roman" w:eastAsia="Times New Roman" w:hAnsi="Times New Roman" w:cs="Times New Roman"/>
          <w:color w:val="auto"/>
          <w:sz w:val="28"/>
          <w:szCs w:val="28"/>
          <w:lang w:eastAsia="zh-CN"/>
        </w:rPr>
        <w:t>Regatul Argesului</w:t>
      </w:r>
      <w:r w:rsidRPr="00617890">
        <w:rPr>
          <w:rFonts w:ascii="Times New Roman" w:eastAsia="Times New Roman" w:hAnsi="Times New Roman" w:cs="Times New Roman"/>
          <w:color w:val="auto"/>
          <w:sz w:val="28"/>
          <w:szCs w:val="28"/>
          <w:lang w:eastAsia="zh-CN"/>
        </w:rPr>
        <w:t>”</w:t>
      </w:r>
      <w:r w:rsidRPr="00617890">
        <w:rPr>
          <w:rFonts w:ascii="Times New Roman" w:eastAsia="Times New Roman" w:hAnsi="Times New Roman" w:cs="Times New Roman"/>
          <w:color w:val="auto"/>
          <w:sz w:val="28"/>
          <w:szCs w:val="28"/>
          <w:shd w:val="clear" w:color="auto" w:fill="FFFFFF"/>
          <w:lang w:eastAsia="zh-CN"/>
        </w:rPr>
        <w:t xml:space="preserve"> are obligația de a vira 20% din sumele transferate de </w:t>
      </w:r>
      <w:r w:rsidR="006D3C95" w:rsidRPr="00617890">
        <w:rPr>
          <w:rFonts w:ascii="Times New Roman" w:eastAsia="Times New Roman" w:hAnsi="Times New Roman" w:cs="Times New Roman"/>
          <w:color w:val="auto"/>
          <w:sz w:val="28"/>
          <w:szCs w:val="28"/>
          <w:shd w:val="clear" w:color="auto" w:fill="FFFFFF"/>
          <w:lang w:eastAsia="zh-CN"/>
        </w:rPr>
        <w:t xml:space="preserve">organizațiile de management al </w:t>
      </w:r>
      <w:r w:rsidR="0049326B" w:rsidRPr="00617890">
        <w:rPr>
          <w:rFonts w:ascii="Times New Roman" w:eastAsia="Times New Roman" w:hAnsi="Times New Roman" w:cs="Times New Roman"/>
          <w:color w:val="auto"/>
          <w:sz w:val="28"/>
          <w:szCs w:val="28"/>
          <w:shd w:val="clear" w:color="auto" w:fill="FFFFFF"/>
          <w:lang w:eastAsia="zh-CN"/>
        </w:rPr>
        <w:t>destinației</w:t>
      </w:r>
      <w:r w:rsidR="006D3C95" w:rsidRPr="00617890">
        <w:rPr>
          <w:rFonts w:ascii="Times New Roman" w:eastAsia="Times New Roman" w:hAnsi="Times New Roman" w:cs="Times New Roman"/>
          <w:color w:val="auto"/>
          <w:sz w:val="28"/>
          <w:szCs w:val="28"/>
          <w:shd w:val="clear" w:color="auto" w:fill="FFFFFF"/>
          <w:lang w:eastAsia="zh-CN"/>
        </w:rPr>
        <w:t xml:space="preserve"> la nivel local de pe raza </w:t>
      </w:r>
      <w:r w:rsidR="0049326B" w:rsidRPr="00617890">
        <w:rPr>
          <w:rFonts w:ascii="Times New Roman" w:eastAsia="Times New Roman" w:hAnsi="Times New Roman" w:cs="Times New Roman"/>
          <w:color w:val="auto"/>
          <w:sz w:val="28"/>
          <w:szCs w:val="28"/>
          <w:shd w:val="clear" w:color="auto" w:fill="FFFFFF"/>
          <w:lang w:eastAsia="zh-CN"/>
        </w:rPr>
        <w:t>destinației</w:t>
      </w:r>
      <w:r w:rsidR="007D78A3" w:rsidRPr="00617890">
        <w:rPr>
          <w:rFonts w:ascii="Times New Roman" w:eastAsia="Times New Roman" w:hAnsi="Times New Roman" w:cs="Times New Roman"/>
          <w:color w:val="auto"/>
          <w:sz w:val="28"/>
          <w:szCs w:val="28"/>
          <w:shd w:val="clear" w:color="auto" w:fill="FFFFFF"/>
          <w:lang w:eastAsia="zh-CN"/>
        </w:rPr>
        <w:t xml:space="preserve">, colectate </w:t>
      </w:r>
      <w:r w:rsidRPr="00617890">
        <w:rPr>
          <w:rFonts w:ascii="Times New Roman" w:eastAsia="Times New Roman" w:hAnsi="Times New Roman" w:cs="Times New Roman"/>
          <w:color w:val="auto"/>
          <w:sz w:val="28"/>
          <w:szCs w:val="28"/>
          <w:shd w:val="clear" w:color="auto" w:fill="FFFFFF"/>
          <w:lang w:eastAsia="zh-CN"/>
        </w:rPr>
        <w:t xml:space="preserve">din taxele speciale pentru promovarea turistică, încasate de la turiști, către Organizațiile de Management al </w:t>
      </w:r>
      <w:r w:rsidR="0049326B" w:rsidRPr="00617890">
        <w:rPr>
          <w:rFonts w:ascii="Times New Roman" w:eastAsia="Times New Roman" w:hAnsi="Times New Roman" w:cs="Times New Roman"/>
          <w:color w:val="auto"/>
          <w:sz w:val="28"/>
          <w:szCs w:val="28"/>
          <w:shd w:val="clear" w:color="auto" w:fill="FFFFFF"/>
          <w:lang w:eastAsia="zh-CN"/>
        </w:rPr>
        <w:t>Destinației</w:t>
      </w:r>
      <w:r w:rsidRPr="00617890">
        <w:rPr>
          <w:rFonts w:ascii="Times New Roman" w:eastAsia="Times New Roman" w:hAnsi="Times New Roman" w:cs="Times New Roman"/>
          <w:color w:val="auto"/>
          <w:sz w:val="28"/>
          <w:szCs w:val="28"/>
          <w:shd w:val="clear" w:color="auto" w:fill="FFFFFF"/>
          <w:lang w:eastAsia="zh-CN"/>
        </w:rPr>
        <w:t xml:space="preserve"> de nivel regional</w:t>
      </w:r>
      <w:r w:rsidR="00011BAD" w:rsidRPr="00617890">
        <w:rPr>
          <w:rFonts w:ascii="Times New Roman" w:eastAsia="Times New Roman" w:hAnsi="Times New Roman" w:cs="Times New Roman"/>
          <w:color w:val="auto"/>
          <w:sz w:val="28"/>
          <w:szCs w:val="28"/>
          <w:shd w:val="clear" w:color="auto" w:fill="FFFFFF"/>
          <w:lang w:eastAsia="zh-CN"/>
        </w:rPr>
        <w:t xml:space="preserve"> </w:t>
      </w:r>
      <w:r w:rsidRPr="00617890">
        <w:rPr>
          <w:rFonts w:ascii="Times New Roman" w:eastAsia="Times New Roman" w:hAnsi="Times New Roman" w:cs="Times New Roman"/>
          <w:color w:val="auto"/>
          <w:sz w:val="28"/>
          <w:szCs w:val="28"/>
          <w:shd w:val="clear" w:color="auto" w:fill="FFFFFF"/>
          <w:lang w:eastAsia="zh-CN"/>
        </w:rPr>
        <w:t>din care va face parte.</w:t>
      </w:r>
      <w:bookmarkEnd w:id="17"/>
    </w:p>
    <w:p w14:paraId="4B692930" w14:textId="77777777" w:rsidR="003F206B" w:rsidRPr="00617890" w:rsidRDefault="00F52084" w:rsidP="00617890">
      <w:pPr>
        <w:suppressAutoHyphens/>
        <w:spacing w:before="0"/>
        <w:rPr>
          <w:rFonts w:ascii="Times New Roman" w:eastAsia="Times New Roman" w:hAnsi="Times New Roman" w:cs="Times New Roman"/>
          <w:b/>
          <w:bCs/>
          <w:sz w:val="28"/>
          <w:szCs w:val="28"/>
          <w:lang w:eastAsia="ro-RO" w:bidi="ro-RO"/>
        </w:rPr>
      </w:pPr>
      <w:bookmarkStart w:id="18" w:name="OLE_LINK49"/>
      <w:r w:rsidRPr="00617890">
        <w:rPr>
          <w:rFonts w:ascii="Times New Roman" w:eastAsia="Times New Roman" w:hAnsi="Times New Roman" w:cs="Times New Roman"/>
          <w:b/>
          <w:bCs/>
          <w:sz w:val="28"/>
          <w:szCs w:val="28"/>
          <w:lang w:eastAsia="ro-RO" w:bidi="ro-RO"/>
        </w:rPr>
        <w:t>Art. 1</w:t>
      </w:r>
      <w:r w:rsidR="00E64173" w:rsidRPr="00617890">
        <w:rPr>
          <w:rFonts w:ascii="Times New Roman" w:eastAsia="Times New Roman" w:hAnsi="Times New Roman" w:cs="Times New Roman"/>
          <w:b/>
          <w:bCs/>
          <w:sz w:val="28"/>
          <w:szCs w:val="28"/>
          <w:lang w:eastAsia="ro-RO" w:bidi="ro-RO"/>
        </w:rPr>
        <w:t>3</w:t>
      </w:r>
      <w:r w:rsidRPr="00617890">
        <w:rPr>
          <w:rFonts w:ascii="Times New Roman" w:eastAsia="Times New Roman" w:hAnsi="Times New Roman" w:cs="Times New Roman"/>
          <w:b/>
          <w:bCs/>
          <w:sz w:val="28"/>
          <w:szCs w:val="28"/>
          <w:lang w:eastAsia="ro-RO" w:bidi="ro-RO"/>
        </w:rPr>
        <w:t xml:space="preserve">. </w:t>
      </w:r>
      <w:r w:rsidR="003F206B" w:rsidRPr="00617890">
        <w:rPr>
          <w:rFonts w:ascii="Times New Roman" w:eastAsia="Times New Roman" w:hAnsi="Times New Roman" w:cs="Times New Roman"/>
          <w:b/>
          <w:bCs/>
          <w:sz w:val="28"/>
          <w:szCs w:val="28"/>
          <w:lang w:eastAsia="ro-RO" w:bidi="ro-RO"/>
        </w:rPr>
        <w:t>Bugetul minim anual</w:t>
      </w:r>
    </w:p>
    <w:p w14:paraId="03005B63" w14:textId="1F5E0F42" w:rsidR="005A1737" w:rsidRPr="00617890" w:rsidRDefault="003F206B" w:rsidP="00617890">
      <w:pPr>
        <w:suppressAutoHyphens/>
        <w:spacing w:before="0"/>
        <w:rPr>
          <w:rFonts w:ascii="Times New Roman" w:eastAsia="Times New Roman" w:hAnsi="Times New Roman" w:cs="Times New Roman"/>
          <w:sz w:val="28"/>
          <w:szCs w:val="28"/>
          <w:lang w:eastAsia="ro-RO" w:bidi="ro-RO"/>
        </w:rPr>
      </w:pPr>
      <w:r w:rsidRPr="00617890">
        <w:rPr>
          <w:rFonts w:ascii="Times New Roman" w:eastAsia="Times New Roman" w:hAnsi="Times New Roman" w:cs="Times New Roman"/>
          <w:b/>
          <w:bCs/>
          <w:sz w:val="28"/>
          <w:szCs w:val="28"/>
          <w:lang w:eastAsia="ro-RO" w:bidi="ro-RO"/>
        </w:rPr>
        <w:t>(1)</w:t>
      </w:r>
      <w:r w:rsidR="00F52084" w:rsidRPr="00617890">
        <w:rPr>
          <w:rFonts w:ascii="Times New Roman" w:eastAsia="Times New Roman" w:hAnsi="Times New Roman" w:cs="Times New Roman"/>
          <w:color w:val="auto"/>
          <w:sz w:val="28"/>
          <w:szCs w:val="28"/>
          <w:shd w:val="clear" w:color="auto" w:fill="FFFFFF"/>
          <w:lang w:eastAsia="zh-CN"/>
        </w:rPr>
        <w:t>Organizația</w:t>
      </w:r>
      <w:r w:rsidR="00F52084" w:rsidRPr="00617890">
        <w:rPr>
          <w:rFonts w:ascii="Times New Roman" w:eastAsia="Times New Roman" w:hAnsi="Times New Roman" w:cs="Times New Roman"/>
          <w:sz w:val="28"/>
          <w:szCs w:val="28"/>
          <w:lang w:eastAsia="ro-RO" w:bidi="ro-RO"/>
        </w:rPr>
        <w:t xml:space="preserve"> are un buget propriu de venituri și cheltuieli. Situațiile financiare se întocmesc în conformitate cu legislația în vigoar</w:t>
      </w:r>
      <w:r w:rsidR="00E357FB" w:rsidRPr="00617890">
        <w:rPr>
          <w:rFonts w:ascii="Times New Roman" w:eastAsia="Times New Roman" w:hAnsi="Times New Roman" w:cs="Times New Roman"/>
          <w:sz w:val="28"/>
          <w:szCs w:val="28"/>
          <w:lang w:eastAsia="ro-RO" w:bidi="ro-RO"/>
        </w:rPr>
        <w:t>e.</w:t>
      </w:r>
    </w:p>
    <w:p w14:paraId="44F7E7A6" w14:textId="1F2B4850" w:rsidR="00FD667F" w:rsidRPr="00A9792A" w:rsidRDefault="003F206B" w:rsidP="00617890">
      <w:pPr>
        <w:suppressAutoHyphens/>
        <w:spacing w:before="0"/>
        <w:rPr>
          <w:rFonts w:ascii="Times New Roman" w:eastAsia="Times New Roman" w:hAnsi="Times New Roman" w:cs="Times New Roman"/>
          <w:sz w:val="28"/>
          <w:szCs w:val="28"/>
          <w:lang w:eastAsia="ro-RO" w:bidi="ro-RO"/>
        </w:rPr>
      </w:pPr>
      <w:r w:rsidRPr="00617890">
        <w:rPr>
          <w:rFonts w:ascii="Times New Roman" w:eastAsia="Times New Roman" w:hAnsi="Times New Roman" w:cs="Times New Roman"/>
          <w:sz w:val="28"/>
          <w:szCs w:val="28"/>
          <w:lang w:eastAsia="ro-RO" w:bidi="ro-RO"/>
        </w:rPr>
        <w:t>(2)</w:t>
      </w:r>
      <w:r w:rsidR="00622F73" w:rsidRPr="00617890">
        <w:rPr>
          <w:rFonts w:ascii="Times New Roman" w:eastAsia="Times New Roman" w:hAnsi="Times New Roman" w:cs="Times New Roman"/>
          <w:sz w:val="28"/>
          <w:szCs w:val="28"/>
          <w:lang w:eastAsia="ro-RO" w:bidi="ro-RO"/>
        </w:rPr>
        <w:t xml:space="preserve">Bugetul minim anual este de </w:t>
      </w:r>
      <w:r w:rsidR="00E5611F" w:rsidRPr="00617890">
        <w:rPr>
          <w:rFonts w:ascii="Times New Roman" w:eastAsia="Times New Roman" w:hAnsi="Times New Roman" w:cs="Times New Roman"/>
          <w:color w:val="auto"/>
          <w:sz w:val="28"/>
          <w:szCs w:val="28"/>
          <w:lang w:eastAsia="ro-RO" w:bidi="ro-RO"/>
        </w:rPr>
        <w:t>30 000 euro</w:t>
      </w:r>
      <w:r w:rsidR="00622F73" w:rsidRPr="00617890">
        <w:rPr>
          <w:rFonts w:ascii="Times New Roman" w:eastAsia="Times New Roman" w:hAnsi="Times New Roman" w:cs="Times New Roman"/>
          <w:sz w:val="28"/>
          <w:szCs w:val="28"/>
          <w:lang w:eastAsia="ro-RO" w:bidi="ro-RO"/>
        </w:rPr>
        <w:t xml:space="preserve">, echivalentul în lei la data depunerii cererii pentru </w:t>
      </w:r>
      <w:r w:rsidRPr="00617890">
        <w:rPr>
          <w:rFonts w:ascii="Times New Roman" w:eastAsia="Times New Roman" w:hAnsi="Times New Roman" w:cs="Times New Roman"/>
          <w:sz w:val="28"/>
          <w:szCs w:val="28"/>
          <w:lang w:eastAsia="ro-RO" w:bidi="ro-RO"/>
        </w:rPr>
        <w:t>obținerea avizului, respectiv______________lei</w:t>
      </w:r>
      <w:r w:rsidR="00622F73" w:rsidRPr="00617890">
        <w:rPr>
          <w:rFonts w:ascii="Times New Roman" w:eastAsia="Times New Roman" w:hAnsi="Times New Roman" w:cs="Times New Roman"/>
          <w:sz w:val="28"/>
          <w:szCs w:val="28"/>
          <w:lang w:eastAsia="ro-RO" w:bidi="ro-RO"/>
        </w:rPr>
        <w:t>.</w:t>
      </w:r>
      <w:bookmarkEnd w:id="18"/>
    </w:p>
    <w:p w14:paraId="36AC0549" w14:textId="36F88FDA" w:rsidR="00305E27" w:rsidRPr="00617890" w:rsidRDefault="00305E27" w:rsidP="00617890">
      <w:pPr>
        <w:suppressAutoHyphens/>
        <w:spacing w:before="0"/>
        <w:rPr>
          <w:rFonts w:ascii="Times New Roman" w:eastAsia="Times New Roman" w:hAnsi="Times New Roman" w:cs="Times New Roman"/>
          <w:b/>
          <w:color w:val="auto"/>
          <w:sz w:val="28"/>
          <w:szCs w:val="28"/>
          <w:lang w:eastAsia="zh-CN"/>
        </w:rPr>
      </w:pPr>
      <w:r w:rsidRPr="00617890">
        <w:rPr>
          <w:rFonts w:ascii="Times New Roman" w:eastAsia="Times New Roman" w:hAnsi="Times New Roman" w:cs="Times New Roman"/>
          <w:b/>
          <w:color w:val="auto"/>
          <w:sz w:val="28"/>
          <w:szCs w:val="28"/>
          <w:lang w:eastAsia="zh-CN"/>
        </w:rPr>
        <w:t>CAPITOLUL V</w:t>
      </w:r>
      <w:r w:rsidR="00EC245A" w:rsidRPr="00617890">
        <w:rPr>
          <w:rFonts w:ascii="Times New Roman" w:eastAsia="Times New Roman" w:hAnsi="Times New Roman" w:cs="Times New Roman"/>
          <w:b/>
          <w:color w:val="auto"/>
          <w:sz w:val="28"/>
          <w:szCs w:val="28"/>
          <w:lang w:eastAsia="zh-CN"/>
        </w:rPr>
        <w:t xml:space="preserve"> - </w:t>
      </w:r>
      <w:bookmarkStart w:id="19" w:name="OLE_LINK52"/>
      <w:r w:rsidRPr="00617890">
        <w:rPr>
          <w:rFonts w:ascii="Times New Roman" w:eastAsia="Times New Roman" w:hAnsi="Times New Roman" w:cs="Times New Roman"/>
          <w:b/>
          <w:color w:val="auto"/>
          <w:sz w:val="28"/>
          <w:szCs w:val="28"/>
          <w:lang w:eastAsia="zh-CN"/>
        </w:rPr>
        <w:t>DOBÂNDIREA ŞI PIERDEREA CALITĂŢII DE MEMBRU</w:t>
      </w:r>
      <w:bookmarkEnd w:id="19"/>
    </w:p>
    <w:p w14:paraId="00538303" w14:textId="77777777" w:rsidR="000C602C" w:rsidRPr="00617890" w:rsidRDefault="00305E27" w:rsidP="00617890">
      <w:pPr>
        <w:suppressAutoHyphens/>
        <w:spacing w:before="0"/>
        <w:rPr>
          <w:rFonts w:ascii="Times New Roman" w:eastAsia="Times New Roman" w:hAnsi="Times New Roman" w:cs="Times New Roman"/>
          <w:color w:val="000000" w:themeColor="text1"/>
          <w:sz w:val="28"/>
          <w:szCs w:val="28"/>
          <w:lang w:eastAsia="zh-CN"/>
        </w:rPr>
      </w:pPr>
      <w:bookmarkStart w:id="20" w:name="OLE_LINK54"/>
      <w:r w:rsidRPr="00617890">
        <w:rPr>
          <w:rFonts w:ascii="Times New Roman" w:eastAsia="Times New Roman" w:hAnsi="Times New Roman" w:cs="Times New Roman"/>
          <w:b/>
          <w:bCs/>
          <w:color w:val="auto"/>
          <w:sz w:val="28"/>
          <w:szCs w:val="28"/>
          <w:lang w:eastAsia="zh-CN"/>
        </w:rPr>
        <w:t>Art. 1</w:t>
      </w:r>
      <w:r w:rsidR="00E64173" w:rsidRPr="00617890">
        <w:rPr>
          <w:rFonts w:ascii="Times New Roman" w:eastAsia="Times New Roman" w:hAnsi="Times New Roman" w:cs="Times New Roman"/>
          <w:b/>
          <w:bCs/>
          <w:color w:val="auto"/>
          <w:sz w:val="28"/>
          <w:szCs w:val="28"/>
          <w:lang w:eastAsia="zh-CN"/>
        </w:rPr>
        <w:t>4</w:t>
      </w:r>
      <w:r w:rsidRPr="00617890">
        <w:rPr>
          <w:rFonts w:ascii="Times New Roman" w:eastAsia="Times New Roman" w:hAnsi="Times New Roman" w:cs="Times New Roman"/>
          <w:b/>
          <w:bCs/>
          <w:color w:val="auto"/>
          <w:sz w:val="28"/>
          <w:szCs w:val="28"/>
          <w:lang w:eastAsia="zh-CN"/>
        </w:rPr>
        <w:t>.</w:t>
      </w:r>
      <w:r w:rsidR="003E2A13" w:rsidRPr="00617890">
        <w:rPr>
          <w:rFonts w:ascii="Times New Roman" w:eastAsia="Times New Roman" w:hAnsi="Times New Roman" w:cs="Times New Roman"/>
          <w:b/>
          <w:bCs/>
          <w:color w:val="auto"/>
          <w:sz w:val="28"/>
          <w:szCs w:val="28"/>
          <w:lang w:eastAsia="zh-CN"/>
        </w:rPr>
        <w:t xml:space="preserve"> </w:t>
      </w:r>
      <w:r w:rsidR="00C33611" w:rsidRPr="00617890">
        <w:rPr>
          <w:rFonts w:ascii="Times New Roman" w:eastAsia="Times New Roman" w:hAnsi="Times New Roman" w:cs="Times New Roman"/>
          <w:color w:val="000000" w:themeColor="text1"/>
          <w:sz w:val="28"/>
          <w:szCs w:val="28"/>
          <w:lang w:eastAsia="zh-CN"/>
        </w:rPr>
        <w:t>(1) Organizația</w:t>
      </w:r>
      <w:r w:rsidR="000C602C" w:rsidRPr="00617890">
        <w:rPr>
          <w:rFonts w:ascii="Times New Roman" w:eastAsia="Times New Roman" w:hAnsi="Times New Roman" w:cs="Times New Roman"/>
          <w:color w:val="000000" w:themeColor="text1"/>
          <w:sz w:val="28"/>
          <w:szCs w:val="28"/>
          <w:lang w:eastAsia="zh-CN"/>
        </w:rPr>
        <w:t xml:space="preserve"> are în </w:t>
      </w:r>
      <w:r w:rsidR="007D78A3" w:rsidRPr="00617890">
        <w:rPr>
          <w:rFonts w:ascii="Times New Roman" w:eastAsia="Times New Roman" w:hAnsi="Times New Roman" w:cs="Times New Roman"/>
          <w:color w:val="000000" w:themeColor="text1"/>
          <w:sz w:val="28"/>
          <w:szCs w:val="28"/>
          <w:lang w:eastAsia="zh-CN"/>
        </w:rPr>
        <w:t>componența</w:t>
      </w:r>
      <w:r w:rsidR="000C602C" w:rsidRPr="00617890">
        <w:rPr>
          <w:rFonts w:ascii="Times New Roman" w:eastAsia="Times New Roman" w:hAnsi="Times New Roman" w:cs="Times New Roman"/>
          <w:color w:val="000000" w:themeColor="text1"/>
          <w:sz w:val="28"/>
          <w:szCs w:val="28"/>
          <w:lang w:eastAsia="zh-CN"/>
        </w:rPr>
        <w:t xml:space="preserve"> sa următoarele categorii de membri:</w:t>
      </w:r>
    </w:p>
    <w:p w14:paraId="1ED5B421" w14:textId="77777777" w:rsidR="000C602C" w:rsidRPr="00617890" w:rsidRDefault="000C602C" w:rsidP="00617890">
      <w:pPr>
        <w:pStyle w:val="ListParagraph"/>
        <w:numPr>
          <w:ilvl w:val="0"/>
          <w:numId w:val="25"/>
        </w:numPr>
        <w:suppressAutoHyphens/>
        <w:spacing w:before="0"/>
        <w:rPr>
          <w:rFonts w:ascii="Times New Roman" w:eastAsia="Times New Roman" w:hAnsi="Times New Roman" w:cs="Times New Roman"/>
          <w:color w:val="000000" w:themeColor="text1"/>
          <w:sz w:val="28"/>
          <w:szCs w:val="28"/>
          <w:lang w:eastAsia="zh-CN"/>
        </w:rPr>
      </w:pPr>
      <w:r w:rsidRPr="00617890">
        <w:rPr>
          <w:rFonts w:ascii="Times New Roman" w:eastAsia="Times New Roman" w:hAnsi="Times New Roman" w:cs="Times New Roman"/>
          <w:color w:val="000000" w:themeColor="text1"/>
          <w:sz w:val="28"/>
          <w:szCs w:val="28"/>
          <w:lang w:eastAsia="zh-CN"/>
        </w:rPr>
        <w:t>membri f</w:t>
      </w:r>
      <w:r w:rsidR="00C33611" w:rsidRPr="00617890">
        <w:rPr>
          <w:rFonts w:ascii="Times New Roman" w:eastAsia="Times New Roman" w:hAnsi="Times New Roman" w:cs="Times New Roman"/>
          <w:color w:val="000000" w:themeColor="text1"/>
          <w:sz w:val="28"/>
          <w:szCs w:val="28"/>
          <w:lang w:eastAsia="zh-CN"/>
        </w:rPr>
        <w:t>ondatori – cei care au înființat organizația</w:t>
      </w:r>
      <w:r w:rsidRPr="00617890">
        <w:rPr>
          <w:rFonts w:ascii="Times New Roman" w:eastAsia="Times New Roman" w:hAnsi="Times New Roman" w:cs="Times New Roman"/>
          <w:color w:val="000000" w:themeColor="text1"/>
          <w:sz w:val="28"/>
          <w:szCs w:val="28"/>
          <w:lang w:eastAsia="zh-CN"/>
        </w:rPr>
        <w:t xml:space="preserve"> și contribuie moral și material la fondarea ei și la constituirea patrimoniului social;</w:t>
      </w:r>
    </w:p>
    <w:p w14:paraId="076C05A6" w14:textId="77777777" w:rsidR="000C602C" w:rsidRPr="00617890" w:rsidRDefault="000C602C" w:rsidP="00617890">
      <w:pPr>
        <w:pStyle w:val="ListParagraph"/>
        <w:numPr>
          <w:ilvl w:val="0"/>
          <w:numId w:val="25"/>
        </w:numPr>
        <w:suppressAutoHyphens/>
        <w:spacing w:before="0"/>
        <w:rPr>
          <w:rFonts w:ascii="Times New Roman" w:eastAsia="Times New Roman" w:hAnsi="Times New Roman" w:cs="Times New Roman"/>
          <w:color w:val="000000" w:themeColor="text1"/>
          <w:sz w:val="28"/>
          <w:szCs w:val="28"/>
          <w:lang w:eastAsia="zh-CN"/>
        </w:rPr>
      </w:pPr>
      <w:r w:rsidRPr="00617890">
        <w:rPr>
          <w:rFonts w:ascii="Times New Roman" w:eastAsia="Times New Roman" w:hAnsi="Times New Roman" w:cs="Times New Roman"/>
          <w:color w:val="000000" w:themeColor="text1"/>
          <w:sz w:val="28"/>
          <w:szCs w:val="28"/>
          <w:lang w:eastAsia="zh-CN"/>
        </w:rPr>
        <w:t xml:space="preserve">membrii asociați - cei care </w:t>
      </w:r>
      <w:r w:rsidR="00C33611" w:rsidRPr="00617890">
        <w:rPr>
          <w:rFonts w:ascii="Times New Roman" w:eastAsia="Times New Roman" w:hAnsi="Times New Roman" w:cs="Times New Roman"/>
          <w:color w:val="000000" w:themeColor="text1"/>
          <w:sz w:val="28"/>
          <w:szCs w:val="28"/>
          <w:lang w:eastAsia="zh-CN"/>
        </w:rPr>
        <w:t>se asociază ulterior înființării organizației</w:t>
      </w:r>
      <w:r w:rsidRPr="00617890">
        <w:rPr>
          <w:rFonts w:ascii="Times New Roman" w:eastAsia="Times New Roman" w:hAnsi="Times New Roman" w:cs="Times New Roman"/>
          <w:color w:val="000000" w:themeColor="text1"/>
          <w:sz w:val="28"/>
          <w:szCs w:val="28"/>
          <w:lang w:eastAsia="zh-CN"/>
        </w:rPr>
        <w:t xml:space="preserve"> și contribuie la compl</w:t>
      </w:r>
      <w:r w:rsidR="00C33611" w:rsidRPr="00617890">
        <w:rPr>
          <w:rFonts w:ascii="Times New Roman" w:eastAsia="Times New Roman" w:hAnsi="Times New Roman" w:cs="Times New Roman"/>
          <w:color w:val="000000" w:themeColor="text1"/>
          <w:sz w:val="28"/>
          <w:szCs w:val="28"/>
          <w:lang w:eastAsia="zh-CN"/>
        </w:rPr>
        <w:t>etarea patrimoniului acesteia</w:t>
      </w:r>
      <w:r w:rsidR="00EC7823" w:rsidRPr="00617890">
        <w:rPr>
          <w:rFonts w:ascii="Times New Roman" w:eastAsia="Times New Roman" w:hAnsi="Times New Roman" w:cs="Times New Roman"/>
          <w:color w:val="000000" w:themeColor="text1"/>
          <w:sz w:val="28"/>
          <w:szCs w:val="28"/>
          <w:lang w:eastAsia="zh-CN"/>
        </w:rPr>
        <w:t>;</w:t>
      </w:r>
    </w:p>
    <w:p w14:paraId="562160E2" w14:textId="77777777" w:rsidR="00CC387D" w:rsidRPr="00617890" w:rsidRDefault="00CC387D" w:rsidP="00617890">
      <w:pPr>
        <w:pStyle w:val="ListParagraph"/>
        <w:numPr>
          <w:ilvl w:val="0"/>
          <w:numId w:val="25"/>
        </w:numPr>
        <w:suppressAutoHyphens/>
        <w:spacing w:before="0"/>
        <w:rPr>
          <w:rFonts w:ascii="Times New Roman" w:eastAsia="Times New Roman" w:hAnsi="Times New Roman" w:cs="Times New Roman"/>
          <w:color w:val="000000" w:themeColor="text1"/>
          <w:sz w:val="28"/>
          <w:szCs w:val="28"/>
          <w:lang w:eastAsia="zh-CN"/>
        </w:rPr>
      </w:pPr>
      <w:r w:rsidRPr="00617890">
        <w:rPr>
          <w:rFonts w:ascii="Times New Roman" w:eastAsia="Times New Roman" w:hAnsi="Times New Roman" w:cs="Times New Roman"/>
          <w:color w:val="000000" w:themeColor="text1"/>
          <w:sz w:val="28"/>
          <w:szCs w:val="28"/>
          <w:lang w:eastAsia="zh-CN"/>
        </w:rPr>
        <w:t xml:space="preserve">membri de onoare - </w:t>
      </w:r>
      <w:r w:rsidR="00EC7823" w:rsidRPr="00617890">
        <w:rPr>
          <w:rFonts w:ascii="Times New Roman" w:eastAsia="Times New Roman" w:hAnsi="Times New Roman" w:cs="Times New Roman"/>
          <w:color w:val="000000" w:themeColor="text1"/>
          <w:sz w:val="28"/>
          <w:szCs w:val="28"/>
          <w:lang w:eastAsia="zh-CN"/>
        </w:rPr>
        <w:t>persoane fizice sau juridice care aduc servicii deosebite în promovarea obiectivelor sau care o sprijină în mod substanțial din punct de vedere financiar și material, desemnate ca atare de către Adunarea Generală;</w:t>
      </w:r>
    </w:p>
    <w:p w14:paraId="5D67480F" w14:textId="77777777" w:rsidR="00AD66A0" w:rsidRPr="00617890" w:rsidRDefault="00305E27" w:rsidP="00617890">
      <w:pPr>
        <w:suppressAutoHyphens/>
        <w:spacing w:before="0"/>
        <w:rPr>
          <w:rFonts w:ascii="Times New Roman" w:eastAsia="Times New Roman" w:hAnsi="Times New Roman" w:cs="Times New Roman"/>
          <w:color w:val="auto"/>
          <w:sz w:val="28"/>
          <w:szCs w:val="28"/>
          <w:lang w:eastAsia="zh-CN"/>
        </w:rPr>
      </w:pPr>
      <w:r w:rsidRPr="00617890">
        <w:rPr>
          <w:rFonts w:ascii="Times New Roman" w:eastAsia="Times New Roman" w:hAnsi="Times New Roman" w:cs="Times New Roman"/>
          <w:bCs/>
          <w:color w:val="auto"/>
          <w:sz w:val="28"/>
          <w:szCs w:val="28"/>
          <w:lang w:eastAsia="zh-CN"/>
        </w:rPr>
        <w:t>(</w:t>
      </w:r>
      <w:r w:rsidR="000C602C" w:rsidRPr="00617890">
        <w:rPr>
          <w:rFonts w:ascii="Times New Roman" w:eastAsia="Times New Roman" w:hAnsi="Times New Roman" w:cs="Times New Roman"/>
          <w:bCs/>
          <w:color w:val="auto"/>
          <w:sz w:val="28"/>
          <w:szCs w:val="28"/>
          <w:lang w:eastAsia="zh-CN"/>
        </w:rPr>
        <w:t>2</w:t>
      </w:r>
      <w:r w:rsidRPr="00617890">
        <w:rPr>
          <w:rFonts w:ascii="Times New Roman" w:eastAsia="Times New Roman" w:hAnsi="Times New Roman" w:cs="Times New Roman"/>
          <w:bCs/>
          <w:color w:val="auto"/>
          <w:sz w:val="28"/>
          <w:szCs w:val="28"/>
          <w:lang w:eastAsia="zh-CN"/>
        </w:rPr>
        <w:t>)</w:t>
      </w:r>
      <w:r w:rsidRPr="00617890">
        <w:rPr>
          <w:rFonts w:ascii="Times New Roman" w:eastAsia="Times New Roman" w:hAnsi="Times New Roman" w:cs="Times New Roman"/>
          <w:color w:val="auto"/>
          <w:sz w:val="28"/>
          <w:szCs w:val="28"/>
          <w:lang w:eastAsia="zh-CN"/>
        </w:rPr>
        <w:t xml:space="preserve"> Calitatea de </w:t>
      </w:r>
      <w:r w:rsidRPr="00617890">
        <w:rPr>
          <w:rFonts w:ascii="Times New Roman" w:eastAsia="Times New Roman" w:hAnsi="Times New Roman" w:cs="Times New Roman"/>
          <w:bCs/>
          <w:color w:val="auto"/>
          <w:sz w:val="28"/>
          <w:szCs w:val="28"/>
          <w:lang w:eastAsia="zh-CN"/>
        </w:rPr>
        <w:t>membru asociat</w:t>
      </w:r>
      <w:r w:rsidRPr="00617890">
        <w:rPr>
          <w:rFonts w:ascii="Times New Roman" w:eastAsia="Times New Roman" w:hAnsi="Times New Roman" w:cs="Times New Roman"/>
          <w:color w:val="auto"/>
          <w:sz w:val="28"/>
          <w:szCs w:val="28"/>
          <w:lang w:eastAsia="zh-CN"/>
        </w:rPr>
        <w:t xml:space="preserve"> al </w:t>
      </w:r>
      <w:r w:rsidRPr="00617890">
        <w:rPr>
          <w:rFonts w:ascii="Times New Roman" w:eastAsia="Times New Roman" w:hAnsi="Times New Roman" w:cs="Times New Roman"/>
          <w:color w:val="auto"/>
          <w:sz w:val="28"/>
          <w:szCs w:val="28"/>
          <w:shd w:val="clear" w:color="auto" w:fill="FFFFFF"/>
          <w:lang w:eastAsia="zh-CN"/>
        </w:rPr>
        <w:t>Organizației</w:t>
      </w:r>
      <w:r w:rsidRPr="00617890">
        <w:rPr>
          <w:rFonts w:ascii="Times New Roman" w:eastAsia="Times New Roman" w:hAnsi="Times New Roman" w:cs="Times New Roman"/>
          <w:color w:val="auto"/>
          <w:sz w:val="28"/>
          <w:szCs w:val="28"/>
          <w:lang w:eastAsia="zh-CN"/>
        </w:rPr>
        <w:t xml:space="preserve"> se dobândește prin hotărârea Adunării Generale a </w:t>
      </w:r>
      <w:r w:rsidRPr="00617890">
        <w:rPr>
          <w:rFonts w:ascii="Times New Roman" w:eastAsia="Times New Roman" w:hAnsi="Times New Roman" w:cs="Times New Roman"/>
          <w:color w:val="auto"/>
          <w:sz w:val="28"/>
          <w:szCs w:val="28"/>
          <w:shd w:val="clear" w:color="auto" w:fill="FFFFFF"/>
          <w:lang w:eastAsia="zh-CN"/>
        </w:rPr>
        <w:t>Organizației</w:t>
      </w:r>
      <w:r w:rsidRPr="00617890">
        <w:rPr>
          <w:rFonts w:ascii="Times New Roman" w:eastAsia="Times New Roman" w:hAnsi="Times New Roman" w:cs="Times New Roman"/>
          <w:color w:val="auto"/>
          <w:sz w:val="28"/>
          <w:szCs w:val="28"/>
          <w:lang w:eastAsia="zh-CN"/>
        </w:rPr>
        <w:t>, precedată de avizul favorabil al Consiliului Director.</w:t>
      </w:r>
      <w:bookmarkStart w:id="21" w:name="OLE_LINK6"/>
    </w:p>
    <w:p w14:paraId="2DA425B8" w14:textId="0E8B574C" w:rsidR="00D64520" w:rsidRPr="00617890" w:rsidRDefault="00D64520" w:rsidP="00617890">
      <w:pPr>
        <w:suppressAutoHyphens/>
        <w:spacing w:before="0"/>
        <w:rPr>
          <w:rFonts w:ascii="Times New Roman" w:eastAsia="Times New Roman" w:hAnsi="Times New Roman" w:cs="Times New Roman"/>
          <w:color w:val="auto"/>
          <w:sz w:val="28"/>
          <w:szCs w:val="28"/>
          <w:lang w:eastAsia="zh-CN"/>
        </w:rPr>
      </w:pPr>
      <w:r w:rsidRPr="00617890">
        <w:rPr>
          <w:rFonts w:ascii="Times New Roman" w:eastAsia="Times New Roman" w:hAnsi="Times New Roman" w:cs="Times New Roman"/>
          <w:color w:val="auto"/>
          <w:sz w:val="28"/>
          <w:szCs w:val="28"/>
          <w:lang w:eastAsia="zh-CN"/>
        </w:rPr>
        <w:t xml:space="preserve">(3) </w:t>
      </w:r>
      <w:r w:rsidR="00161E0B" w:rsidRPr="00617890">
        <w:rPr>
          <w:rFonts w:ascii="Times New Roman" w:eastAsia="Times New Roman" w:hAnsi="Times New Roman" w:cs="Times New Roman"/>
          <w:color w:val="auto"/>
          <w:sz w:val="28"/>
          <w:szCs w:val="28"/>
          <w:lang w:eastAsia="zh-CN"/>
        </w:rPr>
        <w:t xml:space="preserve">Organizația de Management al Destinației </w:t>
      </w:r>
      <w:r w:rsidR="009D65E2" w:rsidRPr="00617890">
        <w:rPr>
          <w:rFonts w:ascii="Times New Roman" w:eastAsia="Times New Roman" w:hAnsi="Times New Roman" w:cs="Times New Roman"/>
          <w:color w:val="auto"/>
          <w:sz w:val="28"/>
          <w:szCs w:val="28"/>
          <w:lang w:eastAsia="zh-CN"/>
        </w:rPr>
        <w:t>Regatul Argeșului</w:t>
      </w:r>
      <w:r w:rsidR="00161E0B" w:rsidRPr="00617890">
        <w:rPr>
          <w:rFonts w:ascii="Times New Roman" w:eastAsia="Times New Roman" w:hAnsi="Times New Roman" w:cs="Times New Roman"/>
          <w:color w:val="auto"/>
          <w:sz w:val="28"/>
          <w:szCs w:val="28"/>
          <w:lang w:eastAsia="zh-CN"/>
        </w:rPr>
        <w:t xml:space="preserve"> este o structură deschisă, putând primi membri</w:t>
      </w:r>
      <w:r w:rsidR="00EB6073" w:rsidRPr="00617890">
        <w:rPr>
          <w:rFonts w:ascii="Times New Roman" w:eastAsia="Times New Roman" w:hAnsi="Times New Roman" w:cs="Times New Roman"/>
          <w:color w:val="auto"/>
          <w:sz w:val="28"/>
          <w:szCs w:val="28"/>
          <w:lang w:eastAsia="zh-CN"/>
        </w:rPr>
        <w:t xml:space="preserve">, respectiv Organizații de Management al Destinației de nivel local, </w:t>
      </w:r>
      <w:r w:rsidR="00161E0B" w:rsidRPr="00617890">
        <w:rPr>
          <w:rFonts w:ascii="Times New Roman" w:eastAsia="Times New Roman" w:hAnsi="Times New Roman" w:cs="Times New Roman"/>
          <w:color w:val="auto"/>
          <w:sz w:val="28"/>
          <w:szCs w:val="28"/>
          <w:lang w:eastAsia="zh-CN"/>
        </w:rPr>
        <w:t xml:space="preserve"> și după momentul constituirii. </w:t>
      </w:r>
      <w:r w:rsidRPr="00617890">
        <w:rPr>
          <w:rFonts w:ascii="Times New Roman" w:eastAsia="Times New Roman" w:hAnsi="Times New Roman" w:cs="Times New Roman"/>
          <w:color w:val="auto"/>
          <w:sz w:val="28"/>
          <w:szCs w:val="28"/>
          <w:lang w:eastAsia="zh-CN"/>
        </w:rPr>
        <w:t xml:space="preserve">În cazul în care </w:t>
      </w:r>
      <w:r w:rsidR="00161E0B" w:rsidRPr="00617890">
        <w:rPr>
          <w:rFonts w:ascii="Times New Roman" w:eastAsia="Times New Roman" w:hAnsi="Times New Roman" w:cs="Times New Roman"/>
          <w:color w:val="auto"/>
          <w:sz w:val="28"/>
          <w:szCs w:val="28"/>
          <w:lang w:eastAsia="zh-CN"/>
        </w:rPr>
        <w:t>o Organizație de Management al Destinației de nivel local</w:t>
      </w:r>
      <w:r w:rsidRPr="00617890">
        <w:rPr>
          <w:rFonts w:ascii="Times New Roman" w:eastAsia="Times New Roman" w:hAnsi="Times New Roman" w:cs="Times New Roman"/>
          <w:color w:val="auto"/>
          <w:sz w:val="28"/>
          <w:szCs w:val="28"/>
          <w:lang w:eastAsia="zh-CN"/>
        </w:rPr>
        <w:t xml:space="preserve"> dorește să devină membru a</w:t>
      </w:r>
      <w:r w:rsidR="00161E0B" w:rsidRPr="00617890">
        <w:rPr>
          <w:rFonts w:ascii="Times New Roman" w:eastAsia="Times New Roman" w:hAnsi="Times New Roman" w:cs="Times New Roman"/>
          <w:color w:val="auto"/>
          <w:sz w:val="28"/>
          <w:szCs w:val="28"/>
          <w:lang w:eastAsia="zh-CN"/>
        </w:rPr>
        <w:t xml:space="preserve">l Organizației </w:t>
      </w:r>
      <w:r w:rsidR="009D65E2" w:rsidRPr="00617890">
        <w:rPr>
          <w:rFonts w:ascii="Times New Roman" w:eastAsia="Times New Roman" w:hAnsi="Times New Roman" w:cs="Times New Roman"/>
          <w:color w:val="auto"/>
          <w:sz w:val="28"/>
          <w:szCs w:val="28"/>
          <w:lang w:eastAsia="zh-CN"/>
        </w:rPr>
        <w:t>Regatul Argeșului</w:t>
      </w:r>
      <w:r w:rsidR="00161E0B" w:rsidRPr="00617890">
        <w:rPr>
          <w:rFonts w:ascii="Times New Roman" w:eastAsia="Times New Roman" w:hAnsi="Times New Roman" w:cs="Times New Roman"/>
          <w:color w:val="auto"/>
          <w:sz w:val="28"/>
          <w:szCs w:val="28"/>
          <w:lang w:eastAsia="zh-CN"/>
        </w:rPr>
        <w:t>,</w:t>
      </w:r>
      <w:r w:rsidRPr="00617890">
        <w:rPr>
          <w:rFonts w:ascii="Times New Roman" w:eastAsia="Times New Roman" w:hAnsi="Times New Roman" w:cs="Times New Roman"/>
          <w:color w:val="auto"/>
          <w:sz w:val="28"/>
          <w:szCs w:val="28"/>
          <w:lang w:eastAsia="zh-CN"/>
        </w:rPr>
        <w:t xml:space="preserve"> aceasta are obligația de a </w:t>
      </w:r>
      <w:r w:rsidR="00161E0B" w:rsidRPr="00617890">
        <w:rPr>
          <w:rFonts w:ascii="Times New Roman" w:eastAsia="Times New Roman" w:hAnsi="Times New Roman" w:cs="Times New Roman"/>
          <w:color w:val="auto"/>
          <w:sz w:val="28"/>
          <w:szCs w:val="28"/>
          <w:lang w:eastAsia="zh-CN"/>
        </w:rPr>
        <w:t>o</w:t>
      </w:r>
      <w:r w:rsidRPr="00617890">
        <w:rPr>
          <w:rFonts w:ascii="Times New Roman" w:eastAsia="Times New Roman" w:hAnsi="Times New Roman" w:cs="Times New Roman"/>
          <w:color w:val="auto"/>
          <w:sz w:val="28"/>
          <w:szCs w:val="28"/>
          <w:lang w:eastAsia="zh-CN"/>
        </w:rPr>
        <w:t xml:space="preserve"> primi. </w:t>
      </w:r>
    </w:p>
    <w:bookmarkEnd w:id="21"/>
    <w:p w14:paraId="505ED397" w14:textId="32B7B8C8" w:rsidR="00D44FB8" w:rsidRPr="00617890" w:rsidRDefault="00305E27" w:rsidP="00617890">
      <w:pPr>
        <w:suppressAutoHyphens/>
        <w:spacing w:before="0"/>
        <w:rPr>
          <w:rFonts w:ascii="Times New Roman" w:eastAsia="Times New Roman" w:hAnsi="Times New Roman" w:cs="Times New Roman"/>
          <w:color w:val="auto"/>
          <w:sz w:val="28"/>
          <w:szCs w:val="28"/>
          <w:lang w:eastAsia="zh-CN"/>
        </w:rPr>
      </w:pPr>
      <w:r w:rsidRPr="00617890">
        <w:rPr>
          <w:rFonts w:ascii="Times New Roman" w:eastAsia="Times New Roman" w:hAnsi="Times New Roman" w:cs="Times New Roman"/>
          <w:bCs/>
          <w:color w:val="auto"/>
          <w:sz w:val="28"/>
          <w:szCs w:val="28"/>
          <w:lang w:eastAsia="zh-CN"/>
        </w:rPr>
        <w:t>(</w:t>
      </w:r>
      <w:r w:rsidR="00D64520" w:rsidRPr="00617890">
        <w:rPr>
          <w:rFonts w:ascii="Times New Roman" w:eastAsia="Times New Roman" w:hAnsi="Times New Roman" w:cs="Times New Roman"/>
          <w:bCs/>
          <w:color w:val="auto"/>
          <w:sz w:val="28"/>
          <w:szCs w:val="28"/>
          <w:lang w:eastAsia="zh-CN"/>
        </w:rPr>
        <w:t>4</w:t>
      </w:r>
      <w:r w:rsidRPr="00617890">
        <w:rPr>
          <w:rFonts w:ascii="Times New Roman" w:eastAsia="Times New Roman" w:hAnsi="Times New Roman" w:cs="Times New Roman"/>
          <w:bCs/>
          <w:color w:val="auto"/>
          <w:sz w:val="28"/>
          <w:szCs w:val="28"/>
          <w:lang w:eastAsia="zh-CN"/>
        </w:rPr>
        <w:t>)</w:t>
      </w:r>
      <w:r w:rsidRPr="00617890">
        <w:rPr>
          <w:rFonts w:ascii="Times New Roman" w:eastAsia="Times New Roman" w:hAnsi="Times New Roman" w:cs="Times New Roman"/>
          <w:color w:val="auto"/>
          <w:sz w:val="28"/>
          <w:szCs w:val="28"/>
          <w:lang w:eastAsia="zh-CN"/>
        </w:rPr>
        <w:t xml:space="preserve"> Orice nou membru al Organizației va accepta expres și în totalitate prevederile Statutului</w:t>
      </w:r>
      <w:r w:rsidR="00326E8B" w:rsidRPr="00617890">
        <w:rPr>
          <w:rFonts w:ascii="Times New Roman" w:eastAsia="Times New Roman" w:hAnsi="Times New Roman" w:cs="Times New Roman"/>
          <w:color w:val="auto"/>
          <w:sz w:val="28"/>
          <w:szCs w:val="28"/>
          <w:lang w:eastAsia="zh-CN"/>
        </w:rPr>
        <w:t>.</w:t>
      </w:r>
    </w:p>
    <w:p w14:paraId="45784ECB" w14:textId="3CD2B902" w:rsidR="00305E27" w:rsidRPr="00617890" w:rsidRDefault="005F2DAE" w:rsidP="00617890">
      <w:pPr>
        <w:suppressAutoHyphens/>
        <w:spacing w:before="0"/>
        <w:rPr>
          <w:rFonts w:ascii="Times New Roman" w:eastAsia="Times New Roman" w:hAnsi="Times New Roman" w:cs="Times New Roman"/>
          <w:color w:val="000000" w:themeColor="text1"/>
          <w:sz w:val="28"/>
          <w:szCs w:val="28"/>
          <w:lang w:eastAsia="zh-CN"/>
        </w:rPr>
      </w:pPr>
      <w:r w:rsidRPr="00617890">
        <w:rPr>
          <w:rFonts w:ascii="Times New Roman" w:eastAsia="Times New Roman" w:hAnsi="Times New Roman" w:cs="Times New Roman"/>
          <w:color w:val="000000" w:themeColor="text1"/>
          <w:sz w:val="28"/>
          <w:szCs w:val="28"/>
          <w:lang w:eastAsia="zh-CN"/>
        </w:rPr>
        <w:t>(</w:t>
      </w:r>
      <w:r w:rsidR="00D64520" w:rsidRPr="00617890">
        <w:rPr>
          <w:rFonts w:ascii="Times New Roman" w:eastAsia="Times New Roman" w:hAnsi="Times New Roman" w:cs="Times New Roman"/>
          <w:color w:val="000000" w:themeColor="text1"/>
          <w:sz w:val="28"/>
          <w:szCs w:val="28"/>
          <w:lang w:eastAsia="zh-CN"/>
        </w:rPr>
        <w:t>5</w:t>
      </w:r>
      <w:r w:rsidR="00C33611" w:rsidRPr="00617890">
        <w:rPr>
          <w:rFonts w:ascii="Times New Roman" w:eastAsia="Times New Roman" w:hAnsi="Times New Roman" w:cs="Times New Roman"/>
          <w:color w:val="000000" w:themeColor="text1"/>
          <w:sz w:val="28"/>
          <w:szCs w:val="28"/>
          <w:lang w:eastAsia="zh-CN"/>
        </w:rPr>
        <w:t>) Calitatea de membru al organizației</w:t>
      </w:r>
      <w:r w:rsidR="00326E8B" w:rsidRPr="00617890">
        <w:rPr>
          <w:rFonts w:ascii="Times New Roman" w:eastAsia="Times New Roman" w:hAnsi="Times New Roman" w:cs="Times New Roman"/>
          <w:color w:val="000000" w:themeColor="text1"/>
          <w:sz w:val="28"/>
          <w:szCs w:val="28"/>
          <w:lang w:eastAsia="zh-CN"/>
        </w:rPr>
        <w:t xml:space="preserve"> nu este tran</w:t>
      </w:r>
      <w:r w:rsidR="00FA2AC9" w:rsidRPr="00617890">
        <w:rPr>
          <w:rFonts w:ascii="Times New Roman" w:eastAsia="Times New Roman" w:hAnsi="Times New Roman" w:cs="Times New Roman"/>
          <w:color w:val="000000" w:themeColor="text1"/>
          <w:sz w:val="28"/>
          <w:szCs w:val="28"/>
          <w:lang w:eastAsia="zh-CN"/>
        </w:rPr>
        <w:t>s</w:t>
      </w:r>
      <w:r w:rsidR="00326E8B" w:rsidRPr="00617890">
        <w:rPr>
          <w:rFonts w:ascii="Times New Roman" w:eastAsia="Times New Roman" w:hAnsi="Times New Roman" w:cs="Times New Roman"/>
          <w:color w:val="000000" w:themeColor="text1"/>
          <w:sz w:val="28"/>
          <w:szCs w:val="28"/>
          <w:lang w:eastAsia="zh-CN"/>
        </w:rPr>
        <w:t>ferabilă sau cesionabilă.</w:t>
      </w:r>
    </w:p>
    <w:p w14:paraId="33738B07" w14:textId="77777777" w:rsidR="00E820F9" w:rsidRPr="00617890" w:rsidRDefault="00305E27" w:rsidP="00617890">
      <w:pPr>
        <w:tabs>
          <w:tab w:val="left" w:pos="993"/>
        </w:tabs>
        <w:suppressAutoHyphens/>
        <w:spacing w:before="0"/>
        <w:ind w:right="-1"/>
        <w:rPr>
          <w:rFonts w:ascii="Times New Roman" w:eastAsia="Times New Roman" w:hAnsi="Times New Roman" w:cs="Times New Roman"/>
          <w:color w:val="auto"/>
          <w:sz w:val="28"/>
          <w:szCs w:val="28"/>
          <w:lang w:eastAsia="zh-CN"/>
        </w:rPr>
      </w:pPr>
      <w:bookmarkStart w:id="22" w:name="OLE_LINK58"/>
      <w:bookmarkEnd w:id="20"/>
      <w:r w:rsidRPr="00617890">
        <w:rPr>
          <w:rFonts w:ascii="Times New Roman" w:eastAsia="Times New Roman" w:hAnsi="Times New Roman" w:cs="Times New Roman"/>
          <w:b/>
          <w:bCs/>
          <w:color w:val="auto"/>
          <w:sz w:val="28"/>
          <w:szCs w:val="28"/>
          <w:lang w:eastAsia="zh-CN"/>
        </w:rPr>
        <w:t xml:space="preserve">Art. </w:t>
      </w:r>
      <w:r w:rsidR="00D44FB8" w:rsidRPr="00617890">
        <w:rPr>
          <w:rFonts w:ascii="Times New Roman" w:eastAsia="Times New Roman" w:hAnsi="Times New Roman" w:cs="Times New Roman"/>
          <w:b/>
          <w:bCs/>
          <w:color w:val="auto"/>
          <w:sz w:val="28"/>
          <w:szCs w:val="28"/>
          <w:lang w:eastAsia="zh-CN"/>
        </w:rPr>
        <w:t>1</w:t>
      </w:r>
      <w:r w:rsidR="00E64173" w:rsidRPr="00617890">
        <w:rPr>
          <w:rFonts w:ascii="Times New Roman" w:eastAsia="Times New Roman" w:hAnsi="Times New Roman" w:cs="Times New Roman"/>
          <w:b/>
          <w:bCs/>
          <w:color w:val="auto"/>
          <w:sz w:val="28"/>
          <w:szCs w:val="28"/>
          <w:lang w:eastAsia="zh-CN"/>
        </w:rPr>
        <w:t>5</w:t>
      </w:r>
      <w:r w:rsidRPr="00617890">
        <w:rPr>
          <w:rFonts w:ascii="Times New Roman" w:eastAsia="Times New Roman" w:hAnsi="Times New Roman" w:cs="Times New Roman"/>
          <w:b/>
          <w:bCs/>
          <w:color w:val="auto"/>
          <w:sz w:val="28"/>
          <w:szCs w:val="28"/>
          <w:lang w:eastAsia="zh-CN"/>
        </w:rPr>
        <w:t>.</w:t>
      </w:r>
      <w:r w:rsidRPr="00617890">
        <w:rPr>
          <w:rFonts w:ascii="Times New Roman" w:eastAsia="Times New Roman" w:hAnsi="Times New Roman" w:cs="Times New Roman"/>
          <w:bCs/>
          <w:color w:val="auto"/>
          <w:sz w:val="28"/>
          <w:szCs w:val="28"/>
          <w:lang w:eastAsia="zh-CN"/>
        </w:rPr>
        <w:t>(1)</w:t>
      </w:r>
      <w:r w:rsidRPr="00617890">
        <w:rPr>
          <w:rFonts w:ascii="Times New Roman" w:eastAsia="Times New Roman" w:hAnsi="Times New Roman" w:cs="Times New Roman"/>
          <w:color w:val="auto"/>
          <w:sz w:val="28"/>
          <w:szCs w:val="28"/>
          <w:lang w:eastAsia="zh-CN"/>
        </w:rPr>
        <w:t>Calitatea de membru</w:t>
      </w:r>
      <w:r w:rsidR="003E2A13" w:rsidRPr="00617890">
        <w:rPr>
          <w:rFonts w:ascii="Times New Roman" w:eastAsia="Times New Roman" w:hAnsi="Times New Roman" w:cs="Times New Roman"/>
          <w:color w:val="auto"/>
          <w:sz w:val="28"/>
          <w:szCs w:val="28"/>
          <w:lang w:eastAsia="zh-CN"/>
        </w:rPr>
        <w:t xml:space="preserve"> </w:t>
      </w:r>
      <w:r w:rsidRPr="00617890">
        <w:rPr>
          <w:rFonts w:ascii="Times New Roman" w:eastAsia="Times New Roman" w:hAnsi="Times New Roman" w:cs="Times New Roman"/>
          <w:color w:val="auto"/>
          <w:sz w:val="28"/>
          <w:szCs w:val="28"/>
          <w:lang w:eastAsia="zh-CN"/>
        </w:rPr>
        <w:t>încetează</w:t>
      </w:r>
      <w:r w:rsidR="003E2A13" w:rsidRPr="00617890">
        <w:rPr>
          <w:rFonts w:ascii="Times New Roman" w:eastAsia="Times New Roman" w:hAnsi="Times New Roman" w:cs="Times New Roman"/>
          <w:color w:val="auto"/>
          <w:sz w:val="28"/>
          <w:szCs w:val="28"/>
          <w:lang w:eastAsia="zh-CN"/>
        </w:rPr>
        <w:t xml:space="preserve"> </w:t>
      </w:r>
      <w:r w:rsidRPr="00617890">
        <w:rPr>
          <w:rFonts w:ascii="Times New Roman" w:eastAsia="Times New Roman" w:hAnsi="Times New Roman" w:cs="Times New Roman"/>
          <w:color w:val="auto"/>
          <w:sz w:val="28"/>
          <w:szCs w:val="28"/>
          <w:lang w:eastAsia="zh-CN"/>
        </w:rPr>
        <w:t>în</w:t>
      </w:r>
      <w:r w:rsidR="003E2A13" w:rsidRPr="00617890">
        <w:rPr>
          <w:rFonts w:ascii="Times New Roman" w:eastAsia="Times New Roman" w:hAnsi="Times New Roman" w:cs="Times New Roman"/>
          <w:color w:val="auto"/>
          <w:sz w:val="28"/>
          <w:szCs w:val="28"/>
          <w:lang w:eastAsia="zh-CN"/>
        </w:rPr>
        <w:t xml:space="preserve"> </w:t>
      </w:r>
      <w:r w:rsidR="00E820F9" w:rsidRPr="00617890">
        <w:rPr>
          <w:rFonts w:ascii="Times New Roman" w:eastAsia="Times New Roman" w:hAnsi="Times New Roman" w:cs="Times New Roman"/>
          <w:color w:val="auto"/>
          <w:sz w:val="28"/>
          <w:szCs w:val="28"/>
          <w:lang w:eastAsia="zh-CN"/>
        </w:rPr>
        <w:t xml:space="preserve">următoarele cazuri: </w:t>
      </w:r>
    </w:p>
    <w:p w14:paraId="72A957BE" w14:textId="77777777" w:rsidR="00E820F9" w:rsidRPr="00617890" w:rsidRDefault="00305E27" w:rsidP="00617890">
      <w:pPr>
        <w:pStyle w:val="ListParagraph"/>
        <w:numPr>
          <w:ilvl w:val="0"/>
          <w:numId w:val="39"/>
        </w:numPr>
        <w:tabs>
          <w:tab w:val="left" w:pos="993"/>
        </w:tabs>
        <w:suppressAutoHyphens/>
        <w:spacing w:before="0"/>
        <w:ind w:right="-1"/>
        <w:rPr>
          <w:rFonts w:ascii="Times New Roman" w:eastAsia="Times New Roman" w:hAnsi="Times New Roman" w:cs="Times New Roman"/>
          <w:color w:val="auto"/>
          <w:sz w:val="28"/>
          <w:szCs w:val="28"/>
          <w:lang w:eastAsia="zh-CN"/>
        </w:rPr>
      </w:pPr>
      <w:r w:rsidRPr="00617890">
        <w:rPr>
          <w:rFonts w:ascii="Times New Roman" w:eastAsia="Times New Roman" w:hAnsi="Times New Roman" w:cs="Times New Roman"/>
          <w:color w:val="auto"/>
          <w:sz w:val="28"/>
          <w:szCs w:val="28"/>
          <w:lang w:eastAsia="zh-CN"/>
        </w:rPr>
        <w:lastRenderedPageBreak/>
        <w:t>retrage</w:t>
      </w:r>
      <w:r w:rsidR="00E820F9" w:rsidRPr="00617890">
        <w:rPr>
          <w:rFonts w:ascii="Times New Roman" w:eastAsia="Times New Roman" w:hAnsi="Times New Roman" w:cs="Times New Roman"/>
          <w:color w:val="auto"/>
          <w:sz w:val="28"/>
          <w:szCs w:val="28"/>
          <w:lang w:eastAsia="zh-CN"/>
        </w:rPr>
        <w:t>re</w:t>
      </w:r>
      <w:r w:rsidR="00190EE7" w:rsidRPr="00617890">
        <w:rPr>
          <w:rFonts w:ascii="Times New Roman" w:eastAsia="Times New Roman" w:hAnsi="Times New Roman" w:cs="Times New Roman"/>
          <w:color w:val="auto"/>
          <w:sz w:val="28"/>
          <w:szCs w:val="28"/>
          <w:lang w:eastAsia="zh-CN"/>
        </w:rPr>
        <w:t>, la cerere</w:t>
      </w:r>
    </w:p>
    <w:p w14:paraId="659809CF" w14:textId="77777777" w:rsidR="00DC6080" w:rsidRPr="00617890" w:rsidRDefault="00DC6080" w:rsidP="00617890">
      <w:pPr>
        <w:pStyle w:val="ListParagraph"/>
        <w:numPr>
          <w:ilvl w:val="0"/>
          <w:numId w:val="39"/>
        </w:numPr>
        <w:tabs>
          <w:tab w:val="left" w:pos="993"/>
        </w:tabs>
        <w:suppressAutoHyphens/>
        <w:spacing w:before="0"/>
        <w:ind w:right="-1"/>
        <w:rPr>
          <w:rFonts w:ascii="Times New Roman" w:eastAsia="Times New Roman" w:hAnsi="Times New Roman" w:cs="Times New Roman"/>
          <w:color w:val="auto"/>
          <w:sz w:val="28"/>
          <w:szCs w:val="28"/>
          <w:lang w:eastAsia="zh-CN"/>
        </w:rPr>
      </w:pPr>
      <w:r w:rsidRPr="00617890">
        <w:rPr>
          <w:rFonts w:ascii="Times New Roman" w:eastAsia="Times New Roman" w:hAnsi="Times New Roman" w:cs="Times New Roman"/>
          <w:color w:val="auto"/>
          <w:sz w:val="28"/>
          <w:szCs w:val="28"/>
          <w:lang w:eastAsia="zh-CN"/>
        </w:rPr>
        <w:t>încetarea, în condițiile legii, a calității de persoană juridică;</w:t>
      </w:r>
    </w:p>
    <w:p w14:paraId="14BD38B9" w14:textId="77777777" w:rsidR="00305E27" w:rsidRPr="00617890" w:rsidRDefault="00867591" w:rsidP="00617890">
      <w:pPr>
        <w:pStyle w:val="ListParagraph"/>
        <w:numPr>
          <w:ilvl w:val="0"/>
          <w:numId w:val="39"/>
        </w:numPr>
        <w:tabs>
          <w:tab w:val="left" w:pos="993"/>
        </w:tabs>
        <w:suppressAutoHyphens/>
        <w:spacing w:before="0"/>
        <w:ind w:right="-1"/>
        <w:rPr>
          <w:rFonts w:ascii="Times New Roman" w:eastAsia="Times New Roman" w:hAnsi="Times New Roman" w:cs="Times New Roman"/>
          <w:color w:val="auto"/>
          <w:sz w:val="28"/>
          <w:szCs w:val="28"/>
          <w:shd w:val="clear" w:color="auto" w:fill="FFFFFF"/>
          <w:lang w:eastAsia="zh-CN"/>
        </w:rPr>
      </w:pPr>
      <w:r w:rsidRPr="00617890">
        <w:rPr>
          <w:rFonts w:ascii="Times New Roman" w:eastAsia="Times New Roman" w:hAnsi="Times New Roman" w:cs="Times New Roman"/>
          <w:color w:val="auto"/>
          <w:sz w:val="28"/>
          <w:szCs w:val="28"/>
          <w:lang w:eastAsia="zh-CN"/>
        </w:rPr>
        <w:t>excluderea</w:t>
      </w:r>
      <w:r w:rsidR="00305E27" w:rsidRPr="00617890">
        <w:rPr>
          <w:rFonts w:ascii="Times New Roman" w:eastAsia="Times New Roman" w:hAnsi="Times New Roman" w:cs="Times New Roman"/>
          <w:color w:val="auto"/>
          <w:sz w:val="28"/>
          <w:szCs w:val="28"/>
          <w:lang w:eastAsia="zh-CN"/>
        </w:rPr>
        <w:t xml:space="preserve"> din </w:t>
      </w:r>
      <w:r w:rsidR="00305E27" w:rsidRPr="00617890">
        <w:rPr>
          <w:rFonts w:ascii="Times New Roman" w:eastAsia="Times New Roman" w:hAnsi="Times New Roman" w:cs="Times New Roman"/>
          <w:color w:val="auto"/>
          <w:sz w:val="28"/>
          <w:szCs w:val="28"/>
          <w:shd w:val="clear" w:color="auto" w:fill="FFFFFF"/>
          <w:lang w:eastAsia="zh-CN"/>
        </w:rPr>
        <w:t>Organizație</w:t>
      </w:r>
    </w:p>
    <w:p w14:paraId="3A35C19D" w14:textId="77777777" w:rsidR="00305E27" w:rsidRPr="00617890" w:rsidRDefault="00305E27" w:rsidP="00617890">
      <w:pPr>
        <w:tabs>
          <w:tab w:val="left" w:pos="709"/>
        </w:tabs>
        <w:suppressAutoHyphens/>
        <w:spacing w:before="0"/>
        <w:ind w:right="-1"/>
        <w:rPr>
          <w:rFonts w:ascii="Times New Roman" w:eastAsia="Times New Roman" w:hAnsi="Times New Roman" w:cs="Times New Roman"/>
          <w:bCs/>
          <w:color w:val="auto"/>
          <w:sz w:val="28"/>
          <w:szCs w:val="28"/>
          <w:lang w:eastAsia="zh-CN"/>
        </w:rPr>
      </w:pPr>
      <w:r w:rsidRPr="00617890">
        <w:rPr>
          <w:rFonts w:ascii="Times New Roman" w:eastAsia="Times New Roman" w:hAnsi="Times New Roman" w:cs="Times New Roman"/>
          <w:bCs/>
          <w:color w:val="auto"/>
          <w:sz w:val="28"/>
          <w:szCs w:val="28"/>
          <w:lang w:eastAsia="zh-CN"/>
        </w:rPr>
        <w:t xml:space="preserve">(2) Retragerea </w:t>
      </w:r>
      <w:r w:rsidR="00867591" w:rsidRPr="00617890">
        <w:rPr>
          <w:rFonts w:ascii="Times New Roman" w:eastAsia="Times New Roman" w:hAnsi="Times New Roman" w:cs="Times New Roman"/>
          <w:bCs/>
          <w:color w:val="auto"/>
          <w:sz w:val="28"/>
          <w:szCs w:val="28"/>
          <w:lang w:eastAsia="zh-CN"/>
        </w:rPr>
        <w:t xml:space="preserve">la cerere </w:t>
      </w:r>
      <w:r w:rsidRPr="00617890">
        <w:rPr>
          <w:rFonts w:ascii="Times New Roman" w:eastAsia="Times New Roman" w:hAnsi="Times New Roman" w:cs="Times New Roman"/>
          <w:bCs/>
          <w:color w:val="auto"/>
          <w:sz w:val="28"/>
          <w:szCs w:val="28"/>
          <w:lang w:eastAsia="zh-CN"/>
        </w:rPr>
        <w:t xml:space="preserve">din </w:t>
      </w:r>
      <w:r w:rsidRPr="00617890">
        <w:rPr>
          <w:rFonts w:ascii="Times New Roman" w:eastAsia="Times New Roman" w:hAnsi="Times New Roman" w:cs="Times New Roman"/>
          <w:bCs/>
          <w:color w:val="auto"/>
          <w:sz w:val="28"/>
          <w:szCs w:val="28"/>
          <w:shd w:val="clear" w:color="auto" w:fill="FFFFFF"/>
          <w:lang w:eastAsia="zh-CN"/>
        </w:rPr>
        <w:t>Organizație</w:t>
      </w:r>
      <w:r w:rsidRPr="00617890">
        <w:rPr>
          <w:rFonts w:ascii="Times New Roman" w:eastAsia="Times New Roman" w:hAnsi="Times New Roman" w:cs="Times New Roman"/>
          <w:bCs/>
          <w:color w:val="auto"/>
          <w:sz w:val="28"/>
          <w:szCs w:val="28"/>
          <w:lang w:eastAsia="zh-CN"/>
        </w:rPr>
        <w:t xml:space="preserve"> a unui</w:t>
      </w:r>
      <w:r w:rsidR="003E2A13" w:rsidRPr="00617890">
        <w:rPr>
          <w:rFonts w:ascii="Times New Roman" w:eastAsia="Times New Roman" w:hAnsi="Times New Roman" w:cs="Times New Roman"/>
          <w:bCs/>
          <w:color w:val="auto"/>
          <w:sz w:val="28"/>
          <w:szCs w:val="28"/>
          <w:lang w:eastAsia="zh-CN"/>
        </w:rPr>
        <w:t xml:space="preserve"> </w:t>
      </w:r>
      <w:r w:rsidRPr="00617890">
        <w:rPr>
          <w:rFonts w:ascii="Times New Roman" w:eastAsia="Times New Roman" w:hAnsi="Times New Roman" w:cs="Times New Roman"/>
          <w:bCs/>
          <w:color w:val="auto"/>
          <w:sz w:val="28"/>
          <w:szCs w:val="28"/>
          <w:lang w:eastAsia="zh-CN"/>
        </w:rPr>
        <w:t>membru se face prin</w:t>
      </w:r>
      <w:r w:rsidR="003E2A13" w:rsidRPr="00617890">
        <w:rPr>
          <w:rFonts w:ascii="Times New Roman" w:eastAsia="Times New Roman" w:hAnsi="Times New Roman" w:cs="Times New Roman"/>
          <w:bCs/>
          <w:color w:val="auto"/>
          <w:sz w:val="28"/>
          <w:szCs w:val="28"/>
          <w:lang w:eastAsia="zh-CN"/>
        </w:rPr>
        <w:t xml:space="preserve"> </w:t>
      </w:r>
      <w:r w:rsidRPr="00617890">
        <w:rPr>
          <w:rFonts w:ascii="Times New Roman" w:eastAsia="Times New Roman" w:hAnsi="Times New Roman" w:cs="Times New Roman"/>
          <w:bCs/>
          <w:color w:val="auto"/>
          <w:sz w:val="28"/>
          <w:szCs w:val="28"/>
          <w:lang w:eastAsia="zh-CN"/>
        </w:rPr>
        <w:t>cerere</w:t>
      </w:r>
      <w:r w:rsidR="003E2A13" w:rsidRPr="00617890">
        <w:rPr>
          <w:rFonts w:ascii="Times New Roman" w:eastAsia="Times New Roman" w:hAnsi="Times New Roman" w:cs="Times New Roman"/>
          <w:bCs/>
          <w:color w:val="auto"/>
          <w:sz w:val="28"/>
          <w:szCs w:val="28"/>
          <w:lang w:eastAsia="zh-CN"/>
        </w:rPr>
        <w:t xml:space="preserve"> </w:t>
      </w:r>
      <w:r w:rsidRPr="00617890">
        <w:rPr>
          <w:rFonts w:ascii="Times New Roman" w:eastAsia="Times New Roman" w:hAnsi="Times New Roman" w:cs="Times New Roman"/>
          <w:bCs/>
          <w:color w:val="auto"/>
          <w:sz w:val="28"/>
          <w:szCs w:val="28"/>
          <w:lang w:eastAsia="zh-CN"/>
        </w:rPr>
        <w:t>scrisă</w:t>
      </w:r>
      <w:r w:rsidR="003E2A13" w:rsidRPr="00617890">
        <w:rPr>
          <w:rFonts w:ascii="Times New Roman" w:eastAsia="Times New Roman" w:hAnsi="Times New Roman" w:cs="Times New Roman"/>
          <w:bCs/>
          <w:color w:val="auto"/>
          <w:sz w:val="28"/>
          <w:szCs w:val="28"/>
          <w:lang w:eastAsia="zh-CN"/>
        </w:rPr>
        <w:t xml:space="preserve"> </w:t>
      </w:r>
      <w:r w:rsidRPr="00617890">
        <w:rPr>
          <w:rFonts w:ascii="Times New Roman" w:eastAsia="Times New Roman" w:hAnsi="Times New Roman" w:cs="Times New Roman"/>
          <w:bCs/>
          <w:color w:val="auto"/>
          <w:sz w:val="28"/>
          <w:szCs w:val="28"/>
          <w:lang w:eastAsia="zh-CN"/>
        </w:rPr>
        <w:t>adresată</w:t>
      </w:r>
      <w:r w:rsidR="003E2A13" w:rsidRPr="00617890">
        <w:rPr>
          <w:rFonts w:ascii="Times New Roman" w:eastAsia="Times New Roman" w:hAnsi="Times New Roman" w:cs="Times New Roman"/>
          <w:bCs/>
          <w:color w:val="auto"/>
          <w:sz w:val="28"/>
          <w:szCs w:val="28"/>
          <w:lang w:eastAsia="zh-CN"/>
        </w:rPr>
        <w:t xml:space="preserve"> </w:t>
      </w:r>
      <w:r w:rsidR="00780525" w:rsidRPr="00617890">
        <w:rPr>
          <w:rFonts w:ascii="Times New Roman" w:eastAsia="Times New Roman" w:hAnsi="Times New Roman" w:cs="Times New Roman"/>
          <w:bCs/>
          <w:color w:val="auto"/>
          <w:sz w:val="28"/>
          <w:szCs w:val="28"/>
          <w:lang w:eastAsia="zh-CN"/>
        </w:rPr>
        <w:t>Consiliului Director și va fi ratificată de prima Adunare Generală</w:t>
      </w:r>
      <w:r w:rsidRPr="00617890">
        <w:rPr>
          <w:rFonts w:ascii="Times New Roman" w:eastAsia="Times New Roman" w:hAnsi="Times New Roman" w:cs="Times New Roman"/>
          <w:bCs/>
          <w:color w:val="auto"/>
          <w:sz w:val="28"/>
          <w:szCs w:val="28"/>
          <w:lang w:eastAsia="zh-CN"/>
        </w:rPr>
        <w:t xml:space="preserve">. </w:t>
      </w:r>
    </w:p>
    <w:p w14:paraId="3B51648D" w14:textId="77777777" w:rsidR="00305E27" w:rsidRPr="00617890" w:rsidRDefault="00305E27" w:rsidP="00617890">
      <w:pPr>
        <w:tabs>
          <w:tab w:val="left" w:pos="709"/>
        </w:tabs>
        <w:suppressAutoHyphens/>
        <w:spacing w:before="0"/>
        <w:ind w:right="-1"/>
        <w:rPr>
          <w:rFonts w:ascii="Times New Roman" w:eastAsia="Times New Roman" w:hAnsi="Times New Roman" w:cs="Times New Roman"/>
          <w:bCs/>
          <w:color w:val="auto"/>
          <w:sz w:val="28"/>
          <w:szCs w:val="28"/>
          <w:lang w:eastAsia="zh-CN"/>
        </w:rPr>
      </w:pPr>
      <w:r w:rsidRPr="00617890">
        <w:rPr>
          <w:rFonts w:ascii="Times New Roman" w:eastAsia="Times New Roman" w:hAnsi="Times New Roman" w:cs="Times New Roman"/>
          <w:bCs/>
          <w:color w:val="auto"/>
          <w:sz w:val="28"/>
          <w:szCs w:val="28"/>
          <w:lang w:eastAsia="zh-CN"/>
        </w:rPr>
        <w:t>(3) Orice</w:t>
      </w:r>
      <w:r w:rsidR="003E2A13" w:rsidRPr="00617890">
        <w:rPr>
          <w:rFonts w:ascii="Times New Roman" w:eastAsia="Times New Roman" w:hAnsi="Times New Roman" w:cs="Times New Roman"/>
          <w:bCs/>
          <w:color w:val="auto"/>
          <w:sz w:val="28"/>
          <w:szCs w:val="28"/>
          <w:lang w:eastAsia="zh-CN"/>
        </w:rPr>
        <w:t xml:space="preserve"> </w:t>
      </w:r>
      <w:r w:rsidRPr="00617890">
        <w:rPr>
          <w:rFonts w:ascii="Times New Roman" w:eastAsia="Times New Roman" w:hAnsi="Times New Roman" w:cs="Times New Roman"/>
          <w:bCs/>
          <w:color w:val="auto"/>
          <w:sz w:val="28"/>
          <w:szCs w:val="28"/>
          <w:lang w:eastAsia="zh-CN"/>
        </w:rPr>
        <w:t>cerere de retragere</w:t>
      </w:r>
      <w:r w:rsidR="003E2A13" w:rsidRPr="00617890">
        <w:rPr>
          <w:rFonts w:ascii="Times New Roman" w:eastAsia="Times New Roman" w:hAnsi="Times New Roman" w:cs="Times New Roman"/>
          <w:bCs/>
          <w:color w:val="auto"/>
          <w:sz w:val="28"/>
          <w:szCs w:val="28"/>
          <w:lang w:eastAsia="zh-CN"/>
        </w:rPr>
        <w:t xml:space="preserve"> </w:t>
      </w:r>
      <w:r w:rsidRPr="00617890">
        <w:rPr>
          <w:rFonts w:ascii="Times New Roman" w:eastAsia="Times New Roman" w:hAnsi="Times New Roman" w:cs="Times New Roman"/>
          <w:bCs/>
          <w:color w:val="auto"/>
          <w:sz w:val="28"/>
          <w:szCs w:val="28"/>
          <w:lang w:eastAsia="zh-CN"/>
        </w:rPr>
        <w:t xml:space="preserve">își produce efectele de la data </w:t>
      </w:r>
      <w:r w:rsidR="00710AC5" w:rsidRPr="00617890">
        <w:rPr>
          <w:rFonts w:ascii="Times New Roman" w:eastAsia="Times New Roman" w:hAnsi="Times New Roman" w:cs="Times New Roman"/>
          <w:bCs/>
          <w:color w:val="auto"/>
          <w:sz w:val="28"/>
          <w:szCs w:val="28"/>
          <w:lang w:eastAsia="zh-CN"/>
        </w:rPr>
        <w:t>înregistrării</w:t>
      </w:r>
      <w:r w:rsidR="003E2A13" w:rsidRPr="00617890">
        <w:rPr>
          <w:rFonts w:ascii="Times New Roman" w:eastAsia="Times New Roman" w:hAnsi="Times New Roman" w:cs="Times New Roman"/>
          <w:bCs/>
          <w:color w:val="auto"/>
          <w:sz w:val="28"/>
          <w:szCs w:val="28"/>
          <w:lang w:eastAsia="zh-CN"/>
        </w:rPr>
        <w:t xml:space="preserve"> </w:t>
      </w:r>
      <w:r w:rsidRPr="00617890">
        <w:rPr>
          <w:rFonts w:ascii="Times New Roman" w:eastAsia="Times New Roman" w:hAnsi="Times New Roman" w:cs="Times New Roman"/>
          <w:bCs/>
          <w:color w:val="auto"/>
          <w:sz w:val="28"/>
          <w:szCs w:val="28"/>
          <w:lang w:eastAsia="zh-CN"/>
        </w:rPr>
        <w:t xml:space="preserve">acesteia </w:t>
      </w:r>
      <w:r w:rsidR="008F02C9" w:rsidRPr="00617890">
        <w:rPr>
          <w:rFonts w:ascii="Times New Roman" w:eastAsia="Times New Roman" w:hAnsi="Times New Roman" w:cs="Times New Roman"/>
          <w:bCs/>
          <w:color w:val="auto"/>
          <w:sz w:val="28"/>
          <w:szCs w:val="28"/>
          <w:lang w:eastAsia="zh-CN"/>
        </w:rPr>
        <w:t>la registratura Organizației</w:t>
      </w:r>
      <w:r w:rsidRPr="00617890">
        <w:rPr>
          <w:rFonts w:ascii="Times New Roman" w:eastAsia="Times New Roman" w:hAnsi="Times New Roman" w:cs="Times New Roman"/>
          <w:bCs/>
          <w:color w:val="auto"/>
          <w:sz w:val="28"/>
          <w:szCs w:val="28"/>
          <w:lang w:eastAsia="zh-CN"/>
        </w:rPr>
        <w:t xml:space="preserve">. Retragerea din </w:t>
      </w:r>
      <w:r w:rsidRPr="00617890">
        <w:rPr>
          <w:rFonts w:ascii="Times New Roman" w:eastAsia="Times New Roman" w:hAnsi="Times New Roman" w:cs="Times New Roman"/>
          <w:bCs/>
          <w:color w:val="auto"/>
          <w:sz w:val="28"/>
          <w:szCs w:val="28"/>
          <w:shd w:val="clear" w:color="auto" w:fill="FFFFFF"/>
          <w:lang w:eastAsia="zh-CN"/>
        </w:rPr>
        <w:t>Organizație</w:t>
      </w:r>
      <w:r w:rsidRPr="00617890">
        <w:rPr>
          <w:rFonts w:ascii="Times New Roman" w:eastAsia="Times New Roman" w:hAnsi="Times New Roman" w:cs="Times New Roman"/>
          <w:bCs/>
          <w:color w:val="auto"/>
          <w:sz w:val="28"/>
          <w:szCs w:val="28"/>
          <w:lang w:eastAsia="zh-CN"/>
        </w:rPr>
        <w:t xml:space="preserve"> nu conduce la ștergerea</w:t>
      </w:r>
      <w:r w:rsidR="003E2A13" w:rsidRPr="00617890">
        <w:rPr>
          <w:rFonts w:ascii="Times New Roman" w:eastAsia="Times New Roman" w:hAnsi="Times New Roman" w:cs="Times New Roman"/>
          <w:bCs/>
          <w:color w:val="auto"/>
          <w:sz w:val="28"/>
          <w:szCs w:val="28"/>
          <w:lang w:eastAsia="zh-CN"/>
        </w:rPr>
        <w:t xml:space="preserve"> </w:t>
      </w:r>
      <w:r w:rsidRPr="00617890">
        <w:rPr>
          <w:rFonts w:ascii="Times New Roman" w:eastAsia="Times New Roman" w:hAnsi="Times New Roman" w:cs="Times New Roman"/>
          <w:bCs/>
          <w:color w:val="auto"/>
          <w:sz w:val="28"/>
          <w:szCs w:val="28"/>
          <w:lang w:eastAsia="zh-CN"/>
        </w:rPr>
        <w:t>obligațiilor</w:t>
      </w:r>
      <w:r w:rsidR="003E2A13" w:rsidRPr="00617890">
        <w:rPr>
          <w:rFonts w:ascii="Times New Roman" w:eastAsia="Times New Roman" w:hAnsi="Times New Roman" w:cs="Times New Roman"/>
          <w:bCs/>
          <w:color w:val="auto"/>
          <w:sz w:val="28"/>
          <w:szCs w:val="28"/>
          <w:lang w:eastAsia="zh-CN"/>
        </w:rPr>
        <w:t xml:space="preserve"> </w:t>
      </w:r>
      <w:r w:rsidRPr="00617890">
        <w:rPr>
          <w:rFonts w:ascii="Times New Roman" w:eastAsia="Times New Roman" w:hAnsi="Times New Roman" w:cs="Times New Roman"/>
          <w:bCs/>
          <w:color w:val="auto"/>
          <w:sz w:val="28"/>
          <w:szCs w:val="28"/>
          <w:lang w:eastAsia="zh-CN"/>
        </w:rPr>
        <w:t>asumate de către</w:t>
      </w:r>
      <w:r w:rsidR="003E2A13" w:rsidRPr="00617890">
        <w:rPr>
          <w:rFonts w:ascii="Times New Roman" w:eastAsia="Times New Roman" w:hAnsi="Times New Roman" w:cs="Times New Roman"/>
          <w:bCs/>
          <w:color w:val="auto"/>
          <w:sz w:val="28"/>
          <w:szCs w:val="28"/>
          <w:lang w:eastAsia="zh-CN"/>
        </w:rPr>
        <w:t xml:space="preserve"> </w:t>
      </w:r>
      <w:r w:rsidRPr="00617890">
        <w:rPr>
          <w:rFonts w:ascii="Times New Roman" w:eastAsia="Times New Roman" w:hAnsi="Times New Roman" w:cs="Times New Roman"/>
          <w:bCs/>
          <w:color w:val="auto"/>
          <w:sz w:val="28"/>
          <w:szCs w:val="28"/>
          <w:lang w:eastAsia="zh-CN"/>
        </w:rPr>
        <w:t>membrul</w:t>
      </w:r>
      <w:r w:rsidR="003E2A13" w:rsidRPr="00617890">
        <w:rPr>
          <w:rFonts w:ascii="Times New Roman" w:eastAsia="Times New Roman" w:hAnsi="Times New Roman" w:cs="Times New Roman"/>
          <w:bCs/>
          <w:color w:val="auto"/>
          <w:sz w:val="28"/>
          <w:szCs w:val="28"/>
          <w:lang w:eastAsia="zh-CN"/>
        </w:rPr>
        <w:t xml:space="preserve"> </w:t>
      </w:r>
      <w:r w:rsidRPr="00617890">
        <w:rPr>
          <w:rFonts w:ascii="Times New Roman" w:eastAsia="Times New Roman" w:hAnsi="Times New Roman" w:cs="Times New Roman"/>
          <w:bCs/>
          <w:color w:val="auto"/>
          <w:sz w:val="28"/>
          <w:szCs w:val="28"/>
          <w:lang w:eastAsia="zh-CN"/>
        </w:rPr>
        <w:t>în</w:t>
      </w:r>
      <w:r w:rsidR="003E2A13" w:rsidRPr="00617890">
        <w:rPr>
          <w:rFonts w:ascii="Times New Roman" w:eastAsia="Times New Roman" w:hAnsi="Times New Roman" w:cs="Times New Roman"/>
          <w:bCs/>
          <w:color w:val="auto"/>
          <w:sz w:val="28"/>
          <w:szCs w:val="28"/>
          <w:lang w:eastAsia="zh-CN"/>
        </w:rPr>
        <w:t xml:space="preserve"> </w:t>
      </w:r>
      <w:r w:rsidRPr="00617890">
        <w:rPr>
          <w:rFonts w:ascii="Times New Roman" w:eastAsia="Times New Roman" w:hAnsi="Times New Roman" w:cs="Times New Roman"/>
          <w:bCs/>
          <w:color w:val="auto"/>
          <w:sz w:val="28"/>
          <w:szCs w:val="28"/>
          <w:lang w:eastAsia="zh-CN"/>
        </w:rPr>
        <w:t>cauză</w:t>
      </w:r>
      <w:r w:rsidR="003E2A13" w:rsidRPr="00617890">
        <w:rPr>
          <w:rFonts w:ascii="Times New Roman" w:eastAsia="Times New Roman" w:hAnsi="Times New Roman" w:cs="Times New Roman"/>
          <w:bCs/>
          <w:color w:val="auto"/>
          <w:sz w:val="28"/>
          <w:szCs w:val="28"/>
          <w:lang w:eastAsia="zh-CN"/>
        </w:rPr>
        <w:t xml:space="preserve"> </w:t>
      </w:r>
      <w:r w:rsidRPr="00617890">
        <w:rPr>
          <w:rFonts w:ascii="Times New Roman" w:eastAsia="Times New Roman" w:hAnsi="Times New Roman" w:cs="Times New Roman"/>
          <w:bCs/>
          <w:color w:val="auto"/>
          <w:sz w:val="28"/>
          <w:szCs w:val="28"/>
          <w:lang w:eastAsia="zh-CN"/>
        </w:rPr>
        <w:t>dacă, la data comunicării</w:t>
      </w:r>
      <w:r w:rsidR="003E2A13" w:rsidRPr="00617890">
        <w:rPr>
          <w:rFonts w:ascii="Times New Roman" w:eastAsia="Times New Roman" w:hAnsi="Times New Roman" w:cs="Times New Roman"/>
          <w:bCs/>
          <w:color w:val="auto"/>
          <w:sz w:val="28"/>
          <w:szCs w:val="28"/>
          <w:lang w:eastAsia="zh-CN"/>
        </w:rPr>
        <w:t xml:space="preserve"> </w:t>
      </w:r>
      <w:r w:rsidRPr="00617890">
        <w:rPr>
          <w:rFonts w:ascii="Times New Roman" w:eastAsia="Times New Roman" w:hAnsi="Times New Roman" w:cs="Times New Roman"/>
          <w:bCs/>
          <w:color w:val="auto"/>
          <w:sz w:val="28"/>
          <w:szCs w:val="28"/>
          <w:lang w:eastAsia="zh-CN"/>
        </w:rPr>
        <w:t>deciziei de retragere, obligațiile</w:t>
      </w:r>
      <w:r w:rsidR="003E2A13" w:rsidRPr="00617890">
        <w:rPr>
          <w:rFonts w:ascii="Times New Roman" w:eastAsia="Times New Roman" w:hAnsi="Times New Roman" w:cs="Times New Roman"/>
          <w:bCs/>
          <w:color w:val="auto"/>
          <w:sz w:val="28"/>
          <w:szCs w:val="28"/>
          <w:lang w:eastAsia="zh-CN"/>
        </w:rPr>
        <w:t xml:space="preserve"> </w:t>
      </w:r>
      <w:r w:rsidRPr="00617890">
        <w:rPr>
          <w:rFonts w:ascii="Times New Roman" w:eastAsia="Times New Roman" w:hAnsi="Times New Roman" w:cs="Times New Roman"/>
          <w:bCs/>
          <w:color w:val="auto"/>
          <w:sz w:val="28"/>
          <w:szCs w:val="28"/>
          <w:lang w:eastAsia="zh-CN"/>
        </w:rPr>
        <w:t>asumate</w:t>
      </w:r>
      <w:r w:rsidR="00C33611" w:rsidRPr="00617890">
        <w:rPr>
          <w:rFonts w:ascii="Times New Roman" w:eastAsia="Times New Roman" w:hAnsi="Times New Roman" w:cs="Times New Roman"/>
          <w:bCs/>
          <w:color w:val="auto"/>
          <w:sz w:val="28"/>
          <w:szCs w:val="28"/>
          <w:lang w:eastAsia="zh-CN"/>
        </w:rPr>
        <w:t xml:space="preserve"> faț</w:t>
      </w:r>
      <w:r w:rsidRPr="00617890">
        <w:rPr>
          <w:rFonts w:ascii="Times New Roman" w:eastAsia="Times New Roman" w:hAnsi="Times New Roman" w:cs="Times New Roman"/>
          <w:bCs/>
          <w:color w:val="auto"/>
          <w:sz w:val="28"/>
          <w:szCs w:val="28"/>
          <w:lang w:eastAsia="zh-CN"/>
        </w:rPr>
        <w:t xml:space="preserve">ă de </w:t>
      </w:r>
      <w:r w:rsidRPr="00617890">
        <w:rPr>
          <w:rFonts w:ascii="Times New Roman" w:eastAsia="Times New Roman" w:hAnsi="Times New Roman" w:cs="Times New Roman"/>
          <w:bCs/>
          <w:color w:val="auto"/>
          <w:sz w:val="28"/>
          <w:szCs w:val="28"/>
          <w:shd w:val="clear" w:color="auto" w:fill="FFFFFF"/>
          <w:lang w:eastAsia="zh-CN"/>
        </w:rPr>
        <w:t>Organizație</w:t>
      </w:r>
      <w:r w:rsidRPr="00617890">
        <w:rPr>
          <w:rFonts w:ascii="Times New Roman" w:eastAsia="Times New Roman" w:hAnsi="Times New Roman" w:cs="Times New Roman"/>
          <w:bCs/>
          <w:color w:val="auto"/>
          <w:sz w:val="28"/>
          <w:szCs w:val="28"/>
          <w:lang w:eastAsia="zh-CN"/>
        </w:rPr>
        <w:t xml:space="preserve"> nu erau</w:t>
      </w:r>
      <w:r w:rsidR="003E2A13" w:rsidRPr="00617890">
        <w:rPr>
          <w:rFonts w:ascii="Times New Roman" w:eastAsia="Times New Roman" w:hAnsi="Times New Roman" w:cs="Times New Roman"/>
          <w:bCs/>
          <w:color w:val="auto"/>
          <w:sz w:val="28"/>
          <w:szCs w:val="28"/>
          <w:lang w:eastAsia="zh-CN"/>
        </w:rPr>
        <w:t xml:space="preserve"> </w:t>
      </w:r>
      <w:r w:rsidRPr="00617890">
        <w:rPr>
          <w:rFonts w:ascii="Times New Roman" w:eastAsia="Times New Roman" w:hAnsi="Times New Roman" w:cs="Times New Roman"/>
          <w:bCs/>
          <w:color w:val="auto"/>
          <w:sz w:val="28"/>
          <w:szCs w:val="28"/>
          <w:lang w:eastAsia="zh-CN"/>
        </w:rPr>
        <w:t>stinse.</w:t>
      </w:r>
    </w:p>
    <w:p w14:paraId="3C8B37C2" w14:textId="77777777" w:rsidR="00305E27" w:rsidRPr="00617890" w:rsidRDefault="00305E27" w:rsidP="00617890">
      <w:pPr>
        <w:tabs>
          <w:tab w:val="left" w:pos="567"/>
        </w:tabs>
        <w:suppressAutoHyphens/>
        <w:spacing w:before="0"/>
        <w:ind w:right="-1"/>
        <w:rPr>
          <w:rFonts w:ascii="Times New Roman" w:eastAsia="Times New Roman" w:hAnsi="Times New Roman" w:cs="Times New Roman"/>
          <w:color w:val="auto"/>
          <w:sz w:val="28"/>
          <w:szCs w:val="28"/>
          <w:lang w:eastAsia="zh-CN"/>
        </w:rPr>
      </w:pPr>
      <w:r w:rsidRPr="00617890">
        <w:rPr>
          <w:rFonts w:ascii="Times New Roman" w:eastAsia="Times New Roman" w:hAnsi="Times New Roman" w:cs="Times New Roman"/>
          <w:bCs/>
          <w:color w:val="auto"/>
          <w:sz w:val="28"/>
          <w:szCs w:val="28"/>
          <w:lang w:eastAsia="zh-CN"/>
        </w:rPr>
        <w:t>(4)</w:t>
      </w:r>
      <w:r w:rsidRPr="00617890">
        <w:rPr>
          <w:rFonts w:ascii="Times New Roman" w:eastAsia="Times New Roman" w:hAnsi="Times New Roman" w:cs="Times New Roman"/>
          <w:color w:val="auto"/>
          <w:sz w:val="28"/>
          <w:szCs w:val="28"/>
          <w:lang w:eastAsia="zh-CN"/>
        </w:rPr>
        <w:t xml:space="preserve"> Adunarea Generală a </w:t>
      </w:r>
      <w:r w:rsidRPr="00617890">
        <w:rPr>
          <w:rFonts w:ascii="Times New Roman" w:eastAsia="Times New Roman" w:hAnsi="Times New Roman" w:cs="Times New Roman"/>
          <w:color w:val="auto"/>
          <w:sz w:val="28"/>
          <w:szCs w:val="28"/>
          <w:shd w:val="clear" w:color="auto" w:fill="FFFFFF"/>
          <w:lang w:eastAsia="zh-CN"/>
        </w:rPr>
        <w:t>Organizației</w:t>
      </w:r>
      <w:r w:rsidRPr="00617890">
        <w:rPr>
          <w:rFonts w:ascii="Times New Roman" w:eastAsia="Times New Roman" w:hAnsi="Times New Roman" w:cs="Times New Roman"/>
          <w:color w:val="auto"/>
          <w:sz w:val="28"/>
          <w:szCs w:val="28"/>
          <w:lang w:eastAsia="zh-CN"/>
        </w:rPr>
        <w:t xml:space="preserve"> poate hotărî pierderea calității de membru </w:t>
      </w:r>
      <w:r w:rsidR="007703FB" w:rsidRPr="00617890">
        <w:rPr>
          <w:rFonts w:ascii="Times New Roman" w:eastAsia="Times New Roman" w:hAnsi="Times New Roman" w:cs="Times New Roman"/>
          <w:color w:val="auto"/>
          <w:sz w:val="28"/>
          <w:szCs w:val="28"/>
          <w:lang w:eastAsia="zh-CN"/>
        </w:rPr>
        <w:t xml:space="preserve">și, ulterior, </w:t>
      </w:r>
      <w:r w:rsidRPr="00617890">
        <w:rPr>
          <w:rFonts w:ascii="Times New Roman" w:eastAsia="Times New Roman" w:hAnsi="Times New Roman" w:cs="Times New Roman"/>
          <w:color w:val="auto"/>
          <w:sz w:val="28"/>
          <w:szCs w:val="28"/>
          <w:lang w:eastAsia="zh-CN"/>
        </w:rPr>
        <w:t xml:space="preserve">excluderea din </w:t>
      </w:r>
      <w:r w:rsidRPr="00617890">
        <w:rPr>
          <w:rFonts w:ascii="Times New Roman" w:eastAsia="Times New Roman" w:hAnsi="Times New Roman" w:cs="Times New Roman"/>
          <w:color w:val="auto"/>
          <w:sz w:val="28"/>
          <w:szCs w:val="28"/>
          <w:shd w:val="clear" w:color="auto" w:fill="FFFFFF"/>
          <w:lang w:eastAsia="zh-CN"/>
        </w:rPr>
        <w:t xml:space="preserve">Organizație </w:t>
      </w:r>
      <w:r w:rsidRPr="00617890">
        <w:rPr>
          <w:rFonts w:ascii="Times New Roman" w:eastAsia="Times New Roman" w:hAnsi="Times New Roman" w:cs="Times New Roman"/>
          <w:bCs/>
          <w:color w:val="auto"/>
          <w:sz w:val="28"/>
          <w:szCs w:val="28"/>
          <w:lang w:eastAsia="zh-CN"/>
        </w:rPr>
        <w:t>a unui membru</w:t>
      </w:r>
      <w:r w:rsidRPr="00617890">
        <w:rPr>
          <w:rFonts w:ascii="Times New Roman" w:eastAsia="Times New Roman" w:hAnsi="Times New Roman" w:cs="Times New Roman"/>
          <w:color w:val="auto"/>
          <w:sz w:val="28"/>
          <w:szCs w:val="28"/>
          <w:lang w:eastAsia="zh-CN"/>
        </w:rPr>
        <w:t xml:space="preserve">, în urma votului a jumătate plus unul din membrii Adunării Generale prezenți la ședință, în următoarele situații: </w:t>
      </w:r>
    </w:p>
    <w:p w14:paraId="43E6F2B4" w14:textId="77777777" w:rsidR="00305E27" w:rsidRPr="00617890" w:rsidRDefault="00305E27" w:rsidP="00617890">
      <w:pPr>
        <w:numPr>
          <w:ilvl w:val="0"/>
          <w:numId w:val="38"/>
        </w:numPr>
        <w:suppressAutoHyphens/>
        <w:spacing w:before="0" w:after="0"/>
        <w:rPr>
          <w:rFonts w:ascii="Times New Roman" w:eastAsia="Times New Roman" w:hAnsi="Times New Roman" w:cs="Times New Roman"/>
          <w:color w:val="auto"/>
          <w:sz w:val="28"/>
          <w:szCs w:val="28"/>
          <w:lang w:eastAsia="zh-CN"/>
        </w:rPr>
      </w:pPr>
      <w:r w:rsidRPr="00617890">
        <w:rPr>
          <w:rFonts w:ascii="Times New Roman" w:eastAsia="Times New Roman" w:hAnsi="Times New Roman" w:cs="Times New Roman"/>
          <w:color w:val="auto"/>
          <w:sz w:val="28"/>
          <w:szCs w:val="28"/>
          <w:lang w:eastAsia="zh-CN"/>
        </w:rPr>
        <w:t xml:space="preserve">nu își îndeplinește obligațiile față de </w:t>
      </w:r>
      <w:bookmarkStart w:id="23" w:name="_Hlk112316106"/>
      <w:r w:rsidRPr="00617890">
        <w:rPr>
          <w:rFonts w:ascii="Times New Roman" w:eastAsia="Times New Roman" w:hAnsi="Times New Roman" w:cs="Times New Roman"/>
          <w:color w:val="auto"/>
          <w:sz w:val="28"/>
          <w:szCs w:val="28"/>
          <w:shd w:val="clear" w:color="auto" w:fill="FFFFFF"/>
          <w:lang w:eastAsia="zh-CN"/>
        </w:rPr>
        <w:t>Organizație</w:t>
      </w:r>
      <w:bookmarkEnd w:id="23"/>
      <w:r w:rsidRPr="00617890">
        <w:rPr>
          <w:rFonts w:ascii="Times New Roman" w:eastAsia="Times New Roman" w:hAnsi="Times New Roman" w:cs="Times New Roman"/>
          <w:color w:val="auto"/>
          <w:sz w:val="28"/>
          <w:szCs w:val="28"/>
          <w:lang w:eastAsia="zh-CN"/>
        </w:rPr>
        <w:t>;</w:t>
      </w:r>
    </w:p>
    <w:p w14:paraId="0DF9CC72" w14:textId="77777777" w:rsidR="00305E27" w:rsidRPr="00617890" w:rsidRDefault="00305E27" w:rsidP="00617890">
      <w:pPr>
        <w:numPr>
          <w:ilvl w:val="0"/>
          <w:numId w:val="38"/>
        </w:numPr>
        <w:suppressAutoHyphens/>
        <w:spacing w:before="0" w:after="0"/>
        <w:rPr>
          <w:rFonts w:ascii="Times New Roman" w:eastAsia="Times New Roman" w:hAnsi="Times New Roman" w:cs="Times New Roman"/>
          <w:color w:val="000000" w:themeColor="text1"/>
          <w:sz w:val="28"/>
          <w:szCs w:val="28"/>
          <w:lang w:eastAsia="zh-CN"/>
        </w:rPr>
      </w:pPr>
      <w:r w:rsidRPr="00617890">
        <w:rPr>
          <w:rFonts w:ascii="Times New Roman" w:eastAsia="Times New Roman" w:hAnsi="Times New Roman" w:cs="Times New Roman"/>
          <w:color w:val="000000" w:themeColor="text1"/>
          <w:sz w:val="28"/>
          <w:szCs w:val="28"/>
          <w:lang w:eastAsia="zh-CN"/>
        </w:rPr>
        <w:t>nu își plătește, la scadență, cotizația anuală</w:t>
      </w:r>
      <w:r w:rsidR="0070405A" w:rsidRPr="00617890">
        <w:rPr>
          <w:rFonts w:ascii="Times New Roman" w:eastAsia="Times New Roman" w:hAnsi="Times New Roman" w:cs="Times New Roman"/>
          <w:color w:val="000000" w:themeColor="text1"/>
          <w:sz w:val="28"/>
          <w:szCs w:val="28"/>
          <w:lang w:eastAsia="zh-CN"/>
        </w:rPr>
        <w:t>;</w:t>
      </w:r>
    </w:p>
    <w:p w14:paraId="4324D7DA" w14:textId="77777777" w:rsidR="00305E27" w:rsidRPr="00617890" w:rsidRDefault="00305E27" w:rsidP="00617890">
      <w:pPr>
        <w:numPr>
          <w:ilvl w:val="0"/>
          <w:numId w:val="38"/>
        </w:numPr>
        <w:suppressAutoHyphens/>
        <w:spacing w:before="0" w:after="0"/>
        <w:rPr>
          <w:rFonts w:ascii="Times New Roman" w:eastAsia="Times New Roman" w:hAnsi="Times New Roman" w:cs="Times New Roman"/>
          <w:color w:val="auto"/>
          <w:sz w:val="28"/>
          <w:szCs w:val="28"/>
          <w:lang w:eastAsia="zh-CN"/>
        </w:rPr>
      </w:pPr>
      <w:r w:rsidRPr="00617890">
        <w:rPr>
          <w:rFonts w:ascii="Times New Roman" w:eastAsia="Times New Roman" w:hAnsi="Times New Roman" w:cs="Times New Roman"/>
          <w:color w:val="auto"/>
          <w:sz w:val="28"/>
          <w:szCs w:val="28"/>
          <w:lang w:eastAsia="zh-CN"/>
        </w:rPr>
        <w:t xml:space="preserve">folosește prerogativele statutare în interes propriu; </w:t>
      </w:r>
    </w:p>
    <w:p w14:paraId="7779A700" w14:textId="77777777" w:rsidR="00305E27" w:rsidRPr="00617890" w:rsidRDefault="00305E27" w:rsidP="00617890">
      <w:pPr>
        <w:numPr>
          <w:ilvl w:val="0"/>
          <w:numId w:val="38"/>
        </w:numPr>
        <w:suppressAutoHyphens/>
        <w:spacing w:before="0" w:after="0"/>
        <w:rPr>
          <w:rFonts w:ascii="Times New Roman" w:eastAsia="Times New Roman" w:hAnsi="Times New Roman" w:cs="Times New Roman"/>
          <w:color w:val="auto"/>
          <w:sz w:val="28"/>
          <w:szCs w:val="28"/>
          <w:lang w:eastAsia="zh-CN"/>
        </w:rPr>
      </w:pPr>
      <w:r w:rsidRPr="00617890">
        <w:rPr>
          <w:rFonts w:ascii="Times New Roman" w:eastAsia="Times New Roman" w:hAnsi="Times New Roman" w:cs="Times New Roman"/>
          <w:color w:val="auto"/>
          <w:sz w:val="28"/>
          <w:szCs w:val="28"/>
          <w:lang w:eastAsia="zh-CN"/>
        </w:rPr>
        <w:t xml:space="preserve">acționează prin orice mijloace în scopul vădit de defăimare a </w:t>
      </w:r>
      <w:r w:rsidRPr="00617890">
        <w:rPr>
          <w:rFonts w:ascii="Times New Roman" w:eastAsia="Times New Roman" w:hAnsi="Times New Roman" w:cs="Times New Roman"/>
          <w:color w:val="auto"/>
          <w:sz w:val="28"/>
          <w:szCs w:val="28"/>
          <w:shd w:val="clear" w:color="auto" w:fill="FFFFFF"/>
          <w:lang w:eastAsia="zh-CN"/>
        </w:rPr>
        <w:t>Organizației</w:t>
      </w:r>
      <w:r w:rsidRPr="00617890">
        <w:rPr>
          <w:rFonts w:ascii="Times New Roman" w:eastAsia="Times New Roman" w:hAnsi="Times New Roman" w:cs="Times New Roman"/>
          <w:color w:val="auto"/>
          <w:sz w:val="28"/>
          <w:szCs w:val="28"/>
          <w:lang w:eastAsia="zh-CN"/>
        </w:rPr>
        <w:t xml:space="preserve"> și a membrilor acesteia ori al periclitării activității Organizației; </w:t>
      </w:r>
    </w:p>
    <w:p w14:paraId="11089EEB" w14:textId="77777777" w:rsidR="00305E27" w:rsidRPr="00617890" w:rsidRDefault="00305E27" w:rsidP="00617890">
      <w:pPr>
        <w:numPr>
          <w:ilvl w:val="0"/>
          <w:numId w:val="38"/>
        </w:numPr>
        <w:suppressAutoHyphens/>
        <w:spacing w:before="0" w:after="0"/>
        <w:rPr>
          <w:rFonts w:ascii="Times New Roman" w:eastAsia="Times New Roman" w:hAnsi="Times New Roman" w:cs="Times New Roman"/>
          <w:color w:val="auto"/>
          <w:sz w:val="28"/>
          <w:szCs w:val="28"/>
          <w:lang w:eastAsia="zh-CN"/>
        </w:rPr>
      </w:pPr>
      <w:r w:rsidRPr="00617890">
        <w:rPr>
          <w:rFonts w:ascii="Times New Roman" w:eastAsia="Times New Roman" w:hAnsi="Times New Roman" w:cs="Times New Roman"/>
          <w:color w:val="auto"/>
          <w:sz w:val="28"/>
          <w:szCs w:val="28"/>
          <w:lang w:eastAsia="zh-CN"/>
        </w:rPr>
        <w:t xml:space="preserve">aduce prejudicii morale și materiale </w:t>
      </w:r>
      <w:r w:rsidRPr="00617890">
        <w:rPr>
          <w:rFonts w:ascii="Times New Roman" w:eastAsia="Times New Roman" w:hAnsi="Times New Roman" w:cs="Times New Roman"/>
          <w:color w:val="auto"/>
          <w:sz w:val="28"/>
          <w:szCs w:val="28"/>
          <w:shd w:val="clear" w:color="auto" w:fill="FFFFFF"/>
          <w:lang w:eastAsia="zh-CN"/>
        </w:rPr>
        <w:t>Organizației</w:t>
      </w:r>
      <w:r w:rsidRPr="00617890">
        <w:rPr>
          <w:rFonts w:ascii="Times New Roman" w:eastAsia="Times New Roman" w:hAnsi="Times New Roman" w:cs="Times New Roman"/>
          <w:color w:val="auto"/>
          <w:sz w:val="28"/>
          <w:szCs w:val="28"/>
          <w:lang w:eastAsia="zh-CN"/>
        </w:rPr>
        <w:t xml:space="preserve">; </w:t>
      </w:r>
    </w:p>
    <w:p w14:paraId="12C550DA" w14:textId="77777777" w:rsidR="00305E27" w:rsidRPr="00617890" w:rsidRDefault="00305E27" w:rsidP="00617890">
      <w:pPr>
        <w:numPr>
          <w:ilvl w:val="0"/>
          <w:numId w:val="38"/>
        </w:numPr>
        <w:suppressAutoHyphens/>
        <w:spacing w:before="0" w:after="0"/>
        <w:rPr>
          <w:rFonts w:ascii="Times New Roman" w:eastAsia="Times New Roman" w:hAnsi="Times New Roman" w:cs="Times New Roman"/>
          <w:color w:val="auto"/>
          <w:sz w:val="28"/>
          <w:szCs w:val="28"/>
          <w:lang w:eastAsia="zh-CN"/>
        </w:rPr>
      </w:pPr>
      <w:r w:rsidRPr="00617890">
        <w:rPr>
          <w:rFonts w:ascii="Times New Roman" w:eastAsia="Times New Roman" w:hAnsi="Times New Roman" w:cs="Times New Roman"/>
          <w:color w:val="auto"/>
          <w:sz w:val="28"/>
          <w:szCs w:val="28"/>
          <w:lang w:eastAsia="zh-CN"/>
        </w:rPr>
        <w:t xml:space="preserve">este condamnat pentru fapte penale; </w:t>
      </w:r>
    </w:p>
    <w:p w14:paraId="36BB6681" w14:textId="77777777" w:rsidR="00305E27" w:rsidRPr="00617890" w:rsidRDefault="00305E27" w:rsidP="00617890">
      <w:pPr>
        <w:numPr>
          <w:ilvl w:val="0"/>
          <w:numId w:val="38"/>
        </w:numPr>
        <w:suppressAutoHyphens/>
        <w:spacing w:before="0" w:after="0"/>
        <w:rPr>
          <w:rFonts w:ascii="Times New Roman" w:eastAsia="Times New Roman" w:hAnsi="Times New Roman" w:cs="Times New Roman"/>
          <w:color w:val="auto"/>
          <w:sz w:val="28"/>
          <w:szCs w:val="28"/>
          <w:lang w:eastAsia="zh-CN"/>
        </w:rPr>
      </w:pPr>
      <w:r w:rsidRPr="00617890">
        <w:rPr>
          <w:rFonts w:ascii="Times New Roman" w:eastAsia="Times New Roman" w:hAnsi="Times New Roman" w:cs="Times New Roman"/>
          <w:color w:val="auto"/>
          <w:sz w:val="28"/>
          <w:szCs w:val="28"/>
          <w:lang w:eastAsia="zh-CN"/>
        </w:rPr>
        <w:t>în cazul declarării incapacității/insolvenței sau decesului membrilor - persoane fizice</w:t>
      </w:r>
      <w:r w:rsidR="00B07997" w:rsidRPr="00617890">
        <w:rPr>
          <w:rFonts w:ascii="Times New Roman" w:eastAsia="Times New Roman" w:hAnsi="Times New Roman" w:cs="Times New Roman"/>
          <w:color w:val="auto"/>
          <w:sz w:val="28"/>
          <w:szCs w:val="28"/>
          <w:lang w:eastAsia="zh-CN"/>
        </w:rPr>
        <w:t>;</w:t>
      </w:r>
    </w:p>
    <w:p w14:paraId="2A0C57D7" w14:textId="74D8F64F" w:rsidR="00F758C1" w:rsidRDefault="00B07997" w:rsidP="00617890">
      <w:pPr>
        <w:numPr>
          <w:ilvl w:val="0"/>
          <w:numId w:val="38"/>
        </w:numPr>
        <w:suppressAutoHyphens/>
        <w:spacing w:before="0" w:after="0"/>
        <w:rPr>
          <w:rFonts w:ascii="Times New Roman" w:eastAsia="Times New Roman" w:hAnsi="Times New Roman" w:cs="Times New Roman"/>
          <w:color w:val="auto"/>
          <w:sz w:val="28"/>
          <w:szCs w:val="28"/>
          <w:lang w:eastAsia="zh-CN"/>
        </w:rPr>
      </w:pPr>
      <w:r w:rsidRPr="00617890">
        <w:rPr>
          <w:rFonts w:ascii="Times New Roman" w:eastAsia="Times New Roman" w:hAnsi="Times New Roman" w:cs="Times New Roman"/>
          <w:color w:val="auto"/>
          <w:sz w:val="28"/>
          <w:szCs w:val="28"/>
          <w:lang w:eastAsia="zh-CN"/>
        </w:rPr>
        <w:t xml:space="preserve">abateri grave de la statut, regulamentele și hotărârile adoptate de Consiliul Director sau Adunarea Generală, pentru intervenirea unor motive de incompatibilitate cu această calitate, lipsa la trei ședințe consecutive ale Adunării generale, fără motive temeinice. </w:t>
      </w:r>
      <w:bookmarkEnd w:id="22"/>
    </w:p>
    <w:p w14:paraId="195D8EC1" w14:textId="77777777" w:rsidR="00502B85" w:rsidRPr="00502B85" w:rsidRDefault="00502B85" w:rsidP="00502B85">
      <w:pPr>
        <w:suppressAutoHyphens/>
        <w:spacing w:before="0" w:after="0"/>
        <w:ind w:left="720"/>
        <w:rPr>
          <w:rFonts w:ascii="Times New Roman" w:eastAsia="Times New Roman" w:hAnsi="Times New Roman" w:cs="Times New Roman"/>
          <w:color w:val="auto"/>
          <w:sz w:val="28"/>
          <w:szCs w:val="28"/>
          <w:lang w:eastAsia="zh-CN"/>
        </w:rPr>
      </w:pPr>
    </w:p>
    <w:p w14:paraId="1ACAB4E6" w14:textId="0954D666" w:rsidR="00E23438" w:rsidRPr="00617890" w:rsidRDefault="00E23438" w:rsidP="00617890">
      <w:pPr>
        <w:suppressAutoHyphens/>
        <w:spacing w:before="0"/>
        <w:rPr>
          <w:rFonts w:ascii="Times New Roman" w:eastAsia="Times New Roman" w:hAnsi="Times New Roman" w:cs="Times New Roman"/>
          <w:b/>
          <w:color w:val="auto"/>
          <w:sz w:val="28"/>
          <w:szCs w:val="28"/>
          <w:lang w:eastAsia="zh-CN"/>
        </w:rPr>
      </w:pPr>
      <w:r w:rsidRPr="00617890">
        <w:rPr>
          <w:rFonts w:ascii="Times New Roman" w:eastAsia="Times New Roman" w:hAnsi="Times New Roman" w:cs="Times New Roman"/>
          <w:b/>
          <w:color w:val="auto"/>
          <w:sz w:val="28"/>
          <w:szCs w:val="28"/>
          <w:lang w:eastAsia="zh-CN"/>
        </w:rPr>
        <w:t>CAPITOLUL VI</w:t>
      </w:r>
      <w:r w:rsidR="00EC245A" w:rsidRPr="00617890">
        <w:rPr>
          <w:rFonts w:ascii="Times New Roman" w:eastAsia="Times New Roman" w:hAnsi="Times New Roman" w:cs="Times New Roman"/>
          <w:b/>
          <w:color w:val="auto"/>
          <w:sz w:val="28"/>
          <w:szCs w:val="28"/>
          <w:lang w:eastAsia="zh-CN"/>
        </w:rPr>
        <w:t xml:space="preserve"> - </w:t>
      </w:r>
      <w:r w:rsidRPr="00617890">
        <w:rPr>
          <w:rFonts w:ascii="Times New Roman" w:eastAsia="Times New Roman" w:hAnsi="Times New Roman" w:cs="Times New Roman"/>
          <w:b/>
          <w:color w:val="auto"/>
          <w:sz w:val="28"/>
          <w:szCs w:val="28"/>
          <w:lang w:eastAsia="zh-CN"/>
        </w:rPr>
        <w:t>DREPTURILE ŞI OBLIGAŢIILE MEMBRILOR ORGANIZAȚIEI</w:t>
      </w:r>
    </w:p>
    <w:p w14:paraId="2DA1B1B5" w14:textId="2FC6A2B3" w:rsidR="00912E4F" w:rsidRPr="00617890" w:rsidRDefault="00E23438" w:rsidP="00617890">
      <w:pPr>
        <w:suppressAutoHyphens/>
        <w:spacing w:before="0"/>
        <w:rPr>
          <w:rFonts w:ascii="Times New Roman" w:eastAsia="Times New Roman" w:hAnsi="Times New Roman" w:cs="Times New Roman"/>
          <w:color w:val="auto"/>
          <w:sz w:val="28"/>
          <w:szCs w:val="28"/>
          <w:lang w:eastAsia="zh-CN"/>
        </w:rPr>
      </w:pPr>
      <w:bookmarkStart w:id="24" w:name="OLE_LINK61"/>
      <w:r w:rsidRPr="00617890">
        <w:rPr>
          <w:rFonts w:ascii="Times New Roman" w:eastAsia="Times New Roman" w:hAnsi="Times New Roman" w:cs="Times New Roman"/>
          <w:b/>
          <w:bCs/>
          <w:color w:val="auto"/>
          <w:sz w:val="28"/>
          <w:szCs w:val="28"/>
          <w:lang w:eastAsia="zh-CN"/>
        </w:rPr>
        <w:t xml:space="preserve">Art. </w:t>
      </w:r>
      <w:r w:rsidR="00D44FB8" w:rsidRPr="00617890">
        <w:rPr>
          <w:rFonts w:ascii="Times New Roman" w:eastAsia="Times New Roman" w:hAnsi="Times New Roman" w:cs="Times New Roman"/>
          <w:b/>
          <w:bCs/>
          <w:color w:val="auto"/>
          <w:sz w:val="28"/>
          <w:szCs w:val="28"/>
          <w:lang w:eastAsia="zh-CN"/>
        </w:rPr>
        <w:t>1</w:t>
      </w:r>
      <w:r w:rsidR="00E64173" w:rsidRPr="00617890">
        <w:rPr>
          <w:rFonts w:ascii="Times New Roman" w:eastAsia="Times New Roman" w:hAnsi="Times New Roman" w:cs="Times New Roman"/>
          <w:b/>
          <w:bCs/>
          <w:color w:val="auto"/>
          <w:sz w:val="28"/>
          <w:szCs w:val="28"/>
          <w:lang w:eastAsia="zh-CN"/>
        </w:rPr>
        <w:t>6</w:t>
      </w:r>
      <w:r w:rsidRPr="00617890">
        <w:rPr>
          <w:rFonts w:ascii="Times New Roman" w:eastAsia="Times New Roman" w:hAnsi="Times New Roman" w:cs="Times New Roman"/>
          <w:b/>
          <w:bCs/>
          <w:color w:val="auto"/>
          <w:sz w:val="28"/>
          <w:szCs w:val="28"/>
          <w:lang w:eastAsia="zh-CN"/>
        </w:rPr>
        <w:t>.</w:t>
      </w:r>
      <w:r w:rsidRPr="00617890">
        <w:rPr>
          <w:rFonts w:ascii="Times New Roman" w:eastAsia="Times New Roman" w:hAnsi="Times New Roman" w:cs="Times New Roman"/>
          <w:color w:val="auto"/>
          <w:sz w:val="28"/>
          <w:szCs w:val="28"/>
          <w:lang w:eastAsia="zh-CN"/>
        </w:rPr>
        <w:t>MembriiOrganizației au următoarele drepturi statutare:</w:t>
      </w:r>
    </w:p>
    <w:p w14:paraId="6631FDAE" w14:textId="77777777" w:rsidR="00F748FF" w:rsidRPr="00617890" w:rsidRDefault="00F748FF" w:rsidP="00617890">
      <w:pPr>
        <w:numPr>
          <w:ilvl w:val="0"/>
          <w:numId w:val="7"/>
        </w:numPr>
        <w:spacing w:before="0"/>
        <w:ind w:left="641" w:hanging="357"/>
        <w:contextualSpacing/>
        <w:rPr>
          <w:rFonts w:ascii="Times New Roman" w:hAnsi="Times New Roman" w:cs="Times New Roman"/>
          <w:sz w:val="28"/>
          <w:szCs w:val="28"/>
        </w:rPr>
      </w:pPr>
      <w:r w:rsidRPr="00617890">
        <w:rPr>
          <w:rFonts w:ascii="Times New Roman" w:hAnsi="Times New Roman" w:cs="Times New Roman"/>
          <w:sz w:val="28"/>
          <w:szCs w:val="28"/>
        </w:rPr>
        <w:t>să participe la activitățile, proiectele și programele Organizației;</w:t>
      </w:r>
    </w:p>
    <w:p w14:paraId="26DDECFB" w14:textId="77777777" w:rsidR="00F748FF" w:rsidRPr="00617890" w:rsidRDefault="00F748FF" w:rsidP="00617890">
      <w:pPr>
        <w:numPr>
          <w:ilvl w:val="0"/>
          <w:numId w:val="7"/>
        </w:numPr>
        <w:spacing w:before="0"/>
        <w:ind w:left="641" w:hanging="357"/>
        <w:contextualSpacing/>
        <w:rPr>
          <w:rFonts w:ascii="Times New Roman" w:hAnsi="Times New Roman" w:cs="Times New Roman"/>
          <w:sz w:val="28"/>
          <w:szCs w:val="28"/>
        </w:rPr>
      </w:pPr>
      <w:r w:rsidRPr="00617890">
        <w:rPr>
          <w:rFonts w:ascii="Times New Roman" w:hAnsi="Times New Roman" w:cs="Times New Roman"/>
          <w:sz w:val="28"/>
          <w:szCs w:val="28"/>
        </w:rPr>
        <w:t>să folosească dotările materiale ale Organizației, în conformitate cu scopul acesteia;</w:t>
      </w:r>
    </w:p>
    <w:p w14:paraId="2AD91AD3" w14:textId="77777777" w:rsidR="00F748FF" w:rsidRPr="00617890" w:rsidRDefault="00F748FF" w:rsidP="00617890">
      <w:pPr>
        <w:numPr>
          <w:ilvl w:val="0"/>
          <w:numId w:val="7"/>
        </w:numPr>
        <w:spacing w:before="0"/>
        <w:ind w:left="641" w:hanging="357"/>
        <w:contextualSpacing/>
        <w:rPr>
          <w:rFonts w:ascii="Times New Roman" w:hAnsi="Times New Roman" w:cs="Times New Roman"/>
          <w:sz w:val="28"/>
          <w:szCs w:val="28"/>
        </w:rPr>
      </w:pPr>
      <w:r w:rsidRPr="00617890">
        <w:rPr>
          <w:rFonts w:ascii="Times New Roman" w:hAnsi="Times New Roman" w:cs="Times New Roman"/>
          <w:sz w:val="28"/>
          <w:szCs w:val="28"/>
        </w:rPr>
        <w:t>să utilizeze însemnele și sigla Organizației;</w:t>
      </w:r>
    </w:p>
    <w:p w14:paraId="65E6C89F" w14:textId="77777777" w:rsidR="00F748FF" w:rsidRPr="00617890" w:rsidRDefault="00F748FF" w:rsidP="00617890">
      <w:pPr>
        <w:numPr>
          <w:ilvl w:val="0"/>
          <w:numId w:val="7"/>
        </w:numPr>
        <w:spacing w:before="0"/>
        <w:ind w:left="641" w:hanging="357"/>
        <w:contextualSpacing/>
        <w:rPr>
          <w:rFonts w:ascii="Times New Roman" w:hAnsi="Times New Roman" w:cs="Times New Roman"/>
          <w:sz w:val="28"/>
          <w:szCs w:val="28"/>
        </w:rPr>
      </w:pPr>
      <w:r w:rsidRPr="00617890">
        <w:rPr>
          <w:rFonts w:ascii="Times New Roman" w:hAnsi="Times New Roman" w:cs="Times New Roman"/>
          <w:sz w:val="28"/>
          <w:szCs w:val="28"/>
        </w:rPr>
        <w:t>să aleagă și să fie aleși în organele de conducere, în condițiile prevăzute de prezentul statut;</w:t>
      </w:r>
    </w:p>
    <w:p w14:paraId="61AB6FE6" w14:textId="77777777" w:rsidR="00F748FF" w:rsidRPr="00617890" w:rsidRDefault="00F748FF" w:rsidP="00617890">
      <w:pPr>
        <w:numPr>
          <w:ilvl w:val="0"/>
          <w:numId w:val="7"/>
        </w:numPr>
        <w:spacing w:before="0"/>
        <w:ind w:left="641" w:hanging="357"/>
        <w:contextualSpacing/>
        <w:rPr>
          <w:rFonts w:ascii="Times New Roman" w:hAnsi="Times New Roman" w:cs="Times New Roman"/>
          <w:sz w:val="28"/>
          <w:szCs w:val="28"/>
        </w:rPr>
      </w:pPr>
      <w:r w:rsidRPr="00617890">
        <w:rPr>
          <w:rFonts w:ascii="Times New Roman" w:hAnsi="Times New Roman" w:cs="Times New Roman"/>
          <w:sz w:val="28"/>
          <w:szCs w:val="28"/>
        </w:rPr>
        <w:t>să beneficieze de toate formele de apărare și sprijin de care dispune Organizația;</w:t>
      </w:r>
    </w:p>
    <w:p w14:paraId="08F0B93A" w14:textId="77777777" w:rsidR="00F748FF" w:rsidRPr="00617890" w:rsidRDefault="00F748FF" w:rsidP="00617890">
      <w:pPr>
        <w:numPr>
          <w:ilvl w:val="0"/>
          <w:numId w:val="7"/>
        </w:numPr>
        <w:spacing w:before="0"/>
        <w:ind w:left="641" w:hanging="357"/>
        <w:contextualSpacing/>
        <w:rPr>
          <w:rFonts w:ascii="Times New Roman" w:hAnsi="Times New Roman" w:cs="Times New Roman"/>
          <w:sz w:val="28"/>
          <w:szCs w:val="28"/>
        </w:rPr>
      </w:pPr>
      <w:r w:rsidRPr="00617890">
        <w:rPr>
          <w:rFonts w:ascii="Times New Roman" w:hAnsi="Times New Roman" w:cs="Times New Roman"/>
          <w:sz w:val="28"/>
          <w:szCs w:val="28"/>
        </w:rPr>
        <w:lastRenderedPageBreak/>
        <w:t>să își exprime liber punctul de vedere cu privire la măsurile ce urmează a fi luate și documentele ce urmează a fi întocmite;</w:t>
      </w:r>
    </w:p>
    <w:p w14:paraId="15FEA46A" w14:textId="77777777" w:rsidR="00F748FF" w:rsidRPr="00617890" w:rsidRDefault="00F748FF" w:rsidP="00617890">
      <w:pPr>
        <w:numPr>
          <w:ilvl w:val="0"/>
          <w:numId w:val="7"/>
        </w:numPr>
        <w:spacing w:before="0"/>
        <w:ind w:left="641" w:hanging="357"/>
        <w:contextualSpacing/>
        <w:rPr>
          <w:rFonts w:ascii="Times New Roman" w:hAnsi="Times New Roman" w:cs="Times New Roman"/>
          <w:sz w:val="28"/>
          <w:szCs w:val="28"/>
        </w:rPr>
      </w:pPr>
      <w:r w:rsidRPr="00617890">
        <w:rPr>
          <w:rFonts w:ascii="Times New Roman" w:hAnsi="Times New Roman" w:cs="Times New Roman"/>
          <w:sz w:val="28"/>
          <w:szCs w:val="28"/>
        </w:rPr>
        <w:t xml:space="preserve">să renunțe la calitatea de membru, printr-o cerere scrisă, adresată Consiliului Director și aprobată ulterior de Adunarea Generală; </w:t>
      </w:r>
    </w:p>
    <w:p w14:paraId="64F62EC7" w14:textId="77777777" w:rsidR="00F748FF" w:rsidRPr="00617890" w:rsidRDefault="00F748FF" w:rsidP="00617890">
      <w:pPr>
        <w:numPr>
          <w:ilvl w:val="0"/>
          <w:numId w:val="7"/>
        </w:numPr>
        <w:spacing w:before="0"/>
        <w:ind w:left="641" w:hanging="357"/>
        <w:contextualSpacing/>
        <w:rPr>
          <w:rFonts w:ascii="Times New Roman" w:hAnsi="Times New Roman" w:cs="Times New Roman"/>
          <w:sz w:val="28"/>
          <w:szCs w:val="28"/>
        </w:rPr>
      </w:pPr>
      <w:r w:rsidRPr="00617890">
        <w:rPr>
          <w:rFonts w:ascii="Times New Roman" w:hAnsi="Times New Roman" w:cs="Times New Roman"/>
          <w:sz w:val="28"/>
          <w:szCs w:val="28"/>
        </w:rPr>
        <w:t>să beneficieze de baza de date și de informațiile referitoare la activitatea Organizației;</w:t>
      </w:r>
    </w:p>
    <w:p w14:paraId="536D71F1" w14:textId="77777777" w:rsidR="00F748FF" w:rsidRPr="00617890" w:rsidRDefault="00F748FF" w:rsidP="00617890">
      <w:pPr>
        <w:numPr>
          <w:ilvl w:val="0"/>
          <w:numId w:val="7"/>
        </w:numPr>
        <w:spacing w:before="0"/>
        <w:ind w:left="641" w:hanging="357"/>
        <w:contextualSpacing/>
        <w:rPr>
          <w:rFonts w:ascii="Times New Roman" w:hAnsi="Times New Roman" w:cs="Times New Roman"/>
          <w:sz w:val="28"/>
          <w:szCs w:val="28"/>
        </w:rPr>
      </w:pPr>
      <w:r w:rsidRPr="00617890">
        <w:rPr>
          <w:rFonts w:ascii="Times New Roman" w:hAnsi="Times New Roman" w:cs="Times New Roman"/>
          <w:sz w:val="28"/>
          <w:szCs w:val="28"/>
        </w:rPr>
        <w:t>să fie consultați în toate problemele de interes ale Organizației;</w:t>
      </w:r>
    </w:p>
    <w:p w14:paraId="28B908BD" w14:textId="77777777" w:rsidR="00F748FF" w:rsidRPr="00617890" w:rsidRDefault="00F748FF" w:rsidP="00617890">
      <w:pPr>
        <w:numPr>
          <w:ilvl w:val="0"/>
          <w:numId w:val="7"/>
        </w:numPr>
        <w:spacing w:before="0"/>
        <w:ind w:left="641" w:hanging="357"/>
        <w:contextualSpacing/>
        <w:rPr>
          <w:rFonts w:ascii="Times New Roman" w:hAnsi="Times New Roman" w:cs="Times New Roman"/>
          <w:sz w:val="28"/>
          <w:szCs w:val="28"/>
        </w:rPr>
      </w:pPr>
      <w:r w:rsidRPr="00617890">
        <w:rPr>
          <w:rFonts w:ascii="Times New Roman" w:hAnsi="Times New Roman" w:cs="Times New Roman"/>
          <w:sz w:val="28"/>
          <w:szCs w:val="28"/>
        </w:rPr>
        <w:t>să solicite și să primească sprijin pentru probleme ce țin de activitatea lor și intră în sfera de competență a Organizației;</w:t>
      </w:r>
    </w:p>
    <w:p w14:paraId="5D90FA7F" w14:textId="77777777" w:rsidR="00F748FF" w:rsidRPr="00617890" w:rsidRDefault="00F748FF" w:rsidP="00617890">
      <w:pPr>
        <w:numPr>
          <w:ilvl w:val="0"/>
          <w:numId w:val="7"/>
        </w:numPr>
        <w:spacing w:before="0"/>
        <w:ind w:left="641" w:hanging="357"/>
        <w:contextualSpacing/>
        <w:rPr>
          <w:rFonts w:ascii="Times New Roman" w:hAnsi="Times New Roman" w:cs="Times New Roman"/>
          <w:sz w:val="28"/>
          <w:szCs w:val="28"/>
        </w:rPr>
      </w:pPr>
      <w:r w:rsidRPr="00617890">
        <w:rPr>
          <w:rFonts w:ascii="Times New Roman" w:hAnsi="Times New Roman" w:cs="Times New Roman"/>
          <w:sz w:val="28"/>
          <w:szCs w:val="28"/>
        </w:rPr>
        <w:t>să fie informați asupra programelor și proiectelor de dezvoltare a destinației;</w:t>
      </w:r>
    </w:p>
    <w:p w14:paraId="1DE6D10D" w14:textId="77777777" w:rsidR="00F748FF" w:rsidRPr="00617890" w:rsidRDefault="00F748FF" w:rsidP="00617890">
      <w:pPr>
        <w:numPr>
          <w:ilvl w:val="0"/>
          <w:numId w:val="7"/>
        </w:numPr>
        <w:spacing w:before="0"/>
        <w:ind w:left="641" w:hanging="357"/>
        <w:contextualSpacing/>
        <w:rPr>
          <w:rFonts w:ascii="Times New Roman" w:hAnsi="Times New Roman" w:cs="Times New Roman"/>
          <w:sz w:val="28"/>
          <w:szCs w:val="28"/>
        </w:rPr>
      </w:pPr>
      <w:r w:rsidRPr="00617890">
        <w:rPr>
          <w:rFonts w:ascii="Times New Roman" w:hAnsi="Times New Roman" w:cs="Times New Roman"/>
          <w:sz w:val="28"/>
          <w:szCs w:val="28"/>
        </w:rPr>
        <w:t xml:space="preserve">răspunderea membrilor va fi angajată în limitele responsabilităților avute în Organizație; </w:t>
      </w:r>
    </w:p>
    <w:p w14:paraId="3AEE9D50" w14:textId="77777777" w:rsidR="00F748FF" w:rsidRPr="00617890" w:rsidRDefault="00F748FF" w:rsidP="00617890">
      <w:pPr>
        <w:numPr>
          <w:ilvl w:val="0"/>
          <w:numId w:val="7"/>
        </w:numPr>
        <w:spacing w:before="0"/>
        <w:ind w:left="641" w:hanging="357"/>
        <w:contextualSpacing/>
        <w:rPr>
          <w:rFonts w:ascii="Times New Roman" w:hAnsi="Times New Roman" w:cs="Times New Roman"/>
          <w:sz w:val="28"/>
          <w:szCs w:val="28"/>
        </w:rPr>
      </w:pPr>
      <w:r w:rsidRPr="00617890">
        <w:rPr>
          <w:rFonts w:ascii="Times New Roman" w:hAnsi="Times New Roman" w:cs="Times New Roman"/>
          <w:sz w:val="28"/>
          <w:szCs w:val="28"/>
        </w:rPr>
        <w:t xml:space="preserve">să fie informați conform prevederilor Statutului și a altor reglementări interne asupra deciziilor adoptate de Adunarea Generală și Consiliul Director; </w:t>
      </w:r>
    </w:p>
    <w:p w14:paraId="6F15EBBD" w14:textId="77777777" w:rsidR="00F748FF" w:rsidRPr="00617890" w:rsidRDefault="00F748FF" w:rsidP="00617890">
      <w:pPr>
        <w:numPr>
          <w:ilvl w:val="0"/>
          <w:numId w:val="7"/>
        </w:numPr>
        <w:spacing w:before="0"/>
        <w:ind w:left="641" w:hanging="357"/>
        <w:contextualSpacing/>
        <w:rPr>
          <w:rFonts w:ascii="Times New Roman" w:hAnsi="Times New Roman" w:cs="Times New Roman"/>
          <w:sz w:val="28"/>
          <w:szCs w:val="28"/>
        </w:rPr>
      </w:pPr>
      <w:r w:rsidRPr="00617890">
        <w:rPr>
          <w:rFonts w:ascii="Times New Roman" w:hAnsi="Times New Roman" w:cs="Times New Roman"/>
          <w:sz w:val="28"/>
          <w:szCs w:val="28"/>
        </w:rPr>
        <w:t>să conteste, în condițiile Statutului și ale legilor în vigoare, deciziile organelor Organizației;</w:t>
      </w:r>
    </w:p>
    <w:p w14:paraId="37019E28" w14:textId="77777777" w:rsidR="00F748FF" w:rsidRPr="00617890" w:rsidRDefault="00F748FF" w:rsidP="00617890">
      <w:pPr>
        <w:numPr>
          <w:ilvl w:val="0"/>
          <w:numId w:val="7"/>
        </w:numPr>
        <w:spacing w:before="0"/>
        <w:ind w:left="641" w:hanging="357"/>
        <w:contextualSpacing/>
        <w:rPr>
          <w:rFonts w:ascii="Times New Roman" w:hAnsi="Times New Roman" w:cs="Times New Roman"/>
          <w:sz w:val="28"/>
          <w:szCs w:val="28"/>
        </w:rPr>
      </w:pPr>
      <w:r w:rsidRPr="00617890">
        <w:rPr>
          <w:rFonts w:ascii="Times New Roman" w:hAnsi="Times New Roman" w:cs="Times New Roman"/>
          <w:sz w:val="28"/>
          <w:szCs w:val="28"/>
        </w:rPr>
        <w:t>să participe la luarea hotărârilor în cadrul Organizației, conform prevederilor prezentului Statut;</w:t>
      </w:r>
    </w:p>
    <w:p w14:paraId="541D3EF8" w14:textId="77777777" w:rsidR="00F748FF" w:rsidRPr="00617890" w:rsidRDefault="00F748FF" w:rsidP="00617890">
      <w:pPr>
        <w:numPr>
          <w:ilvl w:val="0"/>
          <w:numId w:val="7"/>
        </w:numPr>
        <w:spacing w:before="0"/>
        <w:ind w:left="641" w:hanging="357"/>
        <w:contextualSpacing/>
        <w:rPr>
          <w:rFonts w:ascii="Times New Roman" w:hAnsi="Times New Roman" w:cs="Times New Roman"/>
          <w:sz w:val="28"/>
          <w:szCs w:val="28"/>
        </w:rPr>
      </w:pPr>
      <w:r w:rsidRPr="00617890">
        <w:rPr>
          <w:rFonts w:ascii="Times New Roman" w:hAnsi="Times New Roman" w:cs="Times New Roman"/>
          <w:sz w:val="28"/>
          <w:szCs w:val="28"/>
        </w:rPr>
        <w:t>să facă propuneri cu privire la strategia și politica de dezvoltare a turismului în județul Argeș;</w:t>
      </w:r>
    </w:p>
    <w:p w14:paraId="01059327" w14:textId="77777777" w:rsidR="00F748FF" w:rsidRPr="00617890" w:rsidRDefault="00F748FF" w:rsidP="00617890">
      <w:pPr>
        <w:numPr>
          <w:ilvl w:val="0"/>
          <w:numId w:val="7"/>
        </w:numPr>
        <w:spacing w:before="0"/>
        <w:ind w:left="641" w:hanging="357"/>
        <w:contextualSpacing/>
        <w:rPr>
          <w:rFonts w:ascii="Times New Roman" w:hAnsi="Times New Roman" w:cs="Times New Roman"/>
          <w:sz w:val="28"/>
          <w:szCs w:val="28"/>
        </w:rPr>
      </w:pPr>
      <w:r w:rsidRPr="00617890">
        <w:rPr>
          <w:rFonts w:ascii="Times New Roman" w:hAnsi="Times New Roman" w:cs="Times New Roman"/>
          <w:sz w:val="28"/>
          <w:szCs w:val="28"/>
        </w:rPr>
        <w:t>să beneficieze, în condițiile legii și în cele stabilite prin hotărâre a Adunării Generale, de reduceri, sau chiar scutiri, la taxele și tarifele practicate pentru anumite categorii de servicii oferite de Organizație;</w:t>
      </w:r>
    </w:p>
    <w:p w14:paraId="4DEAF797" w14:textId="77777777" w:rsidR="00F748FF" w:rsidRPr="00617890" w:rsidRDefault="00F748FF" w:rsidP="00617890">
      <w:pPr>
        <w:numPr>
          <w:ilvl w:val="0"/>
          <w:numId w:val="7"/>
        </w:numPr>
        <w:spacing w:before="0"/>
        <w:ind w:left="641" w:hanging="357"/>
        <w:contextualSpacing/>
        <w:rPr>
          <w:rFonts w:ascii="Times New Roman" w:hAnsi="Times New Roman" w:cs="Times New Roman"/>
          <w:sz w:val="28"/>
          <w:szCs w:val="28"/>
        </w:rPr>
      </w:pPr>
      <w:r w:rsidRPr="00617890">
        <w:rPr>
          <w:rFonts w:ascii="Times New Roman" w:hAnsi="Times New Roman" w:cs="Times New Roman"/>
          <w:sz w:val="28"/>
          <w:szCs w:val="28"/>
        </w:rPr>
        <w:t>să participe, cu prioritate, la evenimentele, conferințele și celelalte acțiuni derulate de Organizație;</w:t>
      </w:r>
    </w:p>
    <w:p w14:paraId="4A292D14" w14:textId="77777777" w:rsidR="00F748FF" w:rsidRPr="00617890" w:rsidRDefault="00F748FF" w:rsidP="00617890">
      <w:pPr>
        <w:numPr>
          <w:ilvl w:val="0"/>
          <w:numId w:val="7"/>
        </w:numPr>
        <w:spacing w:before="0"/>
        <w:ind w:left="641" w:hanging="357"/>
        <w:contextualSpacing/>
        <w:rPr>
          <w:rFonts w:ascii="Times New Roman" w:hAnsi="Times New Roman" w:cs="Times New Roman"/>
          <w:sz w:val="28"/>
          <w:szCs w:val="28"/>
        </w:rPr>
      </w:pPr>
      <w:r w:rsidRPr="00617890">
        <w:rPr>
          <w:rFonts w:ascii="Times New Roman" w:hAnsi="Times New Roman" w:cs="Times New Roman"/>
          <w:sz w:val="28"/>
          <w:szCs w:val="28"/>
        </w:rPr>
        <w:t>să fie informați asupra organizării oricărui tip de acțiune promoțională, în țară sau străinătate și să le fie reprezentate interesele în cadrul acestor acțiuni, la cerere, prin alocarea resurselor și a personalului necesar;</w:t>
      </w:r>
    </w:p>
    <w:p w14:paraId="28B339AD" w14:textId="77777777" w:rsidR="00F748FF" w:rsidRPr="00617890" w:rsidRDefault="00F748FF" w:rsidP="00617890">
      <w:pPr>
        <w:numPr>
          <w:ilvl w:val="0"/>
          <w:numId w:val="7"/>
        </w:numPr>
        <w:spacing w:before="0"/>
        <w:ind w:left="641" w:hanging="357"/>
        <w:contextualSpacing/>
        <w:rPr>
          <w:rFonts w:ascii="Times New Roman" w:hAnsi="Times New Roman" w:cs="Times New Roman"/>
          <w:sz w:val="28"/>
          <w:szCs w:val="28"/>
        </w:rPr>
      </w:pPr>
      <w:r w:rsidRPr="00617890">
        <w:rPr>
          <w:rFonts w:ascii="Times New Roman" w:hAnsi="Times New Roman" w:cs="Times New Roman"/>
          <w:sz w:val="28"/>
          <w:szCs w:val="28"/>
        </w:rPr>
        <w:t>să reclame orice acțiuni, practici sau evenimente care împiedică desfășurarea unui turism durabil și civilizat în județ, sens în care urmează să beneficieze de întregul sprijin al Organizației pentru rezolvarea imediată a problemelor respective;</w:t>
      </w:r>
    </w:p>
    <w:p w14:paraId="7EB85A6A" w14:textId="77777777" w:rsidR="00F748FF" w:rsidRPr="00617890" w:rsidRDefault="00F748FF" w:rsidP="00617890">
      <w:pPr>
        <w:numPr>
          <w:ilvl w:val="0"/>
          <w:numId w:val="7"/>
        </w:numPr>
        <w:spacing w:before="0"/>
        <w:ind w:left="641" w:hanging="357"/>
        <w:contextualSpacing/>
        <w:rPr>
          <w:rFonts w:ascii="Times New Roman" w:hAnsi="Times New Roman" w:cs="Times New Roman"/>
          <w:sz w:val="28"/>
          <w:szCs w:val="28"/>
        </w:rPr>
      </w:pPr>
      <w:r w:rsidRPr="00617890">
        <w:rPr>
          <w:rFonts w:ascii="Times New Roman" w:hAnsi="Times New Roman" w:cs="Times New Roman"/>
          <w:sz w:val="28"/>
          <w:szCs w:val="28"/>
        </w:rPr>
        <w:t>să beneficieze de informare și documentare gratuite la sediul Organizației, în ceea ce privește baza de date și materialele din biblioteca aflată în dotarea acesteia;</w:t>
      </w:r>
    </w:p>
    <w:p w14:paraId="01719A09" w14:textId="77777777" w:rsidR="00F748FF" w:rsidRPr="00617890" w:rsidRDefault="00F748FF" w:rsidP="00617890">
      <w:pPr>
        <w:numPr>
          <w:ilvl w:val="0"/>
          <w:numId w:val="7"/>
        </w:numPr>
        <w:spacing w:before="0"/>
        <w:ind w:left="641" w:hanging="357"/>
        <w:contextualSpacing/>
        <w:rPr>
          <w:rFonts w:ascii="Times New Roman" w:hAnsi="Times New Roman" w:cs="Times New Roman"/>
          <w:sz w:val="28"/>
          <w:szCs w:val="28"/>
        </w:rPr>
      </w:pPr>
      <w:r w:rsidRPr="00617890">
        <w:rPr>
          <w:rFonts w:ascii="Times New Roman" w:hAnsi="Times New Roman" w:cs="Times New Roman"/>
          <w:sz w:val="28"/>
          <w:szCs w:val="28"/>
        </w:rPr>
        <w:t>să primească, la cerere, toate informațiile disponibile care privesc activitatea Organizației;</w:t>
      </w:r>
    </w:p>
    <w:p w14:paraId="7E2EF2C1" w14:textId="77777777" w:rsidR="00F748FF" w:rsidRPr="00617890" w:rsidRDefault="00F748FF" w:rsidP="00617890">
      <w:pPr>
        <w:numPr>
          <w:ilvl w:val="0"/>
          <w:numId w:val="7"/>
        </w:numPr>
        <w:spacing w:before="0"/>
        <w:ind w:left="641" w:hanging="357"/>
        <w:contextualSpacing/>
        <w:rPr>
          <w:rFonts w:ascii="Times New Roman" w:hAnsi="Times New Roman" w:cs="Times New Roman"/>
          <w:sz w:val="28"/>
          <w:szCs w:val="28"/>
        </w:rPr>
      </w:pPr>
      <w:r w:rsidRPr="00617890">
        <w:rPr>
          <w:rFonts w:ascii="Times New Roman" w:hAnsi="Times New Roman" w:cs="Times New Roman"/>
          <w:sz w:val="28"/>
          <w:szCs w:val="28"/>
        </w:rPr>
        <w:t>să fie informați asupra programelor și proiectelor de dezvoltare derulate de Organizație;</w:t>
      </w:r>
    </w:p>
    <w:p w14:paraId="6A23CBC0" w14:textId="77777777" w:rsidR="00F748FF" w:rsidRPr="00617890" w:rsidRDefault="00F748FF" w:rsidP="00617890">
      <w:pPr>
        <w:numPr>
          <w:ilvl w:val="0"/>
          <w:numId w:val="7"/>
        </w:numPr>
        <w:spacing w:before="0"/>
        <w:ind w:left="641" w:hanging="357"/>
        <w:contextualSpacing/>
        <w:rPr>
          <w:rFonts w:ascii="Times New Roman" w:hAnsi="Times New Roman" w:cs="Times New Roman"/>
          <w:sz w:val="28"/>
          <w:szCs w:val="28"/>
        </w:rPr>
      </w:pPr>
      <w:r w:rsidRPr="00617890">
        <w:rPr>
          <w:rFonts w:ascii="Times New Roman" w:hAnsi="Times New Roman" w:cs="Times New Roman"/>
          <w:sz w:val="28"/>
          <w:szCs w:val="28"/>
        </w:rPr>
        <w:t>să se adreseze instanțelor judecătorești în cazul în care o hotărâre a Asociației este contrară Statutului și/sau legilor în vigoare;</w:t>
      </w:r>
    </w:p>
    <w:p w14:paraId="6177962C" w14:textId="44CB24CA" w:rsidR="004B784F" w:rsidRDefault="00F748FF" w:rsidP="00502B85">
      <w:pPr>
        <w:numPr>
          <w:ilvl w:val="0"/>
          <w:numId w:val="7"/>
        </w:numPr>
        <w:spacing w:before="0"/>
        <w:ind w:left="641" w:hanging="357"/>
        <w:contextualSpacing/>
        <w:rPr>
          <w:rFonts w:ascii="Times New Roman" w:hAnsi="Times New Roman" w:cs="Times New Roman"/>
          <w:sz w:val="28"/>
          <w:szCs w:val="28"/>
        </w:rPr>
      </w:pPr>
      <w:r w:rsidRPr="00617890">
        <w:rPr>
          <w:rFonts w:ascii="Times New Roman" w:hAnsi="Times New Roman" w:cs="Times New Roman"/>
          <w:sz w:val="28"/>
          <w:szCs w:val="28"/>
        </w:rPr>
        <w:lastRenderedPageBreak/>
        <w:t>orice alte drepturi prevăzute de actele normative aplicabile în domeniu.</w:t>
      </w:r>
      <w:bookmarkEnd w:id="24"/>
    </w:p>
    <w:p w14:paraId="3A27BAF9" w14:textId="77777777" w:rsidR="00502B85" w:rsidRPr="00502B85" w:rsidRDefault="00502B85" w:rsidP="00502B85">
      <w:pPr>
        <w:spacing w:before="0"/>
        <w:ind w:left="641"/>
        <w:contextualSpacing/>
        <w:rPr>
          <w:rFonts w:ascii="Times New Roman" w:hAnsi="Times New Roman" w:cs="Times New Roman"/>
          <w:sz w:val="28"/>
          <w:szCs w:val="28"/>
        </w:rPr>
      </w:pPr>
    </w:p>
    <w:p w14:paraId="3659D787" w14:textId="52880BAD" w:rsidR="001E34BE" w:rsidRPr="00617890" w:rsidRDefault="00E23438" w:rsidP="00617890">
      <w:pPr>
        <w:suppressAutoHyphens/>
        <w:spacing w:before="0"/>
        <w:rPr>
          <w:rFonts w:ascii="Times New Roman" w:eastAsia="Times New Roman" w:hAnsi="Times New Roman" w:cs="Times New Roman"/>
          <w:color w:val="auto"/>
          <w:sz w:val="28"/>
          <w:szCs w:val="28"/>
          <w:lang w:eastAsia="zh-CN"/>
        </w:rPr>
      </w:pPr>
      <w:bookmarkStart w:id="25" w:name="OLE_LINK64"/>
      <w:r w:rsidRPr="00617890">
        <w:rPr>
          <w:rFonts w:ascii="Times New Roman" w:eastAsia="Times New Roman" w:hAnsi="Times New Roman" w:cs="Times New Roman"/>
          <w:b/>
          <w:bCs/>
          <w:color w:val="auto"/>
          <w:sz w:val="28"/>
          <w:szCs w:val="28"/>
          <w:lang w:eastAsia="zh-CN"/>
        </w:rPr>
        <w:t xml:space="preserve">Art. </w:t>
      </w:r>
      <w:r w:rsidR="00D44FB8" w:rsidRPr="00617890">
        <w:rPr>
          <w:rFonts w:ascii="Times New Roman" w:eastAsia="Times New Roman" w:hAnsi="Times New Roman" w:cs="Times New Roman"/>
          <w:b/>
          <w:bCs/>
          <w:color w:val="auto"/>
          <w:sz w:val="28"/>
          <w:szCs w:val="28"/>
          <w:lang w:eastAsia="zh-CN"/>
        </w:rPr>
        <w:t>1</w:t>
      </w:r>
      <w:r w:rsidR="00E64173" w:rsidRPr="00617890">
        <w:rPr>
          <w:rFonts w:ascii="Times New Roman" w:eastAsia="Times New Roman" w:hAnsi="Times New Roman" w:cs="Times New Roman"/>
          <w:b/>
          <w:bCs/>
          <w:color w:val="auto"/>
          <w:sz w:val="28"/>
          <w:szCs w:val="28"/>
          <w:lang w:eastAsia="zh-CN"/>
        </w:rPr>
        <w:t>7</w:t>
      </w:r>
      <w:r w:rsidRPr="00617890">
        <w:rPr>
          <w:rFonts w:ascii="Times New Roman" w:eastAsia="Times New Roman" w:hAnsi="Times New Roman" w:cs="Times New Roman"/>
          <w:b/>
          <w:bCs/>
          <w:color w:val="auto"/>
          <w:sz w:val="28"/>
          <w:szCs w:val="28"/>
          <w:lang w:eastAsia="zh-CN"/>
        </w:rPr>
        <w:t>.</w:t>
      </w:r>
      <w:r w:rsidR="00EB6073" w:rsidRPr="00617890">
        <w:rPr>
          <w:rFonts w:ascii="Times New Roman" w:eastAsia="Times New Roman" w:hAnsi="Times New Roman" w:cs="Times New Roman"/>
          <w:b/>
          <w:bCs/>
          <w:color w:val="auto"/>
          <w:sz w:val="28"/>
          <w:szCs w:val="28"/>
          <w:lang w:eastAsia="zh-CN"/>
        </w:rPr>
        <w:t xml:space="preserve"> </w:t>
      </w:r>
      <w:r w:rsidRPr="00617890">
        <w:rPr>
          <w:rFonts w:ascii="Times New Roman" w:eastAsia="Times New Roman" w:hAnsi="Times New Roman" w:cs="Times New Roman"/>
          <w:b/>
          <w:bCs/>
          <w:color w:val="auto"/>
          <w:sz w:val="28"/>
          <w:szCs w:val="28"/>
          <w:lang w:eastAsia="zh-CN"/>
        </w:rPr>
        <w:t xml:space="preserve">Membrii </w:t>
      </w:r>
      <w:r w:rsidRPr="00617890">
        <w:rPr>
          <w:rFonts w:ascii="Times New Roman" w:eastAsia="Times New Roman" w:hAnsi="Times New Roman" w:cs="Times New Roman"/>
          <w:color w:val="auto"/>
          <w:sz w:val="28"/>
          <w:szCs w:val="28"/>
          <w:lang w:eastAsia="zh-CN"/>
        </w:rPr>
        <w:t>Organizației au următoarele obligații statutare:</w:t>
      </w:r>
    </w:p>
    <w:p w14:paraId="704221F6" w14:textId="77777777" w:rsidR="007402CD" w:rsidRPr="00617890" w:rsidRDefault="007402CD" w:rsidP="00617890">
      <w:pPr>
        <w:numPr>
          <w:ilvl w:val="0"/>
          <w:numId w:val="8"/>
        </w:numPr>
        <w:spacing w:before="0"/>
        <w:ind w:left="714" w:hanging="357"/>
        <w:contextualSpacing/>
        <w:rPr>
          <w:rFonts w:ascii="Times New Roman" w:hAnsi="Times New Roman" w:cs="Times New Roman"/>
          <w:sz w:val="28"/>
          <w:szCs w:val="28"/>
        </w:rPr>
      </w:pPr>
      <w:r w:rsidRPr="00617890">
        <w:rPr>
          <w:rFonts w:ascii="Times New Roman" w:hAnsi="Times New Roman" w:cs="Times New Roman"/>
          <w:sz w:val="28"/>
          <w:szCs w:val="28"/>
        </w:rPr>
        <w:t>să cunoască, să accepte și să respecte prevederile legale aplicabile în domeniu, statutul Organizației, precum și hotărârile organelor de conducere ale Asociației;</w:t>
      </w:r>
    </w:p>
    <w:p w14:paraId="341DDFF7" w14:textId="77777777" w:rsidR="007402CD" w:rsidRPr="00617890" w:rsidRDefault="007402CD" w:rsidP="00617890">
      <w:pPr>
        <w:numPr>
          <w:ilvl w:val="0"/>
          <w:numId w:val="8"/>
        </w:numPr>
        <w:spacing w:before="0"/>
        <w:ind w:left="714" w:hanging="357"/>
        <w:contextualSpacing/>
        <w:rPr>
          <w:rFonts w:ascii="Times New Roman" w:hAnsi="Times New Roman" w:cs="Times New Roman"/>
          <w:sz w:val="28"/>
          <w:szCs w:val="28"/>
        </w:rPr>
      </w:pPr>
      <w:r w:rsidRPr="00617890">
        <w:rPr>
          <w:rFonts w:ascii="Times New Roman" w:hAnsi="Times New Roman" w:cs="Times New Roman"/>
          <w:sz w:val="28"/>
          <w:szCs w:val="28"/>
        </w:rPr>
        <w:t xml:space="preserve">să contribuie la îndeplinirea scopului și obiectivelor </w:t>
      </w:r>
      <w:bookmarkStart w:id="26" w:name="_Hlk112321471"/>
      <w:r w:rsidRPr="00617890">
        <w:rPr>
          <w:rFonts w:ascii="Times New Roman" w:hAnsi="Times New Roman" w:cs="Times New Roman"/>
          <w:sz w:val="28"/>
          <w:szCs w:val="28"/>
        </w:rPr>
        <w:t>Organizației</w:t>
      </w:r>
      <w:bookmarkEnd w:id="26"/>
      <w:r w:rsidRPr="00617890">
        <w:rPr>
          <w:rFonts w:ascii="Times New Roman" w:hAnsi="Times New Roman" w:cs="Times New Roman"/>
          <w:sz w:val="28"/>
          <w:szCs w:val="28"/>
        </w:rPr>
        <w:t>;</w:t>
      </w:r>
    </w:p>
    <w:p w14:paraId="7925DB79" w14:textId="77777777" w:rsidR="007402CD" w:rsidRPr="00617890" w:rsidRDefault="007402CD" w:rsidP="00617890">
      <w:pPr>
        <w:numPr>
          <w:ilvl w:val="0"/>
          <w:numId w:val="8"/>
        </w:numPr>
        <w:spacing w:before="0"/>
        <w:ind w:left="714" w:hanging="357"/>
        <w:contextualSpacing/>
        <w:rPr>
          <w:rFonts w:ascii="Times New Roman" w:hAnsi="Times New Roman" w:cs="Times New Roman"/>
          <w:sz w:val="28"/>
          <w:szCs w:val="28"/>
        </w:rPr>
      </w:pPr>
      <w:r w:rsidRPr="00617890">
        <w:rPr>
          <w:rFonts w:ascii="Times New Roman" w:hAnsi="Times New Roman" w:cs="Times New Roman"/>
          <w:sz w:val="28"/>
          <w:szCs w:val="28"/>
        </w:rPr>
        <w:t>să nu angajeze Organizația în nicio activitate fără mandat din partea Adunării Generale sau a Consiliului Director;</w:t>
      </w:r>
    </w:p>
    <w:p w14:paraId="3C619B81" w14:textId="77777777" w:rsidR="007402CD" w:rsidRPr="00617890" w:rsidRDefault="007402CD" w:rsidP="00617890">
      <w:pPr>
        <w:numPr>
          <w:ilvl w:val="0"/>
          <w:numId w:val="8"/>
        </w:numPr>
        <w:spacing w:before="0"/>
        <w:ind w:left="714" w:hanging="357"/>
        <w:contextualSpacing/>
        <w:rPr>
          <w:rFonts w:ascii="Times New Roman" w:hAnsi="Times New Roman" w:cs="Times New Roman"/>
          <w:sz w:val="28"/>
          <w:szCs w:val="28"/>
        </w:rPr>
      </w:pPr>
      <w:r w:rsidRPr="00617890">
        <w:rPr>
          <w:rFonts w:ascii="Times New Roman" w:hAnsi="Times New Roman" w:cs="Times New Roman"/>
          <w:sz w:val="28"/>
          <w:szCs w:val="28"/>
        </w:rPr>
        <w:t>să plătească contribuția anuală, în valoarea stabilită de Adunarea Generală;</w:t>
      </w:r>
    </w:p>
    <w:p w14:paraId="07978918" w14:textId="77777777" w:rsidR="007402CD" w:rsidRPr="00617890" w:rsidRDefault="007402CD" w:rsidP="00617890">
      <w:pPr>
        <w:numPr>
          <w:ilvl w:val="0"/>
          <w:numId w:val="8"/>
        </w:numPr>
        <w:spacing w:before="0"/>
        <w:ind w:left="714" w:hanging="357"/>
        <w:contextualSpacing/>
        <w:rPr>
          <w:rFonts w:ascii="Times New Roman" w:hAnsi="Times New Roman" w:cs="Times New Roman"/>
          <w:sz w:val="28"/>
          <w:szCs w:val="28"/>
        </w:rPr>
      </w:pPr>
      <w:r w:rsidRPr="00617890">
        <w:rPr>
          <w:rFonts w:ascii="Times New Roman" w:hAnsi="Times New Roman" w:cs="Times New Roman"/>
          <w:sz w:val="28"/>
          <w:szCs w:val="28"/>
        </w:rPr>
        <w:t>să nu aducă prejudicii de orice natură Organizației și să se abțină de la întreprinderea oricăror acte sau fapte care ar putea avea drept consecință lezarea scopului și/sau a imaginii Organizației, sau care ar periclita îndeplinirea obiectivelor Organizației;</w:t>
      </w:r>
    </w:p>
    <w:p w14:paraId="5B732067" w14:textId="77777777" w:rsidR="007402CD" w:rsidRPr="00617890" w:rsidRDefault="007402CD" w:rsidP="00617890">
      <w:pPr>
        <w:numPr>
          <w:ilvl w:val="0"/>
          <w:numId w:val="8"/>
        </w:numPr>
        <w:spacing w:before="0"/>
        <w:ind w:left="714" w:hanging="357"/>
        <w:contextualSpacing/>
        <w:rPr>
          <w:rFonts w:ascii="Times New Roman" w:hAnsi="Times New Roman" w:cs="Times New Roman"/>
          <w:sz w:val="28"/>
          <w:szCs w:val="28"/>
        </w:rPr>
      </w:pPr>
      <w:r w:rsidRPr="00617890">
        <w:rPr>
          <w:rFonts w:ascii="Times New Roman" w:hAnsi="Times New Roman" w:cs="Times New Roman"/>
          <w:sz w:val="28"/>
          <w:szCs w:val="28"/>
        </w:rPr>
        <w:t xml:space="preserve">să participe la toate ședințele și acțiunile la care sunt convocați de către Consiliul Director; </w:t>
      </w:r>
    </w:p>
    <w:p w14:paraId="6AAF0295" w14:textId="77777777" w:rsidR="007402CD" w:rsidRPr="00617890" w:rsidRDefault="007402CD" w:rsidP="00617890">
      <w:pPr>
        <w:numPr>
          <w:ilvl w:val="0"/>
          <w:numId w:val="8"/>
        </w:numPr>
        <w:spacing w:before="0"/>
        <w:ind w:left="714" w:hanging="357"/>
        <w:contextualSpacing/>
        <w:rPr>
          <w:rFonts w:ascii="Times New Roman" w:hAnsi="Times New Roman" w:cs="Times New Roman"/>
          <w:sz w:val="28"/>
          <w:szCs w:val="28"/>
        </w:rPr>
      </w:pPr>
      <w:r w:rsidRPr="00617890">
        <w:rPr>
          <w:rFonts w:ascii="Times New Roman" w:hAnsi="Times New Roman" w:cs="Times New Roman"/>
          <w:sz w:val="28"/>
          <w:szCs w:val="28"/>
        </w:rPr>
        <w:t>să protejeze imaginea Organizației și să aibă o conduită corespunzătoare valorilor pe care aceasta le promovează;</w:t>
      </w:r>
    </w:p>
    <w:p w14:paraId="5702EEEF" w14:textId="77777777" w:rsidR="007402CD" w:rsidRPr="00617890" w:rsidRDefault="007402CD" w:rsidP="00617890">
      <w:pPr>
        <w:numPr>
          <w:ilvl w:val="0"/>
          <w:numId w:val="8"/>
        </w:numPr>
        <w:spacing w:before="0"/>
        <w:ind w:left="714" w:hanging="357"/>
        <w:contextualSpacing/>
        <w:rPr>
          <w:rFonts w:ascii="Times New Roman" w:hAnsi="Times New Roman" w:cs="Times New Roman"/>
          <w:sz w:val="28"/>
          <w:szCs w:val="28"/>
        </w:rPr>
      </w:pPr>
      <w:r w:rsidRPr="00617890">
        <w:rPr>
          <w:rFonts w:ascii="Times New Roman" w:hAnsi="Times New Roman" w:cs="Times New Roman"/>
          <w:sz w:val="28"/>
          <w:szCs w:val="28"/>
        </w:rPr>
        <w:t>să nu desfășoare activități politice sau de promovare a unor interese politice în cadrul sau cu ocazia activităților organizate de Organizație;</w:t>
      </w:r>
    </w:p>
    <w:p w14:paraId="26953ABD" w14:textId="77777777" w:rsidR="007402CD" w:rsidRPr="00617890" w:rsidRDefault="007402CD" w:rsidP="00617890">
      <w:pPr>
        <w:numPr>
          <w:ilvl w:val="0"/>
          <w:numId w:val="8"/>
        </w:numPr>
        <w:spacing w:before="0"/>
        <w:ind w:left="714" w:hanging="357"/>
        <w:contextualSpacing/>
        <w:rPr>
          <w:rFonts w:ascii="Times New Roman" w:hAnsi="Times New Roman" w:cs="Times New Roman"/>
          <w:sz w:val="28"/>
          <w:szCs w:val="28"/>
        </w:rPr>
      </w:pPr>
      <w:r w:rsidRPr="00617890">
        <w:rPr>
          <w:rFonts w:ascii="Times New Roman" w:hAnsi="Times New Roman" w:cs="Times New Roman"/>
          <w:sz w:val="28"/>
          <w:szCs w:val="28"/>
        </w:rPr>
        <w:t>să anunțe în termen de 10 zile, la secretariatul Organizației, orice modificare care a survenit în legătură cu persoana sa (schimbare de sediu, nume, reprezentant legal, etc.);</w:t>
      </w:r>
    </w:p>
    <w:p w14:paraId="45FB3E6D" w14:textId="77777777" w:rsidR="007402CD" w:rsidRPr="00617890" w:rsidRDefault="007402CD" w:rsidP="00617890">
      <w:pPr>
        <w:numPr>
          <w:ilvl w:val="0"/>
          <w:numId w:val="8"/>
        </w:numPr>
        <w:spacing w:before="0"/>
        <w:ind w:left="714" w:hanging="357"/>
        <w:contextualSpacing/>
        <w:rPr>
          <w:rFonts w:ascii="Times New Roman" w:hAnsi="Times New Roman" w:cs="Times New Roman"/>
          <w:sz w:val="28"/>
          <w:szCs w:val="28"/>
        </w:rPr>
      </w:pPr>
      <w:r w:rsidRPr="00617890">
        <w:rPr>
          <w:rFonts w:ascii="Times New Roman" w:hAnsi="Times New Roman" w:cs="Times New Roman"/>
          <w:sz w:val="28"/>
          <w:szCs w:val="28"/>
        </w:rPr>
        <w:t>să desfășoare acțiuni în sprijinul creșterii prestigiului Organizației;</w:t>
      </w:r>
    </w:p>
    <w:p w14:paraId="5296A64D" w14:textId="77777777" w:rsidR="007402CD" w:rsidRPr="00617890" w:rsidRDefault="007402CD" w:rsidP="00617890">
      <w:pPr>
        <w:numPr>
          <w:ilvl w:val="0"/>
          <w:numId w:val="8"/>
        </w:numPr>
        <w:spacing w:before="0"/>
        <w:ind w:left="714" w:hanging="357"/>
        <w:contextualSpacing/>
        <w:rPr>
          <w:rFonts w:ascii="Times New Roman" w:hAnsi="Times New Roman" w:cs="Times New Roman"/>
          <w:sz w:val="28"/>
          <w:szCs w:val="28"/>
        </w:rPr>
      </w:pPr>
      <w:r w:rsidRPr="00617890">
        <w:rPr>
          <w:rFonts w:ascii="Times New Roman" w:hAnsi="Times New Roman" w:cs="Times New Roman"/>
          <w:sz w:val="28"/>
          <w:szCs w:val="28"/>
        </w:rPr>
        <w:t>să promoveze și să participe activ la acțiunile desfășurate de Organizație;</w:t>
      </w:r>
    </w:p>
    <w:p w14:paraId="7876B57B" w14:textId="77777777" w:rsidR="007402CD" w:rsidRPr="00617890" w:rsidRDefault="007402CD" w:rsidP="00617890">
      <w:pPr>
        <w:numPr>
          <w:ilvl w:val="0"/>
          <w:numId w:val="8"/>
        </w:numPr>
        <w:spacing w:before="0"/>
        <w:ind w:left="714" w:hanging="357"/>
        <w:contextualSpacing/>
        <w:rPr>
          <w:rFonts w:ascii="Times New Roman" w:hAnsi="Times New Roman" w:cs="Times New Roman"/>
          <w:sz w:val="28"/>
          <w:szCs w:val="28"/>
        </w:rPr>
      </w:pPr>
      <w:r w:rsidRPr="00617890">
        <w:rPr>
          <w:rFonts w:ascii="Times New Roman" w:hAnsi="Times New Roman" w:cs="Times New Roman"/>
          <w:sz w:val="28"/>
          <w:szCs w:val="28"/>
        </w:rPr>
        <w:t>să participe, prin reprezentanții lor, la ședințele Adunării Generale a Organizației și ale Consiliului Director;</w:t>
      </w:r>
    </w:p>
    <w:p w14:paraId="7D1D23E5" w14:textId="77777777" w:rsidR="007402CD" w:rsidRPr="00617890" w:rsidRDefault="007402CD" w:rsidP="00617890">
      <w:pPr>
        <w:numPr>
          <w:ilvl w:val="0"/>
          <w:numId w:val="8"/>
        </w:numPr>
        <w:spacing w:before="0"/>
        <w:ind w:left="714" w:hanging="357"/>
        <w:contextualSpacing/>
        <w:rPr>
          <w:rFonts w:ascii="Times New Roman" w:hAnsi="Times New Roman" w:cs="Times New Roman"/>
          <w:sz w:val="28"/>
          <w:szCs w:val="28"/>
        </w:rPr>
      </w:pPr>
      <w:r w:rsidRPr="00617890">
        <w:rPr>
          <w:rFonts w:ascii="Times New Roman" w:hAnsi="Times New Roman" w:cs="Times New Roman"/>
          <w:sz w:val="28"/>
          <w:szCs w:val="28"/>
        </w:rPr>
        <w:t>să contribuie la realizarea activităților propuse de Organizație;</w:t>
      </w:r>
    </w:p>
    <w:p w14:paraId="49EB31B4" w14:textId="29B16AAB" w:rsidR="001E34BE" w:rsidRPr="00617890" w:rsidRDefault="007402CD" w:rsidP="00617890">
      <w:pPr>
        <w:numPr>
          <w:ilvl w:val="0"/>
          <w:numId w:val="8"/>
        </w:numPr>
        <w:spacing w:before="0"/>
        <w:rPr>
          <w:rFonts w:ascii="Times New Roman" w:hAnsi="Times New Roman" w:cs="Times New Roman"/>
          <w:sz w:val="28"/>
          <w:szCs w:val="28"/>
        </w:rPr>
      </w:pPr>
      <w:r w:rsidRPr="00617890">
        <w:rPr>
          <w:rFonts w:ascii="Times New Roman" w:hAnsi="Times New Roman" w:cs="Times New Roman"/>
          <w:sz w:val="28"/>
          <w:szCs w:val="28"/>
        </w:rPr>
        <w:t>să contribuie la elaborarea strategiilor, programelor, proiectelor din domeniul turismului la nivelul zonei de acțiune.</w:t>
      </w:r>
      <w:bookmarkEnd w:id="25"/>
    </w:p>
    <w:p w14:paraId="217EED2F" w14:textId="6DA76709" w:rsidR="00DB6EE4" w:rsidRDefault="00326E8B" w:rsidP="00502B85">
      <w:pPr>
        <w:tabs>
          <w:tab w:val="left" w:pos="2060"/>
        </w:tabs>
        <w:spacing w:before="100" w:beforeAutospacing="1"/>
        <w:contextualSpacing/>
        <w:rPr>
          <w:rFonts w:ascii="Times New Roman" w:hAnsi="Times New Roman" w:cs="Times New Roman"/>
          <w:color w:val="000000" w:themeColor="text1"/>
          <w:sz w:val="28"/>
          <w:szCs w:val="28"/>
        </w:rPr>
      </w:pPr>
      <w:bookmarkStart w:id="27" w:name="OLE_LINK66"/>
      <w:r w:rsidRPr="00617890">
        <w:rPr>
          <w:rFonts w:ascii="Times New Roman" w:hAnsi="Times New Roman" w:cs="Times New Roman"/>
          <w:b/>
          <w:bCs/>
          <w:color w:val="000000" w:themeColor="text1"/>
          <w:sz w:val="28"/>
          <w:szCs w:val="28"/>
        </w:rPr>
        <w:t xml:space="preserve">Art. </w:t>
      </w:r>
      <w:r w:rsidR="00E64173" w:rsidRPr="00617890">
        <w:rPr>
          <w:rFonts w:ascii="Times New Roman" w:hAnsi="Times New Roman" w:cs="Times New Roman"/>
          <w:b/>
          <w:bCs/>
          <w:color w:val="000000" w:themeColor="text1"/>
          <w:sz w:val="28"/>
          <w:szCs w:val="28"/>
        </w:rPr>
        <w:t>18</w:t>
      </w:r>
      <w:r w:rsidRPr="00617890">
        <w:rPr>
          <w:rFonts w:ascii="Times New Roman" w:hAnsi="Times New Roman" w:cs="Times New Roman"/>
          <w:b/>
          <w:bCs/>
          <w:color w:val="000000" w:themeColor="text1"/>
          <w:sz w:val="28"/>
          <w:szCs w:val="28"/>
        </w:rPr>
        <w:t>.</w:t>
      </w:r>
      <w:r w:rsidRPr="00617890">
        <w:rPr>
          <w:rFonts w:ascii="Times New Roman" w:hAnsi="Times New Roman" w:cs="Times New Roman"/>
          <w:color w:val="000000" w:themeColor="text1"/>
          <w:sz w:val="28"/>
          <w:szCs w:val="28"/>
        </w:rPr>
        <w:t xml:space="preserve"> Membrii fondatori și membrii asociați plătesc o cotizație în cuantumul și condițiile stabilite de Adunarea Generală. </w:t>
      </w:r>
      <w:bookmarkEnd w:id="27"/>
    </w:p>
    <w:p w14:paraId="15A4EEB5" w14:textId="77777777" w:rsidR="00502B85" w:rsidRPr="00502B85" w:rsidRDefault="00502B85" w:rsidP="00502B85">
      <w:pPr>
        <w:tabs>
          <w:tab w:val="left" w:pos="2060"/>
        </w:tabs>
        <w:spacing w:before="100" w:beforeAutospacing="1"/>
        <w:contextualSpacing/>
        <w:rPr>
          <w:rFonts w:ascii="Times New Roman" w:hAnsi="Times New Roman" w:cs="Times New Roman"/>
          <w:color w:val="000000" w:themeColor="text1"/>
          <w:sz w:val="28"/>
          <w:szCs w:val="28"/>
        </w:rPr>
      </w:pPr>
    </w:p>
    <w:p w14:paraId="566AF736" w14:textId="590CB28C" w:rsidR="00F758C1" w:rsidRPr="00617890" w:rsidRDefault="00F758C1" w:rsidP="00617890">
      <w:pPr>
        <w:tabs>
          <w:tab w:val="left" w:pos="1020"/>
        </w:tabs>
        <w:suppressAutoHyphens/>
        <w:spacing w:before="0"/>
        <w:rPr>
          <w:rFonts w:ascii="Times New Roman" w:eastAsia="Times New Roman" w:hAnsi="Times New Roman" w:cs="Times New Roman"/>
          <w:b/>
          <w:sz w:val="28"/>
          <w:szCs w:val="28"/>
          <w:lang w:eastAsia="zh-CN"/>
        </w:rPr>
      </w:pPr>
      <w:r w:rsidRPr="00617890">
        <w:rPr>
          <w:rFonts w:ascii="Times New Roman" w:eastAsia="Times New Roman" w:hAnsi="Times New Roman" w:cs="Times New Roman"/>
          <w:b/>
          <w:sz w:val="28"/>
          <w:szCs w:val="28"/>
          <w:lang w:eastAsia="zh-CN"/>
        </w:rPr>
        <w:t>CAPITOLUL VII</w:t>
      </w:r>
      <w:r w:rsidR="00EC245A" w:rsidRPr="00617890">
        <w:rPr>
          <w:rFonts w:ascii="Times New Roman" w:eastAsia="Times New Roman" w:hAnsi="Times New Roman" w:cs="Times New Roman"/>
          <w:b/>
          <w:sz w:val="28"/>
          <w:szCs w:val="28"/>
          <w:lang w:eastAsia="zh-CN"/>
        </w:rPr>
        <w:t xml:space="preserve"> - </w:t>
      </w:r>
      <w:bookmarkStart w:id="28" w:name="OLE_LINK70"/>
      <w:r w:rsidRPr="00617890">
        <w:rPr>
          <w:rFonts w:ascii="Times New Roman" w:eastAsia="Times New Roman" w:hAnsi="Times New Roman" w:cs="Times New Roman"/>
          <w:b/>
          <w:sz w:val="28"/>
          <w:szCs w:val="28"/>
          <w:lang w:eastAsia="zh-CN"/>
        </w:rPr>
        <w:t>ORGANELE DE CONDUCERE, ADMINISTRARE ŞI CONTROL. ATRIBUŢII</w:t>
      </w:r>
      <w:bookmarkEnd w:id="28"/>
    </w:p>
    <w:p w14:paraId="609AB12D" w14:textId="77777777" w:rsidR="00F758C1" w:rsidRPr="00617890" w:rsidRDefault="00730E38" w:rsidP="00617890">
      <w:pPr>
        <w:shd w:val="clear" w:color="auto" w:fill="FFFFFF"/>
        <w:spacing w:before="0"/>
        <w:rPr>
          <w:rFonts w:ascii="Times New Roman" w:eastAsia="Times New Roman" w:hAnsi="Times New Roman" w:cs="Times New Roman"/>
          <w:color w:val="auto"/>
          <w:sz w:val="28"/>
          <w:szCs w:val="28"/>
        </w:rPr>
      </w:pPr>
      <w:bookmarkStart w:id="29" w:name="OLE_LINK72"/>
      <w:r w:rsidRPr="00617890">
        <w:rPr>
          <w:rFonts w:ascii="Times New Roman" w:eastAsia="Times New Roman" w:hAnsi="Times New Roman" w:cs="Times New Roman"/>
          <w:b/>
          <w:sz w:val="28"/>
          <w:szCs w:val="28"/>
        </w:rPr>
        <w:t xml:space="preserve">Art. </w:t>
      </w:r>
      <w:r w:rsidR="00E64173" w:rsidRPr="00617890">
        <w:rPr>
          <w:rFonts w:ascii="Times New Roman" w:eastAsia="Times New Roman" w:hAnsi="Times New Roman" w:cs="Times New Roman"/>
          <w:b/>
          <w:sz w:val="28"/>
          <w:szCs w:val="28"/>
        </w:rPr>
        <w:t>19</w:t>
      </w:r>
      <w:r w:rsidR="00F758C1" w:rsidRPr="00617890">
        <w:rPr>
          <w:rFonts w:ascii="Times New Roman" w:eastAsia="Times New Roman" w:hAnsi="Times New Roman" w:cs="Times New Roman"/>
          <w:b/>
          <w:sz w:val="28"/>
          <w:szCs w:val="28"/>
        </w:rPr>
        <w:t>.</w:t>
      </w:r>
      <w:r w:rsidR="00F758C1" w:rsidRPr="00617890">
        <w:rPr>
          <w:rFonts w:ascii="Times New Roman" w:eastAsia="Times New Roman" w:hAnsi="Times New Roman" w:cs="Times New Roman"/>
          <w:sz w:val="28"/>
          <w:szCs w:val="28"/>
        </w:rPr>
        <w:t xml:space="preserve"> Organele de conducere ale Organizației sunt Adunarea Generală și Consiliul</w:t>
      </w:r>
      <w:r w:rsidR="00F758C1" w:rsidRPr="00617890">
        <w:rPr>
          <w:rFonts w:ascii="Times New Roman" w:eastAsia="Times New Roman" w:hAnsi="Times New Roman" w:cs="Times New Roman"/>
          <w:color w:val="auto"/>
          <w:sz w:val="28"/>
          <w:szCs w:val="28"/>
        </w:rPr>
        <w:t xml:space="preserve"> Director.</w:t>
      </w:r>
    </w:p>
    <w:p w14:paraId="783764D9" w14:textId="5587AF0D" w:rsidR="00F758C1" w:rsidRPr="00617890" w:rsidRDefault="00730E38" w:rsidP="00617890">
      <w:pPr>
        <w:suppressAutoHyphens/>
        <w:spacing w:before="0"/>
        <w:rPr>
          <w:rFonts w:ascii="Times New Roman" w:eastAsia="Times New Roman" w:hAnsi="Times New Roman" w:cs="Times New Roman"/>
          <w:color w:val="auto"/>
          <w:sz w:val="28"/>
          <w:szCs w:val="28"/>
          <w:lang w:eastAsia="zh-CN"/>
        </w:rPr>
      </w:pPr>
      <w:bookmarkStart w:id="30" w:name="OLE_LINK77"/>
      <w:bookmarkEnd w:id="29"/>
      <w:r w:rsidRPr="00617890">
        <w:rPr>
          <w:rFonts w:ascii="Times New Roman" w:eastAsia="Times New Roman" w:hAnsi="Times New Roman" w:cs="Times New Roman"/>
          <w:b/>
          <w:color w:val="auto"/>
          <w:sz w:val="28"/>
          <w:szCs w:val="28"/>
          <w:lang w:eastAsia="zh-CN"/>
        </w:rPr>
        <w:lastRenderedPageBreak/>
        <w:t>Art. 2</w:t>
      </w:r>
      <w:r w:rsidR="00E64173" w:rsidRPr="00617890">
        <w:rPr>
          <w:rFonts w:ascii="Times New Roman" w:eastAsia="Times New Roman" w:hAnsi="Times New Roman" w:cs="Times New Roman"/>
          <w:b/>
          <w:color w:val="auto"/>
          <w:sz w:val="28"/>
          <w:szCs w:val="28"/>
          <w:lang w:eastAsia="zh-CN"/>
        </w:rPr>
        <w:t>0</w:t>
      </w:r>
      <w:r w:rsidR="00F758C1" w:rsidRPr="00617890">
        <w:rPr>
          <w:rFonts w:ascii="Times New Roman" w:eastAsia="Times New Roman" w:hAnsi="Times New Roman" w:cs="Times New Roman"/>
          <w:b/>
          <w:color w:val="auto"/>
          <w:sz w:val="28"/>
          <w:szCs w:val="28"/>
          <w:lang w:eastAsia="zh-CN"/>
        </w:rPr>
        <w:t>.</w:t>
      </w:r>
      <w:r w:rsidR="005848EC" w:rsidRPr="00617890">
        <w:rPr>
          <w:rFonts w:ascii="Times New Roman" w:eastAsia="Times New Roman" w:hAnsi="Times New Roman" w:cs="Times New Roman"/>
          <w:b/>
          <w:color w:val="auto"/>
          <w:sz w:val="28"/>
          <w:szCs w:val="28"/>
          <w:lang w:eastAsia="zh-CN"/>
        </w:rPr>
        <w:t xml:space="preserve"> </w:t>
      </w:r>
      <w:r w:rsidR="00F758C1" w:rsidRPr="00617890">
        <w:rPr>
          <w:rFonts w:ascii="Times New Roman" w:eastAsia="Times New Roman" w:hAnsi="Times New Roman" w:cs="Times New Roman"/>
          <w:color w:val="auto"/>
          <w:sz w:val="28"/>
          <w:szCs w:val="28"/>
          <w:lang w:eastAsia="zh-CN"/>
        </w:rPr>
        <w:t>Adunarea Generală</w:t>
      </w:r>
    </w:p>
    <w:p w14:paraId="0024BEAA" w14:textId="77777777" w:rsidR="00F70A5B" w:rsidRPr="00617890" w:rsidRDefault="0032519E" w:rsidP="00617890">
      <w:pPr>
        <w:suppressAutoHyphens/>
        <w:spacing w:before="0"/>
        <w:rPr>
          <w:rFonts w:ascii="Times New Roman" w:eastAsia="Times New Roman" w:hAnsi="Times New Roman" w:cs="Times New Roman"/>
          <w:color w:val="auto"/>
          <w:sz w:val="28"/>
          <w:szCs w:val="28"/>
          <w:lang w:eastAsia="zh-CN"/>
        </w:rPr>
      </w:pPr>
      <w:r w:rsidRPr="00617890">
        <w:rPr>
          <w:rFonts w:ascii="Times New Roman" w:eastAsia="Times New Roman" w:hAnsi="Times New Roman" w:cs="Times New Roman"/>
          <w:color w:val="auto"/>
          <w:sz w:val="28"/>
          <w:szCs w:val="28"/>
          <w:lang w:eastAsia="zh-CN"/>
        </w:rPr>
        <w:t xml:space="preserve">(1) </w:t>
      </w:r>
      <w:r w:rsidR="00F758C1" w:rsidRPr="00617890">
        <w:rPr>
          <w:rFonts w:ascii="Times New Roman" w:eastAsia="Times New Roman" w:hAnsi="Times New Roman" w:cs="Times New Roman"/>
          <w:color w:val="auto"/>
          <w:sz w:val="28"/>
          <w:szCs w:val="28"/>
          <w:lang w:eastAsia="zh-CN"/>
        </w:rPr>
        <w:t>Adunarea Generală este organul de conducere a</w:t>
      </w:r>
      <w:r w:rsidR="00E220F5" w:rsidRPr="00617890">
        <w:rPr>
          <w:rFonts w:ascii="Times New Roman" w:eastAsia="Times New Roman" w:hAnsi="Times New Roman" w:cs="Times New Roman"/>
          <w:color w:val="auto"/>
          <w:sz w:val="28"/>
          <w:szCs w:val="28"/>
          <w:lang w:eastAsia="zh-CN"/>
        </w:rPr>
        <w:t>l</w:t>
      </w:r>
      <w:r w:rsidR="00F758C1" w:rsidRPr="00617890">
        <w:rPr>
          <w:rFonts w:ascii="Times New Roman" w:eastAsia="Times New Roman" w:hAnsi="Times New Roman" w:cs="Times New Roman"/>
          <w:color w:val="auto"/>
          <w:sz w:val="28"/>
          <w:szCs w:val="28"/>
          <w:lang w:eastAsia="zh-CN"/>
        </w:rPr>
        <w:t xml:space="preserve"> Organizației, alcătuit din totalitatea membrilor fondatori și asociați</w:t>
      </w:r>
      <w:r w:rsidR="00F70A5B" w:rsidRPr="00617890">
        <w:rPr>
          <w:rFonts w:ascii="Times New Roman" w:eastAsia="Times New Roman" w:hAnsi="Times New Roman" w:cs="Times New Roman"/>
          <w:color w:val="auto"/>
          <w:sz w:val="28"/>
          <w:szCs w:val="28"/>
          <w:lang w:eastAsia="zh-CN"/>
        </w:rPr>
        <w:t>.</w:t>
      </w:r>
    </w:p>
    <w:p w14:paraId="1CB32D8B" w14:textId="77777777" w:rsidR="00F758C1" w:rsidRPr="00617890" w:rsidRDefault="0032519E" w:rsidP="00617890">
      <w:pPr>
        <w:suppressAutoHyphens/>
        <w:spacing w:before="0"/>
        <w:rPr>
          <w:rFonts w:ascii="Times New Roman" w:eastAsia="Times New Roman" w:hAnsi="Times New Roman" w:cs="Times New Roman"/>
          <w:color w:val="auto"/>
          <w:sz w:val="28"/>
          <w:szCs w:val="28"/>
          <w:lang w:eastAsia="zh-CN"/>
        </w:rPr>
      </w:pPr>
      <w:r w:rsidRPr="00617890">
        <w:rPr>
          <w:rFonts w:ascii="Times New Roman" w:eastAsia="Times New Roman" w:hAnsi="Times New Roman" w:cs="Times New Roman"/>
          <w:color w:val="auto"/>
          <w:sz w:val="28"/>
          <w:szCs w:val="28"/>
          <w:lang w:eastAsia="zh-CN"/>
        </w:rPr>
        <w:t>(</w:t>
      </w:r>
      <w:r w:rsidR="00F758C1" w:rsidRPr="00617890">
        <w:rPr>
          <w:rFonts w:ascii="Times New Roman" w:eastAsia="Times New Roman" w:hAnsi="Times New Roman" w:cs="Times New Roman"/>
          <w:color w:val="auto"/>
          <w:sz w:val="28"/>
          <w:szCs w:val="28"/>
          <w:lang w:eastAsia="zh-CN"/>
        </w:rPr>
        <w:t xml:space="preserve">2) Fiecare membru fondator și fiecare membru asociat va depune toate diligențele pentru a-şi asigura reprezentarea permanentă în cadrul Adunării Generale a </w:t>
      </w:r>
      <w:r w:rsidR="00F758C1" w:rsidRPr="00617890">
        <w:rPr>
          <w:rFonts w:ascii="Times New Roman" w:eastAsia="Times New Roman" w:hAnsi="Times New Roman" w:cs="Times New Roman"/>
          <w:color w:val="auto"/>
          <w:sz w:val="28"/>
          <w:szCs w:val="28"/>
          <w:shd w:val="clear" w:color="auto" w:fill="FFFFFF"/>
          <w:lang w:eastAsia="zh-CN"/>
        </w:rPr>
        <w:t>Organizației</w:t>
      </w:r>
      <w:r w:rsidR="00F758C1" w:rsidRPr="00617890">
        <w:rPr>
          <w:rFonts w:ascii="Times New Roman" w:eastAsia="Times New Roman" w:hAnsi="Times New Roman" w:cs="Times New Roman"/>
          <w:color w:val="auto"/>
          <w:sz w:val="28"/>
          <w:szCs w:val="28"/>
          <w:lang w:eastAsia="zh-CN"/>
        </w:rPr>
        <w:t>. Mandatul reprezentanților este valabil de la data numirii acestora, până la data revocării/înlocuirii lor, prin hotărârea membrului fo</w:t>
      </w:r>
      <w:r w:rsidR="00F70A5B" w:rsidRPr="00617890">
        <w:rPr>
          <w:rFonts w:ascii="Times New Roman" w:eastAsia="Times New Roman" w:hAnsi="Times New Roman" w:cs="Times New Roman"/>
          <w:color w:val="auto"/>
          <w:sz w:val="28"/>
          <w:szCs w:val="28"/>
          <w:lang w:eastAsia="zh-CN"/>
        </w:rPr>
        <w:t>ndator sau membrului asociat</w:t>
      </w:r>
      <w:r w:rsidR="00F758C1" w:rsidRPr="00617890">
        <w:rPr>
          <w:rFonts w:ascii="Times New Roman" w:eastAsia="Times New Roman" w:hAnsi="Times New Roman" w:cs="Times New Roman"/>
          <w:color w:val="auto"/>
          <w:sz w:val="28"/>
          <w:szCs w:val="28"/>
          <w:lang w:eastAsia="zh-CN"/>
        </w:rPr>
        <w:t xml:space="preserve">.  </w:t>
      </w:r>
    </w:p>
    <w:p w14:paraId="20E6E04D" w14:textId="77777777" w:rsidR="00BF6825" w:rsidRPr="00617890" w:rsidRDefault="00F716B7" w:rsidP="00617890">
      <w:pPr>
        <w:suppressAutoHyphens/>
        <w:spacing w:before="0"/>
        <w:rPr>
          <w:rFonts w:ascii="Times New Roman" w:eastAsia="Times New Roman" w:hAnsi="Times New Roman" w:cs="Times New Roman"/>
          <w:color w:val="FF0000"/>
          <w:sz w:val="28"/>
          <w:szCs w:val="28"/>
          <w:lang w:eastAsia="zh-CN"/>
        </w:rPr>
      </w:pPr>
      <w:r w:rsidRPr="00617890">
        <w:rPr>
          <w:rFonts w:ascii="Times New Roman" w:eastAsia="Times New Roman" w:hAnsi="Times New Roman" w:cs="Times New Roman"/>
          <w:color w:val="auto"/>
          <w:sz w:val="28"/>
          <w:szCs w:val="28"/>
          <w:lang w:eastAsia="zh-CN"/>
        </w:rPr>
        <w:t>(3</w:t>
      </w:r>
      <w:r w:rsidR="00F758C1" w:rsidRPr="00617890">
        <w:rPr>
          <w:rFonts w:ascii="Times New Roman" w:eastAsia="Times New Roman" w:hAnsi="Times New Roman" w:cs="Times New Roman"/>
          <w:color w:val="auto"/>
          <w:sz w:val="28"/>
          <w:szCs w:val="28"/>
          <w:lang w:eastAsia="zh-CN"/>
        </w:rPr>
        <w:t xml:space="preserve">) Din rândul mandatarilor desemnați de către membri, Adunarea Generală îl alege pe președintele </w:t>
      </w:r>
      <w:r w:rsidR="00F758C1" w:rsidRPr="00617890">
        <w:rPr>
          <w:rFonts w:ascii="Times New Roman" w:eastAsia="Times New Roman" w:hAnsi="Times New Roman" w:cs="Times New Roman"/>
          <w:color w:val="auto"/>
          <w:sz w:val="28"/>
          <w:szCs w:val="28"/>
          <w:shd w:val="clear" w:color="auto" w:fill="FFFFFF"/>
          <w:lang w:eastAsia="zh-CN"/>
        </w:rPr>
        <w:t>Organizației</w:t>
      </w:r>
      <w:r w:rsidR="00F758C1" w:rsidRPr="00617890">
        <w:rPr>
          <w:rFonts w:ascii="Times New Roman" w:eastAsia="Times New Roman" w:hAnsi="Times New Roman" w:cs="Times New Roman"/>
          <w:color w:val="auto"/>
          <w:sz w:val="28"/>
          <w:szCs w:val="28"/>
          <w:lang w:eastAsia="zh-CN"/>
        </w:rPr>
        <w:t xml:space="preserve">, care exercită atribuțiile prevăzute în prezentul Statut </w:t>
      </w:r>
      <w:r w:rsidR="00387009" w:rsidRPr="00617890">
        <w:rPr>
          <w:rFonts w:ascii="Times New Roman" w:eastAsia="Times New Roman" w:hAnsi="Times New Roman" w:cs="Times New Roman"/>
          <w:color w:val="auto"/>
          <w:sz w:val="28"/>
          <w:szCs w:val="28"/>
          <w:lang w:eastAsia="zh-CN"/>
        </w:rPr>
        <w:t>și</w:t>
      </w:r>
      <w:r w:rsidR="00F758C1" w:rsidRPr="00617890">
        <w:rPr>
          <w:rFonts w:ascii="Times New Roman" w:eastAsia="Times New Roman" w:hAnsi="Times New Roman" w:cs="Times New Roman"/>
          <w:color w:val="auto"/>
          <w:sz w:val="28"/>
          <w:szCs w:val="28"/>
          <w:lang w:eastAsia="zh-CN"/>
        </w:rPr>
        <w:t xml:space="preserve"> care reprezintă </w:t>
      </w:r>
      <w:r w:rsidR="00F758C1" w:rsidRPr="00617890">
        <w:rPr>
          <w:rFonts w:ascii="Times New Roman" w:eastAsia="Times New Roman" w:hAnsi="Times New Roman" w:cs="Times New Roman"/>
          <w:color w:val="auto"/>
          <w:sz w:val="28"/>
          <w:szCs w:val="28"/>
          <w:shd w:val="clear" w:color="auto" w:fill="FFFFFF"/>
          <w:lang w:eastAsia="zh-CN"/>
        </w:rPr>
        <w:t>Organizația</w:t>
      </w:r>
      <w:r w:rsidR="00F758C1" w:rsidRPr="00617890">
        <w:rPr>
          <w:rFonts w:ascii="Times New Roman" w:eastAsia="Times New Roman" w:hAnsi="Times New Roman" w:cs="Times New Roman"/>
          <w:color w:val="auto"/>
          <w:sz w:val="28"/>
          <w:szCs w:val="28"/>
          <w:lang w:eastAsia="zh-CN"/>
        </w:rPr>
        <w:t xml:space="preserve"> în raporturile cu terții, cu excepția situațiilor în care se prevede expres altfel.</w:t>
      </w:r>
    </w:p>
    <w:p w14:paraId="2D9CF7D3" w14:textId="3EFABD3C" w:rsidR="0014572A" w:rsidRPr="00617890" w:rsidRDefault="00F758C1" w:rsidP="00617890">
      <w:pPr>
        <w:suppressAutoHyphens/>
        <w:spacing w:before="0"/>
        <w:rPr>
          <w:rFonts w:ascii="Times New Roman" w:eastAsia="Times New Roman" w:hAnsi="Times New Roman" w:cs="Times New Roman"/>
          <w:color w:val="auto"/>
          <w:sz w:val="28"/>
          <w:szCs w:val="28"/>
          <w:lang w:eastAsia="zh-CN"/>
        </w:rPr>
      </w:pPr>
      <w:bookmarkStart w:id="31" w:name="OLE_LINK99"/>
      <w:bookmarkEnd w:id="30"/>
      <w:r w:rsidRPr="00617890">
        <w:rPr>
          <w:rFonts w:ascii="Times New Roman" w:eastAsia="Times New Roman" w:hAnsi="Times New Roman" w:cs="Times New Roman"/>
          <w:color w:val="auto"/>
          <w:sz w:val="28"/>
          <w:szCs w:val="28"/>
          <w:lang w:eastAsia="zh-CN"/>
        </w:rPr>
        <w:t>(</w:t>
      </w:r>
      <w:r w:rsidR="00F716B7" w:rsidRPr="00617890">
        <w:rPr>
          <w:rFonts w:ascii="Times New Roman" w:eastAsia="Times New Roman" w:hAnsi="Times New Roman" w:cs="Times New Roman"/>
          <w:color w:val="auto"/>
          <w:sz w:val="28"/>
          <w:szCs w:val="28"/>
          <w:lang w:eastAsia="zh-CN"/>
        </w:rPr>
        <w:t>4</w:t>
      </w:r>
      <w:r w:rsidRPr="00617890">
        <w:rPr>
          <w:rFonts w:ascii="Times New Roman" w:eastAsia="Times New Roman" w:hAnsi="Times New Roman" w:cs="Times New Roman"/>
          <w:color w:val="auto"/>
          <w:sz w:val="28"/>
          <w:szCs w:val="28"/>
          <w:lang w:eastAsia="zh-CN"/>
        </w:rPr>
        <w:t xml:space="preserve">) Adunarea Generală a </w:t>
      </w:r>
      <w:r w:rsidRPr="00617890">
        <w:rPr>
          <w:rFonts w:ascii="Times New Roman" w:eastAsia="Times New Roman" w:hAnsi="Times New Roman" w:cs="Times New Roman"/>
          <w:color w:val="auto"/>
          <w:sz w:val="28"/>
          <w:szCs w:val="28"/>
          <w:shd w:val="clear" w:color="auto" w:fill="FFFFFF"/>
          <w:lang w:eastAsia="zh-CN"/>
        </w:rPr>
        <w:t>Organizației</w:t>
      </w:r>
      <w:r w:rsidRPr="00617890">
        <w:rPr>
          <w:rFonts w:ascii="Times New Roman" w:eastAsia="Times New Roman" w:hAnsi="Times New Roman" w:cs="Times New Roman"/>
          <w:color w:val="auto"/>
          <w:sz w:val="28"/>
          <w:szCs w:val="28"/>
          <w:lang w:eastAsia="zh-CN"/>
        </w:rPr>
        <w:t xml:space="preserve"> îndeplinește atribuțiile care îi revin conform art. 21 alin. (2) din Ordonanța Guvernului nr. 26/2000 cu privire la asociații ș</w:t>
      </w:r>
      <w:r w:rsidR="00822D2A" w:rsidRPr="00617890">
        <w:rPr>
          <w:rFonts w:ascii="Times New Roman" w:eastAsia="Times New Roman" w:hAnsi="Times New Roman" w:cs="Times New Roman"/>
          <w:color w:val="auto"/>
          <w:sz w:val="28"/>
          <w:szCs w:val="28"/>
          <w:lang w:eastAsia="zh-CN"/>
        </w:rPr>
        <w:t>i fundații, cu modificările ș</w:t>
      </w:r>
      <w:r w:rsidRPr="00617890">
        <w:rPr>
          <w:rFonts w:ascii="Times New Roman" w:eastAsia="Times New Roman" w:hAnsi="Times New Roman" w:cs="Times New Roman"/>
          <w:color w:val="auto"/>
          <w:sz w:val="28"/>
          <w:szCs w:val="28"/>
          <w:lang w:eastAsia="zh-CN"/>
        </w:rPr>
        <w:t xml:space="preserve">i completările ulterioare, </w:t>
      </w:r>
      <w:r w:rsidR="00B554CA" w:rsidRPr="00617890">
        <w:rPr>
          <w:rFonts w:ascii="Times New Roman" w:eastAsia="Times New Roman" w:hAnsi="Times New Roman" w:cs="Times New Roman"/>
          <w:color w:val="auto"/>
          <w:sz w:val="28"/>
          <w:szCs w:val="28"/>
          <w:lang w:eastAsia="zh-CN"/>
        </w:rPr>
        <w:t xml:space="preserve">conform art. </w:t>
      </w:r>
      <w:r w:rsidR="00B554CA" w:rsidRPr="00617890">
        <w:rPr>
          <w:rFonts w:ascii="Times New Roman" w:hAnsi="Times New Roman" w:cs="Times New Roman"/>
          <w:sz w:val="28"/>
          <w:szCs w:val="28"/>
        </w:rPr>
        <w:t>10^6</w:t>
      </w:r>
      <w:r w:rsidR="00B554CA" w:rsidRPr="00617890">
        <w:rPr>
          <w:rFonts w:ascii="Times New Roman" w:eastAsia="Times New Roman" w:hAnsi="Times New Roman" w:cs="Times New Roman"/>
          <w:color w:val="auto"/>
          <w:sz w:val="28"/>
          <w:szCs w:val="28"/>
          <w:lang w:eastAsia="zh-CN"/>
        </w:rPr>
        <w:t xml:space="preserve"> din </w:t>
      </w:r>
      <w:bookmarkStart w:id="32" w:name="_Hlk124430835"/>
      <w:r w:rsidR="00B554CA" w:rsidRPr="00617890">
        <w:rPr>
          <w:rFonts w:ascii="Times New Roman" w:eastAsia="Times New Roman" w:hAnsi="Times New Roman" w:cs="Times New Roman"/>
          <w:color w:val="auto"/>
          <w:sz w:val="28"/>
          <w:szCs w:val="28"/>
          <w:lang w:eastAsia="zh-CN"/>
        </w:rPr>
        <w:t xml:space="preserve">Ordonanța </w:t>
      </w:r>
      <w:r w:rsidR="0071387E" w:rsidRPr="00617890">
        <w:rPr>
          <w:rFonts w:ascii="Times New Roman" w:eastAsia="Times New Roman" w:hAnsi="Times New Roman" w:cs="Times New Roman"/>
          <w:color w:val="auto"/>
          <w:sz w:val="28"/>
          <w:szCs w:val="28"/>
          <w:lang w:eastAsia="zh-CN"/>
        </w:rPr>
        <w:t xml:space="preserve">Guvernului </w:t>
      </w:r>
      <w:r w:rsidR="00B554CA" w:rsidRPr="00617890">
        <w:rPr>
          <w:rFonts w:ascii="Times New Roman" w:eastAsia="Times New Roman" w:hAnsi="Times New Roman" w:cs="Times New Roman"/>
          <w:color w:val="auto"/>
          <w:sz w:val="28"/>
          <w:szCs w:val="28"/>
          <w:lang w:eastAsia="zh-CN"/>
        </w:rPr>
        <w:t xml:space="preserve">nr. </w:t>
      </w:r>
      <w:r w:rsidR="0071387E" w:rsidRPr="00617890">
        <w:rPr>
          <w:rFonts w:ascii="Times New Roman" w:eastAsia="Times New Roman" w:hAnsi="Times New Roman" w:cs="Times New Roman"/>
          <w:color w:val="auto"/>
          <w:sz w:val="28"/>
          <w:szCs w:val="28"/>
          <w:lang w:eastAsia="zh-CN"/>
        </w:rPr>
        <w:t>58</w:t>
      </w:r>
      <w:r w:rsidR="00B554CA" w:rsidRPr="00617890">
        <w:rPr>
          <w:rFonts w:ascii="Times New Roman" w:eastAsia="Times New Roman" w:hAnsi="Times New Roman" w:cs="Times New Roman"/>
          <w:color w:val="auto"/>
          <w:sz w:val="28"/>
          <w:szCs w:val="28"/>
          <w:lang w:eastAsia="zh-CN"/>
        </w:rPr>
        <w:t>/</w:t>
      </w:r>
      <w:r w:rsidR="0071387E" w:rsidRPr="00617890">
        <w:rPr>
          <w:rFonts w:ascii="Times New Roman" w:eastAsia="Times New Roman" w:hAnsi="Times New Roman" w:cs="Times New Roman"/>
          <w:color w:val="auto"/>
          <w:sz w:val="28"/>
          <w:szCs w:val="28"/>
          <w:lang w:eastAsia="zh-CN"/>
        </w:rPr>
        <w:t>1998 privind organizarea și desfășurarea activității de turism în România</w:t>
      </w:r>
      <w:r w:rsidR="00B554CA" w:rsidRPr="00617890">
        <w:rPr>
          <w:rFonts w:ascii="Times New Roman" w:eastAsia="Times New Roman" w:hAnsi="Times New Roman" w:cs="Times New Roman"/>
          <w:color w:val="auto"/>
          <w:sz w:val="28"/>
          <w:szCs w:val="28"/>
          <w:lang w:eastAsia="zh-CN"/>
        </w:rPr>
        <w:t>,</w:t>
      </w:r>
      <w:r w:rsidR="0071387E" w:rsidRPr="00617890">
        <w:rPr>
          <w:rFonts w:ascii="Times New Roman" w:eastAsia="Times New Roman" w:hAnsi="Times New Roman" w:cs="Times New Roman"/>
          <w:color w:val="auto"/>
          <w:sz w:val="28"/>
          <w:szCs w:val="28"/>
          <w:lang w:eastAsia="zh-CN"/>
        </w:rPr>
        <w:t xml:space="preserve"> cu modificările și completările ulterioare, </w:t>
      </w:r>
      <w:bookmarkEnd w:id="32"/>
      <w:r w:rsidR="00B554CA" w:rsidRPr="00617890">
        <w:rPr>
          <w:rFonts w:ascii="Times New Roman" w:eastAsia="Times New Roman" w:hAnsi="Times New Roman" w:cs="Times New Roman"/>
          <w:color w:val="auto"/>
          <w:sz w:val="28"/>
          <w:szCs w:val="28"/>
          <w:lang w:eastAsia="zh-CN"/>
        </w:rPr>
        <w:t>p</w:t>
      </w:r>
      <w:r w:rsidRPr="00617890">
        <w:rPr>
          <w:rFonts w:ascii="Times New Roman" w:eastAsia="Times New Roman" w:hAnsi="Times New Roman" w:cs="Times New Roman"/>
          <w:color w:val="auto"/>
          <w:sz w:val="28"/>
          <w:szCs w:val="28"/>
          <w:lang w:eastAsia="zh-CN"/>
        </w:rPr>
        <w:t>recum şi atribuțiile speciale prevăzute de prezentul Statut</w:t>
      </w:r>
      <w:r w:rsidR="00BF6825" w:rsidRPr="00617890">
        <w:rPr>
          <w:rFonts w:ascii="Times New Roman" w:eastAsia="Times New Roman" w:hAnsi="Times New Roman" w:cs="Times New Roman"/>
          <w:color w:val="auto"/>
          <w:sz w:val="28"/>
          <w:szCs w:val="28"/>
          <w:lang w:eastAsia="zh-CN"/>
        </w:rPr>
        <w:t>, după cum urmează:</w:t>
      </w:r>
    </w:p>
    <w:p w14:paraId="77A83387" w14:textId="77777777" w:rsidR="00300B73" w:rsidRPr="00617890" w:rsidRDefault="00300B73" w:rsidP="00617890">
      <w:pPr>
        <w:pStyle w:val="ListParagraph"/>
        <w:numPr>
          <w:ilvl w:val="0"/>
          <w:numId w:val="20"/>
        </w:numPr>
        <w:autoSpaceDE w:val="0"/>
        <w:autoSpaceDN w:val="0"/>
        <w:adjustRightInd w:val="0"/>
        <w:rPr>
          <w:rFonts w:ascii="Times New Roman" w:hAnsi="Times New Roman" w:cs="Times New Roman"/>
          <w:sz w:val="28"/>
          <w:szCs w:val="28"/>
        </w:rPr>
      </w:pPr>
      <w:r w:rsidRPr="00617890">
        <w:rPr>
          <w:rFonts w:ascii="Times New Roman" w:hAnsi="Times New Roman" w:cs="Times New Roman"/>
          <w:sz w:val="28"/>
          <w:szCs w:val="28"/>
        </w:rPr>
        <w:t xml:space="preserve">elaborarea strategiei de dezvoltare şi marketing turistic a </w:t>
      </w:r>
      <w:r w:rsidR="0049326B" w:rsidRPr="00617890">
        <w:rPr>
          <w:rFonts w:ascii="Times New Roman" w:hAnsi="Times New Roman" w:cs="Times New Roman"/>
          <w:sz w:val="28"/>
          <w:szCs w:val="28"/>
        </w:rPr>
        <w:t>destinației</w:t>
      </w:r>
      <w:r w:rsidRPr="00617890">
        <w:rPr>
          <w:rFonts w:ascii="Times New Roman" w:hAnsi="Times New Roman" w:cs="Times New Roman"/>
          <w:sz w:val="28"/>
          <w:szCs w:val="28"/>
        </w:rPr>
        <w:t>;</w:t>
      </w:r>
    </w:p>
    <w:p w14:paraId="0ACDC1A6" w14:textId="77777777" w:rsidR="00300B73" w:rsidRPr="00617890" w:rsidRDefault="00300B73" w:rsidP="00617890">
      <w:pPr>
        <w:pStyle w:val="ListParagraph"/>
        <w:numPr>
          <w:ilvl w:val="0"/>
          <w:numId w:val="20"/>
        </w:numPr>
        <w:autoSpaceDE w:val="0"/>
        <w:autoSpaceDN w:val="0"/>
        <w:adjustRightInd w:val="0"/>
        <w:rPr>
          <w:rFonts w:ascii="Times New Roman" w:hAnsi="Times New Roman" w:cs="Times New Roman"/>
          <w:sz w:val="28"/>
          <w:szCs w:val="28"/>
        </w:rPr>
      </w:pPr>
      <w:r w:rsidRPr="00617890">
        <w:rPr>
          <w:rFonts w:ascii="Times New Roman" w:hAnsi="Times New Roman" w:cs="Times New Roman"/>
          <w:sz w:val="28"/>
          <w:szCs w:val="28"/>
        </w:rPr>
        <w:t xml:space="preserve">aprobarea strategiei de dezvoltare şi marketing turistic a </w:t>
      </w:r>
      <w:r w:rsidR="0049326B" w:rsidRPr="00617890">
        <w:rPr>
          <w:rFonts w:ascii="Times New Roman" w:hAnsi="Times New Roman" w:cs="Times New Roman"/>
          <w:sz w:val="28"/>
          <w:szCs w:val="28"/>
        </w:rPr>
        <w:t>destinației</w:t>
      </w:r>
      <w:r w:rsidRPr="00617890">
        <w:rPr>
          <w:rFonts w:ascii="Times New Roman" w:hAnsi="Times New Roman" w:cs="Times New Roman"/>
          <w:sz w:val="28"/>
          <w:szCs w:val="28"/>
        </w:rPr>
        <w:t>;</w:t>
      </w:r>
    </w:p>
    <w:p w14:paraId="128ABDAC" w14:textId="77777777" w:rsidR="00300B73" w:rsidRPr="00617890" w:rsidRDefault="00300B73" w:rsidP="00617890">
      <w:pPr>
        <w:pStyle w:val="ListParagraph"/>
        <w:numPr>
          <w:ilvl w:val="0"/>
          <w:numId w:val="20"/>
        </w:numPr>
        <w:autoSpaceDE w:val="0"/>
        <w:autoSpaceDN w:val="0"/>
        <w:adjustRightInd w:val="0"/>
        <w:rPr>
          <w:rFonts w:ascii="Times New Roman" w:hAnsi="Times New Roman" w:cs="Times New Roman"/>
          <w:sz w:val="28"/>
          <w:szCs w:val="28"/>
        </w:rPr>
      </w:pPr>
      <w:r w:rsidRPr="00617890">
        <w:rPr>
          <w:rFonts w:ascii="Times New Roman" w:hAnsi="Times New Roman" w:cs="Times New Roman"/>
          <w:sz w:val="28"/>
          <w:szCs w:val="28"/>
        </w:rPr>
        <w:t>validarea adeziunii de noi membri;</w:t>
      </w:r>
    </w:p>
    <w:p w14:paraId="6F9B2415" w14:textId="77777777" w:rsidR="00300B73" w:rsidRPr="00617890" w:rsidRDefault="00300B73" w:rsidP="00617890">
      <w:pPr>
        <w:pStyle w:val="ListParagraph"/>
        <w:numPr>
          <w:ilvl w:val="0"/>
          <w:numId w:val="20"/>
        </w:numPr>
        <w:autoSpaceDE w:val="0"/>
        <w:autoSpaceDN w:val="0"/>
        <w:adjustRightInd w:val="0"/>
        <w:rPr>
          <w:rFonts w:ascii="Times New Roman" w:hAnsi="Times New Roman" w:cs="Times New Roman"/>
          <w:sz w:val="28"/>
          <w:szCs w:val="28"/>
        </w:rPr>
      </w:pPr>
      <w:r w:rsidRPr="00617890">
        <w:rPr>
          <w:rFonts w:ascii="Times New Roman" w:hAnsi="Times New Roman" w:cs="Times New Roman"/>
          <w:sz w:val="28"/>
          <w:szCs w:val="28"/>
        </w:rPr>
        <w:t xml:space="preserve">alegerea </w:t>
      </w:r>
      <w:r w:rsidR="008B2B88" w:rsidRPr="00617890">
        <w:rPr>
          <w:rFonts w:ascii="Times New Roman" w:hAnsi="Times New Roman" w:cs="Times New Roman"/>
          <w:sz w:val="28"/>
          <w:szCs w:val="28"/>
        </w:rPr>
        <w:t>și</w:t>
      </w:r>
      <w:r w:rsidRPr="00617890">
        <w:rPr>
          <w:rFonts w:ascii="Times New Roman" w:hAnsi="Times New Roman" w:cs="Times New Roman"/>
          <w:sz w:val="28"/>
          <w:szCs w:val="28"/>
        </w:rPr>
        <w:t xml:space="preserve"> revocarea membrilor Consiliului </w:t>
      </w:r>
      <w:r w:rsidR="00387009" w:rsidRPr="00617890">
        <w:rPr>
          <w:rFonts w:ascii="Times New Roman" w:hAnsi="Times New Roman" w:cs="Times New Roman"/>
          <w:sz w:val="28"/>
          <w:szCs w:val="28"/>
        </w:rPr>
        <w:t>D</w:t>
      </w:r>
      <w:r w:rsidRPr="00617890">
        <w:rPr>
          <w:rFonts w:ascii="Times New Roman" w:hAnsi="Times New Roman" w:cs="Times New Roman"/>
          <w:sz w:val="28"/>
          <w:szCs w:val="28"/>
        </w:rPr>
        <w:t>irector;</w:t>
      </w:r>
    </w:p>
    <w:p w14:paraId="2DC4271A" w14:textId="77777777" w:rsidR="00300B73" w:rsidRPr="00617890" w:rsidRDefault="00300B73" w:rsidP="00617890">
      <w:pPr>
        <w:pStyle w:val="ListParagraph"/>
        <w:numPr>
          <w:ilvl w:val="0"/>
          <w:numId w:val="20"/>
        </w:numPr>
        <w:autoSpaceDE w:val="0"/>
        <w:autoSpaceDN w:val="0"/>
        <w:adjustRightInd w:val="0"/>
        <w:rPr>
          <w:rFonts w:ascii="Times New Roman" w:hAnsi="Times New Roman" w:cs="Times New Roman"/>
          <w:sz w:val="28"/>
          <w:szCs w:val="28"/>
        </w:rPr>
      </w:pPr>
      <w:r w:rsidRPr="00617890">
        <w:rPr>
          <w:rFonts w:ascii="Times New Roman" w:hAnsi="Times New Roman" w:cs="Times New Roman"/>
          <w:sz w:val="28"/>
          <w:szCs w:val="28"/>
        </w:rPr>
        <w:t>alegerea şi revocarea cenzorului;</w:t>
      </w:r>
    </w:p>
    <w:p w14:paraId="591CD275" w14:textId="77777777" w:rsidR="00300B73" w:rsidRPr="00617890" w:rsidRDefault="00300B73" w:rsidP="00617890">
      <w:pPr>
        <w:pStyle w:val="ListParagraph"/>
        <w:numPr>
          <w:ilvl w:val="0"/>
          <w:numId w:val="20"/>
        </w:numPr>
        <w:autoSpaceDE w:val="0"/>
        <w:autoSpaceDN w:val="0"/>
        <w:adjustRightInd w:val="0"/>
        <w:rPr>
          <w:rFonts w:ascii="Times New Roman" w:hAnsi="Times New Roman" w:cs="Times New Roman"/>
          <w:sz w:val="28"/>
          <w:szCs w:val="28"/>
        </w:rPr>
      </w:pPr>
      <w:r w:rsidRPr="00617890">
        <w:rPr>
          <w:rFonts w:ascii="Times New Roman" w:hAnsi="Times New Roman" w:cs="Times New Roman"/>
          <w:sz w:val="28"/>
          <w:szCs w:val="28"/>
        </w:rPr>
        <w:t xml:space="preserve">aprobarea bugetului de venituri şi cheltuieli, a </w:t>
      </w:r>
      <w:r w:rsidR="005D754F" w:rsidRPr="00617890">
        <w:rPr>
          <w:rFonts w:ascii="Times New Roman" w:hAnsi="Times New Roman" w:cs="Times New Roman"/>
          <w:sz w:val="28"/>
          <w:szCs w:val="28"/>
        </w:rPr>
        <w:t>situațiilor</w:t>
      </w:r>
      <w:r w:rsidRPr="00617890">
        <w:rPr>
          <w:rFonts w:ascii="Times New Roman" w:hAnsi="Times New Roman" w:cs="Times New Roman"/>
          <w:sz w:val="28"/>
          <w:szCs w:val="28"/>
        </w:rPr>
        <w:t xml:space="preserve"> financiare anuale şi descărcarea de gestiune a Consiliului director;</w:t>
      </w:r>
    </w:p>
    <w:p w14:paraId="41C2AD51" w14:textId="77777777" w:rsidR="00300B73" w:rsidRPr="00617890" w:rsidRDefault="00300B73" w:rsidP="00617890">
      <w:pPr>
        <w:pStyle w:val="ListParagraph"/>
        <w:numPr>
          <w:ilvl w:val="0"/>
          <w:numId w:val="20"/>
        </w:numPr>
        <w:autoSpaceDE w:val="0"/>
        <w:autoSpaceDN w:val="0"/>
        <w:adjustRightInd w:val="0"/>
        <w:rPr>
          <w:rFonts w:ascii="Times New Roman" w:hAnsi="Times New Roman" w:cs="Times New Roman"/>
          <w:sz w:val="28"/>
          <w:szCs w:val="28"/>
        </w:rPr>
      </w:pPr>
      <w:r w:rsidRPr="00617890">
        <w:rPr>
          <w:rFonts w:ascii="Times New Roman" w:hAnsi="Times New Roman" w:cs="Times New Roman"/>
          <w:sz w:val="28"/>
          <w:szCs w:val="28"/>
        </w:rPr>
        <w:t>modificarea statutului;</w:t>
      </w:r>
    </w:p>
    <w:p w14:paraId="647FDBF5" w14:textId="77777777" w:rsidR="00300B73" w:rsidRPr="00617890" w:rsidRDefault="00300B73" w:rsidP="00617890">
      <w:pPr>
        <w:pStyle w:val="ListParagraph"/>
        <w:numPr>
          <w:ilvl w:val="0"/>
          <w:numId w:val="20"/>
        </w:numPr>
        <w:autoSpaceDE w:val="0"/>
        <w:autoSpaceDN w:val="0"/>
        <w:adjustRightInd w:val="0"/>
        <w:rPr>
          <w:rFonts w:ascii="Times New Roman" w:hAnsi="Times New Roman" w:cs="Times New Roman"/>
          <w:sz w:val="28"/>
          <w:szCs w:val="28"/>
        </w:rPr>
      </w:pPr>
      <w:r w:rsidRPr="00617890">
        <w:rPr>
          <w:rFonts w:ascii="Times New Roman" w:hAnsi="Times New Roman" w:cs="Times New Roman"/>
          <w:sz w:val="28"/>
          <w:szCs w:val="28"/>
        </w:rPr>
        <w:t xml:space="preserve">hotărârea adeziunii de noi membri şi excluderea membrilor </w:t>
      </w:r>
      <w:r w:rsidR="008B2B88" w:rsidRPr="00617890">
        <w:rPr>
          <w:rFonts w:ascii="Times New Roman" w:hAnsi="Times New Roman" w:cs="Times New Roman"/>
          <w:sz w:val="28"/>
          <w:szCs w:val="28"/>
        </w:rPr>
        <w:t>asociați</w:t>
      </w:r>
      <w:r w:rsidRPr="00617890">
        <w:rPr>
          <w:rFonts w:ascii="Times New Roman" w:hAnsi="Times New Roman" w:cs="Times New Roman"/>
          <w:sz w:val="28"/>
          <w:szCs w:val="28"/>
        </w:rPr>
        <w:t>;</w:t>
      </w:r>
    </w:p>
    <w:p w14:paraId="1826368D" w14:textId="77777777" w:rsidR="00300B73" w:rsidRPr="00617890" w:rsidRDefault="00300B73" w:rsidP="00617890">
      <w:pPr>
        <w:pStyle w:val="ListParagraph"/>
        <w:numPr>
          <w:ilvl w:val="0"/>
          <w:numId w:val="20"/>
        </w:numPr>
        <w:autoSpaceDE w:val="0"/>
        <w:autoSpaceDN w:val="0"/>
        <w:adjustRightInd w:val="0"/>
        <w:rPr>
          <w:rFonts w:ascii="Times New Roman" w:hAnsi="Times New Roman" w:cs="Times New Roman"/>
          <w:sz w:val="28"/>
          <w:szCs w:val="28"/>
        </w:rPr>
      </w:pPr>
      <w:r w:rsidRPr="00617890">
        <w:rPr>
          <w:rFonts w:ascii="Times New Roman" w:hAnsi="Times New Roman" w:cs="Times New Roman"/>
          <w:sz w:val="28"/>
          <w:szCs w:val="28"/>
        </w:rPr>
        <w:t>ratificarea hotărârii Consiliului director cu privire la schimbarea sediului;</w:t>
      </w:r>
    </w:p>
    <w:p w14:paraId="0D076BF5" w14:textId="77777777" w:rsidR="00300B73" w:rsidRPr="00617890" w:rsidRDefault="00300B73" w:rsidP="00617890">
      <w:pPr>
        <w:pStyle w:val="ListParagraph"/>
        <w:numPr>
          <w:ilvl w:val="0"/>
          <w:numId w:val="20"/>
        </w:numPr>
        <w:autoSpaceDE w:val="0"/>
        <w:autoSpaceDN w:val="0"/>
        <w:adjustRightInd w:val="0"/>
        <w:rPr>
          <w:rFonts w:ascii="Times New Roman" w:hAnsi="Times New Roman" w:cs="Times New Roman"/>
          <w:sz w:val="28"/>
          <w:szCs w:val="28"/>
        </w:rPr>
      </w:pPr>
      <w:r w:rsidRPr="00617890">
        <w:rPr>
          <w:rFonts w:ascii="Times New Roman" w:hAnsi="Times New Roman" w:cs="Times New Roman"/>
          <w:sz w:val="28"/>
          <w:szCs w:val="28"/>
        </w:rPr>
        <w:t xml:space="preserve">stabilirea cuantumului </w:t>
      </w:r>
      <w:r w:rsidR="00D85B09" w:rsidRPr="00617890">
        <w:rPr>
          <w:rFonts w:ascii="Times New Roman" w:hAnsi="Times New Roman" w:cs="Times New Roman"/>
          <w:sz w:val="28"/>
          <w:szCs w:val="28"/>
        </w:rPr>
        <w:t>cotizației</w:t>
      </w:r>
      <w:r w:rsidRPr="00617890">
        <w:rPr>
          <w:rFonts w:ascii="Times New Roman" w:hAnsi="Times New Roman" w:cs="Times New Roman"/>
          <w:sz w:val="28"/>
          <w:szCs w:val="28"/>
        </w:rPr>
        <w:t>;</w:t>
      </w:r>
    </w:p>
    <w:p w14:paraId="5E278841" w14:textId="77777777" w:rsidR="005D754F" w:rsidRPr="00617890" w:rsidRDefault="005D754F" w:rsidP="00617890">
      <w:pPr>
        <w:pStyle w:val="ListParagraph"/>
        <w:numPr>
          <w:ilvl w:val="0"/>
          <w:numId w:val="20"/>
        </w:numPr>
        <w:rPr>
          <w:rFonts w:ascii="Times New Roman" w:hAnsi="Times New Roman" w:cs="Times New Roman"/>
          <w:sz w:val="28"/>
          <w:szCs w:val="28"/>
        </w:rPr>
      </w:pPr>
      <w:r w:rsidRPr="00617890">
        <w:rPr>
          <w:rFonts w:ascii="Times New Roman" w:hAnsi="Times New Roman" w:cs="Times New Roman"/>
          <w:sz w:val="28"/>
          <w:szCs w:val="28"/>
        </w:rPr>
        <w:t>hotărăște înființarea de filiale, dacă se consideră necesar;</w:t>
      </w:r>
    </w:p>
    <w:p w14:paraId="2DA31EEC" w14:textId="77777777" w:rsidR="00300B73" w:rsidRPr="00617890" w:rsidRDefault="00300B73" w:rsidP="00617890">
      <w:pPr>
        <w:pStyle w:val="ListParagraph"/>
        <w:numPr>
          <w:ilvl w:val="0"/>
          <w:numId w:val="20"/>
        </w:numPr>
        <w:autoSpaceDE w:val="0"/>
        <w:autoSpaceDN w:val="0"/>
        <w:adjustRightInd w:val="0"/>
        <w:rPr>
          <w:rFonts w:ascii="Times New Roman" w:hAnsi="Times New Roman" w:cs="Times New Roman"/>
          <w:sz w:val="28"/>
          <w:szCs w:val="28"/>
        </w:rPr>
      </w:pPr>
      <w:r w:rsidRPr="00617890">
        <w:rPr>
          <w:rFonts w:ascii="Times New Roman" w:hAnsi="Times New Roman" w:cs="Times New Roman"/>
          <w:sz w:val="28"/>
          <w:szCs w:val="28"/>
        </w:rPr>
        <w:t xml:space="preserve">orice alte </w:t>
      </w:r>
      <w:r w:rsidR="00FE58E4" w:rsidRPr="00617890">
        <w:rPr>
          <w:rFonts w:ascii="Times New Roman" w:hAnsi="Times New Roman" w:cs="Times New Roman"/>
          <w:sz w:val="28"/>
          <w:szCs w:val="28"/>
        </w:rPr>
        <w:t>atribuții</w:t>
      </w:r>
      <w:r w:rsidRPr="00617890">
        <w:rPr>
          <w:rFonts w:ascii="Times New Roman" w:hAnsi="Times New Roman" w:cs="Times New Roman"/>
          <w:sz w:val="28"/>
          <w:szCs w:val="28"/>
        </w:rPr>
        <w:t xml:space="preserve"> stabilite prin lege sau prin statut.</w:t>
      </w:r>
    </w:p>
    <w:p w14:paraId="48797D08" w14:textId="5BBB03A3" w:rsidR="00356B44" w:rsidRPr="00617890" w:rsidRDefault="00356B44" w:rsidP="00617890">
      <w:pPr>
        <w:suppressAutoHyphens/>
        <w:spacing w:before="0"/>
        <w:rPr>
          <w:rFonts w:ascii="Times New Roman" w:eastAsia="Times New Roman" w:hAnsi="Times New Roman" w:cs="Times New Roman"/>
          <w:color w:val="000000" w:themeColor="text1"/>
          <w:sz w:val="28"/>
          <w:szCs w:val="28"/>
          <w:lang w:eastAsia="zh-CN"/>
        </w:rPr>
      </w:pPr>
      <w:bookmarkStart w:id="33" w:name="OLE_LINK79"/>
      <w:bookmarkEnd w:id="31"/>
      <w:r w:rsidRPr="00617890">
        <w:rPr>
          <w:rFonts w:ascii="Times New Roman" w:eastAsia="Times New Roman" w:hAnsi="Times New Roman" w:cs="Times New Roman"/>
          <w:b/>
          <w:bCs/>
          <w:sz w:val="28"/>
          <w:szCs w:val="28"/>
          <w:lang w:eastAsia="zh-CN"/>
        </w:rPr>
        <w:t>Art. 2</w:t>
      </w:r>
      <w:r w:rsidR="00E64173" w:rsidRPr="00617890">
        <w:rPr>
          <w:rFonts w:ascii="Times New Roman" w:eastAsia="Times New Roman" w:hAnsi="Times New Roman" w:cs="Times New Roman"/>
          <w:b/>
          <w:bCs/>
          <w:sz w:val="28"/>
          <w:szCs w:val="28"/>
          <w:lang w:eastAsia="zh-CN"/>
        </w:rPr>
        <w:t>1</w:t>
      </w:r>
      <w:r w:rsidRPr="00617890">
        <w:rPr>
          <w:rFonts w:ascii="Times New Roman" w:eastAsia="Times New Roman" w:hAnsi="Times New Roman" w:cs="Times New Roman"/>
          <w:b/>
          <w:bCs/>
          <w:sz w:val="28"/>
          <w:szCs w:val="28"/>
          <w:lang w:eastAsia="zh-CN"/>
        </w:rPr>
        <w:t>.</w:t>
      </w:r>
      <w:r w:rsidRPr="00617890">
        <w:rPr>
          <w:rFonts w:ascii="Times New Roman" w:eastAsia="Times New Roman" w:hAnsi="Times New Roman" w:cs="Times New Roman"/>
          <w:sz w:val="28"/>
          <w:szCs w:val="28"/>
          <w:lang w:eastAsia="zh-CN"/>
        </w:rPr>
        <w:t xml:space="preserve"> Conform </w:t>
      </w:r>
      <w:r w:rsidR="00B238FD" w:rsidRPr="00617890">
        <w:rPr>
          <w:rFonts w:ascii="Times New Roman" w:eastAsia="Times New Roman" w:hAnsi="Times New Roman" w:cs="Times New Roman"/>
          <w:sz w:val="28"/>
          <w:szCs w:val="28"/>
          <w:lang w:eastAsia="zh-CN"/>
        </w:rPr>
        <w:t>Ordonanței</w:t>
      </w:r>
      <w:r w:rsidRPr="00617890">
        <w:rPr>
          <w:rFonts w:ascii="Times New Roman" w:eastAsia="Times New Roman" w:hAnsi="Times New Roman" w:cs="Times New Roman"/>
          <w:sz w:val="28"/>
          <w:szCs w:val="28"/>
          <w:lang w:eastAsia="zh-CN"/>
        </w:rPr>
        <w:t xml:space="preserve"> Guvernului nr. 58/1998 privind organizarea şi</w:t>
      </w:r>
      <w:r w:rsidR="00005D03" w:rsidRPr="00617890">
        <w:rPr>
          <w:rFonts w:ascii="Times New Roman" w:eastAsia="Times New Roman" w:hAnsi="Times New Roman" w:cs="Times New Roman"/>
          <w:sz w:val="28"/>
          <w:szCs w:val="28"/>
          <w:lang w:eastAsia="zh-CN"/>
        </w:rPr>
        <w:t xml:space="preserve"> </w:t>
      </w:r>
      <w:r w:rsidR="00B238FD" w:rsidRPr="00617890">
        <w:rPr>
          <w:rFonts w:ascii="Times New Roman" w:eastAsia="Times New Roman" w:hAnsi="Times New Roman" w:cs="Times New Roman"/>
          <w:sz w:val="28"/>
          <w:szCs w:val="28"/>
          <w:lang w:eastAsia="zh-CN"/>
        </w:rPr>
        <w:t>desfășurarea</w:t>
      </w:r>
      <w:r w:rsidR="00005D03" w:rsidRPr="00617890">
        <w:rPr>
          <w:rFonts w:ascii="Times New Roman" w:eastAsia="Times New Roman" w:hAnsi="Times New Roman" w:cs="Times New Roman"/>
          <w:sz w:val="28"/>
          <w:szCs w:val="28"/>
          <w:lang w:eastAsia="zh-CN"/>
        </w:rPr>
        <w:t xml:space="preserve"> </w:t>
      </w:r>
      <w:r w:rsidR="00B238FD" w:rsidRPr="00617890">
        <w:rPr>
          <w:rFonts w:ascii="Times New Roman" w:eastAsia="Times New Roman" w:hAnsi="Times New Roman" w:cs="Times New Roman"/>
          <w:sz w:val="28"/>
          <w:szCs w:val="28"/>
          <w:lang w:eastAsia="zh-CN"/>
        </w:rPr>
        <w:t>activității</w:t>
      </w:r>
      <w:r w:rsidRPr="00617890">
        <w:rPr>
          <w:rFonts w:ascii="Times New Roman" w:eastAsia="Times New Roman" w:hAnsi="Times New Roman" w:cs="Times New Roman"/>
          <w:sz w:val="28"/>
          <w:szCs w:val="28"/>
          <w:lang w:eastAsia="zh-CN"/>
        </w:rPr>
        <w:t xml:space="preserve"> de turism în România, </w:t>
      </w:r>
      <w:r w:rsidR="0071387E" w:rsidRPr="00617890">
        <w:rPr>
          <w:rFonts w:ascii="Times New Roman" w:eastAsia="Times New Roman" w:hAnsi="Times New Roman" w:cs="Times New Roman"/>
          <w:sz w:val="28"/>
          <w:szCs w:val="28"/>
          <w:lang w:eastAsia="zh-CN"/>
        </w:rPr>
        <w:t xml:space="preserve">cu modificările și completările ulterioare, </w:t>
      </w:r>
      <w:r w:rsidRPr="00617890">
        <w:rPr>
          <w:rFonts w:ascii="Times New Roman" w:eastAsia="Times New Roman" w:hAnsi="Times New Roman" w:cs="Times New Roman"/>
          <w:color w:val="000000" w:themeColor="text1"/>
          <w:sz w:val="28"/>
          <w:szCs w:val="28"/>
          <w:lang w:eastAsia="zh-CN"/>
        </w:rPr>
        <w:t xml:space="preserve">în cazul organizațiilor de </w:t>
      </w:r>
      <w:r w:rsidR="00E03EEF" w:rsidRPr="00617890">
        <w:rPr>
          <w:rFonts w:ascii="Times New Roman" w:eastAsia="Times New Roman" w:hAnsi="Times New Roman" w:cs="Times New Roman"/>
          <w:color w:val="000000" w:themeColor="text1"/>
          <w:sz w:val="28"/>
          <w:szCs w:val="28"/>
          <w:lang w:eastAsia="zh-CN"/>
        </w:rPr>
        <w:t xml:space="preserve">management al </w:t>
      </w:r>
      <w:r w:rsidR="0049326B" w:rsidRPr="00617890">
        <w:rPr>
          <w:rFonts w:ascii="Times New Roman" w:eastAsia="Times New Roman" w:hAnsi="Times New Roman" w:cs="Times New Roman"/>
          <w:color w:val="000000" w:themeColor="text1"/>
          <w:sz w:val="28"/>
          <w:szCs w:val="28"/>
          <w:lang w:eastAsia="zh-CN"/>
        </w:rPr>
        <w:t>destinației</w:t>
      </w:r>
      <w:r w:rsidR="00E03EEF" w:rsidRPr="00617890">
        <w:rPr>
          <w:rFonts w:ascii="Times New Roman" w:eastAsia="Times New Roman" w:hAnsi="Times New Roman" w:cs="Times New Roman"/>
          <w:color w:val="000000" w:themeColor="text1"/>
          <w:sz w:val="28"/>
          <w:szCs w:val="28"/>
          <w:lang w:eastAsia="zh-CN"/>
        </w:rPr>
        <w:t xml:space="preserve"> județene</w:t>
      </w:r>
      <w:r w:rsidR="00844C73" w:rsidRPr="00617890">
        <w:rPr>
          <w:rFonts w:ascii="Times New Roman" w:eastAsia="Times New Roman" w:hAnsi="Times New Roman" w:cs="Times New Roman"/>
          <w:color w:val="000000" w:themeColor="text1"/>
          <w:sz w:val="28"/>
          <w:szCs w:val="28"/>
          <w:lang w:eastAsia="zh-CN"/>
        </w:rPr>
        <w:t xml:space="preserve">: </w:t>
      </w:r>
      <w:r w:rsidR="00AF73DF" w:rsidRPr="00617890">
        <w:rPr>
          <w:rFonts w:ascii="Times New Roman" w:eastAsia="Times New Roman" w:hAnsi="Times New Roman" w:cs="Times New Roman"/>
          <w:color w:val="000000" w:themeColor="text1"/>
          <w:sz w:val="28"/>
          <w:szCs w:val="28"/>
          <w:lang w:eastAsia="zh-CN"/>
        </w:rPr>
        <w:t xml:space="preserve">deciziile membrilor în cadrul Adunării </w:t>
      </w:r>
      <w:r w:rsidR="00AF73DF" w:rsidRPr="00617890">
        <w:rPr>
          <w:rFonts w:ascii="Times New Roman" w:eastAsia="Times New Roman" w:hAnsi="Times New Roman" w:cs="Times New Roman"/>
          <w:color w:val="000000" w:themeColor="text1"/>
          <w:sz w:val="28"/>
          <w:szCs w:val="28"/>
          <w:lang w:eastAsia="zh-CN"/>
        </w:rPr>
        <w:lastRenderedPageBreak/>
        <w:t xml:space="preserve">generale, în vederea îndeplinirii obiectivelor organizației de management al </w:t>
      </w:r>
      <w:r w:rsidR="0049326B" w:rsidRPr="00617890">
        <w:rPr>
          <w:rFonts w:ascii="Times New Roman" w:eastAsia="Times New Roman" w:hAnsi="Times New Roman" w:cs="Times New Roman"/>
          <w:color w:val="000000" w:themeColor="text1"/>
          <w:sz w:val="28"/>
          <w:szCs w:val="28"/>
          <w:lang w:eastAsia="zh-CN"/>
        </w:rPr>
        <w:t>destinației</w:t>
      </w:r>
      <w:r w:rsidR="00AF73DF" w:rsidRPr="00617890">
        <w:rPr>
          <w:rFonts w:ascii="Times New Roman" w:eastAsia="Times New Roman" w:hAnsi="Times New Roman" w:cs="Times New Roman"/>
          <w:color w:val="000000" w:themeColor="text1"/>
          <w:sz w:val="28"/>
          <w:szCs w:val="28"/>
          <w:lang w:eastAsia="zh-CN"/>
        </w:rPr>
        <w:t xml:space="preserve"> turistice, sunt luate prin vot astfel: fiecare membru va avea dreptul la un vot.</w:t>
      </w:r>
    </w:p>
    <w:p w14:paraId="5F8FDF61" w14:textId="77777777" w:rsidR="00F758C1" w:rsidRPr="00617890" w:rsidRDefault="00730E38" w:rsidP="00617890">
      <w:pPr>
        <w:suppressAutoHyphens/>
        <w:spacing w:before="0"/>
        <w:rPr>
          <w:rFonts w:ascii="Times New Roman" w:eastAsia="Times New Roman" w:hAnsi="Times New Roman" w:cs="Times New Roman"/>
          <w:color w:val="auto"/>
          <w:sz w:val="28"/>
          <w:szCs w:val="28"/>
          <w:lang w:eastAsia="zh-CN"/>
        </w:rPr>
      </w:pPr>
      <w:bookmarkStart w:id="34" w:name="OLE_LINK81"/>
      <w:bookmarkEnd w:id="33"/>
      <w:r w:rsidRPr="00617890">
        <w:rPr>
          <w:rFonts w:ascii="Times New Roman" w:eastAsia="Times New Roman" w:hAnsi="Times New Roman" w:cs="Times New Roman"/>
          <w:b/>
          <w:color w:val="auto"/>
          <w:sz w:val="28"/>
          <w:szCs w:val="28"/>
          <w:lang w:eastAsia="zh-CN"/>
        </w:rPr>
        <w:t>Art. 2</w:t>
      </w:r>
      <w:r w:rsidR="00E64173" w:rsidRPr="00617890">
        <w:rPr>
          <w:rFonts w:ascii="Times New Roman" w:eastAsia="Times New Roman" w:hAnsi="Times New Roman" w:cs="Times New Roman"/>
          <w:b/>
          <w:color w:val="auto"/>
          <w:sz w:val="28"/>
          <w:szCs w:val="28"/>
          <w:lang w:eastAsia="zh-CN"/>
        </w:rPr>
        <w:t>2</w:t>
      </w:r>
      <w:r w:rsidR="00F758C1" w:rsidRPr="00617890">
        <w:rPr>
          <w:rFonts w:ascii="Times New Roman" w:eastAsia="Times New Roman" w:hAnsi="Times New Roman" w:cs="Times New Roman"/>
          <w:b/>
          <w:color w:val="auto"/>
          <w:sz w:val="28"/>
          <w:szCs w:val="28"/>
          <w:lang w:eastAsia="zh-CN"/>
        </w:rPr>
        <w:t>.</w:t>
      </w:r>
      <w:r w:rsidR="00F758C1" w:rsidRPr="00617890">
        <w:rPr>
          <w:rFonts w:ascii="Times New Roman" w:eastAsia="Times New Roman" w:hAnsi="Times New Roman" w:cs="Times New Roman"/>
          <w:color w:val="auto"/>
          <w:sz w:val="28"/>
          <w:szCs w:val="28"/>
          <w:lang w:eastAsia="zh-CN"/>
        </w:rPr>
        <w:t xml:space="preserve"> Pentru a fi valabile, hotărârile Adunării Generale a </w:t>
      </w:r>
      <w:r w:rsidR="00F758C1" w:rsidRPr="00617890">
        <w:rPr>
          <w:rFonts w:ascii="Times New Roman" w:eastAsia="Times New Roman" w:hAnsi="Times New Roman" w:cs="Times New Roman"/>
          <w:color w:val="auto"/>
          <w:sz w:val="28"/>
          <w:szCs w:val="28"/>
          <w:shd w:val="clear" w:color="auto" w:fill="FFFFFF"/>
          <w:lang w:eastAsia="zh-CN"/>
        </w:rPr>
        <w:t>Organizației</w:t>
      </w:r>
      <w:r w:rsidR="00F758C1" w:rsidRPr="00617890">
        <w:rPr>
          <w:rFonts w:ascii="Times New Roman" w:eastAsia="Times New Roman" w:hAnsi="Times New Roman" w:cs="Times New Roman"/>
          <w:color w:val="auto"/>
          <w:sz w:val="28"/>
          <w:szCs w:val="28"/>
          <w:lang w:eastAsia="zh-CN"/>
        </w:rPr>
        <w:t xml:space="preserve"> se adoptă cu votul a 50% plus unu din numărul total al membrilor fondatori și</w:t>
      </w:r>
      <w:r w:rsidR="007E3FC9" w:rsidRPr="00617890">
        <w:rPr>
          <w:rFonts w:ascii="Times New Roman" w:eastAsia="Times New Roman" w:hAnsi="Times New Roman" w:cs="Times New Roman"/>
          <w:color w:val="auto"/>
          <w:sz w:val="28"/>
          <w:szCs w:val="28"/>
          <w:lang w:eastAsia="zh-CN"/>
        </w:rPr>
        <w:t xml:space="preserve"> asociați</w:t>
      </w:r>
      <w:r w:rsidR="00CB1E52" w:rsidRPr="00617890">
        <w:rPr>
          <w:rFonts w:ascii="Times New Roman" w:eastAsia="Times New Roman" w:hAnsi="Times New Roman" w:cs="Times New Roman"/>
          <w:color w:val="auto"/>
          <w:sz w:val="28"/>
          <w:szCs w:val="28"/>
          <w:lang w:eastAsia="zh-CN"/>
        </w:rPr>
        <w:t xml:space="preserve"> cu drept de vot</w:t>
      </w:r>
      <w:r w:rsidR="007E3FC9" w:rsidRPr="00617890">
        <w:rPr>
          <w:rFonts w:ascii="Times New Roman" w:eastAsia="Times New Roman" w:hAnsi="Times New Roman" w:cs="Times New Roman"/>
          <w:color w:val="auto"/>
          <w:sz w:val="28"/>
          <w:szCs w:val="28"/>
          <w:lang w:eastAsia="zh-CN"/>
        </w:rPr>
        <w:t>, prezenți la ședință</w:t>
      </w:r>
      <w:bookmarkEnd w:id="34"/>
      <w:r w:rsidR="005238F5" w:rsidRPr="00617890">
        <w:rPr>
          <w:rFonts w:ascii="Times New Roman" w:eastAsia="Times New Roman" w:hAnsi="Times New Roman" w:cs="Times New Roman"/>
          <w:color w:val="auto"/>
          <w:sz w:val="28"/>
          <w:szCs w:val="28"/>
          <w:lang w:eastAsia="zh-CN"/>
        </w:rPr>
        <w:t xml:space="preserve">. </w:t>
      </w:r>
    </w:p>
    <w:p w14:paraId="259E5B51" w14:textId="77777777" w:rsidR="00F758C1" w:rsidRPr="00617890" w:rsidRDefault="00657D12" w:rsidP="00617890">
      <w:pPr>
        <w:suppressAutoHyphens/>
        <w:spacing w:before="0"/>
        <w:rPr>
          <w:rFonts w:ascii="Times New Roman" w:eastAsia="Times New Roman" w:hAnsi="Times New Roman" w:cs="Times New Roman"/>
          <w:color w:val="auto"/>
          <w:sz w:val="28"/>
          <w:szCs w:val="28"/>
          <w:lang w:eastAsia="zh-CN"/>
        </w:rPr>
      </w:pPr>
      <w:bookmarkStart w:id="35" w:name="OLE_LINK84"/>
      <w:r w:rsidRPr="00617890">
        <w:rPr>
          <w:rFonts w:ascii="Times New Roman" w:eastAsia="Times New Roman" w:hAnsi="Times New Roman" w:cs="Times New Roman"/>
          <w:b/>
          <w:color w:val="auto"/>
          <w:sz w:val="28"/>
          <w:szCs w:val="28"/>
          <w:lang w:eastAsia="zh-CN"/>
        </w:rPr>
        <w:t>Art.</w:t>
      </w:r>
      <w:r w:rsidR="00332C85" w:rsidRPr="00617890">
        <w:rPr>
          <w:rFonts w:ascii="Times New Roman" w:eastAsia="Times New Roman" w:hAnsi="Times New Roman" w:cs="Times New Roman"/>
          <w:b/>
          <w:color w:val="auto"/>
          <w:sz w:val="28"/>
          <w:szCs w:val="28"/>
          <w:lang w:eastAsia="zh-CN"/>
        </w:rPr>
        <w:t xml:space="preserve"> 2</w:t>
      </w:r>
      <w:r w:rsidR="00E64173" w:rsidRPr="00617890">
        <w:rPr>
          <w:rFonts w:ascii="Times New Roman" w:eastAsia="Times New Roman" w:hAnsi="Times New Roman" w:cs="Times New Roman"/>
          <w:b/>
          <w:color w:val="auto"/>
          <w:sz w:val="28"/>
          <w:szCs w:val="28"/>
          <w:lang w:eastAsia="zh-CN"/>
        </w:rPr>
        <w:t>3</w:t>
      </w:r>
      <w:r w:rsidR="00F758C1" w:rsidRPr="00617890">
        <w:rPr>
          <w:rFonts w:ascii="Times New Roman" w:eastAsia="Times New Roman" w:hAnsi="Times New Roman" w:cs="Times New Roman"/>
          <w:b/>
          <w:color w:val="auto"/>
          <w:sz w:val="28"/>
          <w:szCs w:val="28"/>
          <w:lang w:eastAsia="zh-CN"/>
        </w:rPr>
        <w:t xml:space="preserve">. </w:t>
      </w:r>
      <w:r w:rsidR="006661DE" w:rsidRPr="00617890">
        <w:rPr>
          <w:rFonts w:ascii="Times New Roman" w:eastAsia="Times New Roman" w:hAnsi="Times New Roman" w:cs="Times New Roman"/>
          <w:bCs/>
          <w:color w:val="auto"/>
          <w:sz w:val="28"/>
          <w:szCs w:val="28"/>
          <w:lang w:eastAsia="zh-CN"/>
        </w:rPr>
        <w:t xml:space="preserve">(1) </w:t>
      </w:r>
      <w:r w:rsidR="00F758C1" w:rsidRPr="00617890">
        <w:rPr>
          <w:rFonts w:ascii="Times New Roman" w:eastAsia="Times New Roman" w:hAnsi="Times New Roman" w:cs="Times New Roman"/>
          <w:color w:val="auto"/>
          <w:sz w:val="28"/>
          <w:szCs w:val="28"/>
          <w:lang w:eastAsia="zh-CN"/>
        </w:rPr>
        <w:t xml:space="preserve">Adunarea Generală a </w:t>
      </w:r>
      <w:r w:rsidR="00F758C1" w:rsidRPr="00617890">
        <w:rPr>
          <w:rFonts w:ascii="Times New Roman" w:eastAsia="Times New Roman" w:hAnsi="Times New Roman" w:cs="Times New Roman"/>
          <w:color w:val="auto"/>
          <w:sz w:val="28"/>
          <w:szCs w:val="28"/>
          <w:shd w:val="clear" w:color="auto" w:fill="FFFFFF"/>
          <w:lang w:eastAsia="zh-CN"/>
        </w:rPr>
        <w:t>Organizației</w:t>
      </w:r>
      <w:r w:rsidR="00F758C1" w:rsidRPr="00617890">
        <w:rPr>
          <w:rFonts w:ascii="Times New Roman" w:eastAsia="Times New Roman" w:hAnsi="Times New Roman" w:cs="Times New Roman"/>
          <w:color w:val="auto"/>
          <w:sz w:val="28"/>
          <w:szCs w:val="28"/>
          <w:lang w:eastAsia="zh-CN"/>
        </w:rPr>
        <w:t xml:space="preserve"> se întrunește cel puțin o dată pe an.</w:t>
      </w:r>
    </w:p>
    <w:p w14:paraId="47220B84" w14:textId="77777777" w:rsidR="006661DE" w:rsidRPr="00617890" w:rsidRDefault="006661DE" w:rsidP="00617890">
      <w:pPr>
        <w:suppressAutoHyphens/>
        <w:spacing w:before="0"/>
        <w:rPr>
          <w:rFonts w:ascii="Times New Roman" w:eastAsia="Times New Roman" w:hAnsi="Times New Roman" w:cs="Times New Roman"/>
          <w:color w:val="000000" w:themeColor="text1"/>
          <w:sz w:val="28"/>
          <w:szCs w:val="28"/>
          <w:lang w:eastAsia="zh-CN"/>
        </w:rPr>
      </w:pPr>
      <w:r w:rsidRPr="00617890">
        <w:rPr>
          <w:rFonts w:ascii="Times New Roman" w:eastAsia="Times New Roman" w:hAnsi="Times New Roman" w:cs="Times New Roman"/>
          <w:color w:val="000000" w:themeColor="text1"/>
          <w:sz w:val="28"/>
          <w:szCs w:val="28"/>
          <w:lang w:eastAsia="zh-CN"/>
        </w:rPr>
        <w:t xml:space="preserve">(2)Adunarea Generală este statutar constituită în prezența a cel puțin jumătate plus unu dintre membrii cu drept de vot. </w:t>
      </w:r>
    </w:p>
    <w:p w14:paraId="00209FAC" w14:textId="77777777" w:rsidR="006661DE" w:rsidRPr="00617890" w:rsidRDefault="000C11B3" w:rsidP="00617890">
      <w:pPr>
        <w:suppressAutoHyphens/>
        <w:spacing w:before="0"/>
        <w:rPr>
          <w:rFonts w:ascii="Times New Roman" w:eastAsia="Times New Roman" w:hAnsi="Times New Roman" w:cs="Times New Roman"/>
          <w:bCs/>
          <w:color w:val="000000" w:themeColor="text1"/>
          <w:sz w:val="28"/>
          <w:szCs w:val="28"/>
          <w:lang w:eastAsia="zh-CN"/>
        </w:rPr>
      </w:pPr>
      <w:r w:rsidRPr="00617890">
        <w:rPr>
          <w:rFonts w:ascii="Times New Roman" w:eastAsia="Times New Roman" w:hAnsi="Times New Roman" w:cs="Times New Roman"/>
          <w:bCs/>
          <w:color w:val="000000" w:themeColor="text1"/>
          <w:sz w:val="28"/>
          <w:szCs w:val="28"/>
          <w:lang w:eastAsia="zh-CN"/>
        </w:rPr>
        <w:t>(3) Dacă</w:t>
      </w:r>
      <w:r w:rsidR="006661DE" w:rsidRPr="00617890">
        <w:rPr>
          <w:rFonts w:ascii="Times New Roman" w:eastAsia="Times New Roman" w:hAnsi="Times New Roman" w:cs="Times New Roman"/>
          <w:bCs/>
          <w:color w:val="000000" w:themeColor="text1"/>
          <w:sz w:val="28"/>
          <w:szCs w:val="28"/>
          <w:lang w:eastAsia="zh-CN"/>
        </w:rPr>
        <w:t xml:space="preserve"> nu se îndeplinește cvorumul prevăzut la alin.(</w:t>
      </w:r>
      <w:r w:rsidR="00403F1E" w:rsidRPr="00617890">
        <w:rPr>
          <w:rFonts w:ascii="Times New Roman" w:eastAsia="Times New Roman" w:hAnsi="Times New Roman" w:cs="Times New Roman"/>
          <w:bCs/>
          <w:color w:val="000000" w:themeColor="text1"/>
          <w:sz w:val="28"/>
          <w:szCs w:val="28"/>
          <w:lang w:eastAsia="zh-CN"/>
        </w:rPr>
        <w:t>2</w:t>
      </w:r>
      <w:r w:rsidR="006661DE" w:rsidRPr="00617890">
        <w:rPr>
          <w:rFonts w:ascii="Times New Roman" w:eastAsia="Times New Roman" w:hAnsi="Times New Roman" w:cs="Times New Roman"/>
          <w:bCs/>
          <w:color w:val="000000" w:themeColor="text1"/>
          <w:sz w:val="28"/>
          <w:szCs w:val="28"/>
          <w:lang w:eastAsia="zh-CN"/>
        </w:rPr>
        <w:t>)</w:t>
      </w:r>
      <w:r w:rsidRPr="00617890">
        <w:rPr>
          <w:rFonts w:ascii="Times New Roman" w:eastAsia="Times New Roman" w:hAnsi="Times New Roman" w:cs="Times New Roman"/>
          <w:bCs/>
          <w:color w:val="000000" w:themeColor="text1"/>
          <w:sz w:val="28"/>
          <w:szCs w:val="28"/>
          <w:lang w:eastAsia="zh-CN"/>
        </w:rPr>
        <w:t>,</w:t>
      </w:r>
      <w:r w:rsidR="006661DE" w:rsidRPr="00617890">
        <w:rPr>
          <w:rFonts w:ascii="Times New Roman" w:eastAsia="Times New Roman" w:hAnsi="Times New Roman" w:cs="Times New Roman"/>
          <w:bCs/>
          <w:color w:val="000000" w:themeColor="text1"/>
          <w:sz w:val="28"/>
          <w:szCs w:val="28"/>
          <w:lang w:eastAsia="zh-CN"/>
        </w:rPr>
        <w:t xml:space="preserve"> Adunarea Generală se convoacă, din nou, în scris, cu cel puțin 5 zile înainte de ședință. </w:t>
      </w:r>
      <w:r w:rsidR="00197E0F" w:rsidRPr="00617890">
        <w:rPr>
          <w:rFonts w:ascii="Times New Roman" w:eastAsia="Times New Roman" w:hAnsi="Times New Roman" w:cs="Times New Roman"/>
          <w:bCs/>
          <w:color w:val="000000" w:themeColor="text1"/>
          <w:sz w:val="28"/>
          <w:szCs w:val="28"/>
          <w:lang w:eastAsia="zh-CN"/>
        </w:rPr>
        <w:t>Î</w:t>
      </w:r>
      <w:r w:rsidR="006661DE" w:rsidRPr="00617890">
        <w:rPr>
          <w:rFonts w:ascii="Times New Roman" w:eastAsia="Times New Roman" w:hAnsi="Times New Roman" w:cs="Times New Roman"/>
          <w:bCs/>
          <w:color w:val="000000" w:themeColor="text1"/>
          <w:sz w:val="28"/>
          <w:szCs w:val="28"/>
          <w:lang w:eastAsia="zh-CN"/>
        </w:rPr>
        <w:t>n acest caz, Adunarea Generală este statutar constituită și poate decide, oricare ar fi numărul membrilor prezenți.</w:t>
      </w:r>
    </w:p>
    <w:p w14:paraId="7E9A3F5B" w14:textId="77777777" w:rsidR="00197E0F" w:rsidRPr="00617890" w:rsidRDefault="00197E0F" w:rsidP="00617890">
      <w:pPr>
        <w:suppressAutoHyphens/>
        <w:spacing w:before="0"/>
        <w:rPr>
          <w:rFonts w:ascii="Times New Roman" w:eastAsia="Times New Roman" w:hAnsi="Times New Roman" w:cs="Times New Roman"/>
          <w:bCs/>
          <w:color w:val="000000" w:themeColor="text1"/>
          <w:sz w:val="28"/>
          <w:szCs w:val="28"/>
          <w:lang w:eastAsia="zh-CN"/>
        </w:rPr>
      </w:pPr>
      <w:r w:rsidRPr="00617890">
        <w:rPr>
          <w:rFonts w:ascii="Times New Roman" w:eastAsia="Times New Roman" w:hAnsi="Times New Roman" w:cs="Times New Roman"/>
          <w:bCs/>
          <w:color w:val="000000" w:themeColor="text1"/>
          <w:sz w:val="28"/>
          <w:szCs w:val="28"/>
          <w:lang w:eastAsia="zh-CN"/>
        </w:rPr>
        <w:t xml:space="preserve">(4) Membrii </w:t>
      </w:r>
      <w:r w:rsidR="009E636D" w:rsidRPr="00617890">
        <w:rPr>
          <w:rFonts w:ascii="Times New Roman" w:eastAsia="Times New Roman" w:hAnsi="Times New Roman" w:cs="Times New Roman"/>
          <w:bCs/>
          <w:color w:val="000000" w:themeColor="text1"/>
          <w:sz w:val="28"/>
          <w:szCs w:val="28"/>
          <w:lang w:eastAsia="zh-CN"/>
        </w:rPr>
        <w:t>Adunării Generale ai Organizației</w:t>
      </w:r>
      <w:r w:rsidRPr="00617890">
        <w:rPr>
          <w:rFonts w:ascii="Times New Roman" w:eastAsia="Times New Roman" w:hAnsi="Times New Roman" w:cs="Times New Roman"/>
          <w:bCs/>
          <w:color w:val="000000" w:themeColor="text1"/>
          <w:sz w:val="28"/>
          <w:szCs w:val="28"/>
          <w:lang w:eastAsia="zh-CN"/>
        </w:rPr>
        <w:t xml:space="preserve"> pot participa la </w:t>
      </w:r>
      <w:r w:rsidR="001E013D" w:rsidRPr="00617890">
        <w:rPr>
          <w:rFonts w:ascii="Times New Roman" w:eastAsia="Times New Roman" w:hAnsi="Times New Roman" w:cs="Times New Roman"/>
          <w:bCs/>
          <w:color w:val="000000" w:themeColor="text1"/>
          <w:sz w:val="28"/>
          <w:szCs w:val="28"/>
          <w:lang w:eastAsia="zh-CN"/>
        </w:rPr>
        <w:t>ședințe</w:t>
      </w:r>
      <w:r w:rsidRPr="00617890">
        <w:rPr>
          <w:rFonts w:ascii="Times New Roman" w:eastAsia="Times New Roman" w:hAnsi="Times New Roman" w:cs="Times New Roman"/>
          <w:bCs/>
          <w:color w:val="000000" w:themeColor="text1"/>
          <w:sz w:val="28"/>
          <w:szCs w:val="28"/>
          <w:lang w:eastAsia="zh-CN"/>
        </w:rPr>
        <w:t xml:space="preserve"> prin </w:t>
      </w:r>
      <w:r w:rsidR="001A414C" w:rsidRPr="00617890">
        <w:rPr>
          <w:rFonts w:ascii="Times New Roman" w:eastAsia="Times New Roman" w:hAnsi="Times New Roman" w:cs="Times New Roman"/>
          <w:bCs/>
          <w:color w:val="000000" w:themeColor="text1"/>
          <w:sz w:val="28"/>
          <w:szCs w:val="28"/>
          <w:lang w:eastAsia="zh-CN"/>
        </w:rPr>
        <w:t>teleconferință</w:t>
      </w:r>
      <w:r w:rsidRPr="00617890">
        <w:rPr>
          <w:rFonts w:ascii="Times New Roman" w:eastAsia="Times New Roman" w:hAnsi="Times New Roman" w:cs="Times New Roman"/>
          <w:bCs/>
          <w:color w:val="000000" w:themeColor="text1"/>
          <w:sz w:val="28"/>
          <w:szCs w:val="28"/>
          <w:lang w:eastAsia="zh-CN"/>
        </w:rPr>
        <w:t xml:space="preserve">, </w:t>
      </w:r>
      <w:r w:rsidR="001E013D" w:rsidRPr="00617890">
        <w:rPr>
          <w:rFonts w:ascii="Times New Roman" w:eastAsia="Times New Roman" w:hAnsi="Times New Roman" w:cs="Times New Roman"/>
          <w:bCs/>
          <w:color w:val="000000" w:themeColor="text1"/>
          <w:sz w:val="28"/>
          <w:szCs w:val="28"/>
          <w:lang w:eastAsia="zh-CN"/>
        </w:rPr>
        <w:t>videoconferință</w:t>
      </w:r>
      <w:r w:rsidRPr="00617890">
        <w:rPr>
          <w:rFonts w:ascii="Times New Roman" w:eastAsia="Times New Roman" w:hAnsi="Times New Roman" w:cs="Times New Roman"/>
          <w:bCs/>
          <w:color w:val="000000" w:themeColor="text1"/>
          <w:sz w:val="28"/>
          <w:szCs w:val="28"/>
          <w:lang w:eastAsia="zh-CN"/>
        </w:rPr>
        <w:t xml:space="preserve"> sau alte mijloace similare de </w:t>
      </w:r>
      <w:r w:rsidR="001E013D" w:rsidRPr="00617890">
        <w:rPr>
          <w:rFonts w:ascii="Times New Roman" w:eastAsia="Times New Roman" w:hAnsi="Times New Roman" w:cs="Times New Roman"/>
          <w:bCs/>
          <w:color w:val="000000" w:themeColor="text1"/>
          <w:sz w:val="28"/>
          <w:szCs w:val="28"/>
          <w:lang w:eastAsia="zh-CN"/>
        </w:rPr>
        <w:t>comunicație</w:t>
      </w:r>
      <w:r w:rsidRPr="00617890">
        <w:rPr>
          <w:rFonts w:ascii="Times New Roman" w:eastAsia="Times New Roman" w:hAnsi="Times New Roman" w:cs="Times New Roman"/>
          <w:bCs/>
          <w:color w:val="000000" w:themeColor="text1"/>
          <w:sz w:val="28"/>
          <w:szCs w:val="28"/>
          <w:lang w:eastAsia="zh-CN"/>
        </w:rPr>
        <w:t xml:space="preserve">, în care toate persoanele participante se pot auzi între ele şi fiecare membru care participă astfel va fi considerat prezent </w:t>
      </w:r>
      <w:r w:rsidR="00D85B09" w:rsidRPr="00617890">
        <w:rPr>
          <w:rFonts w:ascii="Times New Roman" w:eastAsia="Times New Roman" w:hAnsi="Times New Roman" w:cs="Times New Roman"/>
          <w:bCs/>
          <w:color w:val="000000" w:themeColor="text1"/>
          <w:sz w:val="28"/>
          <w:szCs w:val="28"/>
          <w:lang w:eastAsia="zh-CN"/>
        </w:rPr>
        <w:t>și</w:t>
      </w:r>
      <w:r w:rsidRPr="00617890">
        <w:rPr>
          <w:rFonts w:ascii="Times New Roman" w:eastAsia="Times New Roman" w:hAnsi="Times New Roman" w:cs="Times New Roman"/>
          <w:bCs/>
          <w:color w:val="000000" w:themeColor="text1"/>
          <w:sz w:val="28"/>
          <w:szCs w:val="28"/>
          <w:lang w:eastAsia="zh-CN"/>
        </w:rPr>
        <w:t xml:space="preserve"> va avea dreptul de a fi numărat în cadrul cvorumului </w:t>
      </w:r>
      <w:r w:rsidR="00930557" w:rsidRPr="00617890">
        <w:rPr>
          <w:rFonts w:ascii="Times New Roman" w:eastAsia="Times New Roman" w:hAnsi="Times New Roman" w:cs="Times New Roman"/>
          <w:bCs/>
          <w:color w:val="000000" w:themeColor="text1"/>
          <w:sz w:val="28"/>
          <w:szCs w:val="28"/>
          <w:lang w:eastAsia="zh-CN"/>
        </w:rPr>
        <w:t>și</w:t>
      </w:r>
      <w:r w:rsidRPr="00617890">
        <w:rPr>
          <w:rFonts w:ascii="Times New Roman" w:eastAsia="Times New Roman" w:hAnsi="Times New Roman" w:cs="Times New Roman"/>
          <w:bCs/>
          <w:color w:val="000000" w:themeColor="text1"/>
          <w:sz w:val="28"/>
          <w:szCs w:val="28"/>
          <w:lang w:eastAsia="zh-CN"/>
        </w:rPr>
        <w:t xml:space="preserve"> de a vota. </w:t>
      </w:r>
    </w:p>
    <w:p w14:paraId="2E4752E9" w14:textId="77777777" w:rsidR="00F758C1" w:rsidRPr="00617890" w:rsidRDefault="00332C85" w:rsidP="00617890">
      <w:pPr>
        <w:suppressAutoHyphens/>
        <w:spacing w:before="0"/>
        <w:rPr>
          <w:rFonts w:ascii="Times New Roman" w:eastAsia="Times New Roman" w:hAnsi="Times New Roman" w:cs="Times New Roman"/>
          <w:color w:val="auto"/>
          <w:sz w:val="28"/>
          <w:szCs w:val="28"/>
          <w:lang w:eastAsia="zh-CN"/>
        </w:rPr>
      </w:pPr>
      <w:bookmarkStart w:id="36" w:name="OLE_LINK85"/>
      <w:bookmarkEnd w:id="35"/>
      <w:r w:rsidRPr="00617890">
        <w:rPr>
          <w:rFonts w:ascii="Times New Roman" w:eastAsia="Times New Roman" w:hAnsi="Times New Roman" w:cs="Times New Roman"/>
          <w:b/>
          <w:color w:val="auto"/>
          <w:sz w:val="28"/>
          <w:szCs w:val="28"/>
          <w:lang w:eastAsia="zh-CN"/>
        </w:rPr>
        <w:t>Art. 2</w:t>
      </w:r>
      <w:r w:rsidR="00E64173" w:rsidRPr="00617890">
        <w:rPr>
          <w:rFonts w:ascii="Times New Roman" w:eastAsia="Times New Roman" w:hAnsi="Times New Roman" w:cs="Times New Roman"/>
          <w:b/>
          <w:color w:val="auto"/>
          <w:sz w:val="28"/>
          <w:szCs w:val="28"/>
          <w:lang w:eastAsia="zh-CN"/>
        </w:rPr>
        <w:t>4</w:t>
      </w:r>
      <w:r w:rsidR="00693087" w:rsidRPr="00617890">
        <w:rPr>
          <w:rFonts w:ascii="Times New Roman" w:eastAsia="Times New Roman" w:hAnsi="Times New Roman" w:cs="Times New Roman"/>
          <w:b/>
          <w:color w:val="auto"/>
          <w:sz w:val="28"/>
          <w:szCs w:val="28"/>
          <w:lang w:eastAsia="zh-CN"/>
        </w:rPr>
        <w:t>.</w:t>
      </w:r>
      <w:r w:rsidR="00F758C1" w:rsidRPr="00617890">
        <w:rPr>
          <w:rFonts w:ascii="Times New Roman" w:eastAsia="Times New Roman" w:hAnsi="Times New Roman" w:cs="Times New Roman"/>
          <w:color w:val="auto"/>
          <w:sz w:val="28"/>
          <w:szCs w:val="28"/>
          <w:lang w:eastAsia="zh-CN"/>
        </w:rPr>
        <w:t xml:space="preserve"> Adunarea Generală a </w:t>
      </w:r>
      <w:r w:rsidR="00F758C1" w:rsidRPr="00617890">
        <w:rPr>
          <w:rFonts w:ascii="Times New Roman" w:eastAsia="Times New Roman" w:hAnsi="Times New Roman" w:cs="Times New Roman"/>
          <w:color w:val="auto"/>
          <w:sz w:val="28"/>
          <w:szCs w:val="28"/>
          <w:shd w:val="clear" w:color="auto" w:fill="FFFFFF"/>
          <w:lang w:eastAsia="zh-CN"/>
        </w:rPr>
        <w:t>Organizației</w:t>
      </w:r>
      <w:r w:rsidR="00F758C1" w:rsidRPr="00617890">
        <w:rPr>
          <w:rFonts w:ascii="Times New Roman" w:eastAsia="Times New Roman" w:hAnsi="Times New Roman" w:cs="Times New Roman"/>
          <w:color w:val="auto"/>
          <w:sz w:val="28"/>
          <w:szCs w:val="28"/>
          <w:lang w:eastAsia="zh-CN"/>
        </w:rPr>
        <w:t xml:space="preserve"> va fi convocată ori de câte ori este necesar, de către Președintele </w:t>
      </w:r>
      <w:r w:rsidR="00F758C1" w:rsidRPr="00617890">
        <w:rPr>
          <w:rFonts w:ascii="Times New Roman" w:eastAsia="Times New Roman" w:hAnsi="Times New Roman" w:cs="Times New Roman"/>
          <w:color w:val="auto"/>
          <w:sz w:val="28"/>
          <w:szCs w:val="28"/>
          <w:shd w:val="clear" w:color="auto" w:fill="FFFFFF"/>
          <w:lang w:eastAsia="zh-CN"/>
        </w:rPr>
        <w:t>Organizației</w:t>
      </w:r>
      <w:r w:rsidR="00F758C1" w:rsidRPr="00617890">
        <w:rPr>
          <w:rFonts w:ascii="Times New Roman" w:eastAsia="Times New Roman" w:hAnsi="Times New Roman" w:cs="Times New Roman"/>
          <w:color w:val="auto"/>
          <w:sz w:val="28"/>
          <w:szCs w:val="28"/>
          <w:lang w:eastAsia="zh-CN"/>
        </w:rPr>
        <w:t xml:space="preserve"> ori</w:t>
      </w:r>
      <w:r w:rsidR="000D5678" w:rsidRPr="00617890">
        <w:rPr>
          <w:rFonts w:ascii="Times New Roman" w:eastAsia="Times New Roman" w:hAnsi="Times New Roman" w:cs="Times New Roman"/>
          <w:color w:val="auto"/>
          <w:sz w:val="28"/>
          <w:szCs w:val="28"/>
          <w:lang w:eastAsia="zh-CN"/>
        </w:rPr>
        <w:t xml:space="preserve"> de Consiliul Director sau</w:t>
      </w:r>
      <w:r w:rsidR="00F758C1" w:rsidRPr="00617890">
        <w:rPr>
          <w:rFonts w:ascii="Times New Roman" w:eastAsia="Times New Roman" w:hAnsi="Times New Roman" w:cs="Times New Roman"/>
          <w:color w:val="auto"/>
          <w:sz w:val="28"/>
          <w:szCs w:val="28"/>
          <w:lang w:eastAsia="zh-CN"/>
        </w:rPr>
        <w:t xml:space="preserve"> de un număr reprezentând cel puțin 1/3 din numărul total al membrilor fondatori și ai membrilor asociați</w:t>
      </w:r>
      <w:r w:rsidR="004F7A00" w:rsidRPr="00617890">
        <w:rPr>
          <w:rFonts w:ascii="Times New Roman" w:eastAsia="Times New Roman" w:hAnsi="Times New Roman" w:cs="Times New Roman"/>
          <w:color w:val="auto"/>
          <w:sz w:val="28"/>
          <w:szCs w:val="28"/>
          <w:lang w:eastAsia="zh-CN"/>
        </w:rPr>
        <w:t xml:space="preserve"> cu drept de vot</w:t>
      </w:r>
      <w:r w:rsidR="00F758C1" w:rsidRPr="00617890">
        <w:rPr>
          <w:rFonts w:ascii="Times New Roman" w:eastAsia="Times New Roman" w:hAnsi="Times New Roman" w:cs="Times New Roman"/>
          <w:color w:val="auto"/>
          <w:sz w:val="28"/>
          <w:szCs w:val="28"/>
          <w:lang w:eastAsia="zh-CN"/>
        </w:rPr>
        <w:t>.</w:t>
      </w:r>
    </w:p>
    <w:bookmarkEnd w:id="36"/>
    <w:p w14:paraId="01448A24" w14:textId="77777777" w:rsidR="00B86869" w:rsidRPr="00617890" w:rsidRDefault="00B86869" w:rsidP="00617890">
      <w:pPr>
        <w:suppressAutoHyphens/>
        <w:spacing w:before="0"/>
        <w:rPr>
          <w:rFonts w:ascii="Times New Roman" w:eastAsia="Times New Roman" w:hAnsi="Times New Roman" w:cs="Times New Roman"/>
          <w:bCs/>
          <w:color w:val="auto"/>
          <w:sz w:val="28"/>
          <w:szCs w:val="28"/>
          <w:lang w:eastAsia="zh-CN"/>
        </w:rPr>
      </w:pPr>
      <w:r w:rsidRPr="00617890">
        <w:rPr>
          <w:rFonts w:ascii="Times New Roman" w:eastAsia="Times New Roman" w:hAnsi="Times New Roman" w:cs="Times New Roman"/>
          <w:bCs/>
          <w:color w:val="auto"/>
          <w:sz w:val="28"/>
          <w:szCs w:val="28"/>
          <w:lang w:eastAsia="zh-CN"/>
        </w:rPr>
        <w:t>(2) Convocarea va fi transmisă prin scrisoare, fax sau e-mail cu cel puțin 10 (zece) zile calendaristice anterioare datei desfășurării ședinței şi va cuprinde data, ora, locul</w:t>
      </w:r>
      <w:r w:rsidR="006401EB" w:rsidRPr="00617890">
        <w:rPr>
          <w:rFonts w:ascii="Times New Roman" w:eastAsia="Times New Roman" w:hAnsi="Times New Roman" w:cs="Times New Roman"/>
          <w:bCs/>
          <w:color w:val="auto"/>
          <w:sz w:val="28"/>
          <w:szCs w:val="28"/>
          <w:lang w:eastAsia="zh-CN"/>
        </w:rPr>
        <w:t>, modul de desfășurare a ședinței (în format fizic, hibrid sau online)</w:t>
      </w:r>
      <w:r w:rsidRPr="00617890">
        <w:rPr>
          <w:rFonts w:ascii="Times New Roman" w:eastAsia="Times New Roman" w:hAnsi="Times New Roman" w:cs="Times New Roman"/>
          <w:bCs/>
          <w:color w:val="auto"/>
          <w:sz w:val="28"/>
          <w:szCs w:val="28"/>
          <w:lang w:eastAsia="zh-CN"/>
        </w:rPr>
        <w:t xml:space="preserve"> și ordinea de zi a </w:t>
      </w:r>
      <w:r w:rsidR="00671D11" w:rsidRPr="00617890">
        <w:rPr>
          <w:rFonts w:ascii="Times New Roman" w:eastAsia="Times New Roman" w:hAnsi="Times New Roman" w:cs="Times New Roman"/>
          <w:bCs/>
          <w:color w:val="auto"/>
          <w:sz w:val="28"/>
          <w:szCs w:val="28"/>
          <w:lang w:eastAsia="zh-CN"/>
        </w:rPr>
        <w:t>ședinței</w:t>
      </w:r>
      <w:r w:rsidRPr="00617890">
        <w:rPr>
          <w:rFonts w:ascii="Times New Roman" w:eastAsia="Times New Roman" w:hAnsi="Times New Roman" w:cs="Times New Roman"/>
          <w:bCs/>
          <w:color w:val="auto"/>
          <w:sz w:val="28"/>
          <w:szCs w:val="28"/>
          <w:lang w:eastAsia="zh-CN"/>
        </w:rPr>
        <w:t xml:space="preserve">.  </w:t>
      </w:r>
    </w:p>
    <w:p w14:paraId="3D744438" w14:textId="77777777" w:rsidR="00B86869" w:rsidRPr="00617890" w:rsidRDefault="00B86869" w:rsidP="00617890">
      <w:pPr>
        <w:suppressAutoHyphens/>
        <w:spacing w:before="0"/>
        <w:rPr>
          <w:rFonts w:ascii="Times New Roman" w:eastAsia="Times New Roman" w:hAnsi="Times New Roman" w:cs="Times New Roman"/>
          <w:bCs/>
          <w:color w:val="auto"/>
          <w:sz w:val="28"/>
          <w:szCs w:val="28"/>
          <w:lang w:eastAsia="zh-CN"/>
        </w:rPr>
      </w:pPr>
      <w:r w:rsidRPr="00617890">
        <w:rPr>
          <w:rFonts w:ascii="Times New Roman" w:eastAsia="Times New Roman" w:hAnsi="Times New Roman" w:cs="Times New Roman"/>
          <w:bCs/>
          <w:color w:val="auto"/>
          <w:sz w:val="28"/>
          <w:szCs w:val="28"/>
          <w:lang w:eastAsia="zh-CN"/>
        </w:rPr>
        <w:t xml:space="preserve">(3) Ședințele Adunării Generale vor fi conduse de Președintele </w:t>
      </w:r>
      <w:r w:rsidRPr="00617890">
        <w:rPr>
          <w:rFonts w:ascii="Times New Roman" w:eastAsia="Times New Roman" w:hAnsi="Times New Roman" w:cs="Times New Roman"/>
          <w:bCs/>
          <w:color w:val="auto"/>
          <w:sz w:val="28"/>
          <w:szCs w:val="28"/>
          <w:shd w:val="clear" w:color="auto" w:fill="FFFFFF"/>
          <w:lang w:eastAsia="zh-CN"/>
        </w:rPr>
        <w:t>Organizației</w:t>
      </w:r>
      <w:r w:rsidRPr="00617890">
        <w:rPr>
          <w:rFonts w:ascii="Times New Roman" w:eastAsia="Times New Roman" w:hAnsi="Times New Roman" w:cs="Times New Roman"/>
          <w:bCs/>
          <w:color w:val="auto"/>
          <w:sz w:val="28"/>
          <w:szCs w:val="28"/>
          <w:lang w:eastAsia="zh-CN"/>
        </w:rPr>
        <w:t xml:space="preserve"> sau, în absența acestuia, de persoana desemnată de către Președintele </w:t>
      </w:r>
      <w:r w:rsidRPr="00617890">
        <w:rPr>
          <w:rFonts w:ascii="Times New Roman" w:eastAsia="Times New Roman" w:hAnsi="Times New Roman" w:cs="Times New Roman"/>
          <w:bCs/>
          <w:color w:val="auto"/>
          <w:sz w:val="28"/>
          <w:szCs w:val="28"/>
          <w:shd w:val="clear" w:color="auto" w:fill="FFFFFF"/>
          <w:lang w:eastAsia="zh-CN"/>
        </w:rPr>
        <w:t>Organizației</w:t>
      </w:r>
      <w:r w:rsidRPr="00617890">
        <w:rPr>
          <w:rFonts w:ascii="Times New Roman" w:eastAsia="Times New Roman" w:hAnsi="Times New Roman" w:cs="Times New Roman"/>
          <w:bCs/>
          <w:color w:val="auto"/>
          <w:sz w:val="28"/>
          <w:szCs w:val="28"/>
          <w:lang w:eastAsia="zh-CN"/>
        </w:rPr>
        <w:t xml:space="preserve"> dintre mandatarii membrilor participanți.  </w:t>
      </w:r>
    </w:p>
    <w:p w14:paraId="3069FA94" w14:textId="77777777" w:rsidR="00B86869" w:rsidRPr="00617890" w:rsidRDefault="00B86869" w:rsidP="00617890">
      <w:pPr>
        <w:suppressAutoHyphens/>
        <w:spacing w:before="0"/>
        <w:rPr>
          <w:rFonts w:ascii="Times New Roman" w:eastAsia="Times New Roman" w:hAnsi="Times New Roman" w:cs="Times New Roman"/>
          <w:bCs/>
          <w:color w:val="auto"/>
          <w:sz w:val="28"/>
          <w:szCs w:val="28"/>
          <w:lang w:eastAsia="zh-CN"/>
        </w:rPr>
      </w:pPr>
      <w:r w:rsidRPr="00617890">
        <w:rPr>
          <w:rFonts w:ascii="Times New Roman" w:eastAsia="Times New Roman" w:hAnsi="Times New Roman" w:cs="Times New Roman"/>
          <w:bCs/>
          <w:color w:val="auto"/>
          <w:sz w:val="28"/>
          <w:szCs w:val="28"/>
          <w:lang w:eastAsia="zh-CN"/>
        </w:rPr>
        <w:t xml:space="preserve">(4) Adunarea Generală va alege dintre mandatarii membrilor participanți la ședință un secretar care va redacta procesul-verbal al </w:t>
      </w:r>
      <w:r w:rsidR="008231EF" w:rsidRPr="00617890">
        <w:rPr>
          <w:rFonts w:ascii="Times New Roman" w:eastAsia="Times New Roman" w:hAnsi="Times New Roman" w:cs="Times New Roman"/>
          <w:bCs/>
          <w:color w:val="auto"/>
          <w:sz w:val="28"/>
          <w:szCs w:val="28"/>
          <w:lang w:eastAsia="zh-CN"/>
        </w:rPr>
        <w:t>ședinței</w:t>
      </w:r>
      <w:r w:rsidRPr="00617890">
        <w:rPr>
          <w:rFonts w:ascii="Times New Roman" w:eastAsia="Times New Roman" w:hAnsi="Times New Roman" w:cs="Times New Roman"/>
          <w:bCs/>
          <w:color w:val="auto"/>
          <w:sz w:val="28"/>
          <w:szCs w:val="28"/>
          <w:lang w:eastAsia="zh-CN"/>
        </w:rPr>
        <w:t xml:space="preserve"> sau va desemna, din rândul salariaților Organizației, un secretar tehnic de ședință.  </w:t>
      </w:r>
    </w:p>
    <w:p w14:paraId="6CBEC3B9" w14:textId="77777777" w:rsidR="00B86869" w:rsidRPr="00617890" w:rsidRDefault="00B86869" w:rsidP="00617890">
      <w:pPr>
        <w:suppressAutoHyphens/>
        <w:spacing w:before="0"/>
        <w:rPr>
          <w:rFonts w:ascii="Times New Roman" w:eastAsia="Times New Roman" w:hAnsi="Times New Roman" w:cs="Times New Roman"/>
          <w:bCs/>
          <w:color w:val="FF0000"/>
          <w:sz w:val="28"/>
          <w:szCs w:val="28"/>
          <w:lang w:eastAsia="zh-CN"/>
        </w:rPr>
      </w:pPr>
      <w:r w:rsidRPr="00617890">
        <w:rPr>
          <w:rFonts w:ascii="Times New Roman" w:eastAsia="Times New Roman" w:hAnsi="Times New Roman" w:cs="Times New Roman"/>
          <w:bCs/>
          <w:color w:val="auto"/>
          <w:sz w:val="28"/>
          <w:szCs w:val="28"/>
          <w:lang w:eastAsia="zh-CN"/>
        </w:rPr>
        <w:t>(5) Procesul-verbal al ședinței Adunării Generale este semnat de Președinte sau, în absența acestuia, de persoana desemnată. O copie a procesului-verbal va fi transmisă, în termen</w:t>
      </w:r>
      <w:r w:rsidR="00005D03" w:rsidRPr="00617890">
        <w:rPr>
          <w:rFonts w:ascii="Times New Roman" w:eastAsia="Times New Roman" w:hAnsi="Times New Roman" w:cs="Times New Roman"/>
          <w:bCs/>
          <w:color w:val="auto"/>
          <w:sz w:val="28"/>
          <w:szCs w:val="28"/>
          <w:lang w:eastAsia="zh-CN"/>
        </w:rPr>
        <w:t xml:space="preserve"> </w:t>
      </w:r>
      <w:r w:rsidRPr="00617890">
        <w:rPr>
          <w:rFonts w:ascii="Times New Roman" w:eastAsia="Times New Roman" w:hAnsi="Times New Roman" w:cs="Times New Roman"/>
          <w:bCs/>
          <w:color w:val="auto"/>
          <w:sz w:val="28"/>
          <w:szCs w:val="28"/>
          <w:lang w:eastAsia="zh-CN"/>
        </w:rPr>
        <w:t xml:space="preserve">de maximum 5 (cinci) zile calendaristice de la data </w:t>
      </w:r>
      <w:r w:rsidR="004C43D6" w:rsidRPr="00617890">
        <w:rPr>
          <w:rFonts w:ascii="Times New Roman" w:eastAsia="Times New Roman" w:hAnsi="Times New Roman" w:cs="Times New Roman"/>
          <w:bCs/>
          <w:color w:val="auto"/>
          <w:sz w:val="28"/>
          <w:szCs w:val="28"/>
          <w:lang w:eastAsia="zh-CN"/>
        </w:rPr>
        <w:t>ședinței</w:t>
      </w:r>
      <w:r w:rsidRPr="00617890">
        <w:rPr>
          <w:rFonts w:ascii="Times New Roman" w:eastAsia="Times New Roman" w:hAnsi="Times New Roman" w:cs="Times New Roman"/>
          <w:bCs/>
          <w:color w:val="auto"/>
          <w:sz w:val="28"/>
          <w:szCs w:val="28"/>
          <w:lang w:eastAsia="zh-CN"/>
        </w:rPr>
        <w:t xml:space="preserve">, fiecărui membru, indiferent dacă reprezentantul acestuia a fost sau nu prezent la </w:t>
      </w:r>
      <w:r w:rsidR="008231EF" w:rsidRPr="00617890">
        <w:rPr>
          <w:rFonts w:ascii="Times New Roman" w:eastAsia="Times New Roman" w:hAnsi="Times New Roman" w:cs="Times New Roman"/>
          <w:bCs/>
          <w:color w:val="auto"/>
          <w:sz w:val="28"/>
          <w:szCs w:val="28"/>
          <w:lang w:eastAsia="zh-CN"/>
        </w:rPr>
        <w:t>ședință</w:t>
      </w:r>
      <w:r w:rsidRPr="00617890">
        <w:rPr>
          <w:rFonts w:ascii="Times New Roman" w:eastAsia="Times New Roman" w:hAnsi="Times New Roman" w:cs="Times New Roman"/>
          <w:bCs/>
          <w:color w:val="auto"/>
          <w:sz w:val="28"/>
          <w:szCs w:val="28"/>
          <w:lang w:eastAsia="zh-CN"/>
        </w:rPr>
        <w:t>.</w:t>
      </w:r>
    </w:p>
    <w:p w14:paraId="6D6786BE" w14:textId="77777777" w:rsidR="00B86869" w:rsidRPr="00617890" w:rsidRDefault="00B86869" w:rsidP="00617890">
      <w:pPr>
        <w:suppressAutoHyphens/>
        <w:spacing w:before="0"/>
        <w:rPr>
          <w:rFonts w:ascii="Times New Roman" w:eastAsia="Times New Roman" w:hAnsi="Times New Roman" w:cs="Times New Roman"/>
          <w:bCs/>
          <w:color w:val="auto"/>
          <w:sz w:val="28"/>
          <w:szCs w:val="28"/>
          <w:lang w:eastAsia="zh-CN"/>
        </w:rPr>
      </w:pPr>
      <w:r w:rsidRPr="00617890">
        <w:rPr>
          <w:rFonts w:ascii="Times New Roman" w:eastAsia="Times New Roman" w:hAnsi="Times New Roman" w:cs="Times New Roman"/>
          <w:bCs/>
          <w:color w:val="auto"/>
          <w:sz w:val="28"/>
          <w:szCs w:val="28"/>
          <w:lang w:eastAsia="zh-CN"/>
        </w:rPr>
        <w:lastRenderedPageBreak/>
        <w:t xml:space="preserve">(6) Hotărârile Adunării Generale se consemnează într-un registru de procese-verbale, care se păstrează la sediul </w:t>
      </w:r>
      <w:r w:rsidRPr="00617890">
        <w:rPr>
          <w:rFonts w:ascii="Times New Roman" w:eastAsia="Times New Roman" w:hAnsi="Times New Roman" w:cs="Times New Roman"/>
          <w:bCs/>
          <w:color w:val="auto"/>
          <w:sz w:val="28"/>
          <w:szCs w:val="28"/>
          <w:shd w:val="clear" w:color="auto" w:fill="FFFFFF"/>
          <w:lang w:eastAsia="zh-CN"/>
        </w:rPr>
        <w:t>Organizației</w:t>
      </w:r>
      <w:r w:rsidRPr="00617890">
        <w:rPr>
          <w:rFonts w:ascii="Times New Roman" w:eastAsia="Times New Roman" w:hAnsi="Times New Roman" w:cs="Times New Roman"/>
          <w:bCs/>
          <w:color w:val="auto"/>
          <w:sz w:val="28"/>
          <w:szCs w:val="28"/>
          <w:lang w:eastAsia="zh-CN"/>
        </w:rPr>
        <w:t xml:space="preserve">. </w:t>
      </w:r>
    </w:p>
    <w:p w14:paraId="6BA3D83C" w14:textId="77777777" w:rsidR="00F758C1" w:rsidRPr="00617890" w:rsidRDefault="00F758C1" w:rsidP="00617890">
      <w:pPr>
        <w:suppressAutoHyphens/>
        <w:spacing w:before="0"/>
        <w:rPr>
          <w:rFonts w:ascii="Times New Roman" w:eastAsia="Times New Roman" w:hAnsi="Times New Roman" w:cs="Times New Roman"/>
          <w:color w:val="auto"/>
          <w:sz w:val="28"/>
          <w:szCs w:val="28"/>
          <w:lang w:eastAsia="zh-CN"/>
        </w:rPr>
      </w:pPr>
      <w:bookmarkStart w:id="37" w:name="OLE_LINK86"/>
      <w:r w:rsidRPr="00617890">
        <w:rPr>
          <w:rFonts w:ascii="Times New Roman" w:eastAsia="Times New Roman" w:hAnsi="Times New Roman" w:cs="Times New Roman"/>
          <w:b/>
          <w:color w:val="auto"/>
          <w:sz w:val="28"/>
          <w:szCs w:val="28"/>
          <w:lang w:eastAsia="zh-CN"/>
        </w:rPr>
        <w:t xml:space="preserve">Art. </w:t>
      </w:r>
      <w:r w:rsidR="00FA38C7" w:rsidRPr="00617890">
        <w:rPr>
          <w:rFonts w:ascii="Times New Roman" w:eastAsia="Times New Roman" w:hAnsi="Times New Roman" w:cs="Times New Roman"/>
          <w:b/>
          <w:color w:val="auto"/>
          <w:sz w:val="28"/>
          <w:szCs w:val="28"/>
          <w:lang w:eastAsia="zh-CN"/>
        </w:rPr>
        <w:t>2</w:t>
      </w:r>
      <w:r w:rsidR="00E64173" w:rsidRPr="00617890">
        <w:rPr>
          <w:rFonts w:ascii="Times New Roman" w:eastAsia="Times New Roman" w:hAnsi="Times New Roman" w:cs="Times New Roman"/>
          <w:b/>
          <w:color w:val="auto"/>
          <w:sz w:val="28"/>
          <w:szCs w:val="28"/>
          <w:lang w:eastAsia="zh-CN"/>
        </w:rPr>
        <w:t>5</w:t>
      </w:r>
      <w:r w:rsidR="000F3866" w:rsidRPr="00617890">
        <w:rPr>
          <w:rFonts w:ascii="Times New Roman" w:eastAsia="Times New Roman" w:hAnsi="Times New Roman" w:cs="Times New Roman"/>
          <w:b/>
          <w:color w:val="auto"/>
          <w:sz w:val="28"/>
          <w:szCs w:val="28"/>
          <w:lang w:eastAsia="zh-CN"/>
        </w:rPr>
        <w:t>.</w:t>
      </w:r>
      <w:r w:rsidRPr="00617890">
        <w:rPr>
          <w:rFonts w:ascii="Times New Roman" w:eastAsia="Times New Roman" w:hAnsi="Times New Roman" w:cs="Times New Roman"/>
          <w:color w:val="auto"/>
          <w:sz w:val="28"/>
          <w:szCs w:val="28"/>
          <w:lang w:eastAsia="zh-CN"/>
        </w:rPr>
        <w:t xml:space="preserve"> Reprezentantul membrului fondator și/sau al membrului asociat care, într-o anumită problemă supusă aprobării Adunării Generale, este interesat personal sau prin soțul/soția sa, prin ascendenții sau descendenții săi, prin rudele în linie colaterală sau afinii săi până la gradul al patrulea inclusiv, nu va putea lua parte la deliberare şi nici la vot, sub sancțiunea de daune – in</w:t>
      </w:r>
      <w:r w:rsidR="000F3866" w:rsidRPr="00617890">
        <w:rPr>
          <w:rFonts w:ascii="Times New Roman" w:eastAsia="Times New Roman" w:hAnsi="Times New Roman" w:cs="Times New Roman"/>
          <w:color w:val="auto"/>
          <w:sz w:val="28"/>
          <w:szCs w:val="28"/>
          <w:lang w:eastAsia="zh-CN"/>
        </w:rPr>
        <w:t xml:space="preserve">terese, dacă fără votul său nu </w:t>
      </w:r>
      <w:r w:rsidRPr="00617890">
        <w:rPr>
          <w:rFonts w:ascii="Times New Roman" w:eastAsia="Times New Roman" w:hAnsi="Times New Roman" w:cs="Times New Roman"/>
          <w:color w:val="auto"/>
          <w:sz w:val="28"/>
          <w:szCs w:val="28"/>
          <w:lang w:eastAsia="zh-CN"/>
        </w:rPr>
        <w:t xml:space="preserve">s-ar fi obținut majoritatea cerută pentru adoptarea hotărârii. </w:t>
      </w:r>
    </w:p>
    <w:p w14:paraId="546DF744" w14:textId="77777777" w:rsidR="00F758C1" w:rsidRPr="00617890" w:rsidRDefault="00332C85" w:rsidP="00617890">
      <w:pPr>
        <w:suppressAutoHyphens/>
        <w:spacing w:before="0"/>
        <w:rPr>
          <w:rFonts w:ascii="Times New Roman" w:eastAsia="Times New Roman" w:hAnsi="Times New Roman" w:cs="Times New Roman"/>
          <w:color w:val="000000" w:themeColor="text1"/>
          <w:sz w:val="28"/>
          <w:szCs w:val="28"/>
          <w:lang w:eastAsia="zh-CN"/>
        </w:rPr>
      </w:pPr>
      <w:bookmarkStart w:id="38" w:name="OLE_LINK87"/>
      <w:bookmarkEnd w:id="37"/>
      <w:r w:rsidRPr="00617890">
        <w:rPr>
          <w:rFonts w:ascii="Times New Roman" w:eastAsia="Times New Roman" w:hAnsi="Times New Roman" w:cs="Times New Roman"/>
          <w:b/>
          <w:color w:val="auto"/>
          <w:sz w:val="28"/>
          <w:szCs w:val="28"/>
          <w:lang w:eastAsia="zh-CN"/>
        </w:rPr>
        <w:t xml:space="preserve">Art. </w:t>
      </w:r>
      <w:r w:rsidR="00FA38C7" w:rsidRPr="00617890">
        <w:rPr>
          <w:rFonts w:ascii="Times New Roman" w:eastAsia="Times New Roman" w:hAnsi="Times New Roman" w:cs="Times New Roman"/>
          <w:b/>
          <w:color w:val="auto"/>
          <w:sz w:val="28"/>
          <w:szCs w:val="28"/>
          <w:lang w:eastAsia="zh-CN"/>
        </w:rPr>
        <w:t>2</w:t>
      </w:r>
      <w:r w:rsidR="00E64173" w:rsidRPr="00617890">
        <w:rPr>
          <w:rFonts w:ascii="Times New Roman" w:eastAsia="Times New Roman" w:hAnsi="Times New Roman" w:cs="Times New Roman"/>
          <w:b/>
          <w:color w:val="auto"/>
          <w:sz w:val="28"/>
          <w:szCs w:val="28"/>
          <w:lang w:eastAsia="zh-CN"/>
        </w:rPr>
        <w:t>6</w:t>
      </w:r>
      <w:r w:rsidR="00F758C1" w:rsidRPr="00617890">
        <w:rPr>
          <w:rFonts w:ascii="Times New Roman" w:eastAsia="Times New Roman" w:hAnsi="Times New Roman" w:cs="Times New Roman"/>
          <w:b/>
          <w:color w:val="auto"/>
          <w:sz w:val="28"/>
          <w:szCs w:val="28"/>
          <w:lang w:eastAsia="zh-CN"/>
        </w:rPr>
        <w:t>.</w:t>
      </w:r>
      <w:r w:rsidR="00F758C1" w:rsidRPr="00617890">
        <w:rPr>
          <w:rFonts w:ascii="Times New Roman" w:eastAsia="Times New Roman" w:hAnsi="Times New Roman" w:cs="Times New Roman"/>
          <w:color w:val="auto"/>
          <w:sz w:val="28"/>
          <w:szCs w:val="28"/>
          <w:lang w:eastAsia="zh-CN"/>
        </w:rPr>
        <w:t xml:space="preserve"> Hotărârile adoptate de către Adunarea Generală a </w:t>
      </w:r>
      <w:r w:rsidR="00F758C1" w:rsidRPr="00617890">
        <w:rPr>
          <w:rFonts w:ascii="Times New Roman" w:eastAsia="Times New Roman" w:hAnsi="Times New Roman" w:cs="Times New Roman"/>
          <w:color w:val="auto"/>
          <w:sz w:val="28"/>
          <w:szCs w:val="28"/>
          <w:shd w:val="clear" w:color="auto" w:fill="FFFFFF"/>
          <w:lang w:eastAsia="zh-CN"/>
        </w:rPr>
        <w:t>Organizației</w:t>
      </w:r>
      <w:r w:rsidR="00F758C1" w:rsidRPr="00617890">
        <w:rPr>
          <w:rFonts w:ascii="Times New Roman" w:eastAsia="Times New Roman" w:hAnsi="Times New Roman" w:cs="Times New Roman"/>
          <w:color w:val="auto"/>
          <w:sz w:val="28"/>
          <w:szCs w:val="28"/>
          <w:lang w:eastAsia="zh-CN"/>
        </w:rPr>
        <w:t xml:space="preserve"> sunt obligatorii</w:t>
      </w:r>
      <w:r w:rsidR="00005D03" w:rsidRPr="00617890">
        <w:rPr>
          <w:rFonts w:ascii="Times New Roman" w:eastAsia="Times New Roman" w:hAnsi="Times New Roman" w:cs="Times New Roman"/>
          <w:color w:val="auto"/>
          <w:sz w:val="28"/>
          <w:szCs w:val="28"/>
          <w:lang w:eastAsia="zh-CN"/>
        </w:rPr>
        <w:t xml:space="preserve"> </w:t>
      </w:r>
      <w:r w:rsidR="00035D84" w:rsidRPr="00617890">
        <w:rPr>
          <w:rFonts w:ascii="Times New Roman" w:eastAsia="Times New Roman" w:hAnsi="Times New Roman" w:cs="Times New Roman"/>
          <w:color w:val="000000" w:themeColor="text1"/>
          <w:sz w:val="28"/>
          <w:szCs w:val="28"/>
          <w:lang w:eastAsia="zh-CN"/>
        </w:rPr>
        <w:t xml:space="preserve">pentru toți asociații chiar dacă aceștia nu au luat parte la Adunarea Generală sau au votat împotrivă. </w:t>
      </w:r>
    </w:p>
    <w:bookmarkEnd w:id="38"/>
    <w:p w14:paraId="2157CF8A" w14:textId="77777777" w:rsidR="00FA38C7" w:rsidRPr="00617890" w:rsidRDefault="00F758C1" w:rsidP="00617890">
      <w:pPr>
        <w:suppressAutoHyphens/>
        <w:spacing w:before="0"/>
        <w:rPr>
          <w:rFonts w:ascii="Times New Roman" w:eastAsia="Times New Roman" w:hAnsi="Times New Roman" w:cs="Times New Roman"/>
          <w:bCs/>
          <w:color w:val="auto"/>
          <w:sz w:val="28"/>
          <w:szCs w:val="28"/>
          <w:lang w:eastAsia="zh-CN"/>
        </w:rPr>
      </w:pPr>
      <w:r w:rsidRPr="00617890">
        <w:rPr>
          <w:rFonts w:ascii="Times New Roman" w:eastAsia="Times New Roman" w:hAnsi="Times New Roman" w:cs="Times New Roman"/>
          <w:b/>
          <w:color w:val="auto"/>
          <w:sz w:val="28"/>
          <w:szCs w:val="28"/>
          <w:lang w:eastAsia="zh-CN"/>
        </w:rPr>
        <w:t xml:space="preserve">Art. </w:t>
      </w:r>
      <w:r w:rsidR="00FA38C7" w:rsidRPr="00617890">
        <w:rPr>
          <w:rFonts w:ascii="Times New Roman" w:eastAsia="Times New Roman" w:hAnsi="Times New Roman" w:cs="Times New Roman"/>
          <w:b/>
          <w:color w:val="auto"/>
          <w:sz w:val="28"/>
          <w:szCs w:val="28"/>
          <w:lang w:eastAsia="zh-CN"/>
        </w:rPr>
        <w:t>2</w:t>
      </w:r>
      <w:r w:rsidR="00E64173" w:rsidRPr="00617890">
        <w:rPr>
          <w:rFonts w:ascii="Times New Roman" w:eastAsia="Times New Roman" w:hAnsi="Times New Roman" w:cs="Times New Roman"/>
          <w:b/>
          <w:color w:val="auto"/>
          <w:sz w:val="28"/>
          <w:szCs w:val="28"/>
          <w:lang w:eastAsia="zh-CN"/>
        </w:rPr>
        <w:t>7</w:t>
      </w:r>
      <w:r w:rsidRPr="00617890">
        <w:rPr>
          <w:rFonts w:ascii="Times New Roman" w:eastAsia="Times New Roman" w:hAnsi="Times New Roman" w:cs="Times New Roman"/>
          <w:bCs/>
          <w:color w:val="auto"/>
          <w:sz w:val="28"/>
          <w:szCs w:val="28"/>
          <w:lang w:eastAsia="zh-CN"/>
        </w:rPr>
        <w:t xml:space="preserve">. (1) </w:t>
      </w:r>
      <w:r w:rsidR="005123C4" w:rsidRPr="00617890">
        <w:rPr>
          <w:rFonts w:ascii="Times New Roman" w:eastAsia="Times New Roman" w:hAnsi="Times New Roman" w:cs="Times New Roman"/>
          <w:bCs/>
          <w:color w:val="auto"/>
          <w:sz w:val="28"/>
          <w:szCs w:val="28"/>
          <w:lang w:eastAsia="zh-CN"/>
        </w:rPr>
        <w:t xml:space="preserve">Președintele Consiliului Director este și </w:t>
      </w:r>
      <w:r w:rsidR="00732E89" w:rsidRPr="00617890">
        <w:rPr>
          <w:rFonts w:ascii="Times New Roman" w:eastAsia="Times New Roman" w:hAnsi="Times New Roman" w:cs="Times New Roman"/>
          <w:bCs/>
          <w:color w:val="auto"/>
          <w:sz w:val="28"/>
          <w:szCs w:val="28"/>
          <w:shd w:val="clear" w:color="auto" w:fill="FFFFFF"/>
          <w:lang w:eastAsia="zh-CN"/>
        </w:rPr>
        <w:t xml:space="preserve">Președintele </w:t>
      </w:r>
      <w:r w:rsidR="009D22E5" w:rsidRPr="00617890">
        <w:rPr>
          <w:rFonts w:ascii="Times New Roman" w:eastAsia="Times New Roman" w:hAnsi="Times New Roman" w:cs="Times New Roman"/>
          <w:bCs/>
          <w:color w:val="auto"/>
          <w:sz w:val="28"/>
          <w:szCs w:val="28"/>
          <w:shd w:val="clear" w:color="auto" w:fill="FFFFFF"/>
          <w:lang w:eastAsia="zh-CN"/>
        </w:rPr>
        <w:t>Organizației</w:t>
      </w:r>
      <w:r w:rsidR="00005D03" w:rsidRPr="00617890">
        <w:rPr>
          <w:rFonts w:ascii="Times New Roman" w:eastAsia="Times New Roman" w:hAnsi="Times New Roman" w:cs="Times New Roman"/>
          <w:bCs/>
          <w:color w:val="auto"/>
          <w:sz w:val="28"/>
          <w:szCs w:val="28"/>
          <w:shd w:val="clear" w:color="auto" w:fill="FFFFFF"/>
          <w:lang w:eastAsia="zh-CN"/>
        </w:rPr>
        <w:t xml:space="preserve"> și </w:t>
      </w:r>
      <w:r w:rsidRPr="00617890">
        <w:rPr>
          <w:rFonts w:ascii="Times New Roman" w:eastAsia="Times New Roman" w:hAnsi="Times New Roman" w:cs="Times New Roman"/>
          <w:bCs/>
          <w:color w:val="auto"/>
          <w:sz w:val="28"/>
          <w:szCs w:val="28"/>
          <w:lang w:eastAsia="zh-CN"/>
        </w:rPr>
        <w:t>este ales pe o perioadă d</w:t>
      </w:r>
      <w:r w:rsidR="007A4937" w:rsidRPr="00617890">
        <w:rPr>
          <w:rFonts w:ascii="Times New Roman" w:eastAsia="Times New Roman" w:hAnsi="Times New Roman" w:cs="Times New Roman"/>
          <w:bCs/>
          <w:color w:val="auto"/>
          <w:sz w:val="28"/>
          <w:szCs w:val="28"/>
          <w:lang w:eastAsia="zh-CN"/>
        </w:rPr>
        <w:t>e 3</w:t>
      </w:r>
      <w:r w:rsidRPr="00617890">
        <w:rPr>
          <w:rFonts w:ascii="Times New Roman" w:eastAsia="Times New Roman" w:hAnsi="Times New Roman" w:cs="Times New Roman"/>
          <w:bCs/>
          <w:color w:val="auto"/>
          <w:sz w:val="28"/>
          <w:szCs w:val="28"/>
          <w:lang w:eastAsia="zh-CN"/>
        </w:rPr>
        <w:t xml:space="preserve"> ani</w:t>
      </w:r>
      <w:r w:rsidR="001D7BCA" w:rsidRPr="00617890">
        <w:rPr>
          <w:rFonts w:ascii="Times New Roman" w:eastAsia="Times New Roman" w:hAnsi="Times New Roman" w:cs="Times New Roman"/>
          <w:bCs/>
          <w:color w:val="auto"/>
          <w:sz w:val="28"/>
          <w:szCs w:val="28"/>
          <w:lang w:eastAsia="zh-CN"/>
        </w:rPr>
        <w:t>.</w:t>
      </w:r>
    </w:p>
    <w:p w14:paraId="40C1AD8F" w14:textId="77777777" w:rsidR="00F758C1" w:rsidRPr="00617890" w:rsidRDefault="00F758C1" w:rsidP="00617890">
      <w:pPr>
        <w:suppressAutoHyphens/>
        <w:spacing w:before="0"/>
        <w:rPr>
          <w:rFonts w:ascii="Times New Roman" w:eastAsia="Times New Roman" w:hAnsi="Times New Roman" w:cs="Times New Roman"/>
          <w:color w:val="auto"/>
          <w:sz w:val="28"/>
          <w:szCs w:val="28"/>
          <w:lang w:eastAsia="zh-CN"/>
        </w:rPr>
      </w:pPr>
      <w:r w:rsidRPr="00617890">
        <w:rPr>
          <w:rFonts w:ascii="Times New Roman" w:eastAsia="Times New Roman" w:hAnsi="Times New Roman" w:cs="Times New Roman"/>
          <w:color w:val="auto"/>
          <w:sz w:val="28"/>
          <w:szCs w:val="28"/>
          <w:lang w:eastAsia="zh-CN"/>
        </w:rPr>
        <w:t xml:space="preserve">(2) Președintele </w:t>
      </w:r>
      <w:r w:rsidRPr="00617890">
        <w:rPr>
          <w:rFonts w:ascii="Times New Roman" w:eastAsia="Times New Roman" w:hAnsi="Times New Roman" w:cs="Times New Roman"/>
          <w:color w:val="auto"/>
          <w:sz w:val="28"/>
          <w:szCs w:val="28"/>
          <w:shd w:val="clear" w:color="auto" w:fill="FFFFFF"/>
          <w:lang w:eastAsia="zh-CN"/>
        </w:rPr>
        <w:t>Organizației</w:t>
      </w:r>
      <w:r w:rsidRPr="00617890">
        <w:rPr>
          <w:rFonts w:ascii="Times New Roman" w:eastAsia="Times New Roman" w:hAnsi="Times New Roman" w:cs="Times New Roman"/>
          <w:color w:val="auto"/>
          <w:sz w:val="28"/>
          <w:szCs w:val="28"/>
          <w:lang w:eastAsia="zh-CN"/>
        </w:rPr>
        <w:t xml:space="preserve"> îndeplinește următoarele atribuții: </w:t>
      </w:r>
    </w:p>
    <w:p w14:paraId="612C2B47" w14:textId="77777777" w:rsidR="00B7452B" w:rsidRPr="00617890" w:rsidRDefault="00F758C1" w:rsidP="00617890">
      <w:pPr>
        <w:pStyle w:val="ListParagraph"/>
        <w:numPr>
          <w:ilvl w:val="0"/>
          <w:numId w:val="27"/>
        </w:numPr>
        <w:suppressAutoHyphens/>
        <w:spacing w:before="0"/>
        <w:rPr>
          <w:rFonts w:ascii="Times New Roman" w:eastAsia="Times New Roman" w:hAnsi="Times New Roman" w:cs="Times New Roman"/>
          <w:color w:val="000000" w:themeColor="text1"/>
          <w:sz w:val="28"/>
          <w:szCs w:val="28"/>
          <w:lang w:eastAsia="zh-CN"/>
        </w:rPr>
      </w:pPr>
      <w:bookmarkStart w:id="39" w:name="OLE_LINK4"/>
      <w:r w:rsidRPr="00617890">
        <w:rPr>
          <w:rFonts w:ascii="Times New Roman" w:eastAsia="Times New Roman" w:hAnsi="Times New Roman" w:cs="Times New Roman"/>
          <w:color w:val="auto"/>
          <w:sz w:val="28"/>
          <w:szCs w:val="28"/>
          <w:lang w:eastAsia="zh-CN"/>
        </w:rPr>
        <w:t xml:space="preserve">convoacă și conduce lucrările Adunării </w:t>
      </w:r>
      <w:r w:rsidRPr="00617890">
        <w:rPr>
          <w:rFonts w:ascii="Times New Roman" w:eastAsia="Times New Roman" w:hAnsi="Times New Roman" w:cs="Times New Roman"/>
          <w:color w:val="000000" w:themeColor="text1"/>
          <w:sz w:val="28"/>
          <w:szCs w:val="28"/>
          <w:lang w:eastAsia="zh-CN"/>
        </w:rPr>
        <w:t>Generale</w:t>
      </w:r>
      <w:r w:rsidR="00B7452B" w:rsidRPr="00617890">
        <w:rPr>
          <w:rFonts w:ascii="Times New Roman" w:eastAsia="Times New Roman" w:hAnsi="Times New Roman" w:cs="Times New Roman"/>
          <w:color w:val="000000" w:themeColor="text1"/>
          <w:sz w:val="28"/>
          <w:szCs w:val="28"/>
          <w:lang w:eastAsia="zh-CN"/>
        </w:rPr>
        <w:t xml:space="preserve"> și ale Consiliului Director</w:t>
      </w:r>
      <w:r w:rsidR="00F7623D" w:rsidRPr="00617890">
        <w:rPr>
          <w:rFonts w:ascii="Times New Roman" w:eastAsia="Times New Roman" w:hAnsi="Times New Roman" w:cs="Times New Roman"/>
          <w:color w:val="000000" w:themeColor="text1"/>
          <w:sz w:val="28"/>
          <w:szCs w:val="28"/>
          <w:lang w:eastAsia="zh-CN"/>
        </w:rPr>
        <w:t>;</w:t>
      </w:r>
    </w:p>
    <w:p w14:paraId="768524F2" w14:textId="77777777" w:rsidR="00F758C1" w:rsidRPr="00617890" w:rsidRDefault="00F758C1" w:rsidP="00617890">
      <w:pPr>
        <w:pStyle w:val="ListParagraph"/>
        <w:numPr>
          <w:ilvl w:val="0"/>
          <w:numId w:val="27"/>
        </w:numPr>
        <w:suppressAutoHyphens/>
        <w:spacing w:before="0"/>
        <w:rPr>
          <w:rFonts w:ascii="Times New Roman" w:eastAsia="Times New Roman" w:hAnsi="Times New Roman" w:cs="Times New Roman"/>
          <w:color w:val="auto"/>
          <w:sz w:val="28"/>
          <w:szCs w:val="28"/>
          <w:lang w:eastAsia="zh-CN"/>
        </w:rPr>
      </w:pPr>
      <w:r w:rsidRPr="00617890">
        <w:rPr>
          <w:rFonts w:ascii="Times New Roman" w:eastAsia="Times New Roman" w:hAnsi="Times New Roman" w:cs="Times New Roman"/>
          <w:color w:val="000000" w:themeColor="text1"/>
          <w:sz w:val="28"/>
          <w:szCs w:val="28"/>
          <w:lang w:eastAsia="zh-CN"/>
        </w:rPr>
        <w:t xml:space="preserve">reprezintă </w:t>
      </w:r>
      <w:r w:rsidRPr="00617890">
        <w:rPr>
          <w:rFonts w:ascii="Times New Roman" w:eastAsia="Times New Roman" w:hAnsi="Times New Roman" w:cs="Times New Roman"/>
          <w:color w:val="000000" w:themeColor="text1"/>
          <w:sz w:val="28"/>
          <w:szCs w:val="28"/>
          <w:shd w:val="clear" w:color="auto" w:fill="FFFFFF"/>
          <w:lang w:eastAsia="zh-CN"/>
        </w:rPr>
        <w:t>Organizația</w:t>
      </w:r>
      <w:r w:rsidRPr="00617890">
        <w:rPr>
          <w:rFonts w:ascii="Times New Roman" w:eastAsia="Times New Roman" w:hAnsi="Times New Roman" w:cs="Times New Roman"/>
          <w:color w:val="000000" w:themeColor="text1"/>
          <w:sz w:val="28"/>
          <w:szCs w:val="28"/>
          <w:lang w:eastAsia="zh-CN"/>
        </w:rPr>
        <w:t xml:space="preserve"> în relațiile cu terții,</w:t>
      </w:r>
      <w:r w:rsidR="00B7452B" w:rsidRPr="00617890">
        <w:rPr>
          <w:rFonts w:ascii="Times New Roman" w:eastAsia="Times New Roman" w:hAnsi="Times New Roman" w:cs="Times New Roman"/>
          <w:color w:val="000000" w:themeColor="text1"/>
          <w:sz w:val="28"/>
          <w:szCs w:val="28"/>
          <w:lang w:eastAsia="zh-CN"/>
        </w:rPr>
        <w:t xml:space="preserve">instituții, organizații şi în </w:t>
      </w:r>
      <w:r w:rsidR="008054ED" w:rsidRPr="00617890">
        <w:rPr>
          <w:rFonts w:ascii="Times New Roman" w:eastAsia="Times New Roman" w:hAnsi="Times New Roman" w:cs="Times New Roman"/>
          <w:color w:val="000000" w:themeColor="text1"/>
          <w:sz w:val="28"/>
          <w:szCs w:val="28"/>
          <w:lang w:eastAsia="zh-CN"/>
        </w:rPr>
        <w:t>acțiunile</w:t>
      </w:r>
      <w:r w:rsidR="00B7452B" w:rsidRPr="00617890">
        <w:rPr>
          <w:rFonts w:ascii="Times New Roman" w:eastAsia="Times New Roman" w:hAnsi="Times New Roman" w:cs="Times New Roman"/>
          <w:color w:val="000000" w:themeColor="text1"/>
          <w:sz w:val="28"/>
          <w:szCs w:val="28"/>
          <w:lang w:eastAsia="zh-CN"/>
        </w:rPr>
        <w:t xml:space="preserve"> în justiţie</w:t>
      </w:r>
      <w:r w:rsidR="00005D03" w:rsidRPr="00617890">
        <w:rPr>
          <w:rFonts w:ascii="Times New Roman" w:eastAsia="Times New Roman" w:hAnsi="Times New Roman" w:cs="Times New Roman"/>
          <w:color w:val="000000" w:themeColor="text1"/>
          <w:sz w:val="28"/>
          <w:szCs w:val="28"/>
          <w:lang w:eastAsia="zh-CN"/>
        </w:rPr>
        <w:t xml:space="preserve"> </w:t>
      </w:r>
      <w:r w:rsidRPr="00617890">
        <w:rPr>
          <w:rFonts w:ascii="Times New Roman" w:eastAsia="Times New Roman" w:hAnsi="Times New Roman" w:cs="Times New Roman"/>
          <w:color w:val="auto"/>
          <w:sz w:val="28"/>
          <w:szCs w:val="28"/>
          <w:lang w:eastAsia="zh-CN"/>
        </w:rPr>
        <w:t xml:space="preserve">cu excepția situațiilor în care se prevede altfel în mod expres; </w:t>
      </w:r>
    </w:p>
    <w:p w14:paraId="6CE7562A" w14:textId="77777777" w:rsidR="00F758C1" w:rsidRPr="00617890" w:rsidRDefault="00F758C1" w:rsidP="00617890">
      <w:pPr>
        <w:pStyle w:val="ListParagraph"/>
        <w:numPr>
          <w:ilvl w:val="0"/>
          <w:numId w:val="27"/>
        </w:numPr>
        <w:suppressAutoHyphens/>
        <w:spacing w:before="0"/>
        <w:rPr>
          <w:rFonts w:ascii="Times New Roman" w:eastAsia="Times New Roman" w:hAnsi="Times New Roman" w:cs="Times New Roman"/>
          <w:color w:val="000000" w:themeColor="text1"/>
          <w:sz w:val="28"/>
          <w:szCs w:val="28"/>
          <w:lang w:eastAsia="zh-CN"/>
        </w:rPr>
      </w:pPr>
      <w:r w:rsidRPr="00617890">
        <w:rPr>
          <w:rFonts w:ascii="Times New Roman" w:eastAsia="Times New Roman" w:hAnsi="Times New Roman" w:cs="Times New Roman"/>
          <w:color w:val="auto"/>
          <w:sz w:val="28"/>
          <w:szCs w:val="28"/>
          <w:lang w:eastAsia="zh-CN"/>
        </w:rPr>
        <w:t xml:space="preserve">semnează actele şi documentele adoptate de Adunarea Generală a </w:t>
      </w:r>
      <w:r w:rsidRPr="00617890">
        <w:rPr>
          <w:rFonts w:ascii="Times New Roman" w:eastAsia="Times New Roman" w:hAnsi="Times New Roman" w:cs="Times New Roman"/>
          <w:color w:val="auto"/>
          <w:sz w:val="28"/>
          <w:szCs w:val="28"/>
          <w:shd w:val="clear" w:color="auto" w:fill="FFFFFF"/>
          <w:lang w:eastAsia="zh-CN"/>
        </w:rPr>
        <w:t>Organizației</w:t>
      </w:r>
      <w:r w:rsidR="00C01B4C" w:rsidRPr="00617890">
        <w:rPr>
          <w:rFonts w:ascii="Times New Roman" w:eastAsia="Times New Roman" w:hAnsi="Times New Roman" w:cs="Times New Roman"/>
          <w:color w:val="auto"/>
          <w:sz w:val="28"/>
          <w:szCs w:val="28"/>
          <w:lang w:eastAsia="zh-CN"/>
        </w:rPr>
        <w:t xml:space="preserve">, </w:t>
      </w:r>
      <w:r w:rsidR="00C01B4C" w:rsidRPr="00617890">
        <w:rPr>
          <w:rFonts w:ascii="Times New Roman" w:eastAsia="Times New Roman" w:hAnsi="Times New Roman" w:cs="Times New Roman"/>
          <w:color w:val="000000" w:themeColor="text1"/>
          <w:sz w:val="28"/>
          <w:szCs w:val="28"/>
          <w:lang w:eastAsia="zh-CN"/>
        </w:rPr>
        <w:t>urmărește şi asigură ducerea la îndeplinire a acestor hotărâri;</w:t>
      </w:r>
    </w:p>
    <w:p w14:paraId="01E18C03" w14:textId="77777777" w:rsidR="00F758C1" w:rsidRPr="00617890" w:rsidRDefault="00F758C1" w:rsidP="00617890">
      <w:pPr>
        <w:pStyle w:val="ListParagraph"/>
        <w:numPr>
          <w:ilvl w:val="0"/>
          <w:numId w:val="27"/>
        </w:numPr>
        <w:suppressAutoHyphens/>
        <w:spacing w:before="0"/>
        <w:rPr>
          <w:rFonts w:ascii="Times New Roman" w:eastAsia="Times New Roman" w:hAnsi="Times New Roman" w:cs="Times New Roman"/>
          <w:color w:val="auto"/>
          <w:sz w:val="28"/>
          <w:szCs w:val="28"/>
          <w:lang w:eastAsia="zh-CN"/>
        </w:rPr>
      </w:pPr>
      <w:r w:rsidRPr="00617890">
        <w:rPr>
          <w:rFonts w:ascii="Times New Roman" w:eastAsia="Times New Roman" w:hAnsi="Times New Roman" w:cs="Times New Roman"/>
          <w:color w:val="auto"/>
          <w:sz w:val="28"/>
          <w:szCs w:val="28"/>
          <w:lang w:eastAsia="zh-CN"/>
        </w:rPr>
        <w:t>semnează actele și documentele Organizației în relațiile cu autorități publice naționale şi internaționale, cu finanțatori şi organisme naționale și internaționale, precum şi cu alte foruri a căror participare este necesară în vederea obținerii de finanțări nerambursabile şi rambursabile, destinate realizării unor obiective de interes comun;</w:t>
      </w:r>
    </w:p>
    <w:p w14:paraId="44C50138" w14:textId="77777777" w:rsidR="00F758C1" w:rsidRPr="00617890" w:rsidRDefault="00F758C1" w:rsidP="00617890">
      <w:pPr>
        <w:pStyle w:val="ListParagraph"/>
        <w:numPr>
          <w:ilvl w:val="0"/>
          <w:numId w:val="27"/>
        </w:numPr>
        <w:suppressAutoHyphens/>
        <w:spacing w:before="0"/>
        <w:rPr>
          <w:rFonts w:ascii="Times New Roman" w:eastAsia="Times New Roman" w:hAnsi="Times New Roman" w:cs="Times New Roman"/>
          <w:color w:val="000000" w:themeColor="text1"/>
          <w:sz w:val="28"/>
          <w:szCs w:val="28"/>
          <w:lang w:eastAsia="zh-CN"/>
        </w:rPr>
      </w:pPr>
      <w:r w:rsidRPr="00617890">
        <w:rPr>
          <w:rFonts w:ascii="Times New Roman" w:eastAsia="Times New Roman" w:hAnsi="Times New Roman" w:cs="Times New Roman"/>
          <w:color w:val="auto"/>
          <w:sz w:val="28"/>
          <w:szCs w:val="28"/>
          <w:lang w:eastAsia="zh-CN"/>
        </w:rPr>
        <w:t xml:space="preserve">este persoana împuternicită să </w:t>
      </w:r>
      <w:r w:rsidR="00FA38C7" w:rsidRPr="00617890">
        <w:rPr>
          <w:rFonts w:ascii="Times New Roman" w:eastAsia="Times New Roman" w:hAnsi="Times New Roman" w:cs="Times New Roman"/>
          <w:color w:val="auto"/>
          <w:sz w:val="28"/>
          <w:szCs w:val="28"/>
          <w:lang w:eastAsia="zh-CN"/>
        </w:rPr>
        <w:t>desfășoare</w:t>
      </w:r>
      <w:r w:rsidRPr="00617890">
        <w:rPr>
          <w:rFonts w:ascii="Times New Roman" w:eastAsia="Times New Roman" w:hAnsi="Times New Roman" w:cs="Times New Roman"/>
          <w:color w:val="auto"/>
          <w:sz w:val="28"/>
          <w:szCs w:val="28"/>
          <w:lang w:eastAsia="zh-CN"/>
        </w:rPr>
        <w:t xml:space="preserve"> procedura de </w:t>
      </w:r>
      <w:r w:rsidR="00FA38C7" w:rsidRPr="00617890">
        <w:rPr>
          <w:rFonts w:ascii="Times New Roman" w:eastAsia="Times New Roman" w:hAnsi="Times New Roman" w:cs="Times New Roman"/>
          <w:color w:val="auto"/>
          <w:sz w:val="28"/>
          <w:szCs w:val="28"/>
          <w:lang w:eastAsia="zh-CN"/>
        </w:rPr>
        <w:t>obținere</w:t>
      </w:r>
      <w:r w:rsidRPr="00617890">
        <w:rPr>
          <w:rFonts w:ascii="Times New Roman" w:eastAsia="Times New Roman" w:hAnsi="Times New Roman" w:cs="Times New Roman"/>
          <w:color w:val="auto"/>
          <w:sz w:val="28"/>
          <w:szCs w:val="28"/>
          <w:lang w:eastAsia="zh-CN"/>
        </w:rPr>
        <w:t xml:space="preserve"> a avizului emis de autoritatea publică centrală responsabilă în domeniul turismului şi de dobândire a </w:t>
      </w:r>
      <w:r w:rsidR="00FD79F2" w:rsidRPr="00617890">
        <w:rPr>
          <w:rFonts w:ascii="Times New Roman" w:eastAsia="Times New Roman" w:hAnsi="Times New Roman" w:cs="Times New Roman"/>
          <w:color w:val="auto"/>
          <w:sz w:val="28"/>
          <w:szCs w:val="28"/>
          <w:lang w:eastAsia="zh-CN"/>
        </w:rPr>
        <w:t>personalității</w:t>
      </w:r>
      <w:r w:rsidRPr="00617890">
        <w:rPr>
          <w:rFonts w:ascii="Times New Roman" w:eastAsia="Times New Roman" w:hAnsi="Times New Roman" w:cs="Times New Roman"/>
          <w:color w:val="auto"/>
          <w:sz w:val="28"/>
          <w:szCs w:val="28"/>
          <w:lang w:eastAsia="zh-CN"/>
        </w:rPr>
        <w:t xml:space="preserve"> juridice</w:t>
      </w:r>
      <w:r w:rsidR="00C01B4C" w:rsidRPr="00617890">
        <w:rPr>
          <w:rFonts w:ascii="Times New Roman" w:eastAsia="Times New Roman" w:hAnsi="Times New Roman" w:cs="Times New Roman"/>
          <w:color w:val="auto"/>
          <w:sz w:val="28"/>
          <w:szCs w:val="28"/>
          <w:lang w:eastAsia="zh-CN"/>
        </w:rPr>
        <w:t xml:space="preserve">, </w:t>
      </w:r>
      <w:r w:rsidR="00C01B4C" w:rsidRPr="00617890">
        <w:rPr>
          <w:rFonts w:ascii="Times New Roman" w:eastAsia="Times New Roman" w:hAnsi="Times New Roman" w:cs="Times New Roman"/>
          <w:color w:val="000000" w:themeColor="text1"/>
          <w:sz w:val="28"/>
          <w:szCs w:val="28"/>
          <w:lang w:eastAsia="zh-CN"/>
        </w:rPr>
        <w:t>dacă nu este prevăzut altfel în statut;</w:t>
      </w:r>
    </w:p>
    <w:p w14:paraId="54CC88AD" w14:textId="77777777" w:rsidR="00C01B4C" w:rsidRPr="00617890" w:rsidRDefault="008231EF" w:rsidP="00617890">
      <w:pPr>
        <w:pStyle w:val="ListParagraph"/>
        <w:numPr>
          <w:ilvl w:val="0"/>
          <w:numId w:val="27"/>
        </w:numPr>
        <w:suppressAutoHyphens/>
        <w:spacing w:before="0"/>
        <w:rPr>
          <w:rFonts w:ascii="Times New Roman" w:eastAsia="Times New Roman" w:hAnsi="Times New Roman" w:cs="Times New Roman"/>
          <w:color w:val="000000" w:themeColor="text1"/>
          <w:sz w:val="28"/>
          <w:szCs w:val="28"/>
          <w:lang w:eastAsia="zh-CN"/>
        </w:rPr>
      </w:pPr>
      <w:r w:rsidRPr="00617890">
        <w:rPr>
          <w:rFonts w:ascii="Times New Roman" w:eastAsia="Times New Roman" w:hAnsi="Times New Roman" w:cs="Times New Roman"/>
          <w:color w:val="000000" w:themeColor="text1"/>
          <w:sz w:val="28"/>
          <w:szCs w:val="28"/>
          <w:lang w:eastAsia="zh-CN"/>
        </w:rPr>
        <w:t>acționează</w:t>
      </w:r>
      <w:r w:rsidR="00C01B4C" w:rsidRPr="00617890">
        <w:rPr>
          <w:rFonts w:ascii="Times New Roman" w:eastAsia="Times New Roman" w:hAnsi="Times New Roman" w:cs="Times New Roman"/>
          <w:color w:val="000000" w:themeColor="text1"/>
          <w:sz w:val="28"/>
          <w:szCs w:val="28"/>
          <w:lang w:eastAsia="zh-CN"/>
        </w:rPr>
        <w:t xml:space="preserve"> în conformitate cu strategia de dezvoltare și marketing turistic şi planul de acțiune aprobate de </w:t>
      </w:r>
      <w:r w:rsidR="001256D7" w:rsidRPr="00617890">
        <w:rPr>
          <w:rFonts w:ascii="Times New Roman" w:eastAsia="Times New Roman" w:hAnsi="Times New Roman" w:cs="Times New Roman"/>
          <w:color w:val="000000" w:themeColor="text1"/>
          <w:sz w:val="28"/>
          <w:szCs w:val="28"/>
          <w:lang w:eastAsia="zh-CN"/>
        </w:rPr>
        <w:t>Adunarea Generală a Organizației</w:t>
      </w:r>
      <w:r w:rsidR="00C01B4C" w:rsidRPr="00617890">
        <w:rPr>
          <w:rFonts w:ascii="Times New Roman" w:eastAsia="Times New Roman" w:hAnsi="Times New Roman" w:cs="Times New Roman"/>
          <w:color w:val="000000" w:themeColor="text1"/>
          <w:sz w:val="28"/>
          <w:szCs w:val="28"/>
          <w:lang w:eastAsia="zh-CN"/>
        </w:rPr>
        <w:t xml:space="preserve"> în vederea realizării obiectivelor propuse;</w:t>
      </w:r>
    </w:p>
    <w:p w14:paraId="45A442B1" w14:textId="77777777" w:rsidR="00C01B4C" w:rsidRPr="00617890" w:rsidRDefault="00C01B4C" w:rsidP="00617890">
      <w:pPr>
        <w:pStyle w:val="ListParagraph"/>
        <w:numPr>
          <w:ilvl w:val="0"/>
          <w:numId w:val="27"/>
        </w:numPr>
        <w:suppressAutoHyphens/>
        <w:spacing w:before="0"/>
        <w:rPr>
          <w:rFonts w:ascii="Times New Roman" w:eastAsia="Times New Roman" w:hAnsi="Times New Roman" w:cs="Times New Roman"/>
          <w:color w:val="000000" w:themeColor="text1"/>
          <w:sz w:val="28"/>
          <w:szCs w:val="28"/>
          <w:lang w:eastAsia="zh-CN"/>
        </w:rPr>
      </w:pPr>
      <w:r w:rsidRPr="00617890">
        <w:rPr>
          <w:rFonts w:ascii="Times New Roman" w:eastAsia="Times New Roman" w:hAnsi="Times New Roman" w:cs="Times New Roman"/>
          <w:color w:val="000000" w:themeColor="text1"/>
          <w:sz w:val="28"/>
          <w:szCs w:val="28"/>
          <w:lang w:eastAsia="zh-CN"/>
        </w:rPr>
        <w:t>încheie</w:t>
      </w:r>
      <w:r w:rsidR="00E93A0C" w:rsidRPr="00617890">
        <w:rPr>
          <w:rFonts w:ascii="Times New Roman" w:eastAsia="Times New Roman" w:hAnsi="Times New Roman" w:cs="Times New Roman"/>
          <w:color w:val="000000" w:themeColor="text1"/>
          <w:sz w:val="28"/>
          <w:szCs w:val="28"/>
          <w:lang w:eastAsia="zh-CN"/>
        </w:rPr>
        <w:t>,</w:t>
      </w:r>
      <w:r w:rsidRPr="00617890">
        <w:rPr>
          <w:rFonts w:ascii="Times New Roman" w:eastAsia="Times New Roman" w:hAnsi="Times New Roman" w:cs="Times New Roman"/>
          <w:color w:val="000000" w:themeColor="text1"/>
          <w:sz w:val="28"/>
          <w:szCs w:val="28"/>
          <w:lang w:eastAsia="zh-CN"/>
        </w:rPr>
        <w:t xml:space="preserve"> în numele şi pe seama </w:t>
      </w:r>
      <w:r w:rsidR="00D7193F" w:rsidRPr="00617890">
        <w:rPr>
          <w:rFonts w:ascii="Times New Roman" w:eastAsia="Times New Roman" w:hAnsi="Times New Roman" w:cs="Times New Roman"/>
          <w:color w:val="000000" w:themeColor="text1"/>
          <w:sz w:val="28"/>
          <w:szCs w:val="28"/>
          <w:lang w:eastAsia="zh-CN"/>
        </w:rPr>
        <w:t>Organizației</w:t>
      </w:r>
      <w:r w:rsidR="00E93A0C" w:rsidRPr="00617890">
        <w:rPr>
          <w:rFonts w:ascii="Times New Roman" w:eastAsia="Times New Roman" w:hAnsi="Times New Roman" w:cs="Times New Roman"/>
          <w:color w:val="000000" w:themeColor="text1"/>
          <w:sz w:val="28"/>
          <w:szCs w:val="28"/>
          <w:lang w:eastAsia="zh-CN"/>
        </w:rPr>
        <w:t>,</w:t>
      </w:r>
      <w:r w:rsidR="007A4937" w:rsidRPr="00617890">
        <w:rPr>
          <w:rFonts w:ascii="Times New Roman" w:eastAsia="Times New Roman" w:hAnsi="Times New Roman" w:cs="Times New Roman"/>
          <w:color w:val="000000" w:themeColor="text1"/>
          <w:sz w:val="28"/>
          <w:szCs w:val="28"/>
          <w:lang w:eastAsia="zh-CN"/>
        </w:rPr>
        <w:t xml:space="preserve"> acte juridice (contracte etc),</w:t>
      </w:r>
      <w:r w:rsidRPr="00617890">
        <w:rPr>
          <w:rFonts w:ascii="Times New Roman" w:eastAsia="Times New Roman" w:hAnsi="Times New Roman" w:cs="Times New Roman"/>
          <w:color w:val="000000" w:themeColor="text1"/>
          <w:sz w:val="28"/>
          <w:szCs w:val="28"/>
          <w:lang w:eastAsia="zh-CN"/>
        </w:rPr>
        <w:t xml:space="preserve"> iar suma limită/operațiune se stabilește de Consiliul Director;</w:t>
      </w:r>
    </w:p>
    <w:p w14:paraId="499F6514" w14:textId="77777777" w:rsidR="00C01B4C" w:rsidRPr="00617890" w:rsidRDefault="00C01B4C" w:rsidP="00617890">
      <w:pPr>
        <w:pStyle w:val="ListParagraph"/>
        <w:numPr>
          <w:ilvl w:val="0"/>
          <w:numId w:val="27"/>
        </w:numPr>
        <w:suppressAutoHyphens/>
        <w:spacing w:before="0"/>
        <w:rPr>
          <w:rFonts w:ascii="Times New Roman" w:eastAsia="Times New Roman" w:hAnsi="Times New Roman" w:cs="Times New Roman"/>
          <w:color w:val="auto"/>
          <w:sz w:val="28"/>
          <w:szCs w:val="28"/>
          <w:lang w:eastAsia="zh-CN"/>
        </w:rPr>
      </w:pPr>
      <w:r w:rsidRPr="00617890">
        <w:rPr>
          <w:rFonts w:ascii="Times New Roman" w:eastAsia="Times New Roman" w:hAnsi="Times New Roman" w:cs="Times New Roman"/>
          <w:color w:val="auto"/>
          <w:sz w:val="28"/>
          <w:szCs w:val="28"/>
          <w:lang w:eastAsia="zh-CN"/>
        </w:rPr>
        <w:lastRenderedPageBreak/>
        <w:t xml:space="preserve">coordonează elaborarea de către managerul de destinație turistică a Bugetului anual de venituri și cheltuieli, care se înaintează spre analiză și aprobare Consiliului Director, iar acesta îl supune apoi aprobării în </w:t>
      </w:r>
      <w:r w:rsidR="001256D7" w:rsidRPr="00617890">
        <w:rPr>
          <w:rFonts w:ascii="Times New Roman" w:eastAsia="Times New Roman" w:hAnsi="Times New Roman" w:cs="Times New Roman"/>
          <w:color w:val="auto"/>
          <w:sz w:val="28"/>
          <w:szCs w:val="28"/>
          <w:lang w:eastAsia="zh-CN"/>
        </w:rPr>
        <w:t>Adunarea Generală a Organizației;</w:t>
      </w:r>
    </w:p>
    <w:p w14:paraId="02F595DF" w14:textId="77777777" w:rsidR="00F758C1" w:rsidRPr="00617890" w:rsidRDefault="00F758C1" w:rsidP="00617890">
      <w:pPr>
        <w:pStyle w:val="ListParagraph"/>
        <w:numPr>
          <w:ilvl w:val="0"/>
          <w:numId w:val="27"/>
        </w:numPr>
        <w:suppressAutoHyphens/>
        <w:spacing w:before="0"/>
        <w:rPr>
          <w:rFonts w:ascii="Times New Roman" w:eastAsia="Times New Roman" w:hAnsi="Times New Roman" w:cs="Times New Roman"/>
          <w:color w:val="auto"/>
          <w:sz w:val="28"/>
          <w:szCs w:val="28"/>
          <w:lang w:eastAsia="zh-CN"/>
        </w:rPr>
      </w:pPr>
      <w:r w:rsidRPr="00617890">
        <w:rPr>
          <w:rFonts w:ascii="Times New Roman" w:eastAsia="Times New Roman" w:hAnsi="Times New Roman" w:cs="Times New Roman"/>
          <w:color w:val="auto"/>
          <w:sz w:val="28"/>
          <w:szCs w:val="28"/>
          <w:lang w:eastAsia="zh-CN"/>
        </w:rPr>
        <w:t xml:space="preserve">îndeplinește orice alte sarcini dispuse de către Adunarea Generală. </w:t>
      </w:r>
    </w:p>
    <w:bookmarkEnd w:id="39"/>
    <w:p w14:paraId="21E7DBE9" w14:textId="50A65382" w:rsidR="00F758C1" w:rsidRPr="00617890" w:rsidRDefault="00332C85" w:rsidP="00617890">
      <w:pPr>
        <w:suppressAutoHyphens/>
        <w:spacing w:before="0"/>
        <w:rPr>
          <w:rFonts w:ascii="Times New Roman" w:eastAsia="Times New Roman" w:hAnsi="Times New Roman" w:cs="Times New Roman"/>
          <w:b/>
          <w:bCs/>
          <w:color w:val="auto"/>
          <w:sz w:val="28"/>
          <w:szCs w:val="28"/>
          <w:lang w:eastAsia="zh-CN"/>
        </w:rPr>
      </w:pPr>
      <w:r w:rsidRPr="00617890">
        <w:rPr>
          <w:rFonts w:ascii="Times New Roman" w:eastAsia="Times New Roman" w:hAnsi="Times New Roman" w:cs="Times New Roman"/>
          <w:b/>
          <w:color w:val="auto"/>
          <w:sz w:val="28"/>
          <w:szCs w:val="28"/>
          <w:lang w:eastAsia="zh-CN"/>
        </w:rPr>
        <w:t xml:space="preserve">Art. </w:t>
      </w:r>
      <w:r w:rsidR="00E64173" w:rsidRPr="00617890">
        <w:rPr>
          <w:rFonts w:ascii="Times New Roman" w:eastAsia="Times New Roman" w:hAnsi="Times New Roman" w:cs="Times New Roman"/>
          <w:b/>
          <w:color w:val="auto"/>
          <w:sz w:val="28"/>
          <w:szCs w:val="28"/>
          <w:lang w:eastAsia="zh-CN"/>
        </w:rPr>
        <w:t>28</w:t>
      </w:r>
      <w:r w:rsidR="00F758C1" w:rsidRPr="00617890">
        <w:rPr>
          <w:rFonts w:ascii="Times New Roman" w:eastAsia="Times New Roman" w:hAnsi="Times New Roman" w:cs="Times New Roman"/>
          <w:b/>
          <w:color w:val="auto"/>
          <w:sz w:val="28"/>
          <w:szCs w:val="28"/>
          <w:lang w:eastAsia="zh-CN"/>
        </w:rPr>
        <w:t>.</w:t>
      </w:r>
      <w:r w:rsidR="005848EC" w:rsidRPr="00617890">
        <w:rPr>
          <w:rFonts w:ascii="Times New Roman" w:eastAsia="Times New Roman" w:hAnsi="Times New Roman" w:cs="Times New Roman"/>
          <w:b/>
          <w:color w:val="auto"/>
          <w:sz w:val="28"/>
          <w:szCs w:val="28"/>
          <w:lang w:eastAsia="zh-CN"/>
        </w:rPr>
        <w:t xml:space="preserve"> </w:t>
      </w:r>
      <w:r w:rsidR="00F758C1" w:rsidRPr="00617890">
        <w:rPr>
          <w:rFonts w:ascii="Times New Roman" w:eastAsia="Times New Roman" w:hAnsi="Times New Roman" w:cs="Times New Roman"/>
          <w:color w:val="auto"/>
          <w:sz w:val="28"/>
          <w:szCs w:val="28"/>
          <w:lang w:eastAsia="zh-CN"/>
        </w:rPr>
        <w:t>Consiliul Director</w:t>
      </w:r>
    </w:p>
    <w:p w14:paraId="34399A7B" w14:textId="77777777" w:rsidR="00922F90" w:rsidRDefault="006342A5" w:rsidP="00617890">
      <w:pPr>
        <w:suppressAutoHyphens/>
        <w:spacing w:before="0"/>
        <w:rPr>
          <w:rFonts w:ascii="Times New Roman" w:eastAsia="Times New Roman" w:hAnsi="Times New Roman" w:cs="Times New Roman"/>
          <w:color w:val="000000" w:themeColor="text1"/>
          <w:sz w:val="28"/>
          <w:szCs w:val="28"/>
          <w:lang w:eastAsia="zh-CN"/>
        </w:rPr>
      </w:pPr>
      <w:r w:rsidRPr="00617890">
        <w:rPr>
          <w:rFonts w:ascii="Times New Roman" w:eastAsia="Times New Roman" w:hAnsi="Times New Roman" w:cs="Times New Roman"/>
          <w:color w:val="000000" w:themeColor="text1"/>
          <w:sz w:val="28"/>
          <w:szCs w:val="28"/>
          <w:lang w:eastAsia="zh-CN"/>
        </w:rPr>
        <w:t xml:space="preserve">(1) Consiliul Director este organul strategic de conducere al </w:t>
      </w:r>
      <w:r w:rsidR="00E412FA" w:rsidRPr="00617890">
        <w:rPr>
          <w:rFonts w:ascii="Times New Roman" w:eastAsia="Times New Roman" w:hAnsi="Times New Roman" w:cs="Times New Roman"/>
          <w:color w:val="000000" w:themeColor="text1"/>
          <w:sz w:val="28"/>
          <w:szCs w:val="28"/>
          <w:lang w:eastAsia="zh-CN"/>
        </w:rPr>
        <w:t>Organizației</w:t>
      </w:r>
      <w:r w:rsidRPr="00617890">
        <w:rPr>
          <w:rFonts w:ascii="Times New Roman" w:eastAsia="Times New Roman" w:hAnsi="Times New Roman" w:cs="Times New Roman"/>
          <w:color w:val="000000" w:themeColor="text1"/>
          <w:sz w:val="28"/>
          <w:szCs w:val="28"/>
          <w:lang w:eastAsia="zh-CN"/>
        </w:rPr>
        <w:t xml:space="preserve"> și asigură punerea în executare a hotărârilor Adunării Generale a Asociaților.</w:t>
      </w:r>
    </w:p>
    <w:p w14:paraId="1DB71D45" w14:textId="24322EC9" w:rsidR="00011D96" w:rsidRPr="00617890" w:rsidRDefault="006342A5" w:rsidP="00617890">
      <w:pPr>
        <w:suppressAutoHyphens/>
        <w:spacing w:before="0"/>
        <w:rPr>
          <w:rFonts w:ascii="Times New Roman" w:eastAsia="Times New Roman" w:hAnsi="Times New Roman" w:cs="Times New Roman"/>
          <w:color w:val="000000" w:themeColor="text1"/>
          <w:sz w:val="28"/>
          <w:szCs w:val="28"/>
          <w:lang w:eastAsia="zh-CN"/>
        </w:rPr>
      </w:pPr>
      <w:r w:rsidRPr="00617890">
        <w:rPr>
          <w:rFonts w:ascii="Times New Roman" w:eastAsia="Times New Roman" w:hAnsi="Times New Roman" w:cs="Times New Roman"/>
          <w:color w:val="000000" w:themeColor="text1"/>
          <w:sz w:val="28"/>
          <w:szCs w:val="28"/>
          <w:lang w:eastAsia="zh-CN"/>
        </w:rPr>
        <w:t xml:space="preserve">(2) Consiliul Director este format din </w:t>
      </w:r>
      <w:r w:rsidR="00F05E50" w:rsidRPr="00617890">
        <w:rPr>
          <w:rFonts w:ascii="Times New Roman" w:eastAsia="Times New Roman" w:hAnsi="Times New Roman" w:cs="Times New Roman"/>
          <w:color w:val="000000" w:themeColor="text1"/>
          <w:sz w:val="28"/>
          <w:szCs w:val="28"/>
          <w:lang w:eastAsia="zh-CN"/>
        </w:rPr>
        <w:t xml:space="preserve">minimum </w:t>
      </w:r>
      <w:r w:rsidRPr="00617890">
        <w:rPr>
          <w:rFonts w:ascii="Times New Roman" w:eastAsia="Times New Roman" w:hAnsi="Times New Roman" w:cs="Times New Roman"/>
          <w:color w:val="000000" w:themeColor="text1"/>
          <w:sz w:val="28"/>
          <w:szCs w:val="28"/>
          <w:lang w:eastAsia="zh-CN"/>
        </w:rPr>
        <w:t xml:space="preserve">5 membri neremunerați, fiecare cu vot egal, votați în cadrul Adunării Generale, astfel : </w:t>
      </w:r>
    </w:p>
    <w:p w14:paraId="733F1ABF" w14:textId="231CF99B" w:rsidR="00011D96" w:rsidRPr="00617890" w:rsidRDefault="00011D96" w:rsidP="00617890">
      <w:pPr>
        <w:pStyle w:val="ListParagraph"/>
        <w:numPr>
          <w:ilvl w:val="0"/>
          <w:numId w:val="45"/>
        </w:numPr>
        <w:spacing w:before="0"/>
        <w:rPr>
          <w:rFonts w:ascii="Times New Roman" w:hAnsi="Times New Roman" w:cs="Times New Roman"/>
          <w:sz w:val="28"/>
          <w:szCs w:val="28"/>
        </w:rPr>
      </w:pPr>
      <w:bookmarkStart w:id="40" w:name="_Hlk201563511"/>
      <w:r w:rsidRPr="00617890">
        <w:rPr>
          <w:rFonts w:ascii="Times New Roman" w:hAnsi="Times New Roman" w:cs="Times New Roman"/>
          <w:sz w:val="28"/>
          <w:szCs w:val="28"/>
        </w:rPr>
        <w:t>Președinte – D</w:t>
      </w:r>
      <w:r w:rsidR="007E175E" w:rsidRPr="00617890">
        <w:rPr>
          <w:rFonts w:ascii="Times New Roman" w:hAnsi="Times New Roman" w:cs="Times New Roman"/>
          <w:sz w:val="28"/>
          <w:szCs w:val="28"/>
        </w:rPr>
        <w:t>omnul</w:t>
      </w:r>
      <w:r w:rsidRPr="00617890">
        <w:rPr>
          <w:rFonts w:ascii="Times New Roman" w:hAnsi="Times New Roman" w:cs="Times New Roman"/>
          <w:sz w:val="28"/>
          <w:szCs w:val="28"/>
        </w:rPr>
        <w:t xml:space="preserve"> Adrian Dumitru Bughiu</w:t>
      </w:r>
    </w:p>
    <w:p w14:paraId="56F1FC29" w14:textId="38E63203" w:rsidR="00011D96" w:rsidRPr="00617890" w:rsidRDefault="00011D96" w:rsidP="00617890">
      <w:pPr>
        <w:pStyle w:val="ListParagraph"/>
        <w:numPr>
          <w:ilvl w:val="0"/>
          <w:numId w:val="45"/>
        </w:numPr>
        <w:spacing w:before="0"/>
        <w:rPr>
          <w:rFonts w:ascii="Times New Roman" w:hAnsi="Times New Roman" w:cs="Times New Roman"/>
          <w:sz w:val="28"/>
          <w:szCs w:val="28"/>
        </w:rPr>
      </w:pPr>
      <w:r w:rsidRPr="00617890">
        <w:rPr>
          <w:rFonts w:ascii="Times New Roman" w:hAnsi="Times New Roman" w:cs="Times New Roman"/>
          <w:sz w:val="28"/>
          <w:szCs w:val="28"/>
        </w:rPr>
        <w:t xml:space="preserve">Prim-vicepreședinte – </w:t>
      </w:r>
      <w:r w:rsidR="007E175E" w:rsidRPr="00617890">
        <w:rPr>
          <w:rFonts w:ascii="Times New Roman" w:hAnsi="Times New Roman" w:cs="Times New Roman"/>
          <w:sz w:val="28"/>
          <w:szCs w:val="28"/>
        </w:rPr>
        <w:t>Domnul</w:t>
      </w:r>
      <w:r w:rsidRPr="00617890">
        <w:rPr>
          <w:rFonts w:ascii="Times New Roman" w:hAnsi="Times New Roman" w:cs="Times New Roman"/>
          <w:sz w:val="28"/>
          <w:szCs w:val="28"/>
        </w:rPr>
        <w:t xml:space="preserve"> Constantin Panțurescu</w:t>
      </w:r>
    </w:p>
    <w:p w14:paraId="1C638498" w14:textId="69C31A05" w:rsidR="00011D96" w:rsidRPr="00617890" w:rsidRDefault="00011D96" w:rsidP="00617890">
      <w:pPr>
        <w:pStyle w:val="ListParagraph"/>
        <w:numPr>
          <w:ilvl w:val="0"/>
          <w:numId w:val="45"/>
        </w:numPr>
        <w:spacing w:before="0"/>
        <w:rPr>
          <w:rFonts w:ascii="Times New Roman" w:hAnsi="Times New Roman" w:cs="Times New Roman"/>
          <w:sz w:val="28"/>
          <w:szCs w:val="28"/>
        </w:rPr>
      </w:pPr>
      <w:r w:rsidRPr="00617890">
        <w:rPr>
          <w:rFonts w:ascii="Times New Roman" w:hAnsi="Times New Roman" w:cs="Times New Roman"/>
          <w:sz w:val="28"/>
          <w:szCs w:val="28"/>
        </w:rPr>
        <w:t xml:space="preserve">Vicepreședinți – </w:t>
      </w:r>
      <w:r w:rsidR="007E175E" w:rsidRPr="00617890">
        <w:rPr>
          <w:rFonts w:ascii="Times New Roman" w:hAnsi="Times New Roman" w:cs="Times New Roman"/>
          <w:sz w:val="28"/>
          <w:szCs w:val="28"/>
        </w:rPr>
        <w:t xml:space="preserve">Domnul </w:t>
      </w:r>
      <w:r w:rsidRPr="00617890">
        <w:rPr>
          <w:rFonts w:ascii="Times New Roman" w:hAnsi="Times New Roman" w:cs="Times New Roman"/>
          <w:sz w:val="28"/>
          <w:szCs w:val="28"/>
        </w:rPr>
        <w:t>Valeriu Claudiu Ștefan și D</w:t>
      </w:r>
      <w:r w:rsidR="00B76825">
        <w:rPr>
          <w:rFonts w:ascii="Times New Roman" w:hAnsi="Times New Roman" w:cs="Times New Roman"/>
          <w:sz w:val="28"/>
          <w:szCs w:val="28"/>
        </w:rPr>
        <w:t>omnul</w:t>
      </w:r>
      <w:r w:rsidRPr="00617890">
        <w:rPr>
          <w:rFonts w:ascii="Times New Roman" w:hAnsi="Times New Roman" w:cs="Times New Roman"/>
          <w:sz w:val="28"/>
          <w:szCs w:val="28"/>
        </w:rPr>
        <w:t xml:space="preserve"> Dumitru Grecu</w:t>
      </w:r>
    </w:p>
    <w:p w14:paraId="0578D531" w14:textId="077A7250" w:rsidR="00011D96" w:rsidRPr="00617890" w:rsidRDefault="00011D96" w:rsidP="00617890">
      <w:pPr>
        <w:pStyle w:val="ListParagraph"/>
        <w:numPr>
          <w:ilvl w:val="0"/>
          <w:numId w:val="45"/>
        </w:numPr>
        <w:rPr>
          <w:rFonts w:ascii="Times New Roman" w:hAnsi="Times New Roman" w:cs="Times New Roman"/>
          <w:color w:val="auto"/>
          <w:sz w:val="28"/>
          <w:szCs w:val="28"/>
        </w:rPr>
      </w:pPr>
      <w:r w:rsidRPr="00617890">
        <w:rPr>
          <w:rFonts w:ascii="Times New Roman" w:hAnsi="Times New Roman" w:cs="Times New Roman"/>
          <w:color w:val="auto"/>
          <w:sz w:val="28"/>
          <w:szCs w:val="28"/>
        </w:rPr>
        <w:t>Secretar – D</w:t>
      </w:r>
      <w:r w:rsidR="007E175E" w:rsidRPr="00617890">
        <w:rPr>
          <w:rFonts w:ascii="Times New Roman" w:hAnsi="Times New Roman" w:cs="Times New Roman"/>
          <w:color w:val="auto"/>
          <w:sz w:val="28"/>
          <w:szCs w:val="28"/>
        </w:rPr>
        <w:t>oam</w:t>
      </w:r>
      <w:r w:rsidRPr="00617890">
        <w:rPr>
          <w:rFonts w:ascii="Times New Roman" w:hAnsi="Times New Roman" w:cs="Times New Roman"/>
          <w:color w:val="auto"/>
          <w:sz w:val="28"/>
          <w:szCs w:val="28"/>
        </w:rPr>
        <w:t>na Alexandra</w:t>
      </w:r>
      <w:r w:rsidR="004322A1" w:rsidRPr="00617890">
        <w:rPr>
          <w:rFonts w:ascii="Times New Roman" w:hAnsi="Times New Roman" w:cs="Times New Roman"/>
          <w:color w:val="auto"/>
          <w:sz w:val="28"/>
          <w:szCs w:val="28"/>
        </w:rPr>
        <w:t xml:space="preserve"> Georgiana</w:t>
      </w:r>
      <w:r w:rsidRPr="00617890">
        <w:rPr>
          <w:rFonts w:ascii="Times New Roman" w:hAnsi="Times New Roman" w:cs="Times New Roman"/>
          <w:color w:val="auto"/>
          <w:sz w:val="28"/>
          <w:szCs w:val="28"/>
        </w:rPr>
        <w:t xml:space="preserve"> Rachieru</w:t>
      </w:r>
    </w:p>
    <w:bookmarkEnd w:id="40"/>
    <w:p w14:paraId="4A9AA8BF" w14:textId="77777777" w:rsidR="006342A5" w:rsidRPr="00617890" w:rsidRDefault="006342A5" w:rsidP="00617890">
      <w:pPr>
        <w:suppressAutoHyphens/>
        <w:spacing w:before="0" w:after="0"/>
        <w:rPr>
          <w:rFonts w:ascii="Times New Roman" w:eastAsia="Times New Roman" w:hAnsi="Times New Roman" w:cs="Times New Roman"/>
          <w:color w:val="000000" w:themeColor="text1"/>
          <w:sz w:val="28"/>
          <w:szCs w:val="28"/>
          <w:lang w:eastAsia="zh-CN"/>
        </w:rPr>
      </w:pPr>
      <w:r w:rsidRPr="00617890">
        <w:rPr>
          <w:rFonts w:ascii="Times New Roman" w:eastAsia="Times New Roman" w:hAnsi="Times New Roman" w:cs="Times New Roman"/>
          <w:color w:val="000000" w:themeColor="text1"/>
          <w:sz w:val="28"/>
          <w:szCs w:val="28"/>
          <w:lang w:eastAsia="zh-CN"/>
        </w:rPr>
        <w:t xml:space="preserve">(3) </w:t>
      </w:r>
      <w:r w:rsidR="004011D8" w:rsidRPr="00617890">
        <w:rPr>
          <w:rFonts w:ascii="Times New Roman" w:eastAsia="Times New Roman" w:hAnsi="Times New Roman" w:cs="Times New Roman"/>
          <w:color w:val="000000" w:themeColor="text1"/>
          <w:sz w:val="28"/>
          <w:szCs w:val="28"/>
          <w:lang w:eastAsia="zh-CN"/>
        </w:rPr>
        <w:t>Componența</w:t>
      </w:r>
      <w:r w:rsidRPr="00617890">
        <w:rPr>
          <w:rFonts w:ascii="Times New Roman" w:eastAsia="Times New Roman" w:hAnsi="Times New Roman" w:cs="Times New Roman"/>
          <w:color w:val="000000" w:themeColor="text1"/>
          <w:sz w:val="28"/>
          <w:szCs w:val="28"/>
          <w:lang w:eastAsia="zh-CN"/>
        </w:rPr>
        <w:t xml:space="preserve"> Consiliului Director va asigura cât mai bine reprezentativitatea în cadrul acestui organ a tuturor membrilor </w:t>
      </w:r>
      <w:r w:rsidR="0092486C" w:rsidRPr="00617890">
        <w:rPr>
          <w:rFonts w:ascii="Times New Roman" w:eastAsia="Times New Roman" w:hAnsi="Times New Roman" w:cs="Times New Roman"/>
          <w:color w:val="000000" w:themeColor="text1"/>
          <w:sz w:val="28"/>
          <w:szCs w:val="28"/>
          <w:lang w:eastAsia="zh-CN"/>
        </w:rPr>
        <w:t>Organizației</w:t>
      </w:r>
      <w:r w:rsidRPr="00617890">
        <w:rPr>
          <w:rFonts w:ascii="Times New Roman" w:eastAsia="Times New Roman" w:hAnsi="Times New Roman" w:cs="Times New Roman"/>
          <w:color w:val="000000" w:themeColor="text1"/>
          <w:sz w:val="28"/>
          <w:szCs w:val="28"/>
          <w:lang w:eastAsia="zh-CN"/>
        </w:rPr>
        <w:t>.</w:t>
      </w:r>
    </w:p>
    <w:p w14:paraId="2A487B62" w14:textId="4A30B6F7" w:rsidR="006342A5" w:rsidRPr="00617890" w:rsidRDefault="006342A5" w:rsidP="00617890">
      <w:pPr>
        <w:suppressAutoHyphens/>
        <w:spacing w:before="0" w:after="0"/>
        <w:rPr>
          <w:rFonts w:ascii="Times New Roman" w:eastAsia="Times New Roman" w:hAnsi="Times New Roman" w:cs="Times New Roman"/>
          <w:color w:val="000000" w:themeColor="text1"/>
          <w:sz w:val="28"/>
          <w:szCs w:val="28"/>
          <w:lang w:eastAsia="zh-CN"/>
        </w:rPr>
      </w:pPr>
      <w:r w:rsidRPr="00617890">
        <w:rPr>
          <w:rFonts w:ascii="Times New Roman" w:eastAsia="Times New Roman" w:hAnsi="Times New Roman" w:cs="Times New Roman"/>
          <w:color w:val="000000" w:themeColor="text1"/>
          <w:sz w:val="28"/>
          <w:szCs w:val="28"/>
          <w:lang w:eastAsia="zh-CN"/>
        </w:rPr>
        <w:t>(4) Mandatul Consiliului</w:t>
      </w:r>
      <w:r w:rsidR="00005975" w:rsidRPr="00617890">
        <w:rPr>
          <w:rFonts w:ascii="Times New Roman" w:eastAsia="Times New Roman" w:hAnsi="Times New Roman" w:cs="Times New Roman"/>
          <w:color w:val="000000" w:themeColor="text1"/>
          <w:sz w:val="28"/>
          <w:szCs w:val="28"/>
          <w:lang w:eastAsia="zh-CN"/>
        </w:rPr>
        <w:t xml:space="preserve"> Director este pe o perioadă </w:t>
      </w:r>
      <w:r w:rsidR="00005975" w:rsidRPr="00617890">
        <w:rPr>
          <w:rFonts w:ascii="Times New Roman" w:eastAsia="Times New Roman" w:hAnsi="Times New Roman" w:cs="Times New Roman"/>
          <w:color w:val="auto"/>
          <w:sz w:val="28"/>
          <w:szCs w:val="28"/>
          <w:lang w:eastAsia="zh-CN"/>
        </w:rPr>
        <w:t xml:space="preserve">de 3 (trei) </w:t>
      </w:r>
      <w:r w:rsidRPr="00617890">
        <w:rPr>
          <w:rFonts w:ascii="Times New Roman" w:eastAsia="Times New Roman" w:hAnsi="Times New Roman" w:cs="Times New Roman"/>
          <w:color w:val="auto"/>
          <w:sz w:val="28"/>
          <w:szCs w:val="28"/>
          <w:lang w:eastAsia="zh-CN"/>
        </w:rPr>
        <w:t>ani</w:t>
      </w:r>
      <w:r w:rsidR="007E175E" w:rsidRPr="00617890">
        <w:rPr>
          <w:rFonts w:ascii="Times New Roman" w:eastAsia="Times New Roman" w:hAnsi="Times New Roman" w:cs="Times New Roman"/>
          <w:color w:val="auto"/>
          <w:sz w:val="28"/>
          <w:szCs w:val="28"/>
          <w:lang w:eastAsia="zh-CN"/>
        </w:rPr>
        <w:t>.</w:t>
      </w:r>
    </w:p>
    <w:p w14:paraId="39B229D5" w14:textId="77777777" w:rsidR="006342A5" w:rsidRPr="00617890" w:rsidRDefault="006342A5" w:rsidP="00617890">
      <w:pPr>
        <w:suppressAutoHyphens/>
        <w:spacing w:before="0" w:after="0"/>
        <w:rPr>
          <w:rFonts w:ascii="Times New Roman" w:eastAsia="Times New Roman" w:hAnsi="Times New Roman" w:cs="Times New Roman"/>
          <w:color w:val="000000" w:themeColor="text1"/>
          <w:sz w:val="28"/>
          <w:szCs w:val="28"/>
          <w:lang w:eastAsia="zh-CN"/>
        </w:rPr>
      </w:pPr>
      <w:r w:rsidRPr="00617890">
        <w:rPr>
          <w:rFonts w:ascii="Times New Roman" w:eastAsia="Times New Roman" w:hAnsi="Times New Roman" w:cs="Times New Roman"/>
          <w:color w:val="000000" w:themeColor="text1"/>
          <w:sz w:val="28"/>
          <w:szCs w:val="28"/>
          <w:lang w:eastAsia="zh-CN"/>
        </w:rPr>
        <w:t xml:space="preserve">(5) Numărul membrilor Consiliului Director poate fi modificat prin hotărârea </w:t>
      </w:r>
      <w:r w:rsidR="001A7685" w:rsidRPr="00617890">
        <w:rPr>
          <w:rFonts w:ascii="Times New Roman" w:eastAsia="Times New Roman" w:hAnsi="Times New Roman" w:cs="Times New Roman"/>
          <w:color w:val="000000" w:themeColor="text1"/>
          <w:sz w:val="28"/>
          <w:szCs w:val="28"/>
          <w:lang w:eastAsia="zh-CN"/>
        </w:rPr>
        <w:t>Adunării Generale a Organizației.</w:t>
      </w:r>
    </w:p>
    <w:p w14:paraId="02FB91F2" w14:textId="77777777" w:rsidR="00F758C1" w:rsidRPr="00617890" w:rsidRDefault="00F758C1" w:rsidP="00617890">
      <w:pPr>
        <w:shd w:val="clear" w:color="auto" w:fill="FFFFFF"/>
        <w:spacing w:before="0" w:after="0"/>
        <w:rPr>
          <w:rFonts w:ascii="Times New Roman" w:eastAsia="Times New Roman" w:hAnsi="Times New Roman" w:cs="Times New Roman"/>
          <w:strike/>
          <w:sz w:val="28"/>
          <w:szCs w:val="28"/>
        </w:rPr>
      </w:pPr>
      <w:r w:rsidRPr="00617890">
        <w:rPr>
          <w:rFonts w:ascii="Times New Roman" w:eastAsia="Times New Roman" w:hAnsi="Times New Roman" w:cs="Times New Roman"/>
          <w:sz w:val="28"/>
          <w:szCs w:val="28"/>
        </w:rPr>
        <w:t>(</w:t>
      </w:r>
      <w:r w:rsidR="00DB4200" w:rsidRPr="00617890">
        <w:rPr>
          <w:rFonts w:ascii="Times New Roman" w:eastAsia="Times New Roman" w:hAnsi="Times New Roman" w:cs="Times New Roman"/>
          <w:sz w:val="28"/>
          <w:szCs w:val="28"/>
        </w:rPr>
        <w:t>6</w:t>
      </w:r>
      <w:r w:rsidRPr="00617890">
        <w:rPr>
          <w:rFonts w:ascii="Times New Roman" w:eastAsia="Times New Roman" w:hAnsi="Times New Roman" w:cs="Times New Roman"/>
          <w:sz w:val="28"/>
          <w:szCs w:val="28"/>
        </w:rPr>
        <w:t xml:space="preserve">) </w:t>
      </w:r>
      <w:r w:rsidRPr="00617890">
        <w:rPr>
          <w:rFonts w:ascii="Times New Roman" w:eastAsia="Times New Roman" w:hAnsi="Times New Roman" w:cs="Times New Roman"/>
          <w:color w:val="auto"/>
          <w:sz w:val="28"/>
          <w:szCs w:val="28"/>
        </w:rPr>
        <w:t xml:space="preserve">Primul Consiliu Director este ales dintre membrii fondatori, în urma </w:t>
      </w:r>
      <w:r w:rsidR="00CA2077" w:rsidRPr="00617890">
        <w:rPr>
          <w:rFonts w:ascii="Times New Roman" w:eastAsia="Times New Roman" w:hAnsi="Times New Roman" w:cs="Times New Roman"/>
          <w:color w:val="auto"/>
          <w:sz w:val="28"/>
          <w:szCs w:val="28"/>
        </w:rPr>
        <w:t>primei</w:t>
      </w:r>
      <w:r w:rsidRPr="00617890">
        <w:rPr>
          <w:rFonts w:ascii="Times New Roman" w:eastAsia="Times New Roman" w:hAnsi="Times New Roman" w:cs="Times New Roman"/>
          <w:color w:val="auto"/>
          <w:sz w:val="28"/>
          <w:szCs w:val="28"/>
        </w:rPr>
        <w:t xml:space="preserve"> Adunări Generale</w:t>
      </w:r>
      <w:r w:rsidR="00AA3F1B" w:rsidRPr="00617890">
        <w:rPr>
          <w:rFonts w:ascii="Times New Roman" w:eastAsia="Times New Roman" w:hAnsi="Times New Roman" w:cs="Times New Roman"/>
          <w:color w:val="auto"/>
          <w:sz w:val="28"/>
          <w:szCs w:val="28"/>
        </w:rPr>
        <w:t>.</w:t>
      </w:r>
    </w:p>
    <w:p w14:paraId="081AA1EC" w14:textId="77777777" w:rsidR="00F758C1" w:rsidRPr="00617890" w:rsidRDefault="00F758C1" w:rsidP="00617890">
      <w:pPr>
        <w:shd w:val="clear" w:color="auto" w:fill="FFFFFF"/>
        <w:spacing w:before="0" w:after="0"/>
        <w:rPr>
          <w:rFonts w:ascii="Times New Roman" w:eastAsia="Times New Roman" w:hAnsi="Times New Roman" w:cs="Times New Roman"/>
          <w:sz w:val="28"/>
          <w:szCs w:val="28"/>
        </w:rPr>
      </w:pPr>
      <w:r w:rsidRPr="00617890">
        <w:rPr>
          <w:rFonts w:ascii="Times New Roman" w:eastAsia="Times New Roman" w:hAnsi="Times New Roman" w:cs="Times New Roman"/>
          <w:sz w:val="28"/>
          <w:szCs w:val="28"/>
        </w:rPr>
        <w:t>(</w:t>
      </w:r>
      <w:r w:rsidR="007010DE" w:rsidRPr="00617890">
        <w:rPr>
          <w:rFonts w:ascii="Times New Roman" w:eastAsia="Times New Roman" w:hAnsi="Times New Roman" w:cs="Times New Roman"/>
          <w:sz w:val="28"/>
          <w:szCs w:val="28"/>
        </w:rPr>
        <w:t>7</w:t>
      </w:r>
      <w:r w:rsidRPr="00617890">
        <w:rPr>
          <w:rFonts w:ascii="Times New Roman" w:eastAsia="Times New Roman" w:hAnsi="Times New Roman" w:cs="Times New Roman"/>
          <w:sz w:val="28"/>
          <w:szCs w:val="28"/>
        </w:rPr>
        <w:t xml:space="preserve">) Consiliul Director are următoarele </w:t>
      </w:r>
      <w:r w:rsidR="001A414C" w:rsidRPr="00617890">
        <w:rPr>
          <w:rFonts w:ascii="Times New Roman" w:eastAsia="Times New Roman" w:hAnsi="Times New Roman" w:cs="Times New Roman"/>
          <w:sz w:val="28"/>
          <w:szCs w:val="28"/>
        </w:rPr>
        <w:t>atribuții</w:t>
      </w:r>
      <w:r w:rsidRPr="00617890">
        <w:rPr>
          <w:rFonts w:ascii="Times New Roman" w:eastAsia="Times New Roman" w:hAnsi="Times New Roman" w:cs="Times New Roman"/>
          <w:sz w:val="28"/>
          <w:szCs w:val="28"/>
        </w:rPr>
        <w:t>:</w:t>
      </w:r>
    </w:p>
    <w:p w14:paraId="00C28646" w14:textId="77777777" w:rsidR="00005975" w:rsidRPr="00617890" w:rsidRDefault="00005975" w:rsidP="00617890">
      <w:pPr>
        <w:pStyle w:val="ListParagraph"/>
        <w:numPr>
          <w:ilvl w:val="0"/>
          <w:numId w:val="22"/>
        </w:numPr>
        <w:autoSpaceDE w:val="0"/>
        <w:autoSpaceDN w:val="0"/>
        <w:adjustRightInd w:val="0"/>
        <w:rPr>
          <w:rFonts w:ascii="Times New Roman" w:hAnsi="Times New Roman" w:cs="Times New Roman"/>
          <w:sz w:val="28"/>
          <w:szCs w:val="28"/>
        </w:rPr>
      </w:pPr>
      <w:bookmarkStart w:id="41" w:name="OLE_LINK5"/>
      <w:r w:rsidRPr="00617890">
        <w:rPr>
          <w:rFonts w:ascii="Times New Roman" w:hAnsi="Times New Roman" w:cs="Times New Roman"/>
          <w:sz w:val="28"/>
          <w:szCs w:val="28"/>
        </w:rPr>
        <w:t>coordonarea şi implementarea strategiei de dezvoltare şi marketing turistic;</w:t>
      </w:r>
    </w:p>
    <w:p w14:paraId="41A5E3FE" w14:textId="77777777" w:rsidR="00005975" w:rsidRPr="00617890" w:rsidRDefault="00005975" w:rsidP="00617890">
      <w:pPr>
        <w:pStyle w:val="ListParagraph"/>
        <w:numPr>
          <w:ilvl w:val="0"/>
          <w:numId w:val="22"/>
        </w:numPr>
        <w:autoSpaceDE w:val="0"/>
        <w:autoSpaceDN w:val="0"/>
        <w:adjustRightInd w:val="0"/>
        <w:rPr>
          <w:rFonts w:ascii="Times New Roman" w:hAnsi="Times New Roman" w:cs="Times New Roman"/>
          <w:sz w:val="28"/>
          <w:szCs w:val="28"/>
        </w:rPr>
      </w:pPr>
      <w:r w:rsidRPr="00617890">
        <w:rPr>
          <w:rFonts w:ascii="Times New Roman" w:hAnsi="Times New Roman" w:cs="Times New Roman"/>
          <w:sz w:val="28"/>
          <w:szCs w:val="28"/>
        </w:rPr>
        <w:t xml:space="preserve">prezintă Adunării generale raportul anual de activitate, </w:t>
      </w:r>
      <w:r w:rsidR="001A414C" w:rsidRPr="00617890">
        <w:rPr>
          <w:rFonts w:ascii="Times New Roman" w:hAnsi="Times New Roman" w:cs="Times New Roman"/>
          <w:sz w:val="28"/>
          <w:szCs w:val="28"/>
        </w:rPr>
        <w:t>execuția</w:t>
      </w:r>
      <w:r w:rsidRPr="00617890">
        <w:rPr>
          <w:rFonts w:ascii="Times New Roman" w:hAnsi="Times New Roman" w:cs="Times New Roman"/>
          <w:sz w:val="28"/>
          <w:szCs w:val="28"/>
        </w:rPr>
        <w:t xml:space="preserve"> bugetului de venituri şi cheltuieli, planul anual de </w:t>
      </w:r>
      <w:r w:rsidR="001A414C" w:rsidRPr="00617890">
        <w:rPr>
          <w:rFonts w:ascii="Times New Roman" w:hAnsi="Times New Roman" w:cs="Times New Roman"/>
          <w:sz w:val="28"/>
          <w:szCs w:val="28"/>
        </w:rPr>
        <w:t>activități</w:t>
      </w:r>
      <w:r w:rsidR="0012406E" w:rsidRPr="00617890">
        <w:rPr>
          <w:rFonts w:ascii="Times New Roman" w:hAnsi="Times New Roman" w:cs="Times New Roman"/>
          <w:sz w:val="28"/>
          <w:szCs w:val="28"/>
        </w:rPr>
        <w:t xml:space="preserve"> </w:t>
      </w:r>
      <w:r w:rsidR="001A414C" w:rsidRPr="00617890">
        <w:rPr>
          <w:rFonts w:ascii="Times New Roman" w:hAnsi="Times New Roman" w:cs="Times New Roman"/>
          <w:sz w:val="28"/>
          <w:szCs w:val="28"/>
        </w:rPr>
        <w:t>și</w:t>
      </w:r>
      <w:r w:rsidRPr="00617890">
        <w:rPr>
          <w:rFonts w:ascii="Times New Roman" w:hAnsi="Times New Roman" w:cs="Times New Roman"/>
          <w:sz w:val="28"/>
          <w:szCs w:val="28"/>
        </w:rPr>
        <w:t xml:space="preserve"> bugetul previzional;</w:t>
      </w:r>
    </w:p>
    <w:p w14:paraId="1428572E" w14:textId="77777777" w:rsidR="00005975" w:rsidRPr="00617890" w:rsidRDefault="001A414C" w:rsidP="00617890">
      <w:pPr>
        <w:pStyle w:val="ListParagraph"/>
        <w:numPr>
          <w:ilvl w:val="0"/>
          <w:numId w:val="22"/>
        </w:numPr>
        <w:autoSpaceDE w:val="0"/>
        <w:autoSpaceDN w:val="0"/>
        <w:adjustRightInd w:val="0"/>
        <w:rPr>
          <w:rFonts w:ascii="Times New Roman" w:hAnsi="Times New Roman" w:cs="Times New Roman"/>
          <w:sz w:val="28"/>
          <w:szCs w:val="28"/>
        </w:rPr>
      </w:pPr>
      <w:r w:rsidRPr="00617890">
        <w:rPr>
          <w:rFonts w:ascii="Times New Roman" w:hAnsi="Times New Roman" w:cs="Times New Roman"/>
          <w:sz w:val="28"/>
          <w:szCs w:val="28"/>
        </w:rPr>
        <w:t>stabilește</w:t>
      </w:r>
      <w:r w:rsidR="00005975" w:rsidRPr="00617890">
        <w:rPr>
          <w:rFonts w:ascii="Times New Roman" w:hAnsi="Times New Roman" w:cs="Times New Roman"/>
          <w:sz w:val="28"/>
          <w:szCs w:val="28"/>
        </w:rPr>
        <w:t xml:space="preserve"> procedura de angajare a managerului de </w:t>
      </w:r>
      <w:r w:rsidRPr="00617890">
        <w:rPr>
          <w:rFonts w:ascii="Times New Roman" w:hAnsi="Times New Roman" w:cs="Times New Roman"/>
          <w:sz w:val="28"/>
          <w:szCs w:val="28"/>
        </w:rPr>
        <w:t>destinație</w:t>
      </w:r>
      <w:r w:rsidR="00005975" w:rsidRPr="00617890">
        <w:rPr>
          <w:rFonts w:ascii="Times New Roman" w:hAnsi="Times New Roman" w:cs="Times New Roman"/>
          <w:sz w:val="28"/>
          <w:szCs w:val="28"/>
        </w:rPr>
        <w:t xml:space="preserve"> turistică şi organizează procesul de recrutare;</w:t>
      </w:r>
    </w:p>
    <w:p w14:paraId="6AA537D4" w14:textId="77777777" w:rsidR="00005975" w:rsidRPr="00617890" w:rsidRDefault="00005975" w:rsidP="00617890">
      <w:pPr>
        <w:pStyle w:val="ListParagraph"/>
        <w:numPr>
          <w:ilvl w:val="0"/>
          <w:numId w:val="22"/>
        </w:numPr>
        <w:autoSpaceDE w:val="0"/>
        <w:autoSpaceDN w:val="0"/>
        <w:adjustRightInd w:val="0"/>
        <w:rPr>
          <w:rFonts w:ascii="Times New Roman" w:hAnsi="Times New Roman" w:cs="Times New Roman"/>
          <w:color w:val="auto"/>
          <w:sz w:val="28"/>
          <w:szCs w:val="28"/>
        </w:rPr>
      </w:pPr>
      <w:r w:rsidRPr="00617890">
        <w:rPr>
          <w:rFonts w:ascii="Times New Roman" w:hAnsi="Times New Roman" w:cs="Times New Roman"/>
          <w:color w:val="auto"/>
          <w:sz w:val="28"/>
          <w:szCs w:val="28"/>
        </w:rPr>
        <w:t xml:space="preserve">încheie acte juridice în numele </w:t>
      </w:r>
      <w:r w:rsidR="001A414C" w:rsidRPr="00617890">
        <w:rPr>
          <w:rFonts w:ascii="Times New Roman" w:hAnsi="Times New Roman" w:cs="Times New Roman"/>
          <w:color w:val="auto"/>
          <w:sz w:val="28"/>
          <w:szCs w:val="28"/>
        </w:rPr>
        <w:t>și</w:t>
      </w:r>
      <w:r w:rsidRPr="00617890">
        <w:rPr>
          <w:rFonts w:ascii="Times New Roman" w:hAnsi="Times New Roman" w:cs="Times New Roman"/>
          <w:color w:val="auto"/>
          <w:sz w:val="28"/>
          <w:szCs w:val="28"/>
        </w:rPr>
        <w:t xml:space="preserve"> pe seama </w:t>
      </w:r>
      <w:r w:rsidR="001A414C" w:rsidRPr="00617890">
        <w:rPr>
          <w:rFonts w:ascii="Times New Roman" w:hAnsi="Times New Roman" w:cs="Times New Roman"/>
          <w:color w:val="auto"/>
          <w:sz w:val="28"/>
          <w:szCs w:val="28"/>
        </w:rPr>
        <w:t>organizației</w:t>
      </w:r>
      <w:r w:rsidRPr="00617890">
        <w:rPr>
          <w:rFonts w:ascii="Times New Roman" w:hAnsi="Times New Roman" w:cs="Times New Roman"/>
          <w:color w:val="auto"/>
          <w:sz w:val="28"/>
          <w:szCs w:val="28"/>
        </w:rPr>
        <w:t>;</w:t>
      </w:r>
    </w:p>
    <w:p w14:paraId="5F5BC217" w14:textId="77777777" w:rsidR="00005975" w:rsidRPr="00617890" w:rsidRDefault="00005975" w:rsidP="00617890">
      <w:pPr>
        <w:pStyle w:val="ListParagraph"/>
        <w:numPr>
          <w:ilvl w:val="0"/>
          <w:numId w:val="22"/>
        </w:numPr>
        <w:autoSpaceDE w:val="0"/>
        <w:autoSpaceDN w:val="0"/>
        <w:adjustRightInd w:val="0"/>
        <w:rPr>
          <w:rFonts w:ascii="Times New Roman" w:hAnsi="Times New Roman" w:cs="Times New Roman"/>
          <w:color w:val="auto"/>
          <w:sz w:val="28"/>
          <w:szCs w:val="28"/>
        </w:rPr>
      </w:pPr>
      <w:r w:rsidRPr="00617890">
        <w:rPr>
          <w:rFonts w:ascii="Times New Roman" w:hAnsi="Times New Roman" w:cs="Times New Roman"/>
          <w:color w:val="auto"/>
          <w:sz w:val="28"/>
          <w:szCs w:val="28"/>
        </w:rPr>
        <w:t xml:space="preserve">acceptă </w:t>
      </w:r>
      <w:r w:rsidR="001A414C" w:rsidRPr="00617890">
        <w:rPr>
          <w:rFonts w:ascii="Times New Roman" w:hAnsi="Times New Roman" w:cs="Times New Roman"/>
          <w:color w:val="auto"/>
          <w:sz w:val="28"/>
          <w:szCs w:val="28"/>
        </w:rPr>
        <w:t>donații</w:t>
      </w:r>
      <w:r w:rsidRPr="00617890">
        <w:rPr>
          <w:rFonts w:ascii="Times New Roman" w:hAnsi="Times New Roman" w:cs="Times New Roman"/>
          <w:color w:val="auto"/>
          <w:sz w:val="28"/>
          <w:szCs w:val="28"/>
        </w:rPr>
        <w:t xml:space="preserve">, sponsorizări </w:t>
      </w:r>
      <w:r w:rsidR="001A414C" w:rsidRPr="00617890">
        <w:rPr>
          <w:rFonts w:ascii="Times New Roman" w:hAnsi="Times New Roman" w:cs="Times New Roman"/>
          <w:color w:val="auto"/>
          <w:sz w:val="28"/>
          <w:szCs w:val="28"/>
        </w:rPr>
        <w:t>și</w:t>
      </w:r>
      <w:r w:rsidRPr="00617890">
        <w:rPr>
          <w:rFonts w:ascii="Times New Roman" w:hAnsi="Times New Roman" w:cs="Times New Roman"/>
          <w:color w:val="auto"/>
          <w:sz w:val="28"/>
          <w:szCs w:val="28"/>
        </w:rPr>
        <w:t xml:space="preserve"> alte venituri în </w:t>
      </w:r>
      <w:r w:rsidR="001A414C" w:rsidRPr="00617890">
        <w:rPr>
          <w:rFonts w:ascii="Times New Roman" w:hAnsi="Times New Roman" w:cs="Times New Roman"/>
          <w:color w:val="auto"/>
          <w:sz w:val="28"/>
          <w:szCs w:val="28"/>
        </w:rPr>
        <w:t>condițiile</w:t>
      </w:r>
      <w:r w:rsidRPr="00617890">
        <w:rPr>
          <w:rFonts w:ascii="Times New Roman" w:hAnsi="Times New Roman" w:cs="Times New Roman"/>
          <w:color w:val="auto"/>
          <w:sz w:val="28"/>
          <w:szCs w:val="28"/>
        </w:rPr>
        <w:t xml:space="preserve"> legii;</w:t>
      </w:r>
    </w:p>
    <w:p w14:paraId="5E31D2C8" w14:textId="77777777" w:rsidR="00005975" w:rsidRPr="00617890" w:rsidRDefault="00005975" w:rsidP="00617890">
      <w:pPr>
        <w:pStyle w:val="ListParagraph"/>
        <w:numPr>
          <w:ilvl w:val="0"/>
          <w:numId w:val="22"/>
        </w:numPr>
        <w:autoSpaceDE w:val="0"/>
        <w:autoSpaceDN w:val="0"/>
        <w:adjustRightInd w:val="0"/>
        <w:rPr>
          <w:rFonts w:ascii="Times New Roman" w:hAnsi="Times New Roman" w:cs="Times New Roman"/>
          <w:sz w:val="28"/>
          <w:szCs w:val="28"/>
        </w:rPr>
      </w:pPr>
      <w:r w:rsidRPr="00617890">
        <w:rPr>
          <w:rFonts w:ascii="Times New Roman" w:hAnsi="Times New Roman" w:cs="Times New Roman"/>
          <w:sz w:val="28"/>
          <w:szCs w:val="28"/>
        </w:rPr>
        <w:t xml:space="preserve">aprobă politica de personal a </w:t>
      </w:r>
      <w:r w:rsidR="001A414C" w:rsidRPr="00617890">
        <w:rPr>
          <w:rFonts w:ascii="Times New Roman" w:hAnsi="Times New Roman" w:cs="Times New Roman"/>
          <w:sz w:val="28"/>
          <w:szCs w:val="28"/>
        </w:rPr>
        <w:t>organizației</w:t>
      </w:r>
      <w:r w:rsidR="0012406E" w:rsidRPr="00617890">
        <w:rPr>
          <w:rFonts w:ascii="Times New Roman" w:hAnsi="Times New Roman" w:cs="Times New Roman"/>
          <w:sz w:val="28"/>
          <w:szCs w:val="28"/>
        </w:rPr>
        <w:t xml:space="preserve"> </w:t>
      </w:r>
      <w:r w:rsidR="001A414C" w:rsidRPr="00617890">
        <w:rPr>
          <w:rFonts w:ascii="Times New Roman" w:hAnsi="Times New Roman" w:cs="Times New Roman"/>
          <w:sz w:val="28"/>
          <w:szCs w:val="28"/>
        </w:rPr>
        <w:t>și</w:t>
      </w:r>
      <w:r w:rsidRPr="00617890">
        <w:rPr>
          <w:rFonts w:ascii="Times New Roman" w:hAnsi="Times New Roman" w:cs="Times New Roman"/>
          <w:sz w:val="28"/>
          <w:szCs w:val="28"/>
        </w:rPr>
        <w:t xml:space="preserve"> organigrama;</w:t>
      </w:r>
    </w:p>
    <w:p w14:paraId="3870281C" w14:textId="77777777" w:rsidR="00DB7FEF" w:rsidRPr="00617890" w:rsidRDefault="00DB7FEF" w:rsidP="00617890">
      <w:pPr>
        <w:pStyle w:val="ListParagraph"/>
        <w:numPr>
          <w:ilvl w:val="0"/>
          <w:numId w:val="22"/>
        </w:numPr>
        <w:autoSpaceDE w:val="0"/>
        <w:autoSpaceDN w:val="0"/>
        <w:adjustRightInd w:val="0"/>
        <w:rPr>
          <w:rFonts w:ascii="Times New Roman" w:hAnsi="Times New Roman" w:cs="Times New Roman"/>
          <w:sz w:val="28"/>
          <w:szCs w:val="28"/>
        </w:rPr>
      </w:pPr>
      <w:r w:rsidRPr="00617890">
        <w:rPr>
          <w:rFonts w:ascii="Times New Roman" w:hAnsi="Times New Roman" w:cs="Times New Roman"/>
          <w:sz w:val="28"/>
          <w:szCs w:val="28"/>
        </w:rPr>
        <w:t>aduce la cunoștința Adunării Generale cererile de înscriere și/sau retragere în/din organizație;</w:t>
      </w:r>
    </w:p>
    <w:p w14:paraId="41BF91C3" w14:textId="77777777" w:rsidR="00DB7FEF" w:rsidRPr="00617890" w:rsidRDefault="00DB7FEF" w:rsidP="00617890">
      <w:pPr>
        <w:pStyle w:val="ListParagraph"/>
        <w:numPr>
          <w:ilvl w:val="0"/>
          <w:numId w:val="22"/>
        </w:numPr>
        <w:autoSpaceDE w:val="0"/>
        <w:autoSpaceDN w:val="0"/>
        <w:adjustRightInd w:val="0"/>
        <w:rPr>
          <w:rFonts w:ascii="Times New Roman" w:hAnsi="Times New Roman" w:cs="Times New Roman"/>
          <w:sz w:val="28"/>
          <w:szCs w:val="28"/>
        </w:rPr>
      </w:pPr>
      <w:r w:rsidRPr="00617890">
        <w:rPr>
          <w:rFonts w:ascii="Times New Roman" w:hAnsi="Times New Roman" w:cs="Times New Roman"/>
          <w:sz w:val="28"/>
          <w:szCs w:val="28"/>
        </w:rPr>
        <w:t xml:space="preserve">aduce la cunoștința Adunării Generale fiecare situație în care un membru a fost suspendat de drept și motivul acestei suspendări, precum și data la care s-a ridicat suspendarea de drept, dacă motivele suspendării au fost îndepărtate; </w:t>
      </w:r>
    </w:p>
    <w:p w14:paraId="6D47CCA4" w14:textId="77777777" w:rsidR="00005975" w:rsidRPr="00617890" w:rsidRDefault="00005975" w:rsidP="00617890">
      <w:pPr>
        <w:pStyle w:val="ListParagraph"/>
        <w:numPr>
          <w:ilvl w:val="0"/>
          <w:numId w:val="22"/>
        </w:numPr>
        <w:autoSpaceDE w:val="0"/>
        <w:autoSpaceDN w:val="0"/>
        <w:adjustRightInd w:val="0"/>
        <w:rPr>
          <w:rFonts w:ascii="Times New Roman" w:hAnsi="Times New Roman" w:cs="Times New Roman"/>
          <w:sz w:val="28"/>
          <w:szCs w:val="28"/>
        </w:rPr>
      </w:pPr>
      <w:r w:rsidRPr="00617890">
        <w:rPr>
          <w:rFonts w:ascii="Times New Roman" w:hAnsi="Times New Roman" w:cs="Times New Roman"/>
          <w:sz w:val="28"/>
          <w:szCs w:val="28"/>
        </w:rPr>
        <w:lastRenderedPageBreak/>
        <w:t xml:space="preserve">propune Adunării generale cuantumul </w:t>
      </w:r>
      <w:r w:rsidR="001A414C" w:rsidRPr="00617890">
        <w:rPr>
          <w:rFonts w:ascii="Times New Roman" w:hAnsi="Times New Roman" w:cs="Times New Roman"/>
          <w:sz w:val="28"/>
          <w:szCs w:val="28"/>
        </w:rPr>
        <w:t>cotizației</w:t>
      </w:r>
      <w:r w:rsidR="0012406E" w:rsidRPr="00617890">
        <w:rPr>
          <w:rFonts w:ascii="Times New Roman" w:hAnsi="Times New Roman" w:cs="Times New Roman"/>
          <w:sz w:val="28"/>
          <w:szCs w:val="28"/>
        </w:rPr>
        <w:t xml:space="preserve"> </w:t>
      </w:r>
      <w:r w:rsidR="001A414C" w:rsidRPr="00617890">
        <w:rPr>
          <w:rFonts w:ascii="Times New Roman" w:hAnsi="Times New Roman" w:cs="Times New Roman"/>
          <w:sz w:val="28"/>
          <w:szCs w:val="28"/>
        </w:rPr>
        <w:t>și</w:t>
      </w:r>
      <w:r w:rsidRPr="00617890">
        <w:rPr>
          <w:rFonts w:ascii="Times New Roman" w:hAnsi="Times New Roman" w:cs="Times New Roman"/>
          <w:sz w:val="28"/>
          <w:szCs w:val="28"/>
        </w:rPr>
        <w:t xml:space="preserve"> modul de achitare a acesteia;</w:t>
      </w:r>
    </w:p>
    <w:p w14:paraId="76829182" w14:textId="77777777" w:rsidR="00005975" w:rsidRPr="00617890" w:rsidRDefault="001A414C" w:rsidP="00617890">
      <w:pPr>
        <w:pStyle w:val="ListParagraph"/>
        <w:numPr>
          <w:ilvl w:val="0"/>
          <w:numId w:val="22"/>
        </w:numPr>
        <w:autoSpaceDE w:val="0"/>
        <w:autoSpaceDN w:val="0"/>
        <w:adjustRightInd w:val="0"/>
        <w:rPr>
          <w:rFonts w:ascii="Times New Roman" w:hAnsi="Times New Roman" w:cs="Times New Roman"/>
          <w:sz w:val="28"/>
          <w:szCs w:val="28"/>
        </w:rPr>
      </w:pPr>
      <w:r w:rsidRPr="00617890">
        <w:rPr>
          <w:rFonts w:ascii="Times New Roman" w:hAnsi="Times New Roman" w:cs="Times New Roman"/>
          <w:sz w:val="28"/>
          <w:szCs w:val="28"/>
        </w:rPr>
        <w:t>hotărăște</w:t>
      </w:r>
      <w:r w:rsidR="00005975" w:rsidRPr="00617890">
        <w:rPr>
          <w:rFonts w:ascii="Times New Roman" w:hAnsi="Times New Roman" w:cs="Times New Roman"/>
          <w:sz w:val="28"/>
          <w:szCs w:val="28"/>
        </w:rPr>
        <w:t xml:space="preserve">, la nevoie, schimbarea sediului </w:t>
      </w:r>
      <w:r w:rsidRPr="00617890">
        <w:rPr>
          <w:rFonts w:ascii="Times New Roman" w:hAnsi="Times New Roman" w:cs="Times New Roman"/>
          <w:sz w:val="28"/>
          <w:szCs w:val="28"/>
        </w:rPr>
        <w:t>organizației</w:t>
      </w:r>
      <w:r w:rsidR="00005975" w:rsidRPr="00617890">
        <w:rPr>
          <w:rFonts w:ascii="Times New Roman" w:hAnsi="Times New Roman" w:cs="Times New Roman"/>
          <w:sz w:val="28"/>
          <w:szCs w:val="28"/>
        </w:rPr>
        <w:t>;</w:t>
      </w:r>
    </w:p>
    <w:p w14:paraId="0A1511A7" w14:textId="77777777" w:rsidR="00005975" w:rsidRPr="00617890" w:rsidRDefault="005730BC" w:rsidP="00617890">
      <w:pPr>
        <w:pStyle w:val="ListParagraph"/>
        <w:numPr>
          <w:ilvl w:val="0"/>
          <w:numId w:val="22"/>
        </w:numPr>
        <w:autoSpaceDE w:val="0"/>
        <w:autoSpaceDN w:val="0"/>
        <w:adjustRightInd w:val="0"/>
        <w:rPr>
          <w:rFonts w:ascii="Times New Roman" w:hAnsi="Times New Roman" w:cs="Times New Roman"/>
          <w:sz w:val="28"/>
          <w:szCs w:val="28"/>
        </w:rPr>
      </w:pPr>
      <w:r w:rsidRPr="00617890">
        <w:rPr>
          <w:rFonts w:ascii="Times New Roman" w:hAnsi="Times New Roman" w:cs="Times New Roman"/>
          <w:sz w:val="28"/>
          <w:szCs w:val="28"/>
        </w:rPr>
        <w:t>împuternicește</w:t>
      </w:r>
      <w:r w:rsidR="00005975" w:rsidRPr="00617890">
        <w:rPr>
          <w:rFonts w:ascii="Times New Roman" w:hAnsi="Times New Roman" w:cs="Times New Roman"/>
          <w:sz w:val="28"/>
          <w:szCs w:val="28"/>
        </w:rPr>
        <w:t xml:space="preserve">, în caz de nevoie </w:t>
      </w:r>
      <w:r w:rsidRPr="00617890">
        <w:rPr>
          <w:rFonts w:ascii="Times New Roman" w:hAnsi="Times New Roman" w:cs="Times New Roman"/>
          <w:sz w:val="28"/>
          <w:szCs w:val="28"/>
        </w:rPr>
        <w:t>și</w:t>
      </w:r>
      <w:r w:rsidR="00005975" w:rsidRPr="00617890">
        <w:rPr>
          <w:rFonts w:ascii="Times New Roman" w:hAnsi="Times New Roman" w:cs="Times New Roman"/>
          <w:sz w:val="28"/>
          <w:szCs w:val="28"/>
        </w:rPr>
        <w:t xml:space="preserve"> în </w:t>
      </w:r>
      <w:r w:rsidRPr="00617890">
        <w:rPr>
          <w:rFonts w:ascii="Times New Roman" w:hAnsi="Times New Roman" w:cs="Times New Roman"/>
          <w:sz w:val="28"/>
          <w:szCs w:val="28"/>
        </w:rPr>
        <w:t>condițiile</w:t>
      </w:r>
      <w:r w:rsidR="00005975" w:rsidRPr="00617890">
        <w:rPr>
          <w:rFonts w:ascii="Times New Roman" w:hAnsi="Times New Roman" w:cs="Times New Roman"/>
          <w:sz w:val="28"/>
          <w:szCs w:val="28"/>
        </w:rPr>
        <w:t xml:space="preserve"> legii, una sau mai multe persoane pentru a îndeplini anumite </w:t>
      </w:r>
      <w:r w:rsidRPr="00617890">
        <w:rPr>
          <w:rFonts w:ascii="Times New Roman" w:hAnsi="Times New Roman" w:cs="Times New Roman"/>
          <w:sz w:val="28"/>
          <w:szCs w:val="28"/>
        </w:rPr>
        <w:t>atribuții</w:t>
      </w:r>
      <w:r w:rsidR="00005975" w:rsidRPr="00617890">
        <w:rPr>
          <w:rFonts w:ascii="Times New Roman" w:hAnsi="Times New Roman" w:cs="Times New Roman"/>
          <w:sz w:val="28"/>
          <w:szCs w:val="28"/>
        </w:rPr>
        <w:t xml:space="preserve"> cu caracter special în numele şi în favoarea </w:t>
      </w:r>
      <w:r w:rsidRPr="00617890">
        <w:rPr>
          <w:rFonts w:ascii="Times New Roman" w:hAnsi="Times New Roman" w:cs="Times New Roman"/>
          <w:sz w:val="28"/>
          <w:szCs w:val="28"/>
        </w:rPr>
        <w:t>organizației</w:t>
      </w:r>
      <w:r w:rsidR="00005975" w:rsidRPr="00617890">
        <w:rPr>
          <w:rFonts w:ascii="Times New Roman" w:hAnsi="Times New Roman" w:cs="Times New Roman"/>
          <w:sz w:val="28"/>
          <w:szCs w:val="28"/>
        </w:rPr>
        <w:t>;</w:t>
      </w:r>
    </w:p>
    <w:p w14:paraId="6552FD05" w14:textId="77777777" w:rsidR="00005975" w:rsidRPr="00617890" w:rsidRDefault="005730BC" w:rsidP="00617890">
      <w:pPr>
        <w:pStyle w:val="ListParagraph"/>
        <w:numPr>
          <w:ilvl w:val="0"/>
          <w:numId w:val="22"/>
        </w:numPr>
        <w:autoSpaceDE w:val="0"/>
        <w:autoSpaceDN w:val="0"/>
        <w:adjustRightInd w:val="0"/>
        <w:rPr>
          <w:rFonts w:ascii="Times New Roman" w:hAnsi="Times New Roman" w:cs="Times New Roman"/>
          <w:sz w:val="28"/>
          <w:szCs w:val="28"/>
        </w:rPr>
      </w:pPr>
      <w:r w:rsidRPr="00617890">
        <w:rPr>
          <w:rFonts w:ascii="Times New Roman" w:hAnsi="Times New Roman" w:cs="Times New Roman"/>
          <w:sz w:val="28"/>
          <w:szCs w:val="28"/>
        </w:rPr>
        <w:t>îndeplinește</w:t>
      </w:r>
      <w:r w:rsidR="00005975" w:rsidRPr="00617890">
        <w:rPr>
          <w:rFonts w:ascii="Times New Roman" w:hAnsi="Times New Roman" w:cs="Times New Roman"/>
          <w:sz w:val="28"/>
          <w:szCs w:val="28"/>
        </w:rPr>
        <w:t xml:space="preserve"> orice alte </w:t>
      </w:r>
      <w:r w:rsidRPr="00617890">
        <w:rPr>
          <w:rFonts w:ascii="Times New Roman" w:hAnsi="Times New Roman" w:cs="Times New Roman"/>
          <w:sz w:val="28"/>
          <w:szCs w:val="28"/>
        </w:rPr>
        <w:t>atribuții</w:t>
      </w:r>
      <w:r w:rsidR="00005975" w:rsidRPr="00617890">
        <w:rPr>
          <w:rFonts w:ascii="Times New Roman" w:hAnsi="Times New Roman" w:cs="Times New Roman"/>
          <w:sz w:val="28"/>
          <w:szCs w:val="28"/>
        </w:rPr>
        <w:t xml:space="preserve"> prevăzute de statut sau stabilite de Adunarea generală.</w:t>
      </w:r>
    </w:p>
    <w:bookmarkEnd w:id="41"/>
    <w:p w14:paraId="3BC1A25A" w14:textId="5A2D13C0" w:rsidR="00F758C1" w:rsidRPr="00617890" w:rsidRDefault="00F758C1" w:rsidP="00617890">
      <w:pPr>
        <w:suppressAutoHyphens/>
        <w:spacing w:before="0"/>
        <w:rPr>
          <w:rFonts w:ascii="Times New Roman" w:eastAsia="Times New Roman" w:hAnsi="Times New Roman" w:cs="Times New Roman"/>
          <w:color w:val="auto"/>
          <w:sz w:val="28"/>
          <w:szCs w:val="28"/>
          <w:lang w:eastAsia="zh-CN"/>
        </w:rPr>
      </w:pPr>
      <w:r w:rsidRPr="00617890">
        <w:rPr>
          <w:rFonts w:ascii="Times New Roman" w:eastAsia="Times New Roman" w:hAnsi="Times New Roman" w:cs="Times New Roman"/>
          <w:color w:val="auto"/>
          <w:sz w:val="28"/>
          <w:szCs w:val="28"/>
          <w:lang w:eastAsia="zh-CN"/>
        </w:rPr>
        <w:t>(</w:t>
      </w:r>
      <w:r w:rsidR="00B54997" w:rsidRPr="00617890">
        <w:rPr>
          <w:rFonts w:ascii="Times New Roman" w:eastAsia="Times New Roman" w:hAnsi="Times New Roman" w:cs="Times New Roman"/>
          <w:color w:val="auto"/>
          <w:sz w:val="28"/>
          <w:szCs w:val="28"/>
          <w:lang w:eastAsia="zh-CN"/>
        </w:rPr>
        <w:t>8</w:t>
      </w:r>
      <w:r w:rsidRPr="00617890">
        <w:rPr>
          <w:rFonts w:ascii="Times New Roman" w:eastAsia="Times New Roman" w:hAnsi="Times New Roman" w:cs="Times New Roman"/>
          <w:color w:val="auto"/>
          <w:sz w:val="28"/>
          <w:szCs w:val="28"/>
          <w:lang w:eastAsia="zh-CN"/>
        </w:rPr>
        <w:t>) Membrii Consiliului Director sunt răspunzători pentru activitatea lor, în conformitate cu legislația în vigoare.</w:t>
      </w:r>
    </w:p>
    <w:p w14:paraId="17EB2289" w14:textId="0E5B9C3F" w:rsidR="001E13D3" w:rsidRPr="00617890" w:rsidRDefault="001E13D3" w:rsidP="00617890">
      <w:pPr>
        <w:suppressAutoHyphens/>
        <w:spacing w:before="0"/>
        <w:rPr>
          <w:rFonts w:ascii="Times New Roman" w:eastAsia="Times New Roman" w:hAnsi="Times New Roman" w:cs="Times New Roman"/>
          <w:b/>
          <w:bCs/>
          <w:color w:val="auto"/>
          <w:sz w:val="28"/>
          <w:szCs w:val="28"/>
          <w:lang w:eastAsia="zh-CN"/>
        </w:rPr>
      </w:pPr>
      <w:r w:rsidRPr="00617890">
        <w:rPr>
          <w:rFonts w:ascii="Times New Roman" w:eastAsia="Times New Roman" w:hAnsi="Times New Roman" w:cs="Times New Roman"/>
          <w:b/>
          <w:bCs/>
          <w:color w:val="auto"/>
          <w:sz w:val="28"/>
          <w:szCs w:val="28"/>
          <w:lang w:eastAsia="zh-CN"/>
        </w:rPr>
        <w:t>Art.</w:t>
      </w:r>
      <w:r w:rsidR="00B54997" w:rsidRPr="00617890">
        <w:rPr>
          <w:rFonts w:ascii="Times New Roman" w:eastAsia="Times New Roman" w:hAnsi="Times New Roman" w:cs="Times New Roman"/>
          <w:b/>
          <w:bCs/>
          <w:color w:val="auto"/>
          <w:sz w:val="28"/>
          <w:szCs w:val="28"/>
          <w:lang w:eastAsia="zh-CN"/>
        </w:rPr>
        <w:t xml:space="preserve"> </w:t>
      </w:r>
      <w:r w:rsidR="00E64173" w:rsidRPr="00617890">
        <w:rPr>
          <w:rFonts w:ascii="Times New Roman" w:eastAsia="Times New Roman" w:hAnsi="Times New Roman" w:cs="Times New Roman"/>
          <w:b/>
          <w:bCs/>
          <w:color w:val="auto"/>
          <w:sz w:val="28"/>
          <w:szCs w:val="28"/>
          <w:lang w:eastAsia="zh-CN"/>
        </w:rPr>
        <w:t>29</w:t>
      </w:r>
      <w:r w:rsidRPr="00617890">
        <w:rPr>
          <w:rFonts w:ascii="Times New Roman" w:eastAsia="Times New Roman" w:hAnsi="Times New Roman" w:cs="Times New Roman"/>
          <w:b/>
          <w:bCs/>
          <w:color w:val="000000" w:themeColor="text1"/>
          <w:sz w:val="28"/>
          <w:szCs w:val="28"/>
          <w:lang w:eastAsia="zh-CN"/>
        </w:rPr>
        <w:t xml:space="preserve">. </w:t>
      </w:r>
      <w:r w:rsidRPr="00617890">
        <w:rPr>
          <w:rFonts w:ascii="Times New Roman" w:eastAsia="Times New Roman" w:hAnsi="Times New Roman" w:cs="Times New Roman"/>
          <w:color w:val="000000" w:themeColor="text1"/>
          <w:sz w:val="28"/>
          <w:szCs w:val="28"/>
          <w:lang w:eastAsia="zh-CN"/>
        </w:rPr>
        <w:t xml:space="preserve">(1) Consiliul Director se </w:t>
      </w:r>
      <w:r w:rsidR="005730BC" w:rsidRPr="00617890">
        <w:rPr>
          <w:rFonts w:ascii="Times New Roman" w:eastAsia="Times New Roman" w:hAnsi="Times New Roman" w:cs="Times New Roman"/>
          <w:color w:val="000000" w:themeColor="text1"/>
          <w:sz w:val="28"/>
          <w:szCs w:val="28"/>
          <w:lang w:eastAsia="zh-CN"/>
        </w:rPr>
        <w:t>întrunește</w:t>
      </w:r>
      <w:r w:rsidRPr="00617890">
        <w:rPr>
          <w:rFonts w:ascii="Times New Roman" w:eastAsia="Times New Roman" w:hAnsi="Times New Roman" w:cs="Times New Roman"/>
          <w:color w:val="000000" w:themeColor="text1"/>
          <w:sz w:val="28"/>
          <w:szCs w:val="28"/>
          <w:lang w:eastAsia="zh-CN"/>
        </w:rPr>
        <w:t xml:space="preserve"> în </w:t>
      </w:r>
      <w:r w:rsidR="00C206B4" w:rsidRPr="00617890">
        <w:rPr>
          <w:rFonts w:ascii="Times New Roman" w:eastAsia="Times New Roman" w:hAnsi="Times New Roman" w:cs="Times New Roman"/>
          <w:color w:val="000000" w:themeColor="text1"/>
          <w:sz w:val="28"/>
          <w:szCs w:val="28"/>
          <w:lang w:eastAsia="zh-CN"/>
        </w:rPr>
        <w:t>ședințe</w:t>
      </w:r>
      <w:r w:rsidRPr="00617890">
        <w:rPr>
          <w:rFonts w:ascii="Times New Roman" w:eastAsia="Times New Roman" w:hAnsi="Times New Roman" w:cs="Times New Roman"/>
          <w:color w:val="000000" w:themeColor="text1"/>
          <w:sz w:val="28"/>
          <w:szCs w:val="28"/>
          <w:lang w:eastAsia="zh-CN"/>
        </w:rPr>
        <w:t xml:space="preserve"> ordinare lunar. Se poate întruni în </w:t>
      </w:r>
      <w:r w:rsidR="005730BC" w:rsidRPr="00617890">
        <w:rPr>
          <w:rFonts w:ascii="Times New Roman" w:eastAsia="Times New Roman" w:hAnsi="Times New Roman" w:cs="Times New Roman"/>
          <w:color w:val="000000" w:themeColor="text1"/>
          <w:sz w:val="28"/>
          <w:szCs w:val="28"/>
          <w:lang w:eastAsia="zh-CN"/>
        </w:rPr>
        <w:t>ședințe</w:t>
      </w:r>
      <w:r w:rsidRPr="00617890">
        <w:rPr>
          <w:rFonts w:ascii="Times New Roman" w:eastAsia="Times New Roman" w:hAnsi="Times New Roman" w:cs="Times New Roman"/>
          <w:color w:val="000000" w:themeColor="text1"/>
          <w:sz w:val="28"/>
          <w:szCs w:val="28"/>
          <w:lang w:eastAsia="zh-CN"/>
        </w:rPr>
        <w:t xml:space="preserve"> extraordinare, convocându-se de fiecare dată când este necesar</w:t>
      </w:r>
      <w:r w:rsidR="00474A87" w:rsidRPr="00617890">
        <w:rPr>
          <w:rFonts w:ascii="Times New Roman" w:eastAsia="Times New Roman" w:hAnsi="Times New Roman" w:cs="Times New Roman"/>
          <w:color w:val="000000" w:themeColor="text1"/>
          <w:sz w:val="28"/>
          <w:szCs w:val="28"/>
          <w:lang w:eastAsia="zh-CN"/>
        </w:rPr>
        <w:t xml:space="preserve">, la solicitarea </w:t>
      </w:r>
      <w:r w:rsidR="00A025A0" w:rsidRPr="00617890">
        <w:rPr>
          <w:rFonts w:ascii="Times New Roman" w:eastAsia="Times New Roman" w:hAnsi="Times New Roman" w:cs="Times New Roman"/>
          <w:color w:val="000000" w:themeColor="text1"/>
          <w:sz w:val="28"/>
          <w:szCs w:val="28"/>
          <w:lang w:eastAsia="zh-CN"/>
        </w:rPr>
        <w:t xml:space="preserve">președintelui, </w:t>
      </w:r>
      <w:r w:rsidR="001526D3" w:rsidRPr="00617890">
        <w:rPr>
          <w:rFonts w:ascii="Times New Roman" w:eastAsia="Times New Roman" w:hAnsi="Times New Roman" w:cs="Times New Roman"/>
          <w:color w:val="000000" w:themeColor="text1"/>
          <w:sz w:val="28"/>
          <w:szCs w:val="28"/>
          <w:lang w:eastAsia="zh-CN"/>
        </w:rPr>
        <w:t xml:space="preserve">a </w:t>
      </w:r>
      <w:r w:rsidR="00474A87" w:rsidRPr="00617890">
        <w:rPr>
          <w:rFonts w:ascii="Times New Roman" w:eastAsia="Times New Roman" w:hAnsi="Times New Roman" w:cs="Times New Roman"/>
          <w:color w:val="000000" w:themeColor="text1"/>
          <w:sz w:val="28"/>
          <w:szCs w:val="28"/>
          <w:lang w:eastAsia="zh-CN"/>
        </w:rPr>
        <w:t xml:space="preserve">managerului de destinație ori a cel puțin </w:t>
      </w:r>
      <w:r w:rsidR="00A025A0" w:rsidRPr="00617890">
        <w:rPr>
          <w:rFonts w:ascii="Times New Roman" w:eastAsia="Times New Roman" w:hAnsi="Times New Roman" w:cs="Times New Roman"/>
          <w:color w:val="000000" w:themeColor="text1"/>
          <w:sz w:val="28"/>
          <w:szCs w:val="28"/>
          <w:lang w:eastAsia="zh-CN"/>
        </w:rPr>
        <w:t>unei treimi</w:t>
      </w:r>
      <w:r w:rsidR="00474A87" w:rsidRPr="00617890">
        <w:rPr>
          <w:rFonts w:ascii="Times New Roman" w:eastAsia="Times New Roman" w:hAnsi="Times New Roman" w:cs="Times New Roman"/>
          <w:color w:val="000000" w:themeColor="text1"/>
          <w:sz w:val="28"/>
          <w:szCs w:val="28"/>
          <w:lang w:eastAsia="zh-CN"/>
        </w:rPr>
        <w:t xml:space="preserve"> din membrii </w:t>
      </w:r>
      <w:r w:rsidR="00A025A0" w:rsidRPr="00617890">
        <w:rPr>
          <w:rFonts w:ascii="Times New Roman" w:eastAsia="Times New Roman" w:hAnsi="Times New Roman" w:cs="Times New Roman"/>
          <w:color w:val="000000" w:themeColor="text1"/>
          <w:sz w:val="28"/>
          <w:szCs w:val="28"/>
          <w:lang w:eastAsia="zh-CN"/>
        </w:rPr>
        <w:t xml:space="preserve">săi. </w:t>
      </w:r>
    </w:p>
    <w:p w14:paraId="32988EA7" w14:textId="77777777" w:rsidR="00F81786" w:rsidRPr="00617890" w:rsidRDefault="009018F0" w:rsidP="00617890">
      <w:pPr>
        <w:suppressAutoHyphens/>
        <w:spacing w:before="0"/>
        <w:rPr>
          <w:rFonts w:ascii="Times New Roman" w:eastAsia="Times New Roman" w:hAnsi="Times New Roman" w:cs="Times New Roman"/>
          <w:color w:val="000000" w:themeColor="text1"/>
          <w:sz w:val="28"/>
          <w:szCs w:val="28"/>
          <w:lang w:eastAsia="zh-CN"/>
        </w:rPr>
      </w:pPr>
      <w:r w:rsidRPr="00617890">
        <w:rPr>
          <w:rFonts w:ascii="Times New Roman" w:eastAsia="Times New Roman" w:hAnsi="Times New Roman" w:cs="Times New Roman"/>
          <w:bCs/>
          <w:color w:val="000000" w:themeColor="text1"/>
          <w:sz w:val="28"/>
          <w:szCs w:val="28"/>
          <w:lang w:eastAsia="zh-CN"/>
        </w:rPr>
        <w:t xml:space="preserve">(2) </w:t>
      </w:r>
      <w:r w:rsidR="00F81786" w:rsidRPr="00617890">
        <w:rPr>
          <w:rFonts w:ascii="Times New Roman" w:eastAsia="Times New Roman" w:hAnsi="Times New Roman" w:cs="Times New Roman"/>
          <w:color w:val="auto"/>
          <w:sz w:val="28"/>
          <w:szCs w:val="28"/>
          <w:lang w:eastAsia="zh-CN"/>
        </w:rPr>
        <w:t>Modul de convocare şi procedurile se vor detalia în Regulamentul Intern al Organizației</w:t>
      </w:r>
      <w:r w:rsidR="00F81786" w:rsidRPr="00617890">
        <w:rPr>
          <w:rFonts w:ascii="Times New Roman" w:eastAsia="Times New Roman" w:hAnsi="Times New Roman" w:cs="Times New Roman"/>
          <w:color w:val="000000" w:themeColor="text1"/>
          <w:sz w:val="28"/>
          <w:szCs w:val="28"/>
          <w:lang w:eastAsia="zh-CN"/>
        </w:rPr>
        <w:t xml:space="preserve">/statut. </w:t>
      </w:r>
    </w:p>
    <w:p w14:paraId="21A56EF1" w14:textId="77777777" w:rsidR="00652F7D" w:rsidRPr="00617890" w:rsidRDefault="00F81786" w:rsidP="00617890">
      <w:pPr>
        <w:suppressAutoHyphens/>
        <w:spacing w:before="0"/>
        <w:rPr>
          <w:rFonts w:ascii="Times New Roman" w:eastAsia="Times New Roman" w:hAnsi="Times New Roman" w:cs="Times New Roman"/>
          <w:bCs/>
          <w:color w:val="000000" w:themeColor="text1"/>
          <w:sz w:val="28"/>
          <w:szCs w:val="28"/>
          <w:lang w:eastAsia="zh-CN"/>
        </w:rPr>
      </w:pPr>
      <w:bookmarkStart w:id="42" w:name="OLE_LINK2"/>
      <w:bookmarkStart w:id="43" w:name="OLE_LINK3"/>
      <w:r w:rsidRPr="00617890">
        <w:rPr>
          <w:rFonts w:ascii="Times New Roman" w:eastAsia="Times New Roman" w:hAnsi="Times New Roman" w:cs="Times New Roman"/>
          <w:color w:val="000000" w:themeColor="text1"/>
          <w:sz w:val="28"/>
          <w:szCs w:val="28"/>
          <w:lang w:eastAsia="zh-CN"/>
        </w:rPr>
        <w:t xml:space="preserve">Sau </w:t>
      </w:r>
      <w:r w:rsidR="00652F7D" w:rsidRPr="00617890">
        <w:rPr>
          <w:rFonts w:ascii="Times New Roman" w:eastAsia="Times New Roman" w:hAnsi="Times New Roman" w:cs="Times New Roman"/>
          <w:bCs/>
          <w:color w:val="000000" w:themeColor="text1"/>
          <w:sz w:val="28"/>
          <w:szCs w:val="28"/>
          <w:lang w:eastAsia="zh-CN"/>
        </w:rPr>
        <w:t xml:space="preserve">Convocarea Consiliului Director se face cu cel </w:t>
      </w:r>
      <w:r w:rsidR="00C206B4" w:rsidRPr="00617890">
        <w:rPr>
          <w:rFonts w:ascii="Times New Roman" w:eastAsia="Times New Roman" w:hAnsi="Times New Roman" w:cs="Times New Roman"/>
          <w:bCs/>
          <w:color w:val="000000" w:themeColor="text1"/>
          <w:sz w:val="28"/>
          <w:szCs w:val="28"/>
          <w:lang w:eastAsia="zh-CN"/>
        </w:rPr>
        <w:t>puțin</w:t>
      </w:r>
      <w:r w:rsidR="00652F7D" w:rsidRPr="00617890">
        <w:rPr>
          <w:rFonts w:ascii="Times New Roman" w:eastAsia="Times New Roman" w:hAnsi="Times New Roman" w:cs="Times New Roman"/>
          <w:bCs/>
          <w:color w:val="000000" w:themeColor="text1"/>
          <w:sz w:val="28"/>
          <w:szCs w:val="28"/>
          <w:lang w:eastAsia="zh-CN"/>
        </w:rPr>
        <w:t xml:space="preserve"> 5 (cinci) zile calendaristice înainte de data stabilită pentru desfășurarea ședințelor, iar în situații care reclamă urgență, cu cel </w:t>
      </w:r>
      <w:r w:rsidR="00D85B09" w:rsidRPr="00617890">
        <w:rPr>
          <w:rFonts w:ascii="Times New Roman" w:eastAsia="Times New Roman" w:hAnsi="Times New Roman" w:cs="Times New Roman"/>
          <w:bCs/>
          <w:color w:val="000000" w:themeColor="text1"/>
          <w:sz w:val="28"/>
          <w:szCs w:val="28"/>
          <w:lang w:eastAsia="zh-CN"/>
        </w:rPr>
        <w:t>puțin</w:t>
      </w:r>
      <w:r w:rsidR="00652F7D" w:rsidRPr="00617890">
        <w:rPr>
          <w:rFonts w:ascii="Times New Roman" w:eastAsia="Times New Roman" w:hAnsi="Times New Roman" w:cs="Times New Roman"/>
          <w:bCs/>
          <w:color w:val="000000" w:themeColor="text1"/>
          <w:sz w:val="28"/>
          <w:szCs w:val="28"/>
          <w:lang w:eastAsia="zh-CN"/>
        </w:rPr>
        <w:t xml:space="preserve"> 48 de ore înainte. Convocarea se va face în scris, precizându-se ordinea de zi, data, </w:t>
      </w:r>
      <w:r w:rsidR="00550895" w:rsidRPr="00617890">
        <w:rPr>
          <w:rFonts w:ascii="Times New Roman" w:eastAsia="Times New Roman" w:hAnsi="Times New Roman" w:cs="Times New Roman"/>
          <w:bCs/>
          <w:color w:val="000000" w:themeColor="text1"/>
          <w:sz w:val="28"/>
          <w:szCs w:val="28"/>
          <w:lang w:eastAsia="zh-CN"/>
        </w:rPr>
        <w:t xml:space="preserve">modul de desfășurare a ședinței (cu prezență fizică, în format hibrid sau online), </w:t>
      </w:r>
      <w:r w:rsidR="00652F7D" w:rsidRPr="00617890">
        <w:rPr>
          <w:rFonts w:ascii="Times New Roman" w:eastAsia="Times New Roman" w:hAnsi="Times New Roman" w:cs="Times New Roman"/>
          <w:bCs/>
          <w:color w:val="000000" w:themeColor="text1"/>
          <w:sz w:val="28"/>
          <w:szCs w:val="28"/>
          <w:lang w:eastAsia="zh-CN"/>
        </w:rPr>
        <w:t>ora şi locul desfășurării ședinței şi, după caz, orice alte documente anexate ordinii de zi.</w:t>
      </w:r>
    </w:p>
    <w:bookmarkEnd w:id="42"/>
    <w:bookmarkEnd w:id="43"/>
    <w:p w14:paraId="629DD7F5" w14:textId="77777777" w:rsidR="0078030E" w:rsidRPr="00617890" w:rsidRDefault="0078030E" w:rsidP="00617890">
      <w:pPr>
        <w:suppressAutoHyphens/>
        <w:spacing w:before="0"/>
        <w:rPr>
          <w:rFonts w:ascii="Times New Roman" w:eastAsia="Times New Roman" w:hAnsi="Times New Roman" w:cs="Times New Roman"/>
          <w:color w:val="auto"/>
          <w:sz w:val="28"/>
          <w:szCs w:val="28"/>
          <w:lang w:eastAsia="zh-CN"/>
        </w:rPr>
      </w:pPr>
      <w:r w:rsidRPr="00617890">
        <w:rPr>
          <w:rFonts w:ascii="Times New Roman" w:eastAsia="Times New Roman" w:hAnsi="Times New Roman" w:cs="Times New Roman"/>
          <w:color w:val="auto"/>
          <w:sz w:val="28"/>
          <w:szCs w:val="28"/>
          <w:lang w:eastAsia="zh-CN"/>
        </w:rPr>
        <w:t xml:space="preserve">(3) </w:t>
      </w:r>
      <w:r w:rsidR="00006FB8" w:rsidRPr="00617890">
        <w:rPr>
          <w:rFonts w:ascii="Times New Roman" w:eastAsia="Times New Roman" w:hAnsi="Times New Roman" w:cs="Times New Roman"/>
          <w:color w:val="auto"/>
          <w:sz w:val="28"/>
          <w:szCs w:val="28"/>
          <w:lang w:eastAsia="zh-CN"/>
        </w:rPr>
        <w:t>Ședința</w:t>
      </w:r>
      <w:r w:rsidRPr="00617890">
        <w:rPr>
          <w:rFonts w:ascii="Times New Roman" w:eastAsia="Times New Roman" w:hAnsi="Times New Roman" w:cs="Times New Roman"/>
          <w:color w:val="auto"/>
          <w:sz w:val="28"/>
          <w:szCs w:val="28"/>
          <w:lang w:eastAsia="zh-CN"/>
        </w:rPr>
        <w:t xml:space="preserve"> Consiliului Director este legal constituită în </w:t>
      </w:r>
      <w:r w:rsidR="00006FB8" w:rsidRPr="00617890">
        <w:rPr>
          <w:rFonts w:ascii="Times New Roman" w:eastAsia="Times New Roman" w:hAnsi="Times New Roman" w:cs="Times New Roman"/>
          <w:color w:val="auto"/>
          <w:sz w:val="28"/>
          <w:szCs w:val="28"/>
          <w:lang w:eastAsia="zh-CN"/>
        </w:rPr>
        <w:t>prezența</w:t>
      </w:r>
      <w:r w:rsidRPr="00617890">
        <w:rPr>
          <w:rFonts w:ascii="Times New Roman" w:eastAsia="Times New Roman" w:hAnsi="Times New Roman" w:cs="Times New Roman"/>
          <w:color w:val="auto"/>
          <w:sz w:val="28"/>
          <w:szCs w:val="28"/>
          <w:lang w:eastAsia="zh-CN"/>
        </w:rPr>
        <w:t xml:space="preserve"> a jumătate plus unu din totalul membrilor săi. </w:t>
      </w:r>
    </w:p>
    <w:p w14:paraId="5C72CBFC" w14:textId="77777777" w:rsidR="0078030E" w:rsidRPr="00617890" w:rsidRDefault="0078030E" w:rsidP="00617890">
      <w:pPr>
        <w:suppressAutoHyphens/>
        <w:spacing w:before="0"/>
        <w:rPr>
          <w:rFonts w:ascii="Times New Roman" w:eastAsia="Times New Roman" w:hAnsi="Times New Roman" w:cs="Times New Roman"/>
          <w:color w:val="auto"/>
          <w:sz w:val="28"/>
          <w:szCs w:val="28"/>
          <w:lang w:eastAsia="zh-CN"/>
        </w:rPr>
      </w:pPr>
      <w:r w:rsidRPr="00617890">
        <w:rPr>
          <w:rFonts w:ascii="Times New Roman" w:eastAsia="Times New Roman" w:hAnsi="Times New Roman" w:cs="Times New Roman"/>
          <w:color w:val="auto"/>
          <w:sz w:val="28"/>
          <w:szCs w:val="28"/>
          <w:lang w:eastAsia="zh-CN"/>
        </w:rPr>
        <w:t xml:space="preserve">(4) Membrii Consiliului Director pot participa la </w:t>
      </w:r>
      <w:r w:rsidR="00006FB8" w:rsidRPr="00617890">
        <w:rPr>
          <w:rFonts w:ascii="Times New Roman" w:eastAsia="Times New Roman" w:hAnsi="Times New Roman" w:cs="Times New Roman"/>
          <w:color w:val="auto"/>
          <w:sz w:val="28"/>
          <w:szCs w:val="28"/>
          <w:lang w:eastAsia="zh-CN"/>
        </w:rPr>
        <w:t>ședințe</w:t>
      </w:r>
      <w:r w:rsidRPr="00617890">
        <w:rPr>
          <w:rFonts w:ascii="Times New Roman" w:eastAsia="Times New Roman" w:hAnsi="Times New Roman" w:cs="Times New Roman"/>
          <w:color w:val="auto"/>
          <w:sz w:val="28"/>
          <w:szCs w:val="28"/>
          <w:lang w:eastAsia="zh-CN"/>
        </w:rPr>
        <w:t xml:space="preserve"> prin </w:t>
      </w:r>
      <w:r w:rsidR="00AF6698" w:rsidRPr="00617890">
        <w:rPr>
          <w:rFonts w:ascii="Times New Roman" w:eastAsia="Times New Roman" w:hAnsi="Times New Roman" w:cs="Times New Roman"/>
          <w:color w:val="auto"/>
          <w:sz w:val="28"/>
          <w:szCs w:val="28"/>
          <w:lang w:eastAsia="zh-CN"/>
        </w:rPr>
        <w:t>teleconferință</w:t>
      </w:r>
      <w:r w:rsidRPr="00617890">
        <w:rPr>
          <w:rFonts w:ascii="Times New Roman" w:eastAsia="Times New Roman" w:hAnsi="Times New Roman" w:cs="Times New Roman"/>
          <w:color w:val="auto"/>
          <w:sz w:val="28"/>
          <w:szCs w:val="28"/>
          <w:lang w:eastAsia="zh-CN"/>
        </w:rPr>
        <w:t xml:space="preserve">, </w:t>
      </w:r>
      <w:r w:rsidR="00AF6698" w:rsidRPr="00617890">
        <w:rPr>
          <w:rFonts w:ascii="Times New Roman" w:eastAsia="Times New Roman" w:hAnsi="Times New Roman" w:cs="Times New Roman"/>
          <w:color w:val="auto"/>
          <w:sz w:val="28"/>
          <w:szCs w:val="28"/>
          <w:lang w:eastAsia="zh-CN"/>
        </w:rPr>
        <w:t>videoconferință</w:t>
      </w:r>
      <w:r w:rsidRPr="00617890">
        <w:rPr>
          <w:rFonts w:ascii="Times New Roman" w:eastAsia="Times New Roman" w:hAnsi="Times New Roman" w:cs="Times New Roman"/>
          <w:color w:val="auto"/>
          <w:sz w:val="28"/>
          <w:szCs w:val="28"/>
          <w:lang w:eastAsia="zh-CN"/>
        </w:rPr>
        <w:t xml:space="preserve"> sau alte mijloace similare de </w:t>
      </w:r>
      <w:r w:rsidR="00006FB8" w:rsidRPr="00617890">
        <w:rPr>
          <w:rFonts w:ascii="Times New Roman" w:eastAsia="Times New Roman" w:hAnsi="Times New Roman" w:cs="Times New Roman"/>
          <w:color w:val="auto"/>
          <w:sz w:val="28"/>
          <w:szCs w:val="28"/>
          <w:lang w:eastAsia="zh-CN"/>
        </w:rPr>
        <w:t>comunicație</w:t>
      </w:r>
      <w:r w:rsidRPr="00617890">
        <w:rPr>
          <w:rFonts w:ascii="Times New Roman" w:eastAsia="Times New Roman" w:hAnsi="Times New Roman" w:cs="Times New Roman"/>
          <w:color w:val="auto"/>
          <w:sz w:val="28"/>
          <w:szCs w:val="28"/>
          <w:lang w:eastAsia="zh-CN"/>
        </w:rPr>
        <w:t>, în care toate persoanele participante se pot auzi între ele şi fiecare membru care participă astfel va fi considerat prezent şi va avea dreptul de a fi numărat în cadrul cvorumului şi de a vota.</w:t>
      </w:r>
    </w:p>
    <w:p w14:paraId="3B0877A9" w14:textId="77777777" w:rsidR="00CB2848" w:rsidRPr="00617890" w:rsidRDefault="00CB2848" w:rsidP="00617890">
      <w:pPr>
        <w:suppressAutoHyphens/>
        <w:spacing w:before="0"/>
        <w:rPr>
          <w:rFonts w:ascii="Times New Roman" w:eastAsia="Times New Roman" w:hAnsi="Times New Roman" w:cs="Times New Roman"/>
          <w:color w:val="auto"/>
          <w:sz w:val="28"/>
          <w:szCs w:val="28"/>
          <w:lang w:eastAsia="zh-CN"/>
        </w:rPr>
      </w:pPr>
      <w:r w:rsidRPr="00617890">
        <w:rPr>
          <w:rFonts w:ascii="Times New Roman" w:eastAsia="Times New Roman" w:hAnsi="Times New Roman" w:cs="Times New Roman"/>
          <w:color w:val="auto"/>
          <w:sz w:val="28"/>
          <w:szCs w:val="28"/>
          <w:lang w:eastAsia="zh-CN"/>
        </w:rPr>
        <w:t>(5) Consiliul Director va alege dintre participanții la ședință sau va desemna, din rândul salariaților Organizației, un secretar care va redacta procesul-verbal al ședinței. Deciziile Consiliului Director se consemnează în registrul de procese-verbale, care se păstrează la sediul Organizației.</w:t>
      </w:r>
    </w:p>
    <w:p w14:paraId="4EE36490" w14:textId="09354C5E" w:rsidR="001E13D3" w:rsidRPr="00617890" w:rsidRDefault="001E13D3" w:rsidP="00617890">
      <w:pPr>
        <w:suppressAutoHyphens/>
        <w:spacing w:before="0"/>
        <w:rPr>
          <w:rFonts w:ascii="Times New Roman" w:eastAsia="Times New Roman" w:hAnsi="Times New Roman" w:cs="Times New Roman"/>
          <w:color w:val="92D050"/>
          <w:sz w:val="28"/>
          <w:szCs w:val="28"/>
          <w:lang w:eastAsia="zh-CN"/>
        </w:rPr>
      </w:pPr>
      <w:r w:rsidRPr="00617890">
        <w:rPr>
          <w:rFonts w:ascii="Times New Roman" w:eastAsia="Times New Roman" w:hAnsi="Times New Roman" w:cs="Times New Roman"/>
          <w:color w:val="auto"/>
          <w:sz w:val="28"/>
          <w:szCs w:val="28"/>
          <w:lang w:eastAsia="zh-CN"/>
        </w:rPr>
        <w:t>(</w:t>
      </w:r>
      <w:r w:rsidR="00CB2848" w:rsidRPr="00617890">
        <w:rPr>
          <w:rFonts w:ascii="Times New Roman" w:eastAsia="Times New Roman" w:hAnsi="Times New Roman" w:cs="Times New Roman"/>
          <w:color w:val="auto"/>
          <w:sz w:val="28"/>
          <w:szCs w:val="28"/>
          <w:lang w:eastAsia="zh-CN"/>
        </w:rPr>
        <w:t>6</w:t>
      </w:r>
      <w:r w:rsidRPr="00617890">
        <w:rPr>
          <w:rFonts w:ascii="Times New Roman" w:eastAsia="Times New Roman" w:hAnsi="Times New Roman" w:cs="Times New Roman"/>
          <w:color w:val="auto"/>
          <w:sz w:val="28"/>
          <w:szCs w:val="28"/>
          <w:lang w:eastAsia="zh-CN"/>
        </w:rPr>
        <w:t>) Consiliul Director emite decizii în urma ședințelor ordinare și extraordinare</w:t>
      </w:r>
      <w:r w:rsidR="005712E4" w:rsidRPr="00617890">
        <w:rPr>
          <w:rFonts w:ascii="Times New Roman" w:eastAsia="Times New Roman" w:hAnsi="Times New Roman" w:cs="Times New Roman"/>
          <w:color w:val="auto"/>
          <w:sz w:val="28"/>
          <w:szCs w:val="28"/>
          <w:lang w:eastAsia="zh-CN"/>
        </w:rPr>
        <w:t xml:space="preserve"> </w:t>
      </w:r>
      <w:r w:rsidR="00CB2848" w:rsidRPr="00617890">
        <w:rPr>
          <w:rFonts w:ascii="Times New Roman" w:eastAsia="Times New Roman" w:hAnsi="Times New Roman" w:cs="Times New Roman"/>
          <w:color w:val="auto"/>
          <w:sz w:val="28"/>
          <w:szCs w:val="28"/>
          <w:lang w:eastAsia="zh-CN"/>
        </w:rPr>
        <w:t xml:space="preserve">pe care le adoptă cu votul a jumătate plus unu din membrii </w:t>
      </w:r>
      <w:r w:rsidR="00006FB8" w:rsidRPr="00617890">
        <w:rPr>
          <w:rFonts w:ascii="Times New Roman" w:eastAsia="Times New Roman" w:hAnsi="Times New Roman" w:cs="Times New Roman"/>
          <w:color w:val="auto"/>
          <w:sz w:val="28"/>
          <w:szCs w:val="28"/>
          <w:lang w:eastAsia="zh-CN"/>
        </w:rPr>
        <w:t>prezenți</w:t>
      </w:r>
      <w:r w:rsidR="00CB2848" w:rsidRPr="00617890">
        <w:rPr>
          <w:rFonts w:ascii="Times New Roman" w:eastAsia="Times New Roman" w:hAnsi="Times New Roman" w:cs="Times New Roman"/>
          <w:color w:val="auto"/>
          <w:sz w:val="28"/>
          <w:szCs w:val="28"/>
          <w:lang w:eastAsia="zh-CN"/>
        </w:rPr>
        <w:t>.</w:t>
      </w:r>
      <w:r w:rsidR="00FB40D6" w:rsidRPr="00617890">
        <w:rPr>
          <w:rFonts w:ascii="Times New Roman" w:eastAsia="Times New Roman" w:hAnsi="Times New Roman" w:cs="Times New Roman"/>
          <w:color w:val="auto"/>
          <w:sz w:val="28"/>
          <w:szCs w:val="28"/>
          <w:lang w:eastAsia="zh-CN"/>
        </w:rPr>
        <w:t xml:space="preserve"> </w:t>
      </w:r>
      <w:r w:rsidR="00D773EF" w:rsidRPr="00617890">
        <w:rPr>
          <w:rFonts w:ascii="Times New Roman" w:eastAsia="Times New Roman" w:hAnsi="Times New Roman" w:cs="Times New Roman"/>
          <w:color w:val="000000" w:themeColor="text1"/>
          <w:sz w:val="28"/>
          <w:szCs w:val="28"/>
          <w:lang w:eastAsia="zh-CN"/>
        </w:rPr>
        <w:t xml:space="preserve">În caz de balotaj, votul președintelui este decisiv. </w:t>
      </w:r>
    </w:p>
    <w:p w14:paraId="0495BDCF" w14:textId="77777777" w:rsidR="00422BB7" w:rsidRPr="00617890" w:rsidRDefault="001E13D3" w:rsidP="00617890">
      <w:pPr>
        <w:suppressAutoHyphens/>
        <w:spacing w:before="0"/>
        <w:rPr>
          <w:rFonts w:ascii="Times New Roman" w:eastAsia="Times New Roman" w:hAnsi="Times New Roman" w:cs="Times New Roman"/>
          <w:color w:val="auto"/>
          <w:sz w:val="28"/>
          <w:szCs w:val="28"/>
          <w:lang w:eastAsia="zh-CN"/>
        </w:rPr>
      </w:pPr>
      <w:r w:rsidRPr="00617890">
        <w:rPr>
          <w:rFonts w:ascii="Times New Roman" w:eastAsia="Times New Roman" w:hAnsi="Times New Roman" w:cs="Times New Roman"/>
          <w:color w:val="auto"/>
          <w:sz w:val="28"/>
          <w:szCs w:val="28"/>
          <w:lang w:eastAsia="zh-CN"/>
        </w:rPr>
        <w:lastRenderedPageBreak/>
        <w:t>(</w:t>
      </w:r>
      <w:r w:rsidR="00CB2848" w:rsidRPr="00617890">
        <w:rPr>
          <w:rFonts w:ascii="Times New Roman" w:eastAsia="Times New Roman" w:hAnsi="Times New Roman" w:cs="Times New Roman"/>
          <w:color w:val="auto"/>
          <w:sz w:val="28"/>
          <w:szCs w:val="28"/>
          <w:lang w:eastAsia="zh-CN"/>
        </w:rPr>
        <w:t>7</w:t>
      </w:r>
      <w:r w:rsidRPr="00617890">
        <w:rPr>
          <w:rFonts w:ascii="Times New Roman" w:eastAsia="Times New Roman" w:hAnsi="Times New Roman" w:cs="Times New Roman"/>
          <w:color w:val="auto"/>
          <w:sz w:val="28"/>
          <w:szCs w:val="28"/>
          <w:lang w:eastAsia="zh-CN"/>
        </w:rPr>
        <w:t>) Deciziile sunt valide după semnarea lor de către președinte și secretar. Refuzul semnării acestora se va motiva în scris.</w:t>
      </w:r>
    </w:p>
    <w:p w14:paraId="21E5CAD7" w14:textId="77777777" w:rsidR="00F758C1" w:rsidRPr="00617890" w:rsidRDefault="00F758C1" w:rsidP="00617890">
      <w:pPr>
        <w:suppressAutoHyphens/>
        <w:spacing w:before="0"/>
        <w:rPr>
          <w:rFonts w:ascii="Times New Roman" w:eastAsia="Times New Roman" w:hAnsi="Times New Roman" w:cs="Times New Roman"/>
          <w:color w:val="000000" w:themeColor="text1"/>
          <w:sz w:val="28"/>
          <w:szCs w:val="28"/>
          <w:lang w:eastAsia="zh-CN"/>
        </w:rPr>
      </w:pPr>
      <w:r w:rsidRPr="00617890">
        <w:rPr>
          <w:rFonts w:ascii="Times New Roman" w:eastAsia="Times New Roman" w:hAnsi="Times New Roman" w:cs="Times New Roman"/>
          <w:b/>
          <w:color w:val="auto"/>
          <w:sz w:val="28"/>
          <w:szCs w:val="28"/>
          <w:lang w:eastAsia="zh-CN"/>
        </w:rPr>
        <w:t xml:space="preserve">Art. </w:t>
      </w:r>
      <w:r w:rsidR="00E64173" w:rsidRPr="00617890">
        <w:rPr>
          <w:rFonts w:ascii="Times New Roman" w:eastAsia="Times New Roman" w:hAnsi="Times New Roman" w:cs="Times New Roman"/>
          <w:b/>
          <w:color w:val="000000" w:themeColor="text1"/>
          <w:sz w:val="28"/>
          <w:szCs w:val="28"/>
          <w:lang w:eastAsia="zh-CN"/>
        </w:rPr>
        <w:t>30</w:t>
      </w:r>
      <w:r w:rsidRPr="00617890">
        <w:rPr>
          <w:rFonts w:ascii="Times New Roman" w:eastAsia="Times New Roman" w:hAnsi="Times New Roman" w:cs="Times New Roman"/>
          <w:b/>
          <w:color w:val="000000" w:themeColor="text1"/>
          <w:sz w:val="28"/>
          <w:szCs w:val="28"/>
          <w:lang w:eastAsia="zh-CN"/>
        </w:rPr>
        <w:t>.</w:t>
      </w:r>
      <w:r w:rsidRPr="00617890">
        <w:rPr>
          <w:rFonts w:ascii="Times New Roman" w:eastAsia="Times New Roman" w:hAnsi="Times New Roman" w:cs="Times New Roman"/>
          <w:color w:val="000000" w:themeColor="text1"/>
          <w:sz w:val="28"/>
          <w:szCs w:val="28"/>
          <w:lang w:eastAsia="zh-CN"/>
        </w:rPr>
        <w:t xml:space="preserve"> Deciziile contrare legii și/sau Statutului Organizației pot fi atacate în justiție de către oricare dintre membrii acesteia, în termen de 15 (cincisprezece) zile de la data când au luat cunoștință despre decizie sau de la data când a avut loc ședința, după caz. </w:t>
      </w:r>
    </w:p>
    <w:p w14:paraId="1FA79602" w14:textId="77777777" w:rsidR="00F758C1" w:rsidRPr="00617890" w:rsidRDefault="00332C85" w:rsidP="00617890">
      <w:pPr>
        <w:suppressAutoHyphens/>
        <w:spacing w:before="0"/>
        <w:rPr>
          <w:rFonts w:ascii="Times New Roman" w:eastAsia="Times New Roman" w:hAnsi="Times New Roman" w:cs="Times New Roman"/>
          <w:color w:val="000000" w:themeColor="text1"/>
          <w:sz w:val="28"/>
          <w:szCs w:val="28"/>
          <w:lang w:eastAsia="zh-CN"/>
        </w:rPr>
      </w:pPr>
      <w:r w:rsidRPr="00617890">
        <w:rPr>
          <w:rFonts w:ascii="Times New Roman" w:eastAsia="Times New Roman" w:hAnsi="Times New Roman" w:cs="Times New Roman"/>
          <w:b/>
          <w:color w:val="000000" w:themeColor="text1"/>
          <w:sz w:val="28"/>
          <w:szCs w:val="28"/>
          <w:lang w:eastAsia="zh-CN"/>
        </w:rPr>
        <w:t>Art. 3</w:t>
      </w:r>
      <w:r w:rsidR="00E64173" w:rsidRPr="00617890">
        <w:rPr>
          <w:rFonts w:ascii="Times New Roman" w:eastAsia="Times New Roman" w:hAnsi="Times New Roman" w:cs="Times New Roman"/>
          <w:b/>
          <w:color w:val="000000" w:themeColor="text1"/>
          <w:sz w:val="28"/>
          <w:szCs w:val="28"/>
          <w:lang w:eastAsia="zh-CN"/>
        </w:rPr>
        <w:t>1</w:t>
      </w:r>
      <w:r w:rsidR="00F758C1" w:rsidRPr="00617890">
        <w:rPr>
          <w:rFonts w:ascii="Times New Roman" w:eastAsia="Times New Roman" w:hAnsi="Times New Roman" w:cs="Times New Roman"/>
          <w:b/>
          <w:color w:val="000000" w:themeColor="text1"/>
          <w:sz w:val="28"/>
          <w:szCs w:val="28"/>
          <w:lang w:eastAsia="zh-CN"/>
        </w:rPr>
        <w:t>.</w:t>
      </w:r>
      <w:r w:rsidR="00F758C1" w:rsidRPr="00617890">
        <w:rPr>
          <w:rFonts w:ascii="Times New Roman" w:eastAsia="Times New Roman" w:hAnsi="Times New Roman" w:cs="Times New Roman"/>
          <w:color w:val="000000" w:themeColor="text1"/>
          <w:sz w:val="28"/>
          <w:szCs w:val="28"/>
          <w:lang w:eastAsia="zh-CN"/>
        </w:rPr>
        <w:t xml:space="preserve"> Membrul Consiliului Director care, într-o anumită problemă supusă deciziei Consiliului Director, este interesat personal sau prin soțul/soția sa, ascendenții sau descendenții săi, rudele în linie colaterală sau afinii până la gradul al patrulea inclusiv nu va putea lua parte la deliberare şi nici la vot, sub sancțiunea de daune – interese, dacă fără votul său nu s-ar fi obținut majoritatea cerută pentru adoptarea hotărârii.</w:t>
      </w:r>
    </w:p>
    <w:p w14:paraId="5F0E754C" w14:textId="77777777" w:rsidR="00F758C1" w:rsidRPr="00617890" w:rsidRDefault="00F758C1" w:rsidP="00617890">
      <w:pPr>
        <w:suppressAutoHyphens/>
        <w:spacing w:before="0"/>
        <w:rPr>
          <w:rFonts w:ascii="Times New Roman" w:eastAsia="Times New Roman" w:hAnsi="Times New Roman" w:cs="Times New Roman"/>
          <w:color w:val="auto"/>
          <w:sz w:val="28"/>
          <w:szCs w:val="28"/>
          <w:lang w:eastAsia="zh-CN"/>
        </w:rPr>
      </w:pPr>
      <w:bookmarkStart w:id="44" w:name="OLE_LINK119"/>
      <w:bookmarkStart w:id="45" w:name="OLE_LINK7"/>
      <w:r w:rsidRPr="00617890">
        <w:rPr>
          <w:rFonts w:ascii="Times New Roman" w:eastAsia="Times New Roman" w:hAnsi="Times New Roman" w:cs="Times New Roman"/>
          <w:b/>
          <w:color w:val="000000" w:themeColor="text1"/>
          <w:sz w:val="28"/>
          <w:szCs w:val="28"/>
          <w:lang w:eastAsia="zh-CN"/>
        </w:rPr>
        <w:t xml:space="preserve">Art. </w:t>
      </w:r>
      <w:r w:rsidR="0060174A" w:rsidRPr="00617890">
        <w:rPr>
          <w:rFonts w:ascii="Times New Roman" w:eastAsia="Times New Roman" w:hAnsi="Times New Roman" w:cs="Times New Roman"/>
          <w:b/>
          <w:color w:val="000000" w:themeColor="text1"/>
          <w:sz w:val="28"/>
          <w:szCs w:val="28"/>
          <w:lang w:eastAsia="zh-CN"/>
        </w:rPr>
        <w:t>3</w:t>
      </w:r>
      <w:r w:rsidR="00E64173" w:rsidRPr="00617890">
        <w:rPr>
          <w:rFonts w:ascii="Times New Roman" w:eastAsia="Times New Roman" w:hAnsi="Times New Roman" w:cs="Times New Roman"/>
          <w:b/>
          <w:color w:val="000000" w:themeColor="text1"/>
          <w:sz w:val="28"/>
          <w:szCs w:val="28"/>
          <w:lang w:eastAsia="zh-CN"/>
        </w:rPr>
        <w:t>2</w:t>
      </w:r>
      <w:r w:rsidRPr="00617890">
        <w:rPr>
          <w:rFonts w:ascii="Times New Roman" w:eastAsia="Times New Roman" w:hAnsi="Times New Roman" w:cs="Times New Roman"/>
          <w:b/>
          <w:color w:val="auto"/>
          <w:sz w:val="28"/>
          <w:szCs w:val="28"/>
          <w:lang w:eastAsia="zh-CN"/>
        </w:rPr>
        <w:t>.</w:t>
      </w:r>
      <w:r w:rsidRPr="00617890">
        <w:rPr>
          <w:rFonts w:ascii="Times New Roman" w:eastAsia="Times New Roman" w:hAnsi="Times New Roman" w:cs="Times New Roman"/>
          <w:color w:val="auto"/>
          <w:sz w:val="28"/>
          <w:szCs w:val="28"/>
          <w:lang w:eastAsia="zh-CN"/>
        </w:rPr>
        <w:t xml:space="preserve"> Calitatea de </w:t>
      </w:r>
      <w:r w:rsidRPr="00617890">
        <w:rPr>
          <w:rFonts w:ascii="Times New Roman" w:eastAsia="Times New Roman" w:hAnsi="Times New Roman" w:cs="Times New Roman"/>
          <w:bCs/>
          <w:color w:val="auto"/>
          <w:sz w:val="28"/>
          <w:szCs w:val="28"/>
          <w:lang w:eastAsia="zh-CN"/>
        </w:rPr>
        <w:t>membru în Consiliul Director</w:t>
      </w:r>
      <w:r w:rsidRPr="00617890">
        <w:rPr>
          <w:rFonts w:ascii="Times New Roman" w:eastAsia="Times New Roman" w:hAnsi="Times New Roman" w:cs="Times New Roman"/>
          <w:color w:val="auto"/>
          <w:sz w:val="28"/>
          <w:szCs w:val="28"/>
          <w:lang w:eastAsia="zh-CN"/>
        </w:rPr>
        <w:t xml:space="preserve"> încetează</w:t>
      </w:r>
      <w:r w:rsidR="00E1094C" w:rsidRPr="00617890">
        <w:rPr>
          <w:rFonts w:ascii="Times New Roman" w:eastAsia="Times New Roman" w:hAnsi="Times New Roman" w:cs="Times New Roman"/>
          <w:color w:val="auto"/>
          <w:sz w:val="28"/>
          <w:szCs w:val="28"/>
          <w:lang w:eastAsia="zh-CN"/>
        </w:rPr>
        <w:t>, fără alte formalități</w:t>
      </w:r>
      <w:r w:rsidRPr="00617890">
        <w:rPr>
          <w:rFonts w:ascii="Times New Roman" w:eastAsia="Times New Roman" w:hAnsi="Times New Roman" w:cs="Times New Roman"/>
          <w:color w:val="auto"/>
          <w:sz w:val="28"/>
          <w:szCs w:val="28"/>
          <w:lang w:eastAsia="zh-CN"/>
        </w:rPr>
        <w:t xml:space="preserve">: </w:t>
      </w:r>
    </w:p>
    <w:p w14:paraId="48B6CD6F" w14:textId="77777777" w:rsidR="00F758C1" w:rsidRPr="00617890" w:rsidRDefault="00F758C1" w:rsidP="00617890">
      <w:pPr>
        <w:pStyle w:val="ListParagraph"/>
        <w:numPr>
          <w:ilvl w:val="0"/>
          <w:numId w:val="33"/>
        </w:numPr>
        <w:suppressAutoHyphens/>
        <w:spacing w:before="0"/>
        <w:rPr>
          <w:rFonts w:ascii="Times New Roman" w:eastAsia="Times New Roman" w:hAnsi="Times New Roman" w:cs="Times New Roman"/>
          <w:color w:val="auto"/>
          <w:sz w:val="28"/>
          <w:szCs w:val="28"/>
          <w:lang w:eastAsia="zh-CN"/>
        </w:rPr>
      </w:pPr>
      <w:r w:rsidRPr="00617890">
        <w:rPr>
          <w:rFonts w:ascii="Times New Roman" w:eastAsia="Times New Roman" w:hAnsi="Times New Roman" w:cs="Times New Roman"/>
          <w:color w:val="auto"/>
          <w:sz w:val="28"/>
          <w:szCs w:val="28"/>
          <w:lang w:eastAsia="zh-CN"/>
        </w:rPr>
        <w:t>la data expirării mandatului, dacă nu a fost reales;</w:t>
      </w:r>
    </w:p>
    <w:p w14:paraId="27F3F996" w14:textId="5BF04188" w:rsidR="00F758C1" w:rsidRPr="00617890" w:rsidRDefault="00F758C1" w:rsidP="00617890">
      <w:pPr>
        <w:pStyle w:val="ListParagraph"/>
        <w:numPr>
          <w:ilvl w:val="0"/>
          <w:numId w:val="33"/>
        </w:numPr>
        <w:suppressAutoHyphens/>
        <w:spacing w:before="0"/>
        <w:rPr>
          <w:rFonts w:ascii="Times New Roman" w:eastAsia="Times New Roman" w:hAnsi="Times New Roman" w:cs="Times New Roman"/>
          <w:color w:val="auto"/>
          <w:sz w:val="28"/>
          <w:szCs w:val="28"/>
          <w:lang w:eastAsia="zh-CN"/>
        </w:rPr>
      </w:pPr>
      <w:r w:rsidRPr="00617890">
        <w:rPr>
          <w:rFonts w:ascii="Times New Roman" w:eastAsia="Times New Roman" w:hAnsi="Times New Roman" w:cs="Times New Roman"/>
          <w:color w:val="auto"/>
          <w:sz w:val="28"/>
          <w:szCs w:val="28"/>
          <w:lang w:eastAsia="zh-CN"/>
        </w:rPr>
        <w:t>pri</w:t>
      </w:r>
      <w:r w:rsidR="005143A3" w:rsidRPr="00617890">
        <w:rPr>
          <w:rFonts w:ascii="Times New Roman" w:eastAsia="Times New Roman" w:hAnsi="Times New Roman" w:cs="Times New Roman"/>
          <w:color w:val="auto"/>
          <w:sz w:val="28"/>
          <w:szCs w:val="28"/>
          <w:lang w:eastAsia="zh-CN"/>
        </w:rPr>
        <w:t xml:space="preserve">n renunțarea expresă la mandat, astfel: prin depunerea unei cereri, adresată președintelui, la secretariatul organizației cu cel puțin </w:t>
      </w:r>
      <w:r w:rsidR="00A655BD" w:rsidRPr="00617890">
        <w:rPr>
          <w:rFonts w:ascii="Times New Roman" w:eastAsia="Times New Roman" w:hAnsi="Times New Roman" w:cs="Times New Roman"/>
          <w:color w:val="auto"/>
          <w:sz w:val="28"/>
          <w:szCs w:val="28"/>
          <w:lang w:eastAsia="zh-CN"/>
        </w:rPr>
        <w:t>20</w:t>
      </w:r>
      <w:r w:rsidR="006309DE" w:rsidRPr="00617890">
        <w:rPr>
          <w:rFonts w:ascii="Times New Roman" w:eastAsia="Times New Roman" w:hAnsi="Times New Roman" w:cs="Times New Roman"/>
          <w:color w:val="auto"/>
          <w:sz w:val="28"/>
          <w:szCs w:val="28"/>
          <w:lang w:eastAsia="zh-CN"/>
        </w:rPr>
        <w:t xml:space="preserve"> de</w:t>
      </w:r>
      <w:r w:rsidR="005143A3" w:rsidRPr="00617890">
        <w:rPr>
          <w:rFonts w:ascii="Times New Roman" w:eastAsia="Times New Roman" w:hAnsi="Times New Roman" w:cs="Times New Roman"/>
          <w:color w:val="auto"/>
          <w:sz w:val="28"/>
          <w:szCs w:val="28"/>
          <w:lang w:eastAsia="zh-CN"/>
        </w:rPr>
        <w:t xml:space="preserve"> zile înainte de data la care dorește să îi înceteze calitatea de membru;</w:t>
      </w:r>
    </w:p>
    <w:p w14:paraId="55BAB64C" w14:textId="77777777" w:rsidR="00F758C1" w:rsidRPr="00617890" w:rsidRDefault="00F758C1" w:rsidP="00617890">
      <w:pPr>
        <w:pStyle w:val="ListParagraph"/>
        <w:numPr>
          <w:ilvl w:val="0"/>
          <w:numId w:val="33"/>
        </w:numPr>
        <w:suppressAutoHyphens/>
        <w:spacing w:before="0"/>
        <w:rPr>
          <w:rFonts w:ascii="Times New Roman" w:eastAsia="Times New Roman" w:hAnsi="Times New Roman" w:cs="Times New Roman"/>
          <w:color w:val="auto"/>
          <w:sz w:val="28"/>
          <w:szCs w:val="28"/>
          <w:lang w:eastAsia="zh-CN"/>
        </w:rPr>
      </w:pPr>
      <w:r w:rsidRPr="00617890">
        <w:rPr>
          <w:rFonts w:ascii="Times New Roman" w:eastAsia="Times New Roman" w:hAnsi="Times New Roman" w:cs="Times New Roman"/>
          <w:color w:val="auto"/>
          <w:sz w:val="28"/>
          <w:szCs w:val="28"/>
          <w:lang w:eastAsia="zh-CN"/>
        </w:rPr>
        <w:t xml:space="preserve">prin deces sau punere sub interdicție; </w:t>
      </w:r>
    </w:p>
    <w:p w14:paraId="76F07466" w14:textId="77777777" w:rsidR="00F758C1" w:rsidRPr="00617890" w:rsidRDefault="00F758C1" w:rsidP="00617890">
      <w:pPr>
        <w:pStyle w:val="ListParagraph"/>
        <w:numPr>
          <w:ilvl w:val="0"/>
          <w:numId w:val="33"/>
        </w:numPr>
        <w:suppressAutoHyphens/>
        <w:spacing w:before="0"/>
        <w:rPr>
          <w:rFonts w:ascii="Times New Roman" w:eastAsia="Times New Roman" w:hAnsi="Times New Roman" w:cs="Times New Roman"/>
          <w:color w:val="auto"/>
          <w:sz w:val="28"/>
          <w:szCs w:val="28"/>
          <w:lang w:eastAsia="zh-CN"/>
        </w:rPr>
      </w:pPr>
      <w:r w:rsidRPr="00617890">
        <w:rPr>
          <w:rFonts w:ascii="Times New Roman" w:eastAsia="Times New Roman" w:hAnsi="Times New Roman" w:cs="Times New Roman"/>
          <w:color w:val="auto"/>
          <w:sz w:val="28"/>
          <w:szCs w:val="28"/>
          <w:lang w:eastAsia="zh-CN"/>
        </w:rPr>
        <w:t xml:space="preserve">prin revocarea mandatului de către Adunarea Generală a Organizației, </w:t>
      </w:r>
      <w:r w:rsidR="005143A3" w:rsidRPr="00617890">
        <w:rPr>
          <w:rFonts w:ascii="Times New Roman" w:eastAsia="Times New Roman" w:hAnsi="Times New Roman" w:cs="Times New Roman"/>
          <w:color w:val="auto"/>
          <w:sz w:val="28"/>
          <w:szCs w:val="28"/>
          <w:lang w:eastAsia="zh-CN"/>
        </w:rPr>
        <w:t xml:space="preserve">la propunerea Consiliului Director, </w:t>
      </w:r>
      <w:r w:rsidRPr="00617890">
        <w:rPr>
          <w:rFonts w:ascii="Times New Roman" w:eastAsia="Times New Roman" w:hAnsi="Times New Roman" w:cs="Times New Roman"/>
          <w:color w:val="auto"/>
          <w:sz w:val="28"/>
          <w:szCs w:val="28"/>
          <w:lang w:eastAsia="zh-CN"/>
        </w:rPr>
        <w:t>în următoarele situații:</w:t>
      </w:r>
    </w:p>
    <w:p w14:paraId="01AE5163" w14:textId="77777777" w:rsidR="00F758C1" w:rsidRPr="00617890" w:rsidRDefault="00F758C1" w:rsidP="00617890">
      <w:pPr>
        <w:suppressAutoHyphens/>
        <w:spacing w:before="0" w:after="0"/>
        <w:ind w:firstLine="709"/>
        <w:rPr>
          <w:rFonts w:ascii="Times New Roman" w:eastAsia="Times New Roman" w:hAnsi="Times New Roman" w:cs="Times New Roman"/>
          <w:color w:val="auto"/>
          <w:sz w:val="28"/>
          <w:szCs w:val="28"/>
          <w:lang w:eastAsia="zh-CN"/>
        </w:rPr>
      </w:pPr>
      <w:r w:rsidRPr="00617890">
        <w:rPr>
          <w:rFonts w:ascii="Times New Roman" w:eastAsia="Times New Roman" w:hAnsi="Times New Roman" w:cs="Times New Roman"/>
          <w:color w:val="auto"/>
          <w:sz w:val="28"/>
          <w:szCs w:val="28"/>
          <w:lang w:eastAsia="zh-CN"/>
        </w:rPr>
        <w:t xml:space="preserve">i)  dacă este condamnat printr-o sentință penală; </w:t>
      </w:r>
    </w:p>
    <w:p w14:paraId="1774FED6" w14:textId="77777777" w:rsidR="00F758C1" w:rsidRPr="00617890" w:rsidRDefault="00F758C1" w:rsidP="00617890">
      <w:pPr>
        <w:suppressAutoHyphens/>
        <w:spacing w:before="0" w:after="0"/>
        <w:ind w:firstLine="709"/>
        <w:rPr>
          <w:rFonts w:ascii="Times New Roman" w:eastAsia="Times New Roman" w:hAnsi="Times New Roman" w:cs="Times New Roman"/>
          <w:color w:val="auto"/>
          <w:sz w:val="28"/>
          <w:szCs w:val="28"/>
          <w:lang w:eastAsia="zh-CN"/>
        </w:rPr>
      </w:pPr>
      <w:r w:rsidRPr="00617890">
        <w:rPr>
          <w:rFonts w:ascii="Times New Roman" w:eastAsia="Times New Roman" w:hAnsi="Times New Roman" w:cs="Times New Roman"/>
          <w:color w:val="auto"/>
          <w:sz w:val="28"/>
          <w:szCs w:val="28"/>
          <w:lang w:eastAsia="zh-CN"/>
        </w:rPr>
        <w:t xml:space="preserve">ii) dacă a compromis imaginea și integritatea Organizației; </w:t>
      </w:r>
    </w:p>
    <w:p w14:paraId="7E61103D" w14:textId="77777777" w:rsidR="00F758C1" w:rsidRPr="00617890" w:rsidRDefault="00F758C1" w:rsidP="00617890">
      <w:pPr>
        <w:suppressAutoHyphens/>
        <w:spacing w:before="0" w:after="0"/>
        <w:ind w:firstLine="709"/>
        <w:rPr>
          <w:rFonts w:ascii="Times New Roman" w:eastAsia="Times New Roman" w:hAnsi="Times New Roman" w:cs="Times New Roman"/>
          <w:color w:val="auto"/>
          <w:sz w:val="28"/>
          <w:szCs w:val="28"/>
          <w:lang w:eastAsia="zh-CN"/>
        </w:rPr>
      </w:pPr>
      <w:r w:rsidRPr="00617890">
        <w:rPr>
          <w:rFonts w:ascii="Times New Roman" w:eastAsia="Times New Roman" w:hAnsi="Times New Roman" w:cs="Times New Roman"/>
          <w:color w:val="auto"/>
          <w:sz w:val="28"/>
          <w:szCs w:val="28"/>
          <w:lang w:eastAsia="zh-CN"/>
        </w:rPr>
        <w:t xml:space="preserve">iii) dacă dovedește lipsă de interes în îndeplinirea mandatului încredințat; </w:t>
      </w:r>
    </w:p>
    <w:p w14:paraId="6CB8E35A" w14:textId="77777777" w:rsidR="00F758C1" w:rsidRPr="00617890" w:rsidRDefault="00901A28" w:rsidP="00617890">
      <w:pPr>
        <w:suppressAutoHyphens/>
        <w:spacing w:before="0" w:after="0"/>
        <w:ind w:firstLine="709"/>
        <w:rPr>
          <w:rFonts w:ascii="Times New Roman" w:eastAsia="Times New Roman" w:hAnsi="Times New Roman" w:cs="Times New Roman"/>
          <w:color w:val="auto"/>
          <w:sz w:val="28"/>
          <w:szCs w:val="28"/>
          <w:lang w:eastAsia="zh-CN"/>
        </w:rPr>
      </w:pPr>
      <w:r w:rsidRPr="00617890">
        <w:rPr>
          <w:rFonts w:ascii="Times New Roman" w:eastAsia="Times New Roman" w:hAnsi="Times New Roman" w:cs="Times New Roman"/>
          <w:color w:val="auto"/>
          <w:sz w:val="28"/>
          <w:szCs w:val="28"/>
          <w:lang w:eastAsia="zh-CN"/>
        </w:rPr>
        <w:t>iv</w:t>
      </w:r>
      <w:r w:rsidR="00F758C1" w:rsidRPr="00617890">
        <w:rPr>
          <w:rFonts w:ascii="Times New Roman" w:eastAsia="Times New Roman" w:hAnsi="Times New Roman" w:cs="Times New Roman"/>
          <w:color w:val="auto"/>
          <w:sz w:val="28"/>
          <w:szCs w:val="28"/>
          <w:lang w:eastAsia="zh-CN"/>
        </w:rPr>
        <w:t>) dacă lipsește la mai mult de jumătate din ședințele anuale ale Consiliului Director.</w:t>
      </w:r>
    </w:p>
    <w:p w14:paraId="44402282" w14:textId="77777777" w:rsidR="008F3E76" w:rsidRPr="00617890" w:rsidRDefault="008F3E76" w:rsidP="00617890">
      <w:pPr>
        <w:suppressAutoHyphens/>
        <w:spacing w:before="0" w:after="0"/>
        <w:ind w:firstLine="709"/>
        <w:rPr>
          <w:rFonts w:ascii="Times New Roman" w:eastAsia="Times New Roman" w:hAnsi="Times New Roman" w:cs="Times New Roman"/>
          <w:color w:val="auto"/>
          <w:sz w:val="28"/>
          <w:szCs w:val="28"/>
          <w:lang w:eastAsia="zh-CN"/>
        </w:rPr>
      </w:pPr>
    </w:p>
    <w:p w14:paraId="2EB38289" w14:textId="77777777" w:rsidR="006B1D1D" w:rsidRPr="001E48DA" w:rsidRDefault="006B1D1D" w:rsidP="00617890">
      <w:pPr>
        <w:spacing w:before="0" w:after="0"/>
        <w:rPr>
          <w:rFonts w:ascii="Times New Roman" w:hAnsi="Times New Roman" w:cs="Times New Roman"/>
          <w:color w:val="auto"/>
          <w:sz w:val="28"/>
          <w:szCs w:val="28"/>
        </w:rPr>
      </w:pPr>
      <w:r w:rsidRPr="001E48DA">
        <w:rPr>
          <w:rFonts w:ascii="Times New Roman" w:hAnsi="Times New Roman" w:cs="Times New Roman"/>
          <w:b/>
          <w:bCs/>
          <w:color w:val="auto"/>
          <w:sz w:val="28"/>
          <w:szCs w:val="28"/>
        </w:rPr>
        <w:t xml:space="preserve">Art. 33. </w:t>
      </w:r>
      <w:r w:rsidRPr="001E48DA">
        <w:rPr>
          <w:rFonts w:ascii="Times New Roman" w:hAnsi="Times New Roman" w:cs="Times New Roman"/>
          <w:color w:val="auto"/>
          <w:sz w:val="28"/>
          <w:szCs w:val="28"/>
        </w:rPr>
        <w:t>Managerul de destinație</w:t>
      </w:r>
    </w:p>
    <w:p w14:paraId="0D0CB461" w14:textId="77777777" w:rsidR="004D6AA8" w:rsidRPr="001E48DA" w:rsidRDefault="004D6AA8" w:rsidP="00617890">
      <w:pPr>
        <w:spacing w:before="0" w:after="0"/>
        <w:rPr>
          <w:rFonts w:ascii="Times New Roman" w:hAnsi="Times New Roman" w:cs="Times New Roman"/>
          <w:color w:val="auto"/>
          <w:sz w:val="28"/>
          <w:szCs w:val="28"/>
        </w:rPr>
      </w:pPr>
    </w:p>
    <w:p w14:paraId="1774BA7B" w14:textId="61A46985" w:rsidR="008F3E76" w:rsidRPr="009F73F8" w:rsidRDefault="006B1D1D" w:rsidP="00617890">
      <w:pPr>
        <w:spacing w:before="0" w:after="0" w:line="240" w:lineRule="auto"/>
        <w:rPr>
          <w:rFonts w:ascii="Times New Roman" w:hAnsi="Times New Roman" w:cs="Times New Roman"/>
          <w:color w:val="auto"/>
          <w:sz w:val="28"/>
          <w:szCs w:val="28"/>
        </w:rPr>
      </w:pPr>
      <w:r w:rsidRPr="001E48DA">
        <w:rPr>
          <w:rFonts w:ascii="Times New Roman" w:hAnsi="Times New Roman" w:cs="Times New Roman"/>
          <w:color w:val="auto"/>
          <w:sz w:val="28"/>
          <w:szCs w:val="28"/>
        </w:rPr>
        <w:t>(1) Managerul de destinație este numit de către Consiliul Director în urma derulării unei proceduri de recrutare transparente, care respectă prevederile prezentului Statut și legislația aplic</w:t>
      </w:r>
      <w:r w:rsidR="009F73F8" w:rsidRPr="001E48DA">
        <w:rPr>
          <w:rFonts w:ascii="Times New Roman" w:hAnsi="Times New Roman" w:cs="Times New Roman"/>
          <w:color w:val="auto"/>
          <w:sz w:val="28"/>
          <w:szCs w:val="28"/>
        </w:rPr>
        <w:t>abil</w:t>
      </w:r>
      <w:r w:rsidR="009F73F8">
        <w:rPr>
          <w:rFonts w:ascii="Times New Roman" w:hAnsi="Times New Roman" w:cs="Times New Roman"/>
          <w:color w:val="auto"/>
          <w:sz w:val="28"/>
          <w:szCs w:val="28"/>
        </w:rPr>
        <w:t>ă</w:t>
      </w:r>
      <w:r w:rsidR="009206BE">
        <w:rPr>
          <w:rFonts w:ascii="Times New Roman" w:hAnsi="Times New Roman" w:cs="Times New Roman"/>
          <w:color w:val="auto"/>
          <w:sz w:val="28"/>
          <w:szCs w:val="28"/>
        </w:rPr>
        <w:t>.</w:t>
      </w:r>
    </w:p>
    <w:p w14:paraId="0BC438EB" w14:textId="5F9FFB33" w:rsidR="008F3E76" w:rsidRPr="001E48DA" w:rsidRDefault="008F3E76" w:rsidP="00617890">
      <w:pPr>
        <w:spacing w:before="0" w:after="0" w:line="240" w:lineRule="auto"/>
        <w:rPr>
          <w:rFonts w:ascii="Times New Roman" w:hAnsi="Times New Roman" w:cs="Times New Roman"/>
          <w:color w:val="auto"/>
          <w:sz w:val="28"/>
          <w:szCs w:val="28"/>
        </w:rPr>
      </w:pPr>
      <w:r w:rsidRPr="001E48DA">
        <w:rPr>
          <w:rFonts w:ascii="Times New Roman" w:hAnsi="Times New Roman" w:cs="Times New Roman"/>
          <w:color w:val="auto"/>
          <w:sz w:val="28"/>
          <w:szCs w:val="28"/>
        </w:rPr>
        <w:t xml:space="preserve">(2) Managerul de destinație își desfășoară activitatea în baza unui contract individual de muncă și va îndeplini atribuțiile prevăzute în fișa postului și în prezentul Statut. </w:t>
      </w:r>
    </w:p>
    <w:p w14:paraId="01C85895" w14:textId="77777777" w:rsidR="008F3E76" w:rsidRPr="00617890" w:rsidRDefault="008F3E76" w:rsidP="00617890">
      <w:pPr>
        <w:spacing w:before="0" w:after="0" w:line="240" w:lineRule="auto"/>
        <w:rPr>
          <w:rFonts w:ascii="Times New Roman" w:hAnsi="Times New Roman" w:cs="Times New Roman"/>
          <w:color w:val="auto"/>
          <w:sz w:val="28"/>
          <w:szCs w:val="28"/>
          <w:lang w:val="pt-BR"/>
        </w:rPr>
      </w:pPr>
      <w:r w:rsidRPr="00617890">
        <w:rPr>
          <w:rFonts w:ascii="Times New Roman" w:hAnsi="Times New Roman" w:cs="Times New Roman"/>
          <w:color w:val="auto"/>
          <w:sz w:val="28"/>
          <w:szCs w:val="28"/>
          <w:lang w:val="pt-BR"/>
        </w:rPr>
        <w:t xml:space="preserve">(3) Consiliul Director va monitoriza și evalua periodic performanța managerului de destinație, în baza obiectivelor și indicatorilor de performanță agreați la angajare de ambele părți. </w:t>
      </w:r>
    </w:p>
    <w:p w14:paraId="3D892DB5" w14:textId="77777777" w:rsidR="003444C0" w:rsidRPr="00617890" w:rsidRDefault="003444C0" w:rsidP="00617890">
      <w:pPr>
        <w:spacing w:before="0" w:after="0" w:line="240" w:lineRule="auto"/>
        <w:rPr>
          <w:rFonts w:ascii="Times New Roman" w:hAnsi="Times New Roman" w:cs="Times New Roman"/>
          <w:color w:val="auto"/>
          <w:sz w:val="28"/>
          <w:szCs w:val="28"/>
          <w:lang w:val="pt-BR"/>
        </w:rPr>
      </w:pPr>
    </w:p>
    <w:p w14:paraId="52AB5750" w14:textId="77777777" w:rsidR="003444C0" w:rsidRDefault="003444C0" w:rsidP="00617890">
      <w:pPr>
        <w:spacing w:before="0" w:after="0"/>
        <w:rPr>
          <w:rFonts w:ascii="Times New Roman" w:eastAsia="Times New Roman" w:hAnsi="Times New Roman" w:cs="Times New Roman"/>
          <w:color w:val="auto"/>
          <w:sz w:val="28"/>
          <w:szCs w:val="28"/>
        </w:rPr>
      </w:pPr>
      <w:r w:rsidRPr="00617890">
        <w:rPr>
          <w:rFonts w:ascii="Times New Roman" w:hAnsi="Times New Roman" w:cs="Times New Roman"/>
          <w:b/>
          <w:bCs/>
          <w:color w:val="auto"/>
          <w:sz w:val="28"/>
          <w:szCs w:val="28"/>
          <w:lang w:val="pt-BR"/>
        </w:rPr>
        <w:t xml:space="preserve">Art. 34. </w:t>
      </w:r>
      <w:r w:rsidRPr="00617890">
        <w:rPr>
          <w:rFonts w:ascii="Times New Roman" w:hAnsi="Times New Roman" w:cs="Times New Roman"/>
          <w:color w:val="auto"/>
          <w:sz w:val="28"/>
          <w:szCs w:val="28"/>
          <w:lang w:val="pt-BR"/>
        </w:rPr>
        <w:t>Managerul de destinație</w:t>
      </w:r>
      <w:r w:rsidRPr="00617890">
        <w:rPr>
          <w:rFonts w:ascii="Times New Roman" w:eastAsia="Times New Roman" w:hAnsi="Times New Roman" w:cs="Times New Roman"/>
          <w:color w:val="auto"/>
          <w:sz w:val="28"/>
          <w:szCs w:val="28"/>
        </w:rPr>
        <w:t xml:space="preserve"> are următoarele </w:t>
      </w:r>
      <w:r w:rsidRPr="00617890">
        <w:rPr>
          <w:rFonts w:ascii="Times New Roman" w:eastAsia="Times New Roman" w:hAnsi="Times New Roman" w:cs="Times New Roman"/>
          <w:bCs/>
          <w:color w:val="auto"/>
          <w:sz w:val="28"/>
          <w:szCs w:val="28"/>
        </w:rPr>
        <w:t>atribuţii generale</w:t>
      </w:r>
      <w:r w:rsidRPr="00617890">
        <w:rPr>
          <w:rFonts w:ascii="Times New Roman" w:eastAsia="Times New Roman" w:hAnsi="Times New Roman" w:cs="Times New Roman"/>
          <w:color w:val="auto"/>
          <w:sz w:val="28"/>
          <w:szCs w:val="28"/>
        </w:rPr>
        <w:t>:</w:t>
      </w:r>
    </w:p>
    <w:p w14:paraId="6AC6DEAB" w14:textId="77777777" w:rsidR="004D6AA8" w:rsidRPr="00617890" w:rsidRDefault="004D6AA8" w:rsidP="00617890">
      <w:pPr>
        <w:spacing w:before="0" w:after="0"/>
        <w:rPr>
          <w:rFonts w:ascii="Times New Roman" w:hAnsi="Times New Roman" w:cs="Times New Roman"/>
          <w:color w:val="auto"/>
          <w:sz w:val="28"/>
          <w:szCs w:val="28"/>
          <w:lang w:val="pt-BR"/>
        </w:rPr>
      </w:pPr>
    </w:p>
    <w:p w14:paraId="12417ABF" w14:textId="77777777" w:rsidR="003444C0" w:rsidRPr="00617890" w:rsidRDefault="003444C0" w:rsidP="00617890">
      <w:pPr>
        <w:pStyle w:val="ListParagraph"/>
        <w:numPr>
          <w:ilvl w:val="0"/>
          <w:numId w:val="55"/>
        </w:numPr>
        <w:spacing w:before="0" w:after="0" w:line="259" w:lineRule="auto"/>
        <w:rPr>
          <w:rFonts w:ascii="Times New Roman" w:hAnsi="Times New Roman" w:cs="Times New Roman"/>
          <w:color w:val="auto"/>
          <w:sz w:val="28"/>
          <w:szCs w:val="28"/>
          <w:lang w:val="pt-BR"/>
        </w:rPr>
      </w:pPr>
      <w:r w:rsidRPr="00617890">
        <w:rPr>
          <w:rFonts w:ascii="Times New Roman" w:hAnsi="Times New Roman" w:cs="Times New Roman"/>
          <w:color w:val="auto"/>
          <w:sz w:val="28"/>
          <w:szCs w:val="28"/>
          <w:lang w:val="pt-BR"/>
        </w:rPr>
        <w:t>cunoaște legislația generală în domeniul turismului și specifică activității de turism, administrației publice și ONG-urilor;</w:t>
      </w:r>
    </w:p>
    <w:p w14:paraId="750EAD54" w14:textId="77777777" w:rsidR="003444C0" w:rsidRPr="00617890" w:rsidRDefault="003444C0" w:rsidP="00617890">
      <w:pPr>
        <w:pStyle w:val="ListParagraph"/>
        <w:numPr>
          <w:ilvl w:val="0"/>
          <w:numId w:val="55"/>
        </w:numPr>
        <w:spacing w:before="0" w:after="0" w:line="259" w:lineRule="auto"/>
        <w:rPr>
          <w:rFonts w:ascii="Times New Roman" w:hAnsi="Times New Roman" w:cs="Times New Roman"/>
          <w:color w:val="auto"/>
          <w:sz w:val="28"/>
          <w:szCs w:val="28"/>
          <w:lang w:val="pt-BR"/>
        </w:rPr>
      </w:pPr>
      <w:r w:rsidRPr="00617890">
        <w:rPr>
          <w:rFonts w:ascii="Times New Roman" w:hAnsi="Times New Roman" w:cs="Times New Roman"/>
          <w:color w:val="auto"/>
          <w:sz w:val="28"/>
          <w:szCs w:val="28"/>
          <w:lang w:val="pt-BR"/>
        </w:rPr>
        <w:t>asigură organizarea și funcționarea activității Organizației de Management al Destinației;</w:t>
      </w:r>
    </w:p>
    <w:p w14:paraId="4F1C5558" w14:textId="77777777" w:rsidR="003444C0" w:rsidRPr="00617890" w:rsidRDefault="003444C0" w:rsidP="00617890">
      <w:pPr>
        <w:pStyle w:val="ListParagraph"/>
        <w:numPr>
          <w:ilvl w:val="0"/>
          <w:numId w:val="55"/>
        </w:numPr>
        <w:spacing w:before="0" w:after="0" w:line="259" w:lineRule="auto"/>
        <w:rPr>
          <w:rFonts w:ascii="Times New Roman" w:hAnsi="Times New Roman" w:cs="Times New Roman"/>
          <w:color w:val="auto"/>
          <w:sz w:val="28"/>
          <w:szCs w:val="28"/>
        </w:rPr>
      </w:pPr>
      <w:r w:rsidRPr="00617890">
        <w:rPr>
          <w:rFonts w:ascii="Times New Roman" w:hAnsi="Times New Roman" w:cs="Times New Roman"/>
          <w:color w:val="auto"/>
          <w:sz w:val="28"/>
          <w:szCs w:val="28"/>
          <w:lang w:val="pt-BR"/>
        </w:rPr>
        <w:t>identifică specificul destinației și a elementelor diferențiatoare, elaborează</w:t>
      </w:r>
      <w:r w:rsidRPr="00617890">
        <w:rPr>
          <w:rFonts w:ascii="Times New Roman" w:hAnsi="Times New Roman" w:cs="Times New Roman"/>
          <w:color w:val="auto"/>
          <w:sz w:val="28"/>
          <w:szCs w:val="28"/>
        </w:rPr>
        <w:t xml:space="preserve"> mecanismele de implementare a conceptului de dezvoltare durabilă în turism;</w:t>
      </w:r>
    </w:p>
    <w:p w14:paraId="0D02E51E" w14:textId="77777777" w:rsidR="003444C0" w:rsidRPr="00617890" w:rsidRDefault="003444C0" w:rsidP="00617890">
      <w:pPr>
        <w:pStyle w:val="ListParagraph"/>
        <w:numPr>
          <w:ilvl w:val="0"/>
          <w:numId w:val="55"/>
        </w:numPr>
        <w:spacing w:before="0" w:after="0" w:line="259" w:lineRule="auto"/>
        <w:rPr>
          <w:rFonts w:ascii="Times New Roman" w:hAnsi="Times New Roman" w:cs="Times New Roman"/>
          <w:color w:val="auto"/>
          <w:sz w:val="28"/>
          <w:szCs w:val="28"/>
        </w:rPr>
      </w:pPr>
      <w:r w:rsidRPr="00617890">
        <w:rPr>
          <w:rFonts w:ascii="Times New Roman" w:hAnsi="Times New Roman" w:cs="Times New Roman"/>
          <w:color w:val="auto"/>
          <w:sz w:val="28"/>
          <w:szCs w:val="28"/>
        </w:rPr>
        <w:t>comunică și colaborează eficient cu administrațiile publice, sectorul privat, ONG-urile și alți actori implicați în destinație;</w:t>
      </w:r>
    </w:p>
    <w:p w14:paraId="1813CCA0" w14:textId="77777777" w:rsidR="003444C0" w:rsidRPr="00617890" w:rsidRDefault="003444C0" w:rsidP="00617890">
      <w:pPr>
        <w:pStyle w:val="ListParagraph"/>
        <w:numPr>
          <w:ilvl w:val="0"/>
          <w:numId w:val="55"/>
        </w:numPr>
        <w:suppressAutoHyphens/>
        <w:spacing w:before="0" w:after="0" w:line="240" w:lineRule="auto"/>
        <w:rPr>
          <w:rFonts w:ascii="Times New Roman" w:eastAsia="Times New Roman" w:hAnsi="Times New Roman" w:cs="Times New Roman"/>
          <w:color w:val="auto"/>
          <w:sz w:val="28"/>
          <w:szCs w:val="28"/>
          <w:lang w:eastAsia="zh-CN"/>
        </w:rPr>
      </w:pPr>
      <w:r w:rsidRPr="00617890">
        <w:rPr>
          <w:rFonts w:ascii="Times New Roman" w:hAnsi="Times New Roman" w:cs="Times New Roman"/>
          <w:color w:val="auto"/>
          <w:sz w:val="28"/>
          <w:szCs w:val="28"/>
          <w:lang w:val="pt-BR"/>
        </w:rPr>
        <w:t>coordonează elaborarea și implementarea strategiei de dezvoltare și marketing turistic, a strategiei de brand al destinației și planul de monitorizare turistică</w:t>
      </w:r>
    </w:p>
    <w:p w14:paraId="59CFD978" w14:textId="77777777" w:rsidR="006A5CA4" w:rsidRPr="00617890" w:rsidRDefault="006A5CA4" w:rsidP="00617890">
      <w:pPr>
        <w:suppressAutoHyphens/>
        <w:spacing w:before="0" w:after="0" w:line="240" w:lineRule="auto"/>
        <w:rPr>
          <w:rFonts w:ascii="Times New Roman" w:eastAsia="Times New Roman" w:hAnsi="Times New Roman" w:cs="Times New Roman"/>
          <w:color w:val="auto"/>
          <w:sz w:val="28"/>
          <w:szCs w:val="28"/>
          <w:lang w:eastAsia="zh-CN"/>
        </w:rPr>
      </w:pPr>
    </w:p>
    <w:p w14:paraId="15D6B3A7" w14:textId="5DC1ED23" w:rsidR="006A5CA4" w:rsidRPr="00617890" w:rsidRDefault="006A5CA4" w:rsidP="00617890">
      <w:pPr>
        <w:suppressAutoHyphens/>
        <w:spacing w:before="0" w:after="0" w:line="240" w:lineRule="auto"/>
        <w:rPr>
          <w:rFonts w:ascii="Times New Roman" w:eastAsia="Times New Roman" w:hAnsi="Times New Roman" w:cs="Times New Roman"/>
          <w:color w:val="auto"/>
          <w:sz w:val="28"/>
          <w:szCs w:val="28"/>
          <w:lang w:eastAsia="zh-CN"/>
        </w:rPr>
      </w:pPr>
      <w:r w:rsidRPr="00617890">
        <w:rPr>
          <w:rFonts w:ascii="Times New Roman" w:eastAsia="Times New Roman" w:hAnsi="Times New Roman" w:cs="Times New Roman"/>
          <w:b/>
          <w:color w:val="auto"/>
          <w:sz w:val="28"/>
          <w:szCs w:val="28"/>
          <w:lang w:eastAsia="zh-CN"/>
        </w:rPr>
        <w:t xml:space="preserve">Art. 35. </w:t>
      </w:r>
      <w:r w:rsidRPr="00617890">
        <w:rPr>
          <w:rFonts w:ascii="Times New Roman" w:eastAsia="Times New Roman" w:hAnsi="Times New Roman" w:cs="Times New Roman"/>
          <w:color w:val="auto"/>
          <w:sz w:val="28"/>
          <w:szCs w:val="28"/>
          <w:lang w:eastAsia="zh-CN"/>
        </w:rPr>
        <w:t xml:space="preserve">Controlul financiar al Organizației poate fi asigurat de un </w:t>
      </w:r>
      <w:r w:rsidRPr="00617890">
        <w:rPr>
          <w:rFonts w:ascii="Times New Roman" w:eastAsia="Times New Roman" w:hAnsi="Times New Roman" w:cs="Times New Roman"/>
          <w:b/>
          <w:bCs/>
          <w:color w:val="auto"/>
          <w:sz w:val="28"/>
          <w:szCs w:val="28"/>
          <w:lang w:eastAsia="zh-CN"/>
        </w:rPr>
        <w:t>cenzor</w:t>
      </w:r>
      <w:r w:rsidRPr="00617890">
        <w:rPr>
          <w:rFonts w:ascii="Times New Roman" w:eastAsia="Times New Roman" w:hAnsi="Times New Roman" w:cs="Times New Roman"/>
          <w:color w:val="auto"/>
          <w:sz w:val="28"/>
          <w:szCs w:val="28"/>
          <w:lang w:eastAsia="zh-CN"/>
        </w:rPr>
        <w:t xml:space="preserve"> ales de Adunarea Generală.</w:t>
      </w:r>
    </w:p>
    <w:p w14:paraId="309B8310" w14:textId="77777777" w:rsidR="002A7514" w:rsidRPr="00617890" w:rsidRDefault="002A7514" w:rsidP="00617890">
      <w:pPr>
        <w:suppressAutoHyphens/>
        <w:spacing w:before="0" w:after="0" w:line="240" w:lineRule="auto"/>
        <w:rPr>
          <w:rFonts w:ascii="Times New Roman" w:eastAsia="Times New Roman" w:hAnsi="Times New Roman" w:cs="Times New Roman"/>
          <w:color w:val="auto"/>
          <w:sz w:val="28"/>
          <w:szCs w:val="28"/>
          <w:lang w:eastAsia="zh-CN"/>
        </w:rPr>
      </w:pPr>
    </w:p>
    <w:p w14:paraId="39599DF9" w14:textId="20E822C6" w:rsidR="002A7514" w:rsidRPr="00617890" w:rsidRDefault="002A7514" w:rsidP="00617890">
      <w:pPr>
        <w:suppressAutoHyphens/>
        <w:spacing w:before="0"/>
        <w:rPr>
          <w:rFonts w:ascii="Times New Roman" w:eastAsia="Times New Roman" w:hAnsi="Times New Roman" w:cs="Times New Roman"/>
          <w:color w:val="auto"/>
          <w:sz w:val="28"/>
          <w:szCs w:val="28"/>
          <w:lang w:eastAsia="zh-CN"/>
        </w:rPr>
      </w:pPr>
      <w:r w:rsidRPr="00617890">
        <w:rPr>
          <w:rFonts w:ascii="Times New Roman" w:eastAsia="Times New Roman" w:hAnsi="Times New Roman" w:cs="Times New Roman"/>
          <w:b/>
          <w:color w:val="auto"/>
          <w:sz w:val="28"/>
          <w:szCs w:val="28"/>
          <w:lang w:eastAsia="zh-CN"/>
        </w:rPr>
        <w:t>Art. 36</w:t>
      </w:r>
      <w:r w:rsidRPr="00617890">
        <w:rPr>
          <w:rFonts w:ascii="Times New Roman" w:eastAsia="Times New Roman" w:hAnsi="Times New Roman" w:cs="Times New Roman"/>
          <w:b/>
          <w:color w:val="000000" w:themeColor="text1"/>
          <w:sz w:val="28"/>
          <w:szCs w:val="28"/>
          <w:lang w:eastAsia="zh-CN"/>
        </w:rPr>
        <w:t>.</w:t>
      </w:r>
      <w:r w:rsidR="00922F90">
        <w:rPr>
          <w:rFonts w:ascii="Times New Roman" w:eastAsia="Times New Roman" w:hAnsi="Times New Roman" w:cs="Times New Roman"/>
          <w:b/>
          <w:color w:val="000000" w:themeColor="text1"/>
          <w:sz w:val="28"/>
          <w:szCs w:val="28"/>
          <w:lang w:eastAsia="zh-CN"/>
        </w:rPr>
        <w:t xml:space="preserve"> </w:t>
      </w:r>
      <w:r w:rsidRPr="00617890">
        <w:rPr>
          <w:rFonts w:ascii="Times New Roman" w:eastAsia="Times New Roman" w:hAnsi="Times New Roman" w:cs="Times New Roman"/>
          <w:color w:val="auto"/>
          <w:sz w:val="28"/>
          <w:szCs w:val="28"/>
          <w:lang w:eastAsia="zh-CN"/>
        </w:rPr>
        <w:t xml:space="preserve">În realizarea competenței sale, cenzorul/comisia de cenzori are următoarele atribuții: </w:t>
      </w:r>
    </w:p>
    <w:p w14:paraId="3E0E1C72" w14:textId="77777777" w:rsidR="002A7514" w:rsidRPr="00617890" w:rsidRDefault="002A7514" w:rsidP="00617890">
      <w:pPr>
        <w:pStyle w:val="ListParagraph"/>
        <w:numPr>
          <w:ilvl w:val="0"/>
          <w:numId w:val="29"/>
        </w:numPr>
        <w:suppressAutoHyphens/>
        <w:spacing w:before="0"/>
        <w:rPr>
          <w:rFonts w:ascii="Times New Roman" w:eastAsia="Times New Roman" w:hAnsi="Times New Roman" w:cs="Times New Roman"/>
          <w:color w:val="auto"/>
          <w:sz w:val="28"/>
          <w:szCs w:val="28"/>
          <w:lang w:eastAsia="zh-CN"/>
        </w:rPr>
      </w:pPr>
      <w:r w:rsidRPr="00617890">
        <w:rPr>
          <w:rFonts w:ascii="Times New Roman" w:eastAsia="Times New Roman" w:hAnsi="Times New Roman" w:cs="Times New Roman"/>
          <w:color w:val="auto"/>
          <w:sz w:val="28"/>
          <w:szCs w:val="28"/>
          <w:lang w:eastAsia="zh-CN"/>
        </w:rPr>
        <w:t>verifică, cel puțin o dată pe an, modul în care este administrat patrimoniul Organizației;</w:t>
      </w:r>
    </w:p>
    <w:p w14:paraId="3E6603BA" w14:textId="77777777" w:rsidR="002A7514" w:rsidRPr="00617890" w:rsidRDefault="002A7514" w:rsidP="00617890">
      <w:pPr>
        <w:pStyle w:val="ListParagraph"/>
        <w:numPr>
          <w:ilvl w:val="0"/>
          <w:numId w:val="29"/>
        </w:numPr>
        <w:suppressAutoHyphens/>
        <w:spacing w:before="0"/>
        <w:rPr>
          <w:rFonts w:ascii="Times New Roman" w:eastAsia="Times New Roman" w:hAnsi="Times New Roman" w:cs="Times New Roman"/>
          <w:color w:val="auto"/>
          <w:sz w:val="28"/>
          <w:szCs w:val="28"/>
          <w:lang w:eastAsia="zh-CN"/>
        </w:rPr>
      </w:pPr>
      <w:r w:rsidRPr="00617890">
        <w:rPr>
          <w:rFonts w:ascii="Times New Roman" w:eastAsia="Times New Roman" w:hAnsi="Times New Roman" w:cs="Times New Roman"/>
          <w:color w:val="auto"/>
          <w:sz w:val="28"/>
          <w:szCs w:val="28"/>
          <w:lang w:eastAsia="zh-CN"/>
        </w:rPr>
        <w:t xml:space="preserve">întocmește rapoarte, pe care le prezintă Consiliului Director şi Adunării Generale; </w:t>
      </w:r>
    </w:p>
    <w:p w14:paraId="6AA9C6E4" w14:textId="77777777" w:rsidR="002A7514" w:rsidRPr="00617890" w:rsidRDefault="002A7514" w:rsidP="00617890">
      <w:pPr>
        <w:pStyle w:val="ListParagraph"/>
        <w:numPr>
          <w:ilvl w:val="0"/>
          <w:numId w:val="29"/>
        </w:numPr>
        <w:suppressAutoHyphens/>
        <w:spacing w:before="0"/>
        <w:rPr>
          <w:rFonts w:ascii="Times New Roman" w:eastAsia="Times New Roman" w:hAnsi="Times New Roman" w:cs="Times New Roman"/>
          <w:color w:val="auto"/>
          <w:sz w:val="28"/>
          <w:szCs w:val="28"/>
          <w:lang w:eastAsia="zh-CN"/>
        </w:rPr>
      </w:pPr>
      <w:r w:rsidRPr="00617890">
        <w:rPr>
          <w:rFonts w:ascii="Times New Roman" w:eastAsia="Times New Roman" w:hAnsi="Times New Roman" w:cs="Times New Roman"/>
          <w:color w:val="auto"/>
          <w:sz w:val="28"/>
          <w:szCs w:val="28"/>
          <w:lang w:eastAsia="zh-CN"/>
        </w:rPr>
        <w:t>poate participa la ședințele Consiliului Director, fără drept de vot;</w:t>
      </w:r>
    </w:p>
    <w:p w14:paraId="408E9792" w14:textId="04256A0A" w:rsidR="002A7514" w:rsidRPr="00617890" w:rsidRDefault="002A7514" w:rsidP="00617890">
      <w:pPr>
        <w:pStyle w:val="ListParagraph"/>
        <w:numPr>
          <w:ilvl w:val="0"/>
          <w:numId w:val="29"/>
        </w:numPr>
        <w:suppressAutoHyphens/>
        <w:spacing w:before="0"/>
        <w:rPr>
          <w:rFonts w:ascii="Times New Roman" w:eastAsia="Times New Roman" w:hAnsi="Times New Roman" w:cs="Times New Roman"/>
          <w:color w:val="auto"/>
          <w:sz w:val="28"/>
          <w:szCs w:val="28"/>
          <w:lang w:eastAsia="zh-CN"/>
        </w:rPr>
      </w:pPr>
      <w:r w:rsidRPr="00617890">
        <w:rPr>
          <w:rFonts w:ascii="Times New Roman" w:eastAsia="Times New Roman" w:hAnsi="Times New Roman" w:cs="Times New Roman"/>
          <w:color w:val="auto"/>
          <w:sz w:val="28"/>
          <w:szCs w:val="28"/>
          <w:lang w:eastAsia="zh-CN"/>
        </w:rPr>
        <w:t>îndeplinește orice alte atribuții de control financiar prevăzute în prezentul Statut sau stabilite de către Adunarea Generală a Organizației.</w:t>
      </w:r>
    </w:p>
    <w:p w14:paraId="68B6C616" w14:textId="77777777" w:rsidR="006A5CA4" w:rsidRPr="00617890" w:rsidRDefault="006A5CA4" w:rsidP="00617890">
      <w:pPr>
        <w:suppressAutoHyphens/>
        <w:spacing w:before="0" w:after="0" w:line="240" w:lineRule="auto"/>
        <w:rPr>
          <w:rFonts w:ascii="Times New Roman" w:eastAsia="Times New Roman" w:hAnsi="Times New Roman" w:cs="Times New Roman"/>
          <w:color w:val="auto"/>
          <w:sz w:val="28"/>
          <w:szCs w:val="28"/>
          <w:lang w:eastAsia="zh-CN"/>
        </w:rPr>
      </w:pPr>
    </w:p>
    <w:p w14:paraId="1E42A88F" w14:textId="77777777" w:rsidR="002A7514" w:rsidRPr="00617890" w:rsidRDefault="002A7514" w:rsidP="00617890">
      <w:pPr>
        <w:suppressAutoHyphens/>
        <w:spacing w:before="0"/>
        <w:rPr>
          <w:rFonts w:ascii="Times New Roman" w:eastAsia="Times New Roman" w:hAnsi="Times New Roman" w:cs="Times New Roman"/>
          <w:b/>
          <w:bCs/>
          <w:color w:val="auto"/>
          <w:sz w:val="28"/>
          <w:szCs w:val="28"/>
          <w:lang w:eastAsia="zh-CN"/>
        </w:rPr>
      </w:pPr>
      <w:r w:rsidRPr="00617890">
        <w:rPr>
          <w:rFonts w:ascii="Times New Roman" w:eastAsia="Times New Roman" w:hAnsi="Times New Roman" w:cs="Times New Roman"/>
          <w:b/>
          <w:bCs/>
          <w:color w:val="auto"/>
          <w:sz w:val="28"/>
          <w:szCs w:val="28"/>
          <w:lang w:eastAsia="zh-CN"/>
        </w:rPr>
        <w:t>CAPITOLUL  VIII - DIZOLVAREA ŞI LICHIDAREA ORGANIZAȚIEI</w:t>
      </w:r>
    </w:p>
    <w:p w14:paraId="7E492D18" w14:textId="77777777" w:rsidR="002A7514" w:rsidRPr="00617890" w:rsidRDefault="002A7514" w:rsidP="00617890">
      <w:pPr>
        <w:suppressAutoHyphens/>
        <w:spacing w:before="0"/>
        <w:rPr>
          <w:rFonts w:ascii="Times New Roman" w:eastAsia="Times New Roman" w:hAnsi="Times New Roman" w:cs="Times New Roman"/>
          <w:color w:val="auto"/>
          <w:sz w:val="28"/>
          <w:szCs w:val="28"/>
          <w:lang w:eastAsia="zh-CN"/>
        </w:rPr>
      </w:pPr>
      <w:bookmarkStart w:id="46" w:name="OLE_LINK141"/>
      <w:r w:rsidRPr="00617890">
        <w:rPr>
          <w:rFonts w:ascii="Times New Roman" w:eastAsia="Times New Roman" w:hAnsi="Times New Roman" w:cs="Times New Roman"/>
          <w:b/>
          <w:bCs/>
          <w:color w:val="auto"/>
          <w:sz w:val="28"/>
          <w:szCs w:val="28"/>
          <w:lang w:eastAsia="zh-CN"/>
        </w:rPr>
        <w:t>Art. 37</w:t>
      </w:r>
      <w:r w:rsidRPr="00617890">
        <w:rPr>
          <w:rFonts w:ascii="Times New Roman" w:eastAsia="Times New Roman" w:hAnsi="Times New Roman" w:cs="Times New Roman"/>
          <w:color w:val="auto"/>
          <w:sz w:val="28"/>
          <w:szCs w:val="28"/>
          <w:lang w:eastAsia="zh-CN"/>
        </w:rPr>
        <w:t>. Organizația se dizolvă:</w:t>
      </w:r>
    </w:p>
    <w:p w14:paraId="5853E5EE" w14:textId="77777777" w:rsidR="002A7514" w:rsidRPr="00617890" w:rsidRDefault="002A7514" w:rsidP="00617890">
      <w:pPr>
        <w:numPr>
          <w:ilvl w:val="0"/>
          <w:numId w:val="31"/>
        </w:numPr>
        <w:suppressAutoHyphens/>
        <w:spacing w:before="0" w:after="0"/>
        <w:rPr>
          <w:rFonts w:ascii="Times New Roman" w:eastAsia="Times New Roman" w:hAnsi="Times New Roman" w:cs="Times New Roman"/>
          <w:color w:val="auto"/>
          <w:sz w:val="28"/>
          <w:szCs w:val="28"/>
          <w:lang w:eastAsia="zh-CN"/>
        </w:rPr>
      </w:pPr>
      <w:r w:rsidRPr="00617890">
        <w:rPr>
          <w:rFonts w:ascii="Times New Roman" w:eastAsia="Times New Roman" w:hAnsi="Times New Roman" w:cs="Times New Roman"/>
          <w:color w:val="auto"/>
          <w:sz w:val="28"/>
          <w:szCs w:val="28"/>
          <w:lang w:eastAsia="zh-CN"/>
        </w:rPr>
        <w:t>de drept;</w:t>
      </w:r>
    </w:p>
    <w:p w14:paraId="25A8D12D" w14:textId="77777777" w:rsidR="002A7514" w:rsidRPr="00617890" w:rsidRDefault="002A7514" w:rsidP="00617890">
      <w:pPr>
        <w:numPr>
          <w:ilvl w:val="0"/>
          <w:numId w:val="31"/>
        </w:numPr>
        <w:suppressAutoHyphens/>
        <w:spacing w:before="0" w:after="0"/>
        <w:rPr>
          <w:rFonts w:ascii="Times New Roman" w:eastAsia="Times New Roman" w:hAnsi="Times New Roman" w:cs="Times New Roman"/>
          <w:color w:val="auto"/>
          <w:sz w:val="28"/>
          <w:szCs w:val="28"/>
          <w:lang w:eastAsia="zh-CN"/>
        </w:rPr>
      </w:pPr>
      <w:r w:rsidRPr="00617890">
        <w:rPr>
          <w:rFonts w:ascii="Times New Roman" w:eastAsia="Times New Roman" w:hAnsi="Times New Roman" w:cs="Times New Roman"/>
          <w:color w:val="auto"/>
          <w:sz w:val="28"/>
          <w:szCs w:val="28"/>
          <w:lang w:eastAsia="zh-CN"/>
        </w:rPr>
        <w:t>prin hotărârea instanței judecătorești competente;</w:t>
      </w:r>
    </w:p>
    <w:p w14:paraId="586D6C89" w14:textId="77777777" w:rsidR="002A7514" w:rsidRPr="00617890" w:rsidRDefault="002A7514" w:rsidP="00617890">
      <w:pPr>
        <w:numPr>
          <w:ilvl w:val="0"/>
          <w:numId w:val="31"/>
        </w:numPr>
        <w:suppressAutoHyphens/>
        <w:spacing w:before="0" w:after="0"/>
        <w:rPr>
          <w:rFonts w:ascii="Times New Roman" w:eastAsia="Times New Roman" w:hAnsi="Times New Roman" w:cs="Times New Roman"/>
          <w:color w:val="auto"/>
          <w:sz w:val="28"/>
          <w:szCs w:val="28"/>
          <w:lang w:eastAsia="zh-CN"/>
        </w:rPr>
      </w:pPr>
      <w:r w:rsidRPr="00617890">
        <w:rPr>
          <w:rFonts w:ascii="Times New Roman" w:eastAsia="Times New Roman" w:hAnsi="Times New Roman" w:cs="Times New Roman"/>
          <w:color w:val="auto"/>
          <w:sz w:val="28"/>
          <w:szCs w:val="28"/>
          <w:lang w:eastAsia="zh-CN"/>
        </w:rPr>
        <w:t>prin hotărârea Adunării Generale.</w:t>
      </w:r>
    </w:p>
    <w:bookmarkEnd w:id="46"/>
    <w:p w14:paraId="78E99EA8" w14:textId="77777777" w:rsidR="002A7514" w:rsidRDefault="002A7514" w:rsidP="00617890">
      <w:pPr>
        <w:suppressAutoHyphens/>
        <w:spacing w:before="0" w:after="0"/>
        <w:rPr>
          <w:rFonts w:ascii="Times New Roman" w:eastAsia="Times New Roman" w:hAnsi="Times New Roman" w:cs="Times New Roman"/>
          <w:b/>
          <w:bCs/>
          <w:color w:val="auto"/>
          <w:sz w:val="28"/>
          <w:szCs w:val="28"/>
          <w:lang w:eastAsia="zh-CN"/>
        </w:rPr>
      </w:pPr>
    </w:p>
    <w:p w14:paraId="35A3FCF5" w14:textId="77777777" w:rsidR="00C22C23" w:rsidRPr="00617890" w:rsidRDefault="00C22C23" w:rsidP="00617890">
      <w:pPr>
        <w:suppressAutoHyphens/>
        <w:spacing w:before="0" w:after="0"/>
        <w:rPr>
          <w:rFonts w:ascii="Times New Roman" w:eastAsia="Times New Roman" w:hAnsi="Times New Roman" w:cs="Times New Roman"/>
          <w:b/>
          <w:bCs/>
          <w:color w:val="auto"/>
          <w:sz w:val="28"/>
          <w:szCs w:val="28"/>
          <w:lang w:eastAsia="zh-CN"/>
        </w:rPr>
      </w:pPr>
    </w:p>
    <w:p w14:paraId="35787989" w14:textId="77777777" w:rsidR="002A7514" w:rsidRPr="00617890" w:rsidRDefault="002A7514" w:rsidP="00617890">
      <w:pPr>
        <w:suppressAutoHyphens/>
        <w:spacing w:before="0"/>
        <w:rPr>
          <w:rFonts w:ascii="Times New Roman" w:eastAsia="Times New Roman" w:hAnsi="Times New Roman" w:cs="Times New Roman"/>
          <w:color w:val="auto"/>
          <w:sz w:val="28"/>
          <w:szCs w:val="28"/>
          <w:lang w:eastAsia="zh-CN"/>
        </w:rPr>
      </w:pPr>
      <w:r w:rsidRPr="00617890">
        <w:rPr>
          <w:rFonts w:ascii="Times New Roman" w:eastAsia="Times New Roman" w:hAnsi="Times New Roman" w:cs="Times New Roman"/>
          <w:b/>
          <w:bCs/>
          <w:color w:val="auto"/>
          <w:sz w:val="28"/>
          <w:szCs w:val="28"/>
          <w:lang w:eastAsia="zh-CN"/>
        </w:rPr>
        <w:t>Art. 38.</w:t>
      </w:r>
      <w:r w:rsidRPr="00617890">
        <w:rPr>
          <w:rFonts w:ascii="Times New Roman" w:eastAsia="Times New Roman" w:hAnsi="Times New Roman" w:cs="Times New Roman"/>
          <w:color w:val="auto"/>
          <w:sz w:val="28"/>
          <w:szCs w:val="28"/>
          <w:lang w:eastAsia="zh-CN"/>
        </w:rPr>
        <w:t>(1) Organizația se dizolvă de drept, prin:</w:t>
      </w:r>
    </w:p>
    <w:p w14:paraId="69DB42D3" w14:textId="77777777" w:rsidR="002A7514" w:rsidRPr="00617890" w:rsidRDefault="002A7514" w:rsidP="00617890">
      <w:pPr>
        <w:numPr>
          <w:ilvl w:val="0"/>
          <w:numId w:val="32"/>
        </w:numPr>
        <w:suppressAutoHyphens/>
        <w:spacing w:before="0"/>
        <w:rPr>
          <w:rFonts w:ascii="Times New Roman" w:eastAsia="Times New Roman" w:hAnsi="Times New Roman" w:cs="Times New Roman"/>
          <w:color w:val="auto"/>
          <w:sz w:val="28"/>
          <w:szCs w:val="28"/>
          <w:lang w:eastAsia="zh-CN"/>
        </w:rPr>
      </w:pPr>
      <w:r w:rsidRPr="00617890">
        <w:rPr>
          <w:rFonts w:ascii="Times New Roman" w:eastAsia="Times New Roman" w:hAnsi="Times New Roman" w:cs="Times New Roman"/>
          <w:color w:val="auto"/>
          <w:sz w:val="28"/>
          <w:szCs w:val="28"/>
          <w:lang w:eastAsia="zh-CN"/>
        </w:rPr>
        <w:t xml:space="preserve">imposibilitatea realizării scopului și obiectivelor pentru care a fost constituită, dacă în termen de 3 luni de la constatarea unui astfel de fapt nu se produce adoptarea de măsuri de remediere; </w:t>
      </w:r>
    </w:p>
    <w:p w14:paraId="1B9F927D" w14:textId="77777777" w:rsidR="002A7514" w:rsidRPr="00617890" w:rsidRDefault="002A7514" w:rsidP="00617890">
      <w:pPr>
        <w:numPr>
          <w:ilvl w:val="0"/>
          <w:numId w:val="32"/>
        </w:numPr>
        <w:suppressAutoHyphens/>
        <w:spacing w:before="0"/>
        <w:rPr>
          <w:rFonts w:ascii="Times New Roman" w:eastAsia="Times New Roman" w:hAnsi="Times New Roman" w:cs="Times New Roman"/>
          <w:color w:val="auto"/>
          <w:sz w:val="28"/>
          <w:szCs w:val="28"/>
          <w:lang w:eastAsia="zh-CN"/>
        </w:rPr>
      </w:pPr>
      <w:r w:rsidRPr="00617890">
        <w:rPr>
          <w:rFonts w:ascii="Times New Roman" w:eastAsia="Times New Roman" w:hAnsi="Times New Roman" w:cs="Times New Roman"/>
          <w:color w:val="auto"/>
          <w:sz w:val="28"/>
          <w:szCs w:val="28"/>
          <w:lang w:eastAsia="zh-CN"/>
        </w:rPr>
        <w:lastRenderedPageBreak/>
        <w:t xml:space="preserve">imposibilitatea constituirii Adunării Generale sau a Consiliului Director în conformitate cu prezentul statut, dacă această situație durează mai mult de un an de la data la care Adunarea Generală sau, după caz, Consiliul Director trebuiasă se constituie; </w:t>
      </w:r>
    </w:p>
    <w:p w14:paraId="7239DFB0" w14:textId="3C5A139A" w:rsidR="002A7514" w:rsidRPr="00617890" w:rsidRDefault="002A7514" w:rsidP="00617890">
      <w:pPr>
        <w:numPr>
          <w:ilvl w:val="0"/>
          <w:numId w:val="32"/>
        </w:numPr>
        <w:suppressAutoHyphens/>
        <w:spacing w:before="0"/>
        <w:rPr>
          <w:rFonts w:ascii="Times New Roman" w:eastAsia="Times New Roman" w:hAnsi="Times New Roman" w:cs="Times New Roman"/>
          <w:color w:val="auto"/>
          <w:sz w:val="28"/>
          <w:szCs w:val="28"/>
          <w:lang w:eastAsia="zh-CN"/>
        </w:rPr>
      </w:pPr>
      <w:r w:rsidRPr="00617890">
        <w:rPr>
          <w:rFonts w:ascii="Times New Roman" w:eastAsia="Times New Roman" w:hAnsi="Times New Roman" w:cs="Times New Roman"/>
          <w:color w:val="auto"/>
          <w:sz w:val="28"/>
          <w:szCs w:val="28"/>
          <w:lang w:eastAsia="zh-CN"/>
        </w:rPr>
        <w:t>reducerea numărului de membri asociați sub limita fixată de lege, dacă acesta nu a fost complinit în termen de 3 luni de la producerea sa.</w:t>
      </w:r>
    </w:p>
    <w:p w14:paraId="6E97DF91" w14:textId="577B8990" w:rsidR="002A7514" w:rsidRPr="00617890" w:rsidRDefault="002A7514" w:rsidP="00617890">
      <w:pPr>
        <w:tabs>
          <w:tab w:val="left" w:pos="0"/>
        </w:tabs>
        <w:suppressAutoHyphens/>
        <w:spacing w:before="0"/>
        <w:rPr>
          <w:rFonts w:ascii="Times New Roman" w:eastAsia="Times New Roman" w:hAnsi="Times New Roman" w:cs="Times New Roman"/>
          <w:color w:val="auto"/>
          <w:sz w:val="28"/>
          <w:szCs w:val="28"/>
          <w:lang w:eastAsia="zh-CN"/>
        </w:rPr>
      </w:pPr>
      <w:bookmarkStart w:id="47" w:name="OLE_LINK144"/>
      <w:r w:rsidRPr="00617890">
        <w:rPr>
          <w:rFonts w:ascii="Times New Roman" w:eastAsia="Times New Roman" w:hAnsi="Times New Roman" w:cs="Times New Roman"/>
          <w:color w:val="auto"/>
          <w:sz w:val="28"/>
          <w:szCs w:val="28"/>
          <w:lang w:eastAsia="zh-CN"/>
        </w:rPr>
        <w:t>(2) Constatarea dizolvării se realizează prin hotărârea judecătoriei în a cărei circumscripție teritorială se află sediul Organizației, la cererea oricărei persoane interesate.</w:t>
      </w:r>
      <w:bookmarkEnd w:id="47"/>
    </w:p>
    <w:p w14:paraId="5368A321" w14:textId="77777777" w:rsidR="002A7514" w:rsidRPr="00617890" w:rsidRDefault="002A7514" w:rsidP="00617890">
      <w:pPr>
        <w:suppressAutoHyphens/>
        <w:spacing w:before="0" w:after="0"/>
        <w:rPr>
          <w:rFonts w:ascii="Times New Roman" w:eastAsia="Times New Roman" w:hAnsi="Times New Roman" w:cs="Times New Roman"/>
          <w:color w:val="auto"/>
          <w:sz w:val="28"/>
          <w:szCs w:val="28"/>
          <w:lang w:eastAsia="zh-CN"/>
        </w:rPr>
      </w:pPr>
      <w:bookmarkStart w:id="48" w:name="OLE_LINK147"/>
      <w:r w:rsidRPr="00617890">
        <w:rPr>
          <w:rFonts w:ascii="Times New Roman" w:eastAsia="Times New Roman" w:hAnsi="Times New Roman" w:cs="Times New Roman"/>
          <w:b/>
          <w:bCs/>
          <w:color w:val="auto"/>
          <w:sz w:val="28"/>
          <w:szCs w:val="28"/>
          <w:lang w:eastAsia="zh-CN"/>
        </w:rPr>
        <w:t>Art. 39.</w:t>
      </w:r>
      <w:r w:rsidRPr="00617890">
        <w:rPr>
          <w:rFonts w:ascii="Times New Roman" w:eastAsia="Times New Roman" w:hAnsi="Times New Roman" w:cs="Times New Roman"/>
          <w:color w:val="auto"/>
          <w:sz w:val="28"/>
          <w:szCs w:val="28"/>
          <w:lang w:eastAsia="zh-CN"/>
        </w:rPr>
        <w:t>Organizația se dizolvă prin hotărârea instanței judecătorești competente, când:</w:t>
      </w:r>
    </w:p>
    <w:p w14:paraId="704700BA" w14:textId="77777777" w:rsidR="002A7514" w:rsidRPr="00617890" w:rsidRDefault="002A7514" w:rsidP="00617890">
      <w:pPr>
        <w:numPr>
          <w:ilvl w:val="0"/>
          <w:numId w:val="35"/>
        </w:numPr>
        <w:suppressAutoHyphens/>
        <w:spacing w:before="0" w:after="0"/>
        <w:rPr>
          <w:rFonts w:ascii="Times New Roman" w:eastAsia="Times New Roman" w:hAnsi="Times New Roman" w:cs="Times New Roman"/>
          <w:color w:val="auto"/>
          <w:sz w:val="28"/>
          <w:szCs w:val="28"/>
          <w:lang w:eastAsia="zh-CN"/>
        </w:rPr>
      </w:pPr>
      <w:r w:rsidRPr="00617890">
        <w:rPr>
          <w:rFonts w:ascii="Times New Roman" w:eastAsia="Times New Roman" w:hAnsi="Times New Roman" w:cs="Times New Roman"/>
          <w:color w:val="auto"/>
          <w:sz w:val="28"/>
          <w:szCs w:val="28"/>
          <w:lang w:eastAsia="zh-CN"/>
        </w:rPr>
        <w:t>scopul sau activitatea sa au devenit ilicite sau contrare ordinii publice;</w:t>
      </w:r>
    </w:p>
    <w:p w14:paraId="6EF3D44E" w14:textId="77777777" w:rsidR="002A7514" w:rsidRPr="00617890" w:rsidRDefault="002A7514" w:rsidP="00617890">
      <w:pPr>
        <w:numPr>
          <w:ilvl w:val="0"/>
          <w:numId w:val="35"/>
        </w:numPr>
        <w:suppressAutoHyphens/>
        <w:spacing w:before="0" w:after="0"/>
        <w:rPr>
          <w:rFonts w:ascii="Times New Roman" w:eastAsia="Times New Roman" w:hAnsi="Times New Roman" w:cs="Times New Roman"/>
          <w:color w:val="auto"/>
          <w:sz w:val="28"/>
          <w:szCs w:val="28"/>
          <w:lang w:eastAsia="zh-CN"/>
        </w:rPr>
      </w:pPr>
      <w:r w:rsidRPr="00617890">
        <w:rPr>
          <w:rFonts w:ascii="Times New Roman" w:eastAsia="Times New Roman" w:hAnsi="Times New Roman" w:cs="Times New Roman"/>
          <w:color w:val="auto"/>
          <w:sz w:val="28"/>
          <w:szCs w:val="28"/>
          <w:lang w:eastAsia="zh-CN"/>
        </w:rPr>
        <w:t>realizarea scopului său este urmărită prin mijloace ilicite sau contrare ordinii publice;</w:t>
      </w:r>
    </w:p>
    <w:p w14:paraId="1B24B48A" w14:textId="77777777" w:rsidR="002A7514" w:rsidRPr="00617890" w:rsidRDefault="002A7514" w:rsidP="00617890">
      <w:pPr>
        <w:numPr>
          <w:ilvl w:val="0"/>
          <w:numId w:val="35"/>
        </w:numPr>
        <w:suppressAutoHyphens/>
        <w:spacing w:before="0" w:after="0"/>
        <w:rPr>
          <w:rFonts w:ascii="Times New Roman" w:eastAsia="Times New Roman" w:hAnsi="Times New Roman" w:cs="Times New Roman"/>
          <w:color w:val="auto"/>
          <w:sz w:val="28"/>
          <w:szCs w:val="28"/>
          <w:lang w:eastAsia="zh-CN"/>
        </w:rPr>
      </w:pPr>
      <w:r w:rsidRPr="00617890">
        <w:rPr>
          <w:rFonts w:ascii="Times New Roman" w:eastAsia="Times New Roman" w:hAnsi="Times New Roman" w:cs="Times New Roman"/>
          <w:color w:val="auto"/>
          <w:sz w:val="28"/>
          <w:szCs w:val="28"/>
          <w:lang w:eastAsia="zh-CN"/>
        </w:rPr>
        <w:t>Organizația urmărește un alt scop decâ tacela pentru care s-a constituit;</w:t>
      </w:r>
    </w:p>
    <w:p w14:paraId="53D83E1A" w14:textId="77777777" w:rsidR="002A7514" w:rsidRDefault="002A7514" w:rsidP="00617890">
      <w:pPr>
        <w:numPr>
          <w:ilvl w:val="0"/>
          <w:numId w:val="35"/>
        </w:numPr>
        <w:suppressAutoHyphens/>
        <w:spacing w:before="0" w:after="0"/>
        <w:rPr>
          <w:rFonts w:ascii="Times New Roman" w:eastAsia="Times New Roman" w:hAnsi="Times New Roman" w:cs="Times New Roman"/>
          <w:color w:val="auto"/>
          <w:sz w:val="28"/>
          <w:szCs w:val="28"/>
          <w:lang w:eastAsia="zh-CN"/>
        </w:rPr>
      </w:pPr>
      <w:r w:rsidRPr="00617890">
        <w:rPr>
          <w:rFonts w:ascii="Times New Roman" w:eastAsia="Times New Roman" w:hAnsi="Times New Roman" w:cs="Times New Roman"/>
          <w:color w:val="auto"/>
          <w:sz w:val="28"/>
          <w:szCs w:val="28"/>
          <w:lang w:eastAsia="zh-CN"/>
        </w:rPr>
        <w:t>Organizația a devenit insolvabilă.</w:t>
      </w:r>
      <w:bookmarkEnd w:id="48"/>
    </w:p>
    <w:p w14:paraId="4514A2BF" w14:textId="77777777" w:rsidR="00C22C23" w:rsidRDefault="00C22C23" w:rsidP="00C22C23">
      <w:pPr>
        <w:suppressAutoHyphens/>
        <w:spacing w:before="0" w:after="0"/>
        <w:rPr>
          <w:rFonts w:ascii="Times New Roman" w:eastAsia="Times New Roman" w:hAnsi="Times New Roman" w:cs="Times New Roman"/>
          <w:color w:val="auto"/>
          <w:sz w:val="28"/>
          <w:szCs w:val="28"/>
          <w:lang w:eastAsia="zh-CN"/>
        </w:rPr>
      </w:pPr>
    </w:p>
    <w:p w14:paraId="43B448E3" w14:textId="77777777" w:rsidR="00C22C23" w:rsidRPr="00617890" w:rsidRDefault="00C22C23" w:rsidP="00C22C23">
      <w:pPr>
        <w:suppressAutoHyphens/>
        <w:spacing w:before="0"/>
        <w:ind w:right="1"/>
        <w:rPr>
          <w:rFonts w:ascii="Times New Roman" w:eastAsia="Times New Roman" w:hAnsi="Times New Roman" w:cs="Times New Roman"/>
          <w:color w:val="000000" w:themeColor="text1"/>
          <w:sz w:val="28"/>
          <w:szCs w:val="28"/>
          <w:lang w:eastAsia="zh-CN"/>
        </w:rPr>
      </w:pPr>
      <w:bookmarkStart w:id="49" w:name="OLE_LINK150"/>
      <w:r w:rsidRPr="00617890">
        <w:rPr>
          <w:rFonts w:ascii="Times New Roman" w:eastAsia="Times New Roman" w:hAnsi="Times New Roman" w:cs="Times New Roman"/>
          <w:b/>
          <w:bCs/>
          <w:color w:val="000000" w:themeColor="text1"/>
          <w:sz w:val="28"/>
          <w:szCs w:val="28"/>
          <w:lang w:eastAsia="zh-CN"/>
        </w:rPr>
        <w:t xml:space="preserve">Art. 40. </w:t>
      </w:r>
      <w:r w:rsidRPr="00617890">
        <w:rPr>
          <w:rFonts w:ascii="Times New Roman" w:eastAsia="Times New Roman" w:hAnsi="Times New Roman" w:cs="Times New Roman"/>
          <w:color w:val="000000" w:themeColor="text1"/>
          <w:sz w:val="28"/>
          <w:szCs w:val="28"/>
          <w:lang w:eastAsia="zh-CN"/>
        </w:rPr>
        <w:t>Organizația se poate dizolva și prin hotărâre a Adunării Generale a acesteia, luată cu votul a două treimi din totalul voturilor exprimate în Adunarea Generală. În termen de 15 zile de la data scadenței la care s-a hotărât dizolvarea, hotărârea Adunării Generale a Organizației se depune la judecătoria în a cărei circumscripție teritorială își are sediul Organizația, pentru a fi înscrisă în Registrul Asociațiilor și Fundațiilor.</w:t>
      </w:r>
      <w:bookmarkEnd w:id="49"/>
    </w:p>
    <w:p w14:paraId="765CFB96" w14:textId="77777777" w:rsidR="00C22C23" w:rsidRPr="00617890" w:rsidRDefault="00C22C23" w:rsidP="00C22C23">
      <w:pPr>
        <w:suppressAutoHyphens/>
        <w:spacing w:before="0"/>
        <w:ind w:right="1"/>
        <w:rPr>
          <w:rFonts w:ascii="Times New Roman" w:eastAsia="Times New Roman" w:hAnsi="Times New Roman" w:cs="Times New Roman"/>
          <w:color w:val="000000" w:themeColor="text1"/>
          <w:sz w:val="28"/>
          <w:szCs w:val="28"/>
          <w:lang w:eastAsia="zh-CN"/>
        </w:rPr>
      </w:pPr>
      <w:r w:rsidRPr="00617890">
        <w:rPr>
          <w:rFonts w:ascii="Times New Roman" w:eastAsia="Times New Roman" w:hAnsi="Times New Roman" w:cs="Times New Roman"/>
          <w:b/>
          <w:bCs/>
          <w:color w:val="000000" w:themeColor="text1"/>
          <w:sz w:val="28"/>
          <w:szCs w:val="28"/>
          <w:lang w:eastAsia="zh-CN"/>
        </w:rPr>
        <w:t>Art. 41.</w:t>
      </w:r>
      <w:r w:rsidRPr="00617890">
        <w:rPr>
          <w:rFonts w:ascii="Times New Roman" w:eastAsia="Times New Roman" w:hAnsi="Times New Roman" w:cs="Times New Roman"/>
          <w:color w:val="000000" w:themeColor="text1"/>
          <w:sz w:val="28"/>
          <w:szCs w:val="28"/>
          <w:lang w:eastAsia="zh-CN"/>
        </w:rPr>
        <w:t xml:space="preserve"> (1) Lichidarea Organizației se va face în condițiile prevăzute de legislația în vigoare, cu respectarea dispozițiilor art. 60 din Ordonanța Guvernului nr. 26/2000, aprobată cu modificări şi completări prin Legea nr. 246/2005, cu modificările şi completările ulterioare.</w:t>
      </w:r>
    </w:p>
    <w:p w14:paraId="6C57A1A7" w14:textId="77777777" w:rsidR="00C22C23" w:rsidRPr="00617890" w:rsidRDefault="00C22C23" w:rsidP="00C22C23">
      <w:pPr>
        <w:suppressAutoHyphens/>
        <w:spacing w:before="0"/>
        <w:ind w:right="1"/>
        <w:rPr>
          <w:rFonts w:ascii="Times New Roman" w:eastAsia="Times New Roman" w:hAnsi="Times New Roman" w:cs="Times New Roman"/>
          <w:color w:val="000000" w:themeColor="text1"/>
          <w:sz w:val="28"/>
          <w:szCs w:val="28"/>
          <w:lang w:eastAsia="zh-CN"/>
        </w:rPr>
      </w:pPr>
      <w:bookmarkStart w:id="50" w:name="OLE_LINK153"/>
      <w:r w:rsidRPr="00617890">
        <w:rPr>
          <w:rFonts w:ascii="Times New Roman" w:eastAsia="Times New Roman" w:hAnsi="Times New Roman" w:cs="Times New Roman"/>
          <w:color w:val="000000" w:themeColor="text1"/>
          <w:sz w:val="28"/>
          <w:szCs w:val="28"/>
          <w:lang w:eastAsia="zh-CN"/>
        </w:rPr>
        <w:t>(2) În cazul dizolvării Organizației, patrimoniul rezultat în urma lichidării nu poate fi transmis către persoane fizice.</w:t>
      </w:r>
    </w:p>
    <w:p w14:paraId="78E16B97" w14:textId="77777777" w:rsidR="00C22C23" w:rsidRPr="00617890" w:rsidRDefault="00C22C23" w:rsidP="00C22C23">
      <w:pPr>
        <w:suppressAutoHyphens/>
        <w:spacing w:before="0"/>
        <w:ind w:right="1"/>
        <w:rPr>
          <w:rFonts w:ascii="Times New Roman" w:eastAsia="Times New Roman" w:hAnsi="Times New Roman" w:cs="Times New Roman"/>
          <w:color w:val="000000" w:themeColor="text1"/>
          <w:sz w:val="28"/>
          <w:szCs w:val="28"/>
          <w:lang w:eastAsia="zh-CN"/>
        </w:rPr>
      </w:pPr>
      <w:r w:rsidRPr="00617890">
        <w:rPr>
          <w:rFonts w:ascii="Times New Roman" w:eastAsia="Times New Roman" w:hAnsi="Times New Roman" w:cs="Times New Roman"/>
          <w:color w:val="000000" w:themeColor="text1"/>
          <w:sz w:val="28"/>
          <w:szCs w:val="28"/>
          <w:lang w:eastAsia="zh-CN"/>
        </w:rPr>
        <w:t>(3) În cazul dizolvării Organizației, patrimoniul rezultat în urma lichidării va fi transmis către persoane juridice de drept privat sau de drept public, cu scop identic sau asemănător,  ca urmare a deciziei Adunării Generale a organizației prinvotul majorității simple a membrilor prezenți.</w:t>
      </w:r>
    </w:p>
    <w:bookmarkEnd w:id="50"/>
    <w:p w14:paraId="37A38030" w14:textId="03D903F9" w:rsidR="00C22C23" w:rsidRPr="00C22C23" w:rsidRDefault="00C22C23" w:rsidP="00C22C23">
      <w:pPr>
        <w:rPr>
          <w:rFonts w:ascii="Times New Roman" w:eastAsia="Times New Roman" w:hAnsi="Times New Roman" w:cs="Times New Roman"/>
          <w:sz w:val="28"/>
          <w:szCs w:val="28"/>
          <w:lang w:eastAsia="zh-CN"/>
        </w:rPr>
        <w:sectPr w:rsidR="00C22C23" w:rsidRPr="00C22C23" w:rsidSect="006B1D1D">
          <w:headerReference w:type="default" r:id="rId8"/>
          <w:footerReference w:type="default" r:id="rId9"/>
          <w:headerReference w:type="first" r:id="rId10"/>
          <w:footerReference w:type="first" r:id="rId11"/>
          <w:pgSz w:w="11906" w:h="16838" w:code="9"/>
          <w:pgMar w:top="1530" w:right="566" w:bottom="1282" w:left="1170" w:header="0" w:footer="475" w:gutter="0"/>
          <w:cols w:space="720"/>
          <w:titlePg/>
          <w:docGrid w:linePitch="360"/>
        </w:sectPr>
      </w:pPr>
    </w:p>
    <w:p w14:paraId="4B723DCA" w14:textId="6AFCFCE0" w:rsidR="00722553" w:rsidRPr="00617890" w:rsidRDefault="00332C85" w:rsidP="00E913A4">
      <w:pPr>
        <w:suppressAutoHyphens/>
        <w:spacing w:before="0"/>
        <w:ind w:right="1"/>
        <w:rPr>
          <w:rFonts w:ascii="Times New Roman" w:eastAsia="Times New Roman" w:hAnsi="Times New Roman" w:cs="Times New Roman"/>
          <w:color w:val="000000" w:themeColor="text1"/>
          <w:sz w:val="28"/>
          <w:szCs w:val="28"/>
          <w:lang w:eastAsia="zh-CN"/>
        </w:rPr>
      </w:pPr>
      <w:bookmarkStart w:id="51" w:name="OLE_LINK156"/>
      <w:bookmarkEnd w:id="44"/>
      <w:r w:rsidRPr="00617890">
        <w:rPr>
          <w:rFonts w:ascii="Times New Roman" w:eastAsia="Times New Roman" w:hAnsi="Times New Roman" w:cs="Times New Roman"/>
          <w:b/>
          <w:bCs/>
          <w:color w:val="000000" w:themeColor="text1"/>
          <w:sz w:val="28"/>
          <w:szCs w:val="28"/>
          <w:lang w:eastAsia="zh-CN"/>
        </w:rPr>
        <w:lastRenderedPageBreak/>
        <w:t xml:space="preserve">Art. </w:t>
      </w:r>
      <w:r w:rsidR="001F1E18" w:rsidRPr="00617890">
        <w:rPr>
          <w:rFonts w:ascii="Times New Roman" w:eastAsia="Times New Roman" w:hAnsi="Times New Roman" w:cs="Times New Roman"/>
          <w:b/>
          <w:bCs/>
          <w:color w:val="000000" w:themeColor="text1"/>
          <w:sz w:val="28"/>
          <w:szCs w:val="28"/>
          <w:lang w:eastAsia="zh-CN"/>
        </w:rPr>
        <w:t>4</w:t>
      </w:r>
      <w:r w:rsidR="006A5CA4" w:rsidRPr="00617890">
        <w:rPr>
          <w:rFonts w:ascii="Times New Roman" w:eastAsia="Times New Roman" w:hAnsi="Times New Roman" w:cs="Times New Roman"/>
          <w:b/>
          <w:bCs/>
          <w:color w:val="000000" w:themeColor="text1"/>
          <w:sz w:val="28"/>
          <w:szCs w:val="28"/>
          <w:lang w:eastAsia="zh-CN"/>
        </w:rPr>
        <w:t>2</w:t>
      </w:r>
      <w:r w:rsidR="00722553" w:rsidRPr="00617890">
        <w:rPr>
          <w:rFonts w:ascii="Times New Roman" w:eastAsia="Times New Roman" w:hAnsi="Times New Roman" w:cs="Times New Roman"/>
          <w:b/>
          <w:bCs/>
          <w:color w:val="000000" w:themeColor="text1"/>
          <w:sz w:val="28"/>
          <w:szCs w:val="28"/>
          <w:lang w:eastAsia="zh-CN"/>
        </w:rPr>
        <w:t>.</w:t>
      </w:r>
      <w:r w:rsidR="00722553" w:rsidRPr="00617890">
        <w:rPr>
          <w:rFonts w:ascii="Times New Roman" w:eastAsia="Times New Roman" w:hAnsi="Times New Roman" w:cs="Times New Roman"/>
          <w:color w:val="000000" w:themeColor="text1"/>
          <w:sz w:val="28"/>
          <w:szCs w:val="28"/>
          <w:lang w:eastAsia="zh-CN"/>
        </w:rPr>
        <w:t>(1) În</w:t>
      </w:r>
      <w:r w:rsidR="00581D48" w:rsidRPr="00617890">
        <w:rPr>
          <w:rFonts w:ascii="Times New Roman" w:eastAsia="Times New Roman" w:hAnsi="Times New Roman" w:cs="Times New Roman"/>
          <w:color w:val="000000" w:themeColor="text1"/>
          <w:sz w:val="28"/>
          <w:szCs w:val="28"/>
          <w:lang w:eastAsia="zh-CN"/>
        </w:rPr>
        <w:t xml:space="preserve"> </w:t>
      </w:r>
      <w:r w:rsidR="00722553" w:rsidRPr="00617890">
        <w:rPr>
          <w:rFonts w:ascii="Times New Roman" w:eastAsia="Times New Roman" w:hAnsi="Times New Roman" w:cs="Times New Roman"/>
          <w:color w:val="000000" w:themeColor="text1"/>
          <w:sz w:val="28"/>
          <w:szCs w:val="28"/>
          <w:lang w:eastAsia="zh-CN"/>
        </w:rPr>
        <w:t>cazul</w:t>
      </w:r>
      <w:r w:rsidR="007A0732" w:rsidRPr="00617890">
        <w:rPr>
          <w:rFonts w:ascii="Times New Roman" w:eastAsia="Times New Roman" w:hAnsi="Times New Roman" w:cs="Times New Roman"/>
          <w:color w:val="000000" w:themeColor="text1"/>
          <w:sz w:val="28"/>
          <w:szCs w:val="28"/>
          <w:lang w:eastAsia="zh-CN"/>
        </w:rPr>
        <w:t xml:space="preserve"> </w:t>
      </w:r>
      <w:r w:rsidR="00722553" w:rsidRPr="00617890">
        <w:rPr>
          <w:rFonts w:ascii="Times New Roman" w:eastAsia="Times New Roman" w:hAnsi="Times New Roman" w:cs="Times New Roman"/>
          <w:color w:val="000000" w:themeColor="text1"/>
          <w:sz w:val="28"/>
          <w:szCs w:val="28"/>
          <w:lang w:eastAsia="zh-CN"/>
        </w:rPr>
        <w:t>dizolvării de drept</w:t>
      </w:r>
      <w:r w:rsidR="007A0732" w:rsidRPr="00617890">
        <w:rPr>
          <w:rFonts w:ascii="Times New Roman" w:eastAsia="Times New Roman" w:hAnsi="Times New Roman" w:cs="Times New Roman"/>
          <w:color w:val="000000" w:themeColor="text1"/>
          <w:sz w:val="28"/>
          <w:szCs w:val="28"/>
          <w:lang w:eastAsia="zh-CN"/>
        </w:rPr>
        <w:t xml:space="preserve"> </w:t>
      </w:r>
      <w:r w:rsidR="00722553" w:rsidRPr="00617890">
        <w:rPr>
          <w:rFonts w:ascii="Times New Roman" w:eastAsia="Times New Roman" w:hAnsi="Times New Roman" w:cs="Times New Roman"/>
          <w:color w:val="000000" w:themeColor="text1"/>
          <w:sz w:val="28"/>
          <w:szCs w:val="28"/>
          <w:lang w:eastAsia="zh-CN"/>
        </w:rPr>
        <w:t>sau</w:t>
      </w:r>
      <w:r w:rsidR="007A0732" w:rsidRPr="00617890">
        <w:rPr>
          <w:rFonts w:ascii="Times New Roman" w:eastAsia="Times New Roman" w:hAnsi="Times New Roman" w:cs="Times New Roman"/>
          <w:color w:val="000000" w:themeColor="text1"/>
          <w:sz w:val="28"/>
          <w:szCs w:val="28"/>
          <w:lang w:eastAsia="zh-CN"/>
        </w:rPr>
        <w:t xml:space="preserve"> </w:t>
      </w:r>
      <w:r w:rsidR="00722553" w:rsidRPr="00617890">
        <w:rPr>
          <w:rFonts w:ascii="Times New Roman" w:eastAsia="Times New Roman" w:hAnsi="Times New Roman" w:cs="Times New Roman"/>
          <w:color w:val="000000" w:themeColor="text1"/>
          <w:sz w:val="28"/>
          <w:szCs w:val="28"/>
          <w:lang w:eastAsia="zh-CN"/>
        </w:rPr>
        <w:t>prin</w:t>
      </w:r>
      <w:r w:rsidR="007A0732" w:rsidRPr="00617890">
        <w:rPr>
          <w:rFonts w:ascii="Times New Roman" w:eastAsia="Times New Roman" w:hAnsi="Times New Roman" w:cs="Times New Roman"/>
          <w:color w:val="000000" w:themeColor="text1"/>
          <w:sz w:val="28"/>
          <w:szCs w:val="28"/>
          <w:lang w:eastAsia="zh-CN"/>
        </w:rPr>
        <w:t xml:space="preserve"> </w:t>
      </w:r>
      <w:r w:rsidR="00722553" w:rsidRPr="00617890">
        <w:rPr>
          <w:rFonts w:ascii="Times New Roman" w:eastAsia="Times New Roman" w:hAnsi="Times New Roman" w:cs="Times New Roman"/>
          <w:color w:val="000000" w:themeColor="text1"/>
          <w:sz w:val="28"/>
          <w:szCs w:val="28"/>
          <w:lang w:eastAsia="zh-CN"/>
        </w:rPr>
        <w:t>hotărâre</w:t>
      </w:r>
      <w:r w:rsidR="007A0732" w:rsidRPr="00617890">
        <w:rPr>
          <w:rFonts w:ascii="Times New Roman" w:eastAsia="Times New Roman" w:hAnsi="Times New Roman" w:cs="Times New Roman"/>
          <w:color w:val="000000" w:themeColor="text1"/>
          <w:sz w:val="28"/>
          <w:szCs w:val="28"/>
          <w:lang w:eastAsia="zh-CN"/>
        </w:rPr>
        <w:t xml:space="preserve"> </w:t>
      </w:r>
      <w:r w:rsidR="00722553" w:rsidRPr="00617890">
        <w:rPr>
          <w:rFonts w:ascii="Times New Roman" w:eastAsia="Times New Roman" w:hAnsi="Times New Roman" w:cs="Times New Roman"/>
          <w:color w:val="000000" w:themeColor="text1"/>
          <w:sz w:val="28"/>
          <w:szCs w:val="28"/>
          <w:lang w:eastAsia="zh-CN"/>
        </w:rPr>
        <w:t>judecătorească, prevăzute la art. de mai sus, lichidatorii</w:t>
      </w:r>
      <w:r w:rsidR="007A0732" w:rsidRPr="00617890">
        <w:rPr>
          <w:rFonts w:ascii="Times New Roman" w:eastAsia="Times New Roman" w:hAnsi="Times New Roman" w:cs="Times New Roman"/>
          <w:color w:val="000000" w:themeColor="text1"/>
          <w:sz w:val="28"/>
          <w:szCs w:val="28"/>
          <w:lang w:eastAsia="zh-CN"/>
        </w:rPr>
        <w:t xml:space="preserve"> </w:t>
      </w:r>
      <w:r w:rsidR="00722553" w:rsidRPr="00617890">
        <w:rPr>
          <w:rFonts w:ascii="Times New Roman" w:eastAsia="Times New Roman" w:hAnsi="Times New Roman" w:cs="Times New Roman"/>
          <w:color w:val="000000" w:themeColor="text1"/>
          <w:sz w:val="28"/>
          <w:szCs w:val="28"/>
          <w:lang w:eastAsia="zh-CN"/>
        </w:rPr>
        <w:t>vor fi numiți</w:t>
      </w:r>
      <w:r w:rsidR="007A0732" w:rsidRPr="00617890">
        <w:rPr>
          <w:rFonts w:ascii="Times New Roman" w:eastAsia="Times New Roman" w:hAnsi="Times New Roman" w:cs="Times New Roman"/>
          <w:color w:val="000000" w:themeColor="text1"/>
          <w:sz w:val="28"/>
          <w:szCs w:val="28"/>
          <w:lang w:eastAsia="zh-CN"/>
        </w:rPr>
        <w:t xml:space="preserve"> </w:t>
      </w:r>
      <w:r w:rsidR="00722553" w:rsidRPr="00617890">
        <w:rPr>
          <w:rFonts w:ascii="Times New Roman" w:eastAsia="Times New Roman" w:hAnsi="Times New Roman" w:cs="Times New Roman"/>
          <w:color w:val="000000" w:themeColor="text1"/>
          <w:sz w:val="28"/>
          <w:szCs w:val="28"/>
          <w:lang w:eastAsia="zh-CN"/>
        </w:rPr>
        <w:t>prin</w:t>
      </w:r>
      <w:r w:rsidR="007A0732" w:rsidRPr="00617890">
        <w:rPr>
          <w:rFonts w:ascii="Times New Roman" w:eastAsia="Times New Roman" w:hAnsi="Times New Roman" w:cs="Times New Roman"/>
          <w:color w:val="000000" w:themeColor="text1"/>
          <w:sz w:val="28"/>
          <w:szCs w:val="28"/>
          <w:lang w:eastAsia="zh-CN"/>
        </w:rPr>
        <w:t xml:space="preserve"> </w:t>
      </w:r>
      <w:r w:rsidR="00722553" w:rsidRPr="00617890">
        <w:rPr>
          <w:rFonts w:ascii="Times New Roman" w:eastAsia="Times New Roman" w:hAnsi="Times New Roman" w:cs="Times New Roman"/>
          <w:color w:val="000000" w:themeColor="text1"/>
          <w:sz w:val="28"/>
          <w:szCs w:val="28"/>
          <w:lang w:eastAsia="zh-CN"/>
        </w:rPr>
        <w:t>însăși</w:t>
      </w:r>
      <w:r w:rsidR="007A0732" w:rsidRPr="00617890">
        <w:rPr>
          <w:rFonts w:ascii="Times New Roman" w:eastAsia="Times New Roman" w:hAnsi="Times New Roman" w:cs="Times New Roman"/>
          <w:color w:val="000000" w:themeColor="text1"/>
          <w:sz w:val="28"/>
          <w:szCs w:val="28"/>
          <w:lang w:eastAsia="zh-CN"/>
        </w:rPr>
        <w:t xml:space="preserve"> </w:t>
      </w:r>
      <w:r w:rsidR="00722553" w:rsidRPr="00617890">
        <w:rPr>
          <w:rFonts w:ascii="Times New Roman" w:eastAsia="Times New Roman" w:hAnsi="Times New Roman" w:cs="Times New Roman"/>
          <w:color w:val="000000" w:themeColor="text1"/>
          <w:sz w:val="28"/>
          <w:szCs w:val="28"/>
          <w:lang w:eastAsia="zh-CN"/>
        </w:rPr>
        <w:t>hotărârea</w:t>
      </w:r>
      <w:r w:rsidR="007A0732" w:rsidRPr="00617890">
        <w:rPr>
          <w:rFonts w:ascii="Times New Roman" w:eastAsia="Times New Roman" w:hAnsi="Times New Roman" w:cs="Times New Roman"/>
          <w:color w:val="000000" w:themeColor="text1"/>
          <w:sz w:val="28"/>
          <w:szCs w:val="28"/>
          <w:lang w:eastAsia="zh-CN"/>
        </w:rPr>
        <w:t xml:space="preserve"> </w:t>
      </w:r>
      <w:r w:rsidR="00722553" w:rsidRPr="00617890">
        <w:rPr>
          <w:rFonts w:ascii="Times New Roman" w:eastAsia="Times New Roman" w:hAnsi="Times New Roman" w:cs="Times New Roman"/>
          <w:color w:val="000000" w:themeColor="text1"/>
          <w:sz w:val="28"/>
          <w:szCs w:val="28"/>
          <w:lang w:eastAsia="zh-CN"/>
        </w:rPr>
        <w:t>judecătorească.</w:t>
      </w:r>
    </w:p>
    <w:p w14:paraId="78B95AE0" w14:textId="2E3AD055" w:rsidR="00722553" w:rsidRPr="00617890" w:rsidRDefault="00722553" w:rsidP="00E913A4">
      <w:pPr>
        <w:suppressAutoHyphens/>
        <w:spacing w:before="0" w:after="0"/>
        <w:ind w:right="1"/>
        <w:rPr>
          <w:rFonts w:ascii="Times New Roman" w:eastAsia="Times New Roman" w:hAnsi="Times New Roman" w:cs="Times New Roman"/>
          <w:color w:val="000000" w:themeColor="text1"/>
          <w:sz w:val="28"/>
          <w:szCs w:val="28"/>
          <w:lang w:eastAsia="zh-CN"/>
        </w:rPr>
      </w:pPr>
      <w:r w:rsidRPr="00617890">
        <w:rPr>
          <w:rFonts w:ascii="Times New Roman" w:eastAsia="Times New Roman" w:hAnsi="Times New Roman" w:cs="Times New Roman"/>
          <w:color w:val="000000" w:themeColor="text1"/>
          <w:sz w:val="28"/>
          <w:szCs w:val="28"/>
          <w:lang w:eastAsia="zh-CN"/>
        </w:rPr>
        <w:t>(2) Încazul</w:t>
      </w:r>
      <w:r w:rsidR="007A0732" w:rsidRPr="00617890">
        <w:rPr>
          <w:rFonts w:ascii="Times New Roman" w:eastAsia="Times New Roman" w:hAnsi="Times New Roman" w:cs="Times New Roman"/>
          <w:color w:val="000000" w:themeColor="text1"/>
          <w:sz w:val="28"/>
          <w:szCs w:val="28"/>
          <w:lang w:eastAsia="zh-CN"/>
        </w:rPr>
        <w:t xml:space="preserve"> </w:t>
      </w:r>
      <w:r w:rsidRPr="00617890">
        <w:rPr>
          <w:rFonts w:ascii="Times New Roman" w:eastAsia="Times New Roman" w:hAnsi="Times New Roman" w:cs="Times New Roman"/>
          <w:color w:val="000000" w:themeColor="text1"/>
          <w:sz w:val="28"/>
          <w:szCs w:val="28"/>
          <w:lang w:eastAsia="zh-CN"/>
        </w:rPr>
        <w:t>dizolvării</w:t>
      </w:r>
      <w:r w:rsidR="007A0732" w:rsidRPr="00617890">
        <w:rPr>
          <w:rFonts w:ascii="Times New Roman" w:eastAsia="Times New Roman" w:hAnsi="Times New Roman" w:cs="Times New Roman"/>
          <w:color w:val="000000" w:themeColor="text1"/>
          <w:sz w:val="28"/>
          <w:szCs w:val="28"/>
          <w:lang w:eastAsia="zh-CN"/>
        </w:rPr>
        <w:t xml:space="preserve"> </w:t>
      </w:r>
      <w:r w:rsidRPr="00617890">
        <w:rPr>
          <w:rFonts w:ascii="Times New Roman" w:eastAsia="Times New Roman" w:hAnsi="Times New Roman" w:cs="Times New Roman"/>
          <w:color w:val="000000" w:themeColor="text1"/>
          <w:sz w:val="28"/>
          <w:szCs w:val="28"/>
          <w:lang w:eastAsia="zh-CN"/>
        </w:rPr>
        <w:t>hotărâte de Adunarea</w:t>
      </w:r>
      <w:r w:rsidR="0048023F" w:rsidRPr="00617890">
        <w:rPr>
          <w:rFonts w:ascii="Times New Roman" w:eastAsia="Times New Roman" w:hAnsi="Times New Roman" w:cs="Times New Roman"/>
          <w:color w:val="000000" w:themeColor="text1"/>
          <w:sz w:val="28"/>
          <w:szCs w:val="28"/>
          <w:lang w:eastAsia="zh-CN"/>
        </w:rPr>
        <w:t xml:space="preserve"> Generală a Organizației,</w:t>
      </w:r>
      <w:r w:rsidRPr="00617890">
        <w:rPr>
          <w:rFonts w:ascii="Times New Roman" w:eastAsia="Times New Roman" w:hAnsi="Times New Roman" w:cs="Times New Roman"/>
          <w:color w:val="000000" w:themeColor="text1"/>
          <w:sz w:val="28"/>
          <w:szCs w:val="28"/>
          <w:lang w:eastAsia="zh-CN"/>
        </w:rPr>
        <w:t xml:space="preserve"> lichidatoriivor fi numiți de către</w:t>
      </w:r>
      <w:r w:rsidR="007A0732" w:rsidRPr="00617890">
        <w:rPr>
          <w:rFonts w:ascii="Times New Roman" w:eastAsia="Times New Roman" w:hAnsi="Times New Roman" w:cs="Times New Roman"/>
          <w:color w:val="000000" w:themeColor="text1"/>
          <w:sz w:val="28"/>
          <w:szCs w:val="28"/>
          <w:lang w:eastAsia="zh-CN"/>
        </w:rPr>
        <w:t xml:space="preserve"> </w:t>
      </w:r>
      <w:r w:rsidRPr="00617890">
        <w:rPr>
          <w:rFonts w:ascii="Times New Roman" w:eastAsia="Times New Roman" w:hAnsi="Times New Roman" w:cs="Times New Roman"/>
          <w:color w:val="000000" w:themeColor="text1"/>
          <w:sz w:val="28"/>
          <w:szCs w:val="28"/>
          <w:lang w:eastAsia="zh-CN"/>
        </w:rPr>
        <w:t>Adunarea</w:t>
      </w:r>
      <w:r w:rsidR="007A0732" w:rsidRPr="00617890">
        <w:rPr>
          <w:rFonts w:ascii="Times New Roman" w:eastAsia="Times New Roman" w:hAnsi="Times New Roman" w:cs="Times New Roman"/>
          <w:color w:val="000000" w:themeColor="text1"/>
          <w:sz w:val="28"/>
          <w:szCs w:val="28"/>
          <w:lang w:eastAsia="zh-CN"/>
        </w:rPr>
        <w:t xml:space="preserve"> </w:t>
      </w:r>
      <w:r w:rsidRPr="00617890">
        <w:rPr>
          <w:rFonts w:ascii="Times New Roman" w:eastAsia="Times New Roman" w:hAnsi="Times New Roman" w:cs="Times New Roman"/>
          <w:color w:val="000000" w:themeColor="text1"/>
          <w:sz w:val="28"/>
          <w:szCs w:val="28"/>
          <w:lang w:eastAsia="zh-CN"/>
        </w:rPr>
        <w:t>Generală.</w:t>
      </w:r>
    </w:p>
    <w:p w14:paraId="79E0442C" w14:textId="17129794" w:rsidR="00722553" w:rsidRPr="00617890" w:rsidRDefault="00722553" w:rsidP="00E913A4">
      <w:pPr>
        <w:suppressAutoHyphens/>
        <w:spacing w:before="0" w:after="0"/>
        <w:ind w:right="1"/>
        <w:rPr>
          <w:rFonts w:ascii="Times New Roman" w:eastAsia="Times New Roman" w:hAnsi="Times New Roman" w:cs="Times New Roman"/>
          <w:color w:val="000000" w:themeColor="text1"/>
          <w:sz w:val="28"/>
          <w:szCs w:val="28"/>
          <w:lang w:eastAsia="zh-CN"/>
        </w:rPr>
      </w:pPr>
      <w:r w:rsidRPr="00617890">
        <w:rPr>
          <w:rFonts w:ascii="Times New Roman" w:eastAsia="Times New Roman" w:hAnsi="Times New Roman" w:cs="Times New Roman"/>
          <w:color w:val="000000" w:themeColor="text1"/>
          <w:sz w:val="28"/>
          <w:szCs w:val="28"/>
          <w:lang w:eastAsia="zh-CN"/>
        </w:rPr>
        <w:t>(3) În</w:t>
      </w:r>
      <w:r w:rsidR="007A0732" w:rsidRPr="00617890">
        <w:rPr>
          <w:rFonts w:ascii="Times New Roman" w:eastAsia="Times New Roman" w:hAnsi="Times New Roman" w:cs="Times New Roman"/>
          <w:color w:val="000000" w:themeColor="text1"/>
          <w:sz w:val="28"/>
          <w:szCs w:val="28"/>
          <w:lang w:eastAsia="zh-CN"/>
        </w:rPr>
        <w:t xml:space="preserve"> </w:t>
      </w:r>
      <w:r w:rsidRPr="00617890">
        <w:rPr>
          <w:rFonts w:ascii="Times New Roman" w:eastAsia="Times New Roman" w:hAnsi="Times New Roman" w:cs="Times New Roman"/>
          <w:color w:val="000000" w:themeColor="text1"/>
          <w:sz w:val="28"/>
          <w:szCs w:val="28"/>
          <w:lang w:eastAsia="zh-CN"/>
        </w:rPr>
        <w:t>toate</w:t>
      </w:r>
      <w:r w:rsidR="007A0732" w:rsidRPr="00617890">
        <w:rPr>
          <w:rFonts w:ascii="Times New Roman" w:eastAsia="Times New Roman" w:hAnsi="Times New Roman" w:cs="Times New Roman"/>
          <w:color w:val="000000" w:themeColor="text1"/>
          <w:sz w:val="28"/>
          <w:szCs w:val="28"/>
          <w:lang w:eastAsia="zh-CN"/>
        </w:rPr>
        <w:t xml:space="preserve"> </w:t>
      </w:r>
      <w:r w:rsidRPr="00617890">
        <w:rPr>
          <w:rFonts w:ascii="Times New Roman" w:eastAsia="Times New Roman" w:hAnsi="Times New Roman" w:cs="Times New Roman"/>
          <w:color w:val="000000" w:themeColor="text1"/>
          <w:sz w:val="28"/>
          <w:szCs w:val="28"/>
          <w:lang w:eastAsia="zh-CN"/>
        </w:rPr>
        <w:t>cazurile, mandatul</w:t>
      </w:r>
      <w:r w:rsidR="007A0732" w:rsidRPr="00617890">
        <w:rPr>
          <w:rFonts w:ascii="Times New Roman" w:eastAsia="Times New Roman" w:hAnsi="Times New Roman" w:cs="Times New Roman"/>
          <w:color w:val="000000" w:themeColor="text1"/>
          <w:sz w:val="28"/>
          <w:szCs w:val="28"/>
          <w:lang w:eastAsia="zh-CN"/>
        </w:rPr>
        <w:t xml:space="preserve"> </w:t>
      </w:r>
      <w:r w:rsidRPr="00617890">
        <w:rPr>
          <w:rFonts w:ascii="Times New Roman" w:eastAsia="Times New Roman" w:hAnsi="Times New Roman" w:cs="Times New Roman"/>
          <w:color w:val="000000" w:themeColor="text1"/>
          <w:sz w:val="28"/>
          <w:szCs w:val="28"/>
          <w:lang w:eastAsia="zh-CN"/>
        </w:rPr>
        <w:t>Consiliului Director încetează</w:t>
      </w:r>
      <w:r w:rsidR="007A0732" w:rsidRPr="00617890">
        <w:rPr>
          <w:rFonts w:ascii="Times New Roman" w:eastAsia="Times New Roman" w:hAnsi="Times New Roman" w:cs="Times New Roman"/>
          <w:color w:val="000000" w:themeColor="text1"/>
          <w:sz w:val="28"/>
          <w:szCs w:val="28"/>
          <w:lang w:eastAsia="zh-CN"/>
        </w:rPr>
        <w:t xml:space="preserve"> </w:t>
      </w:r>
      <w:r w:rsidRPr="00617890">
        <w:rPr>
          <w:rFonts w:ascii="Times New Roman" w:eastAsia="Times New Roman" w:hAnsi="Times New Roman" w:cs="Times New Roman"/>
          <w:color w:val="000000" w:themeColor="text1"/>
          <w:sz w:val="28"/>
          <w:szCs w:val="28"/>
          <w:lang w:eastAsia="zh-CN"/>
        </w:rPr>
        <w:t>odată cu numirea</w:t>
      </w:r>
      <w:r w:rsidR="007A0732" w:rsidRPr="00617890">
        <w:rPr>
          <w:rFonts w:ascii="Times New Roman" w:eastAsia="Times New Roman" w:hAnsi="Times New Roman" w:cs="Times New Roman"/>
          <w:color w:val="000000" w:themeColor="text1"/>
          <w:sz w:val="28"/>
          <w:szCs w:val="28"/>
          <w:lang w:eastAsia="zh-CN"/>
        </w:rPr>
        <w:t xml:space="preserve"> </w:t>
      </w:r>
      <w:r w:rsidRPr="00617890">
        <w:rPr>
          <w:rFonts w:ascii="Times New Roman" w:eastAsia="Times New Roman" w:hAnsi="Times New Roman" w:cs="Times New Roman"/>
          <w:color w:val="000000" w:themeColor="text1"/>
          <w:sz w:val="28"/>
          <w:szCs w:val="28"/>
          <w:lang w:eastAsia="zh-CN"/>
        </w:rPr>
        <w:t>lichidatorilor.</w:t>
      </w:r>
    </w:p>
    <w:p w14:paraId="22562A2D" w14:textId="53AD5C01" w:rsidR="00581D48" w:rsidRPr="00502B85" w:rsidRDefault="00722553" w:rsidP="00E913A4">
      <w:pPr>
        <w:suppressAutoHyphens/>
        <w:spacing w:before="0" w:after="0"/>
        <w:ind w:right="1"/>
        <w:rPr>
          <w:rFonts w:ascii="Times New Roman" w:eastAsia="Times New Roman" w:hAnsi="Times New Roman" w:cs="Times New Roman"/>
          <w:color w:val="000000" w:themeColor="text1"/>
          <w:sz w:val="28"/>
          <w:szCs w:val="28"/>
          <w:lang w:eastAsia="zh-CN"/>
        </w:rPr>
      </w:pPr>
      <w:r w:rsidRPr="00617890">
        <w:rPr>
          <w:rFonts w:ascii="Times New Roman" w:eastAsia="Times New Roman" w:hAnsi="Times New Roman" w:cs="Times New Roman"/>
          <w:color w:val="000000" w:themeColor="text1"/>
          <w:sz w:val="28"/>
          <w:szCs w:val="28"/>
          <w:lang w:eastAsia="zh-CN"/>
        </w:rPr>
        <w:t>(4) Lichidatorii</w:t>
      </w:r>
      <w:r w:rsidR="007A0732" w:rsidRPr="00617890">
        <w:rPr>
          <w:rFonts w:ascii="Times New Roman" w:eastAsia="Times New Roman" w:hAnsi="Times New Roman" w:cs="Times New Roman"/>
          <w:color w:val="000000" w:themeColor="text1"/>
          <w:sz w:val="28"/>
          <w:szCs w:val="28"/>
          <w:lang w:eastAsia="zh-CN"/>
        </w:rPr>
        <w:t xml:space="preserve"> </w:t>
      </w:r>
      <w:r w:rsidRPr="00617890">
        <w:rPr>
          <w:rFonts w:ascii="Times New Roman" w:eastAsia="Times New Roman" w:hAnsi="Times New Roman" w:cs="Times New Roman"/>
          <w:color w:val="000000" w:themeColor="text1"/>
          <w:sz w:val="28"/>
          <w:szCs w:val="28"/>
          <w:lang w:eastAsia="zh-CN"/>
        </w:rPr>
        <w:t>vor</w:t>
      </w:r>
      <w:r w:rsidR="007A0732" w:rsidRPr="00617890">
        <w:rPr>
          <w:rFonts w:ascii="Times New Roman" w:eastAsia="Times New Roman" w:hAnsi="Times New Roman" w:cs="Times New Roman"/>
          <w:color w:val="000000" w:themeColor="text1"/>
          <w:sz w:val="28"/>
          <w:szCs w:val="28"/>
          <w:lang w:eastAsia="zh-CN"/>
        </w:rPr>
        <w:t xml:space="preserve"> </w:t>
      </w:r>
      <w:r w:rsidRPr="00617890">
        <w:rPr>
          <w:rFonts w:ascii="Times New Roman" w:eastAsia="Times New Roman" w:hAnsi="Times New Roman" w:cs="Times New Roman"/>
          <w:color w:val="000000" w:themeColor="text1"/>
          <w:sz w:val="28"/>
          <w:szCs w:val="28"/>
          <w:lang w:eastAsia="zh-CN"/>
        </w:rPr>
        <w:t>putea fi persoane</w:t>
      </w:r>
      <w:r w:rsidR="007A0732" w:rsidRPr="00617890">
        <w:rPr>
          <w:rFonts w:ascii="Times New Roman" w:eastAsia="Times New Roman" w:hAnsi="Times New Roman" w:cs="Times New Roman"/>
          <w:color w:val="000000" w:themeColor="text1"/>
          <w:sz w:val="28"/>
          <w:szCs w:val="28"/>
          <w:lang w:eastAsia="zh-CN"/>
        </w:rPr>
        <w:t xml:space="preserve"> </w:t>
      </w:r>
      <w:r w:rsidRPr="00617890">
        <w:rPr>
          <w:rFonts w:ascii="Times New Roman" w:eastAsia="Times New Roman" w:hAnsi="Times New Roman" w:cs="Times New Roman"/>
          <w:color w:val="000000" w:themeColor="text1"/>
          <w:sz w:val="28"/>
          <w:szCs w:val="28"/>
          <w:lang w:eastAsia="zh-CN"/>
        </w:rPr>
        <w:t>fizice</w:t>
      </w:r>
      <w:r w:rsidR="007A0732" w:rsidRPr="00617890">
        <w:rPr>
          <w:rFonts w:ascii="Times New Roman" w:eastAsia="Times New Roman" w:hAnsi="Times New Roman" w:cs="Times New Roman"/>
          <w:color w:val="000000" w:themeColor="text1"/>
          <w:sz w:val="28"/>
          <w:szCs w:val="28"/>
          <w:lang w:eastAsia="zh-CN"/>
        </w:rPr>
        <w:t xml:space="preserve"> </w:t>
      </w:r>
      <w:r w:rsidRPr="00617890">
        <w:rPr>
          <w:rFonts w:ascii="Times New Roman" w:eastAsia="Times New Roman" w:hAnsi="Times New Roman" w:cs="Times New Roman"/>
          <w:color w:val="000000" w:themeColor="text1"/>
          <w:sz w:val="28"/>
          <w:szCs w:val="28"/>
          <w:lang w:eastAsia="zh-CN"/>
        </w:rPr>
        <w:t>sau</w:t>
      </w:r>
      <w:r w:rsidR="007A0732" w:rsidRPr="00617890">
        <w:rPr>
          <w:rFonts w:ascii="Times New Roman" w:eastAsia="Times New Roman" w:hAnsi="Times New Roman" w:cs="Times New Roman"/>
          <w:color w:val="000000" w:themeColor="text1"/>
          <w:sz w:val="28"/>
          <w:szCs w:val="28"/>
          <w:lang w:eastAsia="zh-CN"/>
        </w:rPr>
        <w:t xml:space="preserve"> </w:t>
      </w:r>
      <w:r w:rsidRPr="00617890">
        <w:rPr>
          <w:rFonts w:ascii="Times New Roman" w:eastAsia="Times New Roman" w:hAnsi="Times New Roman" w:cs="Times New Roman"/>
          <w:color w:val="000000" w:themeColor="text1"/>
          <w:sz w:val="28"/>
          <w:szCs w:val="28"/>
          <w:lang w:eastAsia="zh-CN"/>
        </w:rPr>
        <w:t>juridice, autorizate</w:t>
      </w:r>
      <w:r w:rsidR="007A0732" w:rsidRPr="00617890">
        <w:rPr>
          <w:rFonts w:ascii="Times New Roman" w:eastAsia="Times New Roman" w:hAnsi="Times New Roman" w:cs="Times New Roman"/>
          <w:color w:val="000000" w:themeColor="text1"/>
          <w:sz w:val="28"/>
          <w:szCs w:val="28"/>
          <w:lang w:eastAsia="zh-CN"/>
        </w:rPr>
        <w:t xml:space="preserve"> </w:t>
      </w:r>
      <w:r w:rsidRPr="00617890">
        <w:rPr>
          <w:rFonts w:ascii="Times New Roman" w:eastAsia="Times New Roman" w:hAnsi="Times New Roman" w:cs="Times New Roman"/>
          <w:color w:val="000000" w:themeColor="text1"/>
          <w:sz w:val="28"/>
          <w:szCs w:val="28"/>
          <w:lang w:eastAsia="zh-CN"/>
        </w:rPr>
        <w:t>în</w:t>
      </w:r>
      <w:r w:rsidR="007A0732" w:rsidRPr="00617890">
        <w:rPr>
          <w:rFonts w:ascii="Times New Roman" w:eastAsia="Times New Roman" w:hAnsi="Times New Roman" w:cs="Times New Roman"/>
          <w:color w:val="000000" w:themeColor="text1"/>
          <w:sz w:val="28"/>
          <w:szCs w:val="28"/>
          <w:lang w:eastAsia="zh-CN"/>
        </w:rPr>
        <w:t xml:space="preserve"> </w:t>
      </w:r>
      <w:r w:rsidRPr="00617890">
        <w:rPr>
          <w:rFonts w:ascii="Times New Roman" w:eastAsia="Times New Roman" w:hAnsi="Times New Roman" w:cs="Times New Roman"/>
          <w:color w:val="000000" w:themeColor="text1"/>
          <w:sz w:val="28"/>
          <w:szCs w:val="28"/>
          <w:lang w:eastAsia="zh-CN"/>
        </w:rPr>
        <w:t>condițiile</w:t>
      </w:r>
      <w:r w:rsidR="007A0732" w:rsidRPr="00617890">
        <w:rPr>
          <w:rFonts w:ascii="Times New Roman" w:eastAsia="Times New Roman" w:hAnsi="Times New Roman" w:cs="Times New Roman"/>
          <w:color w:val="000000" w:themeColor="text1"/>
          <w:sz w:val="28"/>
          <w:szCs w:val="28"/>
          <w:lang w:eastAsia="zh-CN"/>
        </w:rPr>
        <w:t xml:space="preserve"> </w:t>
      </w:r>
      <w:r w:rsidRPr="00617890">
        <w:rPr>
          <w:rFonts w:ascii="Times New Roman" w:eastAsia="Times New Roman" w:hAnsi="Times New Roman" w:cs="Times New Roman"/>
          <w:color w:val="000000" w:themeColor="text1"/>
          <w:sz w:val="28"/>
          <w:szCs w:val="28"/>
          <w:lang w:eastAsia="zh-CN"/>
        </w:rPr>
        <w:t>legii.</w:t>
      </w:r>
      <w:bookmarkStart w:id="52" w:name="OLE_LINK159"/>
      <w:bookmarkEnd w:id="51"/>
    </w:p>
    <w:p w14:paraId="1801F8E1" w14:textId="2F52C7BD" w:rsidR="00722553" w:rsidRPr="00617890" w:rsidRDefault="00332C85" w:rsidP="00E913A4">
      <w:pPr>
        <w:suppressAutoHyphens/>
        <w:spacing w:before="0"/>
        <w:ind w:right="1"/>
        <w:rPr>
          <w:rFonts w:ascii="Times New Roman" w:eastAsia="Times New Roman" w:hAnsi="Times New Roman" w:cs="Times New Roman"/>
          <w:color w:val="000000" w:themeColor="text1"/>
          <w:sz w:val="28"/>
          <w:szCs w:val="28"/>
          <w:lang w:eastAsia="zh-CN"/>
        </w:rPr>
      </w:pPr>
      <w:r w:rsidRPr="00617890">
        <w:rPr>
          <w:rFonts w:ascii="Times New Roman" w:eastAsia="Times New Roman" w:hAnsi="Times New Roman" w:cs="Times New Roman"/>
          <w:b/>
          <w:bCs/>
          <w:color w:val="000000" w:themeColor="text1"/>
          <w:sz w:val="28"/>
          <w:szCs w:val="28"/>
          <w:lang w:eastAsia="zh-CN"/>
        </w:rPr>
        <w:t xml:space="preserve">Art. </w:t>
      </w:r>
      <w:r w:rsidR="001F1E18" w:rsidRPr="00617890">
        <w:rPr>
          <w:rFonts w:ascii="Times New Roman" w:eastAsia="Times New Roman" w:hAnsi="Times New Roman" w:cs="Times New Roman"/>
          <w:b/>
          <w:bCs/>
          <w:color w:val="000000" w:themeColor="text1"/>
          <w:sz w:val="28"/>
          <w:szCs w:val="28"/>
          <w:lang w:eastAsia="zh-CN"/>
        </w:rPr>
        <w:t>4</w:t>
      </w:r>
      <w:r w:rsidR="006A5CA4" w:rsidRPr="00617890">
        <w:rPr>
          <w:rFonts w:ascii="Times New Roman" w:eastAsia="Times New Roman" w:hAnsi="Times New Roman" w:cs="Times New Roman"/>
          <w:b/>
          <w:bCs/>
          <w:color w:val="000000" w:themeColor="text1"/>
          <w:sz w:val="28"/>
          <w:szCs w:val="28"/>
          <w:lang w:eastAsia="zh-CN"/>
        </w:rPr>
        <w:t>3</w:t>
      </w:r>
      <w:r w:rsidR="00722553" w:rsidRPr="00617890">
        <w:rPr>
          <w:rFonts w:ascii="Times New Roman" w:eastAsia="Times New Roman" w:hAnsi="Times New Roman" w:cs="Times New Roman"/>
          <w:color w:val="000000" w:themeColor="text1"/>
          <w:sz w:val="28"/>
          <w:szCs w:val="28"/>
          <w:lang w:eastAsia="zh-CN"/>
        </w:rPr>
        <w:t>.</w:t>
      </w:r>
      <w:r w:rsidR="00581D48" w:rsidRPr="00617890">
        <w:rPr>
          <w:rFonts w:ascii="Times New Roman" w:eastAsia="Times New Roman" w:hAnsi="Times New Roman" w:cs="Times New Roman"/>
          <w:color w:val="000000" w:themeColor="text1"/>
          <w:sz w:val="28"/>
          <w:szCs w:val="28"/>
          <w:lang w:eastAsia="zh-CN"/>
        </w:rPr>
        <w:t xml:space="preserve">(1) </w:t>
      </w:r>
      <w:r w:rsidR="00722553" w:rsidRPr="00617890">
        <w:rPr>
          <w:rFonts w:ascii="Times New Roman" w:eastAsia="Times New Roman" w:hAnsi="Times New Roman" w:cs="Times New Roman"/>
          <w:color w:val="000000" w:themeColor="text1"/>
          <w:sz w:val="28"/>
          <w:szCs w:val="28"/>
          <w:lang w:eastAsia="zh-CN"/>
        </w:rPr>
        <w:t>Imediat</w:t>
      </w:r>
      <w:r w:rsidR="007A0732" w:rsidRPr="00617890">
        <w:rPr>
          <w:rFonts w:ascii="Times New Roman" w:eastAsia="Times New Roman" w:hAnsi="Times New Roman" w:cs="Times New Roman"/>
          <w:color w:val="000000" w:themeColor="text1"/>
          <w:sz w:val="28"/>
          <w:szCs w:val="28"/>
          <w:lang w:eastAsia="zh-CN"/>
        </w:rPr>
        <w:t xml:space="preserve"> </w:t>
      </w:r>
      <w:r w:rsidR="00722553" w:rsidRPr="00617890">
        <w:rPr>
          <w:rFonts w:ascii="Times New Roman" w:eastAsia="Times New Roman" w:hAnsi="Times New Roman" w:cs="Times New Roman"/>
          <w:color w:val="000000" w:themeColor="text1"/>
          <w:sz w:val="28"/>
          <w:szCs w:val="28"/>
          <w:lang w:eastAsia="zh-CN"/>
        </w:rPr>
        <w:t>după</w:t>
      </w:r>
      <w:r w:rsidR="007A0732" w:rsidRPr="00617890">
        <w:rPr>
          <w:rFonts w:ascii="Times New Roman" w:eastAsia="Times New Roman" w:hAnsi="Times New Roman" w:cs="Times New Roman"/>
          <w:color w:val="000000" w:themeColor="text1"/>
          <w:sz w:val="28"/>
          <w:szCs w:val="28"/>
          <w:lang w:eastAsia="zh-CN"/>
        </w:rPr>
        <w:t xml:space="preserve"> </w:t>
      </w:r>
      <w:r w:rsidR="00722553" w:rsidRPr="00617890">
        <w:rPr>
          <w:rFonts w:ascii="Times New Roman" w:eastAsia="Times New Roman" w:hAnsi="Times New Roman" w:cs="Times New Roman"/>
          <w:color w:val="000000" w:themeColor="text1"/>
          <w:sz w:val="28"/>
          <w:szCs w:val="28"/>
          <w:lang w:eastAsia="zh-CN"/>
        </w:rPr>
        <w:t>intrarea lor în</w:t>
      </w:r>
      <w:r w:rsidR="007A0732" w:rsidRPr="00617890">
        <w:rPr>
          <w:rFonts w:ascii="Times New Roman" w:eastAsia="Times New Roman" w:hAnsi="Times New Roman" w:cs="Times New Roman"/>
          <w:color w:val="000000" w:themeColor="text1"/>
          <w:sz w:val="28"/>
          <w:szCs w:val="28"/>
          <w:lang w:eastAsia="zh-CN"/>
        </w:rPr>
        <w:t xml:space="preserve"> </w:t>
      </w:r>
      <w:r w:rsidR="00722553" w:rsidRPr="00617890">
        <w:rPr>
          <w:rFonts w:ascii="Times New Roman" w:eastAsia="Times New Roman" w:hAnsi="Times New Roman" w:cs="Times New Roman"/>
          <w:color w:val="000000" w:themeColor="text1"/>
          <w:sz w:val="28"/>
          <w:szCs w:val="28"/>
          <w:lang w:eastAsia="zh-CN"/>
        </w:rPr>
        <w:t>funcție, lichidatorii</w:t>
      </w:r>
      <w:r w:rsidR="007A0732" w:rsidRPr="00617890">
        <w:rPr>
          <w:rFonts w:ascii="Times New Roman" w:eastAsia="Times New Roman" w:hAnsi="Times New Roman" w:cs="Times New Roman"/>
          <w:color w:val="000000" w:themeColor="text1"/>
          <w:sz w:val="28"/>
          <w:szCs w:val="28"/>
          <w:lang w:eastAsia="zh-CN"/>
        </w:rPr>
        <w:t xml:space="preserve"> </w:t>
      </w:r>
      <w:r w:rsidR="00722553" w:rsidRPr="00617890">
        <w:rPr>
          <w:rFonts w:ascii="Times New Roman" w:eastAsia="Times New Roman" w:hAnsi="Times New Roman" w:cs="Times New Roman"/>
          <w:color w:val="000000" w:themeColor="text1"/>
          <w:sz w:val="28"/>
          <w:szCs w:val="28"/>
          <w:lang w:eastAsia="zh-CN"/>
        </w:rPr>
        <w:t>vor face inventarul</w:t>
      </w:r>
      <w:r w:rsidR="007A0732" w:rsidRPr="00617890">
        <w:rPr>
          <w:rFonts w:ascii="Times New Roman" w:eastAsia="Times New Roman" w:hAnsi="Times New Roman" w:cs="Times New Roman"/>
          <w:color w:val="000000" w:themeColor="text1"/>
          <w:sz w:val="28"/>
          <w:szCs w:val="28"/>
          <w:lang w:eastAsia="zh-CN"/>
        </w:rPr>
        <w:t xml:space="preserve"> </w:t>
      </w:r>
      <w:r w:rsidR="00722553" w:rsidRPr="00617890">
        <w:rPr>
          <w:rFonts w:ascii="Times New Roman" w:eastAsia="Times New Roman" w:hAnsi="Times New Roman" w:cs="Times New Roman"/>
          <w:color w:val="000000" w:themeColor="text1"/>
          <w:sz w:val="28"/>
          <w:szCs w:val="28"/>
          <w:lang w:eastAsia="zh-CN"/>
        </w:rPr>
        <w:t>și</w:t>
      </w:r>
      <w:r w:rsidR="007A0732" w:rsidRPr="00617890">
        <w:rPr>
          <w:rFonts w:ascii="Times New Roman" w:eastAsia="Times New Roman" w:hAnsi="Times New Roman" w:cs="Times New Roman"/>
          <w:color w:val="000000" w:themeColor="text1"/>
          <w:sz w:val="28"/>
          <w:szCs w:val="28"/>
          <w:lang w:eastAsia="zh-CN"/>
        </w:rPr>
        <w:t xml:space="preserve"> </w:t>
      </w:r>
      <w:r w:rsidR="00722553" w:rsidRPr="00617890">
        <w:rPr>
          <w:rFonts w:ascii="Times New Roman" w:eastAsia="Times New Roman" w:hAnsi="Times New Roman" w:cs="Times New Roman"/>
          <w:color w:val="000000" w:themeColor="text1"/>
          <w:sz w:val="28"/>
          <w:szCs w:val="28"/>
          <w:lang w:eastAsia="zh-CN"/>
        </w:rPr>
        <w:t>vor</w:t>
      </w:r>
      <w:r w:rsidR="007A0732" w:rsidRPr="00617890">
        <w:rPr>
          <w:rFonts w:ascii="Times New Roman" w:eastAsia="Times New Roman" w:hAnsi="Times New Roman" w:cs="Times New Roman"/>
          <w:color w:val="000000" w:themeColor="text1"/>
          <w:sz w:val="28"/>
          <w:szCs w:val="28"/>
          <w:lang w:eastAsia="zh-CN"/>
        </w:rPr>
        <w:t xml:space="preserve"> </w:t>
      </w:r>
      <w:r w:rsidR="00722553" w:rsidRPr="00617890">
        <w:rPr>
          <w:rFonts w:ascii="Times New Roman" w:eastAsia="Times New Roman" w:hAnsi="Times New Roman" w:cs="Times New Roman"/>
          <w:color w:val="000000" w:themeColor="text1"/>
          <w:sz w:val="28"/>
          <w:szCs w:val="28"/>
          <w:lang w:eastAsia="zh-CN"/>
        </w:rPr>
        <w:t>încheia un bilanț care să constate situația</w:t>
      </w:r>
      <w:r w:rsidR="007A0732" w:rsidRPr="00617890">
        <w:rPr>
          <w:rFonts w:ascii="Times New Roman" w:eastAsia="Times New Roman" w:hAnsi="Times New Roman" w:cs="Times New Roman"/>
          <w:color w:val="000000" w:themeColor="text1"/>
          <w:sz w:val="28"/>
          <w:szCs w:val="28"/>
          <w:lang w:eastAsia="zh-CN"/>
        </w:rPr>
        <w:t xml:space="preserve"> </w:t>
      </w:r>
      <w:r w:rsidR="00722553" w:rsidRPr="00617890">
        <w:rPr>
          <w:rFonts w:ascii="Times New Roman" w:eastAsia="Times New Roman" w:hAnsi="Times New Roman" w:cs="Times New Roman"/>
          <w:color w:val="000000" w:themeColor="text1"/>
          <w:sz w:val="28"/>
          <w:szCs w:val="28"/>
          <w:lang w:eastAsia="zh-CN"/>
        </w:rPr>
        <w:t>exactă a activului</w:t>
      </w:r>
      <w:r w:rsidR="007A0732" w:rsidRPr="00617890">
        <w:rPr>
          <w:rFonts w:ascii="Times New Roman" w:eastAsia="Times New Roman" w:hAnsi="Times New Roman" w:cs="Times New Roman"/>
          <w:color w:val="000000" w:themeColor="text1"/>
          <w:sz w:val="28"/>
          <w:szCs w:val="28"/>
          <w:lang w:eastAsia="zh-CN"/>
        </w:rPr>
        <w:t xml:space="preserve"> </w:t>
      </w:r>
      <w:r w:rsidR="00722553" w:rsidRPr="00617890">
        <w:rPr>
          <w:rFonts w:ascii="Times New Roman" w:eastAsia="Times New Roman" w:hAnsi="Times New Roman" w:cs="Times New Roman"/>
          <w:color w:val="000000" w:themeColor="text1"/>
          <w:sz w:val="28"/>
          <w:szCs w:val="28"/>
          <w:lang w:eastAsia="zh-CN"/>
        </w:rPr>
        <w:t>și</w:t>
      </w:r>
      <w:r w:rsidR="007A0732" w:rsidRPr="00617890">
        <w:rPr>
          <w:rFonts w:ascii="Times New Roman" w:eastAsia="Times New Roman" w:hAnsi="Times New Roman" w:cs="Times New Roman"/>
          <w:color w:val="000000" w:themeColor="text1"/>
          <w:sz w:val="28"/>
          <w:szCs w:val="28"/>
          <w:lang w:eastAsia="zh-CN"/>
        </w:rPr>
        <w:t xml:space="preserve"> </w:t>
      </w:r>
      <w:r w:rsidR="00722553" w:rsidRPr="00617890">
        <w:rPr>
          <w:rFonts w:ascii="Times New Roman" w:eastAsia="Times New Roman" w:hAnsi="Times New Roman" w:cs="Times New Roman"/>
          <w:color w:val="000000" w:themeColor="text1"/>
          <w:sz w:val="28"/>
          <w:szCs w:val="28"/>
          <w:lang w:eastAsia="zh-CN"/>
        </w:rPr>
        <w:t>pasivului</w:t>
      </w:r>
      <w:r w:rsidR="007A0732" w:rsidRPr="00617890">
        <w:rPr>
          <w:rFonts w:ascii="Times New Roman" w:eastAsia="Times New Roman" w:hAnsi="Times New Roman" w:cs="Times New Roman"/>
          <w:color w:val="000000" w:themeColor="text1"/>
          <w:sz w:val="28"/>
          <w:szCs w:val="28"/>
          <w:lang w:eastAsia="zh-CN"/>
        </w:rPr>
        <w:t xml:space="preserve"> </w:t>
      </w:r>
      <w:r w:rsidR="00722553" w:rsidRPr="00617890">
        <w:rPr>
          <w:rFonts w:ascii="Times New Roman" w:eastAsia="Times New Roman" w:hAnsi="Times New Roman" w:cs="Times New Roman"/>
          <w:color w:val="000000" w:themeColor="text1"/>
          <w:sz w:val="28"/>
          <w:szCs w:val="28"/>
          <w:lang w:eastAsia="zh-CN"/>
        </w:rPr>
        <w:t>Organizației.</w:t>
      </w:r>
    </w:p>
    <w:p w14:paraId="1EB57B93" w14:textId="1CC9D493" w:rsidR="00722553" w:rsidRPr="00617890" w:rsidRDefault="00581D48" w:rsidP="00E913A4">
      <w:pPr>
        <w:suppressAutoHyphens/>
        <w:spacing w:before="0"/>
        <w:ind w:right="1"/>
        <w:rPr>
          <w:rFonts w:ascii="Times New Roman" w:eastAsia="Times New Roman" w:hAnsi="Times New Roman" w:cs="Times New Roman"/>
          <w:color w:val="000000" w:themeColor="text1"/>
          <w:sz w:val="28"/>
          <w:szCs w:val="28"/>
          <w:lang w:eastAsia="zh-CN"/>
        </w:rPr>
      </w:pPr>
      <w:r w:rsidRPr="00617890">
        <w:rPr>
          <w:rFonts w:ascii="Times New Roman" w:eastAsia="Times New Roman" w:hAnsi="Times New Roman" w:cs="Times New Roman"/>
          <w:color w:val="000000" w:themeColor="text1"/>
          <w:sz w:val="28"/>
          <w:szCs w:val="28"/>
          <w:lang w:eastAsia="zh-CN"/>
        </w:rPr>
        <w:t xml:space="preserve">(2) </w:t>
      </w:r>
      <w:r w:rsidR="00722553" w:rsidRPr="00617890">
        <w:rPr>
          <w:rFonts w:ascii="Times New Roman" w:eastAsia="Times New Roman" w:hAnsi="Times New Roman" w:cs="Times New Roman"/>
          <w:color w:val="000000" w:themeColor="text1"/>
          <w:sz w:val="28"/>
          <w:szCs w:val="28"/>
          <w:lang w:eastAsia="zh-CN"/>
        </w:rPr>
        <w:t>Lichidatorii sunt obligați</w:t>
      </w:r>
      <w:r w:rsidR="007A0732" w:rsidRPr="00617890">
        <w:rPr>
          <w:rFonts w:ascii="Times New Roman" w:eastAsia="Times New Roman" w:hAnsi="Times New Roman" w:cs="Times New Roman"/>
          <w:color w:val="000000" w:themeColor="text1"/>
          <w:sz w:val="28"/>
          <w:szCs w:val="28"/>
          <w:lang w:eastAsia="zh-CN"/>
        </w:rPr>
        <w:t xml:space="preserve"> </w:t>
      </w:r>
      <w:r w:rsidR="00722553" w:rsidRPr="00617890">
        <w:rPr>
          <w:rFonts w:ascii="Times New Roman" w:eastAsia="Times New Roman" w:hAnsi="Times New Roman" w:cs="Times New Roman"/>
          <w:color w:val="000000" w:themeColor="text1"/>
          <w:sz w:val="28"/>
          <w:szCs w:val="28"/>
          <w:lang w:eastAsia="zh-CN"/>
        </w:rPr>
        <w:t>să</w:t>
      </w:r>
      <w:r w:rsidR="007A0732" w:rsidRPr="00617890">
        <w:rPr>
          <w:rFonts w:ascii="Times New Roman" w:eastAsia="Times New Roman" w:hAnsi="Times New Roman" w:cs="Times New Roman"/>
          <w:color w:val="000000" w:themeColor="text1"/>
          <w:sz w:val="28"/>
          <w:szCs w:val="28"/>
          <w:lang w:eastAsia="zh-CN"/>
        </w:rPr>
        <w:t xml:space="preserve"> </w:t>
      </w:r>
      <w:r w:rsidR="00722553" w:rsidRPr="00617890">
        <w:rPr>
          <w:rFonts w:ascii="Times New Roman" w:eastAsia="Times New Roman" w:hAnsi="Times New Roman" w:cs="Times New Roman"/>
          <w:color w:val="000000" w:themeColor="text1"/>
          <w:sz w:val="28"/>
          <w:szCs w:val="28"/>
          <w:lang w:eastAsia="zh-CN"/>
        </w:rPr>
        <w:t>primească</w:t>
      </w:r>
      <w:r w:rsidR="007A0732" w:rsidRPr="00617890">
        <w:rPr>
          <w:rFonts w:ascii="Times New Roman" w:eastAsia="Times New Roman" w:hAnsi="Times New Roman" w:cs="Times New Roman"/>
          <w:color w:val="000000" w:themeColor="text1"/>
          <w:sz w:val="28"/>
          <w:szCs w:val="28"/>
          <w:lang w:eastAsia="zh-CN"/>
        </w:rPr>
        <w:t xml:space="preserve"> </w:t>
      </w:r>
      <w:r w:rsidR="00722553" w:rsidRPr="00617890">
        <w:rPr>
          <w:rFonts w:ascii="Times New Roman" w:eastAsia="Times New Roman" w:hAnsi="Times New Roman" w:cs="Times New Roman"/>
          <w:color w:val="000000" w:themeColor="text1"/>
          <w:sz w:val="28"/>
          <w:szCs w:val="28"/>
          <w:lang w:eastAsia="zh-CN"/>
        </w:rPr>
        <w:t>și</w:t>
      </w:r>
      <w:r w:rsidR="007A0732" w:rsidRPr="00617890">
        <w:rPr>
          <w:rFonts w:ascii="Times New Roman" w:eastAsia="Times New Roman" w:hAnsi="Times New Roman" w:cs="Times New Roman"/>
          <w:color w:val="000000" w:themeColor="text1"/>
          <w:sz w:val="28"/>
          <w:szCs w:val="28"/>
          <w:lang w:eastAsia="zh-CN"/>
        </w:rPr>
        <w:t xml:space="preserve"> </w:t>
      </w:r>
      <w:r w:rsidR="00722553" w:rsidRPr="00617890">
        <w:rPr>
          <w:rFonts w:ascii="Times New Roman" w:eastAsia="Times New Roman" w:hAnsi="Times New Roman" w:cs="Times New Roman"/>
          <w:color w:val="000000" w:themeColor="text1"/>
          <w:sz w:val="28"/>
          <w:szCs w:val="28"/>
          <w:lang w:eastAsia="zh-CN"/>
        </w:rPr>
        <w:t>să</w:t>
      </w:r>
      <w:r w:rsidR="007A0732" w:rsidRPr="00617890">
        <w:rPr>
          <w:rFonts w:ascii="Times New Roman" w:eastAsia="Times New Roman" w:hAnsi="Times New Roman" w:cs="Times New Roman"/>
          <w:color w:val="000000" w:themeColor="text1"/>
          <w:sz w:val="28"/>
          <w:szCs w:val="28"/>
          <w:lang w:eastAsia="zh-CN"/>
        </w:rPr>
        <w:t xml:space="preserve"> </w:t>
      </w:r>
      <w:r w:rsidR="00722553" w:rsidRPr="00617890">
        <w:rPr>
          <w:rFonts w:ascii="Times New Roman" w:eastAsia="Times New Roman" w:hAnsi="Times New Roman" w:cs="Times New Roman"/>
          <w:color w:val="000000" w:themeColor="text1"/>
          <w:sz w:val="28"/>
          <w:szCs w:val="28"/>
          <w:lang w:eastAsia="zh-CN"/>
        </w:rPr>
        <w:t>păstreze</w:t>
      </w:r>
      <w:r w:rsidR="007A0732" w:rsidRPr="00617890">
        <w:rPr>
          <w:rFonts w:ascii="Times New Roman" w:eastAsia="Times New Roman" w:hAnsi="Times New Roman" w:cs="Times New Roman"/>
          <w:color w:val="000000" w:themeColor="text1"/>
          <w:sz w:val="28"/>
          <w:szCs w:val="28"/>
          <w:lang w:eastAsia="zh-CN"/>
        </w:rPr>
        <w:t xml:space="preserve"> </w:t>
      </w:r>
      <w:r w:rsidR="00722553" w:rsidRPr="00617890">
        <w:rPr>
          <w:rFonts w:ascii="Times New Roman" w:eastAsia="Times New Roman" w:hAnsi="Times New Roman" w:cs="Times New Roman"/>
          <w:color w:val="000000" w:themeColor="text1"/>
          <w:sz w:val="28"/>
          <w:szCs w:val="28"/>
          <w:lang w:eastAsia="zh-CN"/>
        </w:rPr>
        <w:t>registrele</w:t>
      </w:r>
      <w:r w:rsidR="007A0732" w:rsidRPr="00617890">
        <w:rPr>
          <w:rFonts w:ascii="Times New Roman" w:eastAsia="Times New Roman" w:hAnsi="Times New Roman" w:cs="Times New Roman"/>
          <w:color w:val="000000" w:themeColor="text1"/>
          <w:sz w:val="28"/>
          <w:szCs w:val="28"/>
          <w:lang w:eastAsia="zh-CN"/>
        </w:rPr>
        <w:t xml:space="preserve"> </w:t>
      </w:r>
      <w:r w:rsidR="00722553" w:rsidRPr="00617890">
        <w:rPr>
          <w:rFonts w:ascii="Times New Roman" w:eastAsia="Times New Roman" w:hAnsi="Times New Roman" w:cs="Times New Roman"/>
          <w:color w:val="000000" w:themeColor="text1"/>
          <w:sz w:val="28"/>
          <w:szCs w:val="28"/>
          <w:lang w:eastAsia="zh-CN"/>
        </w:rPr>
        <w:t>și</w:t>
      </w:r>
      <w:r w:rsidR="007A0732" w:rsidRPr="00617890">
        <w:rPr>
          <w:rFonts w:ascii="Times New Roman" w:eastAsia="Times New Roman" w:hAnsi="Times New Roman" w:cs="Times New Roman"/>
          <w:color w:val="000000" w:themeColor="text1"/>
          <w:sz w:val="28"/>
          <w:szCs w:val="28"/>
          <w:lang w:eastAsia="zh-CN"/>
        </w:rPr>
        <w:t xml:space="preserve"> </w:t>
      </w:r>
      <w:r w:rsidR="00722553" w:rsidRPr="00617890">
        <w:rPr>
          <w:rFonts w:ascii="Times New Roman" w:eastAsia="Times New Roman" w:hAnsi="Times New Roman" w:cs="Times New Roman"/>
          <w:color w:val="000000" w:themeColor="text1"/>
          <w:sz w:val="28"/>
          <w:szCs w:val="28"/>
          <w:lang w:eastAsia="zh-CN"/>
        </w:rPr>
        <w:t>orice</w:t>
      </w:r>
      <w:r w:rsidR="007A0732" w:rsidRPr="00617890">
        <w:rPr>
          <w:rFonts w:ascii="Times New Roman" w:eastAsia="Times New Roman" w:hAnsi="Times New Roman" w:cs="Times New Roman"/>
          <w:color w:val="000000" w:themeColor="text1"/>
          <w:sz w:val="28"/>
          <w:szCs w:val="28"/>
          <w:lang w:eastAsia="zh-CN"/>
        </w:rPr>
        <w:t xml:space="preserve"> </w:t>
      </w:r>
      <w:r w:rsidR="00722553" w:rsidRPr="00617890">
        <w:rPr>
          <w:rFonts w:ascii="Times New Roman" w:eastAsia="Times New Roman" w:hAnsi="Times New Roman" w:cs="Times New Roman"/>
          <w:color w:val="000000" w:themeColor="text1"/>
          <w:sz w:val="28"/>
          <w:szCs w:val="28"/>
          <w:lang w:eastAsia="zh-CN"/>
        </w:rPr>
        <w:t>alte</w:t>
      </w:r>
      <w:r w:rsidR="007A0732" w:rsidRPr="00617890">
        <w:rPr>
          <w:rFonts w:ascii="Times New Roman" w:eastAsia="Times New Roman" w:hAnsi="Times New Roman" w:cs="Times New Roman"/>
          <w:color w:val="000000" w:themeColor="text1"/>
          <w:sz w:val="28"/>
          <w:szCs w:val="28"/>
          <w:lang w:eastAsia="zh-CN"/>
        </w:rPr>
        <w:t xml:space="preserve"> </w:t>
      </w:r>
      <w:r w:rsidR="00722553" w:rsidRPr="00617890">
        <w:rPr>
          <w:rFonts w:ascii="Times New Roman" w:eastAsia="Times New Roman" w:hAnsi="Times New Roman" w:cs="Times New Roman"/>
          <w:color w:val="000000" w:themeColor="text1"/>
          <w:sz w:val="28"/>
          <w:szCs w:val="28"/>
          <w:lang w:eastAsia="zh-CN"/>
        </w:rPr>
        <w:t>acte</w:t>
      </w:r>
      <w:r w:rsidR="007A0732" w:rsidRPr="00617890">
        <w:rPr>
          <w:rFonts w:ascii="Times New Roman" w:eastAsia="Times New Roman" w:hAnsi="Times New Roman" w:cs="Times New Roman"/>
          <w:color w:val="000000" w:themeColor="text1"/>
          <w:sz w:val="28"/>
          <w:szCs w:val="28"/>
          <w:lang w:eastAsia="zh-CN"/>
        </w:rPr>
        <w:t xml:space="preserve"> </w:t>
      </w:r>
      <w:r w:rsidR="00722553" w:rsidRPr="00617890">
        <w:rPr>
          <w:rFonts w:ascii="Times New Roman" w:eastAsia="Times New Roman" w:hAnsi="Times New Roman" w:cs="Times New Roman"/>
          <w:color w:val="000000" w:themeColor="text1"/>
          <w:sz w:val="28"/>
          <w:szCs w:val="28"/>
          <w:lang w:eastAsia="zh-CN"/>
        </w:rPr>
        <w:t>scrise ale Organizației.</w:t>
      </w:r>
    </w:p>
    <w:p w14:paraId="3938B8C0" w14:textId="77777777" w:rsidR="00F216FD" w:rsidRPr="00617890" w:rsidRDefault="00722553" w:rsidP="00E913A4">
      <w:pPr>
        <w:suppressAutoHyphens/>
        <w:spacing w:before="0"/>
        <w:ind w:right="1"/>
        <w:rPr>
          <w:rFonts w:ascii="Times New Roman" w:eastAsia="Times New Roman" w:hAnsi="Times New Roman" w:cs="Times New Roman"/>
          <w:color w:val="000000" w:themeColor="text1"/>
          <w:sz w:val="28"/>
          <w:szCs w:val="28"/>
          <w:lang w:eastAsia="zh-CN"/>
        </w:rPr>
      </w:pPr>
      <w:r w:rsidRPr="00617890">
        <w:rPr>
          <w:rFonts w:ascii="Times New Roman" w:eastAsia="Times New Roman" w:hAnsi="Times New Roman" w:cs="Times New Roman"/>
          <w:color w:val="000000" w:themeColor="text1"/>
          <w:sz w:val="28"/>
          <w:szCs w:val="28"/>
          <w:lang w:eastAsia="zh-CN"/>
        </w:rPr>
        <w:t>De asemenea, ei</w:t>
      </w:r>
      <w:r w:rsidR="007A0732" w:rsidRPr="00617890">
        <w:rPr>
          <w:rFonts w:ascii="Times New Roman" w:eastAsia="Times New Roman" w:hAnsi="Times New Roman" w:cs="Times New Roman"/>
          <w:color w:val="000000" w:themeColor="text1"/>
          <w:sz w:val="28"/>
          <w:szCs w:val="28"/>
          <w:lang w:eastAsia="zh-CN"/>
        </w:rPr>
        <w:t xml:space="preserve"> </w:t>
      </w:r>
      <w:r w:rsidRPr="00617890">
        <w:rPr>
          <w:rFonts w:ascii="Times New Roman" w:eastAsia="Times New Roman" w:hAnsi="Times New Roman" w:cs="Times New Roman"/>
          <w:color w:val="000000" w:themeColor="text1"/>
          <w:sz w:val="28"/>
          <w:szCs w:val="28"/>
          <w:lang w:eastAsia="zh-CN"/>
        </w:rPr>
        <w:t>vor</w:t>
      </w:r>
      <w:r w:rsidR="007A0732" w:rsidRPr="00617890">
        <w:rPr>
          <w:rFonts w:ascii="Times New Roman" w:eastAsia="Times New Roman" w:hAnsi="Times New Roman" w:cs="Times New Roman"/>
          <w:color w:val="000000" w:themeColor="text1"/>
          <w:sz w:val="28"/>
          <w:szCs w:val="28"/>
          <w:lang w:eastAsia="zh-CN"/>
        </w:rPr>
        <w:t xml:space="preserve"> </w:t>
      </w:r>
      <w:r w:rsidRPr="00617890">
        <w:rPr>
          <w:rFonts w:ascii="Times New Roman" w:eastAsia="Times New Roman" w:hAnsi="Times New Roman" w:cs="Times New Roman"/>
          <w:color w:val="000000" w:themeColor="text1"/>
          <w:sz w:val="28"/>
          <w:szCs w:val="28"/>
          <w:lang w:eastAsia="zh-CN"/>
        </w:rPr>
        <w:t>ține un registru cu toate</w:t>
      </w:r>
      <w:r w:rsidR="007A0732" w:rsidRPr="00617890">
        <w:rPr>
          <w:rFonts w:ascii="Times New Roman" w:eastAsia="Times New Roman" w:hAnsi="Times New Roman" w:cs="Times New Roman"/>
          <w:color w:val="000000" w:themeColor="text1"/>
          <w:sz w:val="28"/>
          <w:szCs w:val="28"/>
          <w:lang w:eastAsia="zh-CN"/>
        </w:rPr>
        <w:t xml:space="preserve"> </w:t>
      </w:r>
      <w:r w:rsidRPr="00617890">
        <w:rPr>
          <w:rFonts w:ascii="Times New Roman" w:eastAsia="Times New Roman" w:hAnsi="Times New Roman" w:cs="Times New Roman"/>
          <w:color w:val="000000" w:themeColor="text1"/>
          <w:sz w:val="28"/>
          <w:szCs w:val="28"/>
          <w:lang w:eastAsia="zh-CN"/>
        </w:rPr>
        <w:t>operațiunile</w:t>
      </w:r>
      <w:r w:rsidR="007A0732" w:rsidRPr="00617890">
        <w:rPr>
          <w:rFonts w:ascii="Times New Roman" w:eastAsia="Times New Roman" w:hAnsi="Times New Roman" w:cs="Times New Roman"/>
          <w:color w:val="000000" w:themeColor="text1"/>
          <w:sz w:val="28"/>
          <w:szCs w:val="28"/>
          <w:lang w:eastAsia="zh-CN"/>
        </w:rPr>
        <w:t xml:space="preserve"> </w:t>
      </w:r>
      <w:r w:rsidRPr="00617890">
        <w:rPr>
          <w:rFonts w:ascii="Times New Roman" w:eastAsia="Times New Roman" w:hAnsi="Times New Roman" w:cs="Times New Roman"/>
          <w:color w:val="000000" w:themeColor="text1"/>
          <w:sz w:val="28"/>
          <w:szCs w:val="28"/>
          <w:lang w:eastAsia="zh-CN"/>
        </w:rPr>
        <w:t>lichidării, în</w:t>
      </w:r>
      <w:r w:rsidR="007A0732" w:rsidRPr="00617890">
        <w:rPr>
          <w:rFonts w:ascii="Times New Roman" w:eastAsia="Times New Roman" w:hAnsi="Times New Roman" w:cs="Times New Roman"/>
          <w:color w:val="000000" w:themeColor="text1"/>
          <w:sz w:val="28"/>
          <w:szCs w:val="28"/>
          <w:lang w:eastAsia="zh-CN"/>
        </w:rPr>
        <w:t xml:space="preserve"> </w:t>
      </w:r>
      <w:r w:rsidRPr="00617890">
        <w:rPr>
          <w:rFonts w:ascii="Times New Roman" w:eastAsia="Times New Roman" w:hAnsi="Times New Roman" w:cs="Times New Roman"/>
          <w:color w:val="000000" w:themeColor="text1"/>
          <w:sz w:val="28"/>
          <w:szCs w:val="28"/>
          <w:lang w:eastAsia="zh-CN"/>
        </w:rPr>
        <w:t>ordinea</w:t>
      </w:r>
      <w:r w:rsidR="007A0732" w:rsidRPr="00617890">
        <w:rPr>
          <w:rFonts w:ascii="Times New Roman" w:eastAsia="Times New Roman" w:hAnsi="Times New Roman" w:cs="Times New Roman"/>
          <w:color w:val="000000" w:themeColor="text1"/>
          <w:sz w:val="28"/>
          <w:szCs w:val="28"/>
          <w:lang w:eastAsia="zh-CN"/>
        </w:rPr>
        <w:t xml:space="preserve"> </w:t>
      </w:r>
      <w:r w:rsidRPr="00617890">
        <w:rPr>
          <w:rFonts w:ascii="Times New Roman" w:eastAsia="Times New Roman" w:hAnsi="Times New Roman" w:cs="Times New Roman"/>
          <w:color w:val="000000" w:themeColor="text1"/>
          <w:sz w:val="28"/>
          <w:szCs w:val="28"/>
          <w:lang w:eastAsia="zh-CN"/>
        </w:rPr>
        <w:t>datei</w:t>
      </w:r>
      <w:r w:rsidR="007A0732" w:rsidRPr="00617890">
        <w:rPr>
          <w:rFonts w:ascii="Times New Roman" w:eastAsia="Times New Roman" w:hAnsi="Times New Roman" w:cs="Times New Roman"/>
          <w:color w:val="000000" w:themeColor="text1"/>
          <w:sz w:val="28"/>
          <w:szCs w:val="28"/>
          <w:lang w:eastAsia="zh-CN"/>
        </w:rPr>
        <w:t xml:space="preserve"> </w:t>
      </w:r>
      <w:r w:rsidRPr="00617890">
        <w:rPr>
          <w:rFonts w:ascii="Times New Roman" w:eastAsia="Times New Roman" w:hAnsi="Times New Roman" w:cs="Times New Roman"/>
          <w:color w:val="000000" w:themeColor="text1"/>
          <w:sz w:val="28"/>
          <w:szCs w:val="28"/>
          <w:lang w:eastAsia="zh-CN"/>
        </w:rPr>
        <w:t xml:space="preserve">acestora. </w:t>
      </w:r>
    </w:p>
    <w:p w14:paraId="335273D8" w14:textId="66C5F876" w:rsidR="00722553" w:rsidRPr="00617890" w:rsidRDefault="00F216FD" w:rsidP="00E913A4">
      <w:pPr>
        <w:suppressAutoHyphens/>
        <w:spacing w:before="0"/>
        <w:ind w:right="1"/>
        <w:rPr>
          <w:rFonts w:ascii="Times New Roman" w:eastAsia="Times New Roman" w:hAnsi="Times New Roman" w:cs="Times New Roman"/>
          <w:color w:val="000000" w:themeColor="text1"/>
          <w:sz w:val="28"/>
          <w:szCs w:val="28"/>
          <w:lang w:eastAsia="zh-CN"/>
        </w:rPr>
      </w:pPr>
      <w:r w:rsidRPr="00617890">
        <w:rPr>
          <w:rFonts w:ascii="Times New Roman" w:eastAsia="Times New Roman" w:hAnsi="Times New Roman" w:cs="Times New Roman"/>
          <w:color w:val="000000" w:themeColor="text1"/>
          <w:sz w:val="28"/>
          <w:szCs w:val="28"/>
          <w:lang w:eastAsia="zh-CN"/>
        </w:rPr>
        <w:t xml:space="preserve">(3) </w:t>
      </w:r>
      <w:r w:rsidR="00722553" w:rsidRPr="00617890">
        <w:rPr>
          <w:rFonts w:ascii="Times New Roman" w:eastAsia="Times New Roman" w:hAnsi="Times New Roman" w:cs="Times New Roman"/>
          <w:color w:val="000000" w:themeColor="text1"/>
          <w:sz w:val="28"/>
          <w:szCs w:val="28"/>
          <w:lang w:eastAsia="zh-CN"/>
        </w:rPr>
        <w:t>Lichidatorii</w:t>
      </w:r>
      <w:r w:rsidR="007A0732" w:rsidRPr="00617890">
        <w:rPr>
          <w:rFonts w:ascii="Times New Roman" w:eastAsia="Times New Roman" w:hAnsi="Times New Roman" w:cs="Times New Roman"/>
          <w:color w:val="000000" w:themeColor="text1"/>
          <w:sz w:val="28"/>
          <w:szCs w:val="28"/>
          <w:lang w:eastAsia="zh-CN"/>
        </w:rPr>
        <w:t xml:space="preserve"> </w:t>
      </w:r>
      <w:r w:rsidR="00722553" w:rsidRPr="00617890">
        <w:rPr>
          <w:rFonts w:ascii="Times New Roman" w:eastAsia="Times New Roman" w:hAnsi="Times New Roman" w:cs="Times New Roman"/>
          <w:color w:val="000000" w:themeColor="text1"/>
          <w:sz w:val="28"/>
          <w:szCs w:val="28"/>
          <w:lang w:eastAsia="zh-CN"/>
        </w:rPr>
        <w:t>își</w:t>
      </w:r>
      <w:r w:rsidR="007A0732" w:rsidRPr="00617890">
        <w:rPr>
          <w:rFonts w:ascii="Times New Roman" w:eastAsia="Times New Roman" w:hAnsi="Times New Roman" w:cs="Times New Roman"/>
          <w:color w:val="000000" w:themeColor="text1"/>
          <w:sz w:val="28"/>
          <w:szCs w:val="28"/>
          <w:lang w:eastAsia="zh-CN"/>
        </w:rPr>
        <w:t xml:space="preserve"> </w:t>
      </w:r>
      <w:r w:rsidR="00722553" w:rsidRPr="00617890">
        <w:rPr>
          <w:rFonts w:ascii="Times New Roman" w:eastAsia="Times New Roman" w:hAnsi="Times New Roman" w:cs="Times New Roman"/>
          <w:color w:val="000000" w:themeColor="text1"/>
          <w:sz w:val="28"/>
          <w:szCs w:val="28"/>
          <w:lang w:eastAsia="zh-CN"/>
        </w:rPr>
        <w:t>îndeplinesc</w:t>
      </w:r>
      <w:r w:rsidR="007A0732" w:rsidRPr="00617890">
        <w:rPr>
          <w:rFonts w:ascii="Times New Roman" w:eastAsia="Times New Roman" w:hAnsi="Times New Roman" w:cs="Times New Roman"/>
          <w:color w:val="000000" w:themeColor="text1"/>
          <w:sz w:val="28"/>
          <w:szCs w:val="28"/>
          <w:lang w:eastAsia="zh-CN"/>
        </w:rPr>
        <w:t xml:space="preserve"> </w:t>
      </w:r>
      <w:r w:rsidR="00722553" w:rsidRPr="00617890">
        <w:rPr>
          <w:rFonts w:ascii="Times New Roman" w:eastAsia="Times New Roman" w:hAnsi="Times New Roman" w:cs="Times New Roman"/>
          <w:color w:val="000000" w:themeColor="text1"/>
          <w:sz w:val="28"/>
          <w:szCs w:val="28"/>
          <w:lang w:eastAsia="zh-CN"/>
        </w:rPr>
        <w:t>mandatul sub controlul</w:t>
      </w:r>
      <w:r w:rsidR="007A0732" w:rsidRPr="00617890">
        <w:rPr>
          <w:rFonts w:ascii="Times New Roman" w:eastAsia="Times New Roman" w:hAnsi="Times New Roman" w:cs="Times New Roman"/>
          <w:color w:val="000000" w:themeColor="text1"/>
          <w:sz w:val="28"/>
          <w:szCs w:val="28"/>
          <w:lang w:eastAsia="zh-CN"/>
        </w:rPr>
        <w:t xml:space="preserve"> </w:t>
      </w:r>
      <w:r w:rsidR="00722553" w:rsidRPr="00617890">
        <w:rPr>
          <w:rFonts w:ascii="Times New Roman" w:eastAsia="Times New Roman" w:hAnsi="Times New Roman" w:cs="Times New Roman"/>
          <w:color w:val="000000" w:themeColor="text1"/>
          <w:sz w:val="28"/>
          <w:szCs w:val="28"/>
          <w:lang w:eastAsia="zh-CN"/>
        </w:rPr>
        <w:t>cenzorului.</w:t>
      </w:r>
    </w:p>
    <w:p w14:paraId="2828CEFE" w14:textId="50CBBA99" w:rsidR="00722553" w:rsidRPr="00617890" w:rsidRDefault="00332C85" w:rsidP="00E913A4">
      <w:pPr>
        <w:suppressAutoHyphens/>
        <w:spacing w:before="0"/>
        <w:ind w:right="1"/>
        <w:rPr>
          <w:rFonts w:ascii="Times New Roman" w:eastAsia="Times New Roman" w:hAnsi="Times New Roman" w:cs="Times New Roman"/>
          <w:color w:val="000000" w:themeColor="text1"/>
          <w:sz w:val="28"/>
          <w:szCs w:val="28"/>
          <w:lang w:eastAsia="zh-CN"/>
        </w:rPr>
      </w:pPr>
      <w:bookmarkStart w:id="53" w:name="OLE_LINK162"/>
      <w:bookmarkEnd w:id="52"/>
      <w:r w:rsidRPr="00617890">
        <w:rPr>
          <w:rFonts w:ascii="Times New Roman" w:eastAsia="Times New Roman" w:hAnsi="Times New Roman" w:cs="Times New Roman"/>
          <w:b/>
          <w:bCs/>
          <w:color w:val="000000" w:themeColor="text1"/>
          <w:sz w:val="28"/>
          <w:szCs w:val="28"/>
          <w:lang w:eastAsia="zh-CN"/>
        </w:rPr>
        <w:t xml:space="preserve">Art. </w:t>
      </w:r>
      <w:r w:rsidR="001F1E18" w:rsidRPr="00617890">
        <w:rPr>
          <w:rFonts w:ascii="Times New Roman" w:eastAsia="Times New Roman" w:hAnsi="Times New Roman" w:cs="Times New Roman"/>
          <w:b/>
          <w:bCs/>
          <w:color w:val="000000" w:themeColor="text1"/>
          <w:sz w:val="28"/>
          <w:szCs w:val="28"/>
          <w:lang w:eastAsia="zh-CN"/>
        </w:rPr>
        <w:t>4</w:t>
      </w:r>
      <w:r w:rsidR="006A5CA4" w:rsidRPr="00617890">
        <w:rPr>
          <w:rFonts w:ascii="Times New Roman" w:eastAsia="Times New Roman" w:hAnsi="Times New Roman" w:cs="Times New Roman"/>
          <w:b/>
          <w:bCs/>
          <w:color w:val="000000" w:themeColor="text1"/>
          <w:sz w:val="28"/>
          <w:szCs w:val="28"/>
          <w:lang w:eastAsia="zh-CN"/>
        </w:rPr>
        <w:t>4</w:t>
      </w:r>
      <w:r w:rsidR="00722553" w:rsidRPr="00617890">
        <w:rPr>
          <w:rFonts w:ascii="Times New Roman" w:eastAsia="Times New Roman" w:hAnsi="Times New Roman" w:cs="Times New Roman"/>
          <w:b/>
          <w:bCs/>
          <w:color w:val="000000" w:themeColor="text1"/>
          <w:sz w:val="28"/>
          <w:szCs w:val="28"/>
          <w:lang w:eastAsia="zh-CN"/>
        </w:rPr>
        <w:t>.</w:t>
      </w:r>
      <w:r w:rsidR="00722553" w:rsidRPr="00617890">
        <w:rPr>
          <w:rFonts w:ascii="Times New Roman" w:eastAsia="Times New Roman" w:hAnsi="Times New Roman" w:cs="Times New Roman"/>
          <w:color w:val="000000" w:themeColor="text1"/>
          <w:sz w:val="28"/>
          <w:szCs w:val="28"/>
          <w:lang w:eastAsia="zh-CN"/>
        </w:rPr>
        <w:t>Lichidatorii sunt obligați</w:t>
      </w:r>
      <w:r w:rsidR="009D2ADA" w:rsidRPr="00617890">
        <w:rPr>
          <w:rFonts w:ascii="Times New Roman" w:eastAsia="Times New Roman" w:hAnsi="Times New Roman" w:cs="Times New Roman"/>
          <w:color w:val="000000" w:themeColor="text1"/>
          <w:sz w:val="28"/>
          <w:szCs w:val="28"/>
          <w:lang w:eastAsia="zh-CN"/>
        </w:rPr>
        <w:t xml:space="preserve"> </w:t>
      </w:r>
      <w:r w:rsidR="00722553" w:rsidRPr="00617890">
        <w:rPr>
          <w:rFonts w:ascii="Times New Roman" w:eastAsia="Times New Roman" w:hAnsi="Times New Roman" w:cs="Times New Roman"/>
          <w:color w:val="000000" w:themeColor="text1"/>
          <w:sz w:val="28"/>
          <w:szCs w:val="28"/>
          <w:lang w:eastAsia="zh-CN"/>
        </w:rPr>
        <w:t>să continue operațiunile</w:t>
      </w:r>
      <w:r w:rsidR="007A0732" w:rsidRPr="00617890">
        <w:rPr>
          <w:rFonts w:ascii="Times New Roman" w:eastAsia="Times New Roman" w:hAnsi="Times New Roman" w:cs="Times New Roman"/>
          <w:color w:val="000000" w:themeColor="text1"/>
          <w:sz w:val="28"/>
          <w:szCs w:val="28"/>
          <w:lang w:eastAsia="zh-CN"/>
        </w:rPr>
        <w:t xml:space="preserve"> </w:t>
      </w:r>
      <w:r w:rsidR="00722553" w:rsidRPr="00617890">
        <w:rPr>
          <w:rFonts w:ascii="Times New Roman" w:eastAsia="Times New Roman" w:hAnsi="Times New Roman" w:cs="Times New Roman"/>
          <w:color w:val="000000" w:themeColor="text1"/>
          <w:sz w:val="28"/>
          <w:szCs w:val="28"/>
          <w:lang w:eastAsia="zh-CN"/>
        </w:rPr>
        <w:t>juridice</w:t>
      </w:r>
      <w:r w:rsidR="007A0732" w:rsidRPr="00617890">
        <w:rPr>
          <w:rFonts w:ascii="Times New Roman" w:eastAsia="Times New Roman" w:hAnsi="Times New Roman" w:cs="Times New Roman"/>
          <w:color w:val="000000" w:themeColor="text1"/>
          <w:sz w:val="28"/>
          <w:szCs w:val="28"/>
          <w:lang w:eastAsia="zh-CN"/>
        </w:rPr>
        <w:t xml:space="preserve"> </w:t>
      </w:r>
      <w:r w:rsidR="00722553" w:rsidRPr="00617890">
        <w:rPr>
          <w:rFonts w:ascii="Times New Roman" w:eastAsia="Times New Roman" w:hAnsi="Times New Roman" w:cs="Times New Roman"/>
          <w:color w:val="000000" w:themeColor="text1"/>
          <w:sz w:val="28"/>
          <w:szCs w:val="28"/>
          <w:lang w:eastAsia="zh-CN"/>
        </w:rPr>
        <w:t>în curs, să</w:t>
      </w:r>
      <w:r w:rsidR="007A0732" w:rsidRPr="00617890">
        <w:rPr>
          <w:rFonts w:ascii="Times New Roman" w:eastAsia="Times New Roman" w:hAnsi="Times New Roman" w:cs="Times New Roman"/>
          <w:color w:val="000000" w:themeColor="text1"/>
          <w:sz w:val="28"/>
          <w:szCs w:val="28"/>
          <w:lang w:eastAsia="zh-CN"/>
        </w:rPr>
        <w:t xml:space="preserve"> </w:t>
      </w:r>
      <w:r w:rsidR="00722553" w:rsidRPr="00617890">
        <w:rPr>
          <w:rFonts w:ascii="Times New Roman" w:eastAsia="Times New Roman" w:hAnsi="Times New Roman" w:cs="Times New Roman"/>
          <w:color w:val="000000" w:themeColor="text1"/>
          <w:sz w:val="28"/>
          <w:szCs w:val="28"/>
          <w:lang w:eastAsia="zh-CN"/>
        </w:rPr>
        <w:t>încaseze</w:t>
      </w:r>
      <w:r w:rsidR="007A0732" w:rsidRPr="00617890">
        <w:rPr>
          <w:rFonts w:ascii="Times New Roman" w:eastAsia="Times New Roman" w:hAnsi="Times New Roman" w:cs="Times New Roman"/>
          <w:color w:val="000000" w:themeColor="text1"/>
          <w:sz w:val="28"/>
          <w:szCs w:val="28"/>
          <w:lang w:eastAsia="zh-CN"/>
        </w:rPr>
        <w:t xml:space="preserve"> </w:t>
      </w:r>
      <w:r w:rsidR="00722553" w:rsidRPr="00617890">
        <w:rPr>
          <w:rFonts w:ascii="Times New Roman" w:eastAsia="Times New Roman" w:hAnsi="Times New Roman" w:cs="Times New Roman"/>
          <w:color w:val="000000" w:themeColor="text1"/>
          <w:sz w:val="28"/>
          <w:szCs w:val="28"/>
          <w:lang w:eastAsia="zh-CN"/>
        </w:rPr>
        <w:t>creanțele, să</w:t>
      </w:r>
      <w:r w:rsidR="007A0732" w:rsidRPr="00617890">
        <w:rPr>
          <w:rFonts w:ascii="Times New Roman" w:eastAsia="Times New Roman" w:hAnsi="Times New Roman" w:cs="Times New Roman"/>
          <w:color w:val="000000" w:themeColor="text1"/>
          <w:sz w:val="28"/>
          <w:szCs w:val="28"/>
          <w:lang w:eastAsia="zh-CN"/>
        </w:rPr>
        <w:t xml:space="preserve"> </w:t>
      </w:r>
      <w:r w:rsidR="00722553" w:rsidRPr="00617890">
        <w:rPr>
          <w:rFonts w:ascii="Times New Roman" w:eastAsia="Times New Roman" w:hAnsi="Times New Roman" w:cs="Times New Roman"/>
          <w:color w:val="000000" w:themeColor="text1"/>
          <w:sz w:val="28"/>
          <w:szCs w:val="28"/>
          <w:lang w:eastAsia="zh-CN"/>
        </w:rPr>
        <w:t>plătească</w:t>
      </w:r>
      <w:r w:rsidR="0048023F" w:rsidRPr="00617890">
        <w:rPr>
          <w:rFonts w:ascii="Times New Roman" w:eastAsia="Times New Roman" w:hAnsi="Times New Roman" w:cs="Times New Roman"/>
          <w:color w:val="000000" w:themeColor="text1"/>
          <w:sz w:val="28"/>
          <w:szCs w:val="28"/>
          <w:lang w:eastAsia="zh-CN"/>
        </w:rPr>
        <w:t xml:space="preserve"> creditorii</w:t>
      </w:r>
      <w:r w:rsidR="00722553" w:rsidRPr="00617890">
        <w:rPr>
          <w:rFonts w:ascii="Times New Roman" w:eastAsia="Times New Roman" w:hAnsi="Times New Roman" w:cs="Times New Roman"/>
          <w:color w:val="000000" w:themeColor="text1"/>
          <w:sz w:val="28"/>
          <w:szCs w:val="28"/>
          <w:lang w:eastAsia="zh-CN"/>
        </w:rPr>
        <w:t xml:space="preserve"> și, dacă</w:t>
      </w:r>
      <w:r w:rsidR="007A0732" w:rsidRPr="00617890">
        <w:rPr>
          <w:rFonts w:ascii="Times New Roman" w:eastAsia="Times New Roman" w:hAnsi="Times New Roman" w:cs="Times New Roman"/>
          <w:color w:val="000000" w:themeColor="text1"/>
          <w:sz w:val="28"/>
          <w:szCs w:val="28"/>
          <w:lang w:eastAsia="zh-CN"/>
        </w:rPr>
        <w:t xml:space="preserve"> </w:t>
      </w:r>
      <w:r w:rsidR="00722553" w:rsidRPr="00617890">
        <w:rPr>
          <w:rFonts w:ascii="Times New Roman" w:eastAsia="Times New Roman" w:hAnsi="Times New Roman" w:cs="Times New Roman"/>
          <w:color w:val="000000" w:themeColor="text1"/>
          <w:sz w:val="28"/>
          <w:szCs w:val="28"/>
          <w:lang w:eastAsia="zh-CN"/>
        </w:rPr>
        <w:t>numerarul</w:t>
      </w:r>
      <w:r w:rsidR="007A0732" w:rsidRPr="00617890">
        <w:rPr>
          <w:rFonts w:ascii="Times New Roman" w:eastAsia="Times New Roman" w:hAnsi="Times New Roman" w:cs="Times New Roman"/>
          <w:color w:val="000000" w:themeColor="text1"/>
          <w:sz w:val="28"/>
          <w:szCs w:val="28"/>
          <w:lang w:eastAsia="zh-CN"/>
        </w:rPr>
        <w:t xml:space="preserve"> </w:t>
      </w:r>
      <w:r w:rsidR="00722553" w:rsidRPr="00617890">
        <w:rPr>
          <w:rFonts w:ascii="Times New Roman" w:eastAsia="Times New Roman" w:hAnsi="Times New Roman" w:cs="Times New Roman"/>
          <w:color w:val="000000" w:themeColor="text1"/>
          <w:sz w:val="28"/>
          <w:szCs w:val="28"/>
          <w:lang w:eastAsia="zh-CN"/>
        </w:rPr>
        <w:t>este</w:t>
      </w:r>
      <w:r w:rsidR="007A0732" w:rsidRPr="00617890">
        <w:rPr>
          <w:rFonts w:ascii="Times New Roman" w:eastAsia="Times New Roman" w:hAnsi="Times New Roman" w:cs="Times New Roman"/>
          <w:color w:val="000000" w:themeColor="text1"/>
          <w:sz w:val="28"/>
          <w:szCs w:val="28"/>
          <w:lang w:eastAsia="zh-CN"/>
        </w:rPr>
        <w:t xml:space="preserve"> </w:t>
      </w:r>
      <w:r w:rsidR="00722553" w:rsidRPr="00617890">
        <w:rPr>
          <w:rFonts w:ascii="Times New Roman" w:eastAsia="Times New Roman" w:hAnsi="Times New Roman" w:cs="Times New Roman"/>
          <w:color w:val="000000" w:themeColor="text1"/>
          <w:sz w:val="28"/>
          <w:szCs w:val="28"/>
          <w:lang w:eastAsia="zh-CN"/>
        </w:rPr>
        <w:t>suficient, să</w:t>
      </w:r>
      <w:r w:rsidR="007A0732" w:rsidRPr="00617890">
        <w:rPr>
          <w:rFonts w:ascii="Times New Roman" w:eastAsia="Times New Roman" w:hAnsi="Times New Roman" w:cs="Times New Roman"/>
          <w:color w:val="000000" w:themeColor="text1"/>
          <w:sz w:val="28"/>
          <w:szCs w:val="28"/>
          <w:lang w:eastAsia="zh-CN"/>
        </w:rPr>
        <w:t xml:space="preserve"> </w:t>
      </w:r>
      <w:r w:rsidR="00722553" w:rsidRPr="00617890">
        <w:rPr>
          <w:rFonts w:ascii="Times New Roman" w:eastAsia="Times New Roman" w:hAnsi="Times New Roman" w:cs="Times New Roman"/>
          <w:color w:val="000000" w:themeColor="text1"/>
          <w:sz w:val="28"/>
          <w:szCs w:val="28"/>
          <w:lang w:eastAsia="zh-CN"/>
        </w:rPr>
        <w:t>transforme</w:t>
      </w:r>
      <w:r w:rsidR="007A0732" w:rsidRPr="00617890">
        <w:rPr>
          <w:rFonts w:ascii="Times New Roman" w:eastAsia="Times New Roman" w:hAnsi="Times New Roman" w:cs="Times New Roman"/>
          <w:color w:val="000000" w:themeColor="text1"/>
          <w:sz w:val="28"/>
          <w:szCs w:val="28"/>
          <w:lang w:eastAsia="zh-CN"/>
        </w:rPr>
        <w:t xml:space="preserve"> </w:t>
      </w:r>
      <w:r w:rsidR="00722553" w:rsidRPr="00617890">
        <w:rPr>
          <w:rFonts w:ascii="Times New Roman" w:eastAsia="Times New Roman" w:hAnsi="Times New Roman" w:cs="Times New Roman"/>
          <w:color w:val="000000" w:themeColor="text1"/>
          <w:sz w:val="28"/>
          <w:szCs w:val="28"/>
          <w:lang w:eastAsia="zh-CN"/>
        </w:rPr>
        <w:t>și</w:t>
      </w:r>
      <w:r w:rsidR="007A0732" w:rsidRPr="00617890">
        <w:rPr>
          <w:rFonts w:ascii="Times New Roman" w:eastAsia="Times New Roman" w:hAnsi="Times New Roman" w:cs="Times New Roman"/>
          <w:color w:val="000000" w:themeColor="text1"/>
          <w:sz w:val="28"/>
          <w:szCs w:val="28"/>
          <w:lang w:eastAsia="zh-CN"/>
        </w:rPr>
        <w:t xml:space="preserve"> </w:t>
      </w:r>
      <w:r w:rsidR="00722553" w:rsidRPr="00617890">
        <w:rPr>
          <w:rFonts w:ascii="Times New Roman" w:eastAsia="Times New Roman" w:hAnsi="Times New Roman" w:cs="Times New Roman"/>
          <w:color w:val="000000" w:themeColor="text1"/>
          <w:sz w:val="28"/>
          <w:szCs w:val="28"/>
          <w:lang w:eastAsia="zh-CN"/>
        </w:rPr>
        <w:t>restul</w:t>
      </w:r>
      <w:r w:rsidR="007A0732" w:rsidRPr="00617890">
        <w:rPr>
          <w:rFonts w:ascii="Times New Roman" w:eastAsia="Times New Roman" w:hAnsi="Times New Roman" w:cs="Times New Roman"/>
          <w:color w:val="000000" w:themeColor="text1"/>
          <w:sz w:val="28"/>
          <w:szCs w:val="28"/>
          <w:lang w:eastAsia="zh-CN"/>
        </w:rPr>
        <w:t xml:space="preserve"> </w:t>
      </w:r>
      <w:r w:rsidR="00722553" w:rsidRPr="00617890">
        <w:rPr>
          <w:rFonts w:ascii="Times New Roman" w:eastAsia="Times New Roman" w:hAnsi="Times New Roman" w:cs="Times New Roman"/>
          <w:color w:val="000000" w:themeColor="text1"/>
          <w:sz w:val="28"/>
          <w:szCs w:val="28"/>
          <w:lang w:eastAsia="zh-CN"/>
        </w:rPr>
        <w:t>activului</w:t>
      </w:r>
      <w:r w:rsidR="007A0732" w:rsidRPr="00617890">
        <w:rPr>
          <w:rFonts w:ascii="Times New Roman" w:eastAsia="Times New Roman" w:hAnsi="Times New Roman" w:cs="Times New Roman"/>
          <w:color w:val="000000" w:themeColor="text1"/>
          <w:sz w:val="28"/>
          <w:szCs w:val="28"/>
          <w:lang w:eastAsia="zh-CN"/>
        </w:rPr>
        <w:t xml:space="preserve"> </w:t>
      </w:r>
      <w:r w:rsidR="00722553" w:rsidRPr="00617890">
        <w:rPr>
          <w:rFonts w:ascii="Times New Roman" w:eastAsia="Times New Roman" w:hAnsi="Times New Roman" w:cs="Times New Roman"/>
          <w:color w:val="000000" w:themeColor="text1"/>
          <w:sz w:val="28"/>
          <w:szCs w:val="28"/>
          <w:lang w:eastAsia="zh-CN"/>
        </w:rPr>
        <w:t>în</w:t>
      </w:r>
      <w:r w:rsidR="007A0732" w:rsidRPr="00617890">
        <w:rPr>
          <w:rFonts w:ascii="Times New Roman" w:eastAsia="Times New Roman" w:hAnsi="Times New Roman" w:cs="Times New Roman"/>
          <w:color w:val="000000" w:themeColor="text1"/>
          <w:sz w:val="28"/>
          <w:szCs w:val="28"/>
          <w:lang w:eastAsia="zh-CN"/>
        </w:rPr>
        <w:t xml:space="preserve"> </w:t>
      </w:r>
      <w:r w:rsidR="00722553" w:rsidRPr="00617890">
        <w:rPr>
          <w:rFonts w:ascii="Times New Roman" w:eastAsia="Times New Roman" w:hAnsi="Times New Roman" w:cs="Times New Roman"/>
          <w:color w:val="000000" w:themeColor="text1"/>
          <w:sz w:val="28"/>
          <w:szCs w:val="28"/>
          <w:lang w:eastAsia="zh-CN"/>
        </w:rPr>
        <w:t>bani, procedând la vânzarea</w:t>
      </w:r>
      <w:r w:rsidR="007A0732" w:rsidRPr="00617890">
        <w:rPr>
          <w:rFonts w:ascii="Times New Roman" w:eastAsia="Times New Roman" w:hAnsi="Times New Roman" w:cs="Times New Roman"/>
          <w:color w:val="000000" w:themeColor="text1"/>
          <w:sz w:val="28"/>
          <w:szCs w:val="28"/>
          <w:lang w:eastAsia="zh-CN"/>
        </w:rPr>
        <w:t xml:space="preserve"> </w:t>
      </w:r>
      <w:r w:rsidR="00722553" w:rsidRPr="00617890">
        <w:rPr>
          <w:rFonts w:ascii="Times New Roman" w:eastAsia="Times New Roman" w:hAnsi="Times New Roman" w:cs="Times New Roman"/>
          <w:color w:val="000000" w:themeColor="text1"/>
          <w:sz w:val="28"/>
          <w:szCs w:val="28"/>
          <w:lang w:eastAsia="zh-CN"/>
        </w:rPr>
        <w:t>prin</w:t>
      </w:r>
      <w:r w:rsidR="007A0732" w:rsidRPr="00617890">
        <w:rPr>
          <w:rFonts w:ascii="Times New Roman" w:eastAsia="Times New Roman" w:hAnsi="Times New Roman" w:cs="Times New Roman"/>
          <w:color w:val="000000" w:themeColor="text1"/>
          <w:sz w:val="28"/>
          <w:szCs w:val="28"/>
          <w:lang w:eastAsia="zh-CN"/>
        </w:rPr>
        <w:t xml:space="preserve"> </w:t>
      </w:r>
      <w:r w:rsidR="00722553" w:rsidRPr="00617890">
        <w:rPr>
          <w:rFonts w:ascii="Times New Roman" w:eastAsia="Times New Roman" w:hAnsi="Times New Roman" w:cs="Times New Roman"/>
          <w:color w:val="000000" w:themeColor="text1"/>
          <w:sz w:val="28"/>
          <w:szCs w:val="28"/>
          <w:lang w:eastAsia="zh-CN"/>
        </w:rPr>
        <w:t>licitație</w:t>
      </w:r>
      <w:r w:rsidR="007A0732" w:rsidRPr="00617890">
        <w:rPr>
          <w:rFonts w:ascii="Times New Roman" w:eastAsia="Times New Roman" w:hAnsi="Times New Roman" w:cs="Times New Roman"/>
          <w:color w:val="000000" w:themeColor="text1"/>
          <w:sz w:val="28"/>
          <w:szCs w:val="28"/>
          <w:lang w:eastAsia="zh-CN"/>
        </w:rPr>
        <w:t xml:space="preserve"> </w:t>
      </w:r>
      <w:r w:rsidR="00722553" w:rsidRPr="00617890">
        <w:rPr>
          <w:rFonts w:ascii="Times New Roman" w:eastAsia="Times New Roman" w:hAnsi="Times New Roman" w:cs="Times New Roman"/>
          <w:color w:val="000000" w:themeColor="text1"/>
          <w:sz w:val="28"/>
          <w:szCs w:val="28"/>
          <w:lang w:eastAsia="zh-CN"/>
        </w:rPr>
        <w:t>publică a bunurilor mobile și</w:t>
      </w:r>
      <w:r w:rsidR="007A0732" w:rsidRPr="00617890">
        <w:rPr>
          <w:rFonts w:ascii="Times New Roman" w:eastAsia="Times New Roman" w:hAnsi="Times New Roman" w:cs="Times New Roman"/>
          <w:color w:val="000000" w:themeColor="text1"/>
          <w:sz w:val="28"/>
          <w:szCs w:val="28"/>
          <w:lang w:eastAsia="zh-CN"/>
        </w:rPr>
        <w:t xml:space="preserve"> </w:t>
      </w:r>
      <w:r w:rsidR="00722553" w:rsidRPr="00617890">
        <w:rPr>
          <w:rFonts w:ascii="Times New Roman" w:eastAsia="Times New Roman" w:hAnsi="Times New Roman" w:cs="Times New Roman"/>
          <w:color w:val="000000" w:themeColor="text1"/>
          <w:sz w:val="28"/>
          <w:szCs w:val="28"/>
          <w:lang w:eastAsia="zh-CN"/>
        </w:rPr>
        <w:t>imobile.</w:t>
      </w:r>
    </w:p>
    <w:p w14:paraId="656BEA34" w14:textId="65746FD3" w:rsidR="00722553" w:rsidRPr="00617890" w:rsidRDefault="00332C85" w:rsidP="00617890">
      <w:pPr>
        <w:suppressAutoHyphens/>
        <w:spacing w:before="0"/>
        <w:rPr>
          <w:rFonts w:ascii="Times New Roman" w:eastAsia="Times New Roman" w:hAnsi="Times New Roman" w:cs="Times New Roman"/>
          <w:color w:val="000000" w:themeColor="text1"/>
          <w:sz w:val="28"/>
          <w:szCs w:val="28"/>
          <w:lang w:eastAsia="zh-CN"/>
        </w:rPr>
      </w:pPr>
      <w:bookmarkStart w:id="54" w:name="OLE_LINK165"/>
      <w:bookmarkEnd w:id="53"/>
      <w:r w:rsidRPr="00617890">
        <w:rPr>
          <w:rFonts w:ascii="Times New Roman" w:eastAsia="Times New Roman" w:hAnsi="Times New Roman" w:cs="Times New Roman"/>
          <w:b/>
          <w:bCs/>
          <w:color w:val="000000" w:themeColor="text1"/>
          <w:sz w:val="28"/>
          <w:szCs w:val="28"/>
          <w:lang w:eastAsia="zh-CN"/>
        </w:rPr>
        <w:t>Art.</w:t>
      </w:r>
      <w:r w:rsidR="001F1E18" w:rsidRPr="00617890">
        <w:rPr>
          <w:rFonts w:ascii="Times New Roman" w:eastAsia="Times New Roman" w:hAnsi="Times New Roman" w:cs="Times New Roman"/>
          <w:b/>
          <w:bCs/>
          <w:color w:val="000000" w:themeColor="text1"/>
          <w:sz w:val="28"/>
          <w:szCs w:val="28"/>
          <w:lang w:eastAsia="zh-CN"/>
        </w:rPr>
        <w:t>4</w:t>
      </w:r>
      <w:r w:rsidR="006A5CA4" w:rsidRPr="00617890">
        <w:rPr>
          <w:rFonts w:ascii="Times New Roman" w:eastAsia="Times New Roman" w:hAnsi="Times New Roman" w:cs="Times New Roman"/>
          <w:b/>
          <w:bCs/>
          <w:color w:val="000000" w:themeColor="text1"/>
          <w:sz w:val="28"/>
          <w:szCs w:val="28"/>
          <w:lang w:eastAsia="zh-CN"/>
        </w:rPr>
        <w:t>5</w:t>
      </w:r>
      <w:r w:rsidR="00722553" w:rsidRPr="00617890">
        <w:rPr>
          <w:rFonts w:ascii="Times New Roman" w:eastAsia="Times New Roman" w:hAnsi="Times New Roman" w:cs="Times New Roman"/>
          <w:b/>
          <w:bCs/>
          <w:color w:val="000000" w:themeColor="text1"/>
          <w:sz w:val="28"/>
          <w:szCs w:val="28"/>
          <w:lang w:eastAsia="zh-CN"/>
        </w:rPr>
        <w:t>.</w:t>
      </w:r>
      <w:r w:rsidR="00722553" w:rsidRPr="00617890">
        <w:rPr>
          <w:rFonts w:ascii="Times New Roman" w:eastAsia="Times New Roman" w:hAnsi="Times New Roman" w:cs="Times New Roman"/>
          <w:color w:val="000000" w:themeColor="text1"/>
          <w:sz w:val="28"/>
          <w:szCs w:val="28"/>
          <w:lang w:eastAsia="zh-CN"/>
        </w:rPr>
        <w:t>Lichidatorii nu pot încheia</w:t>
      </w:r>
      <w:r w:rsidR="007A0732" w:rsidRPr="00617890">
        <w:rPr>
          <w:rFonts w:ascii="Times New Roman" w:eastAsia="Times New Roman" w:hAnsi="Times New Roman" w:cs="Times New Roman"/>
          <w:color w:val="000000" w:themeColor="text1"/>
          <w:sz w:val="28"/>
          <w:szCs w:val="28"/>
          <w:lang w:eastAsia="zh-CN"/>
        </w:rPr>
        <w:t xml:space="preserve"> </w:t>
      </w:r>
      <w:r w:rsidR="00722553" w:rsidRPr="00617890">
        <w:rPr>
          <w:rFonts w:ascii="Times New Roman" w:eastAsia="Times New Roman" w:hAnsi="Times New Roman" w:cs="Times New Roman"/>
          <w:color w:val="000000" w:themeColor="text1"/>
          <w:sz w:val="28"/>
          <w:szCs w:val="28"/>
          <w:lang w:eastAsia="zh-CN"/>
        </w:rPr>
        <w:t>operațiunile</w:t>
      </w:r>
      <w:r w:rsidR="007A0732" w:rsidRPr="00617890">
        <w:rPr>
          <w:rFonts w:ascii="Times New Roman" w:eastAsia="Times New Roman" w:hAnsi="Times New Roman" w:cs="Times New Roman"/>
          <w:color w:val="000000" w:themeColor="text1"/>
          <w:sz w:val="28"/>
          <w:szCs w:val="28"/>
          <w:lang w:eastAsia="zh-CN"/>
        </w:rPr>
        <w:t xml:space="preserve"> </w:t>
      </w:r>
      <w:r w:rsidR="00722553" w:rsidRPr="00617890">
        <w:rPr>
          <w:rFonts w:ascii="Times New Roman" w:eastAsia="Times New Roman" w:hAnsi="Times New Roman" w:cs="Times New Roman"/>
          <w:color w:val="000000" w:themeColor="text1"/>
          <w:sz w:val="28"/>
          <w:szCs w:val="28"/>
          <w:lang w:eastAsia="zh-CN"/>
        </w:rPr>
        <w:t>și nu pot remite</w:t>
      </w:r>
      <w:r w:rsidR="007A0732" w:rsidRPr="00617890">
        <w:rPr>
          <w:rFonts w:ascii="Times New Roman" w:eastAsia="Times New Roman" w:hAnsi="Times New Roman" w:cs="Times New Roman"/>
          <w:color w:val="000000" w:themeColor="text1"/>
          <w:sz w:val="28"/>
          <w:szCs w:val="28"/>
          <w:lang w:eastAsia="zh-CN"/>
        </w:rPr>
        <w:t xml:space="preserve"> </w:t>
      </w:r>
      <w:r w:rsidR="00722553" w:rsidRPr="00617890">
        <w:rPr>
          <w:rFonts w:ascii="Times New Roman" w:eastAsia="Times New Roman" w:hAnsi="Times New Roman" w:cs="Times New Roman"/>
          <w:color w:val="000000" w:themeColor="text1"/>
          <w:sz w:val="28"/>
          <w:szCs w:val="28"/>
          <w:lang w:eastAsia="zh-CN"/>
        </w:rPr>
        <w:t>celor</w:t>
      </w:r>
      <w:r w:rsidR="007A0732" w:rsidRPr="00617890">
        <w:rPr>
          <w:rFonts w:ascii="Times New Roman" w:eastAsia="Times New Roman" w:hAnsi="Times New Roman" w:cs="Times New Roman"/>
          <w:color w:val="000000" w:themeColor="text1"/>
          <w:sz w:val="28"/>
          <w:szCs w:val="28"/>
          <w:lang w:eastAsia="zh-CN"/>
        </w:rPr>
        <w:t xml:space="preserve"> </w:t>
      </w:r>
      <w:r w:rsidR="00722553" w:rsidRPr="00617890">
        <w:rPr>
          <w:rFonts w:ascii="Times New Roman" w:eastAsia="Times New Roman" w:hAnsi="Times New Roman" w:cs="Times New Roman"/>
          <w:color w:val="000000" w:themeColor="text1"/>
          <w:sz w:val="28"/>
          <w:szCs w:val="28"/>
          <w:lang w:eastAsia="zh-CN"/>
        </w:rPr>
        <w:t>în</w:t>
      </w:r>
      <w:r w:rsidR="007A0732" w:rsidRPr="00617890">
        <w:rPr>
          <w:rFonts w:ascii="Times New Roman" w:eastAsia="Times New Roman" w:hAnsi="Times New Roman" w:cs="Times New Roman"/>
          <w:color w:val="000000" w:themeColor="text1"/>
          <w:sz w:val="28"/>
          <w:szCs w:val="28"/>
          <w:lang w:eastAsia="zh-CN"/>
        </w:rPr>
        <w:t xml:space="preserve"> </w:t>
      </w:r>
      <w:r w:rsidR="00722553" w:rsidRPr="00617890">
        <w:rPr>
          <w:rFonts w:ascii="Times New Roman" w:eastAsia="Times New Roman" w:hAnsi="Times New Roman" w:cs="Times New Roman"/>
          <w:color w:val="000000" w:themeColor="text1"/>
          <w:sz w:val="28"/>
          <w:szCs w:val="28"/>
          <w:lang w:eastAsia="zh-CN"/>
        </w:rPr>
        <w:t>drept</w:t>
      </w:r>
      <w:r w:rsidR="007A0732" w:rsidRPr="00617890">
        <w:rPr>
          <w:rFonts w:ascii="Times New Roman" w:eastAsia="Times New Roman" w:hAnsi="Times New Roman" w:cs="Times New Roman"/>
          <w:color w:val="000000" w:themeColor="text1"/>
          <w:sz w:val="28"/>
          <w:szCs w:val="28"/>
          <w:lang w:eastAsia="zh-CN"/>
        </w:rPr>
        <w:t xml:space="preserve"> </w:t>
      </w:r>
      <w:r w:rsidR="00722553" w:rsidRPr="00617890">
        <w:rPr>
          <w:rFonts w:ascii="Times New Roman" w:eastAsia="Times New Roman" w:hAnsi="Times New Roman" w:cs="Times New Roman"/>
          <w:color w:val="000000" w:themeColor="text1"/>
          <w:sz w:val="28"/>
          <w:szCs w:val="28"/>
          <w:lang w:eastAsia="zh-CN"/>
        </w:rPr>
        <w:t>contul</w:t>
      </w:r>
      <w:r w:rsidR="007A0732" w:rsidRPr="00617890">
        <w:rPr>
          <w:rFonts w:ascii="Times New Roman" w:eastAsia="Times New Roman" w:hAnsi="Times New Roman" w:cs="Times New Roman"/>
          <w:color w:val="000000" w:themeColor="text1"/>
          <w:sz w:val="28"/>
          <w:szCs w:val="28"/>
          <w:lang w:eastAsia="zh-CN"/>
        </w:rPr>
        <w:t xml:space="preserve"> </w:t>
      </w:r>
      <w:r w:rsidR="00722553" w:rsidRPr="00617890">
        <w:rPr>
          <w:rFonts w:ascii="Times New Roman" w:eastAsia="Times New Roman" w:hAnsi="Times New Roman" w:cs="Times New Roman"/>
          <w:color w:val="000000" w:themeColor="text1"/>
          <w:sz w:val="28"/>
          <w:szCs w:val="28"/>
          <w:lang w:eastAsia="zh-CN"/>
        </w:rPr>
        <w:t>gestiunii</w:t>
      </w:r>
      <w:r w:rsidR="007A0732" w:rsidRPr="00617890">
        <w:rPr>
          <w:rFonts w:ascii="Times New Roman" w:eastAsia="Times New Roman" w:hAnsi="Times New Roman" w:cs="Times New Roman"/>
          <w:color w:val="000000" w:themeColor="text1"/>
          <w:sz w:val="28"/>
          <w:szCs w:val="28"/>
          <w:lang w:eastAsia="zh-CN"/>
        </w:rPr>
        <w:t xml:space="preserve"> </w:t>
      </w:r>
      <w:r w:rsidR="00722553" w:rsidRPr="00617890">
        <w:rPr>
          <w:rFonts w:ascii="Times New Roman" w:eastAsia="Times New Roman" w:hAnsi="Times New Roman" w:cs="Times New Roman"/>
          <w:color w:val="000000" w:themeColor="text1"/>
          <w:sz w:val="28"/>
          <w:szCs w:val="28"/>
          <w:lang w:eastAsia="zh-CN"/>
        </w:rPr>
        <w:t>decât</w:t>
      </w:r>
      <w:r w:rsidR="007A0732" w:rsidRPr="00617890">
        <w:rPr>
          <w:rFonts w:ascii="Times New Roman" w:eastAsia="Times New Roman" w:hAnsi="Times New Roman" w:cs="Times New Roman"/>
          <w:color w:val="000000" w:themeColor="text1"/>
          <w:sz w:val="28"/>
          <w:szCs w:val="28"/>
          <w:lang w:eastAsia="zh-CN"/>
        </w:rPr>
        <w:t xml:space="preserve"> </w:t>
      </w:r>
      <w:r w:rsidR="00722553" w:rsidRPr="00617890">
        <w:rPr>
          <w:rFonts w:ascii="Times New Roman" w:eastAsia="Times New Roman" w:hAnsi="Times New Roman" w:cs="Times New Roman"/>
          <w:color w:val="000000" w:themeColor="text1"/>
          <w:sz w:val="28"/>
          <w:szCs w:val="28"/>
          <w:lang w:eastAsia="zh-CN"/>
        </w:rPr>
        <w:t>după</w:t>
      </w:r>
      <w:r w:rsidR="007A0732" w:rsidRPr="00617890">
        <w:rPr>
          <w:rFonts w:ascii="Times New Roman" w:eastAsia="Times New Roman" w:hAnsi="Times New Roman" w:cs="Times New Roman"/>
          <w:color w:val="000000" w:themeColor="text1"/>
          <w:sz w:val="28"/>
          <w:szCs w:val="28"/>
          <w:lang w:eastAsia="zh-CN"/>
        </w:rPr>
        <w:t xml:space="preserve"> </w:t>
      </w:r>
      <w:r w:rsidR="00722553" w:rsidRPr="00617890">
        <w:rPr>
          <w:rFonts w:ascii="Times New Roman" w:eastAsia="Times New Roman" w:hAnsi="Times New Roman" w:cs="Times New Roman"/>
          <w:color w:val="000000" w:themeColor="text1"/>
          <w:sz w:val="28"/>
          <w:szCs w:val="28"/>
          <w:lang w:eastAsia="zh-CN"/>
        </w:rPr>
        <w:t>expirarea</w:t>
      </w:r>
      <w:r w:rsidR="007A0732" w:rsidRPr="00617890">
        <w:rPr>
          <w:rFonts w:ascii="Times New Roman" w:eastAsia="Times New Roman" w:hAnsi="Times New Roman" w:cs="Times New Roman"/>
          <w:color w:val="000000" w:themeColor="text1"/>
          <w:sz w:val="28"/>
          <w:szCs w:val="28"/>
          <w:lang w:eastAsia="zh-CN"/>
        </w:rPr>
        <w:t xml:space="preserve"> </w:t>
      </w:r>
      <w:r w:rsidR="00722553" w:rsidRPr="00617890">
        <w:rPr>
          <w:rFonts w:ascii="Times New Roman" w:eastAsia="Times New Roman" w:hAnsi="Times New Roman" w:cs="Times New Roman"/>
          <w:color w:val="000000" w:themeColor="text1"/>
          <w:sz w:val="28"/>
          <w:szCs w:val="28"/>
          <w:lang w:eastAsia="zh-CN"/>
        </w:rPr>
        <w:t>unui termen de 6 luni de la publicarea</w:t>
      </w:r>
      <w:r w:rsidR="007A0732" w:rsidRPr="00617890">
        <w:rPr>
          <w:rFonts w:ascii="Times New Roman" w:eastAsia="Times New Roman" w:hAnsi="Times New Roman" w:cs="Times New Roman"/>
          <w:color w:val="000000" w:themeColor="text1"/>
          <w:sz w:val="28"/>
          <w:szCs w:val="28"/>
          <w:lang w:eastAsia="zh-CN"/>
        </w:rPr>
        <w:t xml:space="preserve"> </w:t>
      </w:r>
      <w:r w:rsidR="00722553" w:rsidRPr="00617890">
        <w:rPr>
          <w:rFonts w:ascii="Times New Roman" w:eastAsia="Times New Roman" w:hAnsi="Times New Roman" w:cs="Times New Roman"/>
          <w:color w:val="000000" w:themeColor="text1"/>
          <w:sz w:val="28"/>
          <w:szCs w:val="28"/>
          <w:lang w:eastAsia="zh-CN"/>
        </w:rPr>
        <w:t>dizolvării</w:t>
      </w:r>
      <w:r w:rsidR="007A0732" w:rsidRPr="00617890">
        <w:rPr>
          <w:rFonts w:ascii="Times New Roman" w:eastAsia="Times New Roman" w:hAnsi="Times New Roman" w:cs="Times New Roman"/>
          <w:color w:val="000000" w:themeColor="text1"/>
          <w:sz w:val="28"/>
          <w:szCs w:val="28"/>
          <w:lang w:eastAsia="zh-CN"/>
        </w:rPr>
        <w:t xml:space="preserve"> </w:t>
      </w:r>
      <w:r w:rsidR="00722553" w:rsidRPr="00617890">
        <w:rPr>
          <w:rFonts w:ascii="Times New Roman" w:eastAsia="Times New Roman" w:hAnsi="Times New Roman" w:cs="Times New Roman"/>
          <w:color w:val="000000" w:themeColor="text1"/>
          <w:sz w:val="28"/>
          <w:szCs w:val="28"/>
          <w:lang w:eastAsia="zh-CN"/>
        </w:rPr>
        <w:t>Organizației.</w:t>
      </w:r>
    </w:p>
    <w:p w14:paraId="6B2BA42A" w14:textId="08DC143E" w:rsidR="00722553" w:rsidRPr="00617890" w:rsidRDefault="00332C85" w:rsidP="00617890">
      <w:pPr>
        <w:suppressAutoHyphens/>
        <w:spacing w:before="0"/>
        <w:rPr>
          <w:rFonts w:ascii="Times New Roman" w:eastAsia="Times New Roman" w:hAnsi="Times New Roman" w:cs="Times New Roman"/>
          <w:color w:val="000000" w:themeColor="text1"/>
          <w:sz w:val="28"/>
          <w:szCs w:val="28"/>
          <w:lang w:eastAsia="zh-CN"/>
        </w:rPr>
      </w:pPr>
      <w:bookmarkStart w:id="55" w:name="OLE_LINK168"/>
      <w:bookmarkEnd w:id="54"/>
      <w:r w:rsidRPr="00617890">
        <w:rPr>
          <w:rFonts w:ascii="Times New Roman" w:eastAsia="Times New Roman" w:hAnsi="Times New Roman" w:cs="Times New Roman"/>
          <w:b/>
          <w:bCs/>
          <w:color w:val="000000" w:themeColor="text1"/>
          <w:sz w:val="28"/>
          <w:szCs w:val="28"/>
          <w:lang w:eastAsia="zh-CN"/>
        </w:rPr>
        <w:t>Art.</w:t>
      </w:r>
      <w:r w:rsidR="001F1E18" w:rsidRPr="00617890">
        <w:rPr>
          <w:rFonts w:ascii="Times New Roman" w:eastAsia="Times New Roman" w:hAnsi="Times New Roman" w:cs="Times New Roman"/>
          <w:b/>
          <w:bCs/>
          <w:color w:val="000000" w:themeColor="text1"/>
          <w:sz w:val="28"/>
          <w:szCs w:val="28"/>
          <w:lang w:eastAsia="zh-CN"/>
        </w:rPr>
        <w:t>4</w:t>
      </w:r>
      <w:r w:rsidR="006A5CA4" w:rsidRPr="00617890">
        <w:rPr>
          <w:rFonts w:ascii="Times New Roman" w:eastAsia="Times New Roman" w:hAnsi="Times New Roman" w:cs="Times New Roman"/>
          <w:b/>
          <w:bCs/>
          <w:color w:val="000000" w:themeColor="text1"/>
          <w:sz w:val="28"/>
          <w:szCs w:val="28"/>
          <w:lang w:eastAsia="zh-CN"/>
        </w:rPr>
        <w:t>6</w:t>
      </w:r>
      <w:r w:rsidR="00722553" w:rsidRPr="00617890">
        <w:rPr>
          <w:rFonts w:ascii="Times New Roman" w:eastAsia="Times New Roman" w:hAnsi="Times New Roman" w:cs="Times New Roman"/>
          <w:b/>
          <w:bCs/>
          <w:color w:val="000000" w:themeColor="text1"/>
          <w:sz w:val="28"/>
          <w:szCs w:val="28"/>
          <w:lang w:eastAsia="zh-CN"/>
        </w:rPr>
        <w:t>.</w:t>
      </w:r>
      <w:r w:rsidR="00722553" w:rsidRPr="00617890">
        <w:rPr>
          <w:rFonts w:ascii="Times New Roman" w:eastAsia="Times New Roman" w:hAnsi="Times New Roman" w:cs="Times New Roman"/>
          <w:color w:val="000000" w:themeColor="text1"/>
          <w:sz w:val="28"/>
          <w:szCs w:val="28"/>
          <w:lang w:eastAsia="zh-CN"/>
        </w:rPr>
        <w:t>Lichidatorii</w:t>
      </w:r>
      <w:r w:rsidR="007A0732" w:rsidRPr="00617890">
        <w:rPr>
          <w:rFonts w:ascii="Times New Roman" w:eastAsia="Times New Roman" w:hAnsi="Times New Roman" w:cs="Times New Roman"/>
          <w:color w:val="000000" w:themeColor="text1"/>
          <w:sz w:val="28"/>
          <w:szCs w:val="28"/>
          <w:lang w:eastAsia="zh-CN"/>
        </w:rPr>
        <w:t xml:space="preserve"> </w:t>
      </w:r>
      <w:r w:rsidR="00722553" w:rsidRPr="00617890">
        <w:rPr>
          <w:rFonts w:ascii="Times New Roman" w:eastAsia="Times New Roman" w:hAnsi="Times New Roman" w:cs="Times New Roman"/>
          <w:color w:val="000000" w:themeColor="text1"/>
          <w:sz w:val="28"/>
          <w:szCs w:val="28"/>
          <w:lang w:eastAsia="zh-CN"/>
        </w:rPr>
        <w:t>răspund</w:t>
      </w:r>
      <w:r w:rsidR="007A0732" w:rsidRPr="00617890">
        <w:rPr>
          <w:rFonts w:ascii="Times New Roman" w:eastAsia="Times New Roman" w:hAnsi="Times New Roman" w:cs="Times New Roman"/>
          <w:color w:val="000000" w:themeColor="text1"/>
          <w:sz w:val="28"/>
          <w:szCs w:val="28"/>
          <w:lang w:eastAsia="zh-CN"/>
        </w:rPr>
        <w:t xml:space="preserve"> </w:t>
      </w:r>
      <w:r w:rsidR="00722553" w:rsidRPr="00617890">
        <w:rPr>
          <w:rFonts w:ascii="Times New Roman" w:eastAsia="Times New Roman" w:hAnsi="Times New Roman" w:cs="Times New Roman"/>
          <w:color w:val="000000" w:themeColor="text1"/>
          <w:sz w:val="28"/>
          <w:szCs w:val="28"/>
          <w:lang w:eastAsia="zh-CN"/>
        </w:rPr>
        <w:t>solidar</w:t>
      </w:r>
      <w:r w:rsidR="007A0732" w:rsidRPr="00617890">
        <w:rPr>
          <w:rFonts w:ascii="Times New Roman" w:eastAsia="Times New Roman" w:hAnsi="Times New Roman" w:cs="Times New Roman"/>
          <w:color w:val="000000" w:themeColor="text1"/>
          <w:sz w:val="28"/>
          <w:szCs w:val="28"/>
          <w:lang w:eastAsia="zh-CN"/>
        </w:rPr>
        <w:t xml:space="preserve"> </w:t>
      </w:r>
      <w:r w:rsidR="00722553" w:rsidRPr="00617890">
        <w:rPr>
          <w:rFonts w:ascii="Times New Roman" w:eastAsia="Times New Roman" w:hAnsi="Times New Roman" w:cs="Times New Roman"/>
          <w:color w:val="000000" w:themeColor="text1"/>
          <w:sz w:val="28"/>
          <w:szCs w:val="28"/>
          <w:lang w:eastAsia="zh-CN"/>
        </w:rPr>
        <w:t>pentru</w:t>
      </w:r>
      <w:r w:rsidR="007A0732" w:rsidRPr="00617890">
        <w:rPr>
          <w:rFonts w:ascii="Times New Roman" w:eastAsia="Times New Roman" w:hAnsi="Times New Roman" w:cs="Times New Roman"/>
          <w:color w:val="000000" w:themeColor="text1"/>
          <w:sz w:val="28"/>
          <w:szCs w:val="28"/>
          <w:lang w:eastAsia="zh-CN"/>
        </w:rPr>
        <w:t xml:space="preserve"> </w:t>
      </w:r>
      <w:r w:rsidR="00722553" w:rsidRPr="00617890">
        <w:rPr>
          <w:rFonts w:ascii="Times New Roman" w:eastAsia="Times New Roman" w:hAnsi="Times New Roman" w:cs="Times New Roman"/>
          <w:color w:val="000000" w:themeColor="text1"/>
          <w:sz w:val="28"/>
          <w:szCs w:val="28"/>
          <w:lang w:eastAsia="zh-CN"/>
        </w:rPr>
        <w:t>daunele</w:t>
      </w:r>
      <w:r w:rsidR="007A0732" w:rsidRPr="00617890">
        <w:rPr>
          <w:rFonts w:ascii="Times New Roman" w:eastAsia="Times New Roman" w:hAnsi="Times New Roman" w:cs="Times New Roman"/>
          <w:color w:val="000000" w:themeColor="text1"/>
          <w:sz w:val="28"/>
          <w:szCs w:val="28"/>
          <w:lang w:eastAsia="zh-CN"/>
        </w:rPr>
        <w:t xml:space="preserve"> </w:t>
      </w:r>
      <w:r w:rsidR="00722553" w:rsidRPr="00617890">
        <w:rPr>
          <w:rFonts w:ascii="Times New Roman" w:eastAsia="Times New Roman" w:hAnsi="Times New Roman" w:cs="Times New Roman"/>
          <w:color w:val="000000" w:themeColor="text1"/>
          <w:sz w:val="28"/>
          <w:szCs w:val="28"/>
          <w:lang w:eastAsia="zh-CN"/>
        </w:rPr>
        <w:t>cauzate</w:t>
      </w:r>
      <w:r w:rsidR="007A0732" w:rsidRPr="00617890">
        <w:rPr>
          <w:rFonts w:ascii="Times New Roman" w:eastAsia="Times New Roman" w:hAnsi="Times New Roman" w:cs="Times New Roman"/>
          <w:color w:val="000000" w:themeColor="text1"/>
          <w:sz w:val="28"/>
          <w:szCs w:val="28"/>
          <w:lang w:eastAsia="zh-CN"/>
        </w:rPr>
        <w:t xml:space="preserve"> </w:t>
      </w:r>
      <w:r w:rsidR="00722553" w:rsidRPr="00617890">
        <w:rPr>
          <w:rFonts w:ascii="Times New Roman" w:eastAsia="Times New Roman" w:hAnsi="Times New Roman" w:cs="Times New Roman"/>
          <w:color w:val="000000" w:themeColor="text1"/>
          <w:sz w:val="28"/>
          <w:szCs w:val="28"/>
          <w:lang w:eastAsia="zh-CN"/>
        </w:rPr>
        <w:t>creditorilor din culpa lor.</w:t>
      </w:r>
    </w:p>
    <w:p w14:paraId="057E1BEE" w14:textId="13225698" w:rsidR="00722553" w:rsidRPr="00617890" w:rsidRDefault="00722553" w:rsidP="00617890">
      <w:pPr>
        <w:suppressAutoHyphens/>
        <w:spacing w:before="0"/>
        <w:rPr>
          <w:rFonts w:ascii="Times New Roman" w:eastAsia="Times New Roman" w:hAnsi="Times New Roman" w:cs="Times New Roman"/>
          <w:color w:val="000000" w:themeColor="text1"/>
          <w:sz w:val="28"/>
          <w:szCs w:val="28"/>
          <w:lang w:eastAsia="zh-CN"/>
        </w:rPr>
      </w:pPr>
      <w:bookmarkStart w:id="56" w:name="OLE_LINK171"/>
      <w:bookmarkEnd w:id="55"/>
      <w:r w:rsidRPr="00617890">
        <w:rPr>
          <w:rFonts w:ascii="Times New Roman" w:eastAsia="Times New Roman" w:hAnsi="Times New Roman" w:cs="Times New Roman"/>
          <w:b/>
          <w:bCs/>
          <w:color w:val="000000" w:themeColor="text1"/>
          <w:sz w:val="28"/>
          <w:szCs w:val="28"/>
          <w:lang w:eastAsia="zh-CN"/>
        </w:rPr>
        <w:t>Art.</w:t>
      </w:r>
      <w:r w:rsidR="00E64173" w:rsidRPr="00617890">
        <w:rPr>
          <w:rFonts w:ascii="Times New Roman" w:eastAsia="Times New Roman" w:hAnsi="Times New Roman" w:cs="Times New Roman"/>
          <w:b/>
          <w:bCs/>
          <w:color w:val="000000" w:themeColor="text1"/>
          <w:sz w:val="28"/>
          <w:szCs w:val="28"/>
          <w:lang w:eastAsia="zh-CN"/>
        </w:rPr>
        <w:t>4</w:t>
      </w:r>
      <w:r w:rsidR="006A5CA4" w:rsidRPr="00617890">
        <w:rPr>
          <w:rFonts w:ascii="Times New Roman" w:eastAsia="Times New Roman" w:hAnsi="Times New Roman" w:cs="Times New Roman"/>
          <w:b/>
          <w:bCs/>
          <w:color w:val="000000" w:themeColor="text1"/>
          <w:sz w:val="28"/>
          <w:szCs w:val="28"/>
          <w:lang w:eastAsia="zh-CN"/>
        </w:rPr>
        <w:t>7</w:t>
      </w:r>
      <w:r w:rsidRPr="00617890">
        <w:rPr>
          <w:rFonts w:ascii="Times New Roman" w:eastAsia="Times New Roman" w:hAnsi="Times New Roman" w:cs="Times New Roman"/>
          <w:color w:val="000000" w:themeColor="text1"/>
          <w:sz w:val="28"/>
          <w:szCs w:val="28"/>
          <w:lang w:eastAsia="zh-CN"/>
        </w:rPr>
        <w:t>.Atât</w:t>
      </w:r>
      <w:r w:rsidR="007A0732" w:rsidRPr="00617890">
        <w:rPr>
          <w:rFonts w:ascii="Times New Roman" w:eastAsia="Times New Roman" w:hAnsi="Times New Roman" w:cs="Times New Roman"/>
          <w:color w:val="000000" w:themeColor="text1"/>
          <w:sz w:val="28"/>
          <w:szCs w:val="28"/>
          <w:lang w:eastAsia="zh-CN"/>
        </w:rPr>
        <w:t xml:space="preserve"> </w:t>
      </w:r>
      <w:r w:rsidRPr="00617890">
        <w:rPr>
          <w:rFonts w:ascii="Times New Roman" w:eastAsia="Times New Roman" w:hAnsi="Times New Roman" w:cs="Times New Roman"/>
          <w:color w:val="000000" w:themeColor="text1"/>
          <w:sz w:val="28"/>
          <w:szCs w:val="28"/>
          <w:lang w:eastAsia="zh-CN"/>
        </w:rPr>
        <w:t xml:space="preserve">față de </w:t>
      </w:r>
      <w:r w:rsidR="00FC2F25" w:rsidRPr="00617890">
        <w:rPr>
          <w:rFonts w:ascii="Times New Roman" w:eastAsia="Times New Roman" w:hAnsi="Times New Roman" w:cs="Times New Roman"/>
          <w:color w:val="000000" w:themeColor="text1"/>
          <w:sz w:val="28"/>
          <w:szCs w:val="28"/>
          <w:lang w:eastAsia="zh-CN"/>
        </w:rPr>
        <w:t>membrii Organizației</w:t>
      </w:r>
      <w:r w:rsidRPr="00617890">
        <w:rPr>
          <w:rFonts w:ascii="Times New Roman" w:eastAsia="Times New Roman" w:hAnsi="Times New Roman" w:cs="Times New Roman"/>
          <w:color w:val="000000" w:themeColor="text1"/>
          <w:sz w:val="28"/>
          <w:szCs w:val="28"/>
          <w:lang w:eastAsia="zh-CN"/>
        </w:rPr>
        <w:t>, cât</w:t>
      </w:r>
      <w:r w:rsidR="007A0732" w:rsidRPr="00617890">
        <w:rPr>
          <w:rFonts w:ascii="Times New Roman" w:eastAsia="Times New Roman" w:hAnsi="Times New Roman" w:cs="Times New Roman"/>
          <w:color w:val="000000" w:themeColor="text1"/>
          <w:sz w:val="28"/>
          <w:szCs w:val="28"/>
          <w:lang w:eastAsia="zh-CN"/>
        </w:rPr>
        <w:t xml:space="preserve"> </w:t>
      </w:r>
      <w:r w:rsidRPr="00617890">
        <w:rPr>
          <w:rFonts w:ascii="Times New Roman" w:eastAsia="Times New Roman" w:hAnsi="Times New Roman" w:cs="Times New Roman"/>
          <w:color w:val="000000" w:themeColor="text1"/>
          <w:sz w:val="28"/>
          <w:szCs w:val="28"/>
          <w:lang w:eastAsia="zh-CN"/>
        </w:rPr>
        <w:t>și</w:t>
      </w:r>
      <w:r w:rsidR="007A0732" w:rsidRPr="00617890">
        <w:rPr>
          <w:rFonts w:ascii="Times New Roman" w:eastAsia="Times New Roman" w:hAnsi="Times New Roman" w:cs="Times New Roman"/>
          <w:color w:val="000000" w:themeColor="text1"/>
          <w:sz w:val="28"/>
          <w:szCs w:val="28"/>
          <w:lang w:eastAsia="zh-CN"/>
        </w:rPr>
        <w:t xml:space="preserve"> </w:t>
      </w:r>
      <w:r w:rsidRPr="00617890">
        <w:rPr>
          <w:rFonts w:ascii="Times New Roman" w:eastAsia="Times New Roman" w:hAnsi="Times New Roman" w:cs="Times New Roman"/>
          <w:color w:val="000000" w:themeColor="text1"/>
          <w:sz w:val="28"/>
          <w:szCs w:val="28"/>
          <w:lang w:eastAsia="zh-CN"/>
        </w:rPr>
        <w:t>față de membrii</w:t>
      </w:r>
      <w:r w:rsidR="007A0732" w:rsidRPr="00617890">
        <w:rPr>
          <w:rFonts w:ascii="Times New Roman" w:eastAsia="Times New Roman" w:hAnsi="Times New Roman" w:cs="Times New Roman"/>
          <w:color w:val="000000" w:themeColor="text1"/>
          <w:sz w:val="28"/>
          <w:szCs w:val="28"/>
          <w:lang w:eastAsia="zh-CN"/>
        </w:rPr>
        <w:t xml:space="preserve"> </w:t>
      </w:r>
      <w:r w:rsidRPr="00617890">
        <w:rPr>
          <w:rFonts w:ascii="Times New Roman" w:eastAsia="Times New Roman" w:hAnsi="Times New Roman" w:cs="Times New Roman"/>
          <w:color w:val="000000" w:themeColor="text1"/>
          <w:sz w:val="28"/>
          <w:szCs w:val="28"/>
          <w:lang w:eastAsia="zh-CN"/>
        </w:rPr>
        <w:t>asociați, lichidatorii sunt supuși</w:t>
      </w:r>
      <w:r w:rsidR="007A0732" w:rsidRPr="00617890">
        <w:rPr>
          <w:rFonts w:ascii="Times New Roman" w:eastAsia="Times New Roman" w:hAnsi="Times New Roman" w:cs="Times New Roman"/>
          <w:color w:val="000000" w:themeColor="text1"/>
          <w:sz w:val="28"/>
          <w:szCs w:val="28"/>
          <w:lang w:eastAsia="zh-CN"/>
        </w:rPr>
        <w:t xml:space="preserve"> </w:t>
      </w:r>
      <w:r w:rsidRPr="00617890">
        <w:rPr>
          <w:rFonts w:ascii="Times New Roman" w:eastAsia="Times New Roman" w:hAnsi="Times New Roman" w:cs="Times New Roman"/>
          <w:color w:val="000000" w:themeColor="text1"/>
          <w:sz w:val="28"/>
          <w:szCs w:val="28"/>
          <w:lang w:eastAsia="zh-CN"/>
        </w:rPr>
        <w:t>regulilor</w:t>
      </w:r>
      <w:r w:rsidR="007A0732" w:rsidRPr="00617890">
        <w:rPr>
          <w:rFonts w:ascii="Times New Roman" w:eastAsia="Times New Roman" w:hAnsi="Times New Roman" w:cs="Times New Roman"/>
          <w:color w:val="000000" w:themeColor="text1"/>
          <w:sz w:val="28"/>
          <w:szCs w:val="28"/>
          <w:lang w:eastAsia="zh-CN"/>
        </w:rPr>
        <w:t xml:space="preserve"> </w:t>
      </w:r>
      <w:r w:rsidRPr="00617890">
        <w:rPr>
          <w:rFonts w:ascii="Times New Roman" w:eastAsia="Times New Roman" w:hAnsi="Times New Roman" w:cs="Times New Roman"/>
          <w:color w:val="000000" w:themeColor="text1"/>
          <w:sz w:val="28"/>
          <w:szCs w:val="28"/>
          <w:lang w:eastAsia="zh-CN"/>
        </w:rPr>
        <w:t>mandatului.</w:t>
      </w:r>
    </w:p>
    <w:p w14:paraId="3A9C4CAD" w14:textId="475D7686" w:rsidR="00722553" w:rsidRPr="00617890" w:rsidRDefault="00332C85" w:rsidP="00617890">
      <w:pPr>
        <w:suppressAutoHyphens/>
        <w:spacing w:before="0"/>
        <w:rPr>
          <w:rFonts w:ascii="Times New Roman" w:eastAsia="Times New Roman" w:hAnsi="Times New Roman" w:cs="Times New Roman"/>
          <w:color w:val="000000" w:themeColor="text1"/>
          <w:sz w:val="28"/>
          <w:szCs w:val="28"/>
          <w:lang w:eastAsia="zh-CN"/>
        </w:rPr>
      </w:pPr>
      <w:bookmarkStart w:id="57" w:name="OLE_LINK174"/>
      <w:bookmarkEnd w:id="56"/>
      <w:r w:rsidRPr="00617890">
        <w:rPr>
          <w:rFonts w:ascii="Times New Roman" w:eastAsia="Times New Roman" w:hAnsi="Times New Roman" w:cs="Times New Roman"/>
          <w:b/>
          <w:bCs/>
          <w:color w:val="000000" w:themeColor="text1"/>
          <w:sz w:val="28"/>
          <w:szCs w:val="28"/>
          <w:lang w:eastAsia="zh-CN"/>
        </w:rPr>
        <w:t xml:space="preserve">Art. </w:t>
      </w:r>
      <w:r w:rsidR="00E64173" w:rsidRPr="00617890">
        <w:rPr>
          <w:rFonts w:ascii="Times New Roman" w:eastAsia="Times New Roman" w:hAnsi="Times New Roman" w:cs="Times New Roman"/>
          <w:b/>
          <w:bCs/>
          <w:color w:val="000000" w:themeColor="text1"/>
          <w:sz w:val="28"/>
          <w:szCs w:val="28"/>
          <w:lang w:eastAsia="zh-CN"/>
        </w:rPr>
        <w:t>4</w:t>
      </w:r>
      <w:r w:rsidR="006A5CA4" w:rsidRPr="00617890">
        <w:rPr>
          <w:rFonts w:ascii="Times New Roman" w:eastAsia="Times New Roman" w:hAnsi="Times New Roman" w:cs="Times New Roman"/>
          <w:b/>
          <w:bCs/>
          <w:color w:val="000000" w:themeColor="text1"/>
          <w:sz w:val="28"/>
          <w:szCs w:val="28"/>
          <w:lang w:eastAsia="zh-CN"/>
        </w:rPr>
        <w:t>8</w:t>
      </w:r>
      <w:r w:rsidR="00722553" w:rsidRPr="00617890">
        <w:rPr>
          <w:rFonts w:ascii="Times New Roman" w:eastAsia="Times New Roman" w:hAnsi="Times New Roman" w:cs="Times New Roman"/>
          <w:b/>
          <w:bCs/>
          <w:color w:val="000000" w:themeColor="text1"/>
          <w:sz w:val="28"/>
          <w:szCs w:val="28"/>
          <w:lang w:eastAsia="zh-CN"/>
        </w:rPr>
        <w:t>.</w:t>
      </w:r>
      <w:r w:rsidR="00722553" w:rsidRPr="00617890">
        <w:rPr>
          <w:rFonts w:ascii="Times New Roman" w:eastAsia="Times New Roman" w:hAnsi="Times New Roman" w:cs="Times New Roman"/>
          <w:color w:val="000000" w:themeColor="text1"/>
          <w:sz w:val="28"/>
          <w:szCs w:val="28"/>
          <w:lang w:eastAsia="zh-CN"/>
        </w:rPr>
        <w:t>După</w:t>
      </w:r>
      <w:r w:rsidR="007A0732" w:rsidRPr="00617890">
        <w:rPr>
          <w:rFonts w:ascii="Times New Roman" w:eastAsia="Times New Roman" w:hAnsi="Times New Roman" w:cs="Times New Roman"/>
          <w:color w:val="000000" w:themeColor="text1"/>
          <w:sz w:val="28"/>
          <w:szCs w:val="28"/>
          <w:lang w:eastAsia="zh-CN"/>
        </w:rPr>
        <w:t xml:space="preserve"> </w:t>
      </w:r>
      <w:r w:rsidR="00722553" w:rsidRPr="00617890">
        <w:rPr>
          <w:rFonts w:ascii="Times New Roman" w:eastAsia="Times New Roman" w:hAnsi="Times New Roman" w:cs="Times New Roman"/>
          <w:color w:val="000000" w:themeColor="text1"/>
          <w:sz w:val="28"/>
          <w:szCs w:val="28"/>
          <w:lang w:eastAsia="zh-CN"/>
        </w:rPr>
        <w:t>terminarea</w:t>
      </w:r>
      <w:r w:rsidR="007A0732" w:rsidRPr="00617890">
        <w:rPr>
          <w:rFonts w:ascii="Times New Roman" w:eastAsia="Times New Roman" w:hAnsi="Times New Roman" w:cs="Times New Roman"/>
          <w:color w:val="000000" w:themeColor="text1"/>
          <w:sz w:val="28"/>
          <w:szCs w:val="28"/>
          <w:lang w:eastAsia="zh-CN"/>
        </w:rPr>
        <w:t xml:space="preserve"> </w:t>
      </w:r>
      <w:r w:rsidR="00722553" w:rsidRPr="00617890">
        <w:rPr>
          <w:rFonts w:ascii="Times New Roman" w:eastAsia="Times New Roman" w:hAnsi="Times New Roman" w:cs="Times New Roman"/>
          <w:color w:val="000000" w:themeColor="text1"/>
          <w:sz w:val="28"/>
          <w:szCs w:val="28"/>
          <w:lang w:eastAsia="zh-CN"/>
        </w:rPr>
        <w:t>lichidării, lichidatorii sunt obligați ca în termen de două</w:t>
      </w:r>
      <w:r w:rsidR="00A81ECC" w:rsidRPr="00617890">
        <w:rPr>
          <w:rFonts w:ascii="Times New Roman" w:eastAsia="Times New Roman" w:hAnsi="Times New Roman" w:cs="Times New Roman"/>
          <w:color w:val="000000" w:themeColor="text1"/>
          <w:sz w:val="28"/>
          <w:szCs w:val="28"/>
          <w:lang w:eastAsia="zh-CN"/>
        </w:rPr>
        <w:t xml:space="preserve"> </w:t>
      </w:r>
      <w:r w:rsidR="00722553" w:rsidRPr="00617890">
        <w:rPr>
          <w:rFonts w:ascii="Times New Roman" w:eastAsia="Times New Roman" w:hAnsi="Times New Roman" w:cs="Times New Roman"/>
          <w:color w:val="000000" w:themeColor="text1"/>
          <w:sz w:val="28"/>
          <w:szCs w:val="28"/>
          <w:lang w:eastAsia="zh-CN"/>
        </w:rPr>
        <w:t>luni</w:t>
      </w:r>
      <w:r w:rsidR="00A81ECC" w:rsidRPr="00617890">
        <w:rPr>
          <w:rFonts w:ascii="Times New Roman" w:eastAsia="Times New Roman" w:hAnsi="Times New Roman" w:cs="Times New Roman"/>
          <w:color w:val="000000" w:themeColor="text1"/>
          <w:sz w:val="28"/>
          <w:szCs w:val="28"/>
          <w:lang w:eastAsia="zh-CN"/>
        </w:rPr>
        <w:t xml:space="preserve"> </w:t>
      </w:r>
      <w:r w:rsidR="00722553" w:rsidRPr="00617890">
        <w:rPr>
          <w:rFonts w:ascii="Times New Roman" w:eastAsia="Times New Roman" w:hAnsi="Times New Roman" w:cs="Times New Roman"/>
          <w:color w:val="000000" w:themeColor="text1"/>
          <w:sz w:val="28"/>
          <w:szCs w:val="28"/>
          <w:lang w:eastAsia="zh-CN"/>
        </w:rPr>
        <w:t>să</w:t>
      </w:r>
      <w:r w:rsidR="00A81ECC" w:rsidRPr="00617890">
        <w:rPr>
          <w:rFonts w:ascii="Times New Roman" w:eastAsia="Times New Roman" w:hAnsi="Times New Roman" w:cs="Times New Roman"/>
          <w:color w:val="000000" w:themeColor="text1"/>
          <w:sz w:val="28"/>
          <w:szCs w:val="28"/>
          <w:lang w:eastAsia="zh-CN"/>
        </w:rPr>
        <w:t xml:space="preserve"> </w:t>
      </w:r>
      <w:r w:rsidR="00722553" w:rsidRPr="00617890">
        <w:rPr>
          <w:rFonts w:ascii="Times New Roman" w:eastAsia="Times New Roman" w:hAnsi="Times New Roman" w:cs="Times New Roman"/>
          <w:color w:val="000000" w:themeColor="text1"/>
          <w:sz w:val="28"/>
          <w:szCs w:val="28"/>
          <w:lang w:eastAsia="zh-CN"/>
        </w:rPr>
        <w:t>depună</w:t>
      </w:r>
      <w:r w:rsidR="00A81ECC" w:rsidRPr="00617890">
        <w:rPr>
          <w:rFonts w:ascii="Times New Roman" w:eastAsia="Times New Roman" w:hAnsi="Times New Roman" w:cs="Times New Roman"/>
          <w:color w:val="000000" w:themeColor="text1"/>
          <w:sz w:val="28"/>
          <w:szCs w:val="28"/>
          <w:lang w:eastAsia="zh-CN"/>
        </w:rPr>
        <w:t xml:space="preserve"> </w:t>
      </w:r>
      <w:r w:rsidR="00722553" w:rsidRPr="00617890">
        <w:rPr>
          <w:rFonts w:ascii="Times New Roman" w:eastAsia="Times New Roman" w:hAnsi="Times New Roman" w:cs="Times New Roman"/>
          <w:color w:val="000000" w:themeColor="text1"/>
          <w:sz w:val="28"/>
          <w:szCs w:val="28"/>
          <w:lang w:eastAsia="zh-CN"/>
        </w:rPr>
        <w:t>bilanțul, registrul</w:t>
      </w:r>
      <w:r w:rsidR="00A81ECC" w:rsidRPr="00617890">
        <w:rPr>
          <w:rFonts w:ascii="Times New Roman" w:eastAsia="Times New Roman" w:hAnsi="Times New Roman" w:cs="Times New Roman"/>
          <w:color w:val="000000" w:themeColor="text1"/>
          <w:sz w:val="28"/>
          <w:szCs w:val="28"/>
          <w:lang w:eastAsia="zh-CN"/>
        </w:rPr>
        <w:t xml:space="preserve"> </w:t>
      </w:r>
      <w:r w:rsidR="00722553" w:rsidRPr="00617890">
        <w:rPr>
          <w:rFonts w:ascii="Times New Roman" w:eastAsia="Times New Roman" w:hAnsi="Times New Roman" w:cs="Times New Roman"/>
          <w:color w:val="000000" w:themeColor="text1"/>
          <w:sz w:val="28"/>
          <w:szCs w:val="28"/>
          <w:lang w:eastAsia="zh-CN"/>
        </w:rPr>
        <w:t>jurnal</w:t>
      </w:r>
      <w:r w:rsidR="00A81ECC" w:rsidRPr="00617890">
        <w:rPr>
          <w:rFonts w:ascii="Times New Roman" w:eastAsia="Times New Roman" w:hAnsi="Times New Roman" w:cs="Times New Roman"/>
          <w:color w:val="000000" w:themeColor="text1"/>
          <w:sz w:val="28"/>
          <w:szCs w:val="28"/>
          <w:lang w:eastAsia="zh-CN"/>
        </w:rPr>
        <w:t xml:space="preserve"> </w:t>
      </w:r>
      <w:r w:rsidR="00722553" w:rsidRPr="00617890">
        <w:rPr>
          <w:rFonts w:ascii="Times New Roman" w:eastAsia="Times New Roman" w:hAnsi="Times New Roman" w:cs="Times New Roman"/>
          <w:color w:val="000000" w:themeColor="text1"/>
          <w:sz w:val="28"/>
          <w:szCs w:val="28"/>
          <w:lang w:eastAsia="zh-CN"/>
        </w:rPr>
        <w:t>și un memorandum, declarând</w:t>
      </w:r>
      <w:r w:rsidR="00A81ECC" w:rsidRPr="00617890">
        <w:rPr>
          <w:rFonts w:ascii="Times New Roman" w:eastAsia="Times New Roman" w:hAnsi="Times New Roman" w:cs="Times New Roman"/>
          <w:color w:val="000000" w:themeColor="text1"/>
          <w:sz w:val="28"/>
          <w:szCs w:val="28"/>
          <w:lang w:eastAsia="zh-CN"/>
        </w:rPr>
        <w:t xml:space="preserve"> </w:t>
      </w:r>
      <w:r w:rsidR="00722553" w:rsidRPr="00617890">
        <w:rPr>
          <w:rFonts w:ascii="Times New Roman" w:eastAsia="Times New Roman" w:hAnsi="Times New Roman" w:cs="Times New Roman"/>
          <w:color w:val="000000" w:themeColor="text1"/>
          <w:sz w:val="28"/>
          <w:szCs w:val="28"/>
          <w:lang w:eastAsia="zh-CN"/>
        </w:rPr>
        <w:t>operațiunile de lichidare la Registrul</w:t>
      </w:r>
      <w:r w:rsidR="00A81ECC" w:rsidRPr="00617890">
        <w:rPr>
          <w:rFonts w:ascii="Times New Roman" w:eastAsia="Times New Roman" w:hAnsi="Times New Roman" w:cs="Times New Roman"/>
          <w:color w:val="000000" w:themeColor="text1"/>
          <w:sz w:val="28"/>
          <w:szCs w:val="28"/>
          <w:lang w:eastAsia="zh-CN"/>
        </w:rPr>
        <w:t xml:space="preserve"> </w:t>
      </w:r>
      <w:r w:rsidR="00722553" w:rsidRPr="00617890">
        <w:rPr>
          <w:rFonts w:ascii="Times New Roman" w:eastAsia="Times New Roman" w:hAnsi="Times New Roman" w:cs="Times New Roman"/>
          <w:color w:val="000000" w:themeColor="text1"/>
          <w:sz w:val="28"/>
          <w:szCs w:val="28"/>
          <w:lang w:eastAsia="zh-CN"/>
        </w:rPr>
        <w:t>asociațiilor</w:t>
      </w:r>
      <w:r w:rsidR="00A81ECC" w:rsidRPr="00617890">
        <w:rPr>
          <w:rFonts w:ascii="Times New Roman" w:eastAsia="Times New Roman" w:hAnsi="Times New Roman" w:cs="Times New Roman"/>
          <w:color w:val="000000" w:themeColor="text1"/>
          <w:sz w:val="28"/>
          <w:szCs w:val="28"/>
          <w:lang w:eastAsia="zh-CN"/>
        </w:rPr>
        <w:t xml:space="preserve"> </w:t>
      </w:r>
      <w:r w:rsidR="00722553" w:rsidRPr="00617890">
        <w:rPr>
          <w:rFonts w:ascii="Times New Roman" w:eastAsia="Times New Roman" w:hAnsi="Times New Roman" w:cs="Times New Roman"/>
          <w:color w:val="000000" w:themeColor="text1"/>
          <w:sz w:val="28"/>
          <w:szCs w:val="28"/>
          <w:lang w:eastAsia="zh-CN"/>
        </w:rPr>
        <w:t>și</w:t>
      </w:r>
      <w:r w:rsidR="00A81ECC" w:rsidRPr="00617890">
        <w:rPr>
          <w:rFonts w:ascii="Times New Roman" w:eastAsia="Times New Roman" w:hAnsi="Times New Roman" w:cs="Times New Roman"/>
          <w:color w:val="000000" w:themeColor="text1"/>
          <w:sz w:val="28"/>
          <w:szCs w:val="28"/>
          <w:lang w:eastAsia="zh-CN"/>
        </w:rPr>
        <w:t xml:space="preserve"> </w:t>
      </w:r>
      <w:r w:rsidR="00722553" w:rsidRPr="00617890">
        <w:rPr>
          <w:rFonts w:ascii="Times New Roman" w:eastAsia="Times New Roman" w:hAnsi="Times New Roman" w:cs="Times New Roman"/>
          <w:color w:val="000000" w:themeColor="text1"/>
          <w:sz w:val="28"/>
          <w:szCs w:val="28"/>
          <w:lang w:eastAsia="zh-CN"/>
        </w:rPr>
        <w:t>fundațiilor al judecătoriei</w:t>
      </w:r>
      <w:r w:rsidR="00A81ECC" w:rsidRPr="00617890">
        <w:rPr>
          <w:rFonts w:ascii="Times New Roman" w:eastAsia="Times New Roman" w:hAnsi="Times New Roman" w:cs="Times New Roman"/>
          <w:color w:val="000000" w:themeColor="text1"/>
          <w:sz w:val="28"/>
          <w:szCs w:val="28"/>
          <w:lang w:eastAsia="zh-CN"/>
        </w:rPr>
        <w:t xml:space="preserve"> </w:t>
      </w:r>
      <w:r w:rsidR="00722553" w:rsidRPr="00617890">
        <w:rPr>
          <w:rFonts w:ascii="Times New Roman" w:eastAsia="Times New Roman" w:hAnsi="Times New Roman" w:cs="Times New Roman"/>
          <w:color w:val="000000" w:themeColor="text1"/>
          <w:sz w:val="28"/>
          <w:szCs w:val="28"/>
          <w:lang w:eastAsia="zh-CN"/>
        </w:rPr>
        <w:t>în a cărei</w:t>
      </w:r>
      <w:r w:rsidR="00A81ECC" w:rsidRPr="00617890">
        <w:rPr>
          <w:rFonts w:ascii="Times New Roman" w:eastAsia="Times New Roman" w:hAnsi="Times New Roman" w:cs="Times New Roman"/>
          <w:color w:val="000000" w:themeColor="text1"/>
          <w:sz w:val="28"/>
          <w:szCs w:val="28"/>
          <w:lang w:eastAsia="zh-CN"/>
        </w:rPr>
        <w:t xml:space="preserve"> </w:t>
      </w:r>
      <w:r w:rsidR="00722553" w:rsidRPr="00617890">
        <w:rPr>
          <w:rFonts w:ascii="Times New Roman" w:eastAsia="Times New Roman" w:hAnsi="Times New Roman" w:cs="Times New Roman"/>
          <w:color w:val="000000" w:themeColor="text1"/>
          <w:sz w:val="28"/>
          <w:szCs w:val="28"/>
          <w:lang w:eastAsia="zh-CN"/>
        </w:rPr>
        <w:t>circumscripție</w:t>
      </w:r>
      <w:r w:rsidR="00A81ECC" w:rsidRPr="00617890">
        <w:rPr>
          <w:rFonts w:ascii="Times New Roman" w:eastAsia="Times New Roman" w:hAnsi="Times New Roman" w:cs="Times New Roman"/>
          <w:color w:val="000000" w:themeColor="text1"/>
          <w:sz w:val="28"/>
          <w:szCs w:val="28"/>
          <w:lang w:eastAsia="zh-CN"/>
        </w:rPr>
        <w:t xml:space="preserve"> </w:t>
      </w:r>
      <w:r w:rsidR="00722553" w:rsidRPr="00617890">
        <w:rPr>
          <w:rFonts w:ascii="Times New Roman" w:eastAsia="Times New Roman" w:hAnsi="Times New Roman" w:cs="Times New Roman"/>
          <w:color w:val="000000" w:themeColor="text1"/>
          <w:sz w:val="28"/>
          <w:szCs w:val="28"/>
          <w:lang w:eastAsia="zh-CN"/>
        </w:rPr>
        <w:t>teritorială</w:t>
      </w:r>
      <w:r w:rsidR="00A81ECC" w:rsidRPr="00617890">
        <w:rPr>
          <w:rFonts w:ascii="Times New Roman" w:eastAsia="Times New Roman" w:hAnsi="Times New Roman" w:cs="Times New Roman"/>
          <w:color w:val="000000" w:themeColor="text1"/>
          <w:sz w:val="28"/>
          <w:szCs w:val="28"/>
          <w:lang w:eastAsia="zh-CN"/>
        </w:rPr>
        <w:t xml:space="preserve"> </w:t>
      </w:r>
      <w:r w:rsidR="00722553" w:rsidRPr="00617890">
        <w:rPr>
          <w:rFonts w:ascii="Times New Roman" w:eastAsia="Times New Roman" w:hAnsi="Times New Roman" w:cs="Times New Roman"/>
          <w:color w:val="000000" w:themeColor="text1"/>
          <w:sz w:val="28"/>
          <w:szCs w:val="28"/>
          <w:lang w:eastAsia="zh-CN"/>
        </w:rPr>
        <w:t>își are sediul</w:t>
      </w:r>
      <w:r w:rsidR="00A81ECC" w:rsidRPr="00617890">
        <w:rPr>
          <w:rFonts w:ascii="Times New Roman" w:eastAsia="Times New Roman" w:hAnsi="Times New Roman" w:cs="Times New Roman"/>
          <w:color w:val="000000" w:themeColor="text1"/>
          <w:sz w:val="28"/>
          <w:szCs w:val="28"/>
          <w:lang w:eastAsia="zh-CN"/>
        </w:rPr>
        <w:t xml:space="preserve"> </w:t>
      </w:r>
      <w:r w:rsidR="00722553" w:rsidRPr="00617890">
        <w:rPr>
          <w:rFonts w:ascii="Times New Roman" w:eastAsia="Times New Roman" w:hAnsi="Times New Roman" w:cs="Times New Roman"/>
          <w:color w:val="000000" w:themeColor="text1"/>
          <w:sz w:val="28"/>
          <w:szCs w:val="28"/>
          <w:lang w:eastAsia="zh-CN"/>
        </w:rPr>
        <w:t>Organizația. Lichidatorii sunt obligați</w:t>
      </w:r>
      <w:r w:rsidR="00A81ECC" w:rsidRPr="00617890">
        <w:rPr>
          <w:rFonts w:ascii="Times New Roman" w:eastAsia="Times New Roman" w:hAnsi="Times New Roman" w:cs="Times New Roman"/>
          <w:color w:val="000000" w:themeColor="text1"/>
          <w:sz w:val="28"/>
          <w:szCs w:val="28"/>
          <w:lang w:eastAsia="zh-CN"/>
        </w:rPr>
        <w:t xml:space="preserve"> </w:t>
      </w:r>
      <w:r w:rsidR="00722553" w:rsidRPr="00617890">
        <w:rPr>
          <w:rFonts w:ascii="Times New Roman" w:eastAsia="Times New Roman" w:hAnsi="Times New Roman" w:cs="Times New Roman"/>
          <w:color w:val="000000" w:themeColor="text1"/>
          <w:sz w:val="28"/>
          <w:szCs w:val="28"/>
          <w:lang w:eastAsia="zh-CN"/>
        </w:rPr>
        <w:t>să</w:t>
      </w:r>
      <w:r w:rsidR="00A81ECC" w:rsidRPr="00617890">
        <w:rPr>
          <w:rFonts w:ascii="Times New Roman" w:eastAsia="Times New Roman" w:hAnsi="Times New Roman" w:cs="Times New Roman"/>
          <w:color w:val="000000" w:themeColor="text1"/>
          <w:sz w:val="28"/>
          <w:szCs w:val="28"/>
          <w:lang w:eastAsia="zh-CN"/>
        </w:rPr>
        <w:t xml:space="preserve"> </w:t>
      </w:r>
      <w:r w:rsidR="00722553" w:rsidRPr="00617890">
        <w:rPr>
          <w:rFonts w:ascii="Times New Roman" w:eastAsia="Times New Roman" w:hAnsi="Times New Roman" w:cs="Times New Roman"/>
          <w:color w:val="000000" w:themeColor="text1"/>
          <w:sz w:val="28"/>
          <w:szCs w:val="28"/>
          <w:lang w:eastAsia="zh-CN"/>
        </w:rPr>
        <w:t>îndeplinească</w:t>
      </w:r>
      <w:r w:rsidR="00A81ECC" w:rsidRPr="00617890">
        <w:rPr>
          <w:rFonts w:ascii="Times New Roman" w:eastAsia="Times New Roman" w:hAnsi="Times New Roman" w:cs="Times New Roman"/>
          <w:color w:val="000000" w:themeColor="text1"/>
          <w:sz w:val="28"/>
          <w:szCs w:val="28"/>
          <w:lang w:eastAsia="zh-CN"/>
        </w:rPr>
        <w:t xml:space="preserve"> </w:t>
      </w:r>
      <w:r w:rsidR="00722553" w:rsidRPr="00617890">
        <w:rPr>
          <w:rFonts w:ascii="Times New Roman" w:eastAsia="Times New Roman" w:hAnsi="Times New Roman" w:cs="Times New Roman"/>
          <w:color w:val="000000" w:themeColor="text1"/>
          <w:sz w:val="28"/>
          <w:szCs w:val="28"/>
          <w:lang w:eastAsia="zh-CN"/>
        </w:rPr>
        <w:t>toate</w:t>
      </w:r>
      <w:r w:rsidR="00A81ECC" w:rsidRPr="00617890">
        <w:rPr>
          <w:rFonts w:ascii="Times New Roman" w:eastAsia="Times New Roman" w:hAnsi="Times New Roman" w:cs="Times New Roman"/>
          <w:color w:val="000000" w:themeColor="text1"/>
          <w:sz w:val="28"/>
          <w:szCs w:val="28"/>
          <w:lang w:eastAsia="zh-CN"/>
        </w:rPr>
        <w:t xml:space="preserve"> </w:t>
      </w:r>
      <w:r w:rsidR="00722553" w:rsidRPr="00617890">
        <w:rPr>
          <w:rFonts w:ascii="Times New Roman" w:eastAsia="Times New Roman" w:hAnsi="Times New Roman" w:cs="Times New Roman"/>
          <w:color w:val="000000" w:themeColor="text1"/>
          <w:sz w:val="28"/>
          <w:szCs w:val="28"/>
          <w:lang w:eastAsia="zh-CN"/>
        </w:rPr>
        <w:t>procedurile</w:t>
      </w:r>
      <w:r w:rsidR="00A81ECC" w:rsidRPr="00617890">
        <w:rPr>
          <w:rFonts w:ascii="Times New Roman" w:eastAsia="Times New Roman" w:hAnsi="Times New Roman" w:cs="Times New Roman"/>
          <w:color w:val="000000" w:themeColor="text1"/>
          <w:sz w:val="28"/>
          <w:szCs w:val="28"/>
          <w:lang w:eastAsia="zh-CN"/>
        </w:rPr>
        <w:t xml:space="preserve"> </w:t>
      </w:r>
      <w:r w:rsidR="00722553" w:rsidRPr="00617890">
        <w:rPr>
          <w:rFonts w:ascii="Times New Roman" w:eastAsia="Times New Roman" w:hAnsi="Times New Roman" w:cs="Times New Roman"/>
          <w:color w:val="000000" w:themeColor="text1"/>
          <w:sz w:val="28"/>
          <w:szCs w:val="28"/>
          <w:lang w:eastAsia="zh-CN"/>
        </w:rPr>
        <w:t>pentru</w:t>
      </w:r>
      <w:r w:rsidR="00A81ECC" w:rsidRPr="00617890">
        <w:rPr>
          <w:rFonts w:ascii="Times New Roman" w:eastAsia="Times New Roman" w:hAnsi="Times New Roman" w:cs="Times New Roman"/>
          <w:color w:val="000000" w:themeColor="text1"/>
          <w:sz w:val="28"/>
          <w:szCs w:val="28"/>
          <w:lang w:eastAsia="zh-CN"/>
        </w:rPr>
        <w:t xml:space="preserve"> </w:t>
      </w:r>
      <w:r w:rsidR="00722553" w:rsidRPr="00617890">
        <w:rPr>
          <w:rFonts w:ascii="Times New Roman" w:eastAsia="Times New Roman" w:hAnsi="Times New Roman" w:cs="Times New Roman"/>
          <w:color w:val="000000" w:themeColor="text1"/>
          <w:sz w:val="28"/>
          <w:szCs w:val="28"/>
          <w:lang w:eastAsia="zh-CN"/>
        </w:rPr>
        <w:t>publicarea</w:t>
      </w:r>
      <w:r w:rsidR="00A81ECC" w:rsidRPr="00617890">
        <w:rPr>
          <w:rFonts w:ascii="Times New Roman" w:eastAsia="Times New Roman" w:hAnsi="Times New Roman" w:cs="Times New Roman"/>
          <w:color w:val="000000" w:themeColor="text1"/>
          <w:sz w:val="28"/>
          <w:szCs w:val="28"/>
          <w:lang w:eastAsia="zh-CN"/>
        </w:rPr>
        <w:t xml:space="preserve"> </w:t>
      </w:r>
      <w:r w:rsidR="00722553" w:rsidRPr="00617890">
        <w:rPr>
          <w:rFonts w:ascii="Times New Roman" w:eastAsia="Times New Roman" w:hAnsi="Times New Roman" w:cs="Times New Roman"/>
          <w:color w:val="000000" w:themeColor="text1"/>
          <w:sz w:val="28"/>
          <w:szCs w:val="28"/>
          <w:lang w:eastAsia="zh-CN"/>
        </w:rPr>
        <w:t>lichidării</w:t>
      </w:r>
      <w:r w:rsidR="00A81ECC" w:rsidRPr="00617890">
        <w:rPr>
          <w:rFonts w:ascii="Times New Roman" w:eastAsia="Times New Roman" w:hAnsi="Times New Roman" w:cs="Times New Roman"/>
          <w:color w:val="000000" w:themeColor="text1"/>
          <w:sz w:val="28"/>
          <w:szCs w:val="28"/>
          <w:lang w:eastAsia="zh-CN"/>
        </w:rPr>
        <w:t xml:space="preserve"> </w:t>
      </w:r>
      <w:r w:rsidR="00722553" w:rsidRPr="00617890">
        <w:rPr>
          <w:rFonts w:ascii="Times New Roman" w:eastAsia="Times New Roman" w:hAnsi="Times New Roman" w:cs="Times New Roman"/>
          <w:color w:val="000000" w:themeColor="text1"/>
          <w:sz w:val="28"/>
          <w:szCs w:val="28"/>
          <w:lang w:eastAsia="zh-CN"/>
        </w:rPr>
        <w:t>și</w:t>
      </w:r>
      <w:r w:rsidR="00A81ECC" w:rsidRPr="00617890">
        <w:rPr>
          <w:rFonts w:ascii="Times New Roman" w:eastAsia="Times New Roman" w:hAnsi="Times New Roman" w:cs="Times New Roman"/>
          <w:color w:val="000000" w:themeColor="text1"/>
          <w:sz w:val="28"/>
          <w:szCs w:val="28"/>
          <w:lang w:eastAsia="zh-CN"/>
        </w:rPr>
        <w:t xml:space="preserve"> </w:t>
      </w:r>
      <w:r w:rsidR="00722553" w:rsidRPr="00617890">
        <w:rPr>
          <w:rFonts w:ascii="Times New Roman" w:eastAsia="Times New Roman" w:hAnsi="Times New Roman" w:cs="Times New Roman"/>
          <w:color w:val="000000" w:themeColor="text1"/>
          <w:sz w:val="28"/>
          <w:szCs w:val="28"/>
          <w:lang w:eastAsia="zh-CN"/>
        </w:rPr>
        <w:t>radierea</w:t>
      </w:r>
      <w:r w:rsidR="00A81ECC" w:rsidRPr="00617890">
        <w:rPr>
          <w:rFonts w:ascii="Times New Roman" w:eastAsia="Times New Roman" w:hAnsi="Times New Roman" w:cs="Times New Roman"/>
          <w:color w:val="000000" w:themeColor="text1"/>
          <w:sz w:val="28"/>
          <w:szCs w:val="28"/>
          <w:lang w:eastAsia="zh-CN"/>
        </w:rPr>
        <w:t xml:space="preserve"> </w:t>
      </w:r>
      <w:r w:rsidR="00722553" w:rsidRPr="00617890">
        <w:rPr>
          <w:rFonts w:ascii="Times New Roman" w:eastAsia="Times New Roman" w:hAnsi="Times New Roman" w:cs="Times New Roman"/>
          <w:color w:val="000000" w:themeColor="text1"/>
          <w:sz w:val="28"/>
          <w:szCs w:val="28"/>
          <w:lang w:eastAsia="zh-CN"/>
        </w:rPr>
        <w:t>Organizației din Registrul</w:t>
      </w:r>
      <w:r w:rsidR="00A81ECC" w:rsidRPr="00617890">
        <w:rPr>
          <w:rFonts w:ascii="Times New Roman" w:eastAsia="Times New Roman" w:hAnsi="Times New Roman" w:cs="Times New Roman"/>
          <w:color w:val="000000" w:themeColor="text1"/>
          <w:sz w:val="28"/>
          <w:szCs w:val="28"/>
          <w:lang w:eastAsia="zh-CN"/>
        </w:rPr>
        <w:t xml:space="preserve"> </w:t>
      </w:r>
      <w:r w:rsidR="00722553" w:rsidRPr="00617890">
        <w:rPr>
          <w:rFonts w:ascii="Times New Roman" w:eastAsia="Times New Roman" w:hAnsi="Times New Roman" w:cs="Times New Roman"/>
          <w:color w:val="000000" w:themeColor="text1"/>
          <w:sz w:val="28"/>
          <w:szCs w:val="28"/>
          <w:lang w:eastAsia="zh-CN"/>
        </w:rPr>
        <w:t>asociațiilor</w:t>
      </w:r>
      <w:r w:rsidR="00A81ECC" w:rsidRPr="00617890">
        <w:rPr>
          <w:rFonts w:ascii="Times New Roman" w:eastAsia="Times New Roman" w:hAnsi="Times New Roman" w:cs="Times New Roman"/>
          <w:color w:val="000000" w:themeColor="text1"/>
          <w:sz w:val="28"/>
          <w:szCs w:val="28"/>
          <w:lang w:eastAsia="zh-CN"/>
        </w:rPr>
        <w:t xml:space="preserve"> </w:t>
      </w:r>
      <w:r w:rsidR="00722553" w:rsidRPr="00617890">
        <w:rPr>
          <w:rFonts w:ascii="Times New Roman" w:eastAsia="Times New Roman" w:hAnsi="Times New Roman" w:cs="Times New Roman"/>
          <w:color w:val="000000" w:themeColor="text1"/>
          <w:sz w:val="28"/>
          <w:szCs w:val="28"/>
          <w:lang w:eastAsia="zh-CN"/>
        </w:rPr>
        <w:t>și</w:t>
      </w:r>
      <w:r w:rsidR="00A81ECC" w:rsidRPr="00617890">
        <w:rPr>
          <w:rFonts w:ascii="Times New Roman" w:eastAsia="Times New Roman" w:hAnsi="Times New Roman" w:cs="Times New Roman"/>
          <w:color w:val="000000" w:themeColor="text1"/>
          <w:sz w:val="28"/>
          <w:szCs w:val="28"/>
          <w:lang w:eastAsia="zh-CN"/>
        </w:rPr>
        <w:t xml:space="preserve"> </w:t>
      </w:r>
      <w:r w:rsidR="00722553" w:rsidRPr="00617890">
        <w:rPr>
          <w:rFonts w:ascii="Times New Roman" w:eastAsia="Times New Roman" w:hAnsi="Times New Roman" w:cs="Times New Roman"/>
          <w:color w:val="000000" w:themeColor="text1"/>
          <w:sz w:val="28"/>
          <w:szCs w:val="28"/>
          <w:lang w:eastAsia="zh-CN"/>
        </w:rPr>
        <w:t>fundațiilor.</w:t>
      </w:r>
    </w:p>
    <w:p w14:paraId="55E23234" w14:textId="26C9F4C8" w:rsidR="00722553" w:rsidRPr="00617890" w:rsidRDefault="00722553" w:rsidP="00617890">
      <w:pPr>
        <w:suppressAutoHyphens/>
        <w:spacing w:before="0"/>
        <w:rPr>
          <w:rFonts w:ascii="Times New Roman" w:eastAsia="Times New Roman" w:hAnsi="Times New Roman" w:cs="Times New Roman"/>
          <w:color w:val="000000" w:themeColor="text1"/>
          <w:sz w:val="28"/>
          <w:szCs w:val="28"/>
          <w:lang w:eastAsia="zh-CN"/>
        </w:rPr>
      </w:pPr>
      <w:bookmarkStart w:id="58" w:name="OLE_LINK176"/>
      <w:bookmarkEnd w:id="57"/>
      <w:r w:rsidRPr="00617890">
        <w:rPr>
          <w:rFonts w:ascii="Times New Roman" w:eastAsia="Times New Roman" w:hAnsi="Times New Roman" w:cs="Times New Roman"/>
          <w:b/>
          <w:bCs/>
          <w:color w:val="000000" w:themeColor="text1"/>
          <w:sz w:val="28"/>
          <w:szCs w:val="28"/>
          <w:lang w:eastAsia="zh-CN"/>
        </w:rPr>
        <w:lastRenderedPageBreak/>
        <w:t xml:space="preserve">Art. </w:t>
      </w:r>
      <w:r w:rsidR="006A5CA4" w:rsidRPr="00617890">
        <w:rPr>
          <w:rFonts w:ascii="Times New Roman" w:eastAsia="Times New Roman" w:hAnsi="Times New Roman" w:cs="Times New Roman"/>
          <w:b/>
          <w:bCs/>
          <w:color w:val="000000" w:themeColor="text1"/>
          <w:sz w:val="28"/>
          <w:szCs w:val="28"/>
          <w:lang w:eastAsia="zh-CN"/>
        </w:rPr>
        <w:t>49</w:t>
      </w:r>
      <w:r w:rsidRPr="00617890">
        <w:rPr>
          <w:rFonts w:ascii="Times New Roman" w:eastAsia="Times New Roman" w:hAnsi="Times New Roman" w:cs="Times New Roman"/>
          <w:color w:val="000000" w:themeColor="text1"/>
          <w:sz w:val="28"/>
          <w:szCs w:val="28"/>
          <w:lang w:eastAsia="zh-CN"/>
        </w:rPr>
        <w:t>.Dacă</w:t>
      </w:r>
      <w:r w:rsidR="00A81ECC" w:rsidRPr="00617890">
        <w:rPr>
          <w:rFonts w:ascii="Times New Roman" w:eastAsia="Times New Roman" w:hAnsi="Times New Roman" w:cs="Times New Roman"/>
          <w:color w:val="000000" w:themeColor="text1"/>
          <w:sz w:val="28"/>
          <w:szCs w:val="28"/>
          <w:lang w:eastAsia="zh-CN"/>
        </w:rPr>
        <w:t xml:space="preserve"> </w:t>
      </w:r>
      <w:r w:rsidRPr="00617890">
        <w:rPr>
          <w:rFonts w:ascii="Times New Roman" w:eastAsia="Times New Roman" w:hAnsi="Times New Roman" w:cs="Times New Roman"/>
          <w:color w:val="000000" w:themeColor="text1"/>
          <w:sz w:val="28"/>
          <w:szCs w:val="28"/>
          <w:lang w:eastAsia="zh-CN"/>
        </w:rPr>
        <w:t>în termen de 30 de zile</w:t>
      </w:r>
      <w:r w:rsidR="00BF58E6" w:rsidRPr="00617890">
        <w:rPr>
          <w:rFonts w:ascii="Times New Roman" w:eastAsia="Times New Roman" w:hAnsi="Times New Roman" w:cs="Times New Roman"/>
          <w:color w:val="000000" w:themeColor="text1"/>
          <w:sz w:val="28"/>
          <w:szCs w:val="28"/>
          <w:lang w:eastAsia="zh-CN"/>
        </w:rPr>
        <w:t xml:space="preserve"> </w:t>
      </w:r>
      <w:r w:rsidRPr="00617890">
        <w:rPr>
          <w:rFonts w:ascii="Times New Roman" w:eastAsia="Times New Roman" w:hAnsi="Times New Roman" w:cs="Times New Roman"/>
          <w:color w:val="000000" w:themeColor="text1"/>
          <w:sz w:val="28"/>
          <w:szCs w:val="28"/>
          <w:lang w:eastAsia="zh-CN"/>
        </w:rPr>
        <w:t>libere de la depunerea</w:t>
      </w:r>
      <w:r w:rsidR="00A81ECC" w:rsidRPr="00617890">
        <w:rPr>
          <w:rFonts w:ascii="Times New Roman" w:eastAsia="Times New Roman" w:hAnsi="Times New Roman" w:cs="Times New Roman"/>
          <w:color w:val="000000" w:themeColor="text1"/>
          <w:sz w:val="28"/>
          <w:szCs w:val="28"/>
          <w:lang w:eastAsia="zh-CN"/>
        </w:rPr>
        <w:t xml:space="preserve"> </w:t>
      </w:r>
      <w:r w:rsidRPr="00617890">
        <w:rPr>
          <w:rFonts w:ascii="Times New Roman" w:eastAsia="Times New Roman" w:hAnsi="Times New Roman" w:cs="Times New Roman"/>
          <w:color w:val="000000" w:themeColor="text1"/>
          <w:sz w:val="28"/>
          <w:szCs w:val="28"/>
          <w:lang w:eastAsia="zh-CN"/>
        </w:rPr>
        <w:t>bilanțului nu se înregistrează</w:t>
      </w:r>
      <w:r w:rsidR="00FC2F25" w:rsidRPr="00617890">
        <w:rPr>
          <w:rFonts w:ascii="Times New Roman" w:eastAsia="Times New Roman" w:hAnsi="Times New Roman" w:cs="Times New Roman"/>
          <w:color w:val="000000" w:themeColor="text1"/>
          <w:sz w:val="28"/>
          <w:szCs w:val="28"/>
          <w:lang w:eastAsia="zh-CN"/>
        </w:rPr>
        <w:t xml:space="preserve"> nici</w:t>
      </w:r>
      <w:r w:rsidRPr="00617890">
        <w:rPr>
          <w:rFonts w:ascii="Times New Roman" w:eastAsia="Times New Roman" w:hAnsi="Times New Roman" w:cs="Times New Roman"/>
          <w:color w:val="000000" w:themeColor="text1"/>
          <w:sz w:val="28"/>
          <w:szCs w:val="28"/>
          <w:lang w:eastAsia="zh-CN"/>
        </w:rPr>
        <w:t>o contestație, bilanțul se consideră</w:t>
      </w:r>
      <w:r w:rsidR="00A81ECC" w:rsidRPr="00617890">
        <w:rPr>
          <w:rFonts w:ascii="Times New Roman" w:eastAsia="Times New Roman" w:hAnsi="Times New Roman" w:cs="Times New Roman"/>
          <w:color w:val="000000" w:themeColor="text1"/>
          <w:sz w:val="28"/>
          <w:szCs w:val="28"/>
          <w:lang w:eastAsia="zh-CN"/>
        </w:rPr>
        <w:t xml:space="preserve"> </w:t>
      </w:r>
      <w:r w:rsidRPr="00617890">
        <w:rPr>
          <w:rFonts w:ascii="Times New Roman" w:eastAsia="Times New Roman" w:hAnsi="Times New Roman" w:cs="Times New Roman"/>
          <w:color w:val="000000" w:themeColor="text1"/>
          <w:sz w:val="28"/>
          <w:szCs w:val="28"/>
          <w:lang w:eastAsia="zh-CN"/>
        </w:rPr>
        <w:t>definitiva</w:t>
      </w:r>
      <w:r w:rsidR="00A81ECC" w:rsidRPr="00617890">
        <w:rPr>
          <w:rFonts w:ascii="Times New Roman" w:eastAsia="Times New Roman" w:hAnsi="Times New Roman" w:cs="Times New Roman"/>
          <w:color w:val="000000" w:themeColor="text1"/>
          <w:sz w:val="28"/>
          <w:szCs w:val="28"/>
          <w:lang w:eastAsia="zh-CN"/>
        </w:rPr>
        <w:t xml:space="preserve"> </w:t>
      </w:r>
      <w:r w:rsidRPr="00617890">
        <w:rPr>
          <w:rFonts w:ascii="Times New Roman" w:eastAsia="Times New Roman" w:hAnsi="Times New Roman" w:cs="Times New Roman"/>
          <w:color w:val="000000" w:themeColor="text1"/>
          <w:sz w:val="28"/>
          <w:szCs w:val="28"/>
          <w:lang w:eastAsia="zh-CN"/>
        </w:rPr>
        <w:t>probat</w:t>
      </w:r>
      <w:r w:rsidR="00A81ECC" w:rsidRPr="00617890">
        <w:rPr>
          <w:rFonts w:ascii="Times New Roman" w:eastAsia="Times New Roman" w:hAnsi="Times New Roman" w:cs="Times New Roman"/>
          <w:color w:val="000000" w:themeColor="text1"/>
          <w:sz w:val="28"/>
          <w:szCs w:val="28"/>
          <w:lang w:eastAsia="zh-CN"/>
        </w:rPr>
        <w:t xml:space="preserve"> </w:t>
      </w:r>
      <w:r w:rsidRPr="00617890">
        <w:rPr>
          <w:rFonts w:ascii="Times New Roman" w:eastAsia="Times New Roman" w:hAnsi="Times New Roman" w:cs="Times New Roman"/>
          <w:color w:val="000000" w:themeColor="text1"/>
          <w:sz w:val="28"/>
          <w:szCs w:val="28"/>
          <w:lang w:eastAsia="zh-CN"/>
        </w:rPr>
        <w:t>și</w:t>
      </w:r>
      <w:r w:rsidR="00A81ECC" w:rsidRPr="00617890">
        <w:rPr>
          <w:rFonts w:ascii="Times New Roman" w:eastAsia="Times New Roman" w:hAnsi="Times New Roman" w:cs="Times New Roman"/>
          <w:color w:val="000000" w:themeColor="text1"/>
          <w:sz w:val="28"/>
          <w:szCs w:val="28"/>
          <w:lang w:eastAsia="zh-CN"/>
        </w:rPr>
        <w:t xml:space="preserve"> </w:t>
      </w:r>
      <w:r w:rsidRPr="00617890">
        <w:rPr>
          <w:rFonts w:ascii="Times New Roman" w:eastAsia="Times New Roman" w:hAnsi="Times New Roman" w:cs="Times New Roman"/>
          <w:color w:val="000000" w:themeColor="text1"/>
          <w:sz w:val="28"/>
          <w:szCs w:val="28"/>
          <w:lang w:eastAsia="zh-CN"/>
        </w:rPr>
        <w:t>lichidatorii, cu autorizarea</w:t>
      </w:r>
      <w:r w:rsidR="00A81ECC" w:rsidRPr="00617890">
        <w:rPr>
          <w:rFonts w:ascii="Times New Roman" w:eastAsia="Times New Roman" w:hAnsi="Times New Roman" w:cs="Times New Roman"/>
          <w:color w:val="000000" w:themeColor="text1"/>
          <w:sz w:val="28"/>
          <w:szCs w:val="28"/>
          <w:lang w:eastAsia="zh-CN"/>
        </w:rPr>
        <w:t xml:space="preserve"> </w:t>
      </w:r>
      <w:r w:rsidRPr="00617890">
        <w:rPr>
          <w:rFonts w:ascii="Times New Roman" w:eastAsia="Times New Roman" w:hAnsi="Times New Roman" w:cs="Times New Roman"/>
          <w:color w:val="000000" w:themeColor="text1"/>
          <w:sz w:val="28"/>
          <w:szCs w:val="28"/>
          <w:lang w:eastAsia="zh-CN"/>
        </w:rPr>
        <w:t>judecătoriei, vor</w:t>
      </w:r>
      <w:r w:rsidR="00A81ECC" w:rsidRPr="00617890">
        <w:rPr>
          <w:rFonts w:ascii="Times New Roman" w:eastAsia="Times New Roman" w:hAnsi="Times New Roman" w:cs="Times New Roman"/>
          <w:color w:val="000000" w:themeColor="text1"/>
          <w:sz w:val="28"/>
          <w:szCs w:val="28"/>
          <w:lang w:eastAsia="zh-CN"/>
        </w:rPr>
        <w:t xml:space="preserve"> </w:t>
      </w:r>
      <w:r w:rsidRPr="00617890">
        <w:rPr>
          <w:rFonts w:ascii="Times New Roman" w:eastAsia="Times New Roman" w:hAnsi="Times New Roman" w:cs="Times New Roman"/>
          <w:color w:val="000000" w:themeColor="text1"/>
          <w:sz w:val="28"/>
          <w:szCs w:val="28"/>
          <w:lang w:eastAsia="zh-CN"/>
        </w:rPr>
        <w:t>remite</w:t>
      </w:r>
      <w:r w:rsidR="00A81ECC" w:rsidRPr="00617890">
        <w:rPr>
          <w:rFonts w:ascii="Times New Roman" w:eastAsia="Times New Roman" w:hAnsi="Times New Roman" w:cs="Times New Roman"/>
          <w:color w:val="000000" w:themeColor="text1"/>
          <w:sz w:val="28"/>
          <w:szCs w:val="28"/>
          <w:lang w:eastAsia="zh-CN"/>
        </w:rPr>
        <w:t xml:space="preserve"> </w:t>
      </w:r>
      <w:r w:rsidRPr="00617890">
        <w:rPr>
          <w:rFonts w:ascii="Times New Roman" w:eastAsia="Times New Roman" w:hAnsi="Times New Roman" w:cs="Times New Roman"/>
          <w:color w:val="000000" w:themeColor="text1"/>
          <w:sz w:val="28"/>
          <w:szCs w:val="28"/>
          <w:lang w:eastAsia="zh-CN"/>
        </w:rPr>
        <w:t>celor</w:t>
      </w:r>
      <w:r w:rsidR="00A81ECC" w:rsidRPr="00617890">
        <w:rPr>
          <w:rFonts w:ascii="Times New Roman" w:eastAsia="Times New Roman" w:hAnsi="Times New Roman" w:cs="Times New Roman"/>
          <w:color w:val="000000" w:themeColor="text1"/>
          <w:sz w:val="28"/>
          <w:szCs w:val="28"/>
          <w:lang w:eastAsia="zh-CN"/>
        </w:rPr>
        <w:t xml:space="preserve"> </w:t>
      </w:r>
      <w:r w:rsidRPr="00617890">
        <w:rPr>
          <w:rFonts w:ascii="Times New Roman" w:eastAsia="Times New Roman" w:hAnsi="Times New Roman" w:cs="Times New Roman"/>
          <w:color w:val="000000" w:themeColor="text1"/>
          <w:sz w:val="28"/>
          <w:szCs w:val="28"/>
          <w:lang w:eastAsia="zh-CN"/>
        </w:rPr>
        <w:t>în</w:t>
      </w:r>
      <w:r w:rsidR="00A81ECC" w:rsidRPr="00617890">
        <w:rPr>
          <w:rFonts w:ascii="Times New Roman" w:eastAsia="Times New Roman" w:hAnsi="Times New Roman" w:cs="Times New Roman"/>
          <w:color w:val="000000" w:themeColor="text1"/>
          <w:sz w:val="28"/>
          <w:szCs w:val="28"/>
          <w:lang w:eastAsia="zh-CN"/>
        </w:rPr>
        <w:t xml:space="preserve"> </w:t>
      </w:r>
      <w:r w:rsidRPr="00617890">
        <w:rPr>
          <w:rFonts w:ascii="Times New Roman" w:eastAsia="Times New Roman" w:hAnsi="Times New Roman" w:cs="Times New Roman"/>
          <w:color w:val="000000" w:themeColor="text1"/>
          <w:sz w:val="28"/>
          <w:szCs w:val="28"/>
          <w:lang w:eastAsia="zh-CN"/>
        </w:rPr>
        <w:t>drept</w:t>
      </w:r>
      <w:r w:rsidR="00A81ECC" w:rsidRPr="00617890">
        <w:rPr>
          <w:rFonts w:ascii="Times New Roman" w:eastAsia="Times New Roman" w:hAnsi="Times New Roman" w:cs="Times New Roman"/>
          <w:color w:val="000000" w:themeColor="text1"/>
          <w:sz w:val="28"/>
          <w:szCs w:val="28"/>
          <w:lang w:eastAsia="zh-CN"/>
        </w:rPr>
        <w:t xml:space="preserve"> </w:t>
      </w:r>
      <w:r w:rsidRPr="00617890">
        <w:rPr>
          <w:rFonts w:ascii="Times New Roman" w:eastAsia="Times New Roman" w:hAnsi="Times New Roman" w:cs="Times New Roman"/>
          <w:color w:val="000000" w:themeColor="text1"/>
          <w:sz w:val="28"/>
          <w:szCs w:val="28"/>
          <w:lang w:eastAsia="zh-CN"/>
        </w:rPr>
        <w:t>bunurile</w:t>
      </w:r>
      <w:r w:rsidR="00A81ECC" w:rsidRPr="00617890">
        <w:rPr>
          <w:rFonts w:ascii="Times New Roman" w:eastAsia="Times New Roman" w:hAnsi="Times New Roman" w:cs="Times New Roman"/>
          <w:color w:val="000000" w:themeColor="text1"/>
          <w:sz w:val="28"/>
          <w:szCs w:val="28"/>
          <w:lang w:eastAsia="zh-CN"/>
        </w:rPr>
        <w:t xml:space="preserve"> </w:t>
      </w:r>
      <w:r w:rsidRPr="00617890">
        <w:rPr>
          <w:rFonts w:ascii="Times New Roman" w:eastAsia="Times New Roman" w:hAnsi="Times New Roman" w:cs="Times New Roman"/>
          <w:color w:val="000000" w:themeColor="text1"/>
          <w:sz w:val="28"/>
          <w:szCs w:val="28"/>
          <w:lang w:eastAsia="zh-CN"/>
        </w:rPr>
        <w:t>și</w:t>
      </w:r>
      <w:r w:rsidR="00A81ECC" w:rsidRPr="00617890">
        <w:rPr>
          <w:rFonts w:ascii="Times New Roman" w:eastAsia="Times New Roman" w:hAnsi="Times New Roman" w:cs="Times New Roman"/>
          <w:color w:val="000000" w:themeColor="text1"/>
          <w:sz w:val="28"/>
          <w:szCs w:val="28"/>
          <w:lang w:eastAsia="zh-CN"/>
        </w:rPr>
        <w:t xml:space="preserve"> </w:t>
      </w:r>
      <w:r w:rsidRPr="00617890">
        <w:rPr>
          <w:rFonts w:ascii="Times New Roman" w:eastAsia="Times New Roman" w:hAnsi="Times New Roman" w:cs="Times New Roman"/>
          <w:color w:val="000000" w:themeColor="text1"/>
          <w:sz w:val="28"/>
          <w:szCs w:val="28"/>
          <w:lang w:eastAsia="zh-CN"/>
        </w:rPr>
        <w:t>sumele</w:t>
      </w:r>
      <w:r w:rsidR="00A81ECC" w:rsidRPr="00617890">
        <w:rPr>
          <w:rFonts w:ascii="Times New Roman" w:eastAsia="Times New Roman" w:hAnsi="Times New Roman" w:cs="Times New Roman"/>
          <w:color w:val="000000" w:themeColor="text1"/>
          <w:sz w:val="28"/>
          <w:szCs w:val="28"/>
          <w:lang w:eastAsia="zh-CN"/>
        </w:rPr>
        <w:t xml:space="preserve"> </w:t>
      </w:r>
      <w:r w:rsidRPr="00617890">
        <w:rPr>
          <w:rFonts w:ascii="Times New Roman" w:eastAsia="Times New Roman" w:hAnsi="Times New Roman" w:cs="Times New Roman"/>
          <w:color w:val="000000" w:themeColor="text1"/>
          <w:sz w:val="28"/>
          <w:szCs w:val="28"/>
          <w:lang w:eastAsia="zh-CN"/>
        </w:rPr>
        <w:t>rămase de la lichidare, împreună cu toate</w:t>
      </w:r>
      <w:r w:rsidR="00A81ECC" w:rsidRPr="00617890">
        <w:rPr>
          <w:rFonts w:ascii="Times New Roman" w:eastAsia="Times New Roman" w:hAnsi="Times New Roman" w:cs="Times New Roman"/>
          <w:color w:val="000000" w:themeColor="text1"/>
          <w:sz w:val="28"/>
          <w:szCs w:val="28"/>
          <w:lang w:eastAsia="zh-CN"/>
        </w:rPr>
        <w:t xml:space="preserve"> </w:t>
      </w:r>
      <w:r w:rsidRPr="00617890">
        <w:rPr>
          <w:rFonts w:ascii="Times New Roman" w:eastAsia="Times New Roman" w:hAnsi="Times New Roman" w:cs="Times New Roman"/>
          <w:color w:val="000000" w:themeColor="text1"/>
          <w:sz w:val="28"/>
          <w:szCs w:val="28"/>
          <w:lang w:eastAsia="zh-CN"/>
        </w:rPr>
        <w:t>registrele</w:t>
      </w:r>
      <w:r w:rsidR="00A81ECC" w:rsidRPr="00617890">
        <w:rPr>
          <w:rFonts w:ascii="Times New Roman" w:eastAsia="Times New Roman" w:hAnsi="Times New Roman" w:cs="Times New Roman"/>
          <w:color w:val="000000" w:themeColor="text1"/>
          <w:sz w:val="28"/>
          <w:szCs w:val="28"/>
          <w:lang w:eastAsia="zh-CN"/>
        </w:rPr>
        <w:t xml:space="preserve"> </w:t>
      </w:r>
      <w:r w:rsidRPr="00617890">
        <w:rPr>
          <w:rFonts w:ascii="Times New Roman" w:eastAsia="Times New Roman" w:hAnsi="Times New Roman" w:cs="Times New Roman"/>
          <w:color w:val="000000" w:themeColor="text1"/>
          <w:sz w:val="28"/>
          <w:szCs w:val="28"/>
          <w:lang w:eastAsia="zh-CN"/>
        </w:rPr>
        <w:t>și</w:t>
      </w:r>
      <w:r w:rsidR="00A81ECC" w:rsidRPr="00617890">
        <w:rPr>
          <w:rFonts w:ascii="Times New Roman" w:eastAsia="Times New Roman" w:hAnsi="Times New Roman" w:cs="Times New Roman"/>
          <w:color w:val="000000" w:themeColor="text1"/>
          <w:sz w:val="28"/>
          <w:szCs w:val="28"/>
          <w:lang w:eastAsia="zh-CN"/>
        </w:rPr>
        <w:t xml:space="preserve"> </w:t>
      </w:r>
      <w:r w:rsidRPr="00617890">
        <w:rPr>
          <w:rFonts w:ascii="Times New Roman" w:eastAsia="Times New Roman" w:hAnsi="Times New Roman" w:cs="Times New Roman"/>
          <w:color w:val="000000" w:themeColor="text1"/>
          <w:sz w:val="28"/>
          <w:szCs w:val="28"/>
          <w:lang w:eastAsia="zh-CN"/>
        </w:rPr>
        <w:t>actele</w:t>
      </w:r>
      <w:r w:rsidR="00A81ECC" w:rsidRPr="00617890">
        <w:rPr>
          <w:rFonts w:ascii="Times New Roman" w:eastAsia="Times New Roman" w:hAnsi="Times New Roman" w:cs="Times New Roman"/>
          <w:color w:val="000000" w:themeColor="text1"/>
          <w:sz w:val="28"/>
          <w:szCs w:val="28"/>
          <w:lang w:eastAsia="zh-CN"/>
        </w:rPr>
        <w:t xml:space="preserve"> </w:t>
      </w:r>
      <w:r w:rsidRPr="00617890">
        <w:rPr>
          <w:rFonts w:ascii="Times New Roman" w:eastAsia="Times New Roman" w:hAnsi="Times New Roman" w:cs="Times New Roman"/>
          <w:color w:val="000000" w:themeColor="text1"/>
          <w:sz w:val="28"/>
          <w:szCs w:val="28"/>
          <w:lang w:eastAsia="zh-CN"/>
        </w:rPr>
        <w:t>Organizației</w:t>
      </w:r>
      <w:r w:rsidR="00A81ECC" w:rsidRPr="00617890">
        <w:rPr>
          <w:rFonts w:ascii="Times New Roman" w:eastAsia="Times New Roman" w:hAnsi="Times New Roman" w:cs="Times New Roman"/>
          <w:color w:val="000000" w:themeColor="text1"/>
          <w:sz w:val="28"/>
          <w:szCs w:val="28"/>
          <w:lang w:eastAsia="zh-CN"/>
        </w:rPr>
        <w:t xml:space="preserve"> </w:t>
      </w:r>
      <w:r w:rsidRPr="00617890">
        <w:rPr>
          <w:rFonts w:ascii="Times New Roman" w:eastAsia="Times New Roman" w:hAnsi="Times New Roman" w:cs="Times New Roman"/>
          <w:color w:val="000000" w:themeColor="text1"/>
          <w:sz w:val="28"/>
          <w:szCs w:val="28"/>
          <w:lang w:eastAsia="zh-CN"/>
        </w:rPr>
        <w:t>și ale lichidării. Numai</w:t>
      </w:r>
      <w:r w:rsidR="00A81ECC" w:rsidRPr="00617890">
        <w:rPr>
          <w:rFonts w:ascii="Times New Roman" w:eastAsia="Times New Roman" w:hAnsi="Times New Roman" w:cs="Times New Roman"/>
          <w:color w:val="000000" w:themeColor="text1"/>
          <w:sz w:val="28"/>
          <w:szCs w:val="28"/>
          <w:lang w:eastAsia="zh-CN"/>
        </w:rPr>
        <w:t xml:space="preserve"> </w:t>
      </w:r>
      <w:r w:rsidRPr="00617890">
        <w:rPr>
          <w:rFonts w:ascii="Times New Roman" w:eastAsia="Times New Roman" w:hAnsi="Times New Roman" w:cs="Times New Roman"/>
          <w:color w:val="000000" w:themeColor="text1"/>
          <w:sz w:val="28"/>
          <w:szCs w:val="28"/>
          <w:lang w:eastAsia="zh-CN"/>
        </w:rPr>
        <w:t>după</w:t>
      </w:r>
      <w:r w:rsidR="00A81ECC" w:rsidRPr="00617890">
        <w:rPr>
          <w:rFonts w:ascii="Times New Roman" w:eastAsia="Times New Roman" w:hAnsi="Times New Roman" w:cs="Times New Roman"/>
          <w:color w:val="000000" w:themeColor="text1"/>
          <w:sz w:val="28"/>
          <w:szCs w:val="28"/>
          <w:lang w:eastAsia="zh-CN"/>
        </w:rPr>
        <w:t xml:space="preserve"> </w:t>
      </w:r>
      <w:r w:rsidRPr="00617890">
        <w:rPr>
          <w:rFonts w:ascii="Times New Roman" w:eastAsia="Times New Roman" w:hAnsi="Times New Roman" w:cs="Times New Roman"/>
          <w:color w:val="000000" w:themeColor="text1"/>
          <w:sz w:val="28"/>
          <w:szCs w:val="28"/>
          <w:lang w:eastAsia="zh-CN"/>
        </w:rPr>
        <w:t>aceasta</w:t>
      </w:r>
      <w:r w:rsidR="00FC2F25" w:rsidRPr="00617890">
        <w:rPr>
          <w:rFonts w:ascii="Times New Roman" w:eastAsia="Times New Roman" w:hAnsi="Times New Roman" w:cs="Times New Roman"/>
          <w:color w:val="000000" w:themeColor="text1"/>
          <w:sz w:val="28"/>
          <w:szCs w:val="28"/>
          <w:lang w:eastAsia="zh-CN"/>
        </w:rPr>
        <w:t xml:space="preserve">, </w:t>
      </w:r>
      <w:r w:rsidRPr="00617890">
        <w:rPr>
          <w:rFonts w:ascii="Times New Roman" w:eastAsia="Times New Roman" w:hAnsi="Times New Roman" w:cs="Times New Roman"/>
          <w:color w:val="000000" w:themeColor="text1"/>
          <w:sz w:val="28"/>
          <w:szCs w:val="28"/>
          <w:lang w:eastAsia="zh-CN"/>
        </w:rPr>
        <w:t>lichidatorii</w:t>
      </w:r>
      <w:r w:rsidR="00A81ECC" w:rsidRPr="00617890">
        <w:rPr>
          <w:rFonts w:ascii="Times New Roman" w:eastAsia="Times New Roman" w:hAnsi="Times New Roman" w:cs="Times New Roman"/>
          <w:color w:val="000000" w:themeColor="text1"/>
          <w:sz w:val="28"/>
          <w:szCs w:val="28"/>
          <w:lang w:eastAsia="zh-CN"/>
        </w:rPr>
        <w:t xml:space="preserve"> </w:t>
      </w:r>
      <w:r w:rsidRPr="00617890">
        <w:rPr>
          <w:rFonts w:ascii="Times New Roman" w:eastAsia="Times New Roman" w:hAnsi="Times New Roman" w:cs="Times New Roman"/>
          <w:color w:val="000000" w:themeColor="text1"/>
          <w:sz w:val="28"/>
          <w:szCs w:val="28"/>
          <w:lang w:eastAsia="zh-CN"/>
        </w:rPr>
        <w:t>vor fi considerați</w:t>
      </w:r>
      <w:r w:rsidR="00A81ECC" w:rsidRPr="00617890">
        <w:rPr>
          <w:rFonts w:ascii="Times New Roman" w:eastAsia="Times New Roman" w:hAnsi="Times New Roman" w:cs="Times New Roman"/>
          <w:color w:val="000000" w:themeColor="text1"/>
          <w:sz w:val="28"/>
          <w:szCs w:val="28"/>
          <w:lang w:eastAsia="zh-CN"/>
        </w:rPr>
        <w:t xml:space="preserve"> </w:t>
      </w:r>
      <w:r w:rsidRPr="00617890">
        <w:rPr>
          <w:rFonts w:ascii="Times New Roman" w:eastAsia="Times New Roman" w:hAnsi="Times New Roman" w:cs="Times New Roman"/>
          <w:color w:val="000000" w:themeColor="text1"/>
          <w:sz w:val="28"/>
          <w:szCs w:val="28"/>
          <w:lang w:eastAsia="zh-CN"/>
        </w:rPr>
        <w:t>descărcați</w:t>
      </w:r>
      <w:r w:rsidR="00A81ECC" w:rsidRPr="00617890">
        <w:rPr>
          <w:rFonts w:ascii="Times New Roman" w:eastAsia="Times New Roman" w:hAnsi="Times New Roman" w:cs="Times New Roman"/>
          <w:color w:val="000000" w:themeColor="text1"/>
          <w:sz w:val="28"/>
          <w:szCs w:val="28"/>
          <w:lang w:eastAsia="zh-CN"/>
        </w:rPr>
        <w:t xml:space="preserve"> </w:t>
      </w:r>
      <w:r w:rsidRPr="00617890">
        <w:rPr>
          <w:rFonts w:ascii="Times New Roman" w:eastAsia="Times New Roman" w:hAnsi="Times New Roman" w:cs="Times New Roman"/>
          <w:color w:val="000000" w:themeColor="text1"/>
          <w:sz w:val="28"/>
          <w:szCs w:val="28"/>
          <w:lang w:eastAsia="zh-CN"/>
        </w:rPr>
        <w:t>și li se va</w:t>
      </w:r>
      <w:r w:rsidR="00A81ECC" w:rsidRPr="00617890">
        <w:rPr>
          <w:rFonts w:ascii="Times New Roman" w:eastAsia="Times New Roman" w:hAnsi="Times New Roman" w:cs="Times New Roman"/>
          <w:color w:val="000000" w:themeColor="text1"/>
          <w:sz w:val="28"/>
          <w:szCs w:val="28"/>
          <w:lang w:eastAsia="zh-CN"/>
        </w:rPr>
        <w:t xml:space="preserve"> </w:t>
      </w:r>
      <w:r w:rsidRPr="00617890">
        <w:rPr>
          <w:rFonts w:ascii="Times New Roman" w:eastAsia="Times New Roman" w:hAnsi="Times New Roman" w:cs="Times New Roman"/>
          <w:color w:val="000000" w:themeColor="text1"/>
          <w:sz w:val="28"/>
          <w:szCs w:val="28"/>
          <w:lang w:eastAsia="zh-CN"/>
        </w:rPr>
        <w:t>elibera, în</w:t>
      </w:r>
      <w:r w:rsidR="00A81ECC" w:rsidRPr="00617890">
        <w:rPr>
          <w:rFonts w:ascii="Times New Roman" w:eastAsia="Times New Roman" w:hAnsi="Times New Roman" w:cs="Times New Roman"/>
          <w:color w:val="000000" w:themeColor="text1"/>
          <w:sz w:val="28"/>
          <w:szCs w:val="28"/>
          <w:lang w:eastAsia="zh-CN"/>
        </w:rPr>
        <w:t xml:space="preserve"> </w:t>
      </w:r>
      <w:r w:rsidRPr="00617890">
        <w:rPr>
          <w:rFonts w:ascii="Times New Roman" w:eastAsia="Times New Roman" w:hAnsi="Times New Roman" w:cs="Times New Roman"/>
          <w:color w:val="000000" w:themeColor="text1"/>
          <w:sz w:val="28"/>
          <w:szCs w:val="28"/>
          <w:lang w:eastAsia="zh-CN"/>
        </w:rPr>
        <w:t>acest scop, un act constatator.</w:t>
      </w:r>
    </w:p>
    <w:p w14:paraId="4032AEB2" w14:textId="69EE6D17" w:rsidR="00722553" w:rsidRPr="00617890" w:rsidRDefault="00332C85" w:rsidP="00617890">
      <w:pPr>
        <w:suppressAutoHyphens/>
        <w:spacing w:before="0"/>
        <w:rPr>
          <w:rFonts w:ascii="Times New Roman" w:eastAsia="Times New Roman" w:hAnsi="Times New Roman" w:cs="Times New Roman"/>
          <w:color w:val="000000" w:themeColor="text1"/>
          <w:sz w:val="28"/>
          <w:szCs w:val="28"/>
          <w:lang w:eastAsia="zh-CN"/>
        </w:rPr>
      </w:pPr>
      <w:bookmarkStart w:id="59" w:name="OLE_LINK179"/>
      <w:bookmarkEnd w:id="58"/>
      <w:r w:rsidRPr="00617890">
        <w:rPr>
          <w:rFonts w:ascii="Times New Roman" w:eastAsia="Times New Roman" w:hAnsi="Times New Roman" w:cs="Times New Roman"/>
          <w:b/>
          <w:bCs/>
          <w:color w:val="000000" w:themeColor="text1"/>
          <w:sz w:val="28"/>
          <w:szCs w:val="28"/>
          <w:lang w:eastAsia="zh-CN"/>
        </w:rPr>
        <w:t>Art. 5</w:t>
      </w:r>
      <w:r w:rsidR="006A5CA4" w:rsidRPr="00617890">
        <w:rPr>
          <w:rFonts w:ascii="Times New Roman" w:eastAsia="Times New Roman" w:hAnsi="Times New Roman" w:cs="Times New Roman"/>
          <w:b/>
          <w:bCs/>
          <w:color w:val="000000" w:themeColor="text1"/>
          <w:sz w:val="28"/>
          <w:szCs w:val="28"/>
          <w:lang w:eastAsia="zh-CN"/>
        </w:rPr>
        <w:t>0</w:t>
      </w:r>
      <w:r w:rsidR="00722553" w:rsidRPr="00617890">
        <w:rPr>
          <w:rFonts w:ascii="Times New Roman" w:eastAsia="Times New Roman" w:hAnsi="Times New Roman" w:cs="Times New Roman"/>
          <w:b/>
          <w:bCs/>
          <w:color w:val="000000" w:themeColor="text1"/>
          <w:sz w:val="28"/>
          <w:szCs w:val="28"/>
          <w:lang w:eastAsia="zh-CN"/>
        </w:rPr>
        <w:t>.</w:t>
      </w:r>
      <w:r w:rsidR="00722553" w:rsidRPr="00617890">
        <w:rPr>
          <w:rFonts w:ascii="Times New Roman" w:eastAsia="Times New Roman" w:hAnsi="Times New Roman" w:cs="Times New Roman"/>
          <w:color w:val="000000" w:themeColor="text1"/>
          <w:sz w:val="28"/>
          <w:szCs w:val="28"/>
          <w:lang w:eastAsia="zh-CN"/>
        </w:rPr>
        <w:t>Contestațiile la bilanțul</w:t>
      </w:r>
      <w:r w:rsidR="00A81ECC" w:rsidRPr="00617890">
        <w:rPr>
          <w:rFonts w:ascii="Times New Roman" w:eastAsia="Times New Roman" w:hAnsi="Times New Roman" w:cs="Times New Roman"/>
          <w:color w:val="000000" w:themeColor="text1"/>
          <w:sz w:val="28"/>
          <w:szCs w:val="28"/>
          <w:lang w:eastAsia="zh-CN"/>
        </w:rPr>
        <w:t xml:space="preserve"> </w:t>
      </w:r>
      <w:r w:rsidR="00722553" w:rsidRPr="00617890">
        <w:rPr>
          <w:rFonts w:ascii="Times New Roman" w:eastAsia="Times New Roman" w:hAnsi="Times New Roman" w:cs="Times New Roman"/>
          <w:color w:val="000000" w:themeColor="text1"/>
          <w:sz w:val="28"/>
          <w:szCs w:val="28"/>
          <w:lang w:eastAsia="zh-CN"/>
        </w:rPr>
        <w:t>lichidatorilor se pot formula de orice</w:t>
      </w:r>
      <w:r w:rsidR="00A81ECC" w:rsidRPr="00617890">
        <w:rPr>
          <w:rFonts w:ascii="Times New Roman" w:eastAsia="Times New Roman" w:hAnsi="Times New Roman" w:cs="Times New Roman"/>
          <w:color w:val="000000" w:themeColor="text1"/>
          <w:sz w:val="28"/>
          <w:szCs w:val="28"/>
          <w:lang w:eastAsia="zh-CN"/>
        </w:rPr>
        <w:t xml:space="preserve"> </w:t>
      </w:r>
      <w:r w:rsidR="00722553" w:rsidRPr="00617890">
        <w:rPr>
          <w:rFonts w:ascii="Times New Roman" w:eastAsia="Times New Roman" w:hAnsi="Times New Roman" w:cs="Times New Roman"/>
          <w:color w:val="000000" w:themeColor="text1"/>
          <w:sz w:val="28"/>
          <w:szCs w:val="28"/>
          <w:lang w:eastAsia="zh-CN"/>
        </w:rPr>
        <w:t>persoană</w:t>
      </w:r>
      <w:r w:rsidR="00A81ECC" w:rsidRPr="00617890">
        <w:rPr>
          <w:rFonts w:ascii="Times New Roman" w:eastAsia="Times New Roman" w:hAnsi="Times New Roman" w:cs="Times New Roman"/>
          <w:color w:val="000000" w:themeColor="text1"/>
          <w:sz w:val="28"/>
          <w:szCs w:val="28"/>
          <w:lang w:eastAsia="zh-CN"/>
        </w:rPr>
        <w:t xml:space="preserve"> </w:t>
      </w:r>
      <w:r w:rsidR="00722553" w:rsidRPr="00617890">
        <w:rPr>
          <w:rFonts w:ascii="Times New Roman" w:eastAsia="Times New Roman" w:hAnsi="Times New Roman" w:cs="Times New Roman"/>
          <w:color w:val="000000" w:themeColor="text1"/>
          <w:sz w:val="28"/>
          <w:szCs w:val="28"/>
          <w:lang w:eastAsia="zh-CN"/>
        </w:rPr>
        <w:t>interesată la judecătoria</w:t>
      </w:r>
      <w:r w:rsidR="00A81ECC" w:rsidRPr="00617890">
        <w:rPr>
          <w:rFonts w:ascii="Times New Roman" w:eastAsia="Times New Roman" w:hAnsi="Times New Roman" w:cs="Times New Roman"/>
          <w:color w:val="000000" w:themeColor="text1"/>
          <w:sz w:val="28"/>
          <w:szCs w:val="28"/>
          <w:lang w:eastAsia="zh-CN"/>
        </w:rPr>
        <w:t xml:space="preserve"> </w:t>
      </w:r>
      <w:r w:rsidR="00722553" w:rsidRPr="00617890">
        <w:rPr>
          <w:rFonts w:ascii="Times New Roman" w:eastAsia="Times New Roman" w:hAnsi="Times New Roman" w:cs="Times New Roman"/>
          <w:color w:val="000000" w:themeColor="text1"/>
          <w:sz w:val="28"/>
          <w:szCs w:val="28"/>
          <w:lang w:eastAsia="zh-CN"/>
        </w:rPr>
        <w:t>în a cărei</w:t>
      </w:r>
      <w:r w:rsidR="00A81ECC" w:rsidRPr="00617890">
        <w:rPr>
          <w:rFonts w:ascii="Times New Roman" w:eastAsia="Times New Roman" w:hAnsi="Times New Roman" w:cs="Times New Roman"/>
          <w:color w:val="000000" w:themeColor="text1"/>
          <w:sz w:val="28"/>
          <w:szCs w:val="28"/>
          <w:lang w:eastAsia="zh-CN"/>
        </w:rPr>
        <w:t xml:space="preserve"> </w:t>
      </w:r>
      <w:r w:rsidR="00722553" w:rsidRPr="00617890">
        <w:rPr>
          <w:rFonts w:ascii="Times New Roman" w:eastAsia="Times New Roman" w:hAnsi="Times New Roman" w:cs="Times New Roman"/>
          <w:color w:val="000000" w:themeColor="text1"/>
          <w:sz w:val="28"/>
          <w:szCs w:val="28"/>
          <w:lang w:eastAsia="zh-CN"/>
        </w:rPr>
        <w:t>circumscripție</w:t>
      </w:r>
      <w:r w:rsidR="00A81ECC" w:rsidRPr="00617890">
        <w:rPr>
          <w:rFonts w:ascii="Times New Roman" w:eastAsia="Times New Roman" w:hAnsi="Times New Roman" w:cs="Times New Roman"/>
          <w:color w:val="000000" w:themeColor="text1"/>
          <w:sz w:val="28"/>
          <w:szCs w:val="28"/>
          <w:lang w:eastAsia="zh-CN"/>
        </w:rPr>
        <w:t xml:space="preserve"> </w:t>
      </w:r>
      <w:r w:rsidR="00722553" w:rsidRPr="00617890">
        <w:rPr>
          <w:rFonts w:ascii="Times New Roman" w:eastAsia="Times New Roman" w:hAnsi="Times New Roman" w:cs="Times New Roman"/>
          <w:color w:val="000000" w:themeColor="text1"/>
          <w:sz w:val="28"/>
          <w:szCs w:val="28"/>
          <w:lang w:eastAsia="zh-CN"/>
        </w:rPr>
        <w:t>teritorială se află</w:t>
      </w:r>
      <w:r w:rsidR="00A81ECC" w:rsidRPr="00617890">
        <w:rPr>
          <w:rFonts w:ascii="Times New Roman" w:eastAsia="Times New Roman" w:hAnsi="Times New Roman" w:cs="Times New Roman"/>
          <w:color w:val="000000" w:themeColor="text1"/>
          <w:sz w:val="28"/>
          <w:szCs w:val="28"/>
          <w:lang w:eastAsia="zh-CN"/>
        </w:rPr>
        <w:t xml:space="preserve"> </w:t>
      </w:r>
      <w:r w:rsidR="00722553" w:rsidRPr="00617890">
        <w:rPr>
          <w:rFonts w:ascii="Times New Roman" w:eastAsia="Times New Roman" w:hAnsi="Times New Roman" w:cs="Times New Roman"/>
          <w:color w:val="000000" w:themeColor="text1"/>
          <w:sz w:val="28"/>
          <w:szCs w:val="28"/>
          <w:lang w:eastAsia="zh-CN"/>
        </w:rPr>
        <w:t>sediul</w:t>
      </w:r>
      <w:r w:rsidR="00A81ECC" w:rsidRPr="00617890">
        <w:rPr>
          <w:rFonts w:ascii="Times New Roman" w:eastAsia="Times New Roman" w:hAnsi="Times New Roman" w:cs="Times New Roman"/>
          <w:color w:val="000000" w:themeColor="text1"/>
          <w:sz w:val="28"/>
          <w:szCs w:val="28"/>
          <w:lang w:eastAsia="zh-CN"/>
        </w:rPr>
        <w:t xml:space="preserve"> </w:t>
      </w:r>
      <w:r w:rsidR="00722553" w:rsidRPr="00617890">
        <w:rPr>
          <w:rFonts w:ascii="Times New Roman" w:eastAsia="Times New Roman" w:hAnsi="Times New Roman" w:cs="Times New Roman"/>
          <w:color w:val="000000" w:themeColor="text1"/>
          <w:sz w:val="28"/>
          <w:szCs w:val="28"/>
          <w:lang w:eastAsia="zh-CN"/>
        </w:rPr>
        <w:t>Organizației.</w:t>
      </w:r>
    </w:p>
    <w:p w14:paraId="7C6F3DB6" w14:textId="625EB08A" w:rsidR="00722553" w:rsidRPr="00617890" w:rsidRDefault="00332C85" w:rsidP="00617890">
      <w:pPr>
        <w:suppressAutoHyphens/>
        <w:spacing w:before="0"/>
        <w:rPr>
          <w:rFonts w:ascii="Times New Roman" w:eastAsia="Times New Roman" w:hAnsi="Times New Roman" w:cs="Times New Roman"/>
          <w:color w:val="000000" w:themeColor="text1"/>
          <w:sz w:val="28"/>
          <w:szCs w:val="28"/>
          <w:lang w:eastAsia="zh-CN"/>
        </w:rPr>
      </w:pPr>
      <w:bookmarkStart w:id="60" w:name="OLE_LINK181"/>
      <w:bookmarkEnd w:id="59"/>
      <w:r w:rsidRPr="00617890">
        <w:rPr>
          <w:rFonts w:ascii="Times New Roman" w:eastAsia="Times New Roman" w:hAnsi="Times New Roman" w:cs="Times New Roman"/>
          <w:b/>
          <w:bCs/>
          <w:color w:val="000000" w:themeColor="text1"/>
          <w:sz w:val="28"/>
          <w:szCs w:val="28"/>
          <w:lang w:eastAsia="zh-CN"/>
        </w:rPr>
        <w:t>Art. 5</w:t>
      </w:r>
      <w:r w:rsidR="006A5CA4" w:rsidRPr="00617890">
        <w:rPr>
          <w:rFonts w:ascii="Times New Roman" w:eastAsia="Times New Roman" w:hAnsi="Times New Roman" w:cs="Times New Roman"/>
          <w:b/>
          <w:bCs/>
          <w:color w:val="000000" w:themeColor="text1"/>
          <w:sz w:val="28"/>
          <w:szCs w:val="28"/>
          <w:lang w:eastAsia="zh-CN"/>
        </w:rPr>
        <w:t>1</w:t>
      </w:r>
      <w:r w:rsidR="00722553" w:rsidRPr="00617890">
        <w:rPr>
          <w:rFonts w:ascii="Times New Roman" w:eastAsia="Times New Roman" w:hAnsi="Times New Roman" w:cs="Times New Roman"/>
          <w:b/>
          <w:bCs/>
          <w:color w:val="000000" w:themeColor="text1"/>
          <w:sz w:val="28"/>
          <w:szCs w:val="28"/>
          <w:lang w:eastAsia="zh-CN"/>
        </w:rPr>
        <w:t>.</w:t>
      </w:r>
      <w:r w:rsidR="00FC2F25" w:rsidRPr="00617890">
        <w:rPr>
          <w:rFonts w:ascii="Times New Roman" w:eastAsia="Times New Roman" w:hAnsi="Times New Roman" w:cs="Times New Roman"/>
          <w:color w:val="000000" w:themeColor="text1"/>
          <w:sz w:val="28"/>
          <w:szCs w:val="28"/>
          <w:lang w:eastAsia="zh-CN"/>
        </w:rPr>
        <w:t xml:space="preserve">Organizația </w:t>
      </w:r>
      <w:r w:rsidR="00722553" w:rsidRPr="00617890">
        <w:rPr>
          <w:rFonts w:ascii="Times New Roman" w:eastAsia="Times New Roman" w:hAnsi="Times New Roman" w:cs="Times New Roman"/>
          <w:color w:val="000000" w:themeColor="text1"/>
          <w:sz w:val="28"/>
          <w:szCs w:val="28"/>
          <w:lang w:eastAsia="zh-CN"/>
        </w:rPr>
        <w:t>își</w:t>
      </w:r>
      <w:r w:rsidR="00A81ECC" w:rsidRPr="00617890">
        <w:rPr>
          <w:rFonts w:ascii="Times New Roman" w:eastAsia="Times New Roman" w:hAnsi="Times New Roman" w:cs="Times New Roman"/>
          <w:color w:val="000000" w:themeColor="text1"/>
          <w:sz w:val="28"/>
          <w:szCs w:val="28"/>
          <w:lang w:eastAsia="zh-CN"/>
        </w:rPr>
        <w:t xml:space="preserve"> </w:t>
      </w:r>
      <w:r w:rsidR="00722553" w:rsidRPr="00617890">
        <w:rPr>
          <w:rFonts w:ascii="Times New Roman" w:eastAsia="Times New Roman" w:hAnsi="Times New Roman" w:cs="Times New Roman"/>
          <w:color w:val="000000" w:themeColor="text1"/>
          <w:sz w:val="28"/>
          <w:szCs w:val="28"/>
          <w:lang w:eastAsia="zh-CN"/>
        </w:rPr>
        <w:t>încetează</w:t>
      </w:r>
      <w:r w:rsidR="00A81ECC" w:rsidRPr="00617890">
        <w:rPr>
          <w:rFonts w:ascii="Times New Roman" w:eastAsia="Times New Roman" w:hAnsi="Times New Roman" w:cs="Times New Roman"/>
          <w:color w:val="000000" w:themeColor="text1"/>
          <w:sz w:val="28"/>
          <w:szCs w:val="28"/>
          <w:lang w:eastAsia="zh-CN"/>
        </w:rPr>
        <w:t xml:space="preserve"> </w:t>
      </w:r>
      <w:r w:rsidR="00722553" w:rsidRPr="00617890">
        <w:rPr>
          <w:rFonts w:ascii="Times New Roman" w:eastAsia="Times New Roman" w:hAnsi="Times New Roman" w:cs="Times New Roman"/>
          <w:color w:val="000000" w:themeColor="text1"/>
          <w:sz w:val="28"/>
          <w:szCs w:val="28"/>
          <w:lang w:eastAsia="zh-CN"/>
        </w:rPr>
        <w:t>existența la data radierii din Registrul</w:t>
      </w:r>
      <w:r w:rsidR="00A81ECC" w:rsidRPr="00617890">
        <w:rPr>
          <w:rFonts w:ascii="Times New Roman" w:eastAsia="Times New Roman" w:hAnsi="Times New Roman" w:cs="Times New Roman"/>
          <w:color w:val="000000" w:themeColor="text1"/>
          <w:sz w:val="28"/>
          <w:szCs w:val="28"/>
          <w:lang w:eastAsia="zh-CN"/>
        </w:rPr>
        <w:t xml:space="preserve"> </w:t>
      </w:r>
      <w:r w:rsidR="00722553" w:rsidRPr="00617890">
        <w:rPr>
          <w:rFonts w:ascii="Times New Roman" w:eastAsia="Times New Roman" w:hAnsi="Times New Roman" w:cs="Times New Roman"/>
          <w:color w:val="000000" w:themeColor="text1"/>
          <w:sz w:val="28"/>
          <w:szCs w:val="28"/>
          <w:lang w:eastAsia="zh-CN"/>
        </w:rPr>
        <w:t>asociațiilor</w:t>
      </w:r>
      <w:r w:rsidR="00A81ECC" w:rsidRPr="00617890">
        <w:rPr>
          <w:rFonts w:ascii="Times New Roman" w:eastAsia="Times New Roman" w:hAnsi="Times New Roman" w:cs="Times New Roman"/>
          <w:color w:val="000000" w:themeColor="text1"/>
          <w:sz w:val="28"/>
          <w:szCs w:val="28"/>
          <w:lang w:eastAsia="zh-CN"/>
        </w:rPr>
        <w:t xml:space="preserve"> </w:t>
      </w:r>
      <w:r w:rsidR="00722553" w:rsidRPr="00617890">
        <w:rPr>
          <w:rFonts w:ascii="Times New Roman" w:eastAsia="Times New Roman" w:hAnsi="Times New Roman" w:cs="Times New Roman"/>
          <w:color w:val="000000" w:themeColor="text1"/>
          <w:sz w:val="28"/>
          <w:szCs w:val="28"/>
          <w:lang w:eastAsia="zh-CN"/>
        </w:rPr>
        <w:t>și</w:t>
      </w:r>
      <w:r w:rsidR="00A81ECC" w:rsidRPr="00617890">
        <w:rPr>
          <w:rFonts w:ascii="Times New Roman" w:eastAsia="Times New Roman" w:hAnsi="Times New Roman" w:cs="Times New Roman"/>
          <w:color w:val="000000" w:themeColor="text1"/>
          <w:sz w:val="28"/>
          <w:szCs w:val="28"/>
          <w:lang w:eastAsia="zh-CN"/>
        </w:rPr>
        <w:t xml:space="preserve"> </w:t>
      </w:r>
      <w:r w:rsidR="00722553" w:rsidRPr="00617890">
        <w:rPr>
          <w:rFonts w:ascii="Times New Roman" w:eastAsia="Times New Roman" w:hAnsi="Times New Roman" w:cs="Times New Roman"/>
          <w:color w:val="000000" w:themeColor="text1"/>
          <w:sz w:val="28"/>
          <w:szCs w:val="28"/>
          <w:lang w:eastAsia="zh-CN"/>
        </w:rPr>
        <w:t>fundațiilor.</w:t>
      </w:r>
    </w:p>
    <w:p w14:paraId="49C6C313" w14:textId="55000A8B" w:rsidR="00E913A4" w:rsidRPr="00617890" w:rsidRDefault="00332C85" w:rsidP="00617890">
      <w:pPr>
        <w:suppressAutoHyphens/>
        <w:spacing w:before="0"/>
        <w:rPr>
          <w:rFonts w:ascii="Times New Roman" w:eastAsia="Times New Roman" w:hAnsi="Times New Roman" w:cs="Times New Roman"/>
          <w:color w:val="000000" w:themeColor="text1"/>
          <w:sz w:val="28"/>
          <w:szCs w:val="28"/>
          <w:lang w:eastAsia="zh-CN"/>
        </w:rPr>
      </w:pPr>
      <w:bookmarkStart w:id="61" w:name="OLE_LINK184"/>
      <w:bookmarkEnd w:id="60"/>
      <w:r w:rsidRPr="00617890">
        <w:rPr>
          <w:rFonts w:ascii="Times New Roman" w:eastAsia="Times New Roman" w:hAnsi="Times New Roman" w:cs="Times New Roman"/>
          <w:b/>
          <w:bCs/>
          <w:color w:val="000000" w:themeColor="text1"/>
          <w:sz w:val="28"/>
          <w:szCs w:val="28"/>
          <w:lang w:eastAsia="zh-CN"/>
        </w:rPr>
        <w:t xml:space="preserve">Art. </w:t>
      </w:r>
      <w:r w:rsidR="001F1E18" w:rsidRPr="00617890">
        <w:rPr>
          <w:rFonts w:ascii="Times New Roman" w:eastAsia="Times New Roman" w:hAnsi="Times New Roman" w:cs="Times New Roman"/>
          <w:b/>
          <w:bCs/>
          <w:color w:val="000000" w:themeColor="text1"/>
          <w:sz w:val="28"/>
          <w:szCs w:val="28"/>
          <w:lang w:eastAsia="zh-CN"/>
        </w:rPr>
        <w:t>5</w:t>
      </w:r>
      <w:r w:rsidR="006A5CA4" w:rsidRPr="00617890">
        <w:rPr>
          <w:rFonts w:ascii="Times New Roman" w:eastAsia="Times New Roman" w:hAnsi="Times New Roman" w:cs="Times New Roman"/>
          <w:b/>
          <w:bCs/>
          <w:color w:val="000000" w:themeColor="text1"/>
          <w:sz w:val="28"/>
          <w:szCs w:val="28"/>
          <w:lang w:eastAsia="zh-CN"/>
        </w:rPr>
        <w:t>2</w:t>
      </w:r>
      <w:r w:rsidR="00722553" w:rsidRPr="00617890">
        <w:rPr>
          <w:rFonts w:ascii="Times New Roman" w:eastAsia="Times New Roman" w:hAnsi="Times New Roman" w:cs="Times New Roman"/>
          <w:b/>
          <w:bCs/>
          <w:color w:val="000000" w:themeColor="text1"/>
          <w:sz w:val="28"/>
          <w:szCs w:val="28"/>
          <w:lang w:eastAsia="zh-CN"/>
        </w:rPr>
        <w:t>.</w:t>
      </w:r>
      <w:r w:rsidR="00722553" w:rsidRPr="00617890">
        <w:rPr>
          <w:rFonts w:ascii="Times New Roman" w:eastAsia="Times New Roman" w:hAnsi="Times New Roman" w:cs="Times New Roman"/>
          <w:color w:val="000000" w:themeColor="text1"/>
          <w:sz w:val="28"/>
          <w:szCs w:val="28"/>
          <w:lang w:eastAsia="zh-CN"/>
        </w:rPr>
        <w:t>Dispozițiile</w:t>
      </w:r>
      <w:r w:rsidR="00B97C9A" w:rsidRPr="00617890">
        <w:rPr>
          <w:rFonts w:ascii="Times New Roman" w:eastAsia="Times New Roman" w:hAnsi="Times New Roman" w:cs="Times New Roman"/>
          <w:color w:val="000000" w:themeColor="text1"/>
          <w:sz w:val="28"/>
          <w:szCs w:val="28"/>
          <w:lang w:eastAsia="zh-CN"/>
        </w:rPr>
        <w:t xml:space="preserve"> </w:t>
      </w:r>
      <w:r w:rsidR="00722553" w:rsidRPr="00617890">
        <w:rPr>
          <w:rFonts w:ascii="Times New Roman" w:eastAsia="Times New Roman" w:hAnsi="Times New Roman" w:cs="Times New Roman"/>
          <w:color w:val="000000" w:themeColor="text1"/>
          <w:sz w:val="28"/>
          <w:szCs w:val="28"/>
          <w:lang w:eastAsia="zh-CN"/>
        </w:rPr>
        <w:t xml:space="preserve">prezentului capitol se completează cu dispozițiile cap. IX din O.G. nr. 26/2000, </w:t>
      </w:r>
      <w:bookmarkStart w:id="62" w:name="_Hlk124431590"/>
      <w:r w:rsidR="00B97C9A" w:rsidRPr="00617890">
        <w:rPr>
          <w:rFonts w:ascii="Times New Roman" w:eastAsia="Times New Roman" w:hAnsi="Times New Roman" w:cs="Times New Roman"/>
          <w:color w:val="000000" w:themeColor="text1"/>
          <w:sz w:val="28"/>
          <w:szCs w:val="28"/>
          <w:lang w:eastAsia="zh-CN"/>
        </w:rPr>
        <w:t xml:space="preserve">aprobată cu modificări și completări </w:t>
      </w:r>
      <w:r w:rsidR="00722553" w:rsidRPr="00617890">
        <w:rPr>
          <w:rFonts w:ascii="Times New Roman" w:eastAsia="Times New Roman" w:hAnsi="Times New Roman" w:cs="Times New Roman"/>
          <w:color w:val="000000" w:themeColor="text1"/>
          <w:sz w:val="28"/>
          <w:szCs w:val="28"/>
          <w:lang w:eastAsia="zh-CN"/>
        </w:rPr>
        <w:t>prin</w:t>
      </w:r>
      <w:r w:rsidR="00B97C9A" w:rsidRPr="00617890">
        <w:rPr>
          <w:rFonts w:ascii="Times New Roman" w:eastAsia="Times New Roman" w:hAnsi="Times New Roman" w:cs="Times New Roman"/>
          <w:color w:val="000000" w:themeColor="text1"/>
          <w:sz w:val="28"/>
          <w:szCs w:val="28"/>
          <w:lang w:eastAsia="zh-CN"/>
        </w:rPr>
        <w:t xml:space="preserve"> </w:t>
      </w:r>
      <w:r w:rsidR="00722553" w:rsidRPr="00617890">
        <w:rPr>
          <w:rFonts w:ascii="Times New Roman" w:eastAsia="Times New Roman" w:hAnsi="Times New Roman" w:cs="Times New Roman"/>
          <w:color w:val="000000" w:themeColor="text1"/>
          <w:sz w:val="28"/>
          <w:szCs w:val="28"/>
          <w:lang w:eastAsia="zh-CN"/>
        </w:rPr>
        <w:t>Legea nr. 246/200</w:t>
      </w:r>
      <w:r w:rsidR="006962C3" w:rsidRPr="00617890">
        <w:rPr>
          <w:rFonts w:ascii="Times New Roman" w:eastAsia="Times New Roman" w:hAnsi="Times New Roman" w:cs="Times New Roman"/>
          <w:color w:val="000000" w:themeColor="text1"/>
          <w:sz w:val="28"/>
          <w:szCs w:val="28"/>
          <w:lang w:eastAsia="zh-CN"/>
        </w:rPr>
        <w:t>5</w:t>
      </w:r>
      <w:r w:rsidR="005A6E87" w:rsidRPr="00617890">
        <w:rPr>
          <w:rFonts w:ascii="Times New Roman" w:eastAsia="Times New Roman" w:hAnsi="Times New Roman" w:cs="Times New Roman"/>
          <w:color w:val="000000" w:themeColor="text1"/>
          <w:sz w:val="28"/>
          <w:szCs w:val="28"/>
          <w:lang w:eastAsia="zh-CN"/>
        </w:rPr>
        <w:t xml:space="preserve"> cu privire la asociații și fundații. </w:t>
      </w:r>
      <w:r w:rsidR="00722553" w:rsidRPr="00617890">
        <w:rPr>
          <w:rFonts w:ascii="Times New Roman" w:eastAsia="Times New Roman" w:hAnsi="Times New Roman" w:cs="Times New Roman"/>
          <w:color w:val="000000" w:themeColor="text1"/>
          <w:sz w:val="28"/>
          <w:szCs w:val="28"/>
          <w:lang w:eastAsia="zh-CN"/>
        </w:rPr>
        <w:t xml:space="preserve"> </w:t>
      </w:r>
      <w:bookmarkEnd w:id="61"/>
      <w:bookmarkEnd w:id="62"/>
    </w:p>
    <w:p w14:paraId="76D14148" w14:textId="17FC1ACD" w:rsidR="003420DB" w:rsidRPr="00617890" w:rsidRDefault="003420DB" w:rsidP="00617890">
      <w:pPr>
        <w:suppressAutoHyphens/>
        <w:spacing w:before="0"/>
        <w:rPr>
          <w:rFonts w:ascii="Times New Roman" w:eastAsia="Times New Roman" w:hAnsi="Times New Roman" w:cs="Times New Roman"/>
          <w:color w:val="auto"/>
          <w:sz w:val="28"/>
          <w:szCs w:val="28"/>
          <w:lang w:eastAsia="zh-CN"/>
        </w:rPr>
      </w:pPr>
      <w:r w:rsidRPr="00617890">
        <w:rPr>
          <w:rFonts w:ascii="Times New Roman" w:eastAsia="Times New Roman" w:hAnsi="Times New Roman" w:cs="Times New Roman"/>
          <w:b/>
          <w:color w:val="auto"/>
          <w:sz w:val="28"/>
          <w:szCs w:val="28"/>
          <w:lang w:eastAsia="zh-CN"/>
        </w:rPr>
        <w:t>CAPITOLUL IX</w:t>
      </w:r>
      <w:r w:rsidR="00EC245A" w:rsidRPr="00617890">
        <w:rPr>
          <w:rFonts w:ascii="Times New Roman" w:eastAsia="Times New Roman" w:hAnsi="Times New Roman" w:cs="Times New Roman"/>
          <w:b/>
          <w:color w:val="auto"/>
          <w:sz w:val="28"/>
          <w:szCs w:val="28"/>
          <w:lang w:eastAsia="zh-CN"/>
        </w:rPr>
        <w:t xml:space="preserve"> - </w:t>
      </w:r>
      <w:r w:rsidRPr="00617890">
        <w:rPr>
          <w:rFonts w:ascii="Times New Roman" w:eastAsia="Times New Roman" w:hAnsi="Times New Roman" w:cs="Times New Roman"/>
          <w:b/>
          <w:color w:val="auto"/>
          <w:sz w:val="28"/>
          <w:szCs w:val="28"/>
          <w:lang w:eastAsia="zh-CN"/>
        </w:rPr>
        <w:t>DISPOZIŢII FINALE</w:t>
      </w:r>
    </w:p>
    <w:p w14:paraId="3D32B224" w14:textId="3390CA82" w:rsidR="003420DB" w:rsidRPr="00617890" w:rsidRDefault="003420DB" w:rsidP="00617890">
      <w:pPr>
        <w:suppressAutoHyphens/>
        <w:spacing w:before="0"/>
        <w:rPr>
          <w:rFonts w:ascii="Times New Roman" w:eastAsia="Times New Roman" w:hAnsi="Times New Roman" w:cs="Times New Roman"/>
          <w:color w:val="auto"/>
          <w:sz w:val="28"/>
          <w:szCs w:val="28"/>
          <w:lang w:eastAsia="zh-CN"/>
        </w:rPr>
      </w:pPr>
      <w:bookmarkStart w:id="63" w:name="OLE_LINK187"/>
      <w:r w:rsidRPr="00617890">
        <w:rPr>
          <w:rFonts w:ascii="Times New Roman" w:eastAsia="Times New Roman" w:hAnsi="Times New Roman" w:cs="Times New Roman"/>
          <w:b/>
          <w:color w:val="auto"/>
          <w:sz w:val="28"/>
          <w:szCs w:val="28"/>
          <w:lang w:eastAsia="zh-CN"/>
        </w:rPr>
        <w:t xml:space="preserve">Art. </w:t>
      </w:r>
      <w:r w:rsidR="001F1E18" w:rsidRPr="00617890">
        <w:rPr>
          <w:rFonts w:ascii="Times New Roman" w:eastAsia="Times New Roman" w:hAnsi="Times New Roman" w:cs="Times New Roman"/>
          <w:b/>
          <w:color w:val="auto"/>
          <w:sz w:val="28"/>
          <w:szCs w:val="28"/>
          <w:lang w:eastAsia="zh-CN"/>
        </w:rPr>
        <w:t>5</w:t>
      </w:r>
      <w:r w:rsidR="006A5CA4" w:rsidRPr="00617890">
        <w:rPr>
          <w:rFonts w:ascii="Times New Roman" w:eastAsia="Times New Roman" w:hAnsi="Times New Roman" w:cs="Times New Roman"/>
          <w:b/>
          <w:color w:val="auto"/>
          <w:sz w:val="28"/>
          <w:szCs w:val="28"/>
          <w:lang w:eastAsia="zh-CN"/>
        </w:rPr>
        <w:t>3</w:t>
      </w:r>
      <w:r w:rsidRPr="00617890">
        <w:rPr>
          <w:rFonts w:ascii="Times New Roman" w:eastAsia="Times New Roman" w:hAnsi="Times New Roman" w:cs="Times New Roman"/>
          <w:b/>
          <w:color w:val="auto"/>
          <w:sz w:val="28"/>
          <w:szCs w:val="28"/>
          <w:lang w:eastAsia="zh-CN"/>
        </w:rPr>
        <w:t>.</w:t>
      </w:r>
      <w:r w:rsidRPr="00617890">
        <w:rPr>
          <w:rFonts w:ascii="Times New Roman" w:eastAsia="Times New Roman" w:hAnsi="Times New Roman" w:cs="Times New Roman"/>
          <w:color w:val="auto"/>
          <w:sz w:val="28"/>
          <w:szCs w:val="28"/>
          <w:lang w:eastAsia="zh-CN"/>
        </w:rPr>
        <w:t xml:space="preserve">(1) Prezentul Statut poate fi modificat doar prin acte adiționale semnate de </w:t>
      </w:r>
      <w:r w:rsidR="00007A69" w:rsidRPr="00617890">
        <w:rPr>
          <w:rFonts w:ascii="Times New Roman" w:eastAsia="Times New Roman" w:hAnsi="Times New Roman" w:cs="Times New Roman"/>
          <w:color w:val="auto"/>
          <w:sz w:val="28"/>
          <w:szCs w:val="28"/>
          <w:lang w:eastAsia="zh-CN"/>
        </w:rPr>
        <w:t>jumătate plus unu</w:t>
      </w:r>
      <w:r w:rsidRPr="00617890">
        <w:rPr>
          <w:rFonts w:ascii="Times New Roman" w:eastAsia="Times New Roman" w:hAnsi="Times New Roman" w:cs="Times New Roman"/>
          <w:color w:val="auto"/>
          <w:sz w:val="28"/>
          <w:szCs w:val="28"/>
          <w:lang w:eastAsia="zh-CN"/>
        </w:rPr>
        <w:t xml:space="preserve"> din membrii fondatori și asociați</w:t>
      </w:r>
      <w:r w:rsidR="00BE0107" w:rsidRPr="00617890">
        <w:rPr>
          <w:rFonts w:ascii="Times New Roman" w:eastAsia="Times New Roman" w:hAnsi="Times New Roman" w:cs="Times New Roman"/>
          <w:color w:val="auto"/>
          <w:sz w:val="28"/>
          <w:szCs w:val="28"/>
          <w:lang w:eastAsia="zh-CN"/>
        </w:rPr>
        <w:t>, cu drept de vot</w:t>
      </w:r>
      <w:r w:rsidRPr="00617890">
        <w:rPr>
          <w:rFonts w:ascii="Times New Roman" w:eastAsia="Times New Roman" w:hAnsi="Times New Roman" w:cs="Times New Roman"/>
          <w:color w:val="auto"/>
          <w:sz w:val="28"/>
          <w:szCs w:val="28"/>
          <w:lang w:eastAsia="zh-CN"/>
        </w:rPr>
        <w:t>.</w:t>
      </w:r>
    </w:p>
    <w:p w14:paraId="5CE8DD27" w14:textId="04E48AFA" w:rsidR="003420DB" w:rsidRPr="00617890" w:rsidRDefault="003420DB" w:rsidP="00617890">
      <w:pPr>
        <w:suppressAutoHyphens/>
        <w:spacing w:before="0"/>
        <w:rPr>
          <w:rFonts w:ascii="Times New Roman" w:eastAsia="Times New Roman" w:hAnsi="Times New Roman" w:cs="Times New Roman"/>
          <w:color w:val="auto"/>
          <w:sz w:val="28"/>
          <w:szCs w:val="28"/>
          <w:lang w:eastAsia="zh-CN"/>
        </w:rPr>
      </w:pPr>
      <w:r w:rsidRPr="00617890">
        <w:rPr>
          <w:rFonts w:ascii="Times New Roman" w:eastAsia="Times New Roman" w:hAnsi="Times New Roman" w:cs="Times New Roman"/>
          <w:color w:val="auto"/>
          <w:sz w:val="28"/>
          <w:szCs w:val="28"/>
          <w:lang w:eastAsia="zh-CN"/>
        </w:rPr>
        <w:t xml:space="preserve">(2) Modificarea sau completarea prezentului Statut se realizează în forma scrisă, cu îndeplinirea condițiilor legale de fond şi formă, prin înscrierea acestor modificări/completări în Registrul Asociațiilor </w:t>
      </w:r>
      <w:r w:rsidR="009F18A6" w:rsidRPr="00617890">
        <w:rPr>
          <w:rFonts w:ascii="Times New Roman" w:eastAsia="Times New Roman" w:hAnsi="Times New Roman" w:cs="Times New Roman"/>
          <w:color w:val="auto"/>
          <w:sz w:val="28"/>
          <w:szCs w:val="28"/>
          <w:lang w:eastAsia="zh-CN"/>
        </w:rPr>
        <w:t>și</w:t>
      </w:r>
      <w:r w:rsidRPr="00617890">
        <w:rPr>
          <w:rFonts w:ascii="Times New Roman" w:eastAsia="Times New Roman" w:hAnsi="Times New Roman" w:cs="Times New Roman"/>
          <w:color w:val="auto"/>
          <w:sz w:val="28"/>
          <w:szCs w:val="28"/>
          <w:lang w:eastAsia="zh-CN"/>
        </w:rPr>
        <w:t xml:space="preserve"> Fundațiilor aflat la grefa Judecătoriei</w:t>
      </w:r>
      <w:r w:rsidR="00A91F0C" w:rsidRPr="00617890">
        <w:rPr>
          <w:rFonts w:ascii="Times New Roman" w:eastAsia="Times New Roman" w:hAnsi="Times New Roman" w:cs="Times New Roman"/>
          <w:color w:val="auto"/>
          <w:sz w:val="28"/>
          <w:szCs w:val="28"/>
          <w:lang w:eastAsia="zh-CN"/>
        </w:rPr>
        <w:t xml:space="preserve"> Pitești</w:t>
      </w:r>
      <w:r w:rsidRPr="00617890">
        <w:rPr>
          <w:rFonts w:ascii="Times New Roman" w:eastAsia="Times New Roman" w:hAnsi="Times New Roman" w:cs="Times New Roman"/>
          <w:color w:val="auto"/>
          <w:sz w:val="28"/>
          <w:szCs w:val="28"/>
          <w:lang w:eastAsia="zh-CN"/>
        </w:rPr>
        <w:t>, cu aplicarea corespunzătoare a prevederilor cuprinse în Ordonanța de Guvern nr. 26/2000</w:t>
      </w:r>
      <w:r w:rsidR="009B4F3C" w:rsidRPr="00617890">
        <w:rPr>
          <w:rFonts w:ascii="Times New Roman" w:eastAsia="Times New Roman" w:hAnsi="Times New Roman" w:cs="Times New Roman"/>
          <w:color w:val="auto"/>
          <w:sz w:val="28"/>
          <w:szCs w:val="28"/>
          <w:lang w:eastAsia="zh-CN"/>
        </w:rPr>
        <w:t xml:space="preserve"> </w:t>
      </w:r>
      <w:r w:rsidR="009B4F3C" w:rsidRPr="00617890">
        <w:rPr>
          <w:rFonts w:ascii="Times New Roman" w:eastAsia="Times New Roman" w:hAnsi="Times New Roman" w:cs="Times New Roman"/>
          <w:color w:val="000000" w:themeColor="text1"/>
          <w:sz w:val="28"/>
          <w:szCs w:val="28"/>
          <w:lang w:eastAsia="zh-CN"/>
        </w:rPr>
        <w:t xml:space="preserve">aprobată cu modificări și completări prin Legea nr. 246/2005 cu privire la asociații și fundații. </w:t>
      </w:r>
    </w:p>
    <w:p w14:paraId="79CEFB8C" w14:textId="566B84D1" w:rsidR="003420DB" w:rsidRPr="00617890" w:rsidRDefault="003420DB" w:rsidP="00617890">
      <w:pPr>
        <w:suppressAutoHyphens/>
        <w:spacing w:before="0"/>
        <w:rPr>
          <w:rFonts w:ascii="Times New Roman" w:eastAsia="Times New Roman" w:hAnsi="Times New Roman" w:cs="Times New Roman"/>
          <w:color w:val="auto"/>
          <w:sz w:val="28"/>
          <w:szCs w:val="28"/>
          <w:lang w:eastAsia="zh-CN"/>
        </w:rPr>
      </w:pPr>
      <w:bookmarkStart w:id="64" w:name="OLE_LINK189"/>
      <w:bookmarkEnd w:id="63"/>
      <w:r w:rsidRPr="00617890">
        <w:rPr>
          <w:rFonts w:ascii="Times New Roman" w:eastAsia="Times New Roman" w:hAnsi="Times New Roman" w:cs="Times New Roman"/>
          <w:b/>
          <w:color w:val="auto"/>
          <w:sz w:val="28"/>
          <w:szCs w:val="28"/>
          <w:lang w:eastAsia="zh-CN"/>
        </w:rPr>
        <w:t xml:space="preserve">Art. </w:t>
      </w:r>
      <w:r w:rsidR="001F1E18" w:rsidRPr="00617890">
        <w:rPr>
          <w:rFonts w:ascii="Times New Roman" w:eastAsia="Times New Roman" w:hAnsi="Times New Roman" w:cs="Times New Roman"/>
          <w:b/>
          <w:color w:val="000000" w:themeColor="text1"/>
          <w:sz w:val="28"/>
          <w:szCs w:val="28"/>
          <w:lang w:eastAsia="zh-CN"/>
        </w:rPr>
        <w:t>5</w:t>
      </w:r>
      <w:r w:rsidR="006A5CA4" w:rsidRPr="00617890">
        <w:rPr>
          <w:rFonts w:ascii="Times New Roman" w:eastAsia="Times New Roman" w:hAnsi="Times New Roman" w:cs="Times New Roman"/>
          <w:b/>
          <w:color w:val="000000" w:themeColor="text1"/>
          <w:sz w:val="28"/>
          <w:szCs w:val="28"/>
          <w:lang w:eastAsia="zh-CN"/>
        </w:rPr>
        <w:t>4</w:t>
      </w:r>
      <w:r w:rsidRPr="00617890">
        <w:rPr>
          <w:rFonts w:ascii="Times New Roman" w:eastAsia="Times New Roman" w:hAnsi="Times New Roman" w:cs="Times New Roman"/>
          <w:b/>
          <w:color w:val="000000" w:themeColor="text1"/>
          <w:sz w:val="28"/>
          <w:szCs w:val="28"/>
          <w:lang w:eastAsia="zh-CN"/>
        </w:rPr>
        <w:t>.</w:t>
      </w:r>
      <w:r w:rsidRPr="00617890">
        <w:rPr>
          <w:rFonts w:ascii="Times New Roman" w:eastAsia="Times New Roman" w:hAnsi="Times New Roman" w:cs="Times New Roman"/>
          <w:color w:val="auto"/>
          <w:sz w:val="28"/>
          <w:szCs w:val="28"/>
          <w:lang w:eastAsia="zh-CN"/>
        </w:rPr>
        <w:t xml:space="preserve">(1) Organizația va </w:t>
      </w:r>
      <w:r w:rsidR="00930557" w:rsidRPr="00617890">
        <w:rPr>
          <w:rFonts w:ascii="Times New Roman" w:eastAsia="Times New Roman" w:hAnsi="Times New Roman" w:cs="Times New Roman"/>
          <w:color w:val="auto"/>
          <w:sz w:val="28"/>
          <w:szCs w:val="28"/>
          <w:lang w:eastAsia="zh-CN"/>
        </w:rPr>
        <w:t>ține</w:t>
      </w:r>
      <w:r w:rsidRPr="00617890">
        <w:rPr>
          <w:rFonts w:ascii="Times New Roman" w:eastAsia="Times New Roman" w:hAnsi="Times New Roman" w:cs="Times New Roman"/>
          <w:color w:val="auto"/>
          <w:sz w:val="28"/>
          <w:szCs w:val="28"/>
          <w:lang w:eastAsia="zh-CN"/>
        </w:rPr>
        <w:t xml:space="preserve"> la sediul său, pe o perioadă de 5 (cinci) ani, evidențele contabile, registrele cerute de lege, rapoartele corecte </w:t>
      </w:r>
      <w:r w:rsidR="009F18A6" w:rsidRPr="00617890">
        <w:rPr>
          <w:rFonts w:ascii="Times New Roman" w:eastAsia="Times New Roman" w:hAnsi="Times New Roman" w:cs="Times New Roman"/>
          <w:color w:val="auto"/>
          <w:sz w:val="28"/>
          <w:szCs w:val="28"/>
          <w:lang w:eastAsia="zh-CN"/>
        </w:rPr>
        <w:t>și</w:t>
      </w:r>
      <w:r w:rsidRPr="00617890">
        <w:rPr>
          <w:rFonts w:ascii="Times New Roman" w:eastAsia="Times New Roman" w:hAnsi="Times New Roman" w:cs="Times New Roman"/>
          <w:color w:val="auto"/>
          <w:sz w:val="28"/>
          <w:szCs w:val="28"/>
          <w:lang w:eastAsia="zh-CN"/>
        </w:rPr>
        <w:t xml:space="preserve"> complete ale conturilor, procesele-verbale ale ședințelor Adunării Generale </w:t>
      </w:r>
      <w:r w:rsidR="008B2B88" w:rsidRPr="00617890">
        <w:rPr>
          <w:rFonts w:ascii="Times New Roman" w:eastAsia="Times New Roman" w:hAnsi="Times New Roman" w:cs="Times New Roman"/>
          <w:color w:val="auto"/>
          <w:sz w:val="28"/>
          <w:szCs w:val="28"/>
          <w:lang w:eastAsia="zh-CN"/>
        </w:rPr>
        <w:t>și</w:t>
      </w:r>
      <w:r w:rsidRPr="00617890">
        <w:rPr>
          <w:rFonts w:ascii="Times New Roman" w:eastAsia="Times New Roman" w:hAnsi="Times New Roman" w:cs="Times New Roman"/>
          <w:color w:val="auto"/>
          <w:sz w:val="28"/>
          <w:szCs w:val="28"/>
          <w:lang w:eastAsia="zh-CN"/>
        </w:rPr>
        <w:t xml:space="preserve"> ale Consiliului Director, precum şi un registru cuprinzând dispozițiile emise de managerul de destinație. </w:t>
      </w:r>
    </w:p>
    <w:p w14:paraId="1495305C" w14:textId="77777777" w:rsidR="003420DB" w:rsidRPr="00617890" w:rsidRDefault="003420DB" w:rsidP="00617890">
      <w:pPr>
        <w:suppressAutoHyphens/>
        <w:spacing w:before="0"/>
        <w:rPr>
          <w:rFonts w:ascii="Times New Roman" w:eastAsia="Times New Roman" w:hAnsi="Times New Roman" w:cs="Times New Roman"/>
          <w:color w:val="auto"/>
          <w:sz w:val="28"/>
          <w:szCs w:val="28"/>
          <w:lang w:eastAsia="zh-CN"/>
        </w:rPr>
      </w:pPr>
      <w:r w:rsidRPr="00617890">
        <w:rPr>
          <w:rFonts w:ascii="Times New Roman" w:eastAsia="Times New Roman" w:hAnsi="Times New Roman" w:cs="Times New Roman"/>
          <w:color w:val="auto"/>
          <w:sz w:val="28"/>
          <w:szCs w:val="28"/>
          <w:lang w:eastAsia="zh-CN"/>
        </w:rPr>
        <w:t>(2) Toate dosarele şi registrele Organizației pot fi inspectate de către oricare dintre membrii fondatori și asociați ai Organizației, inclusiv de cenzorul</w:t>
      </w:r>
      <w:r w:rsidR="0092376C" w:rsidRPr="00617890">
        <w:rPr>
          <w:rFonts w:ascii="Times New Roman" w:eastAsia="Times New Roman" w:hAnsi="Times New Roman" w:cs="Times New Roman"/>
          <w:color w:val="auto"/>
          <w:sz w:val="28"/>
          <w:szCs w:val="28"/>
          <w:lang w:eastAsia="zh-CN"/>
        </w:rPr>
        <w:t xml:space="preserve"> și/sau comisia de cenzori ai</w:t>
      </w:r>
      <w:r w:rsidRPr="00617890">
        <w:rPr>
          <w:rFonts w:ascii="Times New Roman" w:eastAsia="Times New Roman" w:hAnsi="Times New Roman" w:cs="Times New Roman"/>
          <w:color w:val="auto"/>
          <w:sz w:val="28"/>
          <w:szCs w:val="28"/>
          <w:lang w:eastAsia="zh-CN"/>
        </w:rPr>
        <w:t xml:space="preserve"> Organizației. </w:t>
      </w:r>
    </w:p>
    <w:p w14:paraId="000E0220" w14:textId="426791FE" w:rsidR="00C44378" w:rsidRPr="00617890" w:rsidRDefault="00332C85" w:rsidP="00617890">
      <w:pPr>
        <w:suppressAutoHyphens/>
        <w:spacing w:before="0"/>
        <w:rPr>
          <w:rFonts w:ascii="Times New Roman" w:eastAsia="Times New Roman" w:hAnsi="Times New Roman" w:cs="Times New Roman"/>
          <w:color w:val="000000" w:themeColor="text1"/>
          <w:sz w:val="28"/>
          <w:szCs w:val="28"/>
          <w:lang w:eastAsia="zh-CN"/>
        </w:rPr>
      </w:pPr>
      <w:bookmarkStart w:id="65" w:name="OLE_LINK192"/>
      <w:bookmarkEnd w:id="64"/>
      <w:r w:rsidRPr="00617890">
        <w:rPr>
          <w:rFonts w:ascii="Times New Roman" w:eastAsia="Times New Roman" w:hAnsi="Times New Roman" w:cs="Times New Roman"/>
          <w:b/>
          <w:bCs/>
          <w:color w:val="000000" w:themeColor="text1"/>
          <w:sz w:val="28"/>
          <w:szCs w:val="28"/>
          <w:lang w:eastAsia="zh-CN"/>
        </w:rPr>
        <w:t xml:space="preserve">Art. </w:t>
      </w:r>
      <w:r w:rsidR="001F1E18" w:rsidRPr="00617890">
        <w:rPr>
          <w:rFonts w:ascii="Times New Roman" w:eastAsia="Times New Roman" w:hAnsi="Times New Roman" w:cs="Times New Roman"/>
          <w:b/>
          <w:bCs/>
          <w:color w:val="000000" w:themeColor="text1"/>
          <w:sz w:val="28"/>
          <w:szCs w:val="28"/>
          <w:lang w:eastAsia="zh-CN"/>
        </w:rPr>
        <w:t>5</w:t>
      </w:r>
      <w:r w:rsidR="006A5CA4" w:rsidRPr="00617890">
        <w:rPr>
          <w:rFonts w:ascii="Times New Roman" w:eastAsia="Times New Roman" w:hAnsi="Times New Roman" w:cs="Times New Roman"/>
          <w:b/>
          <w:bCs/>
          <w:color w:val="000000" w:themeColor="text1"/>
          <w:sz w:val="28"/>
          <w:szCs w:val="28"/>
          <w:lang w:eastAsia="zh-CN"/>
        </w:rPr>
        <w:t>5</w:t>
      </w:r>
      <w:r w:rsidR="00C44378" w:rsidRPr="00617890">
        <w:rPr>
          <w:rFonts w:ascii="Times New Roman" w:eastAsia="Times New Roman" w:hAnsi="Times New Roman" w:cs="Times New Roman"/>
          <w:b/>
          <w:bCs/>
          <w:color w:val="000000" w:themeColor="text1"/>
          <w:sz w:val="28"/>
          <w:szCs w:val="28"/>
          <w:lang w:eastAsia="zh-CN"/>
        </w:rPr>
        <w:t>.</w:t>
      </w:r>
      <w:r w:rsidR="00C44378" w:rsidRPr="00617890">
        <w:rPr>
          <w:rFonts w:ascii="Times New Roman" w:eastAsia="Times New Roman" w:hAnsi="Times New Roman" w:cs="Times New Roman"/>
          <w:color w:val="000000" w:themeColor="text1"/>
          <w:sz w:val="28"/>
          <w:szCs w:val="28"/>
          <w:lang w:eastAsia="zh-CN"/>
        </w:rPr>
        <w:t xml:space="preserve"> Prezentul statut este cadrul normativ pe baza căruia se va desfășura întreaga activitate a </w:t>
      </w:r>
      <w:r w:rsidR="003B0CE3" w:rsidRPr="00617890">
        <w:rPr>
          <w:rFonts w:ascii="Times New Roman" w:eastAsia="Times New Roman" w:hAnsi="Times New Roman" w:cs="Times New Roman"/>
          <w:color w:val="000000" w:themeColor="text1"/>
          <w:sz w:val="28"/>
          <w:szCs w:val="28"/>
          <w:lang w:eastAsia="zh-CN"/>
        </w:rPr>
        <w:t>Organizației</w:t>
      </w:r>
      <w:r w:rsidR="00C44378" w:rsidRPr="00617890">
        <w:rPr>
          <w:rFonts w:ascii="Times New Roman" w:eastAsia="Times New Roman" w:hAnsi="Times New Roman" w:cs="Times New Roman"/>
          <w:color w:val="000000" w:themeColor="text1"/>
          <w:sz w:val="28"/>
          <w:szCs w:val="28"/>
          <w:lang w:eastAsia="zh-CN"/>
        </w:rPr>
        <w:t>.</w:t>
      </w:r>
    </w:p>
    <w:p w14:paraId="6C1B10F5" w14:textId="52C40F8D" w:rsidR="00C44378" w:rsidRPr="00617890" w:rsidRDefault="00332C85" w:rsidP="00617890">
      <w:pPr>
        <w:suppressAutoHyphens/>
        <w:spacing w:before="0"/>
        <w:rPr>
          <w:rFonts w:ascii="Times New Roman" w:eastAsia="Times New Roman" w:hAnsi="Times New Roman" w:cs="Times New Roman"/>
          <w:color w:val="000000" w:themeColor="text1"/>
          <w:sz w:val="28"/>
          <w:szCs w:val="28"/>
          <w:lang w:eastAsia="zh-CN"/>
        </w:rPr>
      </w:pPr>
      <w:bookmarkStart w:id="66" w:name="OLE_LINK193"/>
      <w:bookmarkEnd w:id="65"/>
      <w:r w:rsidRPr="00617890">
        <w:rPr>
          <w:rFonts w:ascii="Times New Roman" w:eastAsia="Times New Roman" w:hAnsi="Times New Roman" w:cs="Times New Roman"/>
          <w:b/>
          <w:bCs/>
          <w:color w:val="000000" w:themeColor="text1"/>
          <w:sz w:val="28"/>
          <w:szCs w:val="28"/>
          <w:lang w:eastAsia="zh-CN"/>
        </w:rPr>
        <w:lastRenderedPageBreak/>
        <w:t xml:space="preserve">Art. </w:t>
      </w:r>
      <w:r w:rsidR="001F1E18" w:rsidRPr="00617890">
        <w:rPr>
          <w:rFonts w:ascii="Times New Roman" w:eastAsia="Times New Roman" w:hAnsi="Times New Roman" w:cs="Times New Roman"/>
          <w:b/>
          <w:bCs/>
          <w:color w:val="000000" w:themeColor="text1"/>
          <w:sz w:val="28"/>
          <w:szCs w:val="28"/>
          <w:lang w:eastAsia="zh-CN"/>
        </w:rPr>
        <w:t>5</w:t>
      </w:r>
      <w:r w:rsidR="006A5CA4" w:rsidRPr="00617890">
        <w:rPr>
          <w:rFonts w:ascii="Times New Roman" w:eastAsia="Times New Roman" w:hAnsi="Times New Roman" w:cs="Times New Roman"/>
          <w:b/>
          <w:bCs/>
          <w:color w:val="000000" w:themeColor="text1"/>
          <w:sz w:val="28"/>
          <w:szCs w:val="28"/>
          <w:lang w:eastAsia="zh-CN"/>
        </w:rPr>
        <w:t>6</w:t>
      </w:r>
      <w:r w:rsidR="00C44378" w:rsidRPr="00617890">
        <w:rPr>
          <w:rFonts w:ascii="Times New Roman" w:eastAsia="Times New Roman" w:hAnsi="Times New Roman" w:cs="Times New Roman"/>
          <w:b/>
          <w:bCs/>
          <w:color w:val="000000" w:themeColor="text1"/>
          <w:sz w:val="28"/>
          <w:szCs w:val="28"/>
          <w:lang w:eastAsia="zh-CN"/>
        </w:rPr>
        <w:t>.</w:t>
      </w:r>
      <w:r w:rsidR="00C44378" w:rsidRPr="00617890">
        <w:rPr>
          <w:rFonts w:ascii="Times New Roman" w:eastAsia="Times New Roman" w:hAnsi="Times New Roman" w:cs="Times New Roman"/>
          <w:color w:val="000000" w:themeColor="text1"/>
          <w:sz w:val="28"/>
          <w:szCs w:val="28"/>
          <w:lang w:eastAsia="zh-CN"/>
        </w:rPr>
        <w:t xml:space="preserve"> Prevederile prezentului statut se completează cu celelalte dispoziții legale în vigoare, incidente activității </w:t>
      </w:r>
      <w:r w:rsidR="003B0CE3" w:rsidRPr="00617890">
        <w:rPr>
          <w:rFonts w:ascii="Times New Roman" w:eastAsia="Times New Roman" w:hAnsi="Times New Roman" w:cs="Times New Roman"/>
          <w:color w:val="000000" w:themeColor="text1"/>
          <w:sz w:val="28"/>
          <w:szCs w:val="28"/>
          <w:lang w:eastAsia="zh-CN"/>
        </w:rPr>
        <w:t>Organizație</w:t>
      </w:r>
      <w:r w:rsidR="00CF447E" w:rsidRPr="00617890">
        <w:rPr>
          <w:rFonts w:ascii="Times New Roman" w:eastAsia="Times New Roman" w:hAnsi="Times New Roman" w:cs="Times New Roman"/>
          <w:color w:val="000000" w:themeColor="text1"/>
          <w:sz w:val="28"/>
          <w:szCs w:val="28"/>
          <w:lang w:eastAsia="zh-CN"/>
        </w:rPr>
        <w:t>i.</w:t>
      </w:r>
    </w:p>
    <w:p w14:paraId="28219C3A" w14:textId="288D226A" w:rsidR="001F1E18" w:rsidRPr="001E7376" w:rsidRDefault="00332C85" w:rsidP="00617890">
      <w:pPr>
        <w:suppressAutoHyphens/>
        <w:spacing w:before="0"/>
        <w:rPr>
          <w:lang w:eastAsia="zh-CN"/>
        </w:rPr>
      </w:pPr>
      <w:bookmarkStart w:id="67" w:name="OLE_LINK198"/>
      <w:bookmarkEnd w:id="66"/>
      <w:r w:rsidRPr="00617890">
        <w:rPr>
          <w:rFonts w:ascii="Times New Roman" w:eastAsia="Times New Roman" w:hAnsi="Times New Roman" w:cs="Times New Roman"/>
          <w:b/>
          <w:bCs/>
          <w:color w:val="000000" w:themeColor="text1"/>
          <w:sz w:val="28"/>
          <w:szCs w:val="28"/>
          <w:lang w:eastAsia="zh-CN"/>
        </w:rPr>
        <w:t xml:space="preserve">Art. </w:t>
      </w:r>
      <w:r w:rsidR="00E64173" w:rsidRPr="00617890">
        <w:rPr>
          <w:rFonts w:ascii="Times New Roman" w:eastAsia="Times New Roman" w:hAnsi="Times New Roman" w:cs="Times New Roman"/>
          <w:b/>
          <w:bCs/>
          <w:color w:val="000000" w:themeColor="text1"/>
          <w:sz w:val="28"/>
          <w:szCs w:val="28"/>
          <w:lang w:eastAsia="zh-CN"/>
        </w:rPr>
        <w:t>5</w:t>
      </w:r>
      <w:r w:rsidR="006A5CA4" w:rsidRPr="00617890">
        <w:rPr>
          <w:rFonts w:ascii="Times New Roman" w:eastAsia="Times New Roman" w:hAnsi="Times New Roman" w:cs="Times New Roman"/>
          <w:b/>
          <w:bCs/>
          <w:color w:val="000000" w:themeColor="text1"/>
          <w:sz w:val="28"/>
          <w:szCs w:val="28"/>
          <w:lang w:eastAsia="zh-CN"/>
        </w:rPr>
        <w:t>7</w:t>
      </w:r>
      <w:r w:rsidR="00C44378" w:rsidRPr="00617890">
        <w:rPr>
          <w:rFonts w:ascii="Times New Roman" w:eastAsia="Times New Roman" w:hAnsi="Times New Roman" w:cs="Times New Roman"/>
          <w:b/>
          <w:bCs/>
          <w:color w:val="000000" w:themeColor="text1"/>
          <w:sz w:val="28"/>
          <w:szCs w:val="28"/>
          <w:lang w:eastAsia="zh-CN"/>
        </w:rPr>
        <w:t>.</w:t>
      </w:r>
      <w:r w:rsidR="00C44378" w:rsidRPr="00617890">
        <w:rPr>
          <w:rFonts w:ascii="Times New Roman" w:eastAsia="Times New Roman" w:hAnsi="Times New Roman" w:cs="Times New Roman"/>
          <w:color w:val="000000" w:themeColor="text1"/>
          <w:sz w:val="28"/>
          <w:szCs w:val="28"/>
          <w:lang w:eastAsia="zh-CN"/>
        </w:rPr>
        <w:t xml:space="preserve"> Conform Procesului-verbal de Constituire, noi, membrii fondatori ai ORGANIZAŢIEI DE MANAGEMENT AL </w:t>
      </w:r>
      <w:r w:rsidR="0049326B" w:rsidRPr="00617890">
        <w:rPr>
          <w:rFonts w:ascii="Times New Roman" w:eastAsia="Times New Roman" w:hAnsi="Times New Roman" w:cs="Times New Roman"/>
          <w:color w:val="000000" w:themeColor="text1"/>
          <w:sz w:val="28"/>
          <w:szCs w:val="28"/>
          <w:lang w:eastAsia="zh-CN"/>
        </w:rPr>
        <w:t>DESTINAȚIEI</w:t>
      </w:r>
      <w:r w:rsidR="00C44378" w:rsidRPr="00617890">
        <w:rPr>
          <w:rFonts w:ascii="Times New Roman" w:eastAsia="Times New Roman" w:hAnsi="Times New Roman" w:cs="Times New Roman"/>
          <w:color w:val="000000" w:themeColor="text1"/>
          <w:sz w:val="28"/>
          <w:szCs w:val="28"/>
          <w:lang w:eastAsia="zh-CN"/>
        </w:rPr>
        <w:t xml:space="preserve"> </w:t>
      </w:r>
      <w:r w:rsidR="00F12711" w:rsidRPr="00617890">
        <w:rPr>
          <w:rFonts w:ascii="Times New Roman" w:eastAsia="Times New Roman" w:hAnsi="Times New Roman" w:cs="Times New Roman"/>
          <w:color w:val="000000" w:themeColor="text1"/>
          <w:sz w:val="28"/>
          <w:szCs w:val="28"/>
          <w:lang w:eastAsia="zh-CN"/>
        </w:rPr>
        <w:t>Regatul Argeșului</w:t>
      </w:r>
      <w:r w:rsidR="00C44378" w:rsidRPr="00617890">
        <w:rPr>
          <w:rFonts w:ascii="Times New Roman" w:eastAsia="Times New Roman" w:hAnsi="Times New Roman" w:cs="Times New Roman"/>
          <w:color w:val="000000" w:themeColor="text1"/>
          <w:sz w:val="28"/>
          <w:szCs w:val="28"/>
          <w:lang w:eastAsia="zh-CN"/>
        </w:rPr>
        <w:t xml:space="preserve">, </w:t>
      </w:r>
      <w:r w:rsidR="009772B9" w:rsidRPr="009772B9">
        <w:rPr>
          <w:rFonts w:ascii="Times New Roman" w:eastAsia="Times New Roman" w:hAnsi="Times New Roman" w:cs="Times New Roman"/>
          <w:color w:val="000000" w:themeColor="text1"/>
          <w:sz w:val="28"/>
          <w:szCs w:val="28"/>
          <w:lang w:eastAsia="zh-CN"/>
        </w:rPr>
        <w:t>o împuternicim pe doamna Rachieru Alexandra, identificat/ă cu C.I. seria AZ nr.</w:t>
      </w:r>
      <w:r w:rsidR="009772B9" w:rsidRPr="009772B9">
        <w:rPr>
          <w:rFonts w:ascii="Times New Roman" w:hAnsi="Times New Roman" w:cs="Times New Roman"/>
          <w:sz w:val="28"/>
          <w:szCs w:val="28"/>
        </w:rPr>
        <w:t xml:space="preserve"> 583794</w:t>
      </w:r>
      <w:r w:rsidR="009772B9" w:rsidRPr="009772B9">
        <w:rPr>
          <w:rFonts w:ascii="Times New Roman" w:eastAsia="Times New Roman" w:hAnsi="Times New Roman" w:cs="Times New Roman"/>
          <w:color w:val="000000" w:themeColor="text1"/>
          <w:sz w:val="28"/>
          <w:szCs w:val="28"/>
          <w:lang w:eastAsia="zh-CN"/>
        </w:rPr>
        <w:t>, având C.N.P.</w:t>
      </w:r>
      <w:r w:rsidR="009772B9" w:rsidRPr="009772B9">
        <w:rPr>
          <w:rFonts w:ascii="Times New Roman" w:hAnsi="Times New Roman" w:cs="Times New Roman"/>
          <w:sz w:val="28"/>
          <w:szCs w:val="28"/>
        </w:rPr>
        <w:t xml:space="preserve"> 2860406035267</w:t>
      </w:r>
      <w:r w:rsidR="009772B9" w:rsidRPr="009772B9">
        <w:rPr>
          <w:rFonts w:ascii="Times New Roman" w:eastAsia="Times New Roman" w:hAnsi="Times New Roman" w:cs="Times New Roman"/>
          <w:color w:val="000000" w:themeColor="text1"/>
          <w:sz w:val="28"/>
          <w:szCs w:val="28"/>
          <w:lang w:eastAsia="zh-CN"/>
        </w:rPr>
        <w:t>, domiciliată în</w:t>
      </w:r>
      <w:r w:rsidR="009772B9" w:rsidRPr="009772B9">
        <w:rPr>
          <w:rFonts w:ascii="Times New Roman" w:hAnsi="Times New Roman" w:cs="Times New Roman"/>
          <w:sz w:val="28"/>
          <w:szCs w:val="28"/>
        </w:rPr>
        <w:t xml:space="preserve"> Comuna Budeasa, Sat Budeasa Mică, nr.50</w:t>
      </w:r>
      <w:r w:rsidR="009772B9" w:rsidRPr="009772B9">
        <w:rPr>
          <w:rFonts w:ascii="Times New Roman" w:eastAsia="Times New Roman" w:hAnsi="Times New Roman" w:cs="Times New Roman"/>
          <w:color w:val="000000" w:themeColor="text1"/>
          <w:sz w:val="28"/>
          <w:szCs w:val="28"/>
          <w:lang w:eastAsia="zh-CN"/>
        </w:rPr>
        <w:t xml:space="preserve">, </w:t>
      </w:r>
      <w:r w:rsidR="00C44378" w:rsidRPr="00617890">
        <w:rPr>
          <w:rFonts w:ascii="Times New Roman" w:eastAsia="Times New Roman" w:hAnsi="Times New Roman" w:cs="Times New Roman"/>
          <w:color w:val="000000" w:themeColor="text1"/>
          <w:sz w:val="28"/>
          <w:szCs w:val="28"/>
          <w:lang w:eastAsia="zh-CN"/>
        </w:rPr>
        <w:t xml:space="preserve">să </w:t>
      </w:r>
      <w:r w:rsidR="00D85B09" w:rsidRPr="00617890">
        <w:rPr>
          <w:rFonts w:ascii="Times New Roman" w:eastAsia="Times New Roman" w:hAnsi="Times New Roman" w:cs="Times New Roman"/>
          <w:color w:val="000000" w:themeColor="text1"/>
          <w:sz w:val="28"/>
          <w:szCs w:val="28"/>
          <w:lang w:eastAsia="zh-CN"/>
        </w:rPr>
        <w:t>acționeze</w:t>
      </w:r>
      <w:r w:rsidR="00C44378" w:rsidRPr="00617890">
        <w:rPr>
          <w:rFonts w:ascii="Times New Roman" w:eastAsia="Times New Roman" w:hAnsi="Times New Roman" w:cs="Times New Roman"/>
          <w:color w:val="000000" w:themeColor="text1"/>
          <w:sz w:val="28"/>
          <w:szCs w:val="28"/>
          <w:lang w:eastAsia="zh-CN"/>
        </w:rPr>
        <w:t xml:space="preserve"> în numele nostru și pentru noi în vederea obținerii avizului conform emis de autoritatea publică centrală responsabilă în domeniul turismului, desfășurării procedurii de dobândire a personalității juridice a organizației în fața Judecătoriei </w:t>
      </w:r>
      <w:r w:rsidR="00D9082A" w:rsidRPr="00617890">
        <w:rPr>
          <w:rFonts w:ascii="Times New Roman" w:eastAsia="Times New Roman" w:hAnsi="Times New Roman" w:cs="Times New Roman"/>
          <w:color w:val="000000" w:themeColor="text1"/>
          <w:sz w:val="28"/>
          <w:szCs w:val="28"/>
          <w:lang w:eastAsia="zh-CN"/>
        </w:rPr>
        <w:t xml:space="preserve">Pitești </w:t>
      </w:r>
      <w:r w:rsidR="00C44378" w:rsidRPr="00617890">
        <w:rPr>
          <w:rFonts w:ascii="Times New Roman" w:eastAsia="Times New Roman" w:hAnsi="Times New Roman" w:cs="Times New Roman"/>
          <w:color w:val="000000" w:themeColor="text1"/>
          <w:sz w:val="28"/>
          <w:szCs w:val="28"/>
          <w:lang w:eastAsia="zh-CN"/>
        </w:rPr>
        <w:t>și înscrierea în Registrul asociațiilor și fundațiilor, precum și să semneze acte modificatoare potrivit solicitărilor impuse de instanța judecătorească dacă este cazul, semnătura sa fiind valabilă în acest sens.</w:t>
      </w:r>
    </w:p>
    <w:p w14:paraId="744EC57C" w14:textId="046CBEB1" w:rsidR="00894693" w:rsidRDefault="00C44378" w:rsidP="00617890">
      <w:pPr>
        <w:suppressAutoHyphens/>
        <w:spacing w:before="0"/>
        <w:rPr>
          <w:rFonts w:ascii="Times New Roman" w:eastAsia="Times New Roman" w:hAnsi="Times New Roman" w:cs="Times New Roman"/>
          <w:color w:val="000000" w:themeColor="text1"/>
          <w:sz w:val="24"/>
          <w:szCs w:val="24"/>
          <w:lang w:eastAsia="zh-CN"/>
        </w:rPr>
      </w:pPr>
      <w:r w:rsidRPr="00617890">
        <w:rPr>
          <w:rFonts w:ascii="Times New Roman" w:eastAsia="Times New Roman" w:hAnsi="Times New Roman" w:cs="Times New Roman"/>
          <w:color w:val="000000" w:themeColor="text1"/>
          <w:sz w:val="28"/>
          <w:szCs w:val="28"/>
          <w:lang w:eastAsia="zh-CN"/>
        </w:rPr>
        <w:t xml:space="preserve">Totodată, în vederea deschiderii contului pentru consemnarea patrimoniului inițial, cât și pentru orice alte operațiuni bancare, </w:t>
      </w:r>
      <w:bookmarkStart w:id="68" w:name="OLE_LINK200"/>
      <w:bookmarkEnd w:id="67"/>
      <w:r w:rsidR="00894693" w:rsidRPr="00894693">
        <w:rPr>
          <w:rFonts w:ascii="Times New Roman" w:eastAsia="Times New Roman" w:hAnsi="Times New Roman" w:cs="Times New Roman"/>
          <w:color w:val="000000" w:themeColor="text1"/>
          <w:sz w:val="28"/>
          <w:szCs w:val="28"/>
          <w:lang w:eastAsia="zh-CN"/>
        </w:rPr>
        <w:t>o împuternicim pe doamna Rachieru Alexandra, identificat/ă cu C.I. seria AZ nr.</w:t>
      </w:r>
      <w:r w:rsidR="00894693" w:rsidRPr="00894693">
        <w:rPr>
          <w:rFonts w:ascii="Times New Roman" w:hAnsi="Times New Roman" w:cs="Times New Roman"/>
          <w:sz w:val="28"/>
          <w:szCs w:val="28"/>
        </w:rPr>
        <w:t xml:space="preserve"> 583794</w:t>
      </w:r>
      <w:r w:rsidR="00894693" w:rsidRPr="00894693">
        <w:rPr>
          <w:rFonts w:ascii="Times New Roman" w:eastAsia="Times New Roman" w:hAnsi="Times New Roman" w:cs="Times New Roman"/>
          <w:color w:val="000000" w:themeColor="text1"/>
          <w:sz w:val="28"/>
          <w:szCs w:val="28"/>
          <w:lang w:eastAsia="zh-CN"/>
        </w:rPr>
        <w:t>, având C.N.P.</w:t>
      </w:r>
      <w:r w:rsidR="00894693" w:rsidRPr="00894693">
        <w:rPr>
          <w:rFonts w:ascii="Times New Roman" w:hAnsi="Times New Roman" w:cs="Times New Roman"/>
          <w:sz w:val="28"/>
          <w:szCs w:val="28"/>
        </w:rPr>
        <w:t xml:space="preserve"> 2860406035267</w:t>
      </w:r>
      <w:r w:rsidR="00894693" w:rsidRPr="00894693">
        <w:rPr>
          <w:rFonts w:ascii="Times New Roman" w:eastAsia="Times New Roman" w:hAnsi="Times New Roman" w:cs="Times New Roman"/>
          <w:color w:val="000000" w:themeColor="text1"/>
          <w:sz w:val="28"/>
          <w:szCs w:val="28"/>
          <w:lang w:eastAsia="zh-CN"/>
        </w:rPr>
        <w:t>, domiciliată în</w:t>
      </w:r>
      <w:r w:rsidR="00894693" w:rsidRPr="00894693">
        <w:rPr>
          <w:rFonts w:ascii="Times New Roman" w:hAnsi="Times New Roman" w:cs="Times New Roman"/>
          <w:sz w:val="28"/>
          <w:szCs w:val="28"/>
        </w:rPr>
        <w:t xml:space="preserve"> Comuna Budeasa, Sat Budeasa Mică, nr.50</w:t>
      </w:r>
      <w:r w:rsidR="00894693" w:rsidRPr="00894693">
        <w:rPr>
          <w:rFonts w:ascii="Times New Roman" w:eastAsia="Times New Roman" w:hAnsi="Times New Roman" w:cs="Times New Roman"/>
          <w:color w:val="000000" w:themeColor="text1"/>
          <w:sz w:val="28"/>
          <w:szCs w:val="28"/>
          <w:lang w:eastAsia="zh-CN"/>
        </w:rPr>
        <w:t xml:space="preserve">, </w:t>
      </w:r>
    </w:p>
    <w:p w14:paraId="4CBEC995" w14:textId="1522D4EA" w:rsidR="003420DB" w:rsidRPr="00617890" w:rsidRDefault="003420DB" w:rsidP="00617890">
      <w:pPr>
        <w:suppressAutoHyphens/>
        <w:spacing w:before="0"/>
        <w:rPr>
          <w:rFonts w:ascii="Times New Roman" w:eastAsia="Times New Roman" w:hAnsi="Times New Roman" w:cs="Times New Roman"/>
          <w:color w:val="auto"/>
          <w:sz w:val="28"/>
          <w:szCs w:val="28"/>
          <w:lang w:eastAsia="zh-CN"/>
        </w:rPr>
      </w:pPr>
      <w:r w:rsidRPr="00617890">
        <w:rPr>
          <w:rFonts w:ascii="Times New Roman" w:eastAsia="Times New Roman" w:hAnsi="Times New Roman" w:cs="Times New Roman"/>
          <w:b/>
          <w:color w:val="auto"/>
          <w:sz w:val="28"/>
          <w:szCs w:val="28"/>
          <w:lang w:eastAsia="zh-CN"/>
        </w:rPr>
        <w:t>Art</w:t>
      </w:r>
      <w:r w:rsidRPr="00617890">
        <w:rPr>
          <w:rFonts w:ascii="Times New Roman" w:eastAsia="Times New Roman" w:hAnsi="Times New Roman" w:cs="Times New Roman"/>
          <w:b/>
          <w:color w:val="000000" w:themeColor="text1"/>
          <w:sz w:val="28"/>
          <w:szCs w:val="28"/>
          <w:lang w:eastAsia="zh-CN"/>
        </w:rPr>
        <w:t xml:space="preserve">. </w:t>
      </w:r>
      <w:r w:rsidR="00E64173" w:rsidRPr="00617890">
        <w:rPr>
          <w:rFonts w:ascii="Times New Roman" w:eastAsia="Times New Roman" w:hAnsi="Times New Roman" w:cs="Times New Roman"/>
          <w:b/>
          <w:color w:val="000000" w:themeColor="text1"/>
          <w:sz w:val="28"/>
          <w:szCs w:val="28"/>
          <w:lang w:eastAsia="zh-CN"/>
        </w:rPr>
        <w:t>5</w:t>
      </w:r>
      <w:r w:rsidR="006A5CA4" w:rsidRPr="00617890">
        <w:rPr>
          <w:rFonts w:ascii="Times New Roman" w:eastAsia="Times New Roman" w:hAnsi="Times New Roman" w:cs="Times New Roman"/>
          <w:b/>
          <w:color w:val="000000" w:themeColor="text1"/>
          <w:sz w:val="28"/>
          <w:szCs w:val="28"/>
          <w:lang w:eastAsia="zh-CN"/>
        </w:rPr>
        <w:t>8</w:t>
      </w:r>
      <w:r w:rsidRPr="00617890">
        <w:rPr>
          <w:rFonts w:ascii="Times New Roman" w:eastAsia="Times New Roman" w:hAnsi="Times New Roman" w:cs="Times New Roman"/>
          <w:b/>
          <w:color w:val="000000" w:themeColor="text1"/>
          <w:sz w:val="28"/>
          <w:szCs w:val="28"/>
          <w:lang w:eastAsia="zh-CN"/>
        </w:rPr>
        <w:t>.</w:t>
      </w:r>
      <w:r w:rsidRPr="00617890">
        <w:rPr>
          <w:rFonts w:ascii="Times New Roman" w:eastAsia="Times New Roman" w:hAnsi="Times New Roman" w:cs="Times New Roman"/>
          <w:color w:val="auto"/>
          <w:sz w:val="28"/>
          <w:szCs w:val="28"/>
          <w:lang w:eastAsia="zh-CN"/>
        </w:rPr>
        <w:t xml:space="preserve">(1) Prezentul Statut este guvernat de legea română. În situația în care intervin modificări ale </w:t>
      </w:r>
      <w:r w:rsidR="00650250" w:rsidRPr="00617890">
        <w:rPr>
          <w:rFonts w:ascii="Times New Roman" w:eastAsia="Times New Roman" w:hAnsi="Times New Roman" w:cs="Times New Roman"/>
          <w:color w:val="auto"/>
          <w:sz w:val="28"/>
          <w:szCs w:val="28"/>
          <w:lang w:eastAsia="zh-CN"/>
        </w:rPr>
        <w:t>legislației</w:t>
      </w:r>
      <w:r w:rsidRPr="00617890">
        <w:rPr>
          <w:rFonts w:ascii="Times New Roman" w:eastAsia="Times New Roman" w:hAnsi="Times New Roman" w:cs="Times New Roman"/>
          <w:color w:val="auto"/>
          <w:sz w:val="28"/>
          <w:szCs w:val="28"/>
          <w:lang w:eastAsia="zh-CN"/>
        </w:rPr>
        <w:t xml:space="preserve"> în domeniu, prezentul Statut va fi modificat în conformitate cu noile prevederi.  </w:t>
      </w:r>
    </w:p>
    <w:p w14:paraId="4E4824BB" w14:textId="77777777" w:rsidR="003420DB" w:rsidRPr="00617890" w:rsidRDefault="003420DB" w:rsidP="00617890">
      <w:pPr>
        <w:suppressAutoHyphens/>
        <w:spacing w:before="0"/>
        <w:rPr>
          <w:rFonts w:ascii="Times New Roman" w:eastAsia="Times New Roman" w:hAnsi="Times New Roman" w:cs="Times New Roman"/>
          <w:color w:val="auto"/>
          <w:sz w:val="28"/>
          <w:szCs w:val="28"/>
          <w:lang w:eastAsia="zh-CN"/>
        </w:rPr>
      </w:pPr>
      <w:r w:rsidRPr="00617890">
        <w:rPr>
          <w:rFonts w:ascii="Times New Roman" w:eastAsia="Times New Roman" w:hAnsi="Times New Roman" w:cs="Times New Roman"/>
          <w:color w:val="auto"/>
          <w:sz w:val="28"/>
          <w:szCs w:val="28"/>
          <w:lang w:eastAsia="zh-CN"/>
        </w:rPr>
        <w:t xml:space="preserve">(2) Prevederile prezentului Statut se completează cu celelalte dispoziții legale în vigoare. </w:t>
      </w:r>
    </w:p>
    <w:p w14:paraId="20EB125E" w14:textId="591DF6CE" w:rsidR="003420DB" w:rsidRDefault="003420DB" w:rsidP="00617890">
      <w:pPr>
        <w:suppressAutoHyphens/>
        <w:spacing w:before="0"/>
        <w:rPr>
          <w:rFonts w:ascii="Times New Roman" w:eastAsia="Times New Roman" w:hAnsi="Times New Roman" w:cs="Times New Roman"/>
          <w:color w:val="auto"/>
          <w:sz w:val="28"/>
          <w:szCs w:val="28"/>
          <w:lang w:eastAsia="zh-CN"/>
        </w:rPr>
      </w:pPr>
      <w:r w:rsidRPr="00617890">
        <w:rPr>
          <w:rFonts w:ascii="Times New Roman" w:eastAsia="Times New Roman" w:hAnsi="Times New Roman" w:cs="Times New Roman"/>
          <w:color w:val="auto"/>
          <w:sz w:val="28"/>
          <w:szCs w:val="28"/>
          <w:lang w:eastAsia="zh-CN"/>
        </w:rPr>
        <w:t xml:space="preserve">(3) Toate litigiile născute din sau în legătură cu acest Statut, inclusiv orice problemă privind interpretarea, validitatea sau încetarea acestuia, care nu pot fi rezolvate pe cale amiabilă, vor fi deduse spre soluționare instanțelor judecătorești competente.  </w:t>
      </w:r>
      <w:bookmarkEnd w:id="68"/>
    </w:p>
    <w:p w14:paraId="4567DB0F" w14:textId="4CF427F5" w:rsidR="003420DB" w:rsidRPr="00F70577" w:rsidRDefault="003420DB" w:rsidP="00825547">
      <w:pPr>
        <w:suppressAutoHyphens/>
        <w:spacing w:before="0"/>
        <w:ind w:right="141"/>
        <w:rPr>
          <w:rFonts w:ascii="Times New Roman" w:eastAsia="Times New Roman" w:hAnsi="Times New Roman" w:cs="Times New Roman"/>
          <w:b/>
          <w:bCs/>
          <w:color w:val="auto"/>
          <w:sz w:val="28"/>
          <w:szCs w:val="28"/>
          <w:lang w:eastAsia="zh-CN"/>
        </w:rPr>
      </w:pPr>
      <w:bookmarkStart w:id="69" w:name="OLE_LINK202"/>
      <w:r w:rsidRPr="00617890">
        <w:rPr>
          <w:rFonts w:ascii="Times New Roman" w:eastAsia="Times New Roman" w:hAnsi="Times New Roman" w:cs="Times New Roman"/>
          <w:b/>
          <w:bCs/>
          <w:color w:val="auto"/>
          <w:sz w:val="28"/>
          <w:szCs w:val="28"/>
          <w:lang w:eastAsia="zh-CN"/>
        </w:rPr>
        <w:t xml:space="preserve">Prezentul STATUT a fost redactat și semnat în </w:t>
      </w:r>
      <w:r w:rsidR="00C44378" w:rsidRPr="00617890">
        <w:rPr>
          <w:rFonts w:ascii="Times New Roman" w:eastAsia="Times New Roman" w:hAnsi="Times New Roman" w:cs="Times New Roman"/>
          <w:b/>
          <w:bCs/>
          <w:color w:val="auto"/>
          <w:sz w:val="28"/>
          <w:szCs w:val="28"/>
          <w:lang w:eastAsia="zh-CN"/>
        </w:rPr>
        <w:t>_____</w:t>
      </w:r>
      <w:r w:rsidRPr="00617890">
        <w:rPr>
          <w:rFonts w:ascii="Times New Roman" w:eastAsia="Times New Roman" w:hAnsi="Times New Roman" w:cs="Times New Roman"/>
          <w:b/>
          <w:bCs/>
          <w:color w:val="auto"/>
          <w:sz w:val="28"/>
          <w:szCs w:val="28"/>
          <w:lang w:eastAsia="zh-CN"/>
        </w:rPr>
        <w:t xml:space="preserve"> (</w:t>
      </w:r>
      <w:r w:rsidR="00C44378" w:rsidRPr="00617890">
        <w:rPr>
          <w:rFonts w:ascii="Times New Roman" w:eastAsia="Times New Roman" w:hAnsi="Times New Roman" w:cs="Times New Roman"/>
          <w:b/>
          <w:bCs/>
          <w:color w:val="auto"/>
          <w:sz w:val="28"/>
          <w:szCs w:val="28"/>
          <w:lang w:eastAsia="zh-CN"/>
        </w:rPr>
        <w:t>____</w:t>
      </w:r>
      <w:r w:rsidRPr="00617890">
        <w:rPr>
          <w:rFonts w:ascii="Times New Roman" w:eastAsia="Times New Roman" w:hAnsi="Times New Roman" w:cs="Times New Roman"/>
          <w:b/>
          <w:bCs/>
          <w:color w:val="auto"/>
          <w:sz w:val="28"/>
          <w:szCs w:val="28"/>
          <w:lang w:eastAsia="zh-CN"/>
        </w:rPr>
        <w:t xml:space="preserve">) exemplare originale, astăzi, data autentificării/atestării sale </w:t>
      </w:r>
      <w:r w:rsidR="00C44378" w:rsidRPr="00617890">
        <w:rPr>
          <w:rFonts w:ascii="Times New Roman" w:eastAsia="Times New Roman" w:hAnsi="Times New Roman" w:cs="Times New Roman"/>
          <w:b/>
          <w:bCs/>
          <w:color w:val="auto"/>
          <w:sz w:val="28"/>
          <w:szCs w:val="28"/>
          <w:lang w:eastAsia="zh-CN"/>
        </w:rPr>
        <w:t>__________________</w:t>
      </w:r>
      <w:bookmarkEnd w:id="69"/>
    </w:p>
    <w:p w14:paraId="3BBDC4FD" w14:textId="3D6EFC58" w:rsidR="003420DB" w:rsidRDefault="003420DB" w:rsidP="00825547">
      <w:pPr>
        <w:suppressAutoHyphens/>
        <w:spacing w:before="0"/>
        <w:ind w:right="141"/>
        <w:rPr>
          <w:rFonts w:ascii="Times New Roman" w:eastAsia="Times New Roman" w:hAnsi="Times New Roman" w:cs="Times New Roman"/>
          <w:b/>
          <w:bCs/>
          <w:color w:val="auto"/>
          <w:sz w:val="28"/>
          <w:szCs w:val="28"/>
          <w:lang w:eastAsia="zh-CN"/>
        </w:rPr>
      </w:pPr>
      <w:bookmarkStart w:id="70" w:name="OLE_LINK203"/>
      <w:r w:rsidRPr="00617890">
        <w:rPr>
          <w:rFonts w:ascii="Times New Roman" w:eastAsia="Times New Roman" w:hAnsi="Times New Roman" w:cs="Times New Roman"/>
          <w:b/>
          <w:bCs/>
          <w:color w:val="auto"/>
          <w:sz w:val="28"/>
          <w:szCs w:val="28"/>
          <w:lang w:eastAsia="zh-CN"/>
        </w:rPr>
        <w:t>MEMBRII:</w:t>
      </w:r>
    </w:p>
    <w:p w14:paraId="1CB2AC06" w14:textId="77777777" w:rsidR="00C22C23" w:rsidRPr="00617890" w:rsidRDefault="00C22C23" w:rsidP="00825547">
      <w:pPr>
        <w:suppressAutoHyphens/>
        <w:spacing w:before="0"/>
        <w:ind w:right="141"/>
        <w:rPr>
          <w:rFonts w:ascii="Times New Roman" w:eastAsia="Times New Roman" w:hAnsi="Times New Roman" w:cs="Times New Roman"/>
          <w:color w:val="auto"/>
          <w:sz w:val="28"/>
          <w:szCs w:val="28"/>
          <w:lang w:eastAsia="zh-CN"/>
        </w:rPr>
      </w:pPr>
    </w:p>
    <w:p w14:paraId="7A3AF63F" w14:textId="4D35CB45" w:rsidR="003D7AA3" w:rsidRPr="00AB7AD9" w:rsidRDefault="00241E99" w:rsidP="00825547">
      <w:pPr>
        <w:pStyle w:val="ListParagraph"/>
        <w:numPr>
          <w:ilvl w:val="0"/>
          <w:numId w:val="51"/>
        </w:numPr>
        <w:suppressAutoHyphens/>
        <w:spacing w:before="0"/>
        <w:ind w:right="141"/>
        <w:rPr>
          <w:rFonts w:ascii="Times New Roman" w:eastAsia="Times New Roman" w:hAnsi="Times New Roman" w:cs="Times New Roman"/>
          <w:color w:val="auto"/>
          <w:sz w:val="28"/>
          <w:szCs w:val="28"/>
          <w:lang w:eastAsia="zh-CN"/>
        </w:rPr>
      </w:pPr>
      <w:r w:rsidRPr="00F93BE2">
        <w:rPr>
          <w:rFonts w:ascii="Times New Roman" w:eastAsia="Times New Roman" w:hAnsi="Times New Roman" w:cs="Times New Roman"/>
          <w:b/>
          <w:bCs/>
          <w:color w:val="auto"/>
          <w:sz w:val="28"/>
          <w:szCs w:val="28"/>
          <w:lang w:eastAsia="zh-CN"/>
        </w:rPr>
        <w:t>Județul</w:t>
      </w:r>
      <w:r w:rsidR="004B60F7" w:rsidRPr="00F93BE2">
        <w:rPr>
          <w:rFonts w:ascii="Times New Roman" w:eastAsia="Times New Roman" w:hAnsi="Times New Roman" w:cs="Times New Roman"/>
          <w:b/>
          <w:bCs/>
          <w:color w:val="auto"/>
          <w:sz w:val="28"/>
          <w:szCs w:val="28"/>
          <w:lang w:eastAsia="zh-CN"/>
        </w:rPr>
        <w:t xml:space="preserve"> Argeș</w:t>
      </w:r>
      <w:r w:rsidR="004B60F7" w:rsidRPr="00F70577">
        <w:rPr>
          <w:rFonts w:ascii="Times New Roman" w:eastAsia="Times New Roman" w:hAnsi="Times New Roman" w:cs="Times New Roman"/>
          <w:color w:val="auto"/>
          <w:sz w:val="28"/>
          <w:szCs w:val="28"/>
          <w:lang w:eastAsia="zh-CN"/>
        </w:rPr>
        <w:t xml:space="preserve"> </w:t>
      </w:r>
      <w:r w:rsidR="001030DE" w:rsidRPr="00F70577">
        <w:rPr>
          <w:rFonts w:ascii="Times New Roman" w:hAnsi="Times New Roman" w:cs="Times New Roman"/>
          <w:color w:val="auto"/>
          <w:sz w:val="28"/>
          <w:szCs w:val="28"/>
        </w:rPr>
        <w:t xml:space="preserve">reprezentat prin domnul </w:t>
      </w:r>
      <w:r w:rsidR="001030DE" w:rsidRPr="00F93BE2">
        <w:rPr>
          <w:rFonts w:ascii="Times New Roman" w:hAnsi="Times New Roman" w:cs="Times New Roman"/>
          <w:b/>
          <w:bCs/>
          <w:color w:val="auto"/>
          <w:sz w:val="28"/>
          <w:szCs w:val="28"/>
        </w:rPr>
        <w:t>Ion MÎNZÎNĂ</w:t>
      </w:r>
      <w:r w:rsidR="001030DE" w:rsidRPr="00F70577">
        <w:rPr>
          <w:rFonts w:ascii="Times New Roman" w:hAnsi="Times New Roman" w:cs="Times New Roman"/>
          <w:color w:val="auto"/>
          <w:sz w:val="28"/>
          <w:szCs w:val="28"/>
        </w:rPr>
        <w:t>, Președinte al Consiliului Județean Argeș</w:t>
      </w:r>
    </w:p>
    <w:p w14:paraId="1BE078BF" w14:textId="77777777" w:rsidR="00AB7AD9" w:rsidRDefault="00AB7AD9" w:rsidP="00AB7AD9">
      <w:pPr>
        <w:pStyle w:val="ListParagraph"/>
        <w:suppressAutoHyphens/>
        <w:spacing w:before="0"/>
        <w:ind w:left="644" w:right="141"/>
        <w:rPr>
          <w:rFonts w:ascii="Times New Roman" w:eastAsia="Times New Roman" w:hAnsi="Times New Roman" w:cs="Times New Roman"/>
          <w:b/>
          <w:bCs/>
          <w:color w:val="auto"/>
          <w:sz w:val="28"/>
          <w:szCs w:val="28"/>
          <w:lang w:eastAsia="zh-CN"/>
        </w:rPr>
      </w:pPr>
    </w:p>
    <w:p w14:paraId="2B0B2700" w14:textId="77777777" w:rsidR="00AB7AD9" w:rsidRDefault="00AB7AD9" w:rsidP="00AB7AD9">
      <w:pPr>
        <w:pStyle w:val="ListParagraph"/>
        <w:suppressAutoHyphens/>
        <w:spacing w:before="0"/>
        <w:ind w:left="644" w:right="141"/>
        <w:rPr>
          <w:rFonts w:ascii="Times New Roman" w:eastAsia="Times New Roman" w:hAnsi="Times New Roman" w:cs="Times New Roman"/>
          <w:color w:val="auto"/>
          <w:sz w:val="28"/>
          <w:szCs w:val="28"/>
          <w:lang w:eastAsia="zh-CN"/>
        </w:rPr>
      </w:pPr>
    </w:p>
    <w:p w14:paraId="2C67BC3E" w14:textId="77777777" w:rsidR="00C22C23" w:rsidRPr="00F70577" w:rsidRDefault="00C22C23" w:rsidP="00AB7AD9">
      <w:pPr>
        <w:pStyle w:val="ListParagraph"/>
        <w:suppressAutoHyphens/>
        <w:spacing w:before="0"/>
        <w:ind w:left="644" w:right="141"/>
        <w:rPr>
          <w:rFonts w:ascii="Times New Roman" w:eastAsia="Times New Roman" w:hAnsi="Times New Roman" w:cs="Times New Roman"/>
          <w:color w:val="auto"/>
          <w:sz w:val="28"/>
          <w:szCs w:val="28"/>
          <w:lang w:eastAsia="zh-CN"/>
        </w:rPr>
      </w:pPr>
    </w:p>
    <w:bookmarkEnd w:id="45"/>
    <w:bookmarkEnd w:id="70"/>
    <w:p w14:paraId="73F4A3E5" w14:textId="159C2CFA" w:rsidR="002D7019" w:rsidRPr="00AB7AD9" w:rsidRDefault="002D7019" w:rsidP="00825547">
      <w:pPr>
        <w:pStyle w:val="ListParagraph"/>
        <w:widowControl w:val="0"/>
        <w:numPr>
          <w:ilvl w:val="0"/>
          <w:numId w:val="51"/>
        </w:numPr>
        <w:tabs>
          <w:tab w:val="left" w:pos="321"/>
        </w:tabs>
        <w:spacing w:before="0"/>
        <w:ind w:right="141"/>
        <w:rPr>
          <w:rFonts w:ascii="Times New Roman" w:eastAsia="Times New Roman" w:hAnsi="Times New Roman" w:cs="Times New Roman"/>
          <w:color w:val="EE0000"/>
          <w:sz w:val="28"/>
          <w:szCs w:val="28"/>
          <w:lang w:eastAsia="zh-CN"/>
        </w:rPr>
      </w:pPr>
      <w:r w:rsidRPr="00F93BE2">
        <w:rPr>
          <w:rFonts w:ascii="Times New Roman" w:hAnsi="Times New Roman" w:cs="Times New Roman"/>
          <w:b/>
          <w:bCs/>
          <w:sz w:val="28"/>
          <w:szCs w:val="28"/>
        </w:rPr>
        <w:lastRenderedPageBreak/>
        <w:t>Arhiepiscopia Argeșului și Muscelului</w:t>
      </w:r>
      <w:r w:rsidR="009B797E">
        <w:rPr>
          <w:rFonts w:ascii="Times New Roman" w:eastAsia="Times New Roman" w:hAnsi="Times New Roman" w:cs="Times New Roman"/>
          <w:color w:val="auto"/>
          <w:sz w:val="28"/>
          <w:szCs w:val="28"/>
          <w:lang w:eastAsia="ro-RO" w:bidi="ro-RO"/>
        </w:rPr>
        <w:t xml:space="preserve"> reprezentat prin domnul </w:t>
      </w:r>
      <w:r w:rsidRPr="00617890">
        <w:rPr>
          <w:rFonts w:ascii="Times New Roman" w:eastAsia="Times New Roman" w:hAnsi="Times New Roman" w:cs="Times New Roman"/>
          <w:color w:val="auto"/>
          <w:sz w:val="28"/>
          <w:szCs w:val="28"/>
          <w:lang w:eastAsia="ro-RO" w:bidi="ro-RO"/>
        </w:rPr>
        <w:t xml:space="preserve"> </w:t>
      </w:r>
      <w:r w:rsidR="009B797E" w:rsidRPr="00F93BE2">
        <w:rPr>
          <w:rFonts w:ascii="Times New Roman" w:eastAsia="Times New Roman" w:hAnsi="Times New Roman" w:cs="Times New Roman"/>
          <w:b/>
          <w:bCs/>
          <w:color w:val="auto"/>
          <w:sz w:val="28"/>
          <w:szCs w:val="28"/>
          <w:lang w:eastAsia="ro-RO" w:bidi="ro-RO"/>
        </w:rPr>
        <w:t>Andrei</w:t>
      </w:r>
      <w:r w:rsidR="005B0B89" w:rsidRPr="00F93BE2">
        <w:rPr>
          <w:rFonts w:ascii="Times New Roman" w:eastAsia="Times New Roman" w:hAnsi="Times New Roman" w:cs="Times New Roman"/>
          <w:b/>
          <w:bCs/>
          <w:color w:val="auto"/>
          <w:sz w:val="28"/>
          <w:szCs w:val="28"/>
          <w:lang w:eastAsia="ro-RO" w:bidi="ro-RO"/>
        </w:rPr>
        <w:t xml:space="preserve"> </w:t>
      </w:r>
      <w:r w:rsidR="009B797E" w:rsidRPr="00F93BE2">
        <w:rPr>
          <w:rFonts w:ascii="Times New Roman" w:eastAsia="Times New Roman" w:hAnsi="Times New Roman" w:cs="Times New Roman"/>
          <w:b/>
          <w:bCs/>
          <w:color w:val="auto"/>
          <w:sz w:val="28"/>
          <w:szCs w:val="28"/>
          <w:lang w:eastAsia="ro-RO" w:bidi="ro-RO"/>
        </w:rPr>
        <w:t>Michai</w:t>
      </w:r>
      <w:r w:rsidR="00522EB2">
        <w:rPr>
          <w:rFonts w:ascii="Times New Roman" w:eastAsia="Times New Roman" w:hAnsi="Times New Roman" w:cs="Times New Roman"/>
          <w:color w:val="auto"/>
          <w:sz w:val="28"/>
          <w:szCs w:val="28"/>
          <w:lang w:eastAsia="ro-RO" w:bidi="ro-RO"/>
        </w:rPr>
        <w:t>, consilier eparhial în cadrul centrului Eparhial</w:t>
      </w:r>
      <w:r w:rsidR="009B797E">
        <w:rPr>
          <w:rFonts w:ascii="Times New Roman" w:eastAsia="Times New Roman" w:hAnsi="Times New Roman" w:cs="Times New Roman"/>
          <w:color w:val="auto"/>
          <w:sz w:val="28"/>
          <w:szCs w:val="28"/>
          <w:lang w:eastAsia="ro-RO" w:bidi="ro-RO"/>
        </w:rPr>
        <w:t xml:space="preserve"> și domnul </w:t>
      </w:r>
      <w:r w:rsidR="005B0B89" w:rsidRPr="00F93BE2">
        <w:rPr>
          <w:rFonts w:ascii="Times New Roman" w:eastAsia="Times New Roman" w:hAnsi="Times New Roman" w:cs="Times New Roman"/>
          <w:b/>
          <w:bCs/>
          <w:color w:val="auto"/>
          <w:sz w:val="28"/>
          <w:szCs w:val="28"/>
          <w:lang w:eastAsia="ro-RO" w:bidi="ro-RO"/>
        </w:rPr>
        <w:t>Vuțan Ciprian</w:t>
      </w:r>
      <w:r w:rsidR="00F50C99" w:rsidRPr="00F93BE2">
        <w:rPr>
          <w:rFonts w:ascii="Times New Roman" w:eastAsia="Times New Roman" w:hAnsi="Times New Roman" w:cs="Times New Roman"/>
          <w:b/>
          <w:bCs/>
          <w:color w:val="auto"/>
          <w:sz w:val="28"/>
          <w:szCs w:val="28"/>
          <w:lang w:eastAsia="ro-RO" w:bidi="ro-RO"/>
        </w:rPr>
        <w:t xml:space="preserve"> Constantin</w:t>
      </w:r>
      <w:r w:rsidR="00F50C99">
        <w:rPr>
          <w:rFonts w:ascii="Times New Roman" w:eastAsia="Times New Roman" w:hAnsi="Times New Roman" w:cs="Times New Roman"/>
          <w:color w:val="auto"/>
          <w:sz w:val="28"/>
          <w:szCs w:val="28"/>
          <w:lang w:eastAsia="ro-RO" w:bidi="ro-RO"/>
        </w:rPr>
        <w:t>, responsabil pentru pelerinaje și turism.</w:t>
      </w:r>
    </w:p>
    <w:p w14:paraId="5C626D21" w14:textId="77777777" w:rsidR="009B39EA" w:rsidRPr="00617890" w:rsidRDefault="009B39EA" w:rsidP="00AB7AD9">
      <w:pPr>
        <w:pStyle w:val="ListParagraph"/>
        <w:widowControl w:val="0"/>
        <w:tabs>
          <w:tab w:val="left" w:pos="321"/>
        </w:tabs>
        <w:spacing w:before="0"/>
        <w:ind w:left="644" w:right="141"/>
        <w:rPr>
          <w:rFonts w:ascii="Times New Roman" w:eastAsia="Times New Roman" w:hAnsi="Times New Roman" w:cs="Times New Roman"/>
          <w:color w:val="EE0000"/>
          <w:sz w:val="28"/>
          <w:szCs w:val="28"/>
          <w:lang w:eastAsia="zh-CN"/>
        </w:rPr>
      </w:pPr>
    </w:p>
    <w:p w14:paraId="244232A2" w14:textId="619654CE" w:rsidR="00AB7AD9" w:rsidRDefault="00083E51" w:rsidP="00AB7AD9">
      <w:pPr>
        <w:widowControl w:val="0"/>
        <w:numPr>
          <w:ilvl w:val="0"/>
          <w:numId w:val="51"/>
        </w:numPr>
        <w:tabs>
          <w:tab w:val="left" w:pos="501"/>
        </w:tabs>
        <w:suppressAutoHyphens/>
        <w:spacing w:before="0"/>
        <w:ind w:right="141"/>
        <w:rPr>
          <w:rFonts w:ascii="Times New Roman" w:eastAsia="Times New Roman" w:hAnsi="Times New Roman" w:cs="Times New Roman"/>
          <w:color w:val="auto"/>
          <w:sz w:val="28"/>
          <w:szCs w:val="28"/>
          <w:lang w:eastAsia="zh-CN"/>
        </w:rPr>
      </w:pPr>
      <w:r>
        <w:rPr>
          <w:rFonts w:ascii="Times New Roman" w:hAnsi="Times New Roman" w:cs="Times New Roman"/>
          <w:sz w:val="28"/>
          <w:szCs w:val="28"/>
        </w:rPr>
        <w:t xml:space="preserve"> </w:t>
      </w:r>
      <w:r w:rsidR="002D7019" w:rsidRPr="00F93BE2">
        <w:rPr>
          <w:rFonts w:ascii="Times New Roman" w:hAnsi="Times New Roman" w:cs="Times New Roman"/>
          <w:b/>
          <w:bCs/>
          <w:sz w:val="28"/>
          <w:szCs w:val="28"/>
        </w:rPr>
        <w:t>Camera de Comerț, Industrie și Agricultură Argeș</w:t>
      </w:r>
      <w:r w:rsidR="002D7019" w:rsidRPr="00617890">
        <w:rPr>
          <w:rFonts w:ascii="Times New Roman" w:eastAsia="Times New Roman" w:hAnsi="Times New Roman" w:cs="Times New Roman"/>
          <w:color w:val="auto"/>
          <w:sz w:val="28"/>
          <w:szCs w:val="28"/>
          <w:lang w:eastAsia="ro-RO" w:bidi="ro-RO"/>
        </w:rPr>
        <w:t xml:space="preserve"> </w:t>
      </w:r>
      <w:r>
        <w:rPr>
          <w:rFonts w:ascii="Times New Roman" w:eastAsia="Times New Roman" w:hAnsi="Times New Roman" w:cs="Times New Roman"/>
          <w:color w:val="auto"/>
          <w:sz w:val="28"/>
          <w:szCs w:val="28"/>
          <w:lang w:eastAsia="ro-RO" w:bidi="ro-RO"/>
        </w:rPr>
        <w:t xml:space="preserve">reprezentat prin </w:t>
      </w:r>
      <w:r w:rsidR="00F93BE2">
        <w:rPr>
          <w:rFonts w:ascii="Times New Roman" w:eastAsia="Times New Roman" w:hAnsi="Times New Roman" w:cs="Times New Roman"/>
          <w:color w:val="auto"/>
          <w:sz w:val="28"/>
          <w:szCs w:val="28"/>
          <w:lang w:eastAsia="ro-RO" w:bidi="ro-RO"/>
        </w:rPr>
        <w:t xml:space="preserve">domnul </w:t>
      </w:r>
      <w:r w:rsidRPr="00F93BE2">
        <w:rPr>
          <w:rFonts w:ascii="Times New Roman" w:eastAsia="Times New Roman" w:hAnsi="Times New Roman" w:cs="Times New Roman"/>
          <w:b/>
          <w:bCs/>
          <w:color w:val="auto"/>
          <w:sz w:val="28"/>
          <w:szCs w:val="28"/>
          <w:lang w:eastAsia="ro-RO" w:bidi="ro-RO"/>
        </w:rPr>
        <w:t>Zanfir Si</w:t>
      </w:r>
      <w:r w:rsidR="0072741B" w:rsidRPr="00F93BE2">
        <w:rPr>
          <w:rFonts w:ascii="Times New Roman" w:eastAsia="Times New Roman" w:hAnsi="Times New Roman" w:cs="Times New Roman"/>
          <w:b/>
          <w:bCs/>
          <w:color w:val="auto"/>
          <w:sz w:val="28"/>
          <w:szCs w:val="28"/>
          <w:lang w:eastAsia="ro-RO" w:bidi="ro-RO"/>
        </w:rPr>
        <w:t>mion</w:t>
      </w:r>
      <w:r w:rsidR="00CD7B48">
        <w:rPr>
          <w:rFonts w:ascii="Times New Roman" w:eastAsia="Times New Roman" w:hAnsi="Times New Roman" w:cs="Times New Roman"/>
          <w:color w:val="auto"/>
          <w:sz w:val="28"/>
          <w:szCs w:val="28"/>
          <w:lang w:eastAsia="ro-RO" w:bidi="ro-RO"/>
        </w:rPr>
        <w:t>, Director General</w:t>
      </w:r>
    </w:p>
    <w:p w14:paraId="3FDD1994" w14:textId="77777777" w:rsidR="00AB7AD9" w:rsidRPr="00AB7AD9" w:rsidRDefault="00AB7AD9" w:rsidP="00AB7AD9">
      <w:pPr>
        <w:widowControl w:val="0"/>
        <w:tabs>
          <w:tab w:val="left" w:pos="501"/>
        </w:tabs>
        <w:suppressAutoHyphens/>
        <w:spacing w:before="0"/>
        <w:ind w:right="141"/>
        <w:rPr>
          <w:rFonts w:ascii="Times New Roman" w:eastAsia="Times New Roman" w:hAnsi="Times New Roman" w:cs="Times New Roman"/>
          <w:color w:val="auto"/>
          <w:sz w:val="28"/>
          <w:szCs w:val="28"/>
          <w:lang w:eastAsia="zh-CN"/>
        </w:rPr>
      </w:pPr>
    </w:p>
    <w:p w14:paraId="07E4D961" w14:textId="77E38E58" w:rsidR="00AB7AD9" w:rsidRDefault="00C536CB" w:rsidP="00AB7AD9">
      <w:pPr>
        <w:widowControl w:val="0"/>
        <w:numPr>
          <w:ilvl w:val="0"/>
          <w:numId w:val="51"/>
        </w:numPr>
        <w:tabs>
          <w:tab w:val="left" w:pos="501"/>
        </w:tabs>
        <w:suppressAutoHyphens/>
        <w:spacing w:before="0"/>
        <w:ind w:right="141"/>
        <w:rPr>
          <w:rFonts w:ascii="Times New Roman" w:eastAsia="Times New Roman" w:hAnsi="Times New Roman" w:cs="Times New Roman"/>
          <w:color w:val="auto"/>
          <w:sz w:val="28"/>
          <w:szCs w:val="28"/>
          <w:lang w:eastAsia="zh-CN"/>
        </w:rPr>
      </w:pPr>
      <w:r>
        <w:rPr>
          <w:rFonts w:ascii="Times New Roman" w:hAnsi="Times New Roman" w:cs="Times New Roman"/>
          <w:sz w:val="28"/>
          <w:szCs w:val="28"/>
        </w:rPr>
        <w:t xml:space="preserve"> </w:t>
      </w:r>
      <w:r w:rsidRPr="00F93BE2">
        <w:rPr>
          <w:rFonts w:ascii="Times New Roman" w:hAnsi="Times New Roman" w:cs="Times New Roman"/>
          <w:b/>
          <w:bCs/>
          <w:sz w:val="28"/>
          <w:szCs w:val="28"/>
        </w:rPr>
        <w:t xml:space="preserve">S.C. </w:t>
      </w:r>
      <w:r w:rsidR="002D7019" w:rsidRPr="00F93BE2">
        <w:rPr>
          <w:rFonts w:ascii="Times New Roman" w:hAnsi="Times New Roman" w:cs="Times New Roman"/>
          <w:b/>
          <w:bCs/>
          <w:sz w:val="28"/>
          <w:szCs w:val="28"/>
        </w:rPr>
        <w:t>Posada Vidraru Srl</w:t>
      </w:r>
      <w:r w:rsidR="002D7019" w:rsidRPr="00617890">
        <w:rPr>
          <w:rFonts w:ascii="Times New Roman" w:eastAsia="Times New Roman" w:hAnsi="Times New Roman" w:cs="Times New Roman"/>
          <w:color w:val="auto"/>
          <w:sz w:val="28"/>
          <w:szCs w:val="28"/>
          <w:lang w:eastAsia="ro-RO" w:bidi="ro-RO"/>
        </w:rPr>
        <w:t xml:space="preserve"> </w:t>
      </w:r>
      <w:r w:rsidR="00D91BC0">
        <w:rPr>
          <w:rFonts w:ascii="Times New Roman" w:eastAsia="Times New Roman" w:hAnsi="Times New Roman" w:cs="Times New Roman"/>
          <w:color w:val="auto"/>
          <w:sz w:val="28"/>
          <w:szCs w:val="28"/>
          <w:lang w:eastAsia="ro-RO" w:bidi="ro-RO"/>
        </w:rPr>
        <w:t xml:space="preserve">reprezentat prin doamna </w:t>
      </w:r>
      <w:r w:rsidR="00D91BC0" w:rsidRPr="00F93BE2">
        <w:rPr>
          <w:rFonts w:ascii="Times New Roman" w:eastAsia="Times New Roman" w:hAnsi="Times New Roman" w:cs="Times New Roman"/>
          <w:b/>
          <w:bCs/>
          <w:color w:val="auto"/>
          <w:sz w:val="28"/>
          <w:szCs w:val="28"/>
          <w:lang w:eastAsia="ro-RO" w:bidi="ro-RO"/>
        </w:rPr>
        <w:t>Corina Savu</w:t>
      </w:r>
      <w:r w:rsidR="00D91BC0">
        <w:rPr>
          <w:rFonts w:ascii="Times New Roman" w:eastAsia="Times New Roman" w:hAnsi="Times New Roman" w:cs="Times New Roman"/>
          <w:color w:val="auto"/>
          <w:sz w:val="28"/>
          <w:szCs w:val="28"/>
          <w:lang w:eastAsia="ro-RO" w:bidi="ro-RO"/>
        </w:rPr>
        <w:t xml:space="preserve">, </w:t>
      </w:r>
      <w:r w:rsidR="00480C2E">
        <w:rPr>
          <w:rFonts w:ascii="Times New Roman" w:eastAsia="Times New Roman" w:hAnsi="Times New Roman" w:cs="Times New Roman"/>
          <w:color w:val="auto"/>
          <w:sz w:val="28"/>
          <w:szCs w:val="28"/>
          <w:lang w:eastAsia="ro-RO" w:bidi="ro-RO"/>
        </w:rPr>
        <w:t>A</w:t>
      </w:r>
      <w:r w:rsidR="00D91BC0">
        <w:rPr>
          <w:rFonts w:ascii="Times New Roman" w:eastAsia="Times New Roman" w:hAnsi="Times New Roman" w:cs="Times New Roman"/>
          <w:color w:val="auto"/>
          <w:sz w:val="28"/>
          <w:szCs w:val="28"/>
          <w:lang w:eastAsia="ro-RO" w:bidi="ro-RO"/>
        </w:rPr>
        <w:t>dministrator</w:t>
      </w:r>
    </w:p>
    <w:p w14:paraId="0F619931" w14:textId="77777777" w:rsidR="009B39EA" w:rsidRPr="00AB7AD9" w:rsidRDefault="009B39EA" w:rsidP="009B39EA">
      <w:pPr>
        <w:widowControl w:val="0"/>
        <w:tabs>
          <w:tab w:val="left" w:pos="501"/>
        </w:tabs>
        <w:suppressAutoHyphens/>
        <w:spacing w:before="0"/>
        <w:ind w:right="141"/>
        <w:rPr>
          <w:rFonts w:ascii="Times New Roman" w:eastAsia="Times New Roman" w:hAnsi="Times New Roman" w:cs="Times New Roman"/>
          <w:color w:val="auto"/>
          <w:sz w:val="28"/>
          <w:szCs w:val="28"/>
          <w:lang w:eastAsia="zh-CN"/>
        </w:rPr>
      </w:pPr>
    </w:p>
    <w:p w14:paraId="1CFE79C0" w14:textId="0CDD87C9" w:rsidR="009B39EA" w:rsidRDefault="00F93BE2" w:rsidP="009B39EA">
      <w:pPr>
        <w:widowControl w:val="0"/>
        <w:numPr>
          <w:ilvl w:val="0"/>
          <w:numId w:val="51"/>
        </w:numPr>
        <w:tabs>
          <w:tab w:val="left" w:pos="501"/>
        </w:tabs>
        <w:suppressAutoHyphens/>
        <w:spacing w:before="0"/>
        <w:ind w:right="141"/>
        <w:rPr>
          <w:rFonts w:ascii="Times New Roman" w:eastAsia="Times New Roman" w:hAnsi="Times New Roman" w:cs="Times New Roman"/>
          <w:color w:val="auto"/>
          <w:sz w:val="28"/>
          <w:szCs w:val="28"/>
          <w:lang w:eastAsia="zh-CN"/>
        </w:rPr>
      </w:pPr>
      <w:r w:rsidRPr="00F93BE2">
        <w:rPr>
          <w:rFonts w:ascii="Times New Roman" w:hAnsi="Times New Roman" w:cs="Times New Roman"/>
          <w:b/>
          <w:bCs/>
          <w:sz w:val="28"/>
          <w:szCs w:val="28"/>
        </w:rPr>
        <w:t xml:space="preserve"> </w:t>
      </w:r>
      <w:r w:rsidR="00C536CB" w:rsidRPr="00F93BE2">
        <w:rPr>
          <w:rFonts w:ascii="Times New Roman" w:hAnsi="Times New Roman" w:cs="Times New Roman"/>
          <w:b/>
          <w:bCs/>
          <w:sz w:val="28"/>
          <w:szCs w:val="28"/>
        </w:rPr>
        <w:t xml:space="preserve">S.C. </w:t>
      </w:r>
      <w:r w:rsidR="002D7019" w:rsidRPr="00F93BE2">
        <w:rPr>
          <w:rFonts w:ascii="Times New Roman" w:hAnsi="Times New Roman" w:cs="Times New Roman"/>
          <w:b/>
          <w:bCs/>
          <w:sz w:val="28"/>
          <w:szCs w:val="28"/>
        </w:rPr>
        <w:t>Casa Lăzăroiu Srl</w:t>
      </w:r>
      <w:r w:rsidR="002D7019" w:rsidRPr="00617890">
        <w:rPr>
          <w:rFonts w:ascii="Times New Roman" w:eastAsia="Times New Roman" w:hAnsi="Times New Roman" w:cs="Times New Roman"/>
          <w:color w:val="auto"/>
          <w:sz w:val="28"/>
          <w:szCs w:val="28"/>
          <w:lang w:eastAsia="ro-RO" w:bidi="ro-RO"/>
        </w:rPr>
        <w:t xml:space="preserve"> </w:t>
      </w:r>
      <w:r w:rsidR="00D246CC">
        <w:rPr>
          <w:rFonts w:ascii="Times New Roman" w:eastAsia="Times New Roman" w:hAnsi="Times New Roman" w:cs="Times New Roman"/>
          <w:color w:val="auto"/>
          <w:sz w:val="28"/>
          <w:szCs w:val="28"/>
          <w:lang w:eastAsia="ro-RO" w:bidi="ro-RO"/>
        </w:rPr>
        <w:t xml:space="preserve">reprezentat prin domnul </w:t>
      </w:r>
      <w:r w:rsidR="00D246CC" w:rsidRPr="00F93BE2">
        <w:rPr>
          <w:rFonts w:ascii="Times New Roman" w:eastAsia="Times New Roman" w:hAnsi="Times New Roman" w:cs="Times New Roman"/>
          <w:b/>
          <w:bCs/>
          <w:color w:val="auto"/>
          <w:sz w:val="28"/>
          <w:szCs w:val="28"/>
          <w:lang w:eastAsia="ro-RO" w:bidi="ro-RO"/>
        </w:rPr>
        <w:t>Ștefan Lăzăroiu</w:t>
      </w:r>
      <w:r w:rsidR="00D246CC">
        <w:rPr>
          <w:rFonts w:ascii="Times New Roman" w:eastAsia="Times New Roman" w:hAnsi="Times New Roman" w:cs="Times New Roman"/>
          <w:color w:val="auto"/>
          <w:sz w:val="28"/>
          <w:szCs w:val="28"/>
          <w:lang w:eastAsia="ro-RO" w:bidi="ro-RO"/>
        </w:rPr>
        <w:t xml:space="preserve">, </w:t>
      </w:r>
      <w:r w:rsidR="00D271B1">
        <w:rPr>
          <w:rFonts w:ascii="Times New Roman" w:eastAsia="Times New Roman" w:hAnsi="Times New Roman" w:cs="Times New Roman"/>
          <w:color w:val="auto"/>
          <w:sz w:val="28"/>
          <w:szCs w:val="28"/>
          <w:lang w:eastAsia="ro-RO" w:bidi="ro-RO"/>
        </w:rPr>
        <w:t>Manager General</w:t>
      </w:r>
    </w:p>
    <w:p w14:paraId="2697F5B7" w14:textId="77777777" w:rsidR="001C2375" w:rsidRPr="00C22C23" w:rsidRDefault="001C2375" w:rsidP="001C2375">
      <w:pPr>
        <w:widowControl w:val="0"/>
        <w:tabs>
          <w:tab w:val="left" w:pos="501"/>
        </w:tabs>
        <w:suppressAutoHyphens/>
        <w:spacing w:before="0"/>
        <w:ind w:right="141"/>
        <w:rPr>
          <w:rFonts w:ascii="Times New Roman" w:eastAsia="Times New Roman" w:hAnsi="Times New Roman" w:cs="Times New Roman"/>
          <w:color w:val="auto"/>
          <w:sz w:val="28"/>
          <w:szCs w:val="28"/>
          <w:lang w:eastAsia="zh-CN"/>
        </w:rPr>
      </w:pPr>
    </w:p>
    <w:p w14:paraId="09827834" w14:textId="6F57DC49" w:rsidR="002D7019" w:rsidRPr="009B39EA" w:rsidRDefault="00AB5A73" w:rsidP="00825547">
      <w:pPr>
        <w:widowControl w:val="0"/>
        <w:numPr>
          <w:ilvl w:val="0"/>
          <w:numId w:val="51"/>
        </w:numPr>
        <w:tabs>
          <w:tab w:val="left" w:pos="501"/>
        </w:tabs>
        <w:suppressAutoHyphens/>
        <w:spacing w:before="0"/>
        <w:ind w:right="141"/>
        <w:rPr>
          <w:rFonts w:ascii="Times New Roman" w:eastAsia="Times New Roman" w:hAnsi="Times New Roman" w:cs="Times New Roman"/>
          <w:color w:val="auto"/>
          <w:sz w:val="28"/>
          <w:szCs w:val="28"/>
          <w:lang w:eastAsia="zh-CN"/>
        </w:rPr>
      </w:pPr>
      <w:r>
        <w:rPr>
          <w:rFonts w:ascii="Times New Roman" w:hAnsi="Times New Roman" w:cs="Times New Roman"/>
          <w:sz w:val="28"/>
          <w:szCs w:val="28"/>
        </w:rPr>
        <w:t xml:space="preserve"> </w:t>
      </w:r>
      <w:r w:rsidR="00C536CB" w:rsidRPr="00FE067B">
        <w:rPr>
          <w:rFonts w:ascii="Times New Roman" w:hAnsi="Times New Roman" w:cs="Times New Roman"/>
          <w:b/>
          <w:bCs/>
          <w:sz w:val="28"/>
          <w:szCs w:val="28"/>
        </w:rPr>
        <w:t xml:space="preserve">S.C. </w:t>
      </w:r>
      <w:r w:rsidR="002D7019" w:rsidRPr="00FE067B">
        <w:rPr>
          <w:rFonts w:ascii="Times New Roman" w:hAnsi="Times New Roman" w:cs="Times New Roman"/>
          <w:b/>
          <w:bCs/>
          <w:sz w:val="28"/>
          <w:szCs w:val="28"/>
        </w:rPr>
        <w:t xml:space="preserve">Valea cu Pești </w:t>
      </w:r>
      <w:r w:rsidR="00C536CB" w:rsidRPr="00FE067B">
        <w:rPr>
          <w:rFonts w:ascii="Times New Roman" w:hAnsi="Times New Roman" w:cs="Times New Roman"/>
          <w:b/>
          <w:bCs/>
          <w:sz w:val="28"/>
          <w:szCs w:val="28"/>
        </w:rPr>
        <w:t>SA</w:t>
      </w:r>
      <w:r w:rsidR="00D271B1">
        <w:rPr>
          <w:rFonts w:ascii="Times New Roman" w:hAnsi="Times New Roman" w:cs="Times New Roman"/>
          <w:sz w:val="28"/>
          <w:szCs w:val="28"/>
        </w:rPr>
        <w:t xml:space="preserve"> reprezentat prin domnul </w:t>
      </w:r>
      <w:r w:rsidR="00D271B1" w:rsidRPr="00FE067B">
        <w:rPr>
          <w:rFonts w:ascii="Times New Roman" w:hAnsi="Times New Roman" w:cs="Times New Roman"/>
          <w:b/>
          <w:bCs/>
          <w:sz w:val="28"/>
          <w:szCs w:val="28"/>
        </w:rPr>
        <w:t>Grecu Dumitru</w:t>
      </w:r>
      <w:r w:rsidR="00D271B1">
        <w:rPr>
          <w:rFonts w:ascii="Times New Roman" w:hAnsi="Times New Roman" w:cs="Times New Roman"/>
          <w:sz w:val="28"/>
          <w:szCs w:val="28"/>
        </w:rPr>
        <w:t xml:space="preserve">, </w:t>
      </w:r>
      <w:r w:rsidR="00BD01D7">
        <w:rPr>
          <w:rFonts w:ascii="Times New Roman" w:hAnsi="Times New Roman" w:cs="Times New Roman"/>
          <w:sz w:val="28"/>
          <w:szCs w:val="28"/>
        </w:rPr>
        <w:t>Președinte</w:t>
      </w:r>
    </w:p>
    <w:p w14:paraId="0AA47543" w14:textId="77777777" w:rsidR="009B39EA" w:rsidRPr="00617890" w:rsidRDefault="009B39EA" w:rsidP="009B39EA">
      <w:pPr>
        <w:widowControl w:val="0"/>
        <w:tabs>
          <w:tab w:val="left" w:pos="501"/>
        </w:tabs>
        <w:suppressAutoHyphens/>
        <w:spacing w:before="0"/>
        <w:ind w:right="141"/>
        <w:rPr>
          <w:rFonts w:ascii="Times New Roman" w:eastAsia="Times New Roman" w:hAnsi="Times New Roman" w:cs="Times New Roman"/>
          <w:color w:val="auto"/>
          <w:sz w:val="28"/>
          <w:szCs w:val="28"/>
          <w:lang w:eastAsia="zh-CN"/>
        </w:rPr>
      </w:pPr>
    </w:p>
    <w:p w14:paraId="6D4A213B" w14:textId="18AAC14D" w:rsidR="002D7019" w:rsidRPr="009B39EA" w:rsidRDefault="00AB5A73" w:rsidP="00825547">
      <w:pPr>
        <w:widowControl w:val="0"/>
        <w:numPr>
          <w:ilvl w:val="0"/>
          <w:numId w:val="51"/>
        </w:numPr>
        <w:tabs>
          <w:tab w:val="left" w:pos="501"/>
        </w:tabs>
        <w:suppressAutoHyphens/>
        <w:spacing w:before="0"/>
        <w:ind w:right="141"/>
        <w:rPr>
          <w:rFonts w:ascii="Times New Roman" w:eastAsia="Times New Roman" w:hAnsi="Times New Roman" w:cs="Times New Roman"/>
          <w:color w:val="auto"/>
          <w:sz w:val="28"/>
          <w:szCs w:val="28"/>
          <w:lang w:eastAsia="zh-CN"/>
        </w:rPr>
      </w:pPr>
      <w:r>
        <w:rPr>
          <w:rFonts w:ascii="Times New Roman" w:hAnsi="Times New Roman" w:cs="Times New Roman"/>
          <w:b/>
          <w:bCs/>
          <w:sz w:val="28"/>
          <w:szCs w:val="28"/>
        </w:rPr>
        <w:t xml:space="preserve"> </w:t>
      </w:r>
      <w:r w:rsidR="00C536CB" w:rsidRPr="00FE067B">
        <w:rPr>
          <w:rFonts w:ascii="Times New Roman" w:hAnsi="Times New Roman" w:cs="Times New Roman"/>
          <w:b/>
          <w:bCs/>
          <w:sz w:val="28"/>
          <w:szCs w:val="28"/>
        </w:rPr>
        <w:t xml:space="preserve">S.C. </w:t>
      </w:r>
      <w:r w:rsidR="002D7019" w:rsidRPr="00FE067B">
        <w:rPr>
          <w:rFonts w:ascii="Times New Roman" w:hAnsi="Times New Roman" w:cs="Times New Roman"/>
          <w:b/>
          <w:bCs/>
          <w:sz w:val="28"/>
          <w:szCs w:val="28"/>
        </w:rPr>
        <w:t xml:space="preserve">Romanian Adventures </w:t>
      </w:r>
      <w:r w:rsidR="00C536CB" w:rsidRPr="00FE067B">
        <w:rPr>
          <w:rFonts w:ascii="Times New Roman" w:hAnsi="Times New Roman" w:cs="Times New Roman"/>
          <w:b/>
          <w:bCs/>
          <w:sz w:val="28"/>
          <w:szCs w:val="28"/>
        </w:rPr>
        <w:t>Srl</w:t>
      </w:r>
      <w:r w:rsidR="00BD01D7">
        <w:rPr>
          <w:rFonts w:ascii="Times New Roman" w:hAnsi="Times New Roman" w:cs="Times New Roman"/>
          <w:sz w:val="28"/>
          <w:szCs w:val="28"/>
        </w:rPr>
        <w:t xml:space="preserve"> reprezentat prin domnul </w:t>
      </w:r>
      <w:r w:rsidR="00AB58E6" w:rsidRPr="00FE067B">
        <w:rPr>
          <w:rFonts w:ascii="Times New Roman" w:hAnsi="Times New Roman" w:cs="Times New Roman"/>
          <w:b/>
          <w:bCs/>
          <w:sz w:val="28"/>
          <w:szCs w:val="28"/>
        </w:rPr>
        <w:t>Valeriu Ștefan</w:t>
      </w:r>
      <w:r w:rsidR="00330BC7">
        <w:rPr>
          <w:rFonts w:ascii="Times New Roman" w:hAnsi="Times New Roman" w:cs="Times New Roman"/>
          <w:sz w:val="28"/>
          <w:szCs w:val="28"/>
        </w:rPr>
        <w:t>, Administrator</w:t>
      </w:r>
    </w:p>
    <w:p w14:paraId="280C8176" w14:textId="77777777" w:rsidR="009B39EA" w:rsidRPr="00617890" w:rsidRDefault="009B39EA" w:rsidP="009B39EA">
      <w:pPr>
        <w:widowControl w:val="0"/>
        <w:tabs>
          <w:tab w:val="left" w:pos="501"/>
        </w:tabs>
        <w:suppressAutoHyphens/>
        <w:spacing w:before="0"/>
        <w:ind w:right="141"/>
        <w:rPr>
          <w:rFonts w:ascii="Times New Roman" w:eastAsia="Times New Roman" w:hAnsi="Times New Roman" w:cs="Times New Roman"/>
          <w:color w:val="auto"/>
          <w:sz w:val="28"/>
          <w:szCs w:val="28"/>
          <w:lang w:eastAsia="zh-CN"/>
        </w:rPr>
      </w:pPr>
    </w:p>
    <w:p w14:paraId="64B238A7" w14:textId="4F89F5B2" w:rsidR="009B39EA" w:rsidRPr="00610AA4" w:rsidRDefault="00FE067B" w:rsidP="009B39EA">
      <w:pPr>
        <w:widowControl w:val="0"/>
        <w:numPr>
          <w:ilvl w:val="0"/>
          <w:numId w:val="51"/>
        </w:numPr>
        <w:tabs>
          <w:tab w:val="left" w:pos="501"/>
        </w:tabs>
        <w:suppressAutoHyphens/>
        <w:spacing w:before="0"/>
        <w:ind w:right="141"/>
        <w:rPr>
          <w:rFonts w:ascii="Times New Roman" w:eastAsia="Times New Roman" w:hAnsi="Times New Roman" w:cs="Times New Roman"/>
          <w:color w:val="auto"/>
          <w:sz w:val="28"/>
          <w:szCs w:val="28"/>
          <w:lang w:eastAsia="zh-CN"/>
        </w:rPr>
      </w:pPr>
      <w:r>
        <w:rPr>
          <w:rFonts w:ascii="Times New Roman" w:hAnsi="Times New Roman" w:cs="Times New Roman"/>
          <w:sz w:val="28"/>
          <w:szCs w:val="28"/>
        </w:rPr>
        <w:t xml:space="preserve"> </w:t>
      </w:r>
      <w:r w:rsidR="002D7019" w:rsidRPr="00FE067B">
        <w:rPr>
          <w:rFonts w:ascii="Times New Roman" w:hAnsi="Times New Roman" w:cs="Times New Roman"/>
          <w:b/>
          <w:bCs/>
          <w:sz w:val="28"/>
          <w:szCs w:val="28"/>
        </w:rPr>
        <w:t xml:space="preserve">Asociația de Turism și Ecologie pentru Tineret, </w:t>
      </w:r>
      <w:r w:rsidR="00597D2F" w:rsidRPr="00FE067B">
        <w:rPr>
          <w:rFonts w:ascii="Times New Roman" w:hAnsi="Times New Roman" w:cs="Times New Roman"/>
          <w:b/>
          <w:bCs/>
          <w:sz w:val="28"/>
          <w:szCs w:val="28"/>
        </w:rPr>
        <w:t>Zimbrul Carpatin</w:t>
      </w:r>
      <w:r w:rsidR="002D7019" w:rsidRPr="00617890">
        <w:rPr>
          <w:rFonts w:ascii="Times New Roman" w:hAnsi="Times New Roman" w:cs="Times New Roman"/>
          <w:sz w:val="28"/>
          <w:szCs w:val="28"/>
        </w:rPr>
        <w:t xml:space="preserve"> </w:t>
      </w:r>
      <w:r w:rsidR="00330BC7">
        <w:rPr>
          <w:rFonts w:ascii="Times New Roman" w:hAnsi="Times New Roman" w:cs="Times New Roman"/>
          <w:sz w:val="28"/>
          <w:szCs w:val="28"/>
        </w:rPr>
        <w:t xml:space="preserve">reprezentat prin </w:t>
      </w:r>
      <w:r w:rsidR="00330BC7" w:rsidRPr="00FE067B">
        <w:rPr>
          <w:rFonts w:ascii="Times New Roman" w:hAnsi="Times New Roman" w:cs="Times New Roman"/>
          <w:b/>
          <w:bCs/>
          <w:sz w:val="28"/>
          <w:szCs w:val="28"/>
        </w:rPr>
        <w:t>Codrea Ioana</w:t>
      </w:r>
      <w:r w:rsidR="00330BC7">
        <w:rPr>
          <w:rFonts w:ascii="Times New Roman" w:hAnsi="Times New Roman" w:cs="Times New Roman"/>
          <w:sz w:val="28"/>
          <w:szCs w:val="28"/>
        </w:rPr>
        <w:t>, Președinte</w:t>
      </w:r>
    </w:p>
    <w:p w14:paraId="38FFAF75" w14:textId="77777777" w:rsidR="00610AA4" w:rsidRPr="009B39EA" w:rsidRDefault="00610AA4" w:rsidP="00610AA4">
      <w:pPr>
        <w:widowControl w:val="0"/>
        <w:tabs>
          <w:tab w:val="left" w:pos="501"/>
        </w:tabs>
        <w:suppressAutoHyphens/>
        <w:spacing w:before="0"/>
        <w:ind w:right="141"/>
        <w:rPr>
          <w:rFonts w:ascii="Times New Roman" w:eastAsia="Times New Roman" w:hAnsi="Times New Roman" w:cs="Times New Roman"/>
          <w:color w:val="auto"/>
          <w:sz w:val="28"/>
          <w:szCs w:val="28"/>
          <w:lang w:eastAsia="zh-CN"/>
        </w:rPr>
      </w:pPr>
    </w:p>
    <w:p w14:paraId="01725F19" w14:textId="66A2D79B" w:rsidR="009B39EA" w:rsidRPr="00610AA4" w:rsidRDefault="00AB5A73" w:rsidP="009B39EA">
      <w:pPr>
        <w:widowControl w:val="0"/>
        <w:numPr>
          <w:ilvl w:val="0"/>
          <w:numId w:val="51"/>
        </w:numPr>
        <w:tabs>
          <w:tab w:val="left" w:pos="501"/>
        </w:tabs>
        <w:suppressAutoHyphens/>
        <w:spacing w:before="0"/>
        <w:ind w:right="141"/>
        <w:rPr>
          <w:rFonts w:ascii="Times New Roman" w:eastAsia="Times New Roman" w:hAnsi="Times New Roman" w:cs="Times New Roman"/>
          <w:color w:val="auto"/>
          <w:sz w:val="28"/>
          <w:szCs w:val="28"/>
          <w:lang w:eastAsia="zh-CN"/>
        </w:rPr>
      </w:pPr>
      <w:r>
        <w:rPr>
          <w:rFonts w:ascii="Times New Roman" w:hAnsi="Times New Roman" w:cs="Times New Roman"/>
          <w:sz w:val="28"/>
          <w:szCs w:val="28"/>
        </w:rPr>
        <w:t xml:space="preserve"> </w:t>
      </w:r>
      <w:r w:rsidR="002D7019" w:rsidRPr="00AB5A73">
        <w:rPr>
          <w:rFonts w:ascii="Times New Roman" w:hAnsi="Times New Roman" w:cs="Times New Roman"/>
          <w:b/>
          <w:bCs/>
          <w:sz w:val="28"/>
          <w:szCs w:val="28"/>
        </w:rPr>
        <w:t xml:space="preserve">UAT </w:t>
      </w:r>
      <w:r w:rsidR="00B44A9D">
        <w:rPr>
          <w:rFonts w:ascii="Times New Roman" w:hAnsi="Times New Roman" w:cs="Times New Roman"/>
          <w:b/>
          <w:bCs/>
          <w:sz w:val="28"/>
          <w:szCs w:val="28"/>
        </w:rPr>
        <w:t>Municipiul</w:t>
      </w:r>
      <w:r w:rsidR="002D7019" w:rsidRPr="00AB5A73">
        <w:rPr>
          <w:rFonts w:ascii="Times New Roman" w:hAnsi="Times New Roman" w:cs="Times New Roman"/>
          <w:b/>
          <w:bCs/>
          <w:sz w:val="28"/>
          <w:szCs w:val="28"/>
        </w:rPr>
        <w:t xml:space="preserve"> Câmpulung</w:t>
      </w:r>
      <w:r w:rsidR="002D7019" w:rsidRPr="00617890">
        <w:rPr>
          <w:rFonts w:ascii="Times New Roman" w:hAnsi="Times New Roman" w:cs="Times New Roman"/>
          <w:sz w:val="28"/>
          <w:szCs w:val="28"/>
        </w:rPr>
        <w:t xml:space="preserve"> </w:t>
      </w:r>
      <w:r w:rsidR="00330BC7">
        <w:rPr>
          <w:rFonts w:ascii="Times New Roman" w:hAnsi="Times New Roman" w:cs="Times New Roman"/>
          <w:sz w:val="28"/>
          <w:szCs w:val="28"/>
        </w:rPr>
        <w:t>repre</w:t>
      </w:r>
      <w:r w:rsidR="004471E3">
        <w:rPr>
          <w:rFonts w:ascii="Times New Roman" w:hAnsi="Times New Roman" w:cs="Times New Roman"/>
          <w:sz w:val="28"/>
          <w:szCs w:val="28"/>
        </w:rPr>
        <w:t xml:space="preserve">zentat prin doamna </w:t>
      </w:r>
      <w:r w:rsidR="004471E3" w:rsidRPr="00AB5A73">
        <w:rPr>
          <w:rFonts w:ascii="Times New Roman" w:hAnsi="Times New Roman" w:cs="Times New Roman"/>
          <w:b/>
          <w:bCs/>
          <w:sz w:val="28"/>
          <w:szCs w:val="28"/>
        </w:rPr>
        <w:t xml:space="preserve">Elena </w:t>
      </w:r>
      <w:r w:rsidR="00B44A9D">
        <w:rPr>
          <w:rFonts w:ascii="Times New Roman" w:hAnsi="Times New Roman" w:cs="Times New Roman"/>
          <w:b/>
          <w:bCs/>
          <w:sz w:val="28"/>
          <w:szCs w:val="28"/>
        </w:rPr>
        <w:t xml:space="preserve">– Valerica </w:t>
      </w:r>
      <w:r w:rsidR="004471E3" w:rsidRPr="00AB5A73">
        <w:rPr>
          <w:rFonts w:ascii="Times New Roman" w:hAnsi="Times New Roman" w:cs="Times New Roman"/>
          <w:b/>
          <w:bCs/>
          <w:sz w:val="28"/>
          <w:szCs w:val="28"/>
        </w:rPr>
        <w:t>Lasconi</w:t>
      </w:r>
      <w:r w:rsidR="004471E3">
        <w:rPr>
          <w:rFonts w:ascii="Times New Roman" w:hAnsi="Times New Roman" w:cs="Times New Roman"/>
          <w:sz w:val="28"/>
          <w:szCs w:val="28"/>
        </w:rPr>
        <w:t>, Primar</w:t>
      </w:r>
    </w:p>
    <w:p w14:paraId="05A727F1" w14:textId="77777777" w:rsidR="00610AA4" w:rsidRPr="009B39EA" w:rsidRDefault="00610AA4" w:rsidP="00610AA4">
      <w:pPr>
        <w:widowControl w:val="0"/>
        <w:tabs>
          <w:tab w:val="left" w:pos="501"/>
        </w:tabs>
        <w:suppressAutoHyphens/>
        <w:spacing w:before="0"/>
        <w:ind w:right="141"/>
        <w:rPr>
          <w:rFonts w:ascii="Times New Roman" w:eastAsia="Times New Roman" w:hAnsi="Times New Roman" w:cs="Times New Roman"/>
          <w:color w:val="auto"/>
          <w:sz w:val="28"/>
          <w:szCs w:val="28"/>
          <w:lang w:eastAsia="zh-CN"/>
        </w:rPr>
      </w:pPr>
    </w:p>
    <w:p w14:paraId="1C832230" w14:textId="2CF7CF56" w:rsidR="009B39EA" w:rsidRDefault="00AB5A73" w:rsidP="009B39EA">
      <w:pPr>
        <w:widowControl w:val="0"/>
        <w:numPr>
          <w:ilvl w:val="0"/>
          <w:numId w:val="51"/>
        </w:numPr>
        <w:tabs>
          <w:tab w:val="left" w:pos="501"/>
        </w:tabs>
        <w:suppressAutoHyphens/>
        <w:spacing w:before="0"/>
        <w:ind w:right="141"/>
        <w:rPr>
          <w:rFonts w:ascii="Times New Roman" w:eastAsia="Times New Roman" w:hAnsi="Times New Roman" w:cs="Times New Roman"/>
          <w:color w:val="auto"/>
          <w:sz w:val="28"/>
          <w:szCs w:val="28"/>
          <w:lang w:eastAsia="zh-CN"/>
        </w:rPr>
      </w:pPr>
      <w:r>
        <w:rPr>
          <w:rFonts w:ascii="Times New Roman" w:hAnsi="Times New Roman" w:cs="Times New Roman"/>
          <w:sz w:val="28"/>
          <w:szCs w:val="28"/>
        </w:rPr>
        <w:t xml:space="preserve"> </w:t>
      </w:r>
      <w:r w:rsidR="002D7019" w:rsidRPr="00AB5A73">
        <w:rPr>
          <w:rFonts w:ascii="Times New Roman" w:hAnsi="Times New Roman" w:cs="Times New Roman"/>
          <w:b/>
          <w:bCs/>
          <w:sz w:val="28"/>
          <w:szCs w:val="28"/>
        </w:rPr>
        <w:t>UAT Orașul Curtea de Argeș</w:t>
      </w:r>
      <w:r w:rsidR="002D7019" w:rsidRPr="00617890">
        <w:rPr>
          <w:rFonts w:ascii="Times New Roman" w:hAnsi="Times New Roman" w:cs="Times New Roman"/>
          <w:sz w:val="28"/>
          <w:szCs w:val="28"/>
        </w:rPr>
        <w:t xml:space="preserve"> </w:t>
      </w:r>
      <w:r w:rsidR="004471E3">
        <w:rPr>
          <w:rFonts w:ascii="Times New Roman" w:hAnsi="Times New Roman" w:cs="Times New Roman"/>
          <w:sz w:val="28"/>
          <w:szCs w:val="28"/>
        </w:rPr>
        <w:t xml:space="preserve"> reprezentat prin domnul </w:t>
      </w:r>
      <w:r w:rsidR="00B71E0F" w:rsidRPr="00AB5A73">
        <w:rPr>
          <w:rFonts w:ascii="Times New Roman" w:hAnsi="Times New Roman" w:cs="Times New Roman"/>
          <w:b/>
          <w:bCs/>
          <w:sz w:val="28"/>
          <w:szCs w:val="28"/>
        </w:rPr>
        <w:t>Constantin Panțurescu</w:t>
      </w:r>
      <w:r w:rsidR="00B71E0F">
        <w:rPr>
          <w:rFonts w:ascii="Times New Roman" w:hAnsi="Times New Roman" w:cs="Times New Roman"/>
          <w:sz w:val="28"/>
          <w:szCs w:val="28"/>
        </w:rPr>
        <w:t>, Primar</w:t>
      </w:r>
    </w:p>
    <w:p w14:paraId="742D7D3A" w14:textId="77777777" w:rsidR="00610AA4" w:rsidRPr="00610AA4" w:rsidRDefault="00610AA4" w:rsidP="00610AA4">
      <w:pPr>
        <w:widowControl w:val="0"/>
        <w:tabs>
          <w:tab w:val="left" w:pos="501"/>
        </w:tabs>
        <w:suppressAutoHyphens/>
        <w:spacing w:before="0"/>
        <w:ind w:right="141"/>
        <w:rPr>
          <w:rFonts w:ascii="Times New Roman" w:eastAsia="Times New Roman" w:hAnsi="Times New Roman" w:cs="Times New Roman"/>
          <w:color w:val="auto"/>
          <w:sz w:val="28"/>
          <w:szCs w:val="28"/>
          <w:lang w:eastAsia="zh-CN"/>
        </w:rPr>
      </w:pPr>
    </w:p>
    <w:p w14:paraId="0A7BE7AB" w14:textId="7B4EEB03" w:rsidR="002D7019" w:rsidRPr="009B39EA" w:rsidRDefault="00AB5A73" w:rsidP="00825547">
      <w:pPr>
        <w:widowControl w:val="0"/>
        <w:numPr>
          <w:ilvl w:val="0"/>
          <w:numId w:val="51"/>
        </w:numPr>
        <w:tabs>
          <w:tab w:val="left" w:pos="501"/>
        </w:tabs>
        <w:suppressAutoHyphens/>
        <w:spacing w:before="0"/>
        <w:ind w:right="141"/>
        <w:rPr>
          <w:rFonts w:ascii="Times New Roman" w:eastAsia="Times New Roman" w:hAnsi="Times New Roman" w:cs="Times New Roman"/>
          <w:color w:val="auto"/>
          <w:sz w:val="28"/>
          <w:szCs w:val="28"/>
          <w:lang w:eastAsia="zh-CN"/>
        </w:rPr>
      </w:pPr>
      <w:r>
        <w:rPr>
          <w:rFonts w:ascii="Times New Roman" w:hAnsi="Times New Roman" w:cs="Times New Roman"/>
          <w:b/>
          <w:bCs/>
          <w:sz w:val="28"/>
          <w:szCs w:val="28"/>
        </w:rPr>
        <w:lastRenderedPageBreak/>
        <w:t xml:space="preserve"> </w:t>
      </w:r>
      <w:r w:rsidR="002D7019" w:rsidRPr="00AB5A73">
        <w:rPr>
          <w:rFonts w:ascii="Times New Roman" w:hAnsi="Times New Roman" w:cs="Times New Roman"/>
          <w:b/>
          <w:bCs/>
          <w:sz w:val="28"/>
          <w:szCs w:val="28"/>
        </w:rPr>
        <w:t>UAT Comuna Lerești</w:t>
      </w:r>
      <w:r w:rsidR="002D7019" w:rsidRPr="00617890">
        <w:rPr>
          <w:rFonts w:ascii="Times New Roman" w:hAnsi="Times New Roman" w:cs="Times New Roman"/>
          <w:sz w:val="28"/>
          <w:szCs w:val="28"/>
        </w:rPr>
        <w:t xml:space="preserve"> </w:t>
      </w:r>
      <w:r w:rsidR="009D42DC">
        <w:rPr>
          <w:rFonts w:ascii="Times New Roman" w:hAnsi="Times New Roman" w:cs="Times New Roman"/>
          <w:sz w:val="28"/>
          <w:szCs w:val="28"/>
        </w:rPr>
        <w:t xml:space="preserve">reprezentat prin domnul </w:t>
      </w:r>
      <w:r w:rsidR="009D42DC" w:rsidRPr="00AB5A73">
        <w:rPr>
          <w:rFonts w:ascii="Times New Roman" w:hAnsi="Times New Roman" w:cs="Times New Roman"/>
          <w:b/>
          <w:bCs/>
          <w:sz w:val="28"/>
          <w:szCs w:val="28"/>
        </w:rPr>
        <w:t>Marian Toader</w:t>
      </w:r>
      <w:r w:rsidR="009D42DC">
        <w:rPr>
          <w:rFonts w:ascii="Times New Roman" w:hAnsi="Times New Roman" w:cs="Times New Roman"/>
          <w:sz w:val="28"/>
          <w:szCs w:val="28"/>
        </w:rPr>
        <w:t>, Primar</w:t>
      </w:r>
    </w:p>
    <w:p w14:paraId="6F4CEF92" w14:textId="77777777" w:rsidR="009B39EA" w:rsidRPr="009D42DC" w:rsidRDefault="009B39EA" w:rsidP="009B39EA">
      <w:pPr>
        <w:widowControl w:val="0"/>
        <w:tabs>
          <w:tab w:val="left" w:pos="501"/>
        </w:tabs>
        <w:suppressAutoHyphens/>
        <w:spacing w:before="0"/>
        <w:ind w:right="141"/>
        <w:rPr>
          <w:rFonts w:ascii="Times New Roman" w:eastAsia="Times New Roman" w:hAnsi="Times New Roman" w:cs="Times New Roman"/>
          <w:color w:val="auto"/>
          <w:sz w:val="28"/>
          <w:szCs w:val="28"/>
          <w:lang w:eastAsia="zh-CN"/>
        </w:rPr>
      </w:pPr>
    </w:p>
    <w:p w14:paraId="4E734531" w14:textId="1D9AD2E5" w:rsidR="002D7019" w:rsidRPr="009B39EA" w:rsidRDefault="00AB5A73" w:rsidP="00825547">
      <w:pPr>
        <w:widowControl w:val="0"/>
        <w:numPr>
          <w:ilvl w:val="0"/>
          <w:numId w:val="51"/>
        </w:numPr>
        <w:tabs>
          <w:tab w:val="left" w:pos="501"/>
        </w:tabs>
        <w:suppressAutoHyphens/>
        <w:spacing w:before="0"/>
        <w:ind w:right="141"/>
        <w:rPr>
          <w:rFonts w:ascii="Times New Roman" w:eastAsia="Times New Roman" w:hAnsi="Times New Roman" w:cs="Times New Roman"/>
          <w:color w:val="auto"/>
          <w:sz w:val="28"/>
          <w:szCs w:val="28"/>
          <w:lang w:eastAsia="zh-CN"/>
        </w:rPr>
      </w:pPr>
      <w:r>
        <w:rPr>
          <w:rFonts w:ascii="Times New Roman" w:hAnsi="Times New Roman" w:cs="Times New Roman"/>
          <w:b/>
          <w:bCs/>
          <w:sz w:val="28"/>
          <w:szCs w:val="28"/>
        </w:rPr>
        <w:t xml:space="preserve"> </w:t>
      </w:r>
      <w:r w:rsidR="002D7019" w:rsidRPr="00AB5A73">
        <w:rPr>
          <w:rFonts w:ascii="Times New Roman" w:hAnsi="Times New Roman" w:cs="Times New Roman"/>
          <w:b/>
          <w:bCs/>
          <w:sz w:val="28"/>
          <w:szCs w:val="28"/>
        </w:rPr>
        <w:t>UAT Comuna Corbeni</w:t>
      </w:r>
      <w:r w:rsidR="002D7019" w:rsidRPr="00617890">
        <w:rPr>
          <w:rFonts w:ascii="Times New Roman" w:hAnsi="Times New Roman" w:cs="Times New Roman"/>
          <w:sz w:val="28"/>
          <w:szCs w:val="28"/>
        </w:rPr>
        <w:t xml:space="preserve"> </w:t>
      </w:r>
      <w:r w:rsidR="009D42DC">
        <w:rPr>
          <w:rFonts w:ascii="Times New Roman" w:hAnsi="Times New Roman" w:cs="Times New Roman"/>
          <w:sz w:val="28"/>
          <w:szCs w:val="28"/>
        </w:rPr>
        <w:t xml:space="preserve">reprezentat prin domnul </w:t>
      </w:r>
      <w:r w:rsidR="009D42DC" w:rsidRPr="00AB5A73">
        <w:rPr>
          <w:rFonts w:ascii="Times New Roman" w:hAnsi="Times New Roman" w:cs="Times New Roman"/>
          <w:b/>
          <w:bCs/>
          <w:sz w:val="28"/>
          <w:szCs w:val="28"/>
        </w:rPr>
        <w:t>Nicolae Dinică</w:t>
      </w:r>
      <w:r w:rsidR="009D42DC">
        <w:rPr>
          <w:rFonts w:ascii="Times New Roman" w:hAnsi="Times New Roman" w:cs="Times New Roman"/>
          <w:sz w:val="28"/>
          <w:szCs w:val="28"/>
        </w:rPr>
        <w:t>, Primar</w:t>
      </w:r>
    </w:p>
    <w:p w14:paraId="13A16634" w14:textId="77777777" w:rsidR="009B39EA" w:rsidRPr="00617890" w:rsidRDefault="009B39EA" w:rsidP="009B39EA">
      <w:pPr>
        <w:widowControl w:val="0"/>
        <w:tabs>
          <w:tab w:val="left" w:pos="501"/>
        </w:tabs>
        <w:suppressAutoHyphens/>
        <w:spacing w:before="0"/>
        <w:ind w:right="141"/>
        <w:rPr>
          <w:rFonts w:ascii="Times New Roman" w:eastAsia="Times New Roman" w:hAnsi="Times New Roman" w:cs="Times New Roman"/>
          <w:color w:val="auto"/>
          <w:sz w:val="28"/>
          <w:szCs w:val="28"/>
          <w:lang w:eastAsia="zh-CN"/>
        </w:rPr>
      </w:pPr>
    </w:p>
    <w:p w14:paraId="1CE30E62" w14:textId="30D037C2" w:rsidR="002D7019" w:rsidRPr="009B39EA" w:rsidRDefault="00AB5A73" w:rsidP="00825547">
      <w:pPr>
        <w:widowControl w:val="0"/>
        <w:numPr>
          <w:ilvl w:val="0"/>
          <w:numId w:val="51"/>
        </w:numPr>
        <w:tabs>
          <w:tab w:val="left" w:pos="501"/>
        </w:tabs>
        <w:suppressAutoHyphens/>
        <w:spacing w:before="0"/>
        <w:ind w:right="141"/>
        <w:rPr>
          <w:rFonts w:ascii="Times New Roman" w:eastAsia="Times New Roman" w:hAnsi="Times New Roman" w:cs="Times New Roman"/>
          <w:color w:val="auto"/>
          <w:sz w:val="28"/>
          <w:szCs w:val="28"/>
          <w:lang w:eastAsia="zh-CN"/>
        </w:rPr>
      </w:pPr>
      <w:r>
        <w:rPr>
          <w:rFonts w:ascii="Times New Roman" w:hAnsi="Times New Roman" w:cs="Times New Roman"/>
          <w:sz w:val="28"/>
          <w:szCs w:val="28"/>
        </w:rPr>
        <w:t xml:space="preserve"> </w:t>
      </w:r>
      <w:r w:rsidR="002D7019" w:rsidRPr="00AB5A73">
        <w:rPr>
          <w:rFonts w:ascii="Times New Roman" w:hAnsi="Times New Roman" w:cs="Times New Roman"/>
          <w:b/>
          <w:bCs/>
          <w:sz w:val="28"/>
          <w:szCs w:val="28"/>
        </w:rPr>
        <w:t>UAT Comuna Arefu</w:t>
      </w:r>
      <w:r w:rsidR="002D7019" w:rsidRPr="00617890">
        <w:rPr>
          <w:rFonts w:ascii="Times New Roman" w:hAnsi="Times New Roman" w:cs="Times New Roman"/>
          <w:sz w:val="28"/>
          <w:szCs w:val="28"/>
        </w:rPr>
        <w:t xml:space="preserve"> </w:t>
      </w:r>
      <w:r w:rsidR="00673FA8">
        <w:rPr>
          <w:rFonts w:ascii="Times New Roman" w:hAnsi="Times New Roman" w:cs="Times New Roman"/>
          <w:sz w:val="28"/>
          <w:szCs w:val="28"/>
        </w:rPr>
        <w:t xml:space="preserve">reprezentat prin domnul </w:t>
      </w:r>
      <w:r w:rsidR="00673FA8" w:rsidRPr="00AB5A73">
        <w:rPr>
          <w:rFonts w:ascii="Times New Roman" w:hAnsi="Times New Roman" w:cs="Times New Roman"/>
          <w:b/>
          <w:bCs/>
          <w:sz w:val="28"/>
          <w:szCs w:val="28"/>
        </w:rPr>
        <w:t>Stoican Gheorghe</w:t>
      </w:r>
      <w:r w:rsidR="00673FA8">
        <w:rPr>
          <w:rFonts w:ascii="Times New Roman" w:hAnsi="Times New Roman" w:cs="Times New Roman"/>
          <w:sz w:val="28"/>
          <w:szCs w:val="28"/>
        </w:rPr>
        <w:t>, Primar</w:t>
      </w:r>
    </w:p>
    <w:p w14:paraId="5D9ECE5F" w14:textId="77777777" w:rsidR="009B39EA" w:rsidRPr="00617890" w:rsidRDefault="009B39EA" w:rsidP="009B39EA">
      <w:pPr>
        <w:widowControl w:val="0"/>
        <w:tabs>
          <w:tab w:val="left" w:pos="501"/>
        </w:tabs>
        <w:suppressAutoHyphens/>
        <w:spacing w:before="0"/>
        <w:ind w:right="141"/>
        <w:rPr>
          <w:rFonts w:ascii="Times New Roman" w:eastAsia="Times New Roman" w:hAnsi="Times New Roman" w:cs="Times New Roman"/>
          <w:color w:val="auto"/>
          <w:sz w:val="28"/>
          <w:szCs w:val="28"/>
          <w:lang w:eastAsia="zh-CN"/>
        </w:rPr>
      </w:pPr>
    </w:p>
    <w:p w14:paraId="4DAB8E6E" w14:textId="592AD42D" w:rsidR="002D7019" w:rsidRPr="009B39EA" w:rsidRDefault="002D7019" w:rsidP="00825547">
      <w:pPr>
        <w:widowControl w:val="0"/>
        <w:numPr>
          <w:ilvl w:val="0"/>
          <w:numId w:val="51"/>
        </w:numPr>
        <w:tabs>
          <w:tab w:val="left" w:pos="501"/>
        </w:tabs>
        <w:suppressAutoHyphens/>
        <w:spacing w:before="0"/>
        <w:ind w:right="141"/>
        <w:rPr>
          <w:rFonts w:ascii="Times New Roman" w:eastAsia="Times New Roman" w:hAnsi="Times New Roman" w:cs="Times New Roman"/>
          <w:color w:val="auto"/>
          <w:sz w:val="28"/>
          <w:szCs w:val="28"/>
          <w:lang w:eastAsia="zh-CN"/>
        </w:rPr>
      </w:pPr>
      <w:r w:rsidRPr="00AB5A73">
        <w:rPr>
          <w:rFonts w:ascii="Times New Roman" w:hAnsi="Times New Roman" w:cs="Times New Roman"/>
          <w:b/>
          <w:bCs/>
          <w:sz w:val="28"/>
          <w:szCs w:val="28"/>
        </w:rPr>
        <w:t>UAT Comuna Nucșoara</w:t>
      </w:r>
      <w:r w:rsidRPr="00617890">
        <w:rPr>
          <w:rFonts w:ascii="Times New Roman" w:hAnsi="Times New Roman" w:cs="Times New Roman"/>
          <w:sz w:val="28"/>
          <w:szCs w:val="28"/>
        </w:rPr>
        <w:t xml:space="preserve"> </w:t>
      </w:r>
      <w:r w:rsidR="00673FA8">
        <w:rPr>
          <w:rFonts w:ascii="Times New Roman" w:hAnsi="Times New Roman" w:cs="Times New Roman"/>
          <w:sz w:val="28"/>
          <w:szCs w:val="28"/>
        </w:rPr>
        <w:t xml:space="preserve">reprezentat prin domnul </w:t>
      </w:r>
      <w:r w:rsidR="00673FA8" w:rsidRPr="00AB5A73">
        <w:rPr>
          <w:rFonts w:ascii="Times New Roman" w:hAnsi="Times New Roman" w:cs="Times New Roman"/>
          <w:b/>
          <w:bCs/>
          <w:sz w:val="28"/>
          <w:szCs w:val="28"/>
        </w:rPr>
        <w:t xml:space="preserve">Ion </w:t>
      </w:r>
      <w:r w:rsidR="0015493D" w:rsidRPr="00AB5A73">
        <w:rPr>
          <w:rFonts w:ascii="Times New Roman" w:hAnsi="Times New Roman" w:cs="Times New Roman"/>
          <w:b/>
          <w:bCs/>
          <w:sz w:val="28"/>
          <w:szCs w:val="28"/>
        </w:rPr>
        <w:t>Cojocaru</w:t>
      </w:r>
      <w:r w:rsidR="00673FA8">
        <w:rPr>
          <w:rFonts w:ascii="Times New Roman" w:hAnsi="Times New Roman" w:cs="Times New Roman"/>
          <w:sz w:val="28"/>
          <w:szCs w:val="28"/>
        </w:rPr>
        <w:t>, Primar</w:t>
      </w:r>
    </w:p>
    <w:p w14:paraId="0385F517" w14:textId="77777777" w:rsidR="009B39EA" w:rsidRPr="00617890" w:rsidRDefault="009B39EA" w:rsidP="009B39EA">
      <w:pPr>
        <w:widowControl w:val="0"/>
        <w:tabs>
          <w:tab w:val="left" w:pos="501"/>
        </w:tabs>
        <w:suppressAutoHyphens/>
        <w:spacing w:before="0"/>
        <w:ind w:right="141"/>
        <w:rPr>
          <w:rFonts w:ascii="Times New Roman" w:eastAsia="Times New Roman" w:hAnsi="Times New Roman" w:cs="Times New Roman"/>
          <w:color w:val="auto"/>
          <w:sz w:val="28"/>
          <w:szCs w:val="28"/>
          <w:lang w:eastAsia="zh-CN"/>
        </w:rPr>
      </w:pPr>
    </w:p>
    <w:p w14:paraId="49840114" w14:textId="3EF7DA94" w:rsidR="002D7019" w:rsidRPr="009B39EA" w:rsidRDefault="00AB5A73" w:rsidP="00825547">
      <w:pPr>
        <w:widowControl w:val="0"/>
        <w:numPr>
          <w:ilvl w:val="0"/>
          <w:numId w:val="51"/>
        </w:numPr>
        <w:tabs>
          <w:tab w:val="left" w:pos="501"/>
        </w:tabs>
        <w:suppressAutoHyphens/>
        <w:spacing w:before="0"/>
        <w:ind w:right="141"/>
        <w:rPr>
          <w:rFonts w:ascii="Times New Roman" w:eastAsia="Times New Roman" w:hAnsi="Times New Roman" w:cs="Times New Roman"/>
          <w:color w:val="auto"/>
          <w:sz w:val="28"/>
          <w:szCs w:val="28"/>
          <w:lang w:eastAsia="zh-CN"/>
        </w:rPr>
      </w:pPr>
      <w:r>
        <w:rPr>
          <w:rFonts w:ascii="Times New Roman" w:hAnsi="Times New Roman" w:cs="Times New Roman"/>
          <w:sz w:val="28"/>
          <w:szCs w:val="28"/>
        </w:rPr>
        <w:t xml:space="preserve"> </w:t>
      </w:r>
      <w:r w:rsidR="002D7019" w:rsidRPr="00AB5A73">
        <w:rPr>
          <w:rFonts w:ascii="Times New Roman" w:hAnsi="Times New Roman" w:cs="Times New Roman"/>
          <w:b/>
          <w:bCs/>
          <w:sz w:val="28"/>
          <w:szCs w:val="28"/>
        </w:rPr>
        <w:t>UAT Comuna Valea Iașului</w:t>
      </w:r>
      <w:r w:rsidR="002D7019" w:rsidRPr="00617890">
        <w:rPr>
          <w:rFonts w:ascii="Times New Roman" w:hAnsi="Times New Roman" w:cs="Times New Roman"/>
          <w:sz w:val="28"/>
          <w:szCs w:val="28"/>
        </w:rPr>
        <w:t xml:space="preserve"> </w:t>
      </w:r>
      <w:r w:rsidR="0015493D">
        <w:rPr>
          <w:rFonts w:ascii="Times New Roman" w:hAnsi="Times New Roman" w:cs="Times New Roman"/>
          <w:sz w:val="28"/>
          <w:szCs w:val="28"/>
        </w:rPr>
        <w:t xml:space="preserve">reprezentat prin domnul </w:t>
      </w:r>
      <w:r w:rsidR="0015493D" w:rsidRPr="00AB5A73">
        <w:rPr>
          <w:rFonts w:ascii="Times New Roman" w:hAnsi="Times New Roman" w:cs="Times New Roman"/>
          <w:b/>
          <w:bCs/>
          <w:sz w:val="28"/>
          <w:szCs w:val="28"/>
        </w:rPr>
        <w:t>Enescu Cristian</w:t>
      </w:r>
      <w:r w:rsidR="0015493D">
        <w:rPr>
          <w:rFonts w:ascii="Times New Roman" w:hAnsi="Times New Roman" w:cs="Times New Roman"/>
          <w:sz w:val="28"/>
          <w:szCs w:val="28"/>
        </w:rPr>
        <w:t>, Primar</w:t>
      </w:r>
    </w:p>
    <w:p w14:paraId="1B1CB8D8" w14:textId="77777777" w:rsidR="009B39EA" w:rsidRPr="00617890" w:rsidRDefault="009B39EA" w:rsidP="009B39EA">
      <w:pPr>
        <w:widowControl w:val="0"/>
        <w:tabs>
          <w:tab w:val="left" w:pos="501"/>
        </w:tabs>
        <w:suppressAutoHyphens/>
        <w:spacing w:before="0"/>
        <w:ind w:right="141"/>
        <w:rPr>
          <w:rFonts w:ascii="Times New Roman" w:eastAsia="Times New Roman" w:hAnsi="Times New Roman" w:cs="Times New Roman"/>
          <w:color w:val="auto"/>
          <w:sz w:val="28"/>
          <w:szCs w:val="28"/>
          <w:lang w:eastAsia="zh-CN"/>
        </w:rPr>
      </w:pPr>
    </w:p>
    <w:p w14:paraId="682A446A" w14:textId="45893615" w:rsidR="002D7019" w:rsidRPr="009B39EA" w:rsidRDefault="00AB5A73" w:rsidP="00825547">
      <w:pPr>
        <w:widowControl w:val="0"/>
        <w:numPr>
          <w:ilvl w:val="0"/>
          <w:numId w:val="51"/>
        </w:numPr>
        <w:tabs>
          <w:tab w:val="left" w:pos="501"/>
        </w:tabs>
        <w:suppressAutoHyphens/>
        <w:spacing w:before="0"/>
        <w:ind w:right="141"/>
        <w:rPr>
          <w:rFonts w:ascii="Times New Roman" w:eastAsia="Times New Roman" w:hAnsi="Times New Roman" w:cs="Times New Roman"/>
          <w:color w:val="auto"/>
          <w:sz w:val="28"/>
          <w:szCs w:val="28"/>
          <w:lang w:eastAsia="zh-CN"/>
        </w:rPr>
      </w:pPr>
      <w:r>
        <w:rPr>
          <w:rFonts w:ascii="Times New Roman" w:hAnsi="Times New Roman" w:cs="Times New Roman"/>
          <w:sz w:val="28"/>
          <w:szCs w:val="28"/>
        </w:rPr>
        <w:t xml:space="preserve"> </w:t>
      </w:r>
      <w:r w:rsidR="002D7019" w:rsidRPr="00AB5A73">
        <w:rPr>
          <w:rFonts w:ascii="Times New Roman" w:hAnsi="Times New Roman" w:cs="Times New Roman"/>
          <w:b/>
          <w:bCs/>
          <w:sz w:val="28"/>
          <w:szCs w:val="28"/>
        </w:rPr>
        <w:t>UAT Comuna Bughea de Jos</w:t>
      </w:r>
      <w:r w:rsidR="002D7019" w:rsidRPr="00617890">
        <w:rPr>
          <w:rFonts w:ascii="Times New Roman" w:hAnsi="Times New Roman" w:cs="Times New Roman"/>
          <w:sz w:val="28"/>
          <w:szCs w:val="28"/>
        </w:rPr>
        <w:t xml:space="preserve"> </w:t>
      </w:r>
      <w:r w:rsidR="0015493D">
        <w:rPr>
          <w:rFonts w:ascii="Times New Roman" w:hAnsi="Times New Roman" w:cs="Times New Roman"/>
          <w:sz w:val="28"/>
          <w:szCs w:val="28"/>
        </w:rPr>
        <w:t xml:space="preserve">reprezentat prin domnul </w:t>
      </w:r>
      <w:r w:rsidR="0015493D" w:rsidRPr="00AB5A73">
        <w:rPr>
          <w:rFonts w:ascii="Times New Roman" w:hAnsi="Times New Roman" w:cs="Times New Roman"/>
          <w:b/>
          <w:bCs/>
          <w:sz w:val="28"/>
          <w:szCs w:val="28"/>
        </w:rPr>
        <w:t>Bogdan Oancea</w:t>
      </w:r>
      <w:r w:rsidR="0015493D">
        <w:rPr>
          <w:rFonts w:ascii="Times New Roman" w:hAnsi="Times New Roman" w:cs="Times New Roman"/>
          <w:sz w:val="28"/>
          <w:szCs w:val="28"/>
        </w:rPr>
        <w:t>, Primar</w:t>
      </w:r>
    </w:p>
    <w:p w14:paraId="57489FCB" w14:textId="77777777" w:rsidR="009B39EA" w:rsidRPr="00617890" w:rsidRDefault="009B39EA" w:rsidP="009B39EA">
      <w:pPr>
        <w:widowControl w:val="0"/>
        <w:tabs>
          <w:tab w:val="left" w:pos="501"/>
        </w:tabs>
        <w:suppressAutoHyphens/>
        <w:spacing w:before="0"/>
        <w:ind w:right="141"/>
        <w:rPr>
          <w:rFonts w:ascii="Times New Roman" w:eastAsia="Times New Roman" w:hAnsi="Times New Roman" w:cs="Times New Roman"/>
          <w:color w:val="auto"/>
          <w:sz w:val="28"/>
          <w:szCs w:val="28"/>
          <w:lang w:eastAsia="zh-CN"/>
        </w:rPr>
      </w:pPr>
    </w:p>
    <w:p w14:paraId="163C6AD8" w14:textId="36EAA63C" w:rsidR="009B39EA" w:rsidRPr="009B39EA" w:rsidRDefault="002D7019" w:rsidP="009B39EA">
      <w:pPr>
        <w:widowControl w:val="0"/>
        <w:numPr>
          <w:ilvl w:val="0"/>
          <w:numId w:val="51"/>
        </w:numPr>
        <w:tabs>
          <w:tab w:val="left" w:pos="501"/>
        </w:tabs>
        <w:suppressAutoHyphens/>
        <w:spacing w:before="0"/>
        <w:ind w:right="141"/>
        <w:rPr>
          <w:rFonts w:ascii="Times New Roman" w:eastAsia="Times New Roman" w:hAnsi="Times New Roman" w:cs="Times New Roman"/>
          <w:color w:val="auto"/>
          <w:sz w:val="28"/>
          <w:szCs w:val="28"/>
          <w:lang w:eastAsia="zh-CN"/>
        </w:rPr>
      </w:pPr>
      <w:r w:rsidRPr="00AB5A73">
        <w:rPr>
          <w:rFonts w:ascii="Times New Roman" w:hAnsi="Times New Roman" w:cs="Times New Roman"/>
          <w:b/>
          <w:bCs/>
          <w:sz w:val="28"/>
          <w:szCs w:val="28"/>
        </w:rPr>
        <w:t>UAT Comuna Rucăr</w:t>
      </w:r>
      <w:r w:rsidRPr="00617890">
        <w:rPr>
          <w:rFonts w:ascii="Times New Roman" w:hAnsi="Times New Roman" w:cs="Times New Roman"/>
          <w:sz w:val="28"/>
          <w:szCs w:val="28"/>
        </w:rPr>
        <w:t xml:space="preserve"> </w:t>
      </w:r>
      <w:r w:rsidR="0015493D">
        <w:rPr>
          <w:rFonts w:ascii="Times New Roman" w:hAnsi="Times New Roman" w:cs="Times New Roman"/>
          <w:sz w:val="28"/>
          <w:szCs w:val="28"/>
        </w:rPr>
        <w:t xml:space="preserve">reprezentat prin domnul </w:t>
      </w:r>
      <w:r w:rsidR="00220E9A" w:rsidRPr="00AB5A73">
        <w:rPr>
          <w:rFonts w:ascii="Times New Roman" w:hAnsi="Times New Roman" w:cs="Times New Roman"/>
          <w:b/>
          <w:bCs/>
          <w:sz w:val="28"/>
          <w:szCs w:val="28"/>
        </w:rPr>
        <w:t>Pîrnuță Ion</w:t>
      </w:r>
      <w:r w:rsidR="0015493D">
        <w:rPr>
          <w:rFonts w:ascii="Times New Roman" w:hAnsi="Times New Roman" w:cs="Times New Roman"/>
          <w:sz w:val="28"/>
          <w:szCs w:val="28"/>
        </w:rPr>
        <w:t>, Primar</w:t>
      </w:r>
    </w:p>
    <w:p w14:paraId="18590215" w14:textId="77777777" w:rsidR="009B39EA" w:rsidRPr="009B39EA" w:rsidRDefault="009B39EA" w:rsidP="009B39EA">
      <w:pPr>
        <w:widowControl w:val="0"/>
        <w:tabs>
          <w:tab w:val="left" w:pos="501"/>
        </w:tabs>
        <w:suppressAutoHyphens/>
        <w:spacing w:before="0"/>
        <w:ind w:right="141"/>
        <w:rPr>
          <w:rFonts w:ascii="Times New Roman" w:eastAsia="Times New Roman" w:hAnsi="Times New Roman" w:cs="Times New Roman"/>
          <w:color w:val="auto"/>
          <w:sz w:val="28"/>
          <w:szCs w:val="28"/>
          <w:lang w:eastAsia="zh-CN"/>
        </w:rPr>
      </w:pPr>
    </w:p>
    <w:p w14:paraId="7498F830" w14:textId="4481314D" w:rsidR="002D7019" w:rsidRPr="00617890" w:rsidRDefault="00AB5A73" w:rsidP="00825547">
      <w:pPr>
        <w:widowControl w:val="0"/>
        <w:numPr>
          <w:ilvl w:val="0"/>
          <w:numId w:val="51"/>
        </w:numPr>
        <w:tabs>
          <w:tab w:val="left" w:pos="501"/>
        </w:tabs>
        <w:suppressAutoHyphens/>
        <w:spacing w:before="0"/>
        <w:ind w:right="141"/>
        <w:rPr>
          <w:rFonts w:ascii="Times New Roman" w:eastAsia="Times New Roman" w:hAnsi="Times New Roman" w:cs="Times New Roman"/>
          <w:color w:val="auto"/>
          <w:sz w:val="28"/>
          <w:szCs w:val="28"/>
          <w:lang w:eastAsia="zh-CN"/>
        </w:rPr>
      </w:pPr>
      <w:r>
        <w:rPr>
          <w:rFonts w:ascii="Times New Roman" w:hAnsi="Times New Roman" w:cs="Times New Roman"/>
          <w:b/>
          <w:bCs/>
          <w:sz w:val="28"/>
          <w:szCs w:val="28"/>
        </w:rPr>
        <w:t xml:space="preserve"> </w:t>
      </w:r>
      <w:r w:rsidR="002D7019" w:rsidRPr="00AB5A73">
        <w:rPr>
          <w:rFonts w:ascii="Times New Roman" w:hAnsi="Times New Roman" w:cs="Times New Roman"/>
          <w:b/>
          <w:bCs/>
          <w:sz w:val="28"/>
          <w:szCs w:val="28"/>
        </w:rPr>
        <w:t>UAT Comuna Bughea de Sus</w:t>
      </w:r>
      <w:r w:rsidR="002D7019" w:rsidRPr="00617890">
        <w:rPr>
          <w:rFonts w:ascii="Times New Roman" w:hAnsi="Times New Roman" w:cs="Times New Roman"/>
          <w:sz w:val="28"/>
          <w:szCs w:val="28"/>
        </w:rPr>
        <w:t xml:space="preserve"> </w:t>
      </w:r>
      <w:r w:rsidR="00220E9A">
        <w:rPr>
          <w:rFonts w:ascii="Times New Roman" w:hAnsi="Times New Roman" w:cs="Times New Roman"/>
          <w:sz w:val="28"/>
          <w:szCs w:val="28"/>
        </w:rPr>
        <w:t xml:space="preserve">reprezentat prin domnul </w:t>
      </w:r>
      <w:r w:rsidR="00220E9A" w:rsidRPr="00767C8C">
        <w:rPr>
          <w:rFonts w:ascii="Times New Roman" w:hAnsi="Times New Roman" w:cs="Times New Roman"/>
          <w:b/>
          <w:bCs/>
          <w:sz w:val="28"/>
          <w:szCs w:val="28"/>
        </w:rPr>
        <w:t>Tarb</w:t>
      </w:r>
      <w:r w:rsidR="00F93BE2" w:rsidRPr="00767C8C">
        <w:rPr>
          <w:rFonts w:ascii="Times New Roman" w:hAnsi="Times New Roman" w:cs="Times New Roman"/>
          <w:b/>
          <w:bCs/>
          <w:sz w:val="28"/>
          <w:szCs w:val="28"/>
        </w:rPr>
        <w:t>a</w:t>
      </w:r>
      <w:r w:rsidRPr="00767C8C">
        <w:rPr>
          <w:rFonts w:ascii="Times New Roman" w:hAnsi="Times New Roman" w:cs="Times New Roman"/>
          <w:b/>
          <w:bCs/>
          <w:sz w:val="28"/>
          <w:szCs w:val="28"/>
        </w:rPr>
        <w:t xml:space="preserve"> </w:t>
      </w:r>
      <w:r w:rsidR="00767C8C" w:rsidRPr="00767C8C">
        <w:rPr>
          <w:rFonts w:ascii="Times New Roman" w:hAnsi="Times New Roman" w:cs="Times New Roman"/>
          <w:b/>
          <w:bCs/>
          <w:sz w:val="28"/>
          <w:szCs w:val="28"/>
        </w:rPr>
        <w:t>Nicolae</w:t>
      </w:r>
      <w:r w:rsidR="00220E9A">
        <w:rPr>
          <w:rFonts w:ascii="Times New Roman" w:hAnsi="Times New Roman" w:cs="Times New Roman"/>
          <w:sz w:val="28"/>
          <w:szCs w:val="28"/>
        </w:rPr>
        <w:t>, Primar</w:t>
      </w:r>
    </w:p>
    <w:p w14:paraId="2B43E5A5" w14:textId="31F764FD" w:rsidR="003420DB" w:rsidRPr="00C958D1" w:rsidRDefault="003420DB" w:rsidP="00273AE2">
      <w:pPr>
        <w:suppressAutoHyphens/>
        <w:spacing w:before="0"/>
        <w:rPr>
          <w:rFonts w:asciiTheme="minorHAnsi" w:eastAsia="Times New Roman" w:hAnsiTheme="minorHAnsi" w:cs="Times New Roman"/>
          <w:color w:val="auto"/>
          <w:sz w:val="24"/>
          <w:szCs w:val="24"/>
          <w:lang w:eastAsia="zh-CN"/>
        </w:rPr>
      </w:pPr>
    </w:p>
    <w:sectPr w:rsidR="003420DB" w:rsidRPr="00C958D1" w:rsidSect="004254DD">
      <w:headerReference w:type="default" r:id="rId12"/>
      <w:footerReference w:type="default" r:id="rId13"/>
      <w:headerReference w:type="first" r:id="rId14"/>
      <w:footerReference w:type="first" r:id="rId15"/>
      <w:pgSz w:w="11906" w:h="16838" w:code="9"/>
      <w:pgMar w:top="1417" w:right="707" w:bottom="1417" w:left="1417" w:header="0" w:footer="47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45D76" w14:textId="77777777" w:rsidR="00E746A0" w:rsidRDefault="00E746A0" w:rsidP="009772BD">
      <w:r>
        <w:separator/>
      </w:r>
    </w:p>
  </w:endnote>
  <w:endnote w:type="continuationSeparator" w:id="0">
    <w:p w14:paraId="6F76A80D" w14:textId="77777777" w:rsidR="00E746A0" w:rsidRDefault="00E746A0" w:rsidP="00977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Open Sans">
    <w:altName w:val="Arial Nova Cond"/>
    <w:charset w:val="00"/>
    <w:family w:val="swiss"/>
    <w:pitch w:val="variable"/>
    <w:sig w:usb0="E00002EF" w:usb1="4000205B" w:usb2="00000028" w:usb3="00000000" w:csb0="0000019F" w:csb1="00000000"/>
  </w:font>
  <w:font w:name="Trajan Pro">
    <w:altName w:val="Cambria"/>
    <w:panose1 w:val="00000000000000000000"/>
    <w:charset w:val="00"/>
    <w:family w:val="roman"/>
    <w:notTrueType/>
    <w:pitch w:val="variable"/>
    <w:sig w:usb0="800000AF" w:usb1="5000204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7DB58" w14:textId="77777777" w:rsidR="006B1D1D" w:rsidRPr="004C3338" w:rsidRDefault="006B1D1D" w:rsidP="003A5ED2">
    <w:pPr>
      <w:spacing w:before="0" w:after="0" w:line="240" w:lineRule="auto"/>
    </w:pPr>
  </w:p>
  <w:p w14:paraId="1FA6B788" w14:textId="77777777" w:rsidR="006B1D1D" w:rsidRPr="004C3338" w:rsidRDefault="006B1D1D" w:rsidP="00DC6710">
    <w:pPr>
      <w:spacing w:before="0" w:after="0" w:line="240" w:lineRule="auto"/>
      <w:rPr>
        <w:sz w:val="16"/>
        <w:szCs w:val="16"/>
        <w:bdr w:val="none" w:sz="0" w:space="0" w:color="auto" w:frame="1"/>
        <w:shd w:val="clear" w:color="auto" w:fill="FFFFFF"/>
        <w:lang w:eastAsia="ro-RO"/>
      </w:rPr>
    </w:pPr>
    <w:r w:rsidRPr="004C3338">
      <w:rPr>
        <w:sz w:val="20"/>
        <w:szCs w:val="20"/>
      </w:rPr>
      <w:t>Pagina</w:t>
    </w:r>
    <w:r w:rsidRPr="004C3338">
      <w:rPr>
        <w:sz w:val="20"/>
        <w:szCs w:val="20"/>
      </w:rPr>
      <w:fldChar w:fldCharType="begin"/>
    </w:r>
    <w:r w:rsidRPr="004C3338">
      <w:rPr>
        <w:sz w:val="20"/>
        <w:szCs w:val="20"/>
      </w:rPr>
      <w:instrText xml:space="preserve"> PAGE </w:instrText>
    </w:r>
    <w:r w:rsidRPr="004C3338">
      <w:rPr>
        <w:sz w:val="20"/>
        <w:szCs w:val="20"/>
      </w:rPr>
      <w:fldChar w:fldCharType="separate"/>
    </w:r>
    <w:r w:rsidRPr="004C3338">
      <w:rPr>
        <w:sz w:val="20"/>
        <w:szCs w:val="20"/>
      </w:rPr>
      <w:t>14</w:t>
    </w:r>
    <w:r w:rsidRPr="004C3338">
      <w:rPr>
        <w:sz w:val="20"/>
        <w:szCs w:val="20"/>
      </w:rPr>
      <w:fldChar w:fldCharType="end"/>
    </w:r>
    <w:r w:rsidRPr="004C3338">
      <w:rPr>
        <w:sz w:val="20"/>
        <w:szCs w:val="20"/>
      </w:rPr>
      <w:t>/</w:t>
    </w:r>
    <w:r w:rsidRPr="004C3338">
      <w:rPr>
        <w:sz w:val="20"/>
        <w:szCs w:val="20"/>
      </w:rPr>
      <w:fldChar w:fldCharType="begin"/>
    </w:r>
    <w:r w:rsidRPr="004C3338">
      <w:rPr>
        <w:sz w:val="20"/>
        <w:szCs w:val="20"/>
      </w:rPr>
      <w:instrText xml:space="preserve"> NUMPAGES  </w:instrText>
    </w:r>
    <w:r w:rsidRPr="004C3338">
      <w:rPr>
        <w:sz w:val="20"/>
        <w:szCs w:val="20"/>
      </w:rPr>
      <w:fldChar w:fldCharType="separate"/>
    </w:r>
    <w:r w:rsidRPr="004C3338">
      <w:rPr>
        <w:sz w:val="20"/>
        <w:szCs w:val="20"/>
      </w:rPr>
      <w:t>14</w:t>
    </w:r>
    <w:r w:rsidRPr="004C3338">
      <w:rPr>
        <w:sz w:val="20"/>
        <w:szCs w:val="20"/>
      </w:rPr>
      <w:fldChar w:fldCharType="end"/>
    </w:r>
    <w:r w:rsidRPr="004C3338">
      <w:rPr>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D89DC" w14:textId="77777777" w:rsidR="006B1D1D" w:rsidRPr="00F10646" w:rsidRDefault="006B1D1D" w:rsidP="00214F83">
    <w:pPr>
      <w:spacing w:before="0" w:after="0" w:line="240" w:lineRule="auto"/>
      <w:ind w:right="540"/>
      <w:rPr>
        <w:sz w:val="16"/>
        <w:bdr w:val="none" w:sz="0" w:space="0" w:color="auto" w:frame="1"/>
        <w:shd w:val="clear" w:color="auto" w:fill="FFFFFF"/>
      </w:rPr>
    </w:pPr>
    <w:r w:rsidRPr="004C3338">
      <w:rPr>
        <w:sz w:val="20"/>
        <w:szCs w:val="20"/>
      </w:rPr>
      <w:t>Pagina</w:t>
    </w:r>
    <w:r>
      <w:rPr>
        <w:sz w:val="20"/>
        <w:szCs w:val="20"/>
      </w:rPr>
      <w:t xml:space="preserve"> </w:t>
    </w:r>
    <w:r w:rsidRPr="004C3338">
      <w:rPr>
        <w:sz w:val="20"/>
        <w:szCs w:val="20"/>
      </w:rPr>
      <w:fldChar w:fldCharType="begin"/>
    </w:r>
    <w:r w:rsidRPr="004C3338">
      <w:rPr>
        <w:sz w:val="20"/>
        <w:szCs w:val="20"/>
      </w:rPr>
      <w:instrText xml:space="preserve"> PAGE </w:instrText>
    </w:r>
    <w:r w:rsidRPr="004C3338">
      <w:rPr>
        <w:sz w:val="20"/>
        <w:szCs w:val="20"/>
      </w:rPr>
      <w:fldChar w:fldCharType="separate"/>
    </w:r>
    <w:r w:rsidRPr="004C3338">
      <w:rPr>
        <w:sz w:val="20"/>
        <w:szCs w:val="20"/>
      </w:rPr>
      <w:t>1</w:t>
    </w:r>
    <w:r w:rsidRPr="004C3338">
      <w:rPr>
        <w:sz w:val="20"/>
        <w:szCs w:val="20"/>
      </w:rPr>
      <w:fldChar w:fldCharType="end"/>
    </w:r>
    <w:r w:rsidRPr="004C3338">
      <w:rPr>
        <w:sz w:val="20"/>
        <w:szCs w:val="20"/>
      </w:rPr>
      <w:t>/</w:t>
    </w:r>
    <w:r w:rsidRPr="004C3338">
      <w:rPr>
        <w:sz w:val="20"/>
        <w:szCs w:val="20"/>
      </w:rPr>
      <w:fldChar w:fldCharType="begin"/>
    </w:r>
    <w:r w:rsidRPr="004C3338">
      <w:rPr>
        <w:sz w:val="20"/>
        <w:szCs w:val="20"/>
      </w:rPr>
      <w:instrText xml:space="preserve"> NUMPAGES  </w:instrText>
    </w:r>
    <w:r w:rsidRPr="004C3338">
      <w:rPr>
        <w:sz w:val="20"/>
        <w:szCs w:val="20"/>
      </w:rPr>
      <w:fldChar w:fldCharType="separate"/>
    </w:r>
    <w:r w:rsidRPr="004C3338">
      <w:rPr>
        <w:sz w:val="20"/>
        <w:szCs w:val="20"/>
      </w:rPr>
      <w:t>14</w:t>
    </w:r>
    <w:r w:rsidRPr="004C3338">
      <w:rPr>
        <w:sz w:val="20"/>
        <w:szCs w:val="20"/>
      </w:rPr>
      <w:fldChar w:fldCharType="end"/>
    </w:r>
    <w:r w:rsidRPr="004C3338">
      <w:rPr>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67C78" w14:textId="77777777" w:rsidR="007A0732" w:rsidRDefault="007A0732" w:rsidP="003A5ED2">
    <w:pPr>
      <w:spacing w:before="0" w:after="0" w:line="240" w:lineRule="auto"/>
    </w:pPr>
  </w:p>
  <w:p w14:paraId="5881ECD2" w14:textId="65E61F93" w:rsidR="007A0732" w:rsidRPr="00DC6710" w:rsidRDefault="007A0732" w:rsidP="00DC6710">
    <w:pPr>
      <w:spacing w:before="0" w:after="0" w:line="240" w:lineRule="auto"/>
      <w:rPr>
        <w:sz w:val="16"/>
        <w:szCs w:val="16"/>
        <w:bdr w:val="none" w:sz="0" w:space="0" w:color="auto" w:frame="1"/>
        <w:shd w:val="clear" w:color="auto" w:fill="FFFFFF"/>
        <w:lang w:eastAsia="ro-RO"/>
      </w:rPr>
    </w:pPr>
    <w:r w:rsidRPr="009D2059">
      <w:rPr>
        <w:sz w:val="20"/>
        <w:szCs w:val="20"/>
      </w:rPr>
      <w:t>Pagin</w:t>
    </w:r>
    <w:r>
      <w:rPr>
        <w:sz w:val="20"/>
        <w:szCs w:val="20"/>
      </w:rPr>
      <w:t>a</w:t>
    </w:r>
    <w:r w:rsidRPr="009D2059">
      <w:rPr>
        <w:sz w:val="20"/>
        <w:szCs w:val="20"/>
      </w:rPr>
      <w:fldChar w:fldCharType="begin"/>
    </w:r>
    <w:r w:rsidRPr="009D2059">
      <w:rPr>
        <w:sz w:val="20"/>
        <w:szCs w:val="20"/>
      </w:rPr>
      <w:instrText xml:space="preserve"> PAGE </w:instrText>
    </w:r>
    <w:r w:rsidRPr="009D2059">
      <w:rPr>
        <w:sz w:val="20"/>
        <w:szCs w:val="20"/>
      </w:rPr>
      <w:fldChar w:fldCharType="separate"/>
    </w:r>
    <w:r w:rsidR="00A81ECC">
      <w:rPr>
        <w:noProof/>
        <w:sz w:val="20"/>
        <w:szCs w:val="20"/>
      </w:rPr>
      <w:t>13</w:t>
    </w:r>
    <w:r w:rsidRPr="009D2059">
      <w:rPr>
        <w:sz w:val="20"/>
        <w:szCs w:val="20"/>
      </w:rPr>
      <w:fldChar w:fldCharType="end"/>
    </w:r>
    <w:r w:rsidRPr="009D2059">
      <w:rPr>
        <w:sz w:val="20"/>
        <w:szCs w:val="20"/>
      </w:rPr>
      <w:t>/</w:t>
    </w:r>
    <w:r w:rsidRPr="009D2059">
      <w:rPr>
        <w:sz w:val="20"/>
        <w:szCs w:val="20"/>
      </w:rPr>
      <w:fldChar w:fldCharType="begin"/>
    </w:r>
    <w:r w:rsidRPr="009D2059">
      <w:rPr>
        <w:sz w:val="20"/>
        <w:szCs w:val="20"/>
      </w:rPr>
      <w:instrText xml:space="preserve"> NUMPAGES  </w:instrText>
    </w:r>
    <w:r w:rsidRPr="009D2059">
      <w:rPr>
        <w:sz w:val="20"/>
        <w:szCs w:val="20"/>
      </w:rPr>
      <w:fldChar w:fldCharType="separate"/>
    </w:r>
    <w:r w:rsidR="00A81ECC">
      <w:rPr>
        <w:noProof/>
        <w:sz w:val="20"/>
        <w:szCs w:val="20"/>
      </w:rPr>
      <w:t>13</w:t>
    </w:r>
    <w:r w:rsidRPr="009D2059">
      <w:rPr>
        <w:sz w:val="20"/>
        <w:szCs w:val="20"/>
      </w:rPr>
      <w:fldChar w:fldCharType="end"/>
    </w:r>
    <w:r w:rsidRPr="009D2059">
      <w:rPr>
        <w:sz w:val="20"/>
        <w:szCs w:val="20"/>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88708" w14:textId="77777777" w:rsidR="007A0732" w:rsidRDefault="007A0732" w:rsidP="00564DA0">
    <w:pPr>
      <w:spacing w:before="0" w:after="0" w:line="240" w:lineRule="auto"/>
      <w:ind w:left="-270"/>
    </w:pPr>
  </w:p>
  <w:p w14:paraId="50B118A5" w14:textId="371752D0" w:rsidR="007A0732" w:rsidRPr="003A5ED2" w:rsidRDefault="007A0732" w:rsidP="00214F83">
    <w:pPr>
      <w:spacing w:before="0" w:after="0" w:line="240" w:lineRule="auto"/>
      <w:ind w:right="540"/>
      <w:rPr>
        <w:sz w:val="16"/>
        <w:szCs w:val="16"/>
        <w:bdr w:val="none" w:sz="0" w:space="0" w:color="auto" w:frame="1"/>
        <w:shd w:val="clear" w:color="auto" w:fill="FFFFFF"/>
        <w:lang w:eastAsia="ro-RO"/>
      </w:rPr>
    </w:pPr>
    <w:r w:rsidRPr="009D2059">
      <w:rPr>
        <w:sz w:val="20"/>
        <w:szCs w:val="20"/>
      </w:rPr>
      <w:t>Pagin</w:t>
    </w:r>
    <w:r>
      <w:rPr>
        <w:sz w:val="20"/>
        <w:szCs w:val="20"/>
      </w:rPr>
      <w:t>a</w:t>
    </w:r>
    <w:r w:rsidRPr="009D2059">
      <w:rPr>
        <w:sz w:val="20"/>
        <w:szCs w:val="20"/>
      </w:rPr>
      <w:fldChar w:fldCharType="begin"/>
    </w:r>
    <w:r w:rsidRPr="009D2059">
      <w:rPr>
        <w:sz w:val="20"/>
        <w:szCs w:val="20"/>
      </w:rPr>
      <w:instrText xml:space="preserve"> PAGE </w:instrText>
    </w:r>
    <w:r w:rsidRPr="009D2059">
      <w:rPr>
        <w:sz w:val="20"/>
        <w:szCs w:val="20"/>
      </w:rPr>
      <w:fldChar w:fldCharType="separate"/>
    </w:r>
    <w:r w:rsidR="00A81ECC">
      <w:rPr>
        <w:noProof/>
        <w:sz w:val="20"/>
        <w:szCs w:val="20"/>
      </w:rPr>
      <w:t>1</w:t>
    </w:r>
    <w:r w:rsidRPr="009D2059">
      <w:rPr>
        <w:sz w:val="20"/>
        <w:szCs w:val="20"/>
      </w:rPr>
      <w:fldChar w:fldCharType="end"/>
    </w:r>
    <w:r w:rsidRPr="009D2059">
      <w:rPr>
        <w:sz w:val="20"/>
        <w:szCs w:val="20"/>
      </w:rPr>
      <w:t>/</w:t>
    </w:r>
    <w:r w:rsidRPr="009D2059">
      <w:rPr>
        <w:sz w:val="20"/>
        <w:szCs w:val="20"/>
      </w:rPr>
      <w:fldChar w:fldCharType="begin"/>
    </w:r>
    <w:r w:rsidRPr="009D2059">
      <w:rPr>
        <w:sz w:val="20"/>
        <w:szCs w:val="20"/>
      </w:rPr>
      <w:instrText xml:space="preserve"> NUMPAGES  </w:instrText>
    </w:r>
    <w:r w:rsidRPr="009D2059">
      <w:rPr>
        <w:sz w:val="20"/>
        <w:szCs w:val="20"/>
      </w:rPr>
      <w:fldChar w:fldCharType="separate"/>
    </w:r>
    <w:r w:rsidR="00A81ECC">
      <w:rPr>
        <w:noProof/>
        <w:sz w:val="20"/>
        <w:szCs w:val="20"/>
      </w:rPr>
      <w:t>13</w:t>
    </w:r>
    <w:r w:rsidRPr="009D2059">
      <w:rPr>
        <w:sz w:val="20"/>
        <w:szCs w:val="20"/>
      </w:rPr>
      <w:fldChar w:fldCharType="end"/>
    </w:r>
    <w:r w:rsidRPr="009D2059">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EB736" w14:textId="77777777" w:rsidR="00E746A0" w:rsidRDefault="00E746A0" w:rsidP="009772BD">
      <w:r>
        <w:separator/>
      </w:r>
    </w:p>
  </w:footnote>
  <w:footnote w:type="continuationSeparator" w:id="0">
    <w:p w14:paraId="6B832D74" w14:textId="77777777" w:rsidR="00E746A0" w:rsidRDefault="00E746A0" w:rsidP="009772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E3401" w14:textId="77777777" w:rsidR="006B1D1D" w:rsidRPr="004C3338" w:rsidRDefault="006B1D1D" w:rsidP="009772BD">
    <w:pPr>
      <w:pStyle w:val="Header"/>
    </w:pPr>
  </w:p>
  <w:p w14:paraId="63EDECAB" w14:textId="77777777" w:rsidR="006B1D1D" w:rsidRPr="004C3338" w:rsidRDefault="006B1D1D" w:rsidP="009772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9F192" w14:textId="77777777" w:rsidR="006B1D1D" w:rsidRPr="004C3338" w:rsidRDefault="006B1D1D" w:rsidP="008D55DD">
    <w:pPr>
      <w:pStyle w:val="Header"/>
      <w:spacing w:before="0"/>
      <w:rPr>
        <w:rFonts w:ascii="Trajan Pro" w:hAnsi="Trajan Pro"/>
        <w:sz w:val="20"/>
        <w:szCs w:val="20"/>
      </w:rPr>
    </w:pPr>
  </w:p>
  <w:p w14:paraId="0AA562C8" w14:textId="77777777" w:rsidR="006B1D1D" w:rsidRPr="004C3338" w:rsidRDefault="006B1D1D" w:rsidP="008D55DD">
    <w:pPr>
      <w:pStyle w:val="Header"/>
      <w:spacing w:before="0"/>
      <w:rPr>
        <w:rFonts w:ascii="Trajan Pro" w:hAnsi="Trajan Pro"/>
        <w:sz w:val="20"/>
        <w:szCs w:val="20"/>
      </w:rPr>
    </w:pPr>
  </w:p>
  <w:p w14:paraId="05CB45FC" w14:textId="77777777" w:rsidR="006B1D1D" w:rsidRPr="004C3338" w:rsidRDefault="006B1D1D" w:rsidP="008D55DD">
    <w:pPr>
      <w:pStyle w:val="Header"/>
      <w:spacing w:before="0"/>
      <w:rPr>
        <w:rFonts w:ascii="Trajan Pro" w:hAnsi="Trajan Pro"/>
        <w:sz w:val="20"/>
        <w:szCs w:val="20"/>
      </w:rPr>
    </w:pPr>
  </w:p>
  <w:p w14:paraId="62489848" w14:textId="77777777" w:rsidR="006B1D1D" w:rsidRPr="004C3338" w:rsidRDefault="006B1D1D" w:rsidP="008D55DD">
    <w:pPr>
      <w:pStyle w:val="Header"/>
      <w:spacing w:before="0"/>
      <w:rPr>
        <w:rFonts w:ascii="Trajan Pro" w:hAnsi="Trajan Pro"/>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67594" w14:textId="77777777" w:rsidR="007A0732" w:rsidRDefault="007A0732" w:rsidP="009772BD">
    <w:pPr>
      <w:pStyle w:val="Header"/>
    </w:pPr>
  </w:p>
  <w:p w14:paraId="1309762D" w14:textId="77777777" w:rsidR="007A0732" w:rsidRDefault="007A0732" w:rsidP="009772B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D5F69" w14:textId="77777777" w:rsidR="007A0732" w:rsidRDefault="007A0732" w:rsidP="008D55DD">
    <w:pPr>
      <w:pStyle w:val="Header"/>
      <w:spacing w:before="0"/>
      <w:rPr>
        <w:rFonts w:ascii="Trajan Pro" w:hAnsi="Trajan Pro"/>
        <w:sz w:val="20"/>
        <w:szCs w:val="20"/>
      </w:rPr>
    </w:pPr>
  </w:p>
  <w:p w14:paraId="00A1F998" w14:textId="2EE9CE63" w:rsidR="007A0732" w:rsidRDefault="007A0732" w:rsidP="008D55DD">
    <w:pPr>
      <w:pStyle w:val="Header"/>
      <w:spacing w:before="0"/>
      <w:rPr>
        <w:rFonts w:ascii="Trajan Pro" w:hAnsi="Trajan Pro"/>
        <w:sz w:val="20"/>
        <w:szCs w:val="20"/>
      </w:rPr>
    </w:pPr>
  </w:p>
  <w:p w14:paraId="60F0E368" w14:textId="77777777" w:rsidR="007A0732" w:rsidRDefault="007A0732" w:rsidP="008D55DD">
    <w:pPr>
      <w:pStyle w:val="Header"/>
      <w:spacing w:before="0"/>
      <w:rPr>
        <w:rFonts w:ascii="Trajan Pro" w:hAnsi="Trajan Pro"/>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lowerLetter"/>
      <w:lvlText w:val="%1)"/>
      <w:lvlJc w:val="left"/>
      <w:pPr>
        <w:tabs>
          <w:tab w:val="num" w:pos="644"/>
        </w:tabs>
        <w:ind w:left="644" w:hanging="360"/>
      </w:pPr>
    </w:lvl>
  </w:abstractNum>
  <w:abstractNum w:abstractNumId="1" w15:restartNumberingAfterBreak="0">
    <w:nsid w:val="00000003"/>
    <w:multiLevelType w:val="singleLevel"/>
    <w:tmpl w:val="00000003"/>
    <w:name w:val="WW8Num3"/>
    <w:lvl w:ilvl="0">
      <w:start w:val="1"/>
      <w:numFmt w:val="lowerLetter"/>
      <w:lvlText w:val="%1)"/>
      <w:lvlJc w:val="left"/>
      <w:pPr>
        <w:tabs>
          <w:tab w:val="num" w:pos="720"/>
        </w:tabs>
        <w:ind w:left="720" w:hanging="360"/>
      </w:pPr>
      <w:rPr>
        <w:lang w:val="ro-RO"/>
      </w:rPr>
    </w:lvl>
  </w:abstractNum>
  <w:abstractNum w:abstractNumId="2" w15:restartNumberingAfterBreak="0">
    <w:nsid w:val="0000000A"/>
    <w:multiLevelType w:val="singleLevel"/>
    <w:tmpl w:val="0000000A"/>
    <w:name w:val="WW8Num10"/>
    <w:lvl w:ilvl="0">
      <w:start w:val="1"/>
      <w:numFmt w:val="lowerLetter"/>
      <w:lvlText w:val="%1)"/>
      <w:lvlJc w:val="left"/>
      <w:pPr>
        <w:tabs>
          <w:tab w:val="num" w:pos="0"/>
        </w:tabs>
        <w:ind w:left="1460" w:hanging="360"/>
      </w:pPr>
      <w:rPr>
        <w:rFonts w:hint="default"/>
        <w:lang w:val="ro-RO"/>
      </w:rPr>
    </w:lvl>
  </w:abstractNum>
  <w:abstractNum w:abstractNumId="3" w15:restartNumberingAfterBreak="0">
    <w:nsid w:val="0000000B"/>
    <w:multiLevelType w:val="singleLevel"/>
    <w:tmpl w:val="0000000B"/>
    <w:name w:val="WW8Num11"/>
    <w:lvl w:ilvl="0">
      <w:start w:val="1"/>
      <w:numFmt w:val="lowerLetter"/>
      <w:lvlText w:val="%1)"/>
      <w:lvlJc w:val="left"/>
      <w:pPr>
        <w:tabs>
          <w:tab w:val="num" w:pos="0"/>
        </w:tabs>
        <w:ind w:left="1460" w:hanging="360"/>
      </w:pPr>
      <w:rPr>
        <w:rFonts w:hint="default"/>
      </w:rPr>
    </w:lvl>
  </w:abstractNum>
  <w:abstractNum w:abstractNumId="4" w15:restartNumberingAfterBreak="0">
    <w:nsid w:val="0000000D"/>
    <w:multiLevelType w:val="singleLevel"/>
    <w:tmpl w:val="0000000D"/>
    <w:name w:val="WW8Num13"/>
    <w:lvl w:ilvl="0">
      <w:start w:val="1"/>
      <w:numFmt w:val="lowerLetter"/>
      <w:lvlText w:val="%1)"/>
      <w:lvlJc w:val="left"/>
      <w:pPr>
        <w:tabs>
          <w:tab w:val="num" w:pos="0"/>
        </w:tabs>
        <w:ind w:left="1460" w:hanging="360"/>
      </w:pPr>
      <w:rPr>
        <w:rFonts w:hint="default"/>
      </w:rPr>
    </w:lvl>
  </w:abstractNum>
  <w:abstractNum w:abstractNumId="5" w15:restartNumberingAfterBreak="0">
    <w:nsid w:val="0388215D"/>
    <w:multiLevelType w:val="hybridMultilevel"/>
    <w:tmpl w:val="A5D8C2D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04806160"/>
    <w:multiLevelType w:val="hybridMultilevel"/>
    <w:tmpl w:val="D890888C"/>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04CD49AB"/>
    <w:multiLevelType w:val="hybridMultilevel"/>
    <w:tmpl w:val="F13C427E"/>
    <w:lvl w:ilvl="0" w:tplc="0809000F">
      <w:start w:val="1"/>
      <w:numFmt w:val="decimal"/>
      <w:lvlText w:val="%1."/>
      <w:lvlJc w:val="left"/>
      <w:pPr>
        <w:ind w:left="1455" w:hanging="360"/>
      </w:pPr>
    </w:lvl>
    <w:lvl w:ilvl="1" w:tplc="04180019" w:tentative="1">
      <w:start w:val="1"/>
      <w:numFmt w:val="lowerLetter"/>
      <w:lvlText w:val="%2."/>
      <w:lvlJc w:val="left"/>
      <w:pPr>
        <w:ind w:left="2175" w:hanging="360"/>
      </w:pPr>
    </w:lvl>
    <w:lvl w:ilvl="2" w:tplc="0418001B" w:tentative="1">
      <w:start w:val="1"/>
      <w:numFmt w:val="lowerRoman"/>
      <w:lvlText w:val="%3."/>
      <w:lvlJc w:val="right"/>
      <w:pPr>
        <w:ind w:left="2895" w:hanging="180"/>
      </w:pPr>
    </w:lvl>
    <w:lvl w:ilvl="3" w:tplc="0418000F" w:tentative="1">
      <w:start w:val="1"/>
      <w:numFmt w:val="decimal"/>
      <w:lvlText w:val="%4."/>
      <w:lvlJc w:val="left"/>
      <w:pPr>
        <w:ind w:left="3615" w:hanging="360"/>
      </w:pPr>
    </w:lvl>
    <w:lvl w:ilvl="4" w:tplc="04180019" w:tentative="1">
      <w:start w:val="1"/>
      <w:numFmt w:val="lowerLetter"/>
      <w:lvlText w:val="%5."/>
      <w:lvlJc w:val="left"/>
      <w:pPr>
        <w:ind w:left="4335" w:hanging="360"/>
      </w:pPr>
    </w:lvl>
    <w:lvl w:ilvl="5" w:tplc="0418001B" w:tentative="1">
      <w:start w:val="1"/>
      <w:numFmt w:val="lowerRoman"/>
      <w:lvlText w:val="%6."/>
      <w:lvlJc w:val="right"/>
      <w:pPr>
        <w:ind w:left="5055" w:hanging="180"/>
      </w:pPr>
    </w:lvl>
    <w:lvl w:ilvl="6" w:tplc="0418000F" w:tentative="1">
      <w:start w:val="1"/>
      <w:numFmt w:val="decimal"/>
      <w:lvlText w:val="%7."/>
      <w:lvlJc w:val="left"/>
      <w:pPr>
        <w:ind w:left="5775" w:hanging="360"/>
      </w:pPr>
    </w:lvl>
    <w:lvl w:ilvl="7" w:tplc="04180019" w:tentative="1">
      <w:start w:val="1"/>
      <w:numFmt w:val="lowerLetter"/>
      <w:lvlText w:val="%8."/>
      <w:lvlJc w:val="left"/>
      <w:pPr>
        <w:ind w:left="6495" w:hanging="360"/>
      </w:pPr>
    </w:lvl>
    <w:lvl w:ilvl="8" w:tplc="0418001B" w:tentative="1">
      <w:start w:val="1"/>
      <w:numFmt w:val="lowerRoman"/>
      <w:lvlText w:val="%9."/>
      <w:lvlJc w:val="right"/>
      <w:pPr>
        <w:ind w:left="7215" w:hanging="180"/>
      </w:pPr>
    </w:lvl>
  </w:abstractNum>
  <w:abstractNum w:abstractNumId="8" w15:restartNumberingAfterBreak="0">
    <w:nsid w:val="04DF7D5D"/>
    <w:multiLevelType w:val="hybridMultilevel"/>
    <w:tmpl w:val="4746B7C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5D2726D"/>
    <w:multiLevelType w:val="hybridMultilevel"/>
    <w:tmpl w:val="C830835C"/>
    <w:lvl w:ilvl="0" w:tplc="0418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87B77EF"/>
    <w:multiLevelType w:val="hybridMultilevel"/>
    <w:tmpl w:val="84D0B39E"/>
    <w:lvl w:ilvl="0" w:tplc="564E7A34">
      <w:start w:val="1"/>
      <w:numFmt w:val="lowerLetter"/>
      <w:lvlText w:val="%1."/>
      <w:lvlJc w:val="left"/>
      <w:pPr>
        <w:ind w:left="644" w:hanging="360"/>
      </w:pPr>
      <w:rPr>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116B69D0"/>
    <w:multiLevelType w:val="hybridMultilevel"/>
    <w:tmpl w:val="199CE1A6"/>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13E7390D"/>
    <w:multiLevelType w:val="hybridMultilevel"/>
    <w:tmpl w:val="C750C2A0"/>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1473342D"/>
    <w:multiLevelType w:val="hybridMultilevel"/>
    <w:tmpl w:val="B0648FA2"/>
    <w:lvl w:ilvl="0" w:tplc="04180019">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4" w15:restartNumberingAfterBreak="0">
    <w:nsid w:val="149D793B"/>
    <w:multiLevelType w:val="hybridMultilevel"/>
    <w:tmpl w:val="97E25446"/>
    <w:lvl w:ilvl="0" w:tplc="04180017">
      <w:start w:val="1"/>
      <w:numFmt w:val="lowerLetter"/>
      <w:lvlText w:val="%1)"/>
      <w:lvlJc w:val="left"/>
      <w:pPr>
        <w:ind w:left="644" w:hanging="360"/>
      </w:pPr>
      <w:rPr>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164B6EA0"/>
    <w:multiLevelType w:val="hybridMultilevel"/>
    <w:tmpl w:val="94840386"/>
    <w:lvl w:ilvl="0" w:tplc="0418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6C41D18"/>
    <w:multiLevelType w:val="hybridMultilevel"/>
    <w:tmpl w:val="D5E41BF4"/>
    <w:lvl w:ilvl="0" w:tplc="04180019">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7" w15:restartNumberingAfterBreak="0">
    <w:nsid w:val="175308B0"/>
    <w:multiLevelType w:val="multilevel"/>
    <w:tmpl w:val="0F56A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8900DC7"/>
    <w:multiLevelType w:val="hybridMultilevel"/>
    <w:tmpl w:val="A492F32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1C1458B6"/>
    <w:multiLevelType w:val="hybridMultilevel"/>
    <w:tmpl w:val="EA52EDA6"/>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C4414E7"/>
    <w:multiLevelType w:val="hybridMultilevel"/>
    <w:tmpl w:val="18188EAA"/>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1D601605"/>
    <w:multiLevelType w:val="hybridMultilevel"/>
    <w:tmpl w:val="D2DCFB46"/>
    <w:lvl w:ilvl="0" w:tplc="01764AEC">
      <w:start w:val="1"/>
      <w:numFmt w:val="decimal"/>
      <w:lvlText w:val="%1."/>
      <w:lvlJc w:val="left"/>
      <w:pPr>
        <w:ind w:left="644"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1EAE43C2"/>
    <w:multiLevelType w:val="hybridMultilevel"/>
    <w:tmpl w:val="6B74CF40"/>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23C27D70"/>
    <w:multiLevelType w:val="hybridMultilevel"/>
    <w:tmpl w:val="B9B03450"/>
    <w:lvl w:ilvl="0" w:tplc="B60ED2F6">
      <w:start w:val="1"/>
      <w:numFmt w:val="lowerLetter"/>
      <w:lvlText w:val="%1)"/>
      <w:lvlJc w:val="left"/>
      <w:pPr>
        <w:ind w:left="623" w:hanging="360"/>
      </w:pPr>
      <w:rPr>
        <w:rFonts w:hint="default"/>
      </w:rPr>
    </w:lvl>
    <w:lvl w:ilvl="1" w:tplc="04180019" w:tentative="1">
      <w:start w:val="1"/>
      <w:numFmt w:val="lowerLetter"/>
      <w:lvlText w:val="%2."/>
      <w:lvlJc w:val="left"/>
      <w:pPr>
        <w:ind w:left="1343" w:hanging="360"/>
      </w:pPr>
    </w:lvl>
    <w:lvl w:ilvl="2" w:tplc="0418001B" w:tentative="1">
      <w:start w:val="1"/>
      <w:numFmt w:val="lowerRoman"/>
      <w:lvlText w:val="%3."/>
      <w:lvlJc w:val="right"/>
      <w:pPr>
        <w:ind w:left="2063" w:hanging="180"/>
      </w:pPr>
    </w:lvl>
    <w:lvl w:ilvl="3" w:tplc="0418000F" w:tentative="1">
      <w:start w:val="1"/>
      <w:numFmt w:val="decimal"/>
      <w:lvlText w:val="%4."/>
      <w:lvlJc w:val="left"/>
      <w:pPr>
        <w:ind w:left="2783" w:hanging="360"/>
      </w:pPr>
    </w:lvl>
    <w:lvl w:ilvl="4" w:tplc="04180019" w:tentative="1">
      <w:start w:val="1"/>
      <w:numFmt w:val="lowerLetter"/>
      <w:lvlText w:val="%5."/>
      <w:lvlJc w:val="left"/>
      <w:pPr>
        <w:ind w:left="3503" w:hanging="360"/>
      </w:pPr>
    </w:lvl>
    <w:lvl w:ilvl="5" w:tplc="0418001B" w:tentative="1">
      <w:start w:val="1"/>
      <w:numFmt w:val="lowerRoman"/>
      <w:lvlText w:val="%6."/>
      <w:lvlJc w:val="right"/>
      <w:pPr>
        <w:ind w:left="4223" w:hanging="180"/>
      </w:pPr>
    </w:lvl>
    <w:lvl w:ilvl="6" w:tplc="0418000F" w:tentative="1">
      <w:start w:val="1"/>
      <w:numFmt w:val="decimal"/>
      <w:lvlText w:val="%7."/>
      <w:lvlJc w:val="left"/>
      <w:pPr>
        <w:ind w:left="4943" w:hanging="360"/>
      </w:pPr>
    </w:lvl>
    <w:lvl w:ilvl="7" w:tplc="04180019" w:tentative="1">
      <w:start w:val="1"/>
      <w:numFmt w:val="lowerLetter"/>
      <w:lvlText w:val="%8."/>
      <w:lvlJc w:val="left"/>
      <w:pPr>
        <w:ind w:left="5663" w:hanging="360"/>
      </w:pPr>
    </w:lvl>
    <w:lvl w:ilvl="8" w:tplc="0418001B" w:tentative="1">
      <w:start w:val="1"/>
      <w:numFmt w:val="lowerRoman"/>
      <w:lvlText w:val="%9."/>
      <w:lvlJc w:val="right"/>
      <w:pPr>
        <w:ind w:left="6383" w:hanging="180"/>
      </w:pPr>
    </w:lvl>
  </w:abstractNum>
  <w:abstractNum w:abstractNumId="24" w15:restartNumberingAfterBreak="0">
    <w:nsid w:val="27966EAD"/>
    <w:multiLevelType w:val="hybridMultilevel"/>
    <w:tmpl w:val="6FCA37E0"/>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2E787581"/>
    <w:multiLevelType w:val="hybridMultilevel"/>
    <w:tmpl w:val="5F721B4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31302C14"/>
    <w:multiLevelType w:val="hybridMultilevel"/>
    <w:tmpl w:val="01F21158"/>
    <w:lvl w:ilvl="0" w:tplc="0418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330B67C9"/>
    <w:multiLevelType w:val="hybridMultilevel"/>
    <w:tmpl w:val="FA0899A4"/>
    <w:lvl w:ilvl="0" w:tplc="04180017">
      <w:start w:val="1"/>
      <w:numFmt w:val="lowerLetter"/>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367C5F68"/>
    <w:multiLevelType w:val="hybridMultilevel"/>
    <w:tmpl w:val="673CCEB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37BA26DE"/>
    <w:multiLevelType w:val="hybridMultilevel"/>
    <w:tmpl w:val="B8C4D7E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39B341D9"/>
    <w:multiLevelType w:val="singleLevel"/>
    <w:tmpl w:val="00000003"/>
    <w:lvl w:ilvl="0">
      <w:start w:val="1"/>
      <w:numFmt w:val="lowerLetter"/>
      <w:lvlText w:val="%1)"/>
      <w:lvlJc w:val="left"/>
      <w:pPr>
        <w:tabs>
          <w:tab w:val="num" w:pos="720"/>
        </w:tabs>
        <w:ind w:left="720" w:hanging="360"/>
      </w:pPr>
      <w:rPr>
        <w:lang w:val="ro-RO"/>
      </w:rPr>
    </w:lvl>
  </w:abstractNum>
  <w:abstractNum w:abstractNumId="31" w15:restartNumberingAfterBreak="0">
    <w:nsid w:val="3F7E015F"/>
    <w:multiLevelType w:val="hybridMultilevel"/>
    <w:tmpl w:val="823E16B0"/>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430C56EC"/>
    <w:multiLevelType w:val="hybridMultilevel"/>
    <w:tmpl w:val="DC9E55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73A32F7"/>
    <w:multiLevelType w:val="hybridMultilevel"/>
    <w:tmpl w:val="E8B85E3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49590CE9"/>
    <w:multiLevelType w:val="hybridMultilevel"/>
    <w:tmpl w:val="DC1EF6A6"/>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4BAF4CCD"/>
    <w:multiLevelType w:val="hybridMultilevel"/>
    <w:tmpl w:val="23FE3E6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4BBD6104"/>
    <w:multiLevelType w:val="hybridMultilevel"/>
    <w:tmpl w:val="A6EA0B08"/>
    <w:lvl w:ilvl="0" w:tplc="2E0E3340">
      <w:start w:val="1"/>
      <w:numFmt w:val="lowerLetter"/>
      <w:lvlText w:val="%1)"/>
      <w:lvlJc w:val="left"/>
      <w:pPr>
        <w:ind w:left="623" w:hanging="360"/>
      </w:pPr>
      <w:rPr>
        <w:rFonts w:hint="default"/>
      </w:rPr>
    </w:lvl>
    <w:lvl w:ilvl="1" w:tplc="04180019" w:tentative="1">
      <w:start w:val="1"/>
      <w:numFmt w:val="lowerLetter"/>
      <w:lvlText w:val="%2."/>
      <w:lvlJc w:val="left"/>
      <w:pPr>
        <w:ind w:left="1343" w:hanging="360"/>
      </w:pPr>
    </w:lvl>
    <w:lvl w:ilvl="2" w:tplc="0418001B" w:tentative="1">
      <w:start w:val="1"/>
      <w:numFmt w:val="lowerRoman"/>
      <w:lvlText w:val="%3."/>
      <w:lvlJc w:val="right"/>
      <w:pPr>
        <w:ind w:left="2063" w:hanging="180"/>
      </w:pPr>
    </w:lvl>
    <w:lvl w:ilvl="3" w:tplc="0418000F" w:tentative="1">
      <w:start w:val="1"/>
      <w:numFmt w:val="decimal"/>
      <w:lvlText w:val="%4."/>
      <w:lvlJc w:val="left"/>
      <w:pPr>
        <w:ind w:left="2783" w:hanging="360"/>
      </w:pPr>
    </w:lvl>
    <w:lvl w:ilvl="4" w:tplc="04180019" w:tentative="1">
      <w:start w:val="1"/>
      <w:numFmt w:val="lowerLetter"/>
      <w:lvlText w:val="%5."/>
      <w:lvlJc w:val="left"/>
      <w:pPr>
        <w:ind w:left="3503" w:hanging="360"/>
      </w:pPr>
    </w:lvl>
    <w:lvl w:ilvl="5" w:tplc="0418001B" w:tentative="1">
      <w:start w:val="1"/>
      <w:numFmt w:val="lowerRoman"/>
      <w:lvlText w:val="%6."/>
      <w:lvlJc w:val="right"/>
      <w:pPr>
        <w:ind w:left="4223" w:hanging="180"/>
      </w:pPr>
    </w:lvl>
    <w:lvl w:ilvl="6" w:tplc="0418000F" w:tentative="1">
      <w:start w:val="1"/>
      <w:numFmt w:val="decimal"/>
      <w:lvlText w:val="%7."/>
      <w:lvlJc w:val="left"/>
      <w:pPr>
        <w:ind w:left="4943" w:hanging="360"/>
      </w:pPr>
    </w:lvl>
    <w:lvl w:ilvl="7" w:tplc="04180019" w:tentative="1">
      <w:start w:val="1"/>
      <w:numFmt w:val="lowerLetter"/>
      <w:lvlText w:val="%8."/>
      <w:lvlJc w:val="left"/>
      <w:pPr>
        <w:ind w:left="5663" w:hanging="360"/>
      </w:pPr>
    </w:lvl>
    <w:lvl w:ilvl="8" w:tplc="0418001B" w:tentative="1">
      <w:start w:val="1"/>
      <w:numFmt w:val="lowerRoman"/>
      <w:lvlText w:val="%9."/>
      <w:lvlJc w:val="right"/>
      <w:pPr>
        <w:ind w:left="6383" w:hanging="180"/>
      </w:pPr>
    </w:lvl>
  </w:abstractNum>
  <w:abstractNum w:abstractNumId="37" w15:restartNumberingAfterBreak="0">
    <w:nsid w:val="4C0D46C8"/>
    <w:multiLevelType w:val="hybridMultilevel"/>
    <w:tmpl w:val="022802B4"/>
    <w:lvl w:ilvl="0" w:tplc="01764AEC">
      <w:start w:val="1"/>
      <w:numFmt w:val="decimal"/>
      <w:lvlText w:val="%1."/>
      <w:lvlJc w:val="left"/>
      <w:pPr>
        <w:ind w:left="644"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4FEC54A9"/>
    <w:multiLevelType w:val="hybridMultilevel"/>
    <w:tmpl w:val="244CD3CC"/>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51DE6732"/>
    <w:multiLevelType w:val="hybridMultilevel"/>
    <w:tmpl w:val="06869654"/>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51EC046E"/>
    <w:multiLevelType w:val="hybridMultilevel"/>
    <w:tmpl w:val="1C14A7D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24867AB"/>
    <w:multiLevelType w:val="hybridMultilevel"/>
    <w:tmpl w:val="16AC294C"/>
    <w:lvl w:ilvl="0" w:tplc="B5728920">
      <w:start w:val="1"/>
      <w:numFmt w:val="lowerLetter"/>
      <w:lvlText w:val="%1)"/>
      <w:lvlJc w:val="left"/>
      <w:pPr>
        <w:ind w:left="623" w:hanging="360"/>
      </w:pPr>
      <w:rPr>
        <w:rFonts w:hint="default"/>
      </w:rPr>
    </w:lvl>
    <w:lvl w:ilvl="1" w:tplc="04180019" w:tentative="1">
      <w:start w:val="1"/>
      <w:numFmt w:val="lowerLetter"/>
      <w:lvlText w:val="%2."/>
      <w:lvlJc w:val="left"/>
      <w:pPr>
        <w:ind w:left="1343" w:hanging="360"/>
      </w:pPr>
    </w:lvl>
    <w:lvl w:ilvl="2" w:tplc="0418001B" w:tentative="1">
      <w:start w:val="1"/>
      <w:numFmt w:val="lowerRoman"/>
      <w:lvlText w:val="%3."/>
      <w:lvlJc w:val="right"/>
      <w:pPr>
        <w:ind w:left="2063" w:hanging="180"/>
      </w:pPr>
    </w:lvl>
    <w:lvl w:ilvl="3" w:tplc="0418000F" w:tentative="1">
      <w:start w:val="1"/>
      <w:numFmt w:val="decimal"/>
      <w:lvlText w:val="%4."/>
      <w:lvlJc w:val="left"/>
      <w:pPr>
        <w:ind w:left="2783" w:hanging="360"/>
      </w:pPr>
    </w:lvl>
    <w:lvl w:ilvl="4" w:tplc="04180019" w:tentative="1">
      <w:start w:val="1"/>
      <w:numFmt w:val="lowerLetter"/>
      <w:lvlText w:val="%5."/>
      <w:lvlJc w:val="left"/>
      <w:pPr>
        <w:ind w:left="3503" w:hanging="360"/>
      </w:pPr>
    </w:lvl>
    <w:lvl w:ilvl="5" w:tplc="0418001B" w:tentative="1">
      <w:start w:val="1"/>
      <w:numFmt w:val="lowerRoman"/>
      <w:lvlText w:val="%6."/>
      <w:lvlJc w:val="right"/>
      <w:pPr>
        <w:ind w:left="4223" w:hanging="180"/>
      </w:pPr>
    </w:lvl>
    <w:lvl w:ilvl="6" w:tplc="0418000F" w:tentative="1">
      <w:start w:val="1"/>
      <w:numFmt w:val="decimal"/>
      <w:lvlText w:val="%7."/>
      <w:lvlJc w:val="left"/>
      <w:pPr>
        <w:ind w:left="4943" w:hanging="360"/>
      </w:pPr>
    </w:lvl>
    <w:lvl w:ilvl="7" w:tplc="04180019" w:tentative="1">
      <w:start w:val="1"/>
      <w:numFmt w:val="lowerLetter"/>
      <w:lvlText w:val="%8."/>
      <w:lvlJc w:val="left"/>
      <w:pPr>
        <w:ind w:left="5663" w:hanging="360"/>
      </w:pPr>
    </w:lvl>
    <w:lvl w:ilvl="8" w:tplc="0418001B" w:tentative="1">
      <w:start w:val="1"/>
      <w:numFmt w:val="lowerRoman"/>
      <w:lvlText w:val="%9."/>
      <w:lvlJc w:val="right"/>
      <w:pPr>
        <w:ind w:left="6383" w:hanging="180"/>
      </w:pPr>
    </w:lvl>
  </w:abstractNum>
  <w:abstractNum w:abstractNumId="42" w15:restartNumberingAfterBreak="0">
    <w:nsid w:val="53AB042A"/>
    <w:multiLevelType w:val="hybridMultilevel"/>
    <w:tmpl w:val="ABC4F624"/>
    <w:lvl w:ilvl="0" w:tplc="4248213E">
      <w:start w:val="1"/>
      <w:numFmt w:val="decimal"/>
      <w:lvlText w:val="(%1)"/>
      <w:lvlJc w:val="left"/>
      <w:pPr>
        <w:ind w:left="1812" w:hanging="1092"/>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5AFC4D2C"/>
    <w:multiLevelType w:val="hybridMultilevel"/>
    <w:tmpl w:val="440E3BCE"/>
    <w:lvl w:ilvl="0" w:tplc="75A487CC">
      <w:start w:val="4"/>
      <w:numFmt w:val="bullet"/>
      <w:lvlText w:val="-"/>
      <w:lvlJc w:val="left"/>
      <w:pPr>
        <w:ind w:left="720" w:hanging="360"/>
      </w:pPr>
      <w:rPr>
        <w:rFonts w:ascii="Trebuchet MS" w:eastAsiaTheme="minorHAnsi" w:hAnsi="Trebuchet M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1333F5B"/>
    <w:multiLevelType w:val="hybridMultilevel"/>
    <w:tmpl w:val="83749504"/>
    <w:lvl w:ilvl="0" w:tplc="08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5" w15:restartNumberingAfterBreak="0">
    <w:nsid w:val="63365098"/>
    <w:multiLevelType w:val="hybridMultilevel"/>
    <w:tmpl w:val="20D03868"/>
    <w:lvl w:ilvl="0" w:tplc="75A487CC">
      <w:start w:val="4"/>
      <w:numFmt w:val="bullet"/>
      <w:lvlText w:val="-"/>
      <w:lvlJc w:val="left"/>
      <w:pPr>
        <w:ind w:left="720" w:hanging="360"/>
      </w:pPr>
      <w:rPr>
        <w:rFonts w:ascii="Trebuchet MS" w:eastAsiaTheme="minorHAnsi" w:hAnsi="Trebuchet MS" w:cs="Open San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6" w15:restartNumberingAfterBreak="0">
    <w:nsid w:val="63993956"/>
    <w:multiLevelType w:val="hybridMultilevel"/>
    <w:tmpl w:val="9F10C3C0"/>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7" w15:restartNumberingAfterBreak="0">
    <w:nsid w:val="641543DF"/>
    <w:multiLevelType w:val="hybridMultilevel"/>
    <w:tmpl w:val="B9F8DD86"/>
    <w:lvl w:ilvl="0" w:tplc="6862F7B6">
      <w:start w:val="1"/>
      <w:numFmt w:val="decimal"/>
      <w:lvlText w:val="(%1)"/>
      <w:lvlJc w:val="left"/>
      <w:pPr>
        <w:ind w:left="1860" w:hanging="114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8" w15:restartNumberingAfterBreak="0">
    <w:nsid w:val="742B71A0"/>
    <w:multiLevelType w:val="hybridMultilevel"/>
    <w:tmpl w:val="7E8C2906"/>
    <w:lvl w:ilvl="0" w:tplc="3D2AECB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91F7D75"/>
    <w:multiLevelType w:val="multilevel"/>
    <w:tmpl w:val="A088052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C0B74FB"/>
    <w:multiLevelType w:val="hybridMultilevel"/>
    <w:tmpl w:val="15BC3668"/>
    <w:lvl w:ilvl="0" w:tplc="04180019">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1" w15:restartNumberingAfterBreak="0">
    <w:nsid w:val="7CDF38CB"/>
    <w:multiLevelType w:val="hybridMultilevel"/>
    <w:tmpl w:val="53D2044A"/>
    <w:lvl w:ilvl="0" w:tplc="E2A6B47A">
      <w:start w:val="4"/>
      <w:numFmt w:val="bullet"/>
      <w:lvlText w:val="-"/>
      <w:lvlJc w:val="left"/>
      <w:pPr>
        <w:ind w:left="720" w:hanging="360"/>
      </w:pPr>
      <w:rPr>
        <w:rFonts w:ascii="Trebuchet MS" w:eastAsia="Times New Roman"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2" w15:restartNumberingAfterBreak="0">
    <w:nsid w:val="7D2A7FBC"/>
    <w:multiLevelType w:val="multilevel"/>
    <w:tmpl w:val="4BBCF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E4455A5"/>
    <w:multiLevelType w:val="hybridMultilevel"/>
    <w:tmpl w:val="E51047F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588265328">
    <w:abstractNumId w:val="43"/>
  </w:num>
  <w:num w:numId="2" w16cid:durableId="15765458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1208724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267323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04119775">
    <w:abstractNumId w:val="8"/>
  </w:num>
  <w:num w:numId="6" w16cid:durableId="1182742510">
    <w:abstractNumId w:val="40"/>
  </w:num>
  <w:num w:numId="7" w16cid:durableId="95449429">
    <w:abstractNumId w:val="0"/>
  </w:num>
  <w:num w:numId="8" w16cid:durableId="969362966">
    <w:abstractNumId w:val="1"/>
  </w:num>
  <w:num w:numId="9" w16cid:durableId="994797548">
    <w:abstractNumId w:val="30"/>
  </w:num>
  <w:num w:numId="10" w16cid:durableId="169568457">
    <w:abstractNumId w:val="19"/>
  </w:num>
  <w:num w:numId="11" w16cid:durableId="1609387554">
    <w:abstractNumId w:val="2"/>
  </w:num>
  <w:num w:numId="12" w16cid:durableId="99180588">
    <w:abstractNumId w:val="3"/>
  </w:num>
  <w:num w:numId="13" w16cid:durableId="2087796948">
    <w:abstractNumId w:val="4"/>
  </w:num>
  <w:num w:numId="14" w16cid:durableId="409617870">
    <w:abstractNumId w:val="48"/>
  </w:num>
  <w:num w:numId="15" w16cid:durableId="507018504">
    <w:abstractNumId w:val="47"/>
  </w:num>
  <w:num w:numId="16" w16cid:durableId="1473642912">
    <w:abstractNumId w:val="0"/>
    <w:lvlOverride w:ilvl="0">
      <w:startOverride w:val="1"/>
    </w:lvlOverride>
  </w:num>
  <w:num w:numId="17" w16cid:durableId="280066187">
    <w:abstractNumId w:val="42"/>
  </w:num>
  <w:num w:numId="18" w16cid:durableId="1262953697">
    <w:abstractNumId w:val="11"/>
  </w:num>
  <w:num w:numId="19" w16cid:durableId="742681202">
    <w:abstractNumId w:val="36"/>
  </w:num>
  <w:num w:numId="20" w16cid:durableId="757291570">
    <w:abstractNumId w:val="34"/>
  </w:num>
  <w:num w:numId="21" w16cid:durableId="2054882116">
    <w:abstractNumId w:val="41"/>
  </w:num>
  <w:num w:numId="22" w16cid:durableId="1742290141">
    <w:abstractNumId w:val="22"/>
  </w:num>
  <w:num w:numId="23" w16cid:durableId="2101364619">
    <w:abstractNumId w:val="23"/>
  </w:num>
  <w:num w:numId="24" w16cid:durableId="2011105849">
    <w:abstractNumId w:val="26"/>
  </w:num>
  <w:num w:numId="25" w16cid:durableId="1112627204">
    <w:abstractNumId w:val="16"/>
  </w:num>
  <w:num w:numId="26" w16cid:durableId="1706637339">
    <w:abstractNumId w:val="28"/>
  </w:num>
  <w:num w:numId="27" w16cid:durableId="78336690">
    <w:abstractNumId w:val="31"/>
  </w:num>
  <w:num w:numId="28" w16cid:durableId="1269004133">
    <w:abstractNumId w:val="27"/>
  </w:num>
  <w:num w:numId="29" w16cid:durableId="1970160203">
    <w:abstractNumId w:val="24"/>
  </w:num>
  <w:num w:numId="30" w16cid:durableId="492531176">
    <w:abstractNumId w:val="53"/>
  </w:num>
  <w:num w:numId="31" w16cid:durableId="1916238841">
    <w:abstractNumId w:val="20"/>
  </w:num>
  <w:num w:numId="32" w16cid:durableId="1453088985">
    <w:abstractNumId w:val="38"/>
  </w:num>
  <w:num w:numId="33" w16cid:durableId="86005199">
    <w:abstractNumId w:val="12"/>
  </w:num>
  <w:num w:numId="34" w16cid:durableId="1994093711">
    <w:abstractNumId w:val="18"/>
  </w:num>
  <w:num w:numId="35" w16cid:durableId="1519390632">
    <w:abstractNumId w:val="46"/>
  </w:num>
  <w:num w:numId="36" w16cid:durableId="454179839">
    <w:abstractNumId w:val="13"/>
  </w:num>
  <w:num w:numId="37" w16cid:durableId="1567954443">
    <w:abstractNumId w:val="50"/>
  </w:num>
  <w:num w:numId="38" w16cid:durableId="996033983">
    <w:abstractNumId w:val="9"/>
  </w:num>
  <w:num w:numId="39" w16cid:durableId="826240921">
    <w:abstractNumId w:val="45"/>
  </w:num>
  <w:num w:numId="40" w16cid:durableId="1067529908">
    <w:abstractNumId w:val="51"/>
  </w:num>
  <w:num w:numId="41" w16cid:durableId="449512057">
    <w:abstractNumId w:val="10"/>
  </w:num>
  <w:num w:numId="42" w16cid:durableId="148134802">
    <w:abstractNumId w:val="52"/>
  </w:num>
  <w:num w:numId="43" w16cid:durableId="648361078">
    <w:abstractNumId w:val="17"/>
  </w:num>
  <w:num w:numId="44" w16cid:durableId="1703431816">
    <w:abstractNumId w:val="39"/>
  </w:num>
  <w:num w:numId="45" w16cid:durableId="1457330472">
    <w:abstractNumId w:val="29"/>
  </w:num>
  <w:num w:numId="46" w16cid:durableId="404301212">
    <w:abstractNumId w:val="5"/>
  </w:num>
  <w:num w:numId="47" w16cid:durableId="1032346841">
    <w:abstractNumId w:val="44"/>
  </w:num>
  <w:num w:numId="48" w16cid:durableId="822545765">
    <w:abstractNumId w:val="7"/>
  </w:num>
  <w:num w:numId="49" w16cid:durableId="466705864">
    <w:abstractNumId w:val="6"/>
  </w:num>
  <w:num w:numId="50" w16cid:durableId="295646112">
    <w:abstractNumId w:val="37"/>
  </w:num>
  <w:num w:numId="51" w16cid:durableId="95755779">
    <w:abstractNumId w:val="21"/>
  </w:num>
  <w:num w:numId="52" w16cid:durableId="1332483488">
    <w:abstractNumId w:val="49"/>
  </w:num>
  <w:num w:numId="53" w16cid:durableId="1160803741">
    <w:abstractNumId w:val="15"/>
  </w:num>
  <w:num w:numId="54" w16cid:durableId="490365499">
    <w:abstractNumId w:val="14"/>
  </w:num>
  <w:num w:numId="55" w16cid:durableId="85650587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5D4"/>
    <w:rsid w:val="00005975"/>
    <w:rsid w:val="00005D03"/>
    <w:rsid w:val="0000645D"/>
    <w:rsid w:val="00006FB8"/>
    <w:rsid w:val="00007A69"/>
    <w:rsid w:val="000118D7"/>
    <w:rsid w:val="00011ADD"/>
    <w:rsid w:val="00011B01"/>
    <w:rsid w:val="00011BAD"/>
    <w:rsid w:val="00011D96"/>
    <w:rsid w:val="00012E73"/>
    <w:rsid w:val="00016049"/>
    <w:rsid w:val="0002005B"/>
    <w:rsid w:val="00022653"/>
    <w:rsid w:val="0002307C"/>
    <w:rsid w:val="000231EC"/>
    <w:rsid w:val="00030572"/>
    <w:rsid w:val="00031853"/>
    <w:rsid w:val="000333BD"/>
    <w:rsid w:val="00035D84"/>
    <w:rsid w:val="000375F6"/>
    <w:rsid w:val="0004578A"/>
    <w:rsid w:val="00052B9B"/>
    <w:rsid w:val="000538E2"/>
    <w:rsid w:val="0005568C"/>
    <w:rsid w:val="00056FFC"/>
    <w:rsid w:val="000612A0"/>
    <w:rsid w:val="00063B95"/>
    <w:rsid w:val="000662DF"/>
    <w:rsid w:val="0006632C"/>
    <w:rsid w:val="0007366A"/>
    <w:rsid w:val="000745D4"/>
    <w:rsid w:val="00075973"/>
    <w:rsid w:val="000773DC"/>
    <w:rsid w:val="000773F9"/>
    <w:rsid w:val="00083E51"/>
    <w:rsid w:val="00087CBA"/>
    <w:rsid w:val="00090284"/>
    <w:rsid w:val="00090AB5"/>
    <w:rsid w:val="00094032"/>
    <w:rsid w:val="000962C3"/>
    <w:rsid w:val="000A151E"/>
    <w:rsid w:val="000A45B2"/>
    <w:rsid w:val="000B636F"/>
    <w:rsid w:val="000C0DDA"/>
    <w:rsid w:val="000C11B3"/>
    <w:rsid w:val="000C4115"/>
    <w:rsid w:val="000C5700"/>
    <w:rsid w:val="000C5B47"/>
    <w:rsid w:val="000C602C"/>
    <w:rsid w:val="000C6069"/>
    <w:rsid w:val="000D3D38"/>
    <w:rsid w:val="000D43C1"/>
    <w:rsid w:val="000D5678"/>
    <w:rsid w:val="000E0FEE"/>
    <w:rsid w:val="000E1CF8"/>
    <w:rsid w:val="000E28B7"/>
    <w:rsid w:val="000E7826"/>
    <w:rsid w:val="000F1E46"/>
    <w:rsid w:val="000F32E2"/>
    <w:rsid w:val="000F3866"/>
    <w:rsid w:val="000F38AF"/>
    <w:rsid w:val="001030DE"/>
    <w:rsid w:val="00105BD2"/>
    <w:rsid w:val="00106C69"/>
    <w:rsid w:val="00115CC5"/>
    <w:rsid w:val="00122D01"/>
    <w:rsid w:val="0012406E"/>
    <w:rsid w:val="001256D7"/>
    <w:rsid w:val="00126A74"/>
    <w:rsid w:val="00133841"/>
    <w:rsid w:val="00134E55"/>
    <w:rsid w:val="00134E96"/>
    <w:rsid w:val="00134E9C"/>
    <w:rsid w:val="001357B7"/>
    <w:rsid w:val="00135B04"/>
    <w:rsid w:val="0014372B"/>
    <w:rsid w:val="0014572A"/>
    <w:rsid w:val="001466DC"/>
    <w:rsid w:val="001474EE"/>
    <w:rsid w:val="00150884"/>
    <w:rsid w:val="001526D3"/>
    <w:rsid w:val="00152F1A"/>
    <w:rsid w:val="0015493D"/>
    <w:rsid w:val="0015705C"/>
    <w:rsid w:val="001573D9"/>
    <w:rsid w:val="001619AD"/>
    <w:rsid w:val="00161E0B"/>
    <w:rsid w:val="00171508"/>
    <w:rsid w:val="0017297A"/>
    <w:rsid w:val="00172D26"/>
    <w:rsid w:val="001754A3"/>
    <w:rsid w:val="00182AB1"/>
    <w:rsid w:val="00183E93"/>
    <w:rsid w:val="001851AE"/>
    <w:rsid w:val="00187625"/>
    <w:rsid w:val="0018793E"/>
    <w:rsid w:val="00190EE7"/>
    <w:rsid w:val="00194BD2"/>
    <w:rsid w:val="00197E0F"/>
    <w:rsid w:val="001A3B9B"/>
    <w:rsid w:val="001A3CD1"/>
    <w:rsid w:val="001A414C"/>
    <w:rsid w:val="001A493F"/>
    <w:rsid w:val="001A5F1F"/>
    <w:rsid w:val="001A7254"/>
    <w:rsid w:val="001A7685"/>
    <w:rsid w:val="001B33DE"/>
    <w:rsid w:val="001B789D"/>
    <w:rsid w:val="001C2375"/>
    <w:rsid w:val="001C2D66"/>
    <w:rsid w:val="001C49A8"/>
    <w:rsid w:val="001D364D"/>
    <w:rsid w:val="001D673D"/>
    <w:rsid w:val="001D70CC"/>
    <w:rsid w:val="001D7BCA"/>
    <w:rsid w:val="001E013D"/>
    <w:rsid w:val="001E0828"/>
    <w:rsid w:val="001E0B17"/>
    <w:rsid w:val="001E13D3"/>
    <w:rsid w:val="001E2456"/>
    <w:rsid w:val="001E34BE"/>
    <w:rsid w:val="001E48DA"/>
    <w:rsid w:val="001E571C"/>
    <w:rsid w:val="001E5826"/>
    <w:rsid w:val="001E689E"/>
    <w:rsid w:val="001E7376"/>
    <w:rsid w:val="001E7AEA"/>
    <w:rsid w:val="001F02B1"/>
    <w:rsid w:val="001F1E18"/>
    <w:rsid w:val="001F350D"/>
    <w:rsid w:val="001F3BF0"/>
    <w:rsid w:val="00204316"/>
    <w:rsid w:val="00214F83"/>
    <w:rsid w:val="00215136"/>
    <w:rsid w:val="00216939"/>
    <w:rsid w:val="00217383"/>
    <w:rsid w:val="00220E9A"/>
    <w:rsid w:val="00221899"/>
    <w:rsid w:val="00225AB4"/>
    <w:rsid w:val="00230662"/>
    <w:rsid w:val="002328DD"/>
    <w:rsid w:val="0024038A"/>
    <w:rsid w:val="00240D85"/>
    <w:rsid w:val="00241E99"/>
    <w:rsid w:val="00242C04"/>
    <w:rsid w:val="00246DCE"/>
    <w:rsid w:val="00247CC5"/>
    <w:rsid w:val="00251747"/>
    <w:rsid w:val="00252437"/>
    <w:rsid w:val="0025281A"/>
    <w:rsid w:val="0025302B"/>
    <w:rsid w:val="00256760"/>
    <w:rsid w:val="00261B08"/>
    <w:rsid w:val="00266C3A"/>
    <w:rsid w:val="002676B3"/>
    <w:rsid w:val="00273798"/>
    <w:rsid w:val="00273AE2"/>
    <w:rsid w:val="0027509E"/>
    <w:rsid w:val="00277CC0"/>
    <w:rsid w:val="00282BF8"/>
    <w:rsid w:val="00286B8F"/>
    <w:rsid w:val="00290019"/>
    <w:rsid w:val="00291672"/>
    <w:rsid w:val="00292388"/>
    <w:rsid w:val="00295B5D"/>
    <w:rsid w:val="00295D76"/>
    <w:rsid w:val="00296D6D"/>
    <w:rsid w:val="002A68E8"/>
    <w:rsid w:val="002A7514"/>
    <w:rsid w:val="002C16A0"/>
    <w:rsid w:val="002C255F"/>
    <w:rsid w:val="002C303A"/>
    <w:rsid w:val="002C342B"/>
    <w:rsid w:val="002C370D"/>
    <w:rsid w:val="002D13C7"/>
    <w:rsid w:val="002D466B"/>
    <w:rsid w:val="002D7019"/>
    <w:rsid w:val="002E0DEC"/>
    <w:rsid w:val="002E2033"/>
    <w:rsid w:val="002E3E4B"/>
    <w:rsid w:val="002E5DF4"/>
    <w:rsid w:val="002E7D02"/>
    <w:rsid w:val="002F1BEB"/>
    <w:rsid w:val="002F7C7E"/>
    <w:rsid w:val="00300B73"/>
    <w:rsid w:val="0030376F"/>
    <w:rsid w:val="00305528"/>
    <w:rsid w:val="003055A2"/>
    <w:rsid w:val="00305E27"/>
    <w:rsid w:val="00310E2F"/>
    <w:rsid w:val="00312F63"/>
    <w:rsid w:val="00313133"/>
    <w:rsid w:val="00313375"/>
    <w:rsid w:val="00320AB9"/>
    <w:rsid w:val="0032519E"/>
    <w:rsid w:val="00326E8B"/>
    <w:rsid w:val="00330BC7"/>
    <w:rsid w:val="00332C85"/>
    <w:rsid w:val="0033393C"/>
    <w:rsid w:val="00334742"/>
    <w:rsid w:val="00334DA7"/>
    <w:rsid w:val="00337457"/>
    <w:rsid w:val="00340852"/>
    <w:rsid w:val="003420DB"/>
    <w:rsid w:val="003439EB"/>
    <w:rsid w:val="003444C0"/>
    <w:rsid w:val="00344D94"/>
    <w:rsid w:val="00351B02"/>
    <w:rsid w:val="00352163"/>
    <w:rsid w:val="00352E89"/>
    <w:rsid w:val="00353706"/>
    <w:rsid w:val="00356B44"/>
    <w:rsid w:val="00361CBD"/>
    <w:rsid w:val="0036382C"/>
    <w:rsid w:val="00367C24"/>
    <w:rsid w:val="003718CD"/>
    <w:rsid w:val="00371A51"/>
    <w:rsid w:val="003756C7"/>
    <w:rsid w:val="003773A1"/>
    <w:rsid w:val="00380740"/>
    <w:rsid w:val="00382D6D"/>
    <w:rsid w:val="00383715"/>
    <w:rsid w:val="00387009"/>
    <w:rsid w:val="003875FD"/>
    <w:rsid w:val="00387C5F"/>
    <w:rsid w:val="0039447B"/>
    <w:rsid w:val="00395A45"/>
    <w:rsid w:val="003A1498"/>
    <w:rsid w:val="003A2D15"/>
    <w:rsid w:val="003A5ED2"/>
    <w:rsid w:val="003B0850"/>
    <w:rsid w:val="003B0CE3"/>
    <w:rsid w:val="003B4027"/>
    <w:rsid w:val="003B5310"/>
    <w:rsid w:val="003C0707"/>
    <w:rsid w:val="003C6B2A"/>
    <w:rsid w:val="003D24DF"/>
    <w:rsid w:val="003D46D7"/>
    <w:rsid w:val="003D763D"/>
    <w:rsid w:val="003D7AA3"/>
    <w:rsid w:val="003E2744"/>
    <w:rsid w:val="003E2A13"/>
    <w:rsid w:val="003E35DC"/>
    <w:rsid w:val="003F206B"/>
    <w:rsid w:val="003F4BAD"/>
    <w:rsid w:val="003F4CEE"/>
    <w:rsid w:val="004011D8"/>
    <w:rsid w:val="004030CE"/>
    <w:rsid w:val="00403306"/>
    <w:rsid w:val="00403F1E"/>
    <w:rsid w:val="0040453A"/>
    <w:rsid w:val="00407DB6"/>
    <w:rsid w:val="0041219B"/>
    <w:rsid w:val="0041623B"/>
    <w:rsid w:val="00417728"/>
    <w:rsid w:val="00421212"/>
    <w:rsid w:val="00422BB7"/>
    <w:rsid w:val="004254DD"/>
    <w:rsid w:val="004322A1"/>
    <w:rsid w:val="004377A5"/>
    <w:rsid w:val="00441334"/>
    <w:rsid w:val="00442631"/>
    <w:rsid w:val="004471E3"/>
    <w:rsid w:val="00451FC7"/>
    <w:rsid w:val="0045229B"/>
    <w:rsid w:val="00455856"/>
    <w:rsid w:val="00470145"/>
    <w:rsid w:val="0047259B"/>
    <w:rsid w:val="00474A87"/>
    <w:rsid w:val="004764AB"/>
    <w:rsid w:val="0048023F"/>
    <w:rsid w:val="00480919"/>
    <w:rsid w:val="004809DF"/>
    <w:rsid w:val="00480C2E"/>
    <w:rsid w:val="00482F75"/>
    <w:rsid w:val="00483A40"/>
    <w:rsid w:val="00483BBF"/>
    <w:rsid w:val="00483E0E"/>
    <w:rsid w:val="00483EE1"/>
    <w:rsid w:val="00487A88"/>
    <w:rsid w:val="0049033A"/>
    <w:rsid w:val="0049326B"/>
    <w:rsid w:val="00496482"/>
    <w:rsid w:val="004971F4"/>
    <w:rsid w:val="00497933"/>
    <w:rsid w:val="004A1074"/>
    <w:rsid w:val="004A1F92"/>
    <w:rsid w:val="004A2E57"/>
    <w:rsid w:val="004A31AA"/>
    <w:rsid w:val="004B088B"/>
    <w:rsid w:val="004B11DC"/>
    <w:rsid w:val="004B44E1"/>
    <w:rsid w:val="004B4EF7"/>
    <w:rsid w:val="004B60F7"/>
    <w:rsid w:val="004B784F"/>
    <w:rsid w:val="004C09FF"/>
    <w:rsid w:val="004C0DA6"/>
    <w:rsid w:val="004C1084"/>
    <w:rsid w:val="004C1499"/>
    <w:rsid w:val="004C35E1"/>
    <w:rsid w:val="004C43D6"/>
    <w:rsid w:val="004C4B85"/>
    <w:rsid w:val="004C6236"/>
    <w:rsid w:val="004D0B7E"/>
    <w:rsid w:val="004D1A51"/>
    <w:rsid w:val="004D370B"/>
    <w:rsid w:val="004D41E9"/>
    <w:rsid w:val="004D5A14"/>
    <w:rsid w:val="004D6AA8"/>
    <w:rsid w:val="004D7487"/>
    <w:rsid w:val="004E046F"/>
    <w:rsid w:val="004E2252"/>
    <w:rsid w:val="004E2673"/>
    <w:rsid w:val="004E4710"/>
    <w:rsid w:val="004E478D"/>
    <w:rsid w:val="004F5E4E"/>
    <w:rsid w:val="004F7A00"/>
    <w:rsid w:val="004F7CE4"/>
    <w:rsid w:val="00502B85"/>
    <w:rsid w:val="00505BE8"/>
    <w:rsid w:val="00506221"/>
    <w:rsid w:val="00506D63"/>
    <w:rsid w:val="005123C4"/>
    <w:rsid w:val="005143A3"/>
    <w:rsid w:val="0051527F"/>
    <w:rsid w:val="00520E35"/>
    <w:rsid w:val="00522EB2"/>
    <w:rsid w:val="005238F5"/>
    <w:rsid w:val="00523FCA"/>
    <w:rsid w:val="00525214"/>
    <w:rsid w:val="00525E84"/>
    <w:rsid w:val="00526633"/>
    <w:rsid w:val="00526DF6"/>
    <w:rsid w:val="00532C8B"/>
    <w:rsid w:val="00533ABC"/>
    <w:rsid w:val="005456F7"/>
    <w:rsid w:val="00550895"/>
    <w:rsid w:val="005550AD"/>
    <w:rsid w:val="005560EC"/>
    <w:rsid w:val="00560033"/>
    <w:rsid w:val="00562689"/>
    <w:rsid w:val="00564DA0"/>
    <w:rsid w:val="005712E4"/>
    <w:rsid w:val="005725FB"/>
    <w:rsid w:val="005730BC"/>
    <w:rsid w:val="00580403"/>
    <w:rsid w:val="00580F39"/>
    <w:rsid w:val="00581D48"/>
    <w:rsid w:val="005848EC"/>
    <w:rsid w:val="005866B3"/>
    <w:rsid w:val="005933CD"/>
    <w:rsid w:val="00594D71"/>
    <w:rsid w:val="005951E3"/>
    <w:rsid w:val="00597D2F"/>
    <w:rsid w:val="005A1737"/>
    <w:rsid w:val="005A2684"/>
    <w:rsid w:val="005A4894"/>
    <w:rsid w:val="005A6E87"/>
    <w:rsid w:val="005B0B89"/>
    <w:rsid w:val="005C2D22"/>
    <w:rsid w:val="005C3927"/>
    <w:rsid w:val="005C53A0"/>
    <w:rsid w:val="005D2606"/>
    <w:rsid w:val="005D26BC"/>
    <w:rsid w:val="005D4BE7"/>
    <w:rsid w:val="005D754F"/>
    <w:rsid w:val="005E010C"/>
    <w:rsid w:val="005E0198"/>
    <w:rsid w:val="005E3852"/>
    <w:rsid w:val="005F1446"/>
    <w:rsid w:val="005F2DAE"/>
    <w:rsid w:val="005F3A84"/>
    <w:rsid w:val="005F48F2"/>
    <w:rsid w:val="0060059B"/>
    <w:rsid w:val="0060174A"/>
    <w:rsid w:val="006046CD"/>
    <w:rsid w:val="00606E79"/>
    <w:rsid w:val="006077DA"/>
    <w:rsid w:val="00607B52"/>
    <w:rsid w:val="0061083E"/>
    <w:rsid w:val="00610AA4"/>
    <w:rsid w:val="00612615"/>
    <w:rsid w:val="00612B22"/>
    <w:rsid w:val="00614DB5"/>
    <w:rsid w:val="0061741F"/>
    <w:rsid w:val="0061781F"/>
    <w:rsid w:val="00617890"/>
    <w:rsid w:val="00617A3C"/>
    <w:rsid w:val="00622F73"/>
    <w:rsid w:val="0062389D"/>
    <w:rsid w:val="006309DE"/>
    <w:rsid w:val="006310F4"/>
    <w:rsid w:val="006331CB"/>
    <w:rsid w:val="006342A5"/>
    <w:rsid w:val="00635171"/>
    <w:rsid w:val="00637DDB"/>
    <w:rsid w:val="006401EB"/>
    <w:rsid w:val="00640664"/>
    <w:rsid w:val="00646435"/>
    <w:rsid w:val="00647EC8"/>
    <w:rsid w:val="00650250"/>
    <w:rsid w:val="00652F7D"/>
    <w:rsid w:val="00654175"/>
    <w:rsid w:val="006550D0"/>
    <w:rsid w:val="00656CF9"/>
    <w:rsid w:val="00657D12"/>
    <w:rsid w:val="0066160E"/>
    <w:rsid w:val="00661E18"/>
    <w:rsid w:val="00663A00"/>
    <w:rsid w:val="006661DE"/>
    <w:rsid w:val="00670A53"/>
    <w:rsid w:val="006715CD"/>
    <w:rsid w:val="00671D11"/>
    <w:rsid w:val="00673FA8"/>
    <w:rsid w:val="006772B1"/>
    <w:rsid w:val="00680307"/>
    <w:rsid w:val="00680EC1"/>
    <w:rsid w:val="00681D12"/>
    <w:rsid w:val="00692991"/>
    <w:rsid w:val="00693087"/>
    <w:rsid w:val="00695B21"/>
    <w:rsid w:val="006962C3"/>
    <w:rsid w:val="00696A95"/>
    <w:rsid w:val="00697690"/>
    <w:rsid w:val="006A3A5C"/>
    <w:rsid w:val="006A50F8"/>
    <w:rsid w:val="006A5CA4"/>
    <w:rsid w:val="006A71DE"/>
    <w:rsid w:val="006B1D1D"/>
    <w:rsid w:val="006B2A52"/>
    <w:rsid w:val="006B6725"/>
    <w:rsid w:val="006C0721"/>
    <w:rsid w:val="006C1DF1"/>
    <w:rsid w:val="006C4921"/>
    <w:rsid w:val="006C4EF3"/>
    <w:rsid w:val="006C5A55"/>
    <w:rsid w:val="006C7E73"/>
    <w:rsid w:val="006D1ECD"/>
    <w:rsid w:val="006D3C95"/>
    <w:rsid w:val="006D477A"/>
    <w:rsid w:val="006D56C7"/>
    <w:rsid w:val="006D5D9B"/>
    <w:rsid w:val="006D67B5"/>
    <w:rsid w:val="006D6CF1"/>
    <w:rsid w:val="006E189C"/>
    <w:rsid w:val="006E56F8"/>
    <w:rsid w:val="006F3B8C"/>
    <w:rsid w:val="006F51A7"/>
    <w:rsid w:val="007010DE"/>
    <w:rsid w:val="0070405A"/>
    <w:rsid w:val="00704B2C"/>
    <w:rsid w:val="00704D6C"/>
    <w:rsid w:val="00710AC5"/>
    <w:rsid w:val="00713173"/>
    <w:rsid w:val="0071387E"/>
    <w:rsid w:val="00721E63"/>
    <w:rsid w:val="00722553"/>
    <w:rsid w:val="00725382"/>
    <w:rsid w:val="0072741B"/>
    <w:rsid w:val="007274DC"/>
    <w:rsid w:val="00730E38"/>
    <w:rsid w:val="00732ABD"/>
    <w:rsid w:val="00732E89"/>
    <w:rsid w:val="00733AAF"/>
    <w:rsid w:val="00733E8B"/>
    <w:rsid w:val="007344AA"/>
    <w:rsid w:val="00736B58"/>
    <w:rsid w:val="007402CD"/>
    <w:rsid w:val="00741A5E"/>
    <w:rsid w:val="007451AC"/>
    <w:rsid w:val="00746D5F"/>
    <w:rsid w:val="007520C0"/>
    <w:rsid w:val="00755FB7"/>
    <w:rsid w:val="007616A7"/>
    <w:rsid w:val="00764A91"/>
    <w:rsid w:val="0076527E"/>
    <w:rsid w:val="00767C8C"/>
    <w:rsid w:val="007703FB"/>
    <w:rsid w:val="007802DC"/>
    <w:rsid w:val="0078030E"/>
    <w:rsid w:val="00780525"/>
    <w:rsid w:val="00780B54"/>
    <w:rsid w:val="00780DD4"/>
    <w:rsid w:val="00781077"/>
    <w:rsid w:val="007816D5"/>
    <w:rsid w:val="00782ACC"/>
    <w:rsid w:val="007833C7"/>
    <w:rsid w:val="00783953"/>
    <w:rsid w:val="0078491A"/>
    <w:rsid w:val="0078698F"/>
    <w:rsid w:val="007929CE"/>
    <w:rsid w:val="007962EE"/>
    <w:rsid w:val="007A0732"/>
    <w:rsid w:val="007A089F"/>
    <w:rsid w:val="007A09B2"/>
    <w:rsid w:val="007A25D3"/>
    <w:rsid w:val="007A4937"/>
    <w:rsid w:val="007B55DB"/>
    <w:rsid w:val="007C4C86"/>
    <w:rsid w:val="007C7627"/>
    <w:rsid w:val="007D0D29"/>
    <w:rsid w:val="007D1A7B"/>
    <w:rsid w:val="007D49DF"/>
    <w:rsid w:val="007D63CD"/>
    <w:rsid w:val="007D78A3"/>
    <w:rsid w:val="007E175E"/>
    <w:rsid w:val="007E3FC9"/>
    <w:rsid w:val="007E6EBE"/>
    <w:rsid w:val="007F0AC3"/>
    <w:rsid w:val="007F4643"/>
    <w:rsid w:val="00801CFE"/>
    <w:rsid w:val="00802262"/>
    <w:rsid w:val="008054ED"/>
    <w:rsid w:val="00810425"/>
    <w:rsid w:val="0081116A"/>
    <w:rsid w:val="0081134B"/>
    <w:rsid w:val="008163C0"/>
    <w:rsid w:val="00816E85"/>
    <w:rsid w:val="00822D2A"/>
    <w:rsid w:val="00822D30"/>
    <w:rsid w:val="008231EF"/>
    <w:rsid w:val="00824370"/>
    <w:rsid w:val="0082460F"/>
    <w:rsid w:val="00824959"/>
    <w:rsid w:val="00825547"/>
    <w:rsid w:val="00830899"/>
    <w:rsid w:val="008337B8"/>
    <w:rsid w:val="008377BD"/>
    <w:rsid w:val="00840974"/>
    <w:rsid w:val="00840A24"/>
    <w:rsid w:val="00842F11"/>
    <w:rsid w:val="008430AD"/>
    <w:rsid w:val="008442BF"/>
    <w:rsid w:val="008448BA"/>
    <w:rsid w:val="00844C73"/>
    <w:rsid w:val="00844CB9"/>
    <w:rsid w:val="00847689"/>
    <w:rsid w:val="00850C32"/>
    <w:rsid w:val="00850F4B"/>
    <w:rsid w:val="00853CA5"/>
    <w:rsid w:val="008566D8"/>
    <w:rsid w:val="008620A4"/>
    <w:rsid w:val="00863882"/>
    <w:rsid w:val="00864FEA"/>
    <w:rsid w:val="0086588C"/>
    <w:rsid w:val="00867591"/>
    <w:rsid w:val="00867AD4"/>
    <w:rsid w:val="00871A22"/>
    <w:rsid w:val="00871DE7"/>
    <w:rsid w:val="00876340"/>
    <w:rsid w:val="008807C1"/>
    <w:rsid w:val="00880A99"/>
    <w:rsid w:val="0089336C"/>
    <w:rsid w:val="00894693"/>
    <w:rsid w:val="00894CD8"/>
    <w:rsid w:val="008A0F06"/>
    <w:rsid w:val="008A54D9"/>
    <w:rsid w:val="008A7C65"/>
    <w:rsid w:val="008B1C5C"/>
    <w:rsid w:val="008B2B88"/>
    <w:rsid w:val="008B39F7"/>
    <w:rsid w:val="008B798D"/>
    <w:rsid w:val="008B7CF6"/>
    <w:rsid w:val="008C4D71"/>
    <w:rsid w:val="008C7B7C"/>
    <w:rsid w:val="008D4698"/>
    <w:rsid w:val="008D55DD"/>
    <w:rsid w:val="008D57E7"/>
    <w:rsid w:val="008E22DA"/>
    <w:rsid w:val="008E32B0"/>
    <w:rsid w:val="008E5E9E"/>
    <w:rsid w:val="008E6F9E"/>
    <w:rsid w:val="008F02C9"/>
    <w:rsid w:val="008F0854"/>
    <w:rsid w:val="008F2105"/>
    <w:rsid w:val="008F3E76"/>
    <w:rsid w:val="009018F0"/>
    <w:rsid w:val="00901A28"/>
    <w:rsid w:val="0090233B"/>
    <w:rsid w:val="00902807"/>
    <w:rsid w:val="009055A1"/>
    <w:rsid w:val="009076FC"/>
    <w:rsid w:val="00912E4F"/>
    <w:rsid w:val="00916521"/>
    <w:rsid w:val="0091690C"/>
    <w:rsid w:val="009174B5"/>
    <w:rsid w:val="009206BE"/>
    <w:rsid w:val="00922A89"/>
    <w:rsid w:val="00922F90"/>
    <w:rsid w:val="0092376C"/>
    <w:rsid w:val="0092486C"/>
    <w:rsid w:val="0092600C"/>
    <w:rsid w:val="00930557"/>
    <w:rsid w:val="00931687"/>
    <w:rsid w:val="00932AF7"/>
    <w:rsid w:val="009330F3"/>
    <w:rsid w:val="00937F5D"/>
    <w:rsid w:val="009407A1"/>
    <w:rsid w:val="00942C5B"/>
    <w:rsid w:val="00943032"/>
    <w:rsid w:val="009430B8"/>
    <w:rsid w:val="00960603"/>
    <w:rsid w:val="009617BB"/>
    <w:rsid w:val="00964B23"/>
    <w:rsid w:val="009708F0"/>
    <w:rsid w:val="00970C62"/>
    <w:rsid w:val="009772B9"/>
    <w:rsid w:val="009772BD"/>
    <w:rsid w:val="009805DB"/>
    <w:rsid w:val="009811D7"/>
    <w:rsid w:val="00983DF2"/>
    <w:rsid w:val="009A18D4"/>
    <w:rsid w:val="009A51AE"/>
    <w:rsid w:val="009B39EA"/>
    <w:rsid w:val="009B4F3C"/>
    <w:rsid w:val="009B797E"/>
    <w:rsid w:val="009C1124"/>
    <w:rsid w:val="009C24F6"/>
    <w:rsid w:val="009C2939"/>
    <w:rsid w:val="009D22E5"/>
    <w:rsid w:val="009D2ADA"/>
    <w:rsid w:val="009D42DC"/>
    <w:rsid w:val="009D65E2"/>
    <w:rsid w:val="009D67FE"/>
    <w:rsid w:val="009E03A1"/>
    <w:rsid w:val="009E2342"/>
    <w:rsid w:val="009E23AB"/>
    <w:rsid w:val="009E27FC"/>
    <w:rsid w:val="009E4BC3"/>
    <w:rsid w:val="009E5DA3"/>
    <w:rsid w:val="009E636D"/>
    <w:rsid w:val="009F18A6"/>
    <w:rsid w:val="009F73F8"/>
    <w:rsid w:val="00A00E5B"/>
    <w:rsid w:val="00A01DE8"/>
    <w:rsid w:val="00A025A0"/>
    <w:rsid w:val="00A04FA7"/>
    <w:rsid w:val="00A2003F"/>
    <w:rsid w:val="00A2232A"/>
    <w:rsid w:val="00A31285"/>
    <w:rsid w:val="00A360CA"/>
    <w:rsid w:val="00A37E0E"/>
    <w:rsid w:val="00A408AA"/>
    <w:rsid w:val="00A5110C"/>
    <w:rsid w:val="00A519AE"/>
    <w:rsid w:val="00A52D47"/>
    <w:rsid w:val="00A53079"/>
    <w:rsid w:val="00A57486"/>
    <w:rsid w:val="00A630A6"/>
    <w:rsid w:val="00A639A8"/>
    <w:rsid w:val="00A655BD"/>
    <w:rsid w:val="00A73733"/>
    <w:rsid w:val="00A81ECC"/>
    <w:rsid w:val="00A83C10"/>
    <w:rsid w:val="00A847D9"/>
    <w:rsid w:val="00A86CF2"/>
    <w:rsid w:val="00A875FF"/>
    <w:rsid w:val="00A90971"/>
    <w:rsid w:val="00A9178C"/>
    <w:rsid w:val="00A91F0C"/>
    <w:rsid w:val="00A935D0"/>
    <w:rsid w:val="00A93FED"/>
    <w:rsid w:val="00A95ECD"/>
    <w:rsid w:val="00A97432"/>
    <w:rsid w:val="00A9792A"/>
    <w:rsid w:val="00AA0517"/>
    <w:rsid w:val="00AA2B36"/>
    <w:rsid w:val="00AA3F1B"/>
    <w:rsid w:val="00AA66DF"/>
    <w:rsid w:val="00AA7E29"/>
    <w:rsid w:val="00AA7ED9"/>
    <w:rsid w:val="00AA7F24"/>
    <w:rsid w:val="00AB58E6"/>
    <w:rsid w:val="00AB5A73"/>
    <w:rsid w:val="00AB65BF"/>
    <w:rsid w:val="00AB7AD9"/>
    <w:rsid w:val="00AB7AE3"/>
    <w:rsid w:val="00AC0FC4"/>
    <w:rsid w:val="00AC1E38"/>
    <w:rsid w:val="00AC30C8"/>
    <w:rsid w:val="00AD66A0"/>
    <w:rsid w:val="00AD6DA2"/>
    <w:rsid w:val="00AF289A"/>
    <w:rsid w:val="00AF6630"/>
    <w:rsid w:val="00AF6698"/>
    <w:rsid w:val="00AF73DF"/>
    <w:rsid w:val="00AF750E"/>
    <w:rsid w:val="00B003A4"/>
    <w:rsid w:val="00B036EE"/>
    <w:rsid w:val="00B07997"/>
    <w:rsid w:val="00B1167D"/>
    <w:rsid w:val="00B11D69"/>
    <w:rsid w:val="00B12F69"/>
    <w:rsid w:val="00B2005C"/>
    <w:rsid w:val="00B22696"/>
    <w:rsid w:val="00B238FD"/>
    <w:rsid w:val="00B243B0"/>
    <w:rsid w:val="00B26ED2"/>
    <w:rsid w:val="00B309FB"/>
    <w:rsid w:val="00B31860"/>
    <w:rsid w:val="00B33AF8"/>
    <w:rsid w:val="00B34788"/>
    <w:rsid w:val="00B34F08"/>
    <w:rsid w:val="00B3602F"/>
    <w:rsid w:val="00B42104"/>
    <w:rsid w:val="00B444E3"/>
    <w:rsid w:val="00B44A9D"/>
    <w:rsid w:val="00B45954"/>
    <w:rsid w:val="00B52DB1"/>
    <w:rsid w:val="00B531A5"/>
    <w:rsid w:val="00B5320A"/>
    <w:rsid w:val="00B54997"/>
    <w:rsid w:val="00B554CA"/>
    <w:rsid w:val="00B5568F"/>
    <w:rsid w:val="00B60852"/>
    <w:rsid w:val="00B63F9F"/>
    <w:rsid w:val="00B67368"/>
    <w:rsid w:val="00B7142D"/>
    <w:rsid w:val="00B71E0F"/>
    <w:rsid w:val="00B7452B"/>
    <w:rsid w:val="00B7610B"/>
    <w:rsid w:val="00B76825"/>
    <w:rsid w:val="00B77276"/>
    <w:rsid w:val="00B7787A"/>
    <w:rsid w:val="00B8128D"/>
    <w:rsid w:val="00B81BE2"/>
    <w:rsid w:val="00B86869"/>
    <w:rsid w:val="00B94178"/>
    <w:rsid w:val="00B973A4"/>
    <w:rsid w:val="00B97C9A"/>
    <w:rsid w:val="00BA05F0"/>
    <w:rsid w:val="00BA3D16"/>
    <w:rsid w:val="00BA5458"/>
    <w:rsid w:val="00BB2EF0"/>
    <w:rsid w:val="00BB3C0C"/>
    <w:rsid w:val="00BB7607"/>
    <w:rsid w:val="00BC2AF4"/>
    <w:rsid w:val="00BC5A8C"/>
    <w:rsid w:val="00BC6A60"/>
    <w:rsid w:val="00BD01D7"/>
    <w:rsid w:val="00BD34F9"/>
    <w:rsid w:val="00BD415D"/>
    <w:rsid w:val="00BD4450"/>
    <w:rsid w:val="00BD5B42"/>
    <w:rsid w:val="00BE0107"/>
    <w:rsid w:val="00BE13AE"/>
    <w:rsid w:val="00BE3393"/>
    <w:rsid w:val="00BF0FC6"/>
    <w:rsid w:val="00BF58E6"/>
    <w:rsid w:val="00BF66ED"/>
    <w:rsid w:val="00BF6825"/>
    <w:rsid w:val="00C01B4C"/>
    <w:rsid w:val="00C026CC"/>
    <w:rsid w:val="00C031AB"/>
    <w:rsid w:val="00C031D2"/>
    <w:rsid w:val="00C04EEA"/>
    <w:rsid w:val="00C07497"/>
    <w:rsid w:val="00C101CA"/>
    <w:rsid w:val="00C1093F"/>
    <w:rsid w:val="00C1211E"/>
    <w:rsid w:val="00C206B4"/>
    <w:rsid w:val="00C2226E"/>
    <w:rsid w:val="00C22C23"/>
    <w:rsid w:val="00C24CC2"/>
    <w:rsid w:val="00C26FFB"/>
    <w:rsid w:val="00C31F54"/>
    <w:rsid w:val="00C332EE"/>
    <w:rsid w:val="00C33611"/>
    <w:rsid w:val="00C34EBC"/>
    <w:rsid w:val="00C3551D"/>
    <w:rsid w:val="00C40D94"/>
    <w:rsid w:val="00C44378"/>
    <w:rsid w:val="00C4778B"/>
    <w:rsid w:val="00C51C66"/>
    <w:rsid w:val="00C52889"/>
    <w:rsid w:val="00C52CB1"/>
    <w:rsid w:val="00C536CB"/>
    <w:rsid w:val="00C60031"/>
    <w:rsid w:val="00C63525"/>
    <w:rsid w:val="00C701A4"/>
    <w:rsid w:val="00C76536"/>
    <w:rsid w:val="00C76AF9"/>
    <w:rsid w:val="00C84124"/>
    <w:rsid w:val="00C9218C"/>
    <w:rsid w:val="00C958D1"/>
    <w:rsid w:val="00C974D9"/>
    <w:rsid w:val="00C97848"/>
    <w:rsid w:val="00CA2077"/>
    <w:rsid w:val="00CA387E"/>
    <w:rsid w:val="00CA49F4"/>
    <w:rsid w:val="00CB1E52"/>
    <w:rsid w:val="00CB2848"/>
    <w:rsid w:val="00CB7B28"/>
    <w:rsid w:val="00CC387D"/>
    <w:rsid w:val="00CC5541"/>
    <w:rsid w:val="00CC561A"/>
    <w:rsid w:val="00CC62AB"/>
    <w:rsid w:val="00CC78E4"/>
    <w:rsid w:val="00CD36DF"/>
    <w:rsid w:val="00CD7B48"/>
    <w:rsid w:val="00CE22DD"/>
    <w:rsid w:val="00CE6E0A"/>
    <w:rsid w:val="00CF447E"/>
    <w:rsid w:val="00CF6AED"/>
    <w:rsid w:val="00CF7434"/>
    <w:rsid w:val="00CF7B25"/>
    <w:rsid w:val="00D041C1"/>
    <w:rsid w:val="00D0425B"/>
    <w:rsid w:val="00D10FC5"/>
    <w:rsid w:val="00D12015"/>
    <w:rsid w:val="00D12ABE"/>
    <w:rsid w:val="00D13C77"/>
    <w:rsid w:val="00D21683"/>
    <w:rsid w:val="00D246CC"/>
    <w:rsid w:val="00D246DC"/>
    <w:rsid w:val="00D271B1"/>
    <w:rsid w:val="00D27DE3"/>
    <w:rsid w:val="00D31861"/>
    <w:rsid w:val="00D33B89"/>
    <w:rsid w:val="00D341F3"/>
    <w:rsid w:val="00D345EA"/>
    <w:rsid w:val="00D35672"/>
    <w:rsid w:val="00D37B56"/>
    <w:rsid w:val="00D428E5"/>
    <w:rsid w:val="00D44306"/>
    <w:rsid w:val="00D449BA"/>
    <w:rsid w:val="00D44FB8"/>
    <w:rsid w:val="00D478CC"/>
    <w:rsid w:val="00D52974"/>
    <w:rsid w:val="00D53A45"/>
    <w:rsid w:val="00D565A6"/>
    <w:rsid w:val="00D57776"/>
    <w:rsid w:val="00D6028D"/>
    <w:rsid w:val="00D64520"/>
    <w:rsid w:val="00D6666D"/>
    <w:rsid w:val="00D7193F"/>
    <w:rsid w:val="00D74B44"/>
    <w:rsid w:val="00D758AC"/>
    <w:rsid w:val="00D773EF"/>
    <w:rsid w:val="00D80DC0"/>
    <w:rsid w:val="00D84E98"/>
    <w:rsid w:val="00D85B09"/>
    <w:rsid w:val="00D9082A"/>
    <w:rsid w:val="00D91BC0"/>
    <w:rsid w:val="00D928A2"/>
    <w:rsid w:val="00DA26A4"/>
    <w:rsid w:val="00DA30B3"/>
    <w:rsid w:val="00DA5B94"/>
    <w:rsid w:val="00DB4200"/>
    <w:rsid w:val="00DB6EE4"/>
    <w:rsid w:val="00DB7FEF"/>
    <w:rsid w:val="00DC22DC"/>
    <w:rsid w:val="00DC54D1"/>
    <w:rsid w:val="00DC6080"/>
    <w:rsid w:val="00DC6710"/>
    <w:rsid w:val="00DC795A"/>
    <w:rsid w:val="00DC7E33"/>
    <w:rsid w:val="00DD1A6B"/>
    <w:rsid w:val="00DD21D7"/>
    <w:rsid w:val="00DD59F6"/>
    <w:rsid w:val="00DD6DC2"/>
    <w:rsid w:val="00DE02F0"/>
    <w:rsid w:val="00DE6626"/>
    <w:rsid w:val="00DF1492"/>
    <w:rsid w:val="00DF559F"/>
    <w:rsid w:val="00DF64F3"/>
    <w:rsid w:val="00DF6A26"/>
    <w:rsid w:val="00E002C1"/>
    <w:rsid w:val="00E016C3"/>
    <w:rsid w:val="00E023D3"/>
    <w:rsid w:val="00E030F1"/>
    <w:rsid w:val="00E033FD"/>
    <w:rsid w:val="00E03EEF"/>
    <w:rsid w:val="00E04815"/>
    <w:rsid w:val="00E1094C"/>
    <w:rsid w:val="00E10CE4"/>
    <w:rsid w:val="00E13063"/>
    <w:rsid w:val="00E210C3"/>
    <w:rsid w:val="00E220E9"/>
    <w:rsid w:val="00E220F5"/>
    <w:rsid w:val="00E23068"/>
    <w:rsid w:val="00E23438"/>
    <w:rsid w:val="00E247CC"/>
    <w:rsid w:val="00E25034"/>
    <w:rsid w:val="00E2594C"/>
    <w:rsid w:val="00E27423"/>
    <w:rsid w:val="00E27CC7"/>
    <w:rsid w:val="00E30EFB"/>
    <w:rsid w:val="00E326F5"/>
    <w:rsid w:val="00E33971"/>
    <w:rsid w:val="00E357FB"/>
    <w:rsid w:val="00E412FA"/>
    <w:rsid w:val="00E44945"/>
    <w:rsid w:val="00E45006"/>
    <w:rsid w:val="00E45897"/>
    <w:rsid w:val="00E45B87"/>
    <w:rsid w:val="00E4691D"/>
    <w:rsid w:val="00E473F7"/>
    <w:rsid w:val="00E51831"/>
    <w:rsid w:val="00E555FF"/>
    <w:rsid w:val="00E5611F"/>
    <w:rsid w:val="00E603C8"/>
    <w:rsid w:val="00E60B07"/>
    <w:rsid w:val="00E64173"/>
    <w:rsid w:val="00E67EC3"/>
    <w:rsid w:val="00E70416"/>
    <w:rsid w:val="00E746A0"/>
    <w:rsid w:val="00E76227"/>
    <w:rsid w:val="00E80694"/>
    <w:rsid w:val="00E80A4F"/>
    <w:rsid w:val="00E80EA1"/>
    <w:rsid w:val="00E820F9"/>
    <w:rsid w:val="00E854F5"/>
    <w:rsid w:val="00E913A4"/>
    <w:rsid w:val="00E91609"/>
    <w:rsid w:val="00E93A0C"/>
    <w:rsid w:val="00E97405"/>
    <w:rsid w:val="00EA1EAA"/>
    <w:rsid w:val="00EA562C"/>
    <w:rsid w:val="00EA6BE0"/>
    <w:rsid w:val="00EB406D"/>
    <w:rsid w:val="00EB6073"/>
    <w:rsid w:val="00EB66AA"/>
    <w:rsid w:val="00EC2112"/>
    <w:rsid w:val="00EC245A"/>
    <w:rsid w:val="00EC2486"/>
    <w:rsid w:val="00EC4B08"/>
    <w:rsid w:val="00EC621F"/>
    <w:rsid w:val="00EC7741"/>
    <w:rsid w:val="00EC7823"/>
    <w:rsid w:val="00ED5CA4"/>
    <w:rsid w:val="00ED7748"/>
    <w:rsid w:val="00EE113B"/>
    <w:rsid w:val="00EE30DB"/>
    <w:rsid w:val="00EF1E18"/>
    <w:rsid w:val="00EF4876"/>
    <w:rsid w:val="00EF5BF8"/>
    <w:rsid w:val="00EF7D50"/>
    <w:rsid w:val="00F05E50"/>
    <w:rsid w:val="00F12711"/>
    <w:rsid w:val="00F13C69"/>
    <w:rsid w:val="00F17A61"/>
    <w:rsid w:val="00F216FD"/>
    <w:rsid w:val="00F25600"/>
    <w:rsid w:val="00F273A1"/>
    <w:rsid w:val="00F276F3"/>
    <w:rsid w:val="00F27F9A"/>
    <w:rsid w:val="00F30AC2"/>
    <w:rsid w:val="00F32A5E"/>
    <w:rsid w:val="00F330EA"/>
    <w:rsid w:val="00F348AE"/>
    <w:rsid w:val="00F36350"/>
    <w:rsid w:val="00F36AFA"/>
    <w:rsid w:val="00F37F87"/>
    <w:rsid w:val="00F46F51"/>
    <w:rsid w:val="00F50C99"/>
    <w:rsid w:val="00F51435"/>
    <w:rsid w:val="00F51C2A"/>
    <w:rsid w:val="00F52084"/>
    <w:rsid w:val="00F53023"/>
    <w:rsid w:val="00F53598"/>
    <w:rsid w:val="00F55642"/>
    <w:rsid w:val="00F55CA6"/>
    <w:rsid w:val="00F57B09"/>
    <w:rsid w:val="00F6023D"/>
    <w:rsid w:val="00F61F14"/>
    <w:rsid w:val="00F6214B"/>
    <w:rsid w:val="00F64541"/>
    <w:rsid w:val="00F66C63"/>
    <w:rsid w:val="00F70577"/>
    <w:rsid w:val="00F70A5B"/>
    <w:rsid w:val="00F71508"/>
    <w:rsid w:val="00F716B7"/>
    <w:rsid w:val="00F748FF"/>
    <w:rsid w:val="00F74E8D"/>
    <w:rsid w:val="00F74EB4"/>
    <w:rsid w:val="00F758C1"/>
    <w:rsid w:val="00F7623D"/>
    <w:rsid w:val="00F81786"/>
    <w:rsid w:val="00F84DFA"/>
    <w:rsid w:val="00F87918"/>
    <w:rsid w:val="00F910B8"/>
    <w:rsid w:val="00F922C1"/>
    <w:rsid w:val="00F932D5"/>
    <w:rsid w:val="00F93BE2"/>
    <w:rsid w:val="00F96241"/>
    <w:rsid w:val="00FA0D20"/>
    <w:rsid w:val="00FA1E7D"/>
    <w:rsid w:val="00FA2AC9"/>
    <w:rsid w:val="00FA38C7"/>
    <w:rsid w:val="00FA5BA1"/>
    <w:rsid w:val="00FA663A"/>
    <w:rsid w:val="00FB06C4"/>
    <w:rsid w:val="00FB095D"/>
    <w:rsid w:val="00FB185D"/>
    <w:rsid w:val="00FB40D6"/>
    <w:rsid w:val="00FB4E2A"/>
    <w:rsid w:val="00FC0F83"/>
    <w:rsid w:val="00FC15AE"/>
    <w:rsid w:val="00FC2F25"/>
    <w:rsid w:val="00FC307C"/>
    <w:rsid w:val="00FC3BFE"/>
    <w:rsid w:val="00FC6E9F"/>
    <w:rsid w:val="00FD28B9"/>
    <w:rsid w:val="00FD30D4"/>
    <w:rsid w:val="00FD3354"/>
    <w:rsid w:val="00FD5FD3"/>
    <w:rsid w:val="00FD667F"/>
    <w:rsid w:val="00FD79F2"/>
    <w:rsid w:val="00FE067B"/>
    <w:rsid w:val="00FE0C3B"/>
    <w:rsid w:val="00FE13D5"/>
    <w:rsid w:val="00FE15EE"/>
    <w:rsid w:val="00FE16C3"/>
    <w:rsid w:val="00FE58E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1F153"/>
  <w15:docId w15:val="{BBCBECC0-8AEC-4EF2-BFD0-F75D3200E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2BD"/>
    <w:pPr>
      <w:spacing w:before="160" w:after="240" w:line="276" w:lineRule="auto"/>
      <w:jc w:val="both"/>
    </w:pPr>
    <w:rPr>
      <w:rFonts w:ascii="Trebuchet MS" w:hAnsi="Trebuchet MS" w:cs="Open Sans"/>
      <w:color w:val="000000"/>
      <w:lang w:val="ro-RO"/>
    </w:rPr>
  </w:style>
  <w:style w:type="paragraph" w:styleId="Heading3">
    <w:name w:val="heading 3"/>
    <w:basedOn w:val="Normal"/>
    <w:link w:val="Heading3Char"/>
    <w:uiPriority w:val="9"/>
    <w:qFormat/>
    <w:rsid w:val="00DC6710"/>
    <w:pPr>
      <w:spacing w:before="100" w:beforeAutospacing="1" w:after="100" w:afterAutospacing="1" w:line="240" w:lineRule="auto"/>
      <w:jc w:val="left"/>
      <w:outlineLvl w:val="2"/>
    </w:pPr>
    <w:rPr>
      <w:rFonts w:ascii="Times New Roman" w:eastAsia="Times New Roman" w:hAnsi="Times New Roman" w:cs="Times New Roman"/>
      <w:b/>
      <w:bCs/>
      <w:color w:val="auto"/>
      <w:sz w:val="27"/>
      <w:szCs w:val="27"/>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5D4"/>
    <w:pPr>
      <w:tabs>
        <w:tab w:val="center" w:pos="4703"/>
        <w:tab w:val="right" w:pos="9406"/>
      </w:tabs>
      <w:spacing w:after="0" w:line="240" w:lineRule="auto"/>
    </w:pPr>
  </w:style>
  <w:style w:type="character" w:customStyle="1" w:styleId="HeaderChar">
    <w:name w:val="Header Char"/>
    <w:basedOn w:val="DefaultParagraphFont"/>
    <w:link w:val="Header"/>
    <w:uiPriority w:val="99"/>
    <w:rsid w:val="000745D4"/>
  </w:style>
  <w:style w:type="paragraph" w:styleId="Footer">
    <w:name w:val="footer"/>
    <w:basedOn w:val="Normal"/>
    <w:link w:val="FooterChar"/>
    <w:uiPriority w:val="99"/>
    <w:unhideWhenUsed/>
    <w:rsid w:val="000745D4"/>
    <w:pPr>
      <w:tabs>
        <w:tab w:val="center" w:pos="4703"/>
        <w:tab w:val="right" w:pos="9406"/>
      </w:tabs>
      <w:spacing w:after="0" w:line="240" w:lineRule="auto"/>
    </w:pPr>
  </w:style>
  <w:style w:type="character" w:customStyle="1" w:styleId="FooterChar">
    <w:name w:val="Footer Char"/>
    <w:basedOn w:val="DefaultParagraphFont"/>
    <w:link w:val="Footer"/>
    <w:uiPriority w:val="99"/>
    <w:rsid w:val="000745D4"/>
  </w:style>
  <w:style w:type="paragraph" w:styleId="NormalWeb">
    <w:name w:val="Normal (Web)"/>
    <w:basedOn w:val="Normal"/>
    <w:uiPriority w:val="99"/>
    <w:semiHidden/>
    <w:unhideWhenUsed/>
    <w:rsid w:val="002328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er1">
    <w:name w:val="Footer1"/>
    <w:basedOn w:val="Footer"/>
    <w:link w:val="footerChar0"/>
    <w:qFormat/>
    <w:rsid w:val="009772BD"/>
    <w:pPr>
      <w:spacing w:before="0"/>
    </w:pPr>
    <w:rPr>
      <w:sz w:val="14"/>
      <w:szCs w:val="14"/>
    </w:rPr>
  </w:style>
  <w:style w:type="character" w:customStyle="1" w:styleId="footerChar0">
    <w:name w:val="footer Char"/>
    <w:basedOn w:val="FooterChar"/>
    <w:link w:val="Footer1"/>
    <w:rsid w:val="009772BD"/>
    <w:rPr>
      <w:rFonts w:ascii="Trebuchet MS" w:hAnsi="Trebuchet MS" w:cs="Open Sans"/>
      <w:color w:val="000000"/>
      <w:sz w:val="14"/>
      <w:szCs w:val="14"/>
      <w:lang w:val="ro-RO"/>
    </w:rPr>
  </w:style>
  <w:style w:type="character" w:customStyle="1" w:styleId="Heading3Char">
    <w:name w:val="Heading 3 Char"/>
    <w:basedOn w:val="DefaultParagraphFont"/>
    <w:link w:val="Heading3"/>
    <w:uiPriority w:val="9"/>
    <w:rsid w:val="00DC6710"/>
    <w:rPr>
      <w:rFonts w:ascii="Times New Roman" w:eastAsia="Times New Roman" w:hAnsi="Times New Roman" w:cs="Times New Roman"/>
      <w:b/>
      <w:bCs/>
      <w:sz w:val="27"/>
      <w:szCs w:val="27"/>
      <w:lang w:val="ro-RO" w:eastAsia="ro-RO"/>
    </w:rPr>
  </w:style>
  <w:style w:type="character" w:styleId="Hyperlink">
    <w:name w:val="Hyperlink"/>
    <w:uiPriority w:val="99"/>
    <w:rsid w:val="00DC6710"/>
    <w:rPr>
      <w:color w:val="0000FF"/>
      <w:u w:val="single"/>
    </w:rPr>
  </w:style>
  <w:style w:type="character" w:styleId="Strong">
    <w:name w:val="Strong"/>
    <w:basedOn w:val="DefaultParagraphFont"/>
    <w:uiPriority w:val="22"/>
    <w:qFormat/>
    <w:rsid w:val="00DC6710"/>
    <w:rPr>
      <w:b/>
      <w:bCs/>
    </w:rPr>
  </w:style>
  <w:style w:type="table" w:styleId="TableGrid">
    <w:name w:val="Table Grid"/>
    <w:basedOn w:val="TableNormal"/>
    <w:uiPriority w:val="39"/>
    <w:rsid w:val="003131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3A5ED2"/>
    <w:rPr>
      <w:color w:val="605E5C"/>
      <w:shd w:val="clear" w:color="auto" w:fill="E1DFDD"/>
    </w:rPr>
  </w:style>
  <w:style w:type="paragraph" w:styleId="ListParagraph">
    <w:name w:val="List Paragraph"/>
    <w:basedOn w:val="Normal"/>
    <w:uiPriority w:val="34"/>
    <w:qFormat/>
    <w:rsid w:val="003D76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188602">
      <w:bodyDiv w:val="1"/>
      <w:marLeft w:val="0"/>
      <w:marRight w:val="0"/>
      <w:marTop w:val="0"/>
      <w:marBottom w:val="0"/>
      <w:divBdr>
        <w:top w:val="none" w:sz="0" w:space="0" w:color="auto"/>
        <w:left w:val="none" w:sz="0" w:space="0" w:color="auto"/>
        <w:bottom w:val="none" w:sz="0" w:space="0" w:color="auto"/>
        <w:right w:val="none" w:sz="0" w:space="0" w:color="auto"/>
      </w:divBdr>
    </w:div>
    <w:div w:id="718942406">
      <w:bodyDiv w:val="1"/>
      <w:marLeft w:val="0"/>
      <w:marRight w:val="0"/>
      <w:marTop w:val="0"/>
      <w:marBottom w:val="0"/>
      <w:divBdr>
        <w:top w:val="none" w:sz="0" w:space="0" w:color="auto"/>
        <w:left w:val="none" w:sz="0" w:space="0" w:color="auto"/>
        <w:bottom w:val="none" w:sz="0" w:space="0" w:color="auto"/>
        <w:right w:val="none" w:sz="0" w:space="0" w:color="auto"/>
      </w:divBdr>
    </w:div>
    <w:div w:id="792746338">
      <w:bodyDiv w:val="1"/>
      <w:marLeft w:val="0"/>
      <w:marRight w:val="0"/>
      <w:marTop w:val="0"/>
      <w:marBottom w:val="0"/>
      <w:divBdr>
        <w:top w:val="none" w:sz="0" w:space="0" w:color="auto"/>
        <w:left w:val="none" w:sz="0" w:space="0" w:color="auto"/>
        <w:bottom w:val="none" w:sz="0" w:space="0" w:color="auto"/>
        <w:right w:val="none" w:sz="0" w:space="0" w:color="auto"/>
      </w:divBdr>
    </w:div>
    <w:div w:id="823937899">
      <w:bodyDiv w:val="1"/>
      <w:marLeft w:val="0"/>
      <w:marRight w:val="0"/>
      <w:marTop w:val="0"/>
      <w:marBottom w:val="0"/>
      <w:divBdr>
        <w:top w:val="none" w:sz="0" w:space="0" w:color="auto"/>
        <w:left w:val="none" w:sz="0" w:space="0" w:color="auto"/>
        <w:bottom w:val="none" w:sz="0" w:space="0" w:color="auto"/>
        <w:right w:val="none" w:sz="0" w:space="0" w:color="auto"/>
      </w:divBdr>
    </w:div>
    <w:div w:id="878661434">
      <w:bodyDiv w:val="1"/>
      <w:marLeft w:val="0"/>
      <w:marRight w:val="0"/>
      <w:marTop w:val="0"/>
      <w:marBottom w:val="0"/>
      <w:divBdr>
        <w:top w:val="none" w:sz="0" w:space="0" w:color="auto"/>
        <w:left w:val="none" w:sz="0" w:space="0" w:color="auto"/>
        <w:bottom w:val="none" w:sz="0" w:space="0" w:color="auto"/>
        <w:right w:val="none" w:sz="0" w:space="0" w:color="auto"/>
      </w:divBdr>
    </w:div>
    <w:div w:id="949556864">
      <w:bodyDiv w:val="1"/>
      <w:marLeft w:val="0"/>
      <w:marRight w:val="0"/>
      <w:marTop w:val="0"/>
      <w:marBottom w:val="0"/>
      <w:divBdr>
        <w:top w:val="none" w:sz="0" w:space="0" w:color="auto"/>
        <w:left w:val="none" w:sz="0" w:space="0" w:color="auto"/>
        <w:bottom w:val="none" w:sz="0" w:space="0" w:color="auto"/>
        <w:right w:val="none" w:sz="0" w:space="0" w:color="auto"/>
      </w:divBdr>
    </w:div>
    <w:div w:id="1239362567">
      <w:bodyDiv w:val="1"/>
      <w:marLeft w:val="0"/>
      <w:marRight w:val="0"/>
      <w:marTop w:val="0"/>
      <w:marBottom w:val="0"/>
      <w:divBdr>
        <w:top w:val="none" w:sz="0" w:space="0" w:color="auto"/>
        <w:left w:val="none" w:sz="0" w:space="0" w:color="auto"/>
        <w:bottom w:val="none" w:sz="0" w:space="0" w:color="auto"/>
        <w:right w:val="none" w:sz="0" w:space="0" w:color="auto"/>
      </w:divBdr>
    </w:div>
    <w:div w:id="1372802093">
      <w:bodyDiv w:val="1"/>
      <w:marLeft w:val="0"/>
      <w:marRight w:val="0"/>
      <w:marTop w:val="0"/>
      <w:marBottom w:val="0"/>
      <w:divBdr>
        <w:top w:val="none" w:sz="0" w:space="0" w:color="auto"/>
        <w:left w:val="none" w:sz="0" w:space="0" w:color="auto"/>
        <w:bottom w:val="none" w:sz="0" w:space="0" w:color="auto"/>
        <w:right w:val="none" w:sz="0" w:space="0" w:color="auto"/>
      </w:divBdr>
    </w:div>
    <w:div w:id="1639260967">
      <w:bodyDiv w:val="1"/>
      <w:marLeft w:val="0"/>
      <w:marRight w:val="0"/>
      <w:marTop w:val="0"/>
      <w:marBottom w:val="0"/>
      <w:divBdr>
        <w:top w:val="none" w:sz="0" w:space="0" w:color="auto"/>
        <w:left w:val="none" w:sz="0" w:space="0" w:color="auto"/>
        <w:bottom w:val="none" w:sz="0" w:space="0" w:color="auto"/>
        <w:right w:val="none" w:sz="0" w:space="0" w:color="auto"/>
      </w:divBdr>
    </w:div>
    <w:div w:id="1814372736">
      <w:bodyDiv w:val="1"/>
      <w:marLeft w:val="0"/>
      <w:marRight w:val="0"/>
      <w:marTop w:val="0"/>
      <w:marBottom w:val="0"/>
      <w:divBdr>
        <w:top w:val="none" w:sz="0" w:space="0" w:color="auto"/>
        <w:left w:val="none" w:sz="0" w:space="0" w:color="auto"/>
        <w:bottom w:val="none" w:sz="0" w:space="0" w:color="auto"/>
        <w:right w:val="none" w:sz="0" w:space="0" w:color="auto"/>
      </w:divBdr>
    </w:div>
    <w:div w:id="1904215427">
      <w:bodyDiv w:val="1"/>
      <w:marLeft w:val="0"/>
      <w:marRight w:val="0"/>
      <w:marTop w:val="0"/>
      <w:marBottom w:val="0"/>
      <w:divBdr>
        <w:top w:val="none" w:sz="0" w:space="0" w:color="auto"/>
        <w:left w:val="none" w:sz="0" w:space="0" w:color="auto"/>
        <w:bottom w:val="none" w:sz="0" w:space="0" w:color="auto"/>
        <w:right w:val="none" w:sz="0" w:space="0" w:color="auto"/>
      </w:divBdr>
    </w:div>
    <w:div w:id="201788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rebuchet MS">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99FC5-A344-4064-943A-5E60E69D0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7747</Words>
  <Characters>44935</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C. J. Arges</Company>
  <LinksUpToDate>false</LinksUpToDate>
  <CharactersWithSpaces>52577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Roxana STOENESCU</dc:creator>
  <cp:lastModifiedBy>Radu Gabriel</cp:lastModifiedBy>
  <cp:revision>4</cp:revision>
  <dcterms:created xsi:type="dcterms:W3CDTF">2026-02-20T12:02:00Z</dcterms:created>
  <dcterms:modified xsi:type="dcterms:W3CDTF">2026-02-20T12:06:00Z</dcterms:modified>
</cp:coreProperties>
</file>