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542F" w14:textId="77777777" w:rsidR="00B534A7" w:rsidRDefault="00B534A7" w:rsidP="00B534A7">
      <w:pPr>
        <w:jc w:val="right"/>
      </w:pPr>
      <w:bookmarkStart w:id="0" w:name="_Hlk226030298"/>
      <w:r>
        <w:t>ANEXĂ</w:t>
      </w:r>
    </w:p>
    <w:p w14:paraId="015A7AFA" w14:textId="77777777" w:rsidR="00B534A7" w:rsidRDefault="00B534A7" w:rsidP="00B534A7">
      <w:pPr>
        <w:jc w:val="right"/>
      </w:pPr>
    </w:p>
    <w:p w14:paraId="072C6B84" w14:textId="77777777" w:rsidR="00B534A7" w:rsidRPr="008D5768" w:rsidRDefault="00B534A7" w:rsidP="00B534A7">
      <w:pPr>
        <w:jc w:val="center"/>
        <w:rPr>
          <w:b/>
          <w:bCs/>
          <w:sz w:val="36"/>
          <w:szCs w:val="36"/>
        </w:rPr>
      </w:pPr>
      <w:r w:rsidRPr="008D5768">
        <w:rPr>
          <w:b/>
          <w:bCs/>
          <w:sz w:val="36"/>
          <w:szCs w:val="36"/>
        </w:rPr>
        <w:t xml:space="preserve">REGULAMENT </w:t>
      </w:r>
    </w:p>
    <w:p w14:paraId="4E255E40" w14:textId="77777777" w:rsidR="00B534A7" w:rsidRDefault="00B534A7" w:rsidP="00B534A7">
      <w:pPr>
        <w:jc w:val="center"/>
        <w:rPr>
          <w:b/>
          <w:bCs/>
          <w:color w:val="000000"/>
          <w:sz w:val="28"/>
          <w:szCs w:val="28"/>
          <w:shd w:val="clear" w:color="auto" w:fill="FFFFFF"/>
        </w:rPr>
      </w:pPr>
      <w:r w:rsidRPr="008D5768">
        <w:rPr>
          <w:b/>
          <w:bCs/>
          <w:sz w:val="28"/>
          <w:szCs w:val="28"/>
        </w:rPr>
        <w:t>privind obținerea autorizației de funcționare</w:t>
      </w:r>
      <w:r w:rsidRPr="008D5768">
        <w:rPr>
          <w:b/>
          <w:bCs/>
          <w:sz w:val="28"/>
          <w:szCs w:val="28"/>
          <w:lang w:val="fr-FR"/>
        </w:rPr>
        <w:t xml:space="preserve"> de </w:t>
      </w:r>
      <w:proofErr w:type="spellStart"/>
      <w:r w:rsidRPr="008D5768">
        <w:rPr>
          <w:b/>
          <w:bCs/>
          <w:sz w:val="28"/>
          <w:szCs w:val="28"/>
          <w:lang w:val="fr-FR"/>
        </w:rPr>
        <w:t>c</w:t>
      </w:r>
      <w:r>
        <w:rPr>
          <w:b/>
          <w:bCs/>
          <w:sz w:val="28"/>
          <w:szCs w:val="28"/>
          <w:lang w:val="fr-FR"/>
        </w:rPr>
        <w:t>ă</w:t>
      </w:r>
      <w:r w:rsidRPr="008D5768">
        <w:rPr>
          <w:b/>
          <w:bCs/>
          <w:sz w:val="28"/>
          <w:szCs w:val="28"/>
          <w:lang w:val="fr-FR"/>
        </w:rPr>
        <w:t>tre</w:t>
      </w:r>
      <w:proofErr w:type="spellEnd"/>
      <w:r w:rsidRPr="008D5768">
        <w:rPr>
          <w:b/>
          <w:bCs/>
          <w:sz w:val="28"/>
          <w:szCs w:val="28"/>
          <w:lang w:val="fr-FR"/>
        </w:rPr>
        <w:t xml:space="preserve"> </w:t>
      </w:r>
      <w:r w:rsidRPr="008D5768">
        <w:rPr>
          <w:b/>
          <w:bCs/>
          <w:sz w:val="28"/>
          <w:szCs w:val="28"/>
        </w:rPr>
        <w:t xml:space="preserve">Compania </w:t>
      </w:r>
      <w:r>
        <w:rPr>
          <w:b/>
          <w:bCs/>
          <w:sz w:val="28"/>
          <w:szCs w:val="28"/>
        </w:rPr>
        <w:t>N</w:t>
      </w:r>
      <w:r w:rsidRPr="008D5768">
        <w:rPr>
          <w:b/>
          <w:bCs/>
          <w:sz w:val="28"/>
          <w:szCs w:val="28"/>
        </w:rPr>
        <w:t xml:space="preserve">aţională </w:t>
      </w:r>
      <w:r>
        <w:rPr>
          <w:b/>
          <w:bCs/>
          <w:sz w:val="28"/>
          <w:szCs w:val="28"/>
        </w:rPr>
        <w:t>”L</w:t>
      </w:r>
      <w:r w:rsidRPr="008D5768">
        <w:rPr>
          <w:b/>
          <w:bCs/>
          <w:sz w:val="28"/>
          <w:szCs w:val="28"/>
        </w:rPr>
        <w:t xml:space="preserve">oteria </w:t>
      </w:r>
      <w:r>
        <w:rPr>
          <w:b/>
          <w:bCs/>
          <w:sz w:val="28"/>
          <w:szCs w:val="28"/>
        </w:rPr>
        <w:t>R</w:t>
      </w:r>
      <w:r w:rsidRPr="008D5768">
        <w:rPr>
          <w:b/>
          <w:bCs/>
          <w:sz w:val="28"/>
          <w:szCs w:val="28"/>
        </w:rPr>
        <w:t>omână</w:t>
      </w:r>
      <w:r>
        <w:rPr>
          <w:b/>
          <w:bCs/>
          <w:sz w:val="28"/>
          <w:szCs w:val="28"/>
        </w:rPr>
        <w:t>”</w:t>
      </w:r>
      <w:r w:rsidRPr="008D5768">
        <w:rPr>
          <w:b/>
          <w:bCs/>
          <w:sz w:val="28"/>
          <w:szCs w:val="28"/>
        </w:rPr>
        <w:t xml:space="preserve"> - </w:t>
      </w:r>
      <w:r>
        <w:rPr>
          <w:b/>
          <w:bCs/>
          <w:sz w:val="28"/>
          <w:szCs w:val="28"/>
        </w:rPr>
        <w:t>S</w:t>
      </w:r>
      <w:r w:rsidRPr="008D5768">
        <w:rPr>
          <w:b/>
          <w:bCs/>
          <w:sz w:val="28"/>
          <w:szCs w:val="28"/>
        </w:rPr>
        <w:t>.</w:t>
      </w:r>
      <w:r>
        <w:rPr>
          <w:b/>
          <w:bCs/>
          <w:sz w:val="28"/>
          <w:szCs w:val="28"/>
        </w:rPr>
        <w:t>A</w:t>
      </w:r>
      <w:r w:rsidRPr="008D5768">
        <w:rPr>
          <w:b/>
          <w:bCs/>
          <w:sz w:val="28"/>
          <w:szCs w:val="28"/>
        </w:rPr>
        <w:t>.</w:t>
      </w:r>
      <w:r w:rsidRPr="008D5768">
        <w:rPr>
          <w:b/>
          <w:bCs/>
          <w:sz w:val="28"/>
          <w:szCs w:val="28"/>
          <w:lang w:val="fr-FR"/>
        </w:rPr>
        <w:t xml:space="preserve">,  </w:t>
      </w:r>
      <w:proofErr w:type="spellStart"/>
      <w:r w:rsidRPr="008D5768">
        <w:rPr>
          <w:b/>
          <w:bCs/>
          <w:sz w:val="28"/>
          <w:szCs w:val="28"/>
          <w:lang w:val="fr-FR"/>
        </w:rPr>
        <w:t>pentru</w:t>
      </w:r>
      <w:proofErr w:type="spellEnd"/>
      <w:r w:rsidRPr="008D5768">
        <w:rPr>
          <w:b/>
          <w:bCs/>
          <w:sz w:val="28"/>
          <w:szCs w:val="28"/>
          <w:lang w:val="fr-FR"/>
        </w:rPr>
        <w:t xml:space="preserve"> </w:t>
      </w:r>
      <w:r w:rsidRPr="008D5768">
        <w:rPr>
          <w:b/>
          <w:bCs/>
          <w:sz w:val="28"/>
          <w:szCs w:val="28"/>
        </w:rPr>
        <w:t xml:space="preserve">desfăşurarea activităţiilor de jocuri de noroc, </w:t>
      </w:r>
      <w:proofErr w:type="spellStart"/>
      <w:r w:rsidRPr="008D5768">
        <w:rPr>
          <w:b/>
          <w:bCs/>
          <w:sz w:val="28"/>
          <w:szCs w:val="28"/>
          <w:lang w:val="fr-FR"/>
        </w:rPr>
        <w:t>prevazute</w:t>
      </w:r>
      <w:proofErr w:type="spellEnd"/>
      <w:r w:rsidRPr="008D5768">
        <w:rPr>
          <w:b/>
          <w:bCs/>
          <w:sz w:val="28"/>
          <w:szCs w:val="28"/>
          <w:lang w:val="fr-FR"/>
        </w:rPr>
        <w:t xml:space="preserve"> de art.10 alin.1, </w:t>
      </w:r>
      <w:proofErr w:type="spellStart"/>
      <w:r w:rsidRPr="008D5768">
        <w:rPr>
          <w:b/>
          <w:bCs/>
          <w:sz w:val="28"/>
          <w:szCs w:val="28"/>
          <w:lang w:val="fr-FR"/>
        </w:rPr>
        <w:t>lit.a</w:t>
      </w:r>
      <w:proofErr w:type="spellEnd"/>
      <w:r w:rsidRPr="008D5768">
        <w:rPr>
          <w:b/>
          <w:bCs/>
          <w:sz w:val="28"/>
          <w:szCs w:val="28"/>
          <w:lang w:val="fr-FR"/>
        </w:rPr>
        <w:t xml:space="preserve">) </w:t>
      </w:r>
      <w:proofErr w:type="spellStart"/>
      <w:r w:rsidRPr="008D5768">
        <w:rPr>
          <w:b/>
          <w:bCs/>
          <w:sz w:val="28"/>
          <w:szCs w:val="28"/>
          <w:lang w:val="fr-FR"/>
        </w:rPr>
        <w:t>și</w:t>
      </w:r>
      <w:proofErr w:type="spellEnd"/>
      <w:r w:rsidRPr="008D5768">
        <w:rPr>
          <w:b/>
          <w:bCs/>
          <w:sz w:val="28"/>
          <w:szCs w:val="28"/>
          <w:lang w:val="fr-FR"/>
        </w:rPr>
        <w:t xml:space="preserve"> </w:t>
      </w:r>
      <w:proofErr w:type="spellStart"/>
      <w:r w:rsidRPr="008D5768">
        <w:rPr>
          <w:b/>
          <w:bCs/>
          <w:sz w:val="28"/>
          <w:szCs w:val="28"/>
          <w:lang w:val="fr-FR"/>
        </w:rPr>
        <w:t>lit.h</w:t>
      </w:r>
      <w:proofErr w:type="spellEnd"/>
      <w:r w:rsidRPr="008D5768">
        <w:rPr>
          <w:b/>
          <w:bCs/>
          <w:sz w:val="28"/>
          <w:szCs w:val="28"/>
          <w:lang w:val="fr-FR"/>
        </w:rPr>
        <w:t xml:space="preserve">) </w:t>
      </w:r>
      <w:proofErr w:type="spellStart"/>
      <w:r w:rsidRPr="008D5768">
        <w:rPr>
          <w:b/>
          <w:bCs/>
          <w:sz w:val="28"/>
          <w:szCs w:val="28"/>
          <w:lang w:val="fr-FR"/>
        </w:rPr>
        <w:t>din</w:t>
      </w:r>
      <w:proofErr w:type="spellEnd"/>
      <w:r w:rsidRPr="008D5768">
        <w:rPr>
          <w:b/>
          <w:bCs/>
          <w:color w:val="333333"/>
          <w:sz w:val="28"/>
          <w:szCs w:val="28"/>
          <w:shd w:val="clear" w:color="auto" w:fill="FFFFFF"/>
        </w:rPr>
        <w:t xml:space="preserve"> </w:t>
      </w:r>
      <w:r>
        <w:rPr>
          <w:b/>
          <w:bCs/>
          <w:color w:val="333333"/>
          <w:sz w:val="28"/>
          <w:szCs w:val="28"/>
          <w:shd w:val="clear" w:color="auto" w:fill="FFFFFF"/>
        </w:rPr>
        <w:t>O</w:t>
      </w:r>
      <w:r w:rsidRPr="008D5768">
        <w:rPr>
          <w:b/>
          <w:bCs/>
          <w:sz w:val="28"/>
          <w:szCs w:val="28"/>
        </w:rPr>
        <w:t xml:space="preserve">rdonanța de urgență </w:t>
      </w:r>
      <w:r>
        <w:rPr>
          <w:b/>
          <w:bCs/>
          <w:sz w:val="28"/>
          <w:szCs w:val="28"/>
        </w:rPr>
        <w:t>a Guvernului nr.</w:t>
      </w:r>
      <w:r w:rsidRPr="008D5768">
        <w:rPr>
          <w:b/>
          <w:bCs/>
          <w:sz w:val="28"/>
          <w:szCs w:val="28"/>
        </w:rPr>
        <w:t xml:space="preserve">77/2009 privind organizarea şi exploatarea jocurilor de noroc, </w:t>
      </w:r>
      <w:r w:rsidRPr="008D5768">
        <w:rPr>
          <w:b/>
          <w:bCs/>
          <w:color w:val="000000"/>
          <w:sz w:val="28"/>
          <w:szCs w:val="28"/>
          <w:shd w:val="clear" w:color="auto" w:fill="FFFFFF"/>
        </w:rPr>
        <w:t>cu modificările și completările ulterioare</w:t>
      </w:r>
    </w:p>
    <w:p w14:paraId="0A9DA48B" w14:textId="77777777" w:rsidR="00B534A7" w:rsidRDefault="00B534A7" w:rsidP="00B534A7">
      <w:pPr>
        <w:jc w:val="center"/>
        <w:rPr>
          <w:b/>
          <w:bCs/>
          <w:color w:val="000000"/>
          <w:sz w:val="28"/>
          <w:szCs w:val="28"/>
          <w:shd w:val="clear" w:color="auto" w:fill="FFFFFF"/>
        </w:rPr>
      </w:pPr>
    </w:p>
    <w:p w14:paraId="5CBE17D9" w14:textId="77777777" w:rsidR="00B534A7" w:rsidRPr="001254BA" w:rsidRDefault="00B534A7" w:rsidP="00B534A7">
      <w:pPr>
        <w:jc w:val="both"/>
        <w:rPr>
          <w:sz w:val="28"/>
          <w:szCs w:val="28"/>
          <w:lang w:val="pt-PT"/>
        </w:rPr>
      </w:pPr>
      <w:r>
        <w:rPr>
          <w:rStyle w:val="Bodytext2Bold"/>
          <w:sz w:val="28"/>
          <w:szCs w:val="28"/>
        </w:rPr>
        <w:tab/>
      </w:r>
      <w:r w:rsidRPr="001254BA">
        <w:rPr>
          <w:rStyle w:val="Bodytext2Bold"/>
          <w:sz w:val="28"/>
          <w:szCs w:val="28"/>
        </w:rPr>
        <w:t>Art.1</w:t>
      </w:r>
      <w:r>
        <w:rPr>
          <w:rStyle w:val="Bodytext2Bold"/>
          <w:sz w:val="28"/>
          <w:szCs w:val="28"/>
        </w:rPr>
        <w:t xml:space="preserve">. </w:t>
      </w:r>
      <w:r w:rsidRPr="001254BA">
        <w:rPr>
          <w:color w:val="000000"/>
          <w:sz w:val="28"/>
          <w:szCs w:val="28"/>
          <w:lang w:eastAsia="ro-RO" w:bidi="ro-RO"/>
        </w:rPr>
        <w:t xml:space="preserve">Prezentul </w:t>
      </w:r>
      <w:r>
        <w:rPr>
          <w:color w:val="000000"/>
          <w:sz w:val="28"/>
          <w:szCs w:val="28"/>
          <w:lang w:eastAsia="ro-RO" w:bidi="ro-RO"/>
        </w:rPr>
        <w:t>R</w:t>
      </w:r>
      <w:r w:rsidRPr="001254BA">
        <w:rPr>
          <w:color w:val="000000"/>
          <w:sz w:val="28"/>
          <w:szCs w:val="28"/>
          <w:lang w:eastAsia="ro-RO" w:bidi="ro-RO"/>
        </w:rPr>
        <w:t xml:space="preserve">egulament stabileşte cadrul normativ privind obţinerea autorizaţiei de funcţionare </w:t>
      </w:r>
      <w:r w:rsidRPr="001254BA">
        <w:rPr>
          <w:sz w:val="28"/>
          <w:szCs w:val="28"/>
          <w:lang w:val="fr-FR"/>
        </w:rPr>
        <w:t xml:space="preserve">de </w:t>
      </w:r>
      <w:proofErr w:type="spellStart"/>
      <w:r w:rsidRPr="001254BA">
        <w:rPr>
          <w:sz w:val="28"/>
          <w:szCs w:val="28"/>
          <w:lang w:val="fr-FR"/>
        </w:rPr>
        <w:t>către</w:t>
      </w:r>
      <w:proofErr w:type="spellEnd"/>
      <w:r w:rsidRPr="001254BA">
        <w:rPr>
          <w:sz w:val="28"/>
          <w:szCs w:val="28"/>
          <w:lang w:val="fr-FR"/>
        </w:rPr>
        <w:t xml:space="preserve"> </w:t>
      </w:r>
      <w:r w:rsidRPr="001254BA">
        <w:rPr>
          <w:sz w:val="28"/>
          <w:szCs w:val="28"/>
        </w:rPr>
        <w:t>Compania Naţională ”Loteria Română” - S.A.</w:t>
      </w:r>
      <w:r w:rsidRPr="001254BA">
        <w:rPr>
          <w:sz w:val="28"/>
          <w:szCs w:val="28"/>
          <w:lang w:val="fr-FR"/>
        </w:rPr>
        <w:t xml:space="preserve">,  </w:t>
      </w:r>
      <w:proofErr w:type="spellStart"/>
      <w:r w:rsidRPr="001254BA">
        <w:rPr>
          <w:sz w:val="28"/>
          <w:szCs w:val="28"/>
          <w:lang w:val="fr-FR"/>
        </w:rPr>
        <w:t>pentru</w:t>
      </w:r>
      <w:proofErr w:type="spellEnd"/>
      <w:r w:rsidRPr="001254BA">
        <w:rPr>
          <w:sz w:val="28"/>
          <w:szCs w:val="28"/>
          <w:lang w:val="fr-FR"/>
        </w:rPr>
        <w:t xml:space="preserve"> </w:t>
      </w:r>
      <w:r w:rsidRPr="001254BA">
        <w:rPr>
          <w:sz w:val="28"/>
          <w:szCs w:val="28"/>
        </w:rPr>
        <w:t xml:space="preserve">desfăşurarea activităţiilor de jocuri de noroc, </w:t>
      </w:r>
      <w:proofErr w:type="spellStart"/>
      <w:r w:rsidRPr="001254BA">
        <w:rPr>
          <w:sz w:val="28"/>
          <w:szCs w:val="28"/>
          <w:lang w:val="fr-FR"/>
        </w:rPr>
        <w:t>prevazute</w:t>
      </w:r>
      <w:proofErr w:type="spellEnd"/>
      <w:r w:rsidRPr="001254BA">
        <w:rPr>
          <w:sz w:val="28"/>
          <w:szCs w:val="28"/>
          <w:lang w:val="fr-FR"/>
        </w:rPr>
        <w:t xml:space="preserve"> de art.10</w:t>
      </w:r>
      <w:r>
        <w:rPr>
          <w:sz w:val="28"/>
          <w:szCs w:val="28"/>
          <w:lang w:val="fr-FR"/>
        </w:rPr>
        <w:t>,</w:t>
      </w:r>
      <w:r w:rsidRPr="001254BA">
        <w:rPr>
          <w:sz w:val="28"/>
          <w:szCs w:val="28"/>
          <w:lang w:val="fr-FR"/>
        </w:rPr>
        <w:t xml:space="preserve"> alin.1, </w:t>
      </w:r>
      <w:proofErr w:type="spellStart"/>
      <w:r w:rsidRPr="001254BA">
        <w:rPr>
          <w:sz w:val="28"/>
          <w:szCs w:val="28"/>
          <w:lang w:val="fr-FR"/>
        </w:rPr>
        <w:t>lit.a</w:t>
      </w:r>
      <w:proofErr w:type="spellEnd"/>
      <w:r w:rsidRPr="001254BA">
        <w:rPr>
          <w:sz w:val="28"/>
          <w:szCs w:val="28"/>
          <w:lang w:val="fr-FR"/>
        </w:rPr>
        <w:t xml:space="preserve">) </w:t>
      </w:r>
      <w:proofErr w:type="spellStart"/>
      <w:r w:rsidRPr="001254BA">
        <w:rPr>
          <w:sz w:val="28"/>
          <w:szCs w:val="28"/>
          <w:lang w:val="fr-FR"/>
        </w:rPr>
        <w:t>și</w:t>
      </w:r>
      <w:proofErr w:type="spellEnd"/>
      <w:r w:rsidRPr="001254BA">
        <w:rPr>
          <w:sz w:val="28"/>
          <w:szCs w:val="28"/>
          <w:lang w:val="fr-FR"/>
        </w:rPr>
        <w:t xml:space="preserve"> </w:t>
      </w:r>
      <w:proofErr w:type="spellStart"/>
      <w:r w:rsidRPr="001254BA">
        <w:rPr>
          <w:sz w:val="28"/>
          <w:szCs w:val="28"/>
          <w:lang w:val="fr-FR"/>
        </w:rPr>
        <w:t>lit.h</w:t>
      </w:r>
      <w:proofErr w:type="spellEnd"/>
      <w:r w:rsidRPr="001254BA">
        <w:rPr>
          <w:sz w:val="28"/>
          <w:szCs w:val="28"/>
          <w:lang w:val="fr-FR"/>
        </w:rPr>
        <w:t xml:space="preserve">) </w:t>
      </w:r>
      <w:proofErr w:type="spellStart"/>
      <w:r w:rsidRPr="001254BA">
        <w:rPr>
          <w:sz w:val="28"/>
          <w:szCs w:val="28"/>
          <w:lang w:val="fr-FR"/>
        </w:rPr>
        <w:t>din</w:t>
      </w:r>
      <w:proofErr w:type="spellEnd"/>
      <w:r w:rsidRPr="001254BA">
        <w:rPr>
          <w:color w:val="333333"/>
          <w:sz w:val="28"/>
          <w:szCs w:val="28"/>
          <w:shd w:val="clear" w:color="auto" w:fill="FFFFFF"/>
        </w:rPr>
        <w:t xml:space="preserve"> O</w:t>
      </w:r>
      <w:r w:rsidRPr="001254BA">
        <w:rPr>
          <w:sz w:val="28"/>
          <w:szCs w:val="28"/>
        </w:rPr>
        <w:t xml:space="preserve">rdonanța de urgență a Guvernului nr.77/2009 privind organizarea şi exploatarea jocurilor de noroc, </w:t>
      </w:r>
      <w:r w:rsidRPr="001254BA">
        <w:rPr>
          <w:color w:val="000000"/>
          <w:sz w:val="28"/>
          <w:szCs w:val="28"/>
          <w:shd w:val="clear" w:color="auto" w:fill="FFFFFF"/>
        </w:rPr>
        <w:t>cu modificările și completările ulterioare</w:t>
      </w:r>
      <w:r>
        <w:rPr>
          <w:color w:val="000000"/>
          <w:sz w:val="28"/>
          <w:szCs w:val="28"/>
          <w:shd w:val="clear" w:color="auto" w:fill="FFFFFF"/>
        </w:rPr>
        <w:t xml:space="preserve">, </w:t>
      </w:r>
      <w:proofErr w:type="spellStart"/>
      <w:r w:rsidRPr="0043173B">
        <w:rPr>
          <w:sz w:val="28"/>
          <w:szCs w:val="28"/>
          <w:lang w:val="fr-FR"/>
        </w:rPr>
        <w:t>desfăşurate</w:t>
      </w:r>
      <w:proofErr w:type="spellEnd"/>
      <w:r w:rsidRPr="0043173B">
        <w:rPr>
          <w:sz w:val="28"/>
          <w:szCs w:val="28"/>
          <w:lang w:val="fr-FR"/>
        </w:rPr>
        <w:t xml:space="preserve"> </w:t>
      </w:r>
      <w:proofErr w:type="spellStart"/>
      <w:r w:rsidRPr="0043173B">
        <w:rPr>
          <w:sz w:val="28"/>
          <w:szCs w:val="28"/>
          <w:lang w:val="fr-FR"/>
        </w:rPr>
        <w:t>pe</w:t>
      </w:r>
      <w:proofErr w:type="spellEnd"/>
      <w:r w:rsidRPr="0043173B">
        <w:rPr>
          <w:sz w:val="28"/>
          <w:szCs w:val="28"/>
          <w:lang w:val="fr-FR"/>
        </w:rPr>
        <w:t xml:space="preserve"> </w:t>
      </w:r>
      <w:proofErr w:type="spellStart"/>
      <w:r>
        <w:rPr>
          <w:sz w:val="28"/>
          <w:szCs w:val="28"/>
          <w:lang w:val="fr-FR"/>
        </w:rPr>
        <w:t>teritoriul</w:t>
      </w:r>
      <w:proofErr w:type="spellEnd"/>
      <w:r>
        <w:rPr>
          <w:sz w:val="28"/>
          <w:szCs w:val="28"/>
          <w:lang w:val="fr-FR"/>
        </w:rPr>
        <w:t xml:space="preserve"> </w:t>
      </w:r>
      <w:proofErr w:type="spellStart"/>
      <w:r w:rsidRPr="0043173B">
        <w:rPr>
          <w:sz w:val="28"/>
          <w:szCs w:val="28"/>
          <w:lang w:val="fr-FR"/>
        </w:rPr>
        <w:t>Municipiului</w:t>
      </w:r>
      <w:proofErr w:type="spellEnd"/>
      <w:r w:rsidRPr="0043173B">
        <w:rPr>
          <w:sz w:val="28"/>
          <w:szCs w:val="28"/>
          <w:lang w:val="fr-FR"/>
        </w:rPr>
        <w:t xml:space="preserve"> Câmpina</w:t>
      </w:r>
      <w:r w:rsidRPr="001254BA">
        <w:rPr>
          <w:color w:val="000000"/>
          <w:sz w:val="28"/>
          <w:szCs w:val="28"/>
          <w:lang w:eastAsia="ro-RO" w:bidi="ro-RO"/>
        </w:rPr>
        <w:t>.</w:t>
      </w:r>
    </w:p>
    <w:p w14:paraId="03A5D83F" w14:textId="77777777" w:rsidR="00B534A7" w:rsidRPr="001254BA" w:rsidRDefault="00B534A7" w:rsidP="00B534A7">
      <w:pPr>
        <w:pStyle w:val="Bodytext20"/>
        <w:shd w:val="clear" w:color="auto" w:fill="auto"/>
        <w:spacing w:after="0" w:line="274" w:lineRule="exact"/>
        <w:ind w:firstLine="0"/>
        <w:jc w:val="both"/>
        <w:rPr>
          <w:sz w:val="28"/>
          <w:szCs w:val="28"/>
          <w:lang w:val="pt-PT"/>
        </w:rPr>
      </w:pPr>
      <w:r>
        <w:rPr>
          <w:rStyle w:val="Bodytext2Bold"/>
          <w:rFonts w:eastAsiaTheme="minorHAnsi"/>
          <w:sz w:val="28"/>
          <w:szCs w:val="28"/>
          <w:lang w:val="pt-PT"/>
        </w:rPr>
        <w:tab/>
      </w:r>
      <w:r w:rsidRPr="001254BA">
        <w:rPr>
          <w:rStyle w:val="Bodytext2Bold"/>
          <w:rFonts w:eastAsiaTheme="minorHAnsi"/>
          <w:sz w:val="28"/>
          <w:szCs w:val="28"/>
        </w:rPr>
        <w:t>Art.2</w:t>
      </w:r>
      <w:r>
        <w:rPr>
          <w:rStyle w:val="Bodytext2Bold"/>
          <w:rFonts w:eastAsiaTheme="minorHAnsi"/>
          <w:sz w:val="28"/>
          <w:szCs w:val="28"/>
        </w:rPr>
        <w:t>.</w:t>
      </w:r>
      <w:r w:rsidRPr="001254BA">
        <w:rPr>
          <w:rStyle w:val="Bodytext2Bold"/>
          <w:rFonts w:eastAsiaTheme="minorHAnsi"/>
          <w:sz w:val="28"/>
          <w:szCs w:val="28"/>
        </w:rPr>
        <w:t xml:space="preserve"> </w:t>
      </w:r>
      <w:r w:rsidRPr="001254BA">
        <w:rPr>
          <w:color w:val="000000"/>
          <w:sz w:val="28"/>
          <w:szCs w:val="28"/>
          <w:lang w:val="ro-RO" w:eastAsia="ro-RO" w:bidi="ro-RO"/>
        </w:rPr>
        <w:t xml:space="preserve">Activităţile de jocuri de noroc desfăşurate pe </w:t>
      </w:r>
      <w:r>
        <w:rPr>
          <w:color w:val="000000"/>
          <w:sz w:val="28"/>
          <w:szCs w:val="28"/>
          <w:lang w:val="ro-RO" w:eastAsia="ro-RO" w:bidi="ro-RO"/>
        </w:rPr>
        <w:t>teritoriul</w:t>
      </w:r>
      <w:r w:rsidRPr="001254BA">
        <w:rPr>
          <w:color w:val="000000"/>
          <w:sz w:val="28"/>
          <w:szCs w:val="28"/>
          <w:lang w:val="ro-RO" w:eastAsia="ro-RO" w:bidi="ro-RO"/>
        </w:rPr>
        <w:t xml:space="preserve"> </w:t>
      </w:r>
      <w:r>
        <w:rPr>
          <w:color w:val="000000"/>
          <w:sz w:val="28"/>
          <w:szCs w:val="28"/>
          <w:lang w:val="ro-RO" w:eastAsia="ro-RO" w:bidi="ro-RO"/>
        </w:rPr>
        <w:t>M</w:t>
      </w:r>
      <w:r w:rsidRPr="001254BA">
        <w:rPr>
          <w:color w:val="000000"/>
          <w:sz w:val="28"/>
          <w:szCs w:val="28"/>
          <w:lang w:val="ro-RO" w:eastAsia="ro-RO" w:bidi="ro-RO"/>
        </w:rPr>
        <w:t xml:space="preserve">unicipiului </w:t>
      </w:r>
      <w:r>
        <w:rPr>
          <w:color w:val="000000"/>
          <w:sz w:val="28"/>
          <w:szCs w:val="28"/>
          <w:lang w:val="ro-RO" w:eastAsia="ro-RO" w:bidi="ro-RO"/>
        </w:rPr>
        <w:t>Câmpina</w:t>
      </w:r>
      <w:r w:rsidRPr="001254BA">
        <w:rPr>
          <w:color w:val="000000"/>
          <w:sz w:val="28"/>
          <w:szCs w:val="28"/>
          <w:lang w:val="ro-RO" w:eastAsia="ro-RO" w:bidi="ro-RO"/>
        </w:rPr>
        <w:t xml:space="preserve"> se realizează cu respectarea prevederilor legislaţiei naţionale aplicabile, în special ale </w:t>
      </w:r>
      <w:r w:rsidRPr="00353D38">
        <w:rPr>
          <w:rStyle w:val="Bodytext2Bold"/>
          <w:rFonts w:eastAsiaTheme="minorHAnsi"/>
          <w:b w:val="0"/>
          <w:bCs w:val="0"/>
          <w:sz w:val="28"/>
          <w:szCs w:val="28"/>
        </w:rPr>
        <w:t>Ordonanţei de urgenţă a Guvernului nr.77/2009 privind organizarea şi exploatarea jocurilor de noroc</w:t>
      </w:r>
      <w:r w:rsidRPr="00353D38">
        <w:rPr>
          <w:color w:val="000000"/>
          <w:sz w:val="28"/>
          <w:szCs w:val="28"/>
          <w:lang w:val="ro-RO" w:eastAsia="ro-RO" w:bidi="ro-RO"/>
        </w:rPr>
        <w:t>,</w:t>
      </w:r>
      <w:r w:rsidRPr="001254BA">
        <w:rPr>
          <w:color w:val="000000"/>
          <w:sz w:val="28"/>
          <w:szCs w:val="28"/>
          <w:lang w:val="ro-RO" w:eastAsia="ro-RO" w:bidi="ro-RO"/>
        </w:rPr>
        <w:t xml:space="preserve"> cu modificările şi completările ulterioare.</w:t>
      </w:r>
    </w:p>
    <w:p w14:paraId="0C659865" w14:textId="77777777" w:rsidR="00B534A7" w:rsidRPr="009B3B9B" w:rsidRDefault="00B534A7" w:rsidP="00B534A7">
      <w:pPr>
        <w:pStyle w:val="Bodytext20"/>
        <w:shd w:val="clear" w:color="auto" w:fill="auto"/>
        <w:spacing w:after="0" w:line="283" w:lineRule="exact"/>
        <w:ind w:firstLine="0"/>
        <w:jc w:val="both"/>
        <w:rPr>
          <w:color w:val="FF0000"/>
          <w:sz w:val="28"/>
          <w:szCs w:val="28"/>
          <w:lang w:val="pt-PT"/>
        </w:rPr>
      </w:pPr>
      <w:r>
        <w:rPr>
          <w:rStyle w:val="Bodytext2Bold"/>
          <w:rFonts w:eastAsiaTheme="minorHAnsi"/>
          <w:sz w:val="28"/>
          <w:szCs w:val="28"/>
        </w:rPr>
        <w:tab/>
      </w:r>
      <w:r w:rsidRPr="001254BA">
        <w:rPr>
          <w:rStyle w:val="Bodytext2Bold"/>
          <w:rFonts w:eastAsiaTheme="minorHAnsi"/>
          <w:sz w:val="28"/>
          <w:szCs w:val="28"/>
        </w:rPr>
        <w:t>Art.3</w:t>
      </w:r>
      <w:r>
        <w:rPr>
          <w:rStyle w:val="Bodytext2Bold"/>
          <w:rFonts w:eastAsiaTheme="minorHAnsi"/>
          <w:sz w:val="28"/>
          <w:szCs w:val="28"/>
        </w:rPr>
        <w:t xml:space="preserve">. </w:t>
      </w:r>
      <w:r w:rsidRPr="001254BA">
        <w:rPr>
          <w:color w:val="000000"/>
          <w:sz w:val="28"/>
          <w:szCs w:val="28"/>
          <w:lang w:val="ro-RO" w:eastAsia="ro-RO" w:bidi="ro-RO"/>
        </w:rPr>
        <w:t xml:space="preserve">Pentru activităţile de jocuri de noroc permise pe </w:t>
      </w:r>
      <w:r>
        <w:rPr>
          <w:color w:val="000000"/>
          <w:sz w:val="28"/>
          <w:szCs w:val="28"/>
          <w:lang w:val="ro-RO" w:eastAsia="ro-RO" w:bidi="ro-RO"/>
        </w:rPr>
        <w:t>teritoriul Municipiului Câmpina</w:t>
      </w:r>
      <w:r w:rsidRPr="001254BA">
        <w:rPr>
          <w:color w:val="000000"/>
          <w:sz w:val="28"/>
          <w:szCs w:val="28"/>
          <w:lang w:val="ro-RO" w:eastAsia="ro-RO" w:bidi="ro-RO"/>
        </w:rPr>
        <w:t xml:space="preserve"> se păstrează locaţiile existente la data intrării în vigoare a prezentei hotărâri</w:t>
      </w:r>
      <w:r w:rsidRPr="00353D38">
        <w:rPr>
          <w:rStyle w:val="Bodytext2Bold"/>
          <w:rFonts w:eastAsiaTheme="minorHAnsi"/>
          <w:b w:val="0"/>
          <w:bCs w:val="0"/>
          <w:sz w:val="28"/>
          <w:szCs w:val="28"/>
        </w:rPr>
        <w:t>.</w:t>
      </w:r>
      <w:r>
        <w:rPr>
          <w:rStyle w:val="Bodytext2Bold"/>
          <w:rFonts w:eastAsiaTheme="minorHAnsi"/>
          <w:b w:val="0"/>
          <w:bCs w:val="0"/>
          <w:sz w:val="28"/>
          <w:szCs w:val="28"/>
        </w:rPr>
        <w:t xml:space="preserve"> </w:t>
      </w:r>
    </w:p>
    <w:p w14:paraId="30941450" w14:textId="77777777" w:rsidR="00B534A7" w:rsidRPr="001254BA" w:rsidRDefault="00B534A7" w:rsidP="00B534A7">
      <w:pPr>
        <w:pStyle w:val="Bodytext20"/>
        <w:shd w:val="clear" w:color="auto" w:fill="auto"/>
        <w:spacing w:after="0" w:line="278" w:lineRule="exact"/>
        <w:ind w:firstLine="0"/>
        <w:jc w:val="both"/>
        <w:rPr>
          <w:sz w:val="28"/>
          <w:szCs w:val="28"/>
          <w:lang w:val="pt-PT"/>
        </w:rPr>
      </w:pPr>
      <w:r>
        <w:rPr>
          <w:rStyle w:val="Bodytext2Bold"/>
          <w:rFonts w:eastAsiaTheme="minorHAnsi"/>
          <w:sz w:val="28"/>
          <w:szCs w:val="28"/>
          <w:lang w:val="pt-PT"/>
        </w:rPr>
        <w:tab/>
      </w:r>
      <w:r w:rsidRPr="001254BA">
        <w:rPr>
          <w:rStyle w:val="Bodytext2Bold"/>
          <w:rFonts w:eastAsiaTheme="minorHAnsi"/>
          <w:sz w:val="28"/>
          <w:szCs w:val="28"/>
        </w:rPr>
        <w:t>Art.4</w:t>
      </w:r>
      <w:r>
        <w:rPr>
          <w:rStyle w:val="Bodytext2Bold"/>
          <w:rFonts w:eastAsiaTheme="minorHAnsi"/>
          <w:sz w:val="28"/>
          <w:szCs w:val="28"/>
        </w:rPr>
        <w:t>.</w:t>
      </w:r>
      <w:r w:rsidRPr="001254BA">
        <w:rPr>
          <w:rStyle w:val="Bodytext2Bold"/>
          <w:rFonts w:eastAsiaTheme="minorHAnsi"/>
          <w:sz w:val="28"/>
          <w:szCs w:val="28"/>
        </w:rPr>
        <w:t xml:space="preserve"> </w:t>
      </w:r>
      <w:r w:rsidRPr="001254BA">
        <w:rPr>
          <w:color w:val="000000"/>
          <w:sz w:val="28"/>
          <w:szCs w:val="28"/>
          <w:lang w:val="ro-RO" w:eastAsia="ro-RO" w:bidi="ro-RO"/>
        </w:rPr>
        <w:t xml:space="preserve">Autorizaţia de funcţionare se acordă prin </w:t>
      </w:r>
      <w:r w:rsidRPr="001254BA">
        <w:rPr>
          <w:rStyle w:val="Bodytext2Bold"/>
          <w:rFonts w:eastAsiaTheme="minorHAnsi"/>
          <w:sz w:val="28"/>
          <w:szCs w:val="28"/>
        </w:rPr>
        <w:t>hotărâre a Consiliului Local</w:t>
      </w:r>
      <w:r>
        <w:rPr>
          <w:rStyle w:val="Bodytext2Bold"/>
          <w:rFonts w:eastAsiaTheme="minorHAnsi"/>
          <w:sz w:val="28"/>
          <w:szCs w:val="28"/>
        </w:rPr>
        <w:t xml:space="preserve"> al Municipiului Câmpina</w:t>
      </w:r>
      <w:r w:rsidRPr="001254BA">
        <w:rPr>
          <w:color w:val="000000"/>
          <w:sz w:val="28"/>
          <w:szCs w:val="28"/>
          <w:lang w:val="ro-RO" w:eastAsia="ro-RO" w:bidi="ro-RO"/>
        </w:rPr>
        <w:t>.</w:t>
      </w:r>
    </w:p>
    <w:p w14:paraId="3BDC0EB0" w14:textId="77777777" w:rsidR="00B534A7" w:rsidRPr="001254BA" w:rsidRDefault="00B534A7" w:rsidP="00B534A7">
      <w:pPr>
        <w:pStyle w:val="Bodytext20"/>
        <w:shd w:val="clear" w:color="auto" w:fill="auto"/>
        <w:tabs>
          <w:tab w:val="left" w:pos="607"/>
        </w:tabs>
        <w:spacing w:after="0" w:line="278" w:lineRule="exact"/>
        <w:ind w:firstLine="0"/>
        <w:jc w:val="both"/>
        <w:rPr>
          <w:sz w:val="28"/>
          <w:szCs w:val="28"/>
          <w:lang w:val="pt-PT"/>
        </w:rPr>
      </w:pPr>
      <w:r>
        <w:rPr>
          <w:color w:val="000000"/>
          <w:sz w:val="28"/>
          <w:szCs w:val="28"/>
          <w:lang w:val="ro-RO" w:eastAsia="ro-RO" w:bidi="ro-RO"/>
        </w:rPr>
        <w:tab/>
        <w:t>(</w:t>
      </w:r>
      <w:r w:rsidRPr="0073771A">
        <w:rPr>
          <w:b/>
          <w:bCs/>
          <w:color w:val="000000"/>
          <w:sz w:val="28"/>
          <w:szCs w:val="28"/>
          <w:lang w:val="ro-RO" w:eastAsia="ro-RO" w:bidi="ro-RO"/>
        </w:rPr>
        <w:t>1</w:t>
      </w:r>
      <w:r>
        <w:rPr>
          <w:b/>
          <w:bCs/>
          <w:color w:val="000000"/>
          <w:sz w:val="28"/>
          <w:szCs w:val="28"/>
          <w:lang w:val="ro-RO" w:eastAsia="ro-RO" w:bidi="ro-RO"/>
        </w:rPr>
        <w:t>)</w:t>
      </w:r>
      <w:r>
        <w:rPr>
          <w:color w:val="000000"/>
          <w:sz w:val="28"/>
          <w:szCs w:val="28"/>
          <w:lang w:val="ro-RO" w:eastAsia="ro-RO" w:bidi="ro-RO"/>
        </w:rPr>
        <w:t xml:space="preserve"> </w:t>
      </w:r>
      <w:r w:rsidRPr="001254BA">
        <w:rPr>
          <w:color w:val="000000"/>
          <w:sz w:val="28"/>
          <w:szCs w:val="28"/>
          <w:lang w:val="ro-RO" w:eastAsia="ro-RO" w:bidi="ro-RO"/>
        </w:rPr>
        <w:t xml:space="preserve">Autorizaţia </w:t>
      </w:r>
      <w:r>
        <w:rPr>
          <w:color w:val="000000"/>
          <w:sz w:val="28"/>
          <w:szCs w:val="28"/>
          <w:lang w:val="ro-RO" w:eastAsia="ro-RO" w:bidi="ro-RO"/>
        </w:rPr>
        <w:t xml:space="preserve">de funcționare </w:t>
      </w:r>
      <w:r w:rsidRPr="001254BA">
        <w:rPr>
          <w:color w:val="000000"/>
          <w:sz w:val="28"/>
          <w:szCs w:val="28"/>
          <w:lang w:val="ro-RO" w:eastAsia="ro-RO" w:bidi="ro-RO"/>
        </w:rPr>
        <w:t>se eliberează</w:t>
      </w:r>
      <w:r>
        <w:rPr>
          <w:color w:val="000000"/>
          <w:sz w:val="28"/>
          <w:szCs w:val="28"/>
          <w:lang w:val="ro-RO" w:eastAsia="ro-RO" w:bidi="ro-RO"/>
        </w:rPr>
        <w:t xml:space="preserve"> anual</w:t>
      </w:r>
      <w:r w:rsidRPr="001254BA">
        <w:rPr>
          <w:color w:val="000000"/>
          <w:sz w:val="28"/>
          <w:szCs w:val="28"/>
          <w:lang w:val="ro-RO" w:eastAsia="ro-RO" w:bidi="ro-RO"/>
        </w:rPr>
        <w:t>.</w:t>
      </w:r>
    </w:p>
    <w:p w14:paraId="042C56AD" w14:textId="77777777" w:rsidR="00B534A7" w:rsidRDefault="00B534A7" w:rsidP="00B534A7">
      <w:pPr>
        <w:pStyle w:val="Bodytext20"/>
        <w:shd w:val="clear" w:color="auto" w:fill="auto"/>
        <w:tabs>
          <w:tab w:val="left" w:pos="607"/>
        </w:tabs>
        <w:spacing w:after="0" w:line="278" w:lineRule="exact"/>
        <w:ind w:firstLine="0"/>
        <w:jc w:val="both"/>
        <w:rPr>
          <w:sz w:val="28"/>
          <w:szCs w:val="28"/>
          <w:lang w:val="pt-PT"/>
        </w:rPr>
      </w:pPr>
      <w:r>
        <w:rPr>
          <w:color w:val="000000"/>
          <w:sz w:val="28"/>
          <w:szCs w:val="28"/>
          <w:lang w:val="pt-PT" w:eastAsia="ro-RO" w:bidi="ro-RO"/>
        </w:rPr>
        <w:tab/>
      </w:r>
      <w:r w:rsidRPr="0073771A">
        <w:rPr>
          <w:b/>
          <w:bCs/>
          <w:color w:val="000000"/>
          <w:sz w:val="28"/>
          <w:szCs w:val="28"/>
          <w:lang w:val="pt-PT" w:eastAsia="ro-RO" w:bidi="ro-RO"/>
        </w:rPr>
        <w:t>(2)</w:t>
      </w:r>
      <w:r>
        <w:rPr>
          <w:color w:val="000000"/>
          <w:sz w:val="28"/>
          <w:szCs w:val="28"/>
          <w:lang w:val="pt-PT" w:eastAsia="ro-RO" w:bidi="ro-RO"/>
        </w:rPr>
        <w:t xml:space="preserve"> </w:t>
      </w:r>
      <w:r w:rsidRPr="001254BA">
        <w:rPr>
          <w:color w:val="000000"/>
          <w:sz w:val="28"/>
          <w:szCs w:val="28"/>
          <w:lang w:val="ro-RO" w:eastAsia="ro-RO" w:bidi="ro-RO"/>
        </w:rPr>
        <w:t>Cerere</w:t>
      </w:r>
      <w:r>
        <w:rPr>
          <w:color w:val="000000"/>
          <w:sz w:val="28"/>
          <w:szCs w:val="28"/>
          <w:lang w:val="ro-RO" w:eastAsia="ro-RO" w:bidi="ro-RO"/>
        </w:rPr>
        <w:t>a</w:t>
      </w:r>
      <w:r w:rsidRPr="001254BA">
        <w:rPr>
          <w:color w:val="000000"/>
          <w:sz w:val="28"/>
          <w:szCs w:val="28"/>
          <w:lang w:val="ro-RO" w:eastAsia="ro-RO" w:bidi="ro-RO"/>
        </w:rPr>
        <w:t xml:space="preserve"> de autorizare v</w:t>
      </w:r>
      <w:r>
        <w:rPr>
          <w:color w:val="000000"/>
          <w:sz w:val="28"/>
          <w:szCs w:val="28"/>
          <w:lang w:val="ro-RO" w:eastAsia="ro-RO" w:bidi="ro-RO"/>
        </w:rPr>
        <w:t>a</w:t>
      </w:r>
      <w:r w:rsidRPr="001254BA">
        <w:rPr>
          <w:color w:val="000000"/>
          <w:sz w:val="28"/>
          <w:szCs w:val="28"/>
          <w:lang w:val="ro-RO" w:eastAsia="ro-RO" w:bidi="ro-RO"/>
        </w:rPr>
        <w:t xml:space="preserve"> fi analizat</w:t>
      </w:r>
      <w:r>
        <w:rPr>
          <w:color w:val="000000"/>
          <w:sz w:val="28"/>
          <w:szCs w:val="28"/>
          <w:lang w:val="ro-RO" w:eastAsia="ro-RO" w:bidi="ro-RO"/>
        </w:rPr>
        <w:t>ă</w:t>
      </w:r>
      <w:r w:rsidRPr="001254BA">
        <w:rPr>
          <w:color w:val="000000"/>
          <w:sz w:val="28"/>
          <w:szCs w:val="28"/>
          <w:lang w:val="ro-RO" w:eastAsia="ro-RO" w:bidi="ro-RO"/>
        </w:rPr>
        <w:t xml:space="preserve"> de către </w:t>
      </w:r>
      <w:r>
        <w:rPr>
          <w:color w:val="000000"/>
          <w:sz w:val="28"/>
          <w:szCs w:val="28"/>
          <w:lang w:val="ro-RO" w:eastAsia="ro-RO" w:bidi="ro-RO"/>
        </w:rPr>
        <w:t xml:space="preserve">o </w:t>
      </w:r>
      <w:r w:rsidRPr="001254BA">
        <w:rPr>
          <w:color w:val="000000"/>
          <w:sz w:val="28"/>
          <w:szCs w:val="28"/>
          <w:lang w:val="ro-RO" w:eastAsia="ro-RO" w:bidi="ro-RO"/>
        </w:rPr>
        <w:t>Comisi</w:t>
      </w:r>
      <w:r>
        <w:rPr>
          <w:color w:val="000000"/>
          <w:sz w:val="28"/>
          <w:szCs w:val="28"/>
          <w:lang w:val="ro-RO" w:eastAsia="ro-RO" w:bidi="ro-RO"/>
        </w:rPr>
        <w:t>e</w:t>
      </w:r>
      <w:r w:rsidRPr="001254BA">
        <w:rPr>
          <w:color w:val="000000"/>
          <w:sz w:val="28"/>
          <w:szCs w:val="28"/>
          <w:lang w:val="ro-RO" w:eastAsia="ro-RO" w:bidi="ro-RO"/>
        </w:rPr>
        <w:t xml:space="preserve"> </w:t>
      </w:r>
      <w:r>
        <w:rPr>
          <w:color w:val="000000"/>
          <w:sz w:val="28"/>
          <w:szCs w:val="28"/>
          <w:lang w:val="ro-RO" w:eastAsia="ro-RO" w:bidi="ro-RO"/>
        </w:rPr>
        <w:t>constituită prin Dispoziția Primarului Municipiului Câmpina, formată din funcționari din aparatul de specialitate al Primarului Municipiului Câmpina</w:t>
      </w:r>
      <w:r w:rsidRPr="001254BA">
        <w:rPr>
          <w:color w:val="000000"/>
          <w:sz w:val="28"/>
          <w:szCs w:val="28"/>
          <w:lang w:val="ro-RO" w:eastAsia="ro-RO" w:bidi="ro-RO"/>
        </w:rPr>
        <w:t>.</w:t>
      </w:r>
    </w:p>
    <w:p w14:paraId="3405CB11" w14:textId="77777777" w:rsidR="00B534A7" w:rsidRPr="008F70E1" w:rsidRDefault="00B534A7" w:rsidP="00B534A7">
      <w:pPr>
        <w:pStyle w:val="Bodytext20"/>
        <w:shd w:val="clear" w:color="auto" w:fill="auto"/>
        <w:tabs>
          <w:tab w:val="left" w:pos="607"/>
        </w:tabs>
        <w:spacing w:after="0" w:line="278" w:lineRule="exact"/>
        <w:ind w:firstLine="0"/>
        <w:jc w:val="both"/>
        <w:rPr>
          <w:sz w:val="28"/>
          <w:szCs w:val="28"/>
          <w:lang w:val="pt-PT"/>
        </w:rPr>
      </w:pPr>
      <w:r>
        <w:rPr>
          <w:sz w:val="28"/>
          <w:szCs w:val="28"/>
          <w:lang w:val="pt-PT"/>
        </w:rPr>
        <w:tab/>
      </w:r>
      <w:r w:rsidRPr="008F70E1">
        <w:rPr>
          <w:b/>
          <w:bCs/>
          <w:sz w:val="28"/>
          <w:szCs w:val="28"/>
          <w:lang w:val="pt-PT"/>
        </w:rPr>
        <w:t>(3)</w:t>
      </w:r>
      <w:r>
        <w:rPr>
          <w:sz w:val="28"/>
          <w:szCs w:val="28"/>
          <w:lang w:val="pt-PT"/>
        </w:rPr>
        <w:t xml:space="preserve"> </w:t>
      </w:r>
      <w:r w:rsidRPr="001254BA">
        <w:rPr>
          <w:color w:val="000000"/>
          <w:sz w:val="28"/>
          <w:szCs w:val="28"/>
          <w:lang w:val="ro-RO" w:eastAsia="ro-RO" w:bidi="ro-RO"/>
        </w:rPr>
        <w:t>Comisia verifică</w:t>
      </w:r>
      <w:r>
        <w:rPr>
          <w:color w:val="000000"/>
          <w:sz w:val="28"/>
          <w:szCs w:val="28"/>
          <w:lang w:val="ro-RO" w:eastAsia="ro-RO" w:bidi="ro-RO"/>
        </w:rPr>
        <w:t xml:space="preserve"> dosarul depus de solicitant, respectiv existența </w:t>
      </w:r>
      <w:r w:rsidRPr="001254BA">
        <w:rPr>
          <w:color w:val="000000"/>
          <w:sz w:val="28"/>
          <w:szCs w:val="28"/>
          <w:lang w:val="ro-RO" w:eastAsia="ro-RO" w:bidi="ro-RO"/>
        </w:rPr>
        <w:t xml:space="preserve">documentaţiei </w:t>
      </w:r>
      <w:r>
        <w:rPr>
          <w:color w:val="000000"/>
          <w:sz w:val="28"/>
          <w:szCs w:val="28"/>
          <w:lang w:val="ro-RO" w:eastAsia="ro-RO" w:bidi="ro-RO"/>
        </w:rPr>
        <w:t>conform art.5 din prezentul Regulament, pe care îl înaintează Consiliului Local al Municipiului Câmpina în vederea acordării/respingerii  autorizației</w:t>
      </w:r>
      <w:r w:rsidRPr="001254BA">
        <w:rPr>
          <w:color w:val="000000"/>
          <w:sz w:val="28"/>
          <w:szCs w:val="28"/>
          <w:lang w:val="ro-RO" w:eastAsia="ro-RO" w:bidi="ro-RO"/>
        </w:rPr>
        <w:t>.</w:t>
      </w:r>
    </w:p>
    <w:p w14:paraId="5D4C290F" w14:textId="77777777" w:rsidR="00B534A7" w:rsidRDefault="00B534A7" w:rsidP="00B534A7">
      <w:pPr>
        <w:pStyle w:val="Bodytext20"/>
        <w:shd w:val="clear" w:color="auto" w:fill="auto"/>
        <w:tabs>
          <w:tab w:val="left" w:pos="607"/>
        </w:tabs>
        <w:spacing w:after="0" w:line="278" w:lineRule="exact"/>
        <w:ind w:firstLine="0"/>
        <w:jc w:val="both"/>
        <w:rPr>
          <w:color w:val="000000"/>
          <w:sz w:val="28"/>
          <w:szCs w:val="28"/>
          <w:lang w:val="ro-RO" w:eastAsia="ro-RO" w:bidi="ro-RO"/>
        </w:rPr>
      </w:pPr>
      <w:r>
        <w:rPr>
          <w:color w:val="000000"/>
          <w:sz w:val="28"/>
          <w:szCs w:val="28"/>
          <w:lang w:val="pt-PT" w:eastAsia="ro-RO" w:bidi="ro-RO"/>
        </w:rPr>
        <w:tab/>
      </w:r>
      <w:r w:rsidRPr="008F70E1">
        <w:rPr>
          <w:b/>
          <w:bCs/>
          <w:color w:val="000000"/>
          <w:sz w:val="28"/>
          <w:szCs w:val="28"/>
          <w:lang w:val="pt-PT" w:eastAsia="ro-RO" w:bidi="ro-RO"/>
        </w:rPr>
        <w:t>(4)</w:t>
      </w:r>
      <w:r>
        <w:rPr>
          <w:color w:val="000000"/>
          <w:sz w:val="28"/>
          <w:szCs w:val="28"/>
          <w:lang w:val="pt-PT" w:eastAsia="ro-RO" w:bidi="ro-RO"/>
        </w:rPr>
        <w:t xml:space="preserve"> </w:t>
      </w:r>
      <w:r w:rsidRPr="001254BA">
        <w:rPr>
          <w:sz w:val="28"/>
          <w:szCs w:val="28"/>
          <w:lang w:val="ro-RO"/>
        </w:rPr>
        <w:t xml:space="preserve">Compania </w:t>
      </w:r>
      <w:r w:rsidRPr="008F70E1">
        <w:rPr>
          <w:sz w:val="28"/>
          <w:szCs w:val="28"/>
          <w:lang w:val="pt-PT"/>
        </w:rPr>
        <w:t>N</w:t>
      </w:r>
      <w:r w:rsidRPr="001254BA">
        <w:rPr>
          <w:sz w:val="28"/>
          <w:szCs w:val="28"/>
          <w:lang w:val="ro-RO"/>
        </w:rPr>
        <w:t xml:space="preserve">aţională </w:t>
      </w:r>
      <w:r w:rsidRPr="008F70E1">
        <w:rPr>
          <w:sz w:val="28"/>
          <w:szCs w:val="28"/>
          <w:lang w:val="pt-PT"/>
        </w:rPr>
        <w:t>”L</w:t>
      </w:r>
      <w:r w:rsidRPr="001254BA">
        <w:rPr>
          <w:sz w:val="28"/>
          <w:szCs w:val="28"/>
          <w:lang w:val="ro-RO"/>
        </w:rPr>
        <w:t xml:space="preserve">oteria </w:t>
      </w:r>
      <w:r w:rsidRPr="008F70E1">
        <w:rPr>
          <w:sz w:val="28"/>
          <w:szCs w:val="28"/>
          <w:lang w:val="pt-PT"/>
        </w:rPr>
        <w:t>R</w:t>
      </w:r>
      <w:r w:rsidRPr="001254BA">
        <w:rPr>
          <w:sz w:val="28"/>
          <w:szCs w:val="28"/>
          <w:lang w:val="ro-RO"/>
        </w:rPr>
        <w:t>omână</w:t>
      </w:r>
      <w:r w:rsidRPr="008F70E1">
        <w:rPr>
          <w:sz w:val="28"/>
          <w:szCs w:val="28"/>
          <w:lang w:val="pt-PT"/>
        </w:rPr>
        <w:t>”</w:t>
      </w:r>
      <w:r w:rsidRPr="001254BA">
        <w:rPr>
          <w:sz w:val="28"/>
          <w:szCs w:val="28"/>
          <w:lang w:val="ro-RO"/>
        </w:rPr>
        <w:t xml:space="preserve"> - </w:t>
      </w:r>
      <w:r w:rsidRPr="008F70E1">
        <w:rPr>
          <w:sz w:val="28"/>
          <w:szCs w:val="28"/>
          <w:lang w:val="pt-PT"/>
        </w:rPr>
        <w:t>S</w:t>
      </w:r>
      <w:r w:rsidRPr="001254BA">
        <w:rPr>
          <w:sz w:val="28"/>
          <w:szCs w:val="28"/>
          <w:lang w:val="ro-RO"/>
        </w:rPr>
        <w:t>.</w:t>
      </w:r>
      <w:r w:rsidRPr="008F70E1">
        <w:rPr>
          <w:sz w:val="28"/>
          <w:szCs w:val="28"/>
          <w:lang w:val="pt-PT"/>
        </w:rPr>
        <w:t>A</w:t>
      </w:r>
      <w:r w:rsidRPr="001254BA">
        <w:rPr>
          <w:sz w:val="28"/>
          <w:szCs w:val="28"/>
          <w:lang w:val="ro-RO"/>
        </w:rPr>
        <w:t>.</w:t>
      </w:r>
      <w:r w:rsidRPr="001254BA">
        <w:rPr>
          <w:color w:val="000000"/>
          <w:sz w:val="28"/>
          <w:szCs w:val="28"/>
          <w:lang w:val="ro-RO" w:eastAsia="ro-RO" w:bidi="ro-RO"/>
        </w:rPr>
        <w:t xml:space="preserve"> po</w:t>
      </w:r>
      <w:r>
        <w:rPr>
          <w:color w:val="000000"/>
          <w:sz w:val="28"/>
          <w:szCs w:val="28"/>
          <w:lang w:val="ro-RO" w:eastAsia="ro-RO" w:bidi="ro-RO"/>
        </w:rPr>
        <w:t>a</w:t>
      </w:r>
      <w:r w:rsidRPr="001254BA">
        <w:rPr>
          <w:color w:val="000000"/>
          <w:sz w:val="28"/>
          <w:szCs w:val="28"/>
          <w:lang w:val="ro-RO" w:eastAsia="ro-RO" w:bidi="ro-RO"/>
        </w:rPr>
        <w:t>t</w:t>
      </w:r>
      <w:r>
        <w:rPr>
          <w:color w:val="000000"/>
          <w:sz w:val="28"/>
          <w:szCs w:val="28"/>
          <w:lang w:val="ro-RO" w:eastAsia="ro-RO" w:bidi="ro-RO"/>
        </w:rPr>
        <w:t>e</w:t>
      </w:r>
      <w:r w:rsidRPr="001254BA">
        <w:rPr>
          <w:color w:val="000000"/>
          <w:sz w:val="28"/>
          <w:szCs w:val="28"/>
          <w:lang w:val="ro-RO" w:eastAsia="ro-RO" w:bidi="ro-RO"/>
        </w:rPr>
        <w:t xml:space="preserve"> desfăşura activităţi de jocuri de noroc pe </w:t>
      </w:r>
      <w:r>
        <w:rPr>
          <w:color w:val="000000"/>
          <w:sz w:val="28"/>
          <w:szCs w:val="28"/>
          <w:lang w:val="ro-RO" w:eastAsia="ro-RO" w:bidi="ro-RO"/>
        </w:rPr>
        <w:t>teritoriul M</w:t>
      </w:r>
      <w:r w:rsidRPr="001254BA">
        <w:rPr>
          <w:color w:val="000000"/>
          <w:sz w:val="28"/>
          <w:szCs w:val="28"/>
          <w:lang w:val="ro-RO" w:eastAsia="ro-RO" w:bidi="ro-RO"/>
        </w:rPr>
        <w:t xml:space="preserve">unicipiului </w:t>
      </w:r>
      <w:r>
        <w:rPr>
          <w:color w:val="000000"/>
          <w:sz w:val="28"/>
          <w:szCs w:val="28"/>
          <w:lang w:val="ro-RO" w:eastAsia="ro-RO" w:bidi="ro-RO"/>
        </w:rPr>
        <w:t>Câmpina</w:t>
      </w:r>
      <w:r w:rsidRPr="001254BA">
        <w:rPr>
          <w:color w:val="000000"/>
          <w:sz w:val="28"/>
          <w:szCs w:val="28"/>
          <w:lang w:val="ro-RO" w:eastAsia="ro-RO" w:bidi="ro-RO"/>
        </w:rPr>
        <w:t xml:space="preserve"> </w:t>
      </w:r>
      <w:r>
        <w:rPr>
          <w:color w:val="000000"/>
          <w:sz w:val="28"/>
          <w:szCs w:val="28"/>
          <w:lang w:val="ro-RO" w:eastAsia="ro-RO" w:bidi="ro-RO"/>
        </w:rPr>
        <w:t>în condițiile</w:t>
      </w:r>
      <w:r w:rsidRPr="001254BA">
        <w:rPr>
          <w:color w:val="000000"/>
          <w:sz w:val="28"/>
          <w:szCs w:val="28"/>
          <w:lang w:val="ro-RO" w:eastAsia="ro-RO" w:bidi="ro-RO"/>
        </w:rPr>
        <w:t>:</w:t>
      </w:r>
    </w:p>
    <w:p w14:paraId="4DD01524" w14:textId="77777777" w:rsidR="00B534A7" w:rsidRDefault="00B534A7" w:rsidP="00B534A7">
      <w:pPr>
        <w:pStyle w:val="Bodytext20"/>
        <w:shd w:val="clear" w:color="auto" w:fill="auto"/>
        <w:tabs>
          <w:tab w:val="left" w:pos="607"/>
        </w:tabs>
        <w:spacing w:after="0" w:line="278" w:lineRule="exact"/>
        <w:ind w:firstLine="0"/>
        <w:jc w:val="both"/>
        <w:rPr>
          <w:sz w:val="28"/>
          <w:szCs w:val="28"/>
          <w:lang w:val="pt-PT"/>
        </w:rPr>
      </w:pPr>
      <w:r>
        <w:rPr>
          <w:color w:val="000000"/>
          <w:sz w:val="28"/>
          <w:szCs w:val="28"/>
          <w:lang w:val="ro-RO" w:eastAsia="ro-RO" w:bidi="ro-RO"/>
        </w:rPr>
        <w:tab/>
        <w:t xml:space="preserve"> a) </w:t>
      </w:r>
      <w:r w:rsidRPr="001254BA">
        <w:rPr>
          <w:rStyle w:val="Bodytext3NotBold"/>
          <w:rFonts w:eastAsia="Arial"/>
          <w:b w:val="0"/>
          <w:bCs w:val="0"/>
          <w:sz w:val="28"/>
          <w:szCs w:val="28"/>
        </w:rPr>
        <w:t>deţin</w:t>
      </w:r>
      <w:r>
        <w:rPr>
          <w:rStyle w:val="Bodytext3NotBold"/>
          <w:rFonts w:eastAsia="Arial"/>
          <w:b w:val="0"/>
          <w:bCs w:val="0"/>
          <w:sz w:val="28"/>
          <w:szCs w:val="28"/>
        </w:rPr>
        <w:t>erii</w:t>
      </w:r>
      <w:r w:rsidRPr="001254BA">
        <w:rPr>
          <w:rStyle w:val="Bodytext3NotBold"/>
          <w:rFonts w:eastAsia="Arial"/>
          <w:b w:val="0"/>
          <w:bCs w:val="0"/>
          <w:sz w:val="28"/>
          <w:szCs w:val="28"/>
        </w:rPr>
        <w:t xml:space="preserve"> licenţ</w:t>
      </w:r>
      <w:r>
        <w:rPr>
          <w:rStyle w:val="Bodytext3NotBold"/>
          <w:rFonts w:eastAsia="Arial"/>
          <w:b w:val="0"/>
          <w:bCs w:val="0"/>
          <w:sz w:val="28"/>
          <w:szCs w:val="28"/>
        </w:rPr>
        <w:t>ei</w:t>
      </w:r>
      <w:r w:rsidRPr="001254BA">
        <w:rPr>
          <w:rStyle w:val="Bodytext3NotBold"/>
          <w:rFonts w:eastAsia="Arial"/>
          <w:b w:val="0"/>
          <w:bCs w:val="0"/>
          <w:sz w:val="28"/>
          <w:szCs w:val="28"/>
        </w:rPr>
        <w:t xml:space="preserve"> de organizare emisă de autorităţile competente, conform </w:t>
      </w:r>
      <w:r w:rsidRPr="001254BA">
        <w:rPr>
          <w:color w:val="000000"/>
          <w:sz w:val="28"/>
          <w:szCs w:val="28"/>
          <w:lang w:val="ro-RO" w:eastAsia="ro-RO" w:bidi="ro-RO"/>
        </w:rPr>
        <w:t>Ordonanţei de urgenţă a Guvernului nr. 77/2009 privind organizarea şi exploatarea jocurilor de noroc</w:t>
      </w:r>
      <w:r w:rsidRPr="001254BA">
        <w:rPr>
          <w:rStyle w:val="Bodytext3NotBold"/>
          <w:rFonts w:eastAsia="Arial"/>
          <w:b w:val="0"/>
          <w:bCs w:val="0"/>
          <w:sz w:val="28"/>
          <w:szCs w:val="28"/>
        </w:rPr>
        <w:t>,</w:t>
      </w:r>
      <w:r>
        <w:rPr>
          <w:rStyle w:val="Bodytext3NotBold"/>
          <w:rFonts w:eastAsia="Arial"/>
          <w:b w:val="0"/>
          <w:bCs w:val="0"/>
          <w:sz w:val="28"/>
          <w:szCs w:val="28"/>
        </w:rPr>
        <w:t xml:space="preserve"> </w:t>
      </w:r>
      <w:r w:rsidRPr="001254BA">
        <w:rPr>
          <w:color w:val="000000"/>
          <w:sz w:val="28"/>
          <w:szCs w:val="28"/>
          <w:lang w:val="ro-RO" w:eastAsia="ro-RO" w:bidi="ro-RO"/>
        </w:rPr>
        <w:t>cu modificările şi completările ulterioare,</w:t>
      </w:r>
    </w:p>
    <w:p w14:paraId="42C7E71C" w14:textId="77777777" w:rsidR="00B534A7" w:rsidRPr="000C31B0" w:rsidRDefault="00B534A7" w:rsidP="00B534A7">
      <w:pPr>
        <w:pStyle w:val="Bodytext20"/>
        <w:shd w:val="clear" w:color="auto" w:fill="auto"/>
        <w:tabs>
          <w:tab w:val="left" w:pos="607"/>
        </w:tabs>
        <w:spacing w:after="0" w:line="278" w:lineRule="exact"/>
        <w:ind w:firstLine="0"/>
        <w:jc w:val="both"/>
        <w:rPr>
          <w:sz w:val="28"/>
          <w:szCs w:val="28"/>
          <w:lang w:val="pt-PT"/>
        </w:rPr>
      </w:pPr>
      <w:r>
        <w:rPr>
          <w:sz w:val="28"/>
          <w:szCs w:val="28"/>
          <w:lang w:val="pt-PT"/>
        </w:rPr>
        <w:tab/>
        <w:t xml:space="preserve">b) </w:t>
      </w:r>
      <w:r w:rsidRPr="000C31B0">
        <w:rPr>
          <w:color w:val="000000"/>
          <w:sz w:val="28"/>
          <w:szCs w:val="28"/>
          <w:lang w:val="ro-RO" w:eastAsia="ro-RO" w:bidi="ro-RO"/>
        </w:rPr>
        <w:t>deţinerii autorizaţiei de exploatare emisă potrivit legislaţiei naţionale ce are la bază</w:t>
      </w:r>
      <w:r>
        <w:rPr>
          <w:color w:val="000000"/>
          <w:sz w:val="28"/>
          <w:szCs w:val="28"/>
          <w:lang w:val="ro-RO" w:eastAsia="ro-RO" w:bidi="ro-RO"/>
        </w:rPr>
        <w:t xml:space="preserve"> și</w:t>
      </w:r>
      <w:r w:rsidRPr="000C31B0">
        <w:rPr>
          <w:color w:val="000000"/>
          <w:sz w:val="28"/>
          <w:szCs w:val="28"/>
          <w:lang w:val="ro-RO" w:eastAsia="ro-RO" w:bidi="ro-RO"/>
        </w:rPr>
        <w:t xml:space="preserve"> autorizaţia de funcţionare emisă de autoritatea administraţiei publice locale.</w:t>
      </w:r>
    </w:p>
    <w:p w14:paraId="09F9FFA2" w14:textId="77777777" w:rsidR="00B534A7" w:rsidRPr="001254BA" w:rsidRDefault="00B534A7" w:rsidP="00B534A7">
      <w:pPr>
        <w:pStyle w:val="Bodytext30"/>
        <w:shd w:val="clear" w:color="auto" w:fill="auto"/>
        <w:tabs>
          <w:tab w:val="left" w:pos="607"/>
        </w:tabs>
        <w:spacing w:before="0" w:after="0" w:line="278" w:lineRule="exact"/>
        <w:jc w:val="both"/>
        <w:rPr>
          <w:sz w:val="28"/>
          <w:szCs w:val="28"/>
          <w:lang w:val="pt-PT"/>
        </w:rPr>
      </w:pPr>
      <w:r>
        <w:rPr>
          <w:rStyle w:val="Bodytext3NotBold"/>
          <w:rFonts w:eastAsia="Arial"/>
          <w:sz w:val="28"/>
          <w:szCs w:val="28"/>
        </w:rPr>
        <w:tab/>
      </w:r>
      <w:r w:rsidRPr="004C091B">
        <w:rPr>
          <w:rStyle w:val="Bodytext3NotBold"/>
          <w:rFonts w:eastAsia="Arial"/>
          <w:b/>
          <w:bCs/>
          <w:sz w:val="28"/>
          <w:szCs w:val="28"/>
        </w:rPr>
        <w:t>(5)</w:t>
      </w:r>
      <w:r>
        <w:rPr>
          <w:rStyle w:val="Bodytext3NotBold"/>
          <w:rFonts w:eastAsia="Arial"/>
          <w:sz w:val="28"/>
          <w:szCs w:val="28"/>
        </w:rPr>
        <w:t xml:space="preserve"> </w:t>
      </w:r>
      <w:r w:rsidRPr="001254BA">
        <w:rPr>
          <w:rStyle w:val="Bodytext3NotBold"/>
          <w:rFonts w:eastAsia="Arial"/>
          <w:sz w:val="28"/>
          <w:szCs w:val="28"/>
        </w:rPr>
        <w:t xml:space="preserve">Autoritatea administraţiei publice locale poate dispune </w:t>
      </w:r>
      <w:r w:rsidRPr="001254BA">
        <w:rPr>
          <w:color w:val="000000"/>
          <w:sz w:val="28"/>
          <w:szCs w:val="28"/>
          <w:lang w:val="ro-RO" w:eastAsia="ro-RO" w:bidi="ro-RO"/>
        </w:rPr>
        <w:t xml:space="preserve">retragerea autorizaţiei de funcţionare prin hotărâre a Consiliului Local al Municipiului </w:t>
      </w:r>
      <w:r>
        <w:rPr>
          <w:color w:val="000000"/>
          <w:sz w:val="28"/>
          <w:szCs w:val="28"/>
          <w:lang w:val="ro-RO" w:eastAsia="ro-RO" w:bidi="ro-RO"/>
        </w:rPr>
        <w:t>Câmpina</w:t>
      </w:r>
      <w:r w:rsidRPr="001254BA">
        <w:rPr>
          <w:rStyle w:val="Bodytext3NotBold"/>
          <w:rFonts w:eastAsia="Arial"/>
          <w:sz w:val="28"/>
          <w:szCs w:val="28"/>
        </w:rPr>
        <w:t>, în cazul:</w:t>
      </w:r>
    </w:p>
    <w:p w14:paraId="56D090E3" w14:textId="77777777" w:rsidR="00B534A7" w:rsidRPr="001254BA" w:rsidRDefault="00B534A7" w:rsidP="00B534A7">
      <w:pPr>
        <w:pStyle w:val="Bodytext20"/>
        <w:shd w:val="clear" w:color="auto" w:fill="auto"/>
        <w:tabs>
          <w:tab w:val="left" w:pos="1074"/>
        </w:tabs>
        <w:spacing w:after="0" w:line="278" w:lineRule="exact"/>
        <w:ind w:firstLine="0"/>
        <w:jc w:val="both"/>
        <w:rPr>
          <w:sz w:val="28"/>
          <w:szCs w:val="28"/>
        </w:rPr>
      </w:pPr>
      <w:r>
        <w:rPr>
          <w:color w:val="000000"/>
          <w:sz w:val="28"/>
          <w:szCs w:val="28"/>
          <w:lang w:val="ro-RO" w:eastAsia="ro-RO" w:bidi="ro-RO"/>
        </w:rPr>
        <w:tab/>
        <w:t xml:space="preserve">a) </w:t>
      </w:r>
      <w:r w:rsidRPr="001254BA">
        <w:rPr>
          <w:color w:val="000000"/>
          <w:sz w:val="28"/>
          <w:szCs w:val="28"/>
          <w:lang w:val="ro-RO" w:eastAsia="ro-RO" w:bidi="ro-RO"/>
        </w:rPr>
        <w:t xml:space="preserve">nerespectării prevederilor </w:t>
      </w:r>
      <w:r>
        <w:rPr>
          <w:color w:val="000000"/>
          <w:sz w:val="28"/>
          <w:szCs w:val="28"/>
          <w:lang w:val="ro-RO" w:eastAsia="ro-RO" w:bidi="ro-RO"/>
        </w:rPr>
        <w:t>R</w:t>
      </w:r>
      <w:r w:rsidRPr="001254BA">
        <w:rPr>
          <w:color w:val="000000"/>
          <w:sz w:val="28"/>
          <w:szCs w:val="28"/>
          <w:lang w:val="ro-RO" w:eastAsia="ro-RO" w:bidi="ro-RO"/>
        </w:rPr>
        <w:t>egulamentului;</w:t>
      </w:r>
    </w:p>
    <w:p w14:paraId="1A5346A8" w14:textId="77777777" w:rsidR="00B534A7" w:rsidRDefault="00B534A7" w:rsidP="00B534A7">
      <w:pPr>
        <w:pStyle w:val="Bodytext20"/>
        <w:numPr>
          <w:ilvl w:val="0"/>
          <w:numId w:val="1"/>
        </w:numPr>
        <w:shd w:val="clear" w:color="auto" w:fill="auto"/>
        <w:tabs>
          <w:tab w:val="left" w:pos="1074"/>
        </w:tabs>
        <w:spacing w:after="0" w:line="278" w:lineRule="exact"/>
        <w:jc w:val="both"/>
        <w:rPr>
          <w:sz w:val="28"/>
          <w:szCs w:val="28"/>
          <w:lang w:val="pt-PT"/>
        </w:rPr>
      </w:pPr>
      <w:r w:rsidRPr="001254BA">
        <w:rPr>
          <w:color w:val="000000"/>
          <w:sz w:val="28"/>
          <w:szCs w:val="28"/>
          <w:lang w:val="ro-RO" w:eastAsia="ro-RO" w:bidi="ro-RO"/>
        </w:rPr>
        <w:lastRenderedPageBreak/>
        <w:t>ne</w:t>
      </w:r>
      <w:r>
        <w:rPr>
          <w:color w:val="000000"/>
          <w:sz w:val="28"/>
          <w:szCs w:val="28"/>
          <w:lang w:val="ro-RO" w:eastAsia="ro-RO" w:bidi="ro-RO"/>
        </w:rPr>
        <w:t>achitării</w:t>
      </w:r>
      <w:r w:rsidRPr="001254BA">
        <w:rPr>
          <w:color w:val="000000"/>
          <w:sz w:val="28"/>
          <w:szCs w:val="28"/>
          <w:lang w:val="ro-RO" w:eastAsia="ro-RO" w:bidi="ro-RO"/>
        </w:rPr>
        <w:t xml:space="preserve"> taxei de eliberare </w:t>
      </w:r>
      <w:r>
        <w:rPr>
          <w:color w:val="000000"/>
          <w:sz w:val="28"/>
          <w:szCs w:val="28"/>
          <w:lang w:val="ro-RO" w:eastAsia="ro-RO" w:bidi="ro-RO"/>
        </w:rPr>
        <w:t xml:space="preserve">a autorizației de funcționare </w:t>
      </w:r>
      <w:r w:rsidRPr="001254BA">
        <w:rPr>
          <w:color w:val="000000"/>
          <w:sz w:val="28"/>
          <w:szCs w:val="28"/>
          <w:lang w:val="ro-RO" w:eastAsia="ro-RO" w:bidi="ro-RO"/>
        </w:rPr>
        <w:t>în termenul</w:t>
      </w:r>
      <w:r>
        <w:rPr>
          <w:color w:val="000000"/>
          <w:sz w:val="28"/>
          <w:szCs w:val="28"/>
          <w:lang w:val="ro-RO" w:eastAsia="ro-RO" w:bidi="ro-RO"/>
        </w:rPr>
        <w:t xml:space="preserve"> </w:t>
      </w:r>
    </w:p>
    <w:p w14:paraId="07CA6DFB" w14:textId="77777777" w:rsidR="00B534A7" w:rsidRPr="00750395" w:rsidRDefault="00B534A7" w:rsidP="00B534A7">
      <w:pPr>
        <w:pStyle w:val="Bodytext20"/>
        <w:shd w:val="clear" w:color="auto" w:fill="auto"/>
        <w:tabs>
          <w:tab w:val="left" w:pos="1440"/>
        </w:tabs>
        <w:spacing w:after="0" w:line="278" w:lineRule="exact"/>
        <w:ind w:left="1440" w:hanging="1440"/>
        <w:jc w:val="both"/>
        <w:rPr>
          <w:sz w:val="28"/>
          <w:szCs w:val="28"/>
        </w:rPr>
      </w:pPr>
      <w:r w:rsidRPr="00750395">
        <w:rPr>
          <w:color w:val="000000"/>
          <w:sz w:val="28"/>
          <w:szCs w:val="28"/>
          <w:lang w:val="ro-RO" w:eastAsia="ro-RO" w:bidi="ro-RO"/>
        </w:rPr>
        <w:t>prevăzut la art.4 din prezenta hotărâre;</w:t>
      </w:r>
    </w:p>
    <w:p w14:paraId="7BE9EC94" w14:textId="77777777" w:rsidR="00B534A7" w:rsidRPr="001254BA" w:rsidRDefault="00B534A7" w:rsidP="00B534A7">
      <w:pPr>
        <w:pStyle w:val="Bodytext20"/>
        <w:shd w:val="clear" w:color="auto" w:fill="auto"/>
        <w:tabs>
          <w:tab w:val="left" w:pos="1074"/>
        </w:tabs>
        <w:spacing w:after="0" w:line="278" w:lineRule="exact"/>
        <w:ind w:firstLine="0"/>
        <w:jc w:val="both"/>
        <w:rPr>
          <w:sz w:val="28"/>
          <w:szCs w:val="28"/>
          <w:lang w:val="pt-PT"/>
        </w:rPr>
      </w:pPr>
      <w:r>
        <w:rPr>
          <w:color w:val="000000"/>
          <w:sz w:val="28"/>
          <w:szCs w:val="28"/>
          <w:lang w:val="ro-RO" w:eastAsia="ro-RO" w:bidi="ro-RO"/>
        </w:rPr>
        <w:tab/>
        <w:t xml:space="preserve">c) </w:t>
      </w:r>
      <w:r w:rsidRPr="001254BA">
        <w:rPr>
          <w:color w:val="000000"/>
          <w:sz w:val="28"/>
          <w:szCs w:val="28"/>
          <w:lang w:val="ro-RO" w:eastAsia="ro-RO" w:bidi="ro-RO"/>
        </w:rPr>
        <w:t>încălcării legislaţiei privind jocurile de noroc;</w:t>
      </w:r>
    </w:p>
    <w:p w14:paraId="5825E506" w14:textId="77777777" w:rsidR="00B534A7" w:rsidRPr="001254BA" w:rsidRDefault="00B534A7" w:rsidP="00B534A7">
      <w:pPr>
        <w:pStyle w:val="Bodytext20"/>
        <w:shd w:val="clear" w:color="auto" w:fill="auto"/>
        <w:spacing w:after="0" w:line="283" w:lineRule="exact"/>
        <w:ind w:firstLine="0"/>
        <w:jc w:val="left"/>
        <w:rPr>
          <w:sz w:val="28"/>
          <w:szCs w:val="28"/>
          <w:lang w:val="pt-PT"/>
        </w:rPr>
      </w:pPr>
      <w:r>
        <w:rPr>
          <w:color w:val="000000"/>
          <w:sz w:val="28"/>
          <w:szCs w:val="28"/>
          <w:lang w:val="pt-PT" w:eastAsia="ro-RO" w:bidi="ro-RO"/>
        </w:rPr>
        <w:tab/>
        <w:t xml:space="preserve">     d) </w:t>
      </w:r>
      <w:r w:rsidRPr="001254BA">
        <w:rPr>
          <w:color w:val="000000"/>
          <w:sz w:val="28"/>
          <w:szCs w:val="28"/>
          <w:lang w:val="ro-RO" w:eastAsia="ro-RO" w:bidi="ro-RO"/>
        </w:rPr>
        <w:t>constatării unor fapte care afectează ordinea publică; în acest caz, organele abilitate vor depune o solicitare de retragere a autorizaţiei de funcţionare în acest sens.</w:t>
      </w:r>
    </w:p>
    <w:p w14:paraId="40CFE960" w14:textId="77777777" w:rsidR="00B534A7" w:rsidRPr="001254BA" w:rsidRDefault="00B534A7" w:rsidP="00B534A7">
      <w:pPr>
        <w:pStyle w:val="Bodytext20"/>
        <w:shd w:val="clear" w:color="auto" w:fill="auto"/>
        <w:spacing w:after="0" w:line="278" w:lineRule="exact"/>
        <w:ind w:firstLine="0"/>
        <w:jc w:val="both"/>
        <w:rPr>
          <w:sz w:val="28"/>
          <w:szCs w:val="28"/>
          <w:lang w:val="pt-PT"/>
        </w:rPr>
      </w:pPr>
      <w:r>
        <w:rPr>
          <w:rStyle w:val="Bodytext2Bold"/>
          <w:rFonts w:eastAsiaTheme="minorHAnsi"/>
          <w:sz w:val="28"/>
          <w:szCs w:val="28"/>
        </w:rPr>
        <w:tab/>
      </w:r>
      <w:r w:rsidRPr="001254BA">
        <w:rPr>
          <w:rStyle w:val="Bodytext2Bold"/>
          <w:rFonts w:eastAsiaTheme="minorHAnsi"/>
          <w:sz w:val="28"/>
          <w:szCs w:val="28"/>
        </w:rPr>
        <w:t>Art.5</w:t>
      </w:r>
      <w:r>
        <w:rPr>
          <w:rStyle w:val="Bodytext2Bold"/>
          <w:rFonts w:eastAsiaTheme="minorHAnsi"/>
          <w:sz w:val="28"/>
          <w:szCs w:val="28"/>
        </w:rPr>
        <w:t>.(1)</w:t>
      </w:r>
      <w:r w:rsidRPr="001254BA">
        <w:rPr>
          <w:rStyle w:val="Bodytext2Bold"/>
          <w:rFonts w:eastAsiaTheme="minorHAnsi"/>
          <w:sz w:val="28"/>
          <w:szCs w:val="28"/>
        </w:rPr>
        <w:t xml:space="preserve"> </w:t>
      </w:r>
      <w:r>
        <w:rPr>
          <w:rStyle w:val="Bodytext2Bold"/>
          <w:rFonts w:eastAsiaTheme="minorHAnsi"/>
          <w:sz w:val="28"/>
          <w:szCs w:val="28"/>
        </w:rPr>
        <w:t>Documentația necesară</w:t>
      </w:r>
      <w:r w:rsidRPr="001254BA">
        <w:rPr>
          <w:color w:val="000000"/>
          <w:sz w:val="28"/>
          <w:szCs w:val="28"/>
          <w:lang w:val="ro-RO" w:eastAsia="ro-RO" w:bidi="ro-RO"/>
        </w:rPr>
        <w:t xml:space="preserve"> pentru obţinerea autorizaţiei de funcţionare pentru jocurile de noroc permise </w:t>
      </w:r>
      <w:r>
        <w:rPr>
          <w:color w:val="000000"/>
          <w:sz w:val="28"/>
          <w:szCs w:val="28"/>
          <w:lang w:val="ro-RO" w:eastAsia="ro-RO" w:bidi="ro-RO"/>
        </w:rPr>
        <w:t>prin prezenta hotărâre conține</w:t>
      </w:r>
      <w:r w:rsidRPr="001254BA">
        <w:rPr>
          <w:color w:val="000000"/>
          <w:sz w:val="28"/>
          <w:szCs w:val="28"/>
          <w:lang w:val="ro-RO" w:eastAsia="ro-RO" w:bidi="ro-RO"/>
        </w:rPr>
        <w:t>:</w:t>
      </w:r>
    </w:p>
    <w:p w14:paraId="0338EBAF" w14:textId="77777777" w:rsidR="00B534A7" w:rsidRPr="001254BA" w:rsidRDefault="00B534A7" w:rsidP="00B534A7">
      <w:pPr>
        <w:pStyle w:val="Bodytext20"/>
        <w:shd w:val="clear" w:color="auto" w:fill="auto"/>
        <w:tabs>
          <w:tab w:val="left" w:pos="709"/>
        </w:tabs>
        <w:spacing w:after="0" w:line="278" w:lineRule="exact"/>
        <w:ind w:firstLine="0"/>
        <w:jc w:val="both"/>
        <w:rPr>
          <w:sz w:val="28"/>
          <w:szCs w:val="28"/>
          <w:lang w:val="pt-PT"/>
        </w:rPr>
      </w:pPr>
      <w:r>
        <w:rPr>
          <w:color w:val="000000"/>
          <w:sz w:val="28"/>
          <w:szCs w:val="28"/>
          <w:lang w:val="ro-RO" w:eastAsia="ro-RO" w:bidi="ro-RO"/>
        </w:rPr>
        <w:tab/>
        <w:t xml:space="preserve">a) </w:t>
      </w:r>
      <w:r w:rsidRPr="001254BA">
        <w:rPr>
          <w:color w:val="000000"/>
          <w:sz w:val="28"/>
          <w:szCs w:val="28"/>
          <w:lang w:val="ro-RO" w:eastAsia="ro-RO" w:bidi="ro-RO"/>
        </w:rPr>
        <w:t xml:space="preserve">Cerere tip, anexa </w:t>
      </w:r>
      <w:r>
        <w:rPr>
          <w:color w:val="000000"/>
          <w:sz w:val="28"/>
          <w:szCs w:val="28"/>
          <w:lang w:val="ro-RO" w:eastAsia="ro-RO" w:bidi="ro-RO"/>
        </w:rPr>
        <w:t xml:space="preserve">nr.1 </w:t>
      </w:r>
      <w:r w:rsidRPr="001254BA">
        <w:rPr>
          <w:color w:val="000000"/>
          <w:sz w:val="28"/>
          <w:szCs w:val="28"/>
          <w:lang w:val="ro-RO" w:eastAsia="ro-RO" w:bidi="ro-RO"/>
        </w:rPr>
        <w:t>la prezentul Regulament</w:t>
      </w:r>
      <w:r>
        <w:rPr>
          <w:color w:val="000000"/>
          <w:sz w:val="28"/>
          <w:szCs w:val="28"/>
          <w:lang w:val="ro-RO" w:eastAsia="ro-RO" w:bidi="ro-RO"/>
        </w:rPr>
        <w:t>, care include și propunerea cu orarul de funcționare;</w:t>
      </w:r>
    </w:p>
    <w:p w14:paraId="39B649F4" w14:textId="77777777" w:rsidR="00B534A7" w:rsidRPr="001254BA" w:rsidRDefault="00B534A7" w:rsidP="00B534A7">
      <w:pPr>
        <w:pStyle w:val="Bodytext20"/>
        <w:shd w:val="clear" w:color="auto" w:fill="auto"/>
        <w:tabs>
          <w:tab w:val="left" w:pos="723"/>
        </w:tabs>
        <w:spacing w:after="0" w:line="278" w:lineRule="exact"/>
        <w:ind w:firstLine="0"/>
        <w:jc w:val="both"/>
        <w:rPr>
          <w:sz w:val="28"/>
          <w:szCs w:val="28"/>
          <w:lang w:val="pt-PT"/>
        </w:rPr>
      </w:pPr>
      <w:r>
        <w:rPr>
          <w:color w:val="000000"/>
          <w:sz w:val="28"/>
          <w:szCs w:val="28"/>
          <w:lang w:val="ro-RO" w:eastAsia="ro-RO" w:bidi="ro-RO"/>
        </w:rPr>
        <w:tab/>
        <w:t xml:space="preserve">b) </w:t>
      </w:r>
      <w:r w:rsidRPr="001254BA">
        <w:rPr>
          <w:color w:val="000000"/>
          <w:sz w:val="28"/>
          <w:szCs w:val="28"/>
          <w:lang w:val="ro-RO" w:eastAsia="ro-RO" w:bidi="ro-RO"/>
        </w:rPr>
        <w:t>Licenţa de organizare a jocurilor de noroc, emisă</w:t>
      </w:r>
      <w:r>
        <w:rPr>
          <w:color w:val="000000"/>
          <w:sz w:val="28"/>
          <w:szCs w:val="28"/>
          <w:lang w:val="ro-RO" w:eastAsia="ro-RO" w:bidi="ro-RO"/>
        </w:rPr>
        <w:t xml:space="preserve"> </w:t>
      </w:r>
      <w:r w:rsidRPr="001254BA">
        <w:rPr>
          <w:color w:val="000000"/>
          <w:sz w:val="28"/>
          <w:szCs w:val="28"/>
          <w:lang w:val="ro-RO" w:eastAsia="ro-RO" w:bidi="ro-RO"/>
        </w:rPr>
        <w:t>de Oficiul Naţional al Jocurilor de Noroc</w:t>
      </w:r>
      <w:r>
        <w:rPr>
          <w:color w:val="000000"/>
          <w:sz w:val="28"/>
          <w:szCs w:val="28"/>
          <w:lang w:val="ro-RO" w:eastAsia="ro-RO" w:bidi="ro-RO"/>
        </w:rPr>
        <w:t>, copie</w:t>
      </w:r>
      <w:r w:rsidRPr="001254BA">
        <w:rPr>
          <w:color w:val="000000"/>
          <w:sz w:val="28"/>
          <w:szCs w:val="28"/>
          <w:lang w:val="ro-RO" w:eastAsia="ro-RO" w:bidi="ro-RO"/>
        </w:rPr>
        <w:t>;</w:t>
      </w:r>
    </w:p>
    <w:p w14:paraId="213FE405" w14:textId="77777777" w:rsidR="00B534A7" w:rsidRPr="001254BA" w:rsidRDefault="00B534A7" w:rsidP="00B534A7">
      <w:pPr>
        <w:pStyle w:val="Bodytext20"/>
        <w:shd w:val="clear" w:color="auto" w:fill="auto"/>
        <w:tabs>
          <w:tab w:val="left" w:pos="723"/>
        </w:tabs>
        <w:spacing w:after="0" w:line="278" w:lineRule="exact"/>
        <w:ind w:firstLine="0"/>
        <w:jc w:val="both"/>
        <w:rPr>
          <w:sz w:val="28"/>
          <w:szCs w:val="28"/>
          <w:lang w:val="pt-PT"/>
        </w:rPr>
      </w:pPr>
      <w:r>
        <w:rPr>
          <w:color w:val="000000"/>
          <w:sz w:val="28"/>
          <w:szCs w:val="28"/>
          <w:lang w:val="ro-RO" w:eastAsia="ro-RO" w:bidi="ro-RO"/>
        </w:rPr>
        <w:tab/>
        <w:t xml:space="preserve">c) </w:t>
      </w:r>
      <w:r w:rsidRPr="001254BA">
        <w:rPr>
          <w:color w:val="000000"/>
          <w:sz w:val="28"/>
          <w:szCs w:val="28"/>
          <w:lang w:val="ro-RO" w:eastAsia="ro-RO" w:bidi="ro-RO"/>
        </w:rPr>
        <w:t>Autorizaţie de exploatare a jocurilor de noroc de la Comitetul de</w:t>
      </w:r>
      <w:r>
        <w:rPr>
          <w:color w:val="000000"/>
          <w:sz w:val="28"/>
          <w:szCs w:val="28"/>
          <w:lang w:val="ro-RO" w:eastAsia="ro-RO" w:bidi="ro-RO"/>
        </w:rPr>
        <w:t xml:space="preserve"> </w:t>
      </w:r>
      <w:r w:rsidRPr="001254BA">
        <w:rPr>
          <w:color w:val="000000"/>
          <w:sz w:val="28"/>
          <w:szCs w:val="28"/>
          <w:lang w:val="ro-RO" w:eastAsia="ro-RO" w:bidi="ro-RO"/>
        </w:rPr>
        <w:t>Supraveghere al Oficiului Naţional pentru Jocuri de Noroc</w:t>
      </w:r>
      <w:r>
        <w:rPr>
          <w:color w:val="000000"/>
          <w:sz w:val="28"/>
          <w:szCs w:val="28"/>
          <w:lang w:val="ro-RO" w:eastAsia="ro-RO" w:bidi="ro-RO"/>
        </w:rPr>
        <w:t>, copie;</w:t>
      </w:r>
    </w:p>
    <w:p w14:paraId="2B1B5E26" w14:textId="77777777" w:rsidR="00B534A7" w:rsidRDefault="00B534A7" w:rsidP="00B534A7">
      <w:pPr>
        <w:pStyle w:val="Bodytext20"/>
        <w:shd w:val="clear" w:color="auto" w:fill="auto"/>
        <w:tabs>
          <w:tab w:val="left" w:pos="723"/>
        </w:tabs>
        <w:spacing w:after="0" w:line="278" w:lineRule="exact"/>
        <w:ind w:firstLine="0"/>
        <w:jc w:val="both"/>
        <w:rPr>
          <w:sz w:val="28"/>
          <w:szCs w:val="28"/>
          <w:lang w:val="ro-RO"/>
        </w:rPr>
      </w:pPr>
      <w:r>
        <w:rPr>
          <w:color w:val="000000"/>
          <w:sz w:val="28"/>
          <w:szCs w:val="28"/>
          <w:lang w:val="pt-PT" w:eastAsia="ro-RO" w:bidi="ro-RO"/>
        </w:rPr>
        <w:tab/>
        <w:t xml:space="preserve">d) </w:t>
      </w:r>
      <w:r w:rsidRPr="001254BA">
        <w:rPr>
          <w:color w:val="000000"/>
          <w:sz w:val="28"/>
          <w:szCs w:val="28"/>
          <w:lang w:val="ro-RO" w:eastAsia="ro-RO" w:bidi="ro-RO"/>
        </w:rPr>
        <w:t>Cartea de identitate a administratorului</w:t>
      </w:r>
      <w:r>
        <w:rPr>
          <w:color w:val="000000"/>
          <w:sz w:val="28"/>
          <w:szCs w:val="28"/>
          <w:lang w:val="ro-RO" w:eastAsia="ro-RO" w:bidi="ro-RO"/>
        </w:rPr>
        <w:t>, copie;</w:t>
      </w:r>
    </w:p>
    <w:p w14:paraId="53F79279" w14:textId="77777777" w:rsidR="00B534A7" w:rsidRPr="001254BA" w:rsidRDefault="00B534A7" w:rsidP="00B534A7">
      <w:pPr>
        <w:pStyle w:val="Bodytext20"/>
        <w:shd w:val="clear" w:color="auto" w:fill="auto"/>
        <w:tabs>
          <w:tab w:val="left" w:pos="723"/>
        </w:tabs>
        <w:spacing w:after="0" w:line="278" w:lineRule="exact"/>
        <w:ind w:firstLine="0"/>
        <w:jc w:val="both"/>
        <w:rPr>
          <w:sz w:val="28"/>
          <w:szCs w:val="28"/>
          <w:lang w:val="pt-PT"/>
        </w:rPr>
      </w:pPr>
      <w:r>
        <w:rPr>
          <w:sz w:val="28"/>
          <w:szCs w:val="28"/>
          <w:lang w:val="ro-RO"/>
        </w:rPr>
        <w:tab/>
        <w:t xml:space="preserve">e) </w:t>
      </w:r>
      <w:r w:rsidRPr="001254BA">
        <w:rPr>
          <w:color w:val="000000"/>
          <w:sz w:val="28"/>
          <w:szCs w:val="28"/>
          <w:lang w:val="ro-RO" w:eastAsia="ro-RO" w:bidi="ro-RO"/>
        </w:rPr>
        <w:t>Certificat de Înregistrare eliberat de Oficiul Naţional al Registrului Comerţului</w:t>
      </w:r>
      <w:r>
        <w:rPr>
          <w:color w:val="000000"/>
          <w:sz w:val="28"/>
          <w:szCs w:val="28"/>
          <w:lang w:val="ro-RO" w:eastAsia="ro-RO" w:bidi="ro-RO"/>
        </w:rPr>
        <w:t>, copie;</w:t>
      </w:r>
    </w:p>
    <w:p w14:paraId="5BBB0E69" w14:textId="77777777" w:rsidR="00B534A7" w:rsidRPr="001254BA" w:rsidRDefault="00B534A7" w:rsidP="00B534A7">
      <w:pPr>
        <w:pStyle w:val="Bodytext20"/>
        <w:shd w:val="clear" w:color="auto" w:fill="auto"/>
        <w:tabs>
          <w:tab w:val="left" w:pos="723"/>
        </w:tabs>
        <w:spacing w:after="0" w:line="278" w:lineRule="exact"/>
        <w:ind w:firstLine="0"/>
        <w:jc w:val="left"/>
        <w:rPr>
          <w:sz w:val="28"/>
          <w:szCs w:val="28"/>
          <w:lang w:val="pt-PT"/>
        </w:rPr>
      </w:pPr>
      <w:r>
        <w:rPr>
          <w:color w:val="000000"/>
          <w:sz w:val="28"/>
          <w:szCs w:val="28"/>
          <w:lang w:val="ro-RO" w:eastAsia="ro-RO" w:bidi="ro-RO"/>
        </w:rPr>
        <w:tab/>
        <w:t xml:space="preserve">f) </w:t>
      </w:r>
      <w:r w:rsidRPr="001254BA">
        <w:rPr>
          <w:color w:val="000000"/>
          <w:sz w:val="28"/>
          <w:szCs w:val="28"/>
          <w:lang w:val="ro-RO" w:eastAsia="ro-RO" w:bidi="ro-RO"/>
        </w:rPr>
        <w:t>Certificatul Constatator emis de Oficiul Naţional al Registrului Comerţului pentru punctul de lucru declarat</w:t>
      </w:r>
      <w:r>
        <w:rPr>
          <w:color w:val="000000"/>
          <w:sz w:val="28"/>
          <w:szCs w:val="28"/>
          <w:lang w:val="ro-RO" w:eastAsia="ro-RO" w:bidi="ro-RO"/>
        </w:rPr>
        <w:t>, copie;</w:t>
      </w:r>
    </w:p>
    <w:p w14:paraId="3224C5E9" w14:textId="77777777" w:rsidR="00B534A7" w:rsidRPr="001254BA" w:rsidRDefault="00B534A7" w:rsidP="00B534A7">
      <w:pPr>
        <w:pStyle w:val="Bodytext20"/>
        <w:shd w:val="clear" w:color="auto" w:fill="auto"/>
        <w:spacing w:after="0" w:line="278" w:lineRule="exact"/>
        <w:ind w:firstLine="0"/>
        <w:jc w:val="both"/>
        <w:rPr>
          <w:sz w:val="28"/>
          <w:szCs w:val="28"/>
          <w:lang w:val="pt-PT"/>
        </w:rPr>
      </w:pPr>
      <w:r>
        <w:rPr>
          <w:color w:val="000000"/>
          <w:sz w:val="28"/>
          <w:szCs w:val="28"/>
          <w:lang w:val="ro-RO" w:eastAsia="ro-RO" w:bidi="ro-RO"/>
        </w:rPr>
        <w:tab/>
        <w:t xml:space="preserve">g) </w:t>
      </w:r>
      <w:r w:rsidRPr="001254BA">
        <w:rPr>
          <w:color w:val="000000"/>
          <w:sz w:val="28"/>
          <w:szCs w:val="28"/>
          <w:lang w:val="ro-RO" w:eastAsia="ro-RO" w:bidi="ro-RO"/>
        </w:rPr>
        <w:t>Actul de deţinere a spaţiului (vânzare-cumpărare, închiriere/subînchiriere cu acordul</w:t>
      </w:r>
      <w:r>
        <w:rPr>
          <w:color w:val="000000"/>
          <w:sz w:val="28"/>
          <w:szCs w:val="28"/>
          <w:lang w:val="ro-RO" w:eastAsia="ro-RO" w:bidi="ro-RO"/>
        </w:rPr>
        <w:t xml:space="preserve"> </w:t>
      </w:r>
      <w:r w:rsidRPr="001254BA">
        <w:rPr>
          <w:color w:val="000000"/>
          <w:sz w:val="28"/>
          <w:szCs w:val="28"/>
          <w:lang w:val="ro-RO" w:eastAsia="ro-RO" w:bidi="ro-RO"/>
        </w:rPr>
        <w:t>proprietarului, comodat, autorizaţie de construire + procesul verbal de recepţie la terminarea lucrărilor, etc.) precum şi documentaţia cadastrală/releveu/schiţă (după caz) din care să reiasă suprafaţa desfăşurată însuşită de reprezentantul legal. In situaţia schimbării de destinaţie a spaţiului, se va prezenta actul de schimbare a destinaţiei (</w:t>
      </w:r>
      <w:r w:rsidRPr="00777E08">
        <w:rPr>
          <w:color w:val="000000"/>
          <w:sz w:val="28"/>
          <w:szCs w:val="28"/>
          <w:lang w:val="ro-RO" w:eastAsia="ro-RO" w:bidi="ro-RO"/>
        </w:rPr>
        <w:t>certificat de urbanism/adeverință-conform Ordin 600/2023-A.N.C.PI. sau autorizație de construire și extras de carte funciară pentru informare etc</w:t>
      </w:r>
      <w:r>
        <w:rPr>
          <w:color w:val="000000"/>
          <w:sz w:val="28"/>
          <w:szCs w:val="28"/>
          <w:lang w:val="ro-RO" w:eastAsia="ro-RO" w:bidi="ro-RO"/>
        </w:rPr>
        <w:t>.</w:t>
      </w:r>
      <w:r w:rsidRPr="00777E08">
        <w:rPr>
          <w:color w:val="000000"/>
          <w:sz w:val="28"/>
          <w:szCs w:val="28"/>
          <w:lang w:val="ro-RO" w:eastAsia="ro-RO" w:bidi="ro-RO"/>
        </w:rPr>
        <w:t>)</w:t>
      </w:r>
      <w:r>
        <w:rPr>
          <w:color w:val="000000"/>
          <w:sz w:val="28"/>
          <w:szCs w:val="28"/>
          <w:lang w:val="ro-RO" w:eastAsia="ro-RO" w:bidi="ro-RO"/>
        </w:rPr>
        <w:t>, copie;</w:t>
      </w:r>
    </w:p>
    <w:p w14:paraId="47C94779" w14:textId="77777777" w:rsidR="00B534A7" w:rsidRPr="001254BA" w:rsidRDefault="00B534A7" w:rsidP="00B534A7">
      <w:pPr>
        <w:pStyle w:val="Bodytext20"/>
        <w:shd w:val="clear" w:color="auto" w:fill="auto"/>
        <w:tabs>
          <w:tab w:val="left" w:pos="623"/>
        </w:tabs>
        <w:spacing w:after="0" w:line="274" w:lineRule="exact"/>
        <w:ind w:firstLine="0"/>
        <w:jc w:val="both"/>
        <w:rPr>
          <w:sz w:val="28"/>
          <w:szCs w:val="28"/>
          <w:lang w:val="pt-PT"/>
        </w:rPr>
      </w:pPr>
      <w:r>
        <w:rPr>
          <w:color w:val="000000"/>
          <w:sz w:val="28"/>
          <w:szCs w:val="28"/>
          <w:lang w:val="ro-RO" w:eastAsia="ro-RO" w:bidi="ro-RO"/>
        </w:rPr>
        <w:tab/>
        <w:t xml:space="preserve">h) </w:t>
      </w:r>
      <w:r w:rsidRPr="001254BA">
        <w:rPr>
          <w:color w:val="000000"/>
          <w:sz w:val="28"/>
          <w:szCs w:val="28"/>
          <w:lang w:val="ro-RO" w:eastAsia="ro-RO" w:bidi="ro-RO"/>
        </w:rPr>
        <w:t xml:space="preserve">Contract cu societatea prestatoare de servicii de salubrizare, autorizată la nivelul UAT Municipiul </w:t>
      </w:r>
      <w:r>
        <w:rPr>
          <w:color w:val="000000"/>
          <w:sz w:val="28"/>
          <w:szCs w:val="28"/>
          <w:lang w:val="ro-RO" w:eastAsia="ro-RO" w:bidi="ro-RO"/>
        </w:rPr>
        <w:t>Câmpina, copie;</w:t>
      </w:r>
    </w:p>
    <w:p w14:paraId="0FC7BFE8" w14:textId="77777777" w:rsidR="00B534A7" w:rsidRPr="001254BA" w:rsidRDefault="00B534A7" w:rsidP="00B534A7">
      <w:pPr>
        <w:pStyle w:val="Bodytext20"/>
        <w:shd w:val="clear" w:color="auto" w:fill="auto"/>
        <w:tabs>
          <w:tab w:val="left" w:pos="623"/>
        </w:tabs>
        <w:spacing w:after="0" w:line="274" w:lineRule="exact"/>
        <w:ind w:firstLine="0"/>
        <w:jc w:val="both"/>
        <w:rPr>
          <w:sz w:val="28"/>
          <w:szCs w:val="28"/>
        </w:rPr>
      </w:pPr>
      <w:r>
        <w:rPr>
          <w:color w:val="000000"/>
          <w:sz w:val="28"/>
          <w:szCs w:val="28"/>
          <w:lang w:val="ro-RO" w:eastAsia="ro-RO" w:bidi="ro-RO"/>
        </w:rPr>
        <w:tab/>
        <w:t>i) A</w:t>
      </w:r>
      <w:r w:rsidRPr="001254BA">
        <w:rPr>
          <w:color w:val="000000"/>
          <w:sz w:val="28"/>
          <w:szCs w:val="28"/>
          <w:lang w:val="ro-RO" w:eastAsia="ro-RO" w:bidi="ro-RO"/>
        </w:rPr>
        <w:t>vizul</w:t>
      </w:r>
      <w:r>
        <w:rPr>
          <w:color w:val="000000"/>
          <w:sz w:val="28"/>
          <w:szCs w:val="28"/>
          <w:lang w:val="ro-RO" w:eastAsia="ro-RO" w:bidi="ro-RO"/>
        </w:rPr>
        <w:t xml:space="preserve"> </w:t>
      </w:r>
      <w:r w:rsidRPr="001254BA">
        <w:rPr>
          <w:color w:val="000000"/>
          <w:sz w:val="28"/>
          <w:szCs w:val="28"/>
          <w:lang w:val="ro-RO" w:eastAsia="ro-RO" w:bidi="ro-RO"/>
        </w:rPr>
        <w:t>comitetului executiv al asociaţiei de proprietari cu acordul proprietarilor direct afectaţi cu care se învecinează spaţiul pe plan orizontal şi vertical, exemplar original. În cazul în care nu există asociaţie de proprietari, acordul proprietarilor învecinaţi pe plan orizontal şi vertical, în formă autentică (</w:t>
      </w:r>
      <w:r w:rsidRPr="001254BA">
        <w:rPr>
          <w:rStyle w:val="Bodytext2Bold"/>
          <w:rFonts w:eastAsiaTheme="minorHAnsi"/>
          <w:sz w:val="28"/>
          <w:szCs w:val="28"/>
        </w:rPr>
        <w:t>în cazul condominiilor</w:t>
      </w:r>
      <w:r w:rsidRPr="001254BA">
        <w:rPr>
          <w:color w:val="000000"/>
          <w:sz w:val="28"/>
          <w:szCs w:val="28"/>
          <w:lang w:val="ro-RO" w:eastAsia="ro-RO" w:bidi="ro-RO"/>
        </w:rPr>
        <w:t>), respectiv acordul scris al proprietarilor ( stânga, dreapta, spate din imobile alipite de imobilul unde este amenajat spaţiul), în cazul spaţiilor amplasate în zona de clădiri individuale, cu specificarea expresă a orarului de funcţionare după ora 22.00. Acordul va conţine obligatoriu:</w:t>
      </w:r>
    </w:p>
    <w:p w14:paraId="7D19DDAD" w14:textId="77777777" w:rsidR="00B534A7" w:rsidRPr="001254BA" w:rsidRDefault="00B534A7" w:rsidP="00B534A7">
      <w:pPr>
        <w:pStyle w:val="Bodytext20"/>
        <w:shd w:val="clear" w:color="auto" w:fill="auto"/>
        <w:tabs>
          <w:tab w:val="left" w:pos="2929"/>
        </w:tabs>
        <w:spacing w:after="0" w:line="278" w:lineRule="exact"/>
        <w:ind w:firstLine="0"/>
        <w:jc w:val="both"/>
        <w:rPr>
          <w:sz w:val="28"/>
          <w:szCs w:val="28"/>
        </w:rPr>
      </w:pPr>
      <w:r>
        <w:rPr>
          <w:color w:val="000000"/>
          <w:sz w:val="28"/>
          <w:szCs w:val="28"/>
          <w:lang w:val="ro-RO" w:eastAsia="ro-RO" w:bidi="ro-RO"/>
        </w:rPr>
        <w:tab/>
        <w:t xml:space="preserve">- </w:t>
      </w:r>
      <w:r w:rsidRPr="001254BA">
        <w:rPr>
          <w:color w:val="000000"/>
          <w:sz w:val="28"/>
          <w:szCs w:val="28"/>
          <w:lang w:val="ro-RO" w:eastAsia="ro-RO" w:bidi="ro-RO"/>
        </w:rPr>
        <w:t>numele/prenumele,</w:t>
      </w:r>
    </w:p>
    <w:p w14:paraId="645A311A" w14:textId="77777777" w:rsidR="00B534A7" w:rsidRPr="001254BA" w:rsidRDefault="00B534A7" w:rsidP="00B534A7">
      <w:pPr>
        <w:pStyle w:val="Bodytext20"/>
        <w:shd w:val="clear" w:color="auto" w:fill="auto"/>
        <w:tabs>
          <w:tab w:val="left" w:pos="2929"/>
        </w:tabs>
        <w:spacing w:after="0" w:line="278" w:lineRule="exact"/>
        <w:ind w:firstLine="0"/>
        <w:jc w:val="both"/>
        <w:rPr>
          <w:sz w:val="28"/>
          <w:szCs w:val="28"/>
          <w:lang w:val="pt-PT"/>
        </w:rPr>
      </w:pPr>
      <w:r>
        <w:rPr>
          <w:color w:val="000000"/>
          <w:sz w:val="28"/>
          <w:szCs w:val="28"/>
          <w:lang w:val="ro-RO" w:eastAsia="ro-RO" w:bidi="ro-RO"/>
        </w:rPr>
        <w:tab/>
        <w:t xml:space="preserve">- </w:t>
      </w:r>
      <w:r w:rsidRPr="001254BA">
        <w:rPr>
          <w:color w:val="000000"/>
          <w:sz w:val="28"/>
          <w:szCs w:val="28"/>
          <w:lang w:val="ro-RO" w:eastAsia="ro-RO" w:bidi="ro-RO"/>
        </w:rPr>
        <w:t>seria/nr. actului de identitate,</w:t>
      </w:r>
    </w:p>
    <w:p w14:paraId="731AAB01" w14:textId="77777777" w:rsidR="00B534A7" w:rsidRPr="001254BA" w:rsidRDefault="00B534A7" w:rsidP="00B534A7">
      <w:pPr>
        <w:pStyle w:val="Bodytext20"/>
        <w:shd w:val="clear" w:color="auto" w:fill="auto"/>
        <w:tabs>
          <w:tab w:val="left" w:pos="2929"/>
        </w:tabs>
        <w:spacing w:after="0" w:line="278" w:lineRule="exact"/>
        <w:ind w:firstLine="0"/>
        <w:jc w:val="both"/>
        <w:rPr>
          <w:sz w:val="28"/>
          <w:szCs w:val="28"/>
          <w:lang w:val="pt-PT"/>
        </w:rPr>
      </w:pPr>
      <w:r>
        <w:rPr>
          <w:color w:val="000000"/>
          <w:sz w:val="28"/>
          <w:szCs w:val="28"/>
          <w:lang w:val="pt-PT" w:eastAsia="ro-RO" w:bidi="ro-RO"/>
        </w:rPr>
        <w:tab/>
        <w:t xml:space="preserve">- </w:t>
      </w:r>
      <w:r w:rsidRPr="001254BA">
        <w:rPr>
          <w:color w:val="000000"/>
          <w:sz w:val="28"/>
          <w:szCs w:val="28"/>
          <w:lang w:val="ro-RO" w:eastAsia="ro-RO" w:bidi="ro-RO"/>
        </w:rPr>
        <w:t>data la care şi-au dat acordul original</w:t>
      </w:r>
    </w:p>
    <w:p w14:paraId="611F292B" w14:textId="77777777" w:rsidR="00B534A7" w:rsidRPr="00B534A7" w:rsidRDefault="00B534A7" w:rsidP="00B534A7">
      <w:pPr>
        <w:pStyle w:val="Bodytext20"/>
        <w:shd w:val="clear" w:color="auto" w:fill="auto"/>
        <w:tabs>
          <w:tab w:val="left" w:pos="2929"/>
        </w:tabs>
        <w:spacing w:after="0" w:line="278" w:lineRule="exact"/>
        <w:ind w:firstLine="0"/>
        <w:jc w:val="both"/>
        <w:rPr>
          <w:sz w:val="28"/>
          <w:szCs w:val="28"/>
          <w:lang w:val="pt-PT"/>
        </w:rPr>
      </w:pPr>
      <w:r>
        <w:rPr>
          <w:color w:val="000000"/>
          <w:sz w:val="28"/>
          <w:szCs w:val="28"/>
          <w:lang w:val="pt-PT" w:eastAsia="ro-RO" w:bidi="ro-RO"/>
        </w:rPr>
        <w:tab/>
        <w:t xml:space="preserve">- </w:t>
      </w:r>
      <w:r w:rsidRPr="001254BA">
        <w:rPr>
          <w:color w:val="000000"/>
          <w:sz w:val="28"/>
          <w:szCs w:val="28"/>
          <w:lang w:val="ro-RO" w:eastAsia="ro-RO" w:bidi="ro-RO"/>
        </w:rPr>
        <w:t>semnătura acestora.</w:t>
      </w:r>
    </w:p>
    <w:p w14:paraId="037B2E5E" w14:textId="77777777" w:rsidR="00B534A7" w:rsidRDefault="00B534A7" w:rsidP="00B534A7">
      <w:pPr>
        <w:pStyle w:val="Bodytext20"/>
        <w:shd w:val="clear" w:color="auto" w:fill="auto"/>
        <w:spacing w:after="0" w:line="278" w:lineRule="exact"/>
        <w:ind w:firstLine="0"/>
        <w:jc w:val="both"/>
        <w:rPr>
          <w:color w:val="000000"/>
          <w:sz w:val="28"/>
          <w:szCs w:val="28"/>
          <w:lang w:val="ro-RO" w:eastAsia="ro-RO" w:bidi="ro-RO"/>
        </w:rPr>
      </w:pPr>
      <w:r>
        <w:rPr>
          <w:color w:val="000000"/>
          <w:sz w:val="28"/>
          <w:szCs w:val="28"/>
          <w:lang w:val="ro-RO" w:eastAsia="ro-RO" w:bidi="ro-RO"/>
        </w:rPr>
        <w:tab/>
        <w:t xml:space="preserve">j) </w:t>
      </w:r>
      <w:r w:rsidRPr="001254BA">
        <w:rPr>
          <w:color w:val="000000"/>
          <w:sz w:val="28"/>
          <w:szCs w:val="28"/>
          <w:lang w:val="ro-RO" w:eastAsia="ro-RO" w:bidi="ro-RO"/>
        </w:rPr>
        <w:t>Avize/acorduri/autorizaţii emise de alte autorităţi/instituţii publice (autorizaţie de securitate la incendiu, autorizaţia sanitară de funcţionare etc.)</w:t>
      </w:r>
      <w:r>
        <w:rPr>
          <w:color w:val="000000"/>
          <w:sz w:val="28"/>
          <w:szCs w:val="28"/>
          <w:lang w:val="ro-RO" w:eastAsia="ro-RO" w:bidi="ro-RO"/>
        </w:rPr>
        <w:t>, copie</w:t>
      </w:r>
      <w:r w:rsidRPr="001254BA">
        <w:rPr>
          <w:color w:val="000000"/>
          <w:sz w:val="28"/>
          <w:szCs w:val="28"/>
          <w:lang w:val="ro-RO" w:eastAsia="ro-RO" w:bidi="ro-RO"/>
        </w:rPr>
        <w:t>.</w:t>
      </w:r>
    </w:p>
    <w:p w14:paraId="27AE7429" w14:textId="77777777" w:rsidR="00B534A7" w:rsidRPr="009E580C" w:rsidRDefault="00B534A7" w:rsidP="00B534A7">
      <w:pPr>
        <w:pStyle w:val="Bodytext20"/>
        <w:shd w:val="clear" w:color="auto" w:fill="auto"/>
        <w:spacing w:after="0" w:line="278" w:lineRule="exact"/>
        <w:ind w:firstLine="0"/>
        <w:jc w:val="both"/>
        <w:rPr>
          <w:b/>
          <w:bCs/>
          <w:sz w:val="28"/>
          <w:szCs w:val="28"/>
          <w:lang w:val="pt-PT"/>
        </w:rPr>
      </w:pPr>
      <w:r>
        <w:rPr>
          <w:color w:val="000000"/>
          <w:sz w:val="28"/>
          <w:szCs w:val="28"/>
          <w:lang w:val="ro-RO" w:eastAsia="ro-RO" w:bidi="ro-RO"/>
        </w:rPr>
        <w:tab/>
      </w:r>
      <w:r w:rsidRPr="009E580C">
        <w:rPr>
          <w:b/>
          <w:bCs/>
          <w:color w:val="000000"/>
          <w:sz w:val="28"/>
          <w:szCs w:val="28"/>
          <w:lang w:val="ro-RO" w:eastAsia="ro-RO" w:bidi="ro-RO"/>
        </w:rPr>
        <w:t xml:space="preserve">(2) </w:t>
      </w:r>
      <w:r w:rsidRPr="009E580C">
        <w:rPr>
          <w:color w:val="000000"/>
          <w:sz w:val="28"/>
          <w:szCs w:val="28"/>
          <w:lang w:val="ro-RO" w:eastAsia="ro-RO" w:bidi="ro-RO"/>
        </w:rPr>
        <w:t>Documentele depuse în copie se vor certifica de conformitate cu originalul.</w:t>
      </w:r>
    </w:p>
    <w:p w14:paraId="6AAB2295" w14:textId="77777777" w:rsidR="00B534A7" w:rsidRPr="00701578" w:rsidRDefault="00B534A7" w:rsidP="00B534A7">
      <w:pPr>
        <w:pStyle w:val="Bodytext20"/>
        <w:shd w:val="clear" w:color="auto" w:fill="auto"/>
        <w:spacing w:after="0" w:line="274" w:lineRule="exact"/>
        <w:ind w:firstLine="0"/>
        <w:jc w:val="both"/>
        <w:rPr>
          <w:color w:val="000000"/>
          <w:sz w:val="28"/>
          <w:szCs w:val="28"/>
          <w:lang w:val="ro-RO" w:eastAsia="ro-RO" w:bidi="ro-RO"/>
        </w:rPr>
      </w:pPr>
      <w:r>
        <w:rPr>
          <w:rStyle w:val="Bodytext2Bold"/>
          <w:rFonts w:eastAsiaTheme="minorHAnsi"/>
          <w:sz w:val="28"/>
          <w:szCs w:val="28"/>
        </w:rPr>
        <w:lastRenderedPageBreak/>
        <w:tab/>
      </w:r>
      <w:r w:rsidRPr="001254BA">
        <w:rPr>
          <w:rStyle w:val="Bodytext2Bold"/>
          <w:rFonts w:eastAsiaTheme="minorHAnsi"/>
          <w:sz w:val="28"/>
          <w:szCs w:val="28"/>
        </w:rPr>
        <w:t>Art.6</w:t>
      </w:r>
      <w:r>
        <w:rPr>
          <w:rStyle w:val="Bodytext2Bold"/>
          <w:rFonts w:eastAsiaTheme="minorHAnsi"/>
          <w:sz w:val="28"/>
          <w:szCs w:val="28"/>
        </w:rPr>
        <w:t>.</w:t>
      </w:r>
      <w:r w:rsidRPr="001254BA">
        <w:rPr>
          <w:rStyle w:val="Bodytext2Bold"/>
          <w:rFonts w:eastAsiaTheme="minorHAnsi"/>
          <w:sz w:val="28"/>
          <w:szCs w:val="28"/>
        </w:rPr>
        <w:t xml:space="preserve"> </w:t>
      </w:r>
      <w:r w:rsidRPr="00701578">
        <w:rPr>
          <w:color w:val="000000"/>
          <w:sz w:val="28"/>
          <w:szCs w:val="28"/>
          <w:lang w:val="ro-RO" w:eastAsia="ro-RO" w:bidi="ro-RO"/>
        </w:rPr>
        <w:t>Orarul de funcţionare pentru desfăşurarea activităţilor de jocuri de noroc permise prin prezenta hotărâre se propune de către operatorul economic, cu respectarea legislației privind ordinea și liniștea publică.</w:t>
      </w:r>
    </w:p>
    <w:p w14:paraId="425A983A" w14:textId="77777777" w:rsidR="00B534A7" w:rsidRPr="00701578" w:rsidRDefault="00B534A7" w:rsidP="00B534A7">
      <w:pPr>
        <w:pStyle w:val="Bodytext20"/>
        <w:shd w:val="clear" w:color="auto" w:fill="auto"/>
        <w:spacing w:after="0" w:line="274" w:lineRule="exact"/>
        <w:ind w:firstLine="0"/>
        <w:jc w:val="both"/>
        <w:rPr>
          <w:color w:val="000000"/>
          <w:sz w:val="28"/>
          <w:szCs w:val="28"/>
          <w:lang w:val="pt-PT"/>
        </w:rPr>
      </w:pPr>
      <w:r>
        <w:rPr>
          <w:color w:val="FF0000"/>
          <w:sz w:val="28"/>
          <w:szCs w:val="28"/>
          <w:lang w:val="ro-RO" w:eastAsia="ro-RO" w:bidi="ro-RO"/>
        </w:rPr>
        <w:tab/>
      </w:r>
      <w:r w:rsidRPr="00701578">
        <w:rPr>
          <w:b/>
          <w:bCs/>
          <w:color w:val="000000"/>
          <w:sz w:val="28"/>
          <w:szCs w:val="28"/>
          <w:lang w:val="ro-RO" w:eastAsia="ro-RO" w:bidi="ro-RO"/>
        </w:rPr>
        <w:t xml:space="preserve">Art.7. </w:t>
      </w:r>
      <w:r w:rsidRPr="00701578">
        <w:rPr>
          <w:color w:val="000000"/>
          <w:sz w:val="28"/>
          <w:szCs w:val="28"/>
          <w:lang w:val="ro-RO" w:eastAsia="ro-RO" w:bidi="ro-RO"/>
        </w:rPr>
        <w:t>Modelul autorizației de funcționare este prevăzut în Anexa nr.2 la prezentul Regulament.</w:t>
      </w:r>
    </w:p>
    <w:p w14:paraId="288ECAB4" w14:textId="77777777" w:rsidR="00B534A7" w:rsidRPr="001254BA" w:rsidRDefault="00B534A7" w:rsidP="00B534A7">
      <w:pPr>
        <w:pStyle w:val="Bodytext20"/>
        <w:shd w:val="clear" w:color="auto" w:fill="auto"/>
        <w:spacing w:after="0" w:line="274" w:lineRule="exact"/>
        <w:ind w:firstLine="0"/>
        <w:jc w:val="both"/>
        <w:rPr>
          <w:sz w:val="28"/>
          <w:szCs w:val="28"/>
          <w:lang w:val="pt-PT"/>
        </w:rPr>
      </w:pPr>
      <w:r>
        <w:rPr>
          <w:rStyle w:val="Bodytext2Bold"/>
          <w:rFonts w:eastAsiaTheme="minorHAnsi"/>
          <w:sz w:val="28"/>
          <w:szCs w:val="28"/>
        </w:rPr>
        <w:tab/>
      </w:r>
      <w:r w:rsidRPr="001254BA">
        <w:rPr>
          <w:rStyle w:val="Bodytext2Bold"/>
          <w:rFonts w:eastAsiaTheme="minorHAnsi"/>
          <w:sz w:val="28"/>
          <w:szCs w:val="28"/>
        </w:rPr>
        <w:t>Art.</w:t>
      </w:r>
      <w:r>
        <w:rPr>
          <w:rStyle w:val="Bodytext2Bold"/>
          <w:rFonts w:eastAsiaTheme="minorHAnsi"/>
          <w:sz w:val="28"/>
          <w:szCs w:val="28"/>
        </w:rPr>
        <w:t>8.</w:t>
      </w:r>
      <w:r w:rsidRPr="001254BA">
        <w:rPr>
          <w:rStyle w:val="Bodytext2Bold"/>
          <w:rFonts w:eastAsiaTheme="minorHAnsi"/>
          <w:sz w:val="28"/>
          <w:szCs w:val="28"/>
        </w:rPr>
        <w:t xml:space="preserve"> </w:t>
      </w:r>
      <w:r w:rsidRPr="001254BA">
        <w:rPr>
          <w:color w:val="000000"/>
          <w:sz w:val="28"/>
          <w:szCs w:val="28"/>
          <w:lang w:val="ro-RO" w:eastAsia="ro-RO" w:bidi="ro-RO"/>
        </w:rPr>
        <w:t xml:space="preserve">Prezentul </w:t>
      </w:r>
      <w:r>
        <w:rPr>
          <w:color w:val="000000"/>
          <w:sz w:val="28"/>
          <w:szCs w:val="28"/>
          <w:lang w:val="ro-RO" w:eastAsia="ro-RO" w:bidi="ro-RO"/>
        </w:rPr>
        <w:t>R</w:t>
      </w:r>
      <w:r w:rsidRPr="001254BA">
        <w:rPr>
          <w:color w:val="000000"/>
          <w:sz w:val="28"/>
          <w:szCs w:val="28"/>
          <w:lang w:val="ro-RO" w:eastAsia="ro-RO" w:bidi="ro-RO"/>
        </w:rPr>
        <w:t>egulament se completează cu prevederile legislaţiei naţionale aplicabile în domeniul jocurilor de noroc, în special cu dispoziţiile Ordonanţei de urgenţă a Guvernului nr.77/2009, cu modificările şi completările ulterioare.</w:t>
      </w:r>
    </w:p>
    <w:p w14:paraId="090328DF" w14:textId="77777777" w:rsidR="00B534A7" w:rsidRDefault="00B534A7" w:rsidP="00B534A7">
      <w:pPr>
        <w:jc w:val="center"/>
        <w:rPr>
          <w:b/>
          <w:bCs/>
          <w:sz w:val="28"/>
          <w:szCs w:val="28"/>
          <w:lang w:val="pt-PT"/>
        </w:rPr>
      </w:pPr>
    </w:p>
    <w:p w14:paraId="59439F71" w14:textId="77777777" w:rsidR="00B534A7" w:rsidRDefault="00B534A7" w:rsidP="00B534A7">
      <w:pPr>
        <w:jc w:val="center"/>
        <w:rPr>
          <w:b/>
          <w:bCs/>
          <w:sz w:val="28"/>
          <w:szCs w:val="28"/>
          <w:lang w:val="pt-PT"/>
        </w:rPr>
      </w:pPr>
    </w:p>
    <w:p w14:paraId="1248A73E" w14:textId="77777777" w:rsidR="00B534A7" w:rsidRDefault="00B534A7" w:rsidP="00B534A7">
      <w:pPr>
        <w:jc w:val="center"/>
        <w:rPr>
          <w:b/>
          <w:bCs/>
          <w:sz w:val="28"/>
          <w:szCs w:val="28"/>
          <w:lang w:val="pt-PT"/>
        </w:rPr>
      </w:pPr>
    </w:p>
    <w:p w14:paraId="0844AC4D" w14:textId="77777777" w:rsidR="00B534A7" w:rsidRDefault="00B534A7" w:rsidP="00B534A7">
      <w:pPr>
        <w:jc w:val="center"/>
        <w:rPr>
          <w:b/>
          <w:bCs/>
          <w:sz w:val="28"/>
          <w:szCs w:val="28"/>
          <w:lang w:val="pt-PT"/>
        </w:rPr>
      </w:pPr>
    </w:p>
    <w:p w14:paraId="4D92B0FB" w14:textId="77777777" w:rsidR="00B534A7" w:rsidRDefault="00B534A7" w:rsidP="00B534A7">
      <w:pPr>
        <w:jc w:val="center"/>
        <w:rPr>
          <w:b/>
          <w:bCs/>
          <w:sz w:val="28"/>
          <w:szCs w:val="28"/>
          <w:lang w:val="pt-PT"/>
        </w:rPr>
      </w:pPr>
    </w:p>
    <w:p w14:paraId="0F9C7111" w14:textId="77777777" w:rsidR="00B534A7" w:rsidRDefault="00B534A7" w:rsidP="00B534A7">
      <w:pPr>
        <w:jc w:val="center"/>
        <w:rPr>
          <w:b/>
          <w:bCs/>
          <w:sz w:val="28"/>
          <w:szCs w:val="28"/>
          <w:lang w:val="pt-PT"/>
        </w:rPr>
      </w:pPr>
    </w:p>
    <w:p w14:paraId="63A965D1" w14:textId="77777777" w:rsidR="00B534A7" w:rsidRDefault="00B534A7" w:rsidP="00B534A7">
      <w:pPr>
        <w:jc w:val="center"/>
        <w:rPr>
          <w:b/>
          <w:bCs/>
          <w:sz w:val="28"/>
          <w:szCs w:val="28"/>
          <w:lang w:val="pt-PT"/>
        </w:rPr>
      </w:pPr>
    </w:p>
    <w:p w14:paraId="606CD7C8" w14:textId="77777777" w:rsidR="00B534A7" w:rsidRDefault="00B534A7" w:rsidP="00B534A7">
      <w:pPr>
        <w:jc w:val="center"/>
        <w:rPr>
          <w:b/>
          <w:bCs/>
          <w:sz w:val="28"/>
          <w:szCs w:val="28"/>
          <w:lang w:val="pt-PT"/>
        </w:rPr>
      </w:pPr>
    </w:p>
    <w:p w14:paraId="4FC49EE4" w14:textId="77777777" w:rsidR="00B534A7" w:rsidRDefault="00B534A7" w:rsidP="00B534A7">
      <w:pPr>
        <w:jc w:val="center"/>
        <w:rPr>
          <w:b/>
          <w:bCs/>
          <w:sz w:val="28"/>
          <w:szCs w:val="28"/>
          <w:lang w:val="pt-PT"/>
        </w:rPr>
      </w:pPr>
    </w:p>
    <w:p w14:paraId="2468564F" w14:textId="77777777" w:rsidR="00B534A7" w:rsidRDefault="00B534A7" w:rsidP="00B534A7">
      <w:pPr>
        <w:jc w:val="center"/>
        <w:rPr>
          <w:b/>
          <w:bCs/>
          <w:sz w:val="28"/>
          <w:szCs w:val="28"/>
          <w:lang w:val="pt-PT"/>
        </w:rPr>
      </w:pPr>
    </w:p>
    <w:p w14:paraId="61BD572B" w14:textId="77777777" w:rsidR="00B534A7" w:rsidRDefault="00B534A7" w:rsidP="00B534A7">
      <w:pPr>
        <w:jc w:val="center"/>
        <w:rPr>
          <w:b/>
          <w:bCs/>
          <w:sz w:val="28"/>
          <w:szCs w:val="28"/>
          <w:lang w:val="pt-PT"/>
        </w:rPr>
      </w:pPr>
    </w:p>
    <w:p w14:paraId="4231DFFB" w14:textId="77777777" w:rsidR="00B534A7" w:rsidRDefault="00B534A7" w:rsidP="00B534A7">
      <w:pPr>
        <w:jc w:val="center"/>
        <w:rPr>
          <w:b/>
          <w:bCs/>
          <w:sz w:val="28"/>
          <w:szCs w:val="28"/>
          <w:lang w:val="pt-PT"/>
        </w:rPr>
      </w:pPr>
    </w:p>
    <w:p w14:paraId="27A9B4E7" w14:textId="77777777" w:rsidR="00B534A7" w:rsidRDefault="00B534A7" w:rsidP="00B534A7">
      <w:pPr>
        <w:jc w:val="center"/>
        <w:rPr>
          <w:b/>
          <w:bCs/>
          <w:sz w:val="28"/>
          <w:szCs w:val="28"/>
          <w:lang w:val="pt-PT"/>
        </w:rPr>
      </w:pPr>
    </w:p>
    <w:p w14:paraId="3ED30E91" w14:textId="77777777" w:rsidR="00B534A7" w:rsidRDefault="00B534A7" w:rsidP="00B534A7">
      <w:pPr>
        <w:jc w:val="center"/>
        <w:rPr>
          <w:b/>
          <w:bCs/>
          <w:sz w:val="28"/>
          <w:szCs w:val="28"/>
          <w:lang w:val="pt-PT"/>
        </w:rPr>
      </w:pPr>
    </w:p>
    <w:p w14:paraId="2E55AB67" w14:textId="77777777" w:rsidR="00B534A7" w:rsidRDefault="00B534A7" w:rsidP="00B534A7">
      <w:pPr>
        <w:jc w:val="center"/>
        <w:rPr>
          <w:b/>
          <w:bCs/>
          <w:sz w:val="28"/>
          <w:szCs w:val="28"/>
          <w:lang w:val="pt-PT"/>
        </w:rPr>
      </w:pPr>
    </w:p>
    <w:p w14:paraId="5D3F7770" w14:textId="77777777" w:rsidR="00B534A7" w:rsidRDefault="00B534A7" w:rsidP="00B534A7">
      <w:pPr>
        <w:jc w:val="center"/>
        <w:rPr>
          <w:b/>
          <w:bCs/>
          <w:sz w:val="28"/>
          <w:szCs w:val="28"/>
          <w:lang w:val="pt-PT"/>
        </w:rPr>
      </w:pPr>
    </w:p>
    <w:p w14:paraId="3A68DE9F" w14:textId="77777777" w:rsidR="00B534A7" w:rsidRDefault="00B534A7" w:rsidP="00B534A7">
      <w:pPr>
        <w:jc w:val="center"/>
        <w:rPr>
          <w:b/>
          <w:bCs/>
          <w:sz w:val="28"/>
          <w:szCs w:val="28"/>
          <w:lang w:val="pt-PT"/>
        </w:rPr>
      </w:pPr>
    </w:p>
    <w:p w14:paraId="54AE7D9D" w14:textId="77777777" w:rsidR="00B534A7" w:rsidRDefault="00B534A7" w:rsidP="00B534A7">
      <w:pPr>
        <w:jc w:val="center"/>
        <w:rPr>
          <w:b/>
          <w:bCs/>
          <w:sz w:val="28"/>
          <w:szCs w:val="28"/>
          <w:lang w:val="pt-PT"/>
        </w:rPr>
      </w:pPr>
    </w:p>
    <w:p w14:paraId="72F68520" w14:textId="77777777" w:rsidR="00B534A7" w:rsidRDefault="00B534A7" w:rsidP="00B534A7">
      <w:pPr>
        <w:jc w:val="center"/>
        <w:rPr>
          <w:b/>
          <w:bCs/>
          <w:sz w:val="28"/>
          <w:szCs w:val="28"/>
          <w:lang w:val="pt-PT"/>
        </w:rPr>
      </w:pPr>
    </w:p>
    <w:p w14:paraId="136DC3CD" w14:textId="77777777" w:rsidR="00B534A7" w:rsidRDefault="00B534A7" w:rsidP="00B534A7">
      <w:pPr>
        <w:jc w:val="center"/>
        <w:rPr>
          <w:b/>
          <w:bCs/>
          <w:sz w:val="28"/>
          <w:szCs w:val="28"/>
          <w:lang w:val="pt-PT"/>
        </w:rPr>
      </w:pPr>
    </w:p>
    <w:p w14:paraId="332C33E2" w14:textId="77777777" w:rsidR="00B534A7" w:rsidRDefault="00B534A7" w:rsidP="00B534A7">
      <w:pPr>
        <w:jc w:val="center"/>
        <w:rPr>
          <w:b/>
          <w:bCs/>
          <w:sz w:val="28"/>
          <w:szCs w:val="28"/>
          <w:lang w:val="pt-PT"/>
        </w:rPr>
      </w:pPr>
    </w:p>
    <w:p w14:paraId="42812555" w14:textId="77777777" w:rsidR="00B534A7" w:rsidRDefault="00B534A7" w:rsidP="00B534A7">
      <w:pPr>
        <w:jc w:val="center"/>
        <w:rPr>
          <w:b/>
          <w:bCs/>
          <w:sz w:val="28"/>
          <w:szCs w:val="28"/>
          <w:lang w:val="pt-PT"/>
        </w:rPr>
      </w:pPr>
    </w:p>
    <w:p w14:paraId="6A2432E0" w14:textId="77777777" w:rsidR="00B534A7" w:rsidRDefault="00B534A7" w:rsidP="00B534A7">
      <w:pPr>
        <w:jc w:val="center"/>
        <w:rPr>
          <w:b/>
          <w:bCs/>
          <w:sz w:val="28"/>
          <w:szCs w:val="28"/>
          <w:lang w:val="pt-PT"/>
        </w:rPr>
      </w:pPr>
    </w:p>
    <w:p w14:paraId="40A6FCEC" w14:textId="77777777" w:rsidR="00B534A7" w:rsidRDefault="00B534A7" w:rsidP="00B534A7">
      <w:pPr>
        <w:jc w:val="center"/>
        <w:rPr>
          <w:b/>
          <w:bCs/>
          <w:sz w:val="28"/>
          <w:szCs w:val="28"/>
          <w:lang w:val="pt-PT"/>
        </w:rPr>
      </w:pPr>
    </w:p>
    <w:p w14:paraId="33156EC8" w14:textId="77777777" w:rsidR="00B534A7" w:rsidRDefault="00B534A7" w:rsidP="00B534A7">
      <w:pPr>
        <w:jc w:val="center"/>
        <w:rPr>
          <w:b/>
          <w:bCs/>
          <w:sz w:val="28"/>
          <w:szCs w:val="28"/>
          <w:lang w:val="pt-PT"/>
        </w:rPr>
      </w:pPr>
    </w:p>
    <w:p w14:paraId="5465077F" w14:textId="77777777" w:rsidR="00B534A7" w:rsidRDefault="00B534A7" w:rsidP="00B534A7">
      <w:pPr>
        <w:jc w:val="center"/>
        <w:rPr>
          <w:b/>
          <w:bCs/>
          <w:sz w:val="28"/>
          <w:szCs w:val="28"/>
          <w:lang w:val="pt-PT"/>
        </w:rPr>
      </w:pPr>
    </w:p>
    <w:p w14:paraId="47C69529" w14:textId="77777777" w:rsidR="00B534A7" w:rsidRDefault="00B534A7" w:rsidP="00B534A7">
      <w:pPr>
        <w:jc w:val="center"/>
        <w:rPr>
          <w:b/>
          <w:bCs/>
          <w:sz w:val="28"/>
          <w:szCs w:val="28"/>
          <w:lang w:val="pt-PT"/>
        </w:rPr>
      </w:pPr>
    </w:p>
    <w:p w14:paraId="62CC56B2" w14:textId="77777777" w:rsidR="00B534A7" w:rsidRDefault="00B534A7" w:rsidP="00B534A7">
      <w:pPr>
        <w:jc w:val="center"/>
        <w:rPr>
          <w:b/>
          <w:bCs/>
          <w:sz w:val="28"/>
          <w:szCs w:val="28"/>
          <w:lang w:val="pt-PT"/>
        </w:rPr>
      </w:pPr>
    </w:p>
    <w:p w14:paraId="6E811834" w14:textId="77777777" w:rsidR="00B534A7" w:rsidRDefault="00B534A7" w:rsidP="00B534A7">
      <w:pPr>
        <w:jc w:val="center"/>
        <w:rPr>
          <w:b/>
          <w:bCs/>
          <w:sz w:val="28"/>
          <w:szCs w:val="28"/>
          <w:lang w:val="pt-PT"/>
        </w:rPr>
      </w:pPr>
    </w:p>
    <w:p w14:paraId="02247DD9" w14:textId="77777777" w:rsidR="00B534A7" w:rsidRDefault="00B534A7" w:rsidP="00B534A7">
      <w:pPr>
        <w:jc w:val="center"/>
        <w:rPr>
          <w:b/>
          <w:bCs/>
          <w:sz w:val="28"/>
          <w:szCs w:val="28"/>
          <w:lang w:val="pt-PT"/>
        </w:rPr>
      </w:pPr>
    </w:p>
    <w:p w14:paraId="7FAA5185" w14:textId="77777777" w:rsidR="00B534A7" w:rsidRDefault="00B534A7" w:rsidP="00B534A7">
      <w:pPr>
        <w:jc w:val="center"/>
        <w:rPr>
          <w:b/>
          <w:bCs/>
          <w:sz w:val="28"/>
          <w:szCs w:val="28"/>
          <w:lang w:val="pt-PT"/>
        </w:rPr>
      </w:pPr>
    </w:p>
    <w:p w14:paraId="44064BEF" w14:textId="77777777" w:rsidR="00B534A7" w:rsidRDefault="00B534A7" w:rsidP="00B534A7">
      <w:pPr>
        <w:jc w:val="center"/>
        <w:rPr>
          <w:b/>
          <w:bCs/>
          <w:sz w:val="28"/>
          <w:szCs w:val="28"/>
          <w:lang w:val="pt-PT"/>
        </w:rPr>
      </w:pPr>
    </w:p>
    <w:p w14:paraId="409BE9F7" w14:textId="77777777" w:rsidR="00B534A7" w:rsidRPr="007C6B2D" w:rsidRDefault="00B534A7" w:rsidP="00B534A7">
      <w:pPr>
        <w:autoSpaceDE w:val="0"/>
        <w:autoSpaceDN w:val="0"/>
        <w:adjustRightInd w:val="0"/>
        <w:ind w:left="4752" w:firstLine="432"/>
        <w:jc w:val="both"/>
        <w:rPr>
          <w:b/>
          <w:bCs/>
        </w:rPr>
      </w:pPr>
      <w:r>
        <w:rPr>
          <w:b/>
          <w:bCs/>
        </w:rPr>
        <w:lastRenderedPageBreak/>
        <w:t xml:space="preserve">       </w:t>
      </w:r>
      <w:r w:rsidRPr="007C6B2D">
        <w:rPr>
          <w:b/>
          <w:bCs/>
        </w:rPr>
        <w:t>Anexa nr. 1 la Regulament</w:t>
      </w:r>
    </w:p>
    <w:p w14:paraId="386B6FEA" w14:textId="77777777" w:rsidR="00B534A7" w:rsidRPr="007C6B2D" w:rsidRDefault="00B534A7" w:rsidP="00B534A7">
      <w:pPr>
        <w:autoSpaceDE w:val="0"/>
        <w:autoSpaceDN w:val="0"/>
        <w:adjustRightInd w:val="0"/>
        <w:jc w:val="both"/>
        <w:rPr>
          <w:b/>
          <w:bCs/>
        </w:rPr>
      </w:pPr>
    </w:p>
    <w:p w14:paraId="0CB12CEB" w14:textId="77777777" w:rsidR="00B534A7" w:rsidRPr="00004E9D" w:rsidRDefault="00B534A7" w:rsidP="00B534A7">
      <w:pPr>
        <w:autoSpaceDE w:val="0"/>
        <w:autoSpaceDN w:val="0"/>
        <w:adjustRightInd w:val="0"/>
        <w:jc w:val="center"/>
        <w:rPr>
          <w:b/>
          <w:bCs/>
          <w:u w:val="single"/>
        </w:rPr>
      </w:pPr>
      <w:r w:rsidRPr="00004E9D">
        <w:rPr>
          <w:b/>
          <w:bCs/>
          <w:u w:val="single"/>
        </w:rPr>
        <w:t>CERERE</w:t>
      </w:r>
    </w:p>
    <w:p w14:paraId="0414DCBC" w14:textId="77777777" w:rsidR="00B534A7" w:rsidRPr="00B77894" w:rsidRDefault="00B534A7" w:rsidP="00B534A7">
      <w:pPr>
        <w:autoSpaceDE w:val="0"/>
        <w:autoSpaceDN w:val="0"/>
        <w:adjustRightInd w:val="0"/>
        <w:jc w:val="center"/>
        <w:rPr>
          <w:b/>
          <w:bCs/>
          <w:lang w:val="fr-FR"/>
        </w:rPr>
      </w:pPr>
      <w:r w:rsidRPr="00701578">
        <w:rPr>
          <w:b/>
          <w:bCs/>
        </w:rPr>
        <w:t>pentru obținerea autorizaţiei de funcționare pentru</w:t>
      </w:r>
      <w:r w:rsidRPr="00701578">
        <w:rPr>
          <w:b/>
          <w:bCs/>
          <w:lang w:val="fr-FR"/>
        </w:rPr>
        <w:t xml:space="preserve"> </w:t>
      </w:r>
      <w:r w:rsidRPr="00701578">
        <w:rPr>
          <w:b/>
          <w:bCs/>
        </w:rPr>
        <w:t xml:space="preserve">desfăşurarea activităţiilor de jocuri de noroc, </w:t>
      </w:r>
      <w:proofErr w:type="spellStart"/>
      <w:r w:rsidRPr="00701578">
        <w:rPr>
          <w:b/>
          <w:bCs/>
          <w:lang w:val="fr-FR"/>
        </w:rPr>
        <w:t>prevazute</w:t>
      </w:r>
      <w:proofErr w:type="spellEnd"/>
      <w:r w:rsidRPr="00701578">
        <w:rPr>
          <w:b/>
          <w:bCs/>
          <w:lang w:val="fr-FR"/>
        </w:rPr>
        <w:t xml:space="preserve"> de art.10, </w:t>
      </w:r>
      <w:proofErr w:type="spellStart"/>
      <w:r w:rsidRPr="00701578">
        <w:rPr>
          <w:b/>
          <w:bCs/>
          <w:lang w:val="fr-FR"/>
        </w:rPr>
        <w:t>alin</w:t>
      </w:r>
      <w:proofErr w:type="spellEnd"/>
      <w:r w:rsidRPr="00701578">
        <w:rPr>
          <w:b/>
          <w:bCs/>
          <w:lang w:val="fr-FR"/>
        </w:rPr>
        <w:t xml:space="preserve">.(1), </w:t>
      </w:r>
      <w:proofErr w:type="spellStart"/>
      <w:proofErr w:type="gramStart"/>
      <w:r w:rsidRPr="00701578">
        <w:rPr>
          <w:b/>
          <w:bCs/>
          <w:lang w:val="fr-FR"/>
        </w:rPr>
        <w:t>lit.a</w:t>
      </w:r>
      <w:proofErr w:type="spellEnd"/>
      <w:proofErr w:type="gramEnd"/>
      <w:r w:rsidRPr="00701578">
        <w:rPr>
          <w:b/>
          <w:bCs/>
          <w:lang w:val="fr-FR"/>
        </w:rPr>
        <w:t xml:space="preserve">) </w:t>
      </w:r>
      <w:proofErr w:type="spellStart"/>
      <w:r w:rsidRPr="00701578">
        <w:rPr>
          <w:b/>
          <w:bCs/>
          <w:lang w:val="fr-FR"/>
        </w:rPr>
        <w:t>și</w:t>
      </w:r>
      <w:proofErr w:type="spellEnd"/>
      <w:r w:rsidRPr="00701578">
        <w:rPr>
          <w:b/>
          <w:bCs/>
          <w:lang w:val="fr-FR"/>
        </w:rPr>
        <w:t xml:space="preserve"> </w:t>
      </w:r>
      <w:proofErr w:type="spellStart"/>
      <w:r w:rsidRPr="00701578">
        <w:rPr>
          <w:b/>
          <w:bCs/>
          <w:lang w:val="fr-FR"/>
        </w:rPr>
        <w:t>lit.h</w:t>
      </w:r>
      <w:proofErr w:type="spellEnd"/>
      <w:r w:rsidRPr="00701578">
        <w:rPr>
          <w:b/>
          <w:bCs/>
          <w:lang w:val="fr-FR"/>
        </w:rPr>
        <w:t xml:space="preserve">) </w:t>
      </w:r>
      <w:proofErr w:type="spellStart"/>
      <w:r w:rsidRPr="00701578">
        <w:rPr>
          <w:b/>
          <w:bCs/>
          <w:lang w:val="fr-FR"/>
        </w:rPr>
        <w:t>din</w:t>
      </w:r>
      <w:proofErr w:type="spellEnd"/>
      <w:r w:rsidRPr="00701578">
        <w:rPr>
          <w:b/>
          <w:bCs/>
          <w:color w:val="333333"/>
          <w:shd w:val="clear" w:color="auto" w:fill="FFFFFF"/>
        </w:rPr>
        <w:t xml:space="preserve"> O</w:t>
      </w:r>
      <w:r w:rsidRPr="00701578">
        <w:rPr>
          <w:b/>
          <w:bCs/>
        </w:rPr>
        <w:t>rdonanța de urgență a Guvernului nr.77/2009</w:t>
      </w:r>
      <w:r>
        <w:rPr>
          <w:b/>
          <w:bCs/>
        </w:rPr>
        <w:t>, cu modificările și completările ulterioare</w:t>
      </w:r>
    </w:p>
    <w:p w14:paraId="2F64D5F7" w14:textId="77777777" w:rsidR="00B534A7" w:rsidRPr="00004E9D" w:rsidRDefault="00B534A7" w:rsidP="00B534A7">
      <w:pPr>
        <w:autoSpaceDE w:val="0"/>
        <w:autoSpaceDN w:val="0"/>
        <w:adjustRightInd w:val="0"/>
        <w:jc w:val="center"/>
        <w:rPr>
          <w:b/>
          <w:bCs/>
          <w:sz w:val="23"/>
          <w:szCs w:val="23"/>
        </w:rPr>
      </w:pPr>
    </w:p>
    <w:p w14:paraId="4A712B03" w14:textId="77777777" w:rsidR="00B534A7" w:rsidRPr="00004E9D" w:rsidRDefault="00B534A7" w:rsidP="00B534A7">
      <w:pPr>
        <w:autoSpaceDE w:val="0"/>
        <w:autoSpaceDN w:val="0"/>
        <w:adjustRightInd w:val="0"/>
        <w:jc w:val="both"/>
        <w:rPr>
          <w:sz w:val="23"/>
          <w:szCs w:val="23"/>
        </w:rPr>
      </w:pPr>
      <w:r>
        <w:rPr>
          <w:sz w:val="23"/>
          <w:szCs w:val="23"/>
          <w:lang w:val="pt-BR"/>
        </w:rPr>
        <w:tab/>
      </w:r>
      <w:r w:rsidRPr="00004E9D">
        <w:rPr>
          <w:sz w:val="23"/>
          <w:szCs w:val="23"/>
          <w:lang w:val="pt-BR"/>
        </w:rPr>
        <w:t>Compania Naţională «Loteria Română» - S.A</w:t>
      </w:r>
      <w:r w:rsidRPr="00004E9D">
        <w:rPr>
          <w:sz w:val="23"/>
          <w:szCs w:val="23"/>
        </w:rPr>
        <w:t xml:space="preserve"> înmatriculată la Registrul Comerţului cu nr _____/_____/________</w:t>
      </w:r>
      <w:r w:rsidRPr="00004E9D">
        <w:rPr>
          <w:sz w:val="23"/>
          <w:szCs w:val="23"/>
        </w:rPr>
        <w:softHyphen/>
      </w:r>
      <w:r w:rsidRPr="00004E9D">
        <w:rPr>
          <w:sz w:val="23"/>
          <w:szCs w:val="23"/>
        </w:rPr>
        <w:softHyphen/>
      </w:r>
      <w:r w:rsidRPr="00004E9D">
        <w:rPr>
          <w:sz w:val="23"/>
          <w:szCs w:val="23"/>
        </w:rPr>
        <w:softHyphen/>
      </w:r>
      <w:r w:rsidRPr="00004E9D">
        <w:rPr>
          <w:sz w:val="23"/>
          <w:szCs w:val="23"/>
        </w:rPr>
        <w:softHyphen/>
      </w:r>
      <w:r w:rsidRPr="00004E9D">
        <w:rPr>
          <w:sz w:val="23"/>
          <w:szCs w:val="23"/>
        </w:rPr>
        <w:softHyphen/>
        <w:t xml:space="preserve">______, cod unic de înregistrare ___________________, cu sediul social în jud. _________________, loc. ________________, str. ___________________, nr. ____, bl. ____, sc. _____, ap. _____, reprezentată legal prin administrator ___________________________________ cu domiciliul în jud. _________________, loc. ______________, str. ____________, nr. __, bl. __, sc. ___, ap. __,  C.I/B.I. seria ____, nr. ____, CNP _________________________, tel. ___________, e-mail _____________________________ sau prin împuternicit ____________________________________, legitimat cu C.I/B.I. seria ___, nr.________, CNP___________________, tel. ______________, e-mail: _____________________, ȋn conformitate cu prevederile </w:t>
      </w:r>
      <w:bookmarkStart w:id="1" w:name="_Hlk216952804"/>
      <w:r w:rsidRPr="00004E9D">
        <w:rPr>
          <w:sz w:val="23"/>
          <w:szCs w:val="23"/>
        </w:rPr>
        <w:t>Regulamentului</w:t>
      </w:r>
      <w:r w:rsidRPr="00F271DD">
        <w:rPr>
          <w:b/>
          <w:bCs/>
          <w:sz w:val="28"/>
          <w:szCs w:val="28"/>
        </w:rPr>
        <w:t xml:space="preserve"> </w:t>
      </w:r>
      <w:r w:rsidRPr="00701578">
        <w:t>privind obținerea autorizației de funcționare</w:t>
      </w:r>
      <w:r w:rsidRPr="00701578">
        <w:rPr>
          <w:lang w:val="fr-FR"/>
        </w:rPr>
        <w:t xml:space="preserve"> de </w:t>
      </w:r>
      <w:proofErr w:type="spellStart"/>
      <w:r w:rsidRPr="00701578">
        <w:rPr>
          <w:lang w:val="fr-FR"/>
        </w:rPr>
        <w:t>către</w:t>
      </w:r>
      <w:proofErr w:type="spellEnd"/>
      <w:r w:rsidRPr="00701578">
        <w:rPr>
          <w:lang w:val="fr-FR"/>
        </w:rPr>
        <w:t xml:space="preserve"> </w:t>
      </w:r>
      <w:r w:rsidRPr="00701578">
        <w:t>Compania Naţională ”Loteria Română” - S.A.</w:t>
      </w:r>
      <w:r w:rsidRPr="00701578">
        <w:rPr>
          <w:lang w:val="fr-FR"/>
        </w:rPr>
        <w:t xml:space="preserve">,  </w:t>
      </w:r>
      <w:proofErr w:type="spellStart"/>
      <w:r w:rsidRPr="00701578">
        <w:rPr>
          <w:lang w:val="fr-FR"/>
        </w:rPr>
        <w:t>pentru</w:t>
      </w:r>
      <w:proofErr w:type="spellEnd"/>
      <w:r w:rsidRPr="00701578">
        <w:rPr>
          <w:lang w:val="fr-FR"/>
        </w:rPr>
        <w:t xml:space="preserve"> </w:t>
      </w:r>
      <w:r w:rsidRPr="00701578">
        <w:t xml:space="preserve">desfăşurarea activităţiilor de jocuri de noroc, </w:t>
      </w:r>
      <w:proofErr w:type="spellStart"/>
      <w:r w:rsidRPr="00701578">
        <w:rPr>
          <w:lang w:val="fr-FR"/>
        </w:rPr>
        <w:t>prevazute</w:t>
      </w:r>
      <w:proofErr w:type="spellEnd"/>
      <w:r w:rsidRPr="00701578">
        <w:rPr>
          <w:lang w:val="fr-FR"/>
        </w:rPr>
        <w:t xml:space="preserve"> de art.10 alin.1, </w:t>
      </w:r>
      <w:proofErr w:type="spellStart"/>
      <w:r w:rsidRPr="00701578">
        <w:rPr>
          <w:lang w:val="fr-FR"/>
        </w:rPr>
        <w:t>lit.a</w:t>
      </w:r>
      <w:proofErr w:type="spellEnd"/>
      <w:r w:rsidRPr="00701578">
        <w:rPr>
          <w:lang w:val="fr-FR"/>
        </w:rPr>
        <w:t xml:space="preserve">) </w:t>
      </w:r>
      <w:proofErr w:type="spellStart"/>
      <w:r w:rsidRPr="00701578">
        <w:rPr>
          <w:lang w:val="fr-FR"/>
        </w:rPr>
        <w:t>și</w:t>
      </w:r>
      <w:proofErr w:type="spellEnd"/>
      <w:r w:rsidRPr="00701578">
        <w:rPr>
          <w:lang w:val="fr-FR"/>
        </w:rPr>
        <w:t xml:space="preserve"> </w:t>
      </w:r>
      <w:proofErr w:type="spellStart"/>
      <w:r w:rsidRPr="00701578">
        <w:rPr>
          <w:lang w:val="fr-FR"/>
        </w:rPr>
        <w:t>lit.h</w:t>
      </w:r>
      <w:proofErr w:type="spellEnd"/>
      <w:r w:rsidRPr="00701578">
        <w:rPr>
          <w:lang w:val="fr-FR"/>
        </w:rPr>
        <w:t xml:space="preserve">) </w:t>
      </w:r>
      <w:proofErr w:type="spellStart"/>
      <w:r w:rsidRPr="00701578">
        <w:rPr>
          <w:lang w:val="fr-FR"/>
        </w:rPr>
        <w:t>din</w:t>
      </w:r>
      <w:proofErr w:type="spellEnd"/>
      <w:r w:rsidRPr="00701578">
        <w:rPr>
          <w:color w:val="333333"/>
          <w:shd w:val="clear" w:color="auto" w:fill="FFFFFF"/>
        </w:rPr>
        <w:t xml:space="preserve"> O</w:t>
      </w:r>
      <w:r w:rsidRPr="00701578">
        <w:t xml:space="preserve">rdonanța de urgență a Guvernului nr.77/2009 privind organizarea şi exploatarea jocurilor de noroc, </w:t>
      </w:r>
      <w:r w:rsidRPr="00701578">
        <w:rPr>
          <w:color w:val="000000"/>
          <w:shd w:val="clear" w:color="auto" w:fill="FFFFFF"/>
        </w:rPr>
        <w:t>cu modificările și completările ulterioare</w:t>
      </w:r>
      <w:r>
        <w:rPr>
          <w:color w:val="000000"/>
          <w:shd w:val="clear" w:color="auto" w:fill="FFFFFF"/>
        </w:rPr>
        <w:t xml:space="preserve">, </w:t>
      </w:r>
      <w:r w:rsidRPr="00004E9D">
        <w:rPr>
          <w:sz w:val="23"/>
          <w:szCs w:val="23"/>
        </w:rPr>
        <w:t>aprobat prin H</w:t>
      </w:r>
      <w:r>
        <w:rPr>
          <w:sz w:val="23"/>
          <w:szCs w:val="23"/>
        </w:rPr>
        <w:t xml:space="preserve">otărârea </w:t>
      </w:r>
      <w:r w:rsidRPr="00004E9D">
        <w:rPr>
          <w:sz w:val="23"/>
          <w:szCs w:val="23"/>
        </w:rPr>
        <w:t>C</w:t>
      </w:r>
      <w:r>
        <w:rPr>
          <w:sz w:val="23"/>
          <w:szCs w:val="23"/>
        </w:rPr>
        <w:t xml:space="preserve">onsiliului </w:t>
      </w:r>
      <w:r w:rsidRPr="00004E9D">
        <w:rPr>
          <w:sz w:val="23"/>
          <w:szCs w:val="23"/>
        </w:rPr>
        <w:t>L</w:t>
      </w:r>
      <w:r>
        <w:rPr>
          <w:sz w:val="23"/>
          <w:szCs w:val="23"/>
        </w:rPr>
        <w:t>ocal al Muncicipiului Câmpina</w:t>
      </w:r>
      <w:r w:rsidRPr="00004E9D">
        <w:rPr>
          <w:sz w:val="23"/>
          <w:szCs w:val="23"/>
        </w:rPr>
        <w:t xml:space="preserve"> nr. __/___________, </w:t>
      </w:r>
      <w:bookmarkEnd w:id="1"/>
      <w:r w:rsidRPr="00004E9D">
        <w:rPr>
          <w:sz w:val="23"/>
          <w:szCs w:val="23"/>
        </w:rPr>
        <w:t xml:space="preserve">solicit emiterea </w:t>
      </w:r>
      <w:r w:rsidRPr="00004E9D">
        <w:rPr>
          <w:b/>
          <w:bCs/>
          <w:sz w:val="23"/>
          <w:szCs w:val="23"/>
        </w:rPr>
        <w:t>AUTORIZAŢIEI</w:t>
      </w:r>
      <w:r w:rsidRPr="00004E9D">
        <w:rPr>
          <w:b/>
          <w:bCs/>
          <w:sz w:val="23"/>
          <w:szCs w:val="23"/>
          <w:lang w:val="fr-FR"/>
        </w:rPr>
        <w:t xml:space="preserve"> </w:t>
      </w:r>
      <w:r>
        <w:rPr>
          <w:b/>
          <w:bCs/>
          <w:sz w:val="23"/>
          <w:szCs w:val="23"/>
          <w:lang w:val="fr-FR"/>
        </w:rPr>
        <w:t xml:space="preserve">DE FUNCȚIONARE </w:t>
      </w:r>
      <w:proofErr w:type="spellStart"/>
      <w:r w:rsidRPr="00004E9D">
        <w:rPr>
          <w:b/>
          <w:bCs/>
          <w:sz w:val="23"/>
          <w:szCs w:val="23"/>
          <w:lang w:val="fr-FR"/>
        </w:rPr>
        <w:t>p</w:t>
      </w:r>
      <w:r>
        <w:rPr>
          <w:b/>
          <w:bCs/>
          <w:sz w:val="23"/>
          <w:szCs w:val="23"/>
          <w:lang w:val="fr-FR"/>
        </w:rPr>
        <w:t>entru</w:t>
      </w:r>
      <w:proofErr w:type="spellEnd"/>
      <w:r>
        <w:rPr>
          <w:b/>
          <w:bCs/>
          <w:sz w:val="23"/>
          <w:szCs w:val="23"/>
          <w:lang w:val="fr-FR"/>
        </w:rPr>
        <w:t xml:space="preserve"> </w:t>
      </w:r>
      <w:proofErr w:type="spellStart"/>
      <w:r>
        <w:rPr>
          <w:b/>
          <w:bCs/>
          <w:sz w:val="23"/>
          <w:szCs w:val="23"/>
          <w:lang w:val="fr-FR"/>
        </w:rPr>
        <w:t>desfășurarea</w:t>
      </w:r>
      <w:proofErr w:type="spellEnd"/>
      <w:r>
        <w:rPr>
          <w:b/>
          <w:bCs/>
          <w:sz w:val="23"/>
          <w:szCs w:val="23"/>
          <w:lang w:val="fr-FR"/>
        </w:rPr>
        <w:t xml:space="preserve"> (</w:t>
      </w:r>
      <w:proofErr w:type="spellStart"/>
      <w:r>
        <w:rPr>
          <w:b/>
          <w:bCs/>
          <w:sz w:val="23"/>
          <w:szCs w:val="23"/>
          <w:lang w:val="fr-FR"/>
        </w:rPr>
        <w:t>tipul</w:t>
      </w:r>
      <w:proofErr w:type="spellEnd"/>
      <w:r>
        <w:rPr>
          <w:b/>
          <w:bCs/>
          <w:sz w:val="23"/>
          <w:szCs w:val="23"/>
          <w:lang w:val="fr-FR"/>
        </w:rPr>
        <w:t xml:space="preserve"> </w:t>
      </w:r>
      <w:proofErr w:type="spellStart"/>
      <w:r>
        <w:rPr>
          <w:b/>
          <w:bCs/>
          <w:sz w:val="23"/>
          <w:szCs w:val="23"/>
          <w:lang w:val="fr-FR"/>
        </w:rPr>
        <w:t>jocului</w:t>
      </w:r>
      <w:proofErr w:type="spellEnd"/>
      <w:r>
        <w:rPr>
          <w:b/>
          <w:bCs/>
          <w:sz w:val="23"/>
          <w:szCs w:val="23"/>
          <w:lang w:val="fr-FR"/>
        </w:rPr>
        <w:t xml:space="preserve">) ________________, </w:t>
      </w:r>
      <w:proofErr w:type="spellStart"/>
      <w:r>
        <w:rPr>
          <w:b/>
          <w:bCs/>
          <w:sz w:val="23"/>
          <w:szCs w:val="23"/>
          <w:lang w:val="fr-FR"/>
        </w:rPr>
        <w:t>cod</w:t>
      </w:r>
      <w:proofErr w:type="spellEnd"/>
      <w:r>
        <w:rPr>
          <w:b/>
          <w:bCs/>
          <w:sz w:val="23"/>
          <w:szCs w:val="23"/>
          <w:lang w:val="fr-FR"/>
        </w:rPr>
        <w:t xml:space="preserve"> CAEN_____________, </w:t>
      </w:r>
      <w:proofErr w:type="spellStart"/>
      <w:r w:rsidRPr="00821F7E">
        <w:rPr>
          <w:sz w:val="23"/>
          <w:szCs w:val="23"/>
          <w:lang w:val="fr-FR"/>
        </w:rPr>
        <w:t>în</w:t>
      </w:r>
      <w:proofErr w:type="spellEnd"/>
      <w:r>
        <w:rPr>
          <w:b/>
          <w:bCs/>
          <w:sz w:val="23"/>
          <w:szCs w:val="23"/>
          <w:lang w:val="fr-FR"/>
        </w:rPr>
        <w:t xml:space="preserve"> </w:t>
      </w:r>
      <w:r>
        <w:rPr>
          <w:sz w:val="23"/>
          <w:szCs w:val="23"/>
        </w:rPr>
        <w:t>u</w:t>
      </w:r>
      <w:r w:rsidRPr="00004E9D">
        <w:rPr>
          <w:sz w:val="23"/>
          <w:szCs w:val="23"/>
        </w:rPr>
        <w:t>nitatea/locația</w:t>
      </w:r>
      <w:r>
        <w:rPr>
          <w:sz w:val="23"/>
          <w:szCs w:val="23"/>
        </w:rPr>
        <w:t xml:space="preserve"> din Municipiul Câmpina, </w:t>
      </w:r>
      <w:r w:rsidRPr="00004E9D">
        <w:rPr>
          <w:sz w:val="23"/>
          <w:szCs w:val="23"/>
        </w:rPr>
        <w:t>str. __________________________, nr. ___, bl. ___, sc. ___, et. __, ap. ____,</w:t>
      </w:r>
      <w:r>
        <w:rPr>
          <w:sz w:val="23"/>
          <w:szCs w:val="23"/>
        </w:rPr>
        <w:t xml:space="preserve"> în s</w:t>
      </w:r>
      <w:r w:rsidRPr="00004E9D">
        <w:rPr>
          <w:sz w:val="23"/>
          <w:szCs w:val="23"/>
        </w:rPr>
        <w:t>uprafaţă totală: _____________ (m</w:t>
      </w:r>
      <w:r w:rsidRPr="00004E9D">
        <w:rPr>
          <w:sz w:val="23"/>
          <w:szCs w:val="23"/>
          <w:vertAlign w:val="superscript"/>
        </w:rPr>
        <w:t>2</w:t>
      </w:r>
      <w:r w:rsidRPr="00004E9D">
        <w:rPr>
          <w:sz w:val="23"/>
          <w:szCs w:val="23"/>
        </w:rPr>
        <w:t>)</w:t>
      </w:r>
      <w:r>
        <w:rPr>
          <w:sz w:val="23"/>
          <w:szCs w:val="23"/>
        </w:rPr>
        <w:t>.</w:t>
      </w:r>
    </w:p>
    <w:p w14:paraId="728BFA76" w14:textId="77777777" w:rsidR="00B534A7" w:rsidRPr="00004E9D" w:rsidRDefault="00B534A7" w:rsidP="00B534A7">
      <w:pPr>
        <w:autoSpaceDE w:val="0"/>
        <w:autoSpaceDN w:val="0"/>
        <w:adjustRightInd w:val="0"/>
        <w:jc w:val="both"/>
        <w:rPr>
          <w:sz w:val="23"/>
          <w:szCs w:val="23"/>
        </w:rPr>
      </w:pPr>
    </w:p>
    <w:p w14:paraId="7F14820A" w14:textId="77777777" w:rsidR="00B534A7" w:rsidRDefault="00B534A7" w:rsidP="00B534A7">
      <w:pPr>
        <w:autoSpaceDE w:val="0"/>
        <w:autoSpaceDN w:val="0"/>
        <w:adjustRightInd w:val="0"/>
        <w:rPr>
          <w:sz w:val="23"/>
          <w:szCs w:val="23"/>
        </w:rPr>
      </w:pPr>
      <w:r w:rsidRPr="00821F7E">
        <w:rPr>
          <w:b/>
          <w:bCs/>
          <w:sz w:val="23"/>
          <w:szCs w:val="23"/>
        </w:rPr>
        <w:t>ORAR DE FUNCŢIONARE</w:t>
      </w:r>
      <w:r w:rsidRPr="00004E9D">
        <w:rPr>
          <w:sz w:val="23"/>
          <w:szCs w:val="23"/>
        </w:rPr>
        <w:t xml:space="preserve"> </w:t>
      </w:r>
      <w:r>
        <w:rPr>
          <w:sz w:val="23"/>
          <w:szCs w:val="23"/>
        </w:rPr>
        <w:t xml:space="preserve">: </w:t>
      </w:r>
      <w:r w:rsidRPr="00004E9D">
        <w:rPr>
          <w:sz w:val="23"/>
          <w:szCs w:val="23"/>
        </w:rPr>
        <w:t>________________</w:t>
      </w:r>
    </w:p>
    <w:p w14:paraId="50CDBF87" w14:textId="77777777" w:rsidR="00B534A7" w:rsidRPr="00004E9D" w:rsidRDefault="00B534A7" w:rsidP="00B534A7">
      <w:pPr>
        <w:autoSpaceDE w:val="0"/>
        <w:autoSpaceDN w:val="0"/>
        <w:adjustRightInd w:val="0"/>
        <w:rPr>
          <w:sz w:val="23"/>
          <w:szCs w:val="23"/>
        </w:rPr>
      </w:pPr>
    </w:p>
    <w:p w14:paraId="00398EAA" w14:textId="77777777" w:rsidR="00B534A7" w:rsidRDefault="00B534A7" w:rsidP="00B534A7">
      <w:pPr>
        <w:autoSpaceDE w:val="0"/>
        <w:autoSpaceDN w:val="0"/>
        <w:adjustRightInd w:val="0"/>
        <w:jc w:val="both"/>
        <w:rPr>
          <w:sz w:val="23"/>
          <w:szCs w:val="23"/>
        </w:rPr>
      </w:pPr>
      <w:r w:rsidRPr="00004E9D">
        <w:rPr>
          <w:sz w:val="23"/>
          <w:szCs w:val="23"/>
        </w:rPr>
        <w:t>PERSOANA DE CONTACT _____________________TEL_______________</w:t>
      </w:r>
    </w:p>
    <w:p w14:paraId="3FB14615" w14:textId="77777777" w:rsidR="00B534A7" w:rsidRPr="00F271DD" w:rsidRDefault="00B534A7" w:rsidP="00B534A7">
      <w:pPr>
        <w:autoSpaceDE w:val="0"/>
        <w:autoSpaceDN w:val="0"/>
        <w:adjustRightInd w:val="0"/>
        <w:ind w:firstLine="720"/>
        <w:jc w:val="both"/>
        <w:rPr>
          <w:color w:val="000000"/>
          <w:sz w:val="23"/>
          <w:szCs w:val="23"/>
        </w:rPr>
      </w:pPr>
      <w:r w:rsidRPr="00004E9D">
        <w:rPr>
          <w:sz w:val="23"/>
          <w:szCs w:val="23"/>
        </w:rPr>
        <w:t xml:space="preserve">Anexez prezentei documentaţia necesară în vederea obţinerii Autorizaţiei </w:t>
      </w:r>
      <w:r>
        <w:rPr>
          <w:sz w:val="23"/>
          <w:szCs w:val="23"/>
        </w:rPr>
        <w:t>de funcționare.</w:t>
      </w:r>
    </w:p>
    <w:p w14:paraId="0EDA6F0B" w14:textId="77777777" w:rsidR="00B534A7" w:rsidRPr="00F271DD" w:rsidRDefault="00B534A7" w:rsidP="00B534A7">
      <w:pPr>
        <w:autoSpaceDE w:val="0"/>
        <w:autoSpaceDN w:val="0"/>
        <w:adjustRightInd w:val="0"/>
        <w:ind w:firstLine="720"/>
        <w:jc w:val="both"/>
        <w:rPr>
          <w:color w:val="000000"/>
          <w:sz w:val="23"/>
          <w:szCs w:val="23"/>
        </w:rPr>
      </w:pPr>
      <w:r w:rsidRPr="00F271DD">
        <w:rPr>
          <w:color w:val="000000"/>
          <w:sz w:val="23"/>
          <w:szCs w:val="23"/>
        </w:rPr>
        <w:t xml:space="preserve">Pentru ȋntreaga perioadă de funcţionare a unităţilor deţinute voi respecta legislaţia privind protecţia mediului, protecţia muncii, </w:t>
      </w:r>
      <w:r w:rsidRPr="00004E9D">
        <w:rPr>
          <w:color w:val="000000"/>
          <w:sz w:val="23"/>
          <w:szCs w:val="23"/>
        </w:rPr>
        <w:t xml:space="preserve">protecția consumatorului, condiţiile </w:t>
      </w:r>
      <w:r w:rsidRPr="00F271DD">
        <w:rPr>
          <w:color w:val="000000"/>
          <w:sz w:val="23"/>
          <w:szCs w:val="23"/>
        </w:rPr>
        <w:t>igienico-sanitare, de pază contra incendiilor, a legislaţiei privind ordinea şi linistea publică, precum şi prevederil</w:t>
      </w:r>
      <w:r>
        <w:rPr>
          <w:color w:val="000000"/>
          <w:sz w:val="23"/>
          <w:szCs w:val="23"/>
        </w:rPr>
        <w:t>or</w:t>
      </w:r>
      <w:r w:rsidRPr="00F271DD">
        <w:rPr>
          <w:color w:val="000000"/>
          <w:sz w:val="23"/>
          <w:szCs w:val="23"/>
        </w:rPr>
        <w:t xml:space="preserve"> O.G. nr.77/2009 privind </w:t>
      </w:r>
      <w:r w:rsidRPr="00004E9D">
        <w:rPr>
          <w:sz w:val="23"/>
          <w:szCs w:val="23"/>
        </w:rPr>
        <w:t>organizarea şi exploatarea jocurilor de noroc</w:t>
      </w:r>
      <w:r w:rsidRPr="00004E9D">
        <w:rPr>
          <w:b/>
          <w:bCs/>
          <w:sz w:val="23"/>
          <w:szCs w:val="23"/>
        </w:rPr>
        <w:t xml:space="preserve">, </w:t>
      </w:r>
      <w:r w:rsidRPr="00004E9D">
        <w:rPr>
          <w:sz w:val="23"/>
          <w:szCs w:val="23"/>
        </w:rPr>
        <w:t>cu modificările și completările ulterioare</w:t>
      </w:r>
    </w:p>
    <w:p w14:paraId="6CE2C38C" w14:textId="77777777" w:rsidR="00B534A7" w:rsidRPr="00004E9D" w:rsidRDefault="00B534A7" w:rsidP="00B534A7">
      <w:pPr>
        <w:autoSpaceDE w:val="0"/>
        <w:autoSpaceDN w:val="0"/>
        <w:adjustRightInd w:val="0"/>
        <w:ind w:firstLine="720"/>
        <w:jc w:val="both"/>
        <w:rPr>
          <w:color w:val="040000"/>
          <w:sz w:val="23"/>
          <w:szCs w:val="23"/>
        </w:rPr>
      </w:pPr>
      <w:r w:rsidRPr="00004E9D">
        <w:rPr>
          <w:color w:val="040000"/>
          <w:sz w:val="23"/>
          <w:szCs w:val="23"/>
        </w:rPr>
        <w:t xml:space="preserve">Am luat la cunoştinţă că nerespectarea acestor condiţii privind funcționarea, precum și funcţionarea fără autorizaţie şi/sau declararea neconformă duce la aplicarea măsurilor </w:t>
      </w:r>
      <w:r>
        <w:rPr>
          <w:color w:val="040000"/>
          <w:sz w:val="23"/>
          <w:szCs w:val="23"/>
        </w:rPr>
        <w:t>conform legislației în vigoare</w:t>
      </w:r>
      <w:r w:rsidRPr="00004E9D">
        <w:rPr>
          <w:color w:val="040000"/>
          <w:sz w:val="23"/>
          <w:szCs w:val="23"/>
        </w:rPr>
        <w:t>.</w:t>
      </w:r>
    </w:p>
    <w:p w14:paraId="5274C7CC" w14:textId="77777777" w:rsidR="00B534A7" w:rsidRPr="00004E9D" w:rsidRDefault="00B534A7" w:rsidP="00B534A7">
      <w:pPr>
        <w:autoSpaceDE w:val="0"/>
        <w:autoSpaceDN w:val="0"/>
        <w:adjustRightInd w:val="0"/>
        <w:jc w:val="both"/>
        <w:rPr>
          <w:b/>
          <w:bCs/>
          <w:sz w:val="23"/>
          <w:szCs w:val="23"/>
        </w:rPr>
      </w:pPr>
    </w:p>
    <w:p w14:paraId="6521B35A" w14:textId="77777777" w:rsidR="00B534A7" w:rsidRDefault="00B534A7" w:rsidP="00B534A7">
      <w:pPr>
        <w:autoSpaceDE w:val="0"/>
        <w:autoSpaceDN w:val="0"/>
        <w:adjustRightInd w:val="0"/>
        <w:ind w:firstLine="720"/>
        <w:jc w:val="both"/>
        <w:rPr>
          <w:b/>
          <w:bCs/>
          <w:color w:val="000000"/>
          <w:sz w:val="20"/>
          <w:szCs w:val="20"/>
          <w:lang w:eastAsia="ro-RO" w:bidi="ro-RO"/>
        </w:rPr>
      </w:pPr>
      <w:r w:rsidRPr="00B730A9">
        <w:rPr>
          <w:b/>
          <w:bCs/>
          <w:sz w:val="20"/>
          <w:szCs w:val="20"/>
        </w:rPr>
        <w:t xml:space="preserve">Sub sancțiunile aplicate faptei de fals în declarații prevăzute de Legea nr. 286/2009 privind Codul penal, cu modificările și completările ulterioare, declar pe propria răspundere că </w:t>
      </w:r>
      <w:r w:rsidRPr="00B730A9">
        <w:rPr>
          <w:b/>
          <w:bCs/>
          <w:color w:val="000000"/>
          <w:sz w:val="20"/>
          <w:szCs w:val="20"/>
          <w:lang w:eastAsia="ro-RO" w:bidi="ro-RO"/>
        </w:rPr>
        <w:t>documentele depuse în copie sunt certificate de conformitate cu originalul</w:t>
      </w:r>
      <w:r>
        <w:rPr>
          <w:b/>
          <w:bCs/>
          <w:color w:val="000000"/>
          <w:sz w:val="20"/>
          <w:szCs w:val="20"/>
          <w:lang w:eastAsia="ro-RO" w:bidi="ro-RO"/>
        </w:rPr>
        <w:t>.</w:t>
      </w:r>
    </w:p>
    <w:p w14:paraId="58EA6028" w14:textId="77777777" w:rsidR="00B534A7" w:rsidRPr="00B730A9" w:rsidRDefault="00B534A7" w:rsidP="00B534A7">
      <w:pPr>
        <w:autoSpaceDE w:val="0"/>
        <w:autoSpaceDN w:val="0"/>
        <w:adjustRightInd w:val="0"/>
        <w:ind w:firstLine="720"/>
        <w:jc w:val="both"/>
        <w:rPr>
          <w:b/>
          <w:bCs/>
          <w:sz w:val="20"/>
          <w:szCs w:val="20"/>
        </w:rPr>
      </w:pPr>
    </w:p>
    <w:p w14:paraId="3277BDEB" w14:textId="77777777" w:rsidR="00B534A7" w:rsidRPr="00004E9D" w:rsidRDefault="00B534A7" w:rsidP="00B534A7">
      <w:pPr>
        <w:autoSpaceDE w:val="0"/>
        <w:autoSpaceDN w:val="0"/>
        <w:adjustRightInd w:val="0"/>
        <w:jc w:val="center"/>
        <w:rPr>
          <w:sz w:val="23"/>
          <w:szCs w:val="23"/>
        </w:rPr>
      </w:pPr>
      <w:r w:rsidRPr="00004E9D">
        <w:rPr>
          <w:sz w:val="23"/>
          <w:szCs w:val="23"/>
        </w:rPr>
        <w:t xml:space="preserve">   Nume şi prenume </w:t>
      </w:r>
    </w:p>
    <w:p w14:paraId="36BD9C9D" w14:textId="77777777" w:rsidR="00B534A7" w:rsidRPr="00004E9D" w:rsidRDefault="00B534A7" w:rsidP="00B534A7">
      <w:pPr>
        <w:jc w:val="center"/>
        <w:rPr>
          <w:sz w:val="23"/>
          <w:szCs w:val="23"/>
        </w:rPr>
      </w:pPr>
      <w:r w:rsidRPr="00004E9D">
        <w:rPr>
          <w:sz w:val="23"/>
          <w:szCs w:val="23"/>
        </w:rPr>
        <w:t xml:space="preserve">Semnătură şi ştampilă </w:t>
      </w:r>
    </w:p>
    <w:p w14:paraId="232E0E60" w14:textId="77777777" w:rsidR="00B534A7" w:rsidRPr="00004E9D" w:rsidRDefault="00B534A7" w:rsidP="00B534A7">
      <w:pPr>
        <w:jc w:val="both"/>
        <w:rPr>
          <w:sz w:val="23"/>
          <w:szCs w:val="23"/>
        </w:rPr>
      </w:pPr>
      <w:r w:rsidRPr="00004E9D">
        <w:rPr>
          <w:sz w:val="23"/>
          <w:szCs w:val="23"/>
        </w:rPr>
        <w:t>Data</w:t>
      </w:r>
    </w:p>
    <w:p w14:paraId="38EA3C76" w14:textId="77777777" w:rsidR="00B534A7" w:rsidRDefault="00B534A7" w:rsidP="00B534A7">
      <w:pPr>
        <w:jc w:val="both"/>
        <w:rPr>
          <w:sz w:val="23"/>
          <w:szCs w:val="23"/>
        </w:rPr>
      </w:pPr>
    </w:p>
    <w:p w14:paraId="70ABC4F3" w14:textId="4CFCA787" w:rsidR="00B534A7" w:rsidRPr="00004E9D" w:rsidRDefault="00B534A7" w:rsidP="00B534A7">
      <w:pPr>
        <w:jc w:val="center"/>
        <w:rPr>
          <w:i/>
          <w:iCs/>
          <w:sz w:val="20"/>
          <w:szCs w:val="20"/>
        </w:rPr>
      </w:pPr>
      <w:r w:rsidRPr="00004E9D">
        <w:rPr>
          <w:b/>
        </w:rPr>
        <w:t xml:space="preserve"> </w:t>
      </w:r>
      <w:r w:rsidRPr="00004E9D">
        <w:rPr>
          <w:i/>
          <w:iCs/>
          <w:sz w:val="20"/>
          <w:szCs w:val="20"/>
        </w:rPr>
        <w:t>Primăria Municipiului Campina vă informează că prelucrează date cu caracter personal, în scopul pentru care au fost colectate, potrivit prevederilor Regulamentului (UE) 679/2016 și Legii nr. 190/2018.</w:t>
      </w:r>
    </w:p>
    <w:p w14:paraId="6303D592" w14:textId="77777777" w:rsidR="00B534A7" w:rsidRPr="00821216" w:rsidRDefault="00B534A7" w:rsidP="00B534A7">
      <w:pPr>
        <w:jc w:val="center"/>
        <w:rPr>
          <w:b/>
          <w:bCs/>
          <w:i/>
          <w:iCs/>
        </w:rPr>
      </w:pPr>
      <w:r w:rsidRPr="009605FC">
        <w:rPr>
          <w:sz w:val="20"/>
          <w:szCs w:val="20"/>
        </w:rPr>
        <w:lastRenderedPageBreak/>
        <w:t xml:space="preserve">                                                                                                                             </w:t>
      </w:r>
      <w:r w:rsidRPr="009605FC">
        <w:rPr>
          <w:b/>
          <w:bCs/>
        </w:rPr>
        <w:t xml:space="preserve">Anexa nr.2 </w:t>
      </w:r>
      <w:r w:rsidRPr="007C6B2D">
        <w:rPr>
          <w:b/>
          <w:bCs/>
        </w:rPr>
        <w:t>la Regulament</w:t>
      </w:r>
    </w:p>
    <w:p w14:paraId="25252FE3" w14:textId="77777777" w:rsidR="00B534A7" w:rsidRPr="00821F7E" w:rsidRDefault="00B534A7" w:rsidP="00B534A7">
      <w:pPr>
        <w:jc w:val="center"/>
        <w:rPr>
          <w:b/>
          <w:bCs/>
          <w:sz w:val="36"/>
          <w:szCs w:val="36"/>
        </w:rPr>
      </w:pPr>
      <w:r w:rsidRPr="00821F7E">
        <w:rPr>
          <w:b/>
          <w:bCs/>
          <w:sz w:val="36"/>
          <w:szCs w:val="36"/>
        </w:rPr>
        <w:t>ROMÂNIA</w:t>
      </w:r>
    </w:p>
    <w:p w14:paraId="1EAAD5E2" w14:textId="77777777" w:rsidR="00B534A7" w:rsidRPr="00821F7E" w:rsidRDefault="00B534A7" w:rsidP="00B534A7">
      <w:pPr>
        <w:jc w:val="center"/>
        <w:rPr>
          <w:sz w:val="36"/>
          <w:szCs w:val="36"/>
        </w:rPr>
      </w:pPr>
      <w:r w:rsidRPr="00821F7E">
        <w:rPr>
          <w:b/>
          <w:bCs/>
          <w:sz w:val="36"/>
          <w:szCs w:val="36"/>
        </w:rPr>
        <w:t>CONSILIUL LOCAL AL MUNICIPIULUI CÂMPINA</w:t>
      </w:r>
    </w:p>
    <w:p w14:paraId="1ADBFE58" w14:textId="2CD6FAB1" w:rsidR="00B534A7" w:rsidRPr="00821F7E" w:rsidRDefault="00B534A7" w:rsidP="00B534A7">
      <w:pPr>
        <w:jc w:val="center"/>
        <w:rPr>
          <w:sz w:val="28"/>
          <w:szCs w:val="28"/>
        </w:rPr>
      </w:pPr>
      <w:r w:rsidRPr="00821F7E">
        <w:rPr>
          <w:noProof/>
          <w:sz w:val="28"/>
          <w:szCs w:val="28"/>
        </w:rPr>
        <w:drawing>
          <wp:inline distT="0" distB="0" distL="0" distR="0" wp14:anchorId="148174F3" wp14:editId="370CCEC3">
            <wp:extent cx="1379220" cy="1379220"/>
            <wp:effectExtent l="0" t="0" r="0" b="0"/>
            <wp:docPr id="64844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04B93523" w14:textId="77777777" w:rsidR="00B534A7" w:rsidRPr="00821F7E" w:rsidRDefault="00B534A7" w:rsidP="00B534A7">
      <w:pPr>
        <w:jc w:val="center"/>
        <w:rPr>
          <w:b/>
          <w:bCs/>
          <w:sz w:val="48"/>
          <w:szCs w:val="48"/>
        </w:rPr>
      </w:pPr>
      <w:r w:rsidRPr="00821F7E">
        <w:rPr>
          <w:b/>
          <w:bCs/>
          <w:sz w:val="48"/>
          <w:szCs w:val="48"/>
        </w:rPr>
        <w:t>AUTORIZAȚIE</w:t>
      </w:r>
    </w:p>
    <w:p w14:paraId="503837E9" w14:textId="77777777" w:rsidR="00B534A7" w:rsidRPr="00821F7E" w:rsidRDefault="00B534A7" w:rsidP="00B534A7">
      <w:pPr>
        <w:jc w:val="center"/>
        <w:rPr>
          <w:b/>
          <w:bCs/>
          <w:sz w:val="32"/>
          <w:szCs w:val="32"/>
        </w:rPr>
      </w:pPr>
      <w:r w:rsidRPr="00821F7E">
        <w:rPr>
          <w:b/>
          <w:bCs/>
          <w:sz w:val="32"/>
          <w:szCs w:val="32"/>
        </w:rPr>
        <w:t>de funcționare pentru</w:t>
      </w:r>
      <w:r w:rsidRPr="00821F7E">
        <w:rPr>
          <w:b/>
          <w:bCs/>
          <w:sz w:val="32"/>
          <w:szCs w:val="32"/>
          <w:lang w:val="fr-FR"/>
        </w:rPr>
        <w:t xml:space="preserve"> </w:t>
      </w:r>
      <w:r w:rsidRPr="00821F7E">
        <w:rPr>
          <w:b/>
          <w:bCs/>
          <w:sz w:val="32"/>
          <w:szCs w:val="32"/>
        </w:rPr>
        <w:t xml:space="preserve">desfăşurarea activităţiilor de jocuri de noroc, </w:t>
      </w:r>
      <w:proofErr w:type="spellStart"/>
      <w:r w:rsidRPr="00821F7E">
        <w:rPr>
          <w:b/>
          <w:bCs/>
          <w:sz w:val="32"/>
          <w:szCs w:val="32"/>
          <w:lang w:val="fr-FR"/>
        </w:rPr>
        <w:t>prevazute</w:t>
      </w:r>
      <w:proofErr w:type="spellEnd"/>
      <w:r w:rsidRPr="00821F7E">
        <w:rPr>
          <w:b/>
          <w:bCs/>
          <w:sz w:val="32"/>
          <w:szCs w:val="32"/>
          <w:lang w:val="fr-FR"/>
        </w:rPr>
        <w:t xml:space="preserve"> de art.10, </w:t>
      </w:r>
      <w:proofErr w:type="spellStart"/>
      <w:r w:rsidRPr="00821F7E">
        <w:rPr>
          <w:b/>
          <w:bCs/>
          <w:sz w:val="32"/>
          <w:szCs w:val="32"/>
          <w:lang w:val="fr-FR"/>
        </w:rPr>
        <w:t>alin</w:t>
      </w:r>
      <w:proofErr w:type="spellEnd"/>
      <w:r w:rsidRPr="00821F7E">
        <w:rPr>
          <w:b/>
          <w:bCs/>
          <w:sz w:val="32"/>
          <w:szCs w:val="32"/>
          <w:lang w:val="fr-FR"/>
        </w:rPr>
        <w:t xml:space="preserve">.(1), </w:t>
      </w:r>
      <w:proofErr w:type="spellStart"/>
      <w:proofErr w:type="gramStart"/>
      <w:r w:rsidRPr="00821F7E">
        <w:rPr>
          <w:b/>
          <w:bCs/>
          <w:sz w:val="32"/>
          <w:szCs w:val="32"/>
          <w:lang w:val="fr-FR"/>
        </w:rPr>
        <w:t>lit.a</w:t>
      </w:r>
      <w:proofErr w:type="spellEnd"/>
      <w:proofErr w:type="gramEnd"/>
      <w:r w:rsidRPr="00821F7E">
        <w:rPr>
          <w:b/>
          <w:bCs/>
          <w:sz w:val="32"/>
          <w:szCs w:val="32"/>
          <w:lang w:val="fr-FR"/>
        </w:rPr>
        <w:t xml:space="preserve">) </w:t>
      </w:r>
      <w:proofErr w:type="spellStart"/>
      <w:r w:rsidRPr="00821F7E">
        <w:rPr>
          <w:b/>
          <w:bCs/>
          <w:sz w:val="32"/>
          <w:szCs w:val="32"/>
          <w:lang w:val="fr-FR"/>
        </w:rPr>
        <w:t>și</w:t>
      </w:r>
      <w:proofErr w:type="spellEnd"/>
      <w:r w:rsidRPr="00821F7E">
        <w:rPr>
          <w:b/>
          <w:bCs/>
          <w:sz w:val="32"/>
          <w:szCs w:val="32"/>
          <w:lang w:val="fr-FR"/>
        </w:rPr>
        <w:t xml:space="preserve"> </w:t>
      </w:r>
      <w:proofErr w:type="spellStart"/>
      <w:r w:rsidRPr="00821F7E">
        <w:rPr>
          <w:b/>
          <w:bCs/>
          <w:sz w:val="32"/>
          <w:szCs w:val="32"/>
          <w:lang w:val="fr-FR"/>
        </w:rPr>
        <w:t>lit.h</w:t>
      </w:r>
      <w:proofErr w:type="spellEnd"/>
      <w:r w:rsidRPr="00821F7E">
        <w:rPr>
          <w:b/>
          <w:bCs/>
          <w:sz w:val="32"/>
          <w:szCs w:val="32"/>
          <w:lang w:val="fr-FR"/>
        </w:rPr>
        <w:t xml:space="preserve">) </w:t>
      </w:r>
      <w:proofErr w:type="spellStart"/>
      <w:r w:rsidRPr="00821F7E">
        <w:rPr>
          <w:b/>
          <w:bCs/>
          <w:sz w:val="32"/>
          <w:szCs w:val="32"/>
          <w:lang w:val="fr-FR"/>
        </w:rPr>
        <w:t>din</w:t>
      </w:r>
      <w:proofErr w:type="spellEnd"/>
      <w:r w:rsidRPr="00821F7E">
        <w:rPr>
          <w:b/>
          <w:bCs/>
          <w:color w:val="333333"/>
          <w:sz w:val="32"/>
          <w:szCs w:val="32"/>
          <w:shd w:val="clear" w:color="auto" w:fill="FFFFFF"/>
        </w:rPr>
        <w:t xml:space="preserve"> O</w:t>
      </w:r>
      <w:r w:rsidRPr="00821F7E">
        <w:rPr>
          <w:b/>
          <w:bCs/>
          <w:sz w:val="32"/>
          <w:szCs w:val="32"/>
        </w:rPr>
        <w:t>rdonanța de urgență a Guvernului nr.77/2009, cu modificările și completările ulterioare</w:t>
      </w:r>
    </w:p>
    <w:p w14:paraId="17C5C854" w14:textId="77777777" w:rsidR="00B534A7" w:rsidRPr="00821F7E" w:rsidRDefault="00B534A7" w:rsidP="00B534A7">
      <w:pPr>
        <w:jc w:val="center"/>
        <w:rPr>
          <w:b/>
          <w:bCs/>
          <w:sz w:val="28"/>
          <w:szCs w:val="28"/>
        </w:rPr>
      </w:pPr>
      <w:r w:rsidRPr="00821F7E">
        <w:rPr>
          <w:b/>
          <w:bCs/>
          <w:sz w:val="28"/>
          <w:szCs w:val="28"/>
        </w:rPr>
        <w:t>Nr.___________din___________</w:t>
      </w:r>
    </w:p>
    <w:p w14:paraId="19A2FA76" w14:textId="77777777" w:rsidR="00B534A7" w:rsidRDefault="00B534A7" w:rsidP="00B534A7">
      <w:pPr>
        <w:jc w:val="center"/>
        <w:rPr>
          <w:sz w:val="28"/>
          <w:szCs w:val="28"/>
        </w:rPr>
      </w:pPr>
    </w:p>
    <w:p w14:paraId="1C6F4055" w14:textId="77777777" w:rsidR="00B534A7" w:rsidRDefault="00B534A7" w:rsidP="00B534A7">
      <w:pPr>
        <w:jc w:val="center"/>
        <w:rPr>
          <w:sz w:val="28"/>
          <w:szCs w:val="28"/>
        </w:rPr>
      </w:pPr>
      <w:r>
        <w:rPr>
          <w:sz w:val="28"/>
          <w:szCs w:val="28"/>
        </w:rPr>
        <w:t>e</w:t>
      </w:r>
      <w:r w:rsidRPr="00821F7E">
        <w:rPr>
          <w:sz w:val="28"/>
          <w:szCs w:val="28"/>
        </w:rPr>
        <w:t>misă</w:t>
      </w:r>
    </w:p>
    <w:p w14:paraId="7303D0F2" w14:textId="77777777" w:rsidR="00B534A7" w:rsidRDefault="00B534A7" w:rsidP="00B534A7">
      <w:pPr>
        <w:jc w:val="center"/>
        <w:rPr>
          <w:sz w:val="28"/>
          <w:szCs w:val="28"/>
        </w:rPr>
      </w:pPr>
    </w:p>
    <w:p w14:paraId="7473CC79" w14:textId="77777777" w:rsidR="00B534A7" w:rsidRPr="00821F7E" w:rsidRDefault="00B534A7" w:rsidP="00B534A7">
      <w:pPr>
        <w:jc w:val="both"/>
        <w:rPr>
          <w:sz w:val="28"/>
          <w:szCs w:val="28"/>
        </w:rPr>
      </w:pPr>
      <w:r w:rsidRPr="00821F7E">
        <w:rPr>
          <w:b/>
          <w:bCs/>
          <w:sz w:val="28"/>
          <w:szCs w:val="28"/>
        </w:rPr>
        <w:t>Companiei Naţionale «Loteria Română» - S.A., Cod Unic de Înregistrare__________,</w:t>
      </w:r>
      <w:r>
        <w:rPr>
          <w:b/>
          <w:bCs/>
          <w:sz w:val="28"/>
          <w:szCs w:val="28"/>
        </w:rPr>
        <w:t xml:space="preserve"> </w:t>
      </w:r>
      <w:r w:rsidRPr="00821F7E">
        <w:rPr>
          <w:b/>
          <w:bCs/>
          <w:sz w:val="28"/>
          <w:szCs w:val="28"/>
        </w:rPr>
        <w:t>cu sediul în</w:t>
      </w:r>
      <w:r w:rsidRPr="00821F7E">
        <w:rPr>
          <w:sz w:val="28"/>
          <w:szCs w:val="28"/>
        </w:rPr>
        <w:t>______________________________</w:t>
      </w:r>
      <w:r>
        <w:rPr>
          <w:sz w:val="28"/>
          <w:szCs w:val="28"/>
        </w:rPr>
        <w:t>________________________________.</w:t>
      </w:r>
    </w:p>
    <w:p w14:paraId="197821D7" w14:textId="77777777" w:rsidR="00B534A7" w:rsidRPr="00821F7E" w:rsidRDefault="00B534A7" w:rsidP="00B534A7">
      <w:pPr>
        <w:pStyle w:val="BodyText"/>
        <w:rPr>
          <w:sz w:val="28"/>
          <w:szCs w:val="28"/>
          <w:lang w:val="ro-RO"/>
        </w:rPr>
      </w:pPr>
      <w:r w:rsidRPr="00821F7E">
        <w:rPr>
          <w:b/>
          <w:bCs/>
          <w:sz w:val="28"/>
          <w:szCs w:val="28"/>
          <w:lang w:val="ro-RO"/>
        </w:rPr>
        <w:t>Jocul de noroc autorizat</w:t>
      </w:r>
      <w:r w:rsidRPr="00821F7E">
        <w:rPr>
          <w:sz w:val="28"/>
          <w:szCs w:val="28"/>
          <w:lang w:val="ro-RO"/>
        </w:rPr>
        <w:t>____________________</w:t>
      </w:r>
    </w:p>
    <w:p w14:paraId="30B6ED87" w14:textId="77777777" w:rsidR="00B534A7" w:rsidRPr="00821F7E" w:rsidRDefault="00B534A7" w:rsidP="00B534A7">
      <w:pPr>
        <w:pStyle w:val="BodyText"/>
        <w:rPr>
          <w:b/>
          <w:bCs/>
          <w:sz w:val="28"/>
          <w:szCs w:val="28"/>
          <w:lang w:val="ro-RO"/>
        </w:rPr>
      </w:pPr>
      <w:r w:rsidRPr="00821F7E">
        <w:rPr>
          <w:b/>
          <w:bCs/>
          <w:sz w:val="28"/>
          <w:szCs w:val="28"/>
          <w:lang w:val="ro-RO"/>
        </w:rPr>
        <w:t>Adresa spațiului autorizat</w:t>
      </w:r>
    </w:p>
    <w:p w14:paraId="74C32543" w14:textId="77777777" w:rsidR="00B534A7" w:rsidRPr="00821F7E" w:rsidRDefault="00B534A7" w:rsidP="00B534A7">
      <w:pPr>
        <w:pStyle w:val="BodyText"/>
        <w:rPr>
          <w:sz w:val="28"/>
          <w:szCs w:val="2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534A7" w:rsidRPr="00821F7E" w14:paraId="37EFDBF8" w14:textId="77777777" w:rsidTr="005F2C61">
        <w:tc>
          <w:tcPr>
            <w:tcW w:w="10170" w:type="dxa"/>
          </w:tcPr>
          <w:p w14:paraId="7D7977A4" w14:textId="77777777" w:rsidR="00B534A7" w:rsidRPr="00821F7E" w:rsidRDefault="00B534A7" w:rsidP="005F2C61">
            <w:pPr>
              <w:pStyle w:val="BodyText"/>
              <w:rPr>
                <w:rFonts w:eastAsia="Calibri"/>
                <w:kern w:val="2"/>
                <w:sz w:val="28"/>
                <w:szCs w:val="28"/>
                <w:lang w:val="ro-RO"/>
              </w:rPr>
            </w:pPr>
          </w:p>
        </w:tc>
      </w:tr>
      <w:tr w:rsidR="00B534A7" w:rsidRPr="00821F7E" w14:paraId="4C6B3C88" w14:textId="77777777" w:rsidTr="005F2C61">
        <w:tc>
          <w:tcPr>
            <w:tcW w:w="10170" w:type="dxa"/>
          </w:tcPr>
          <w:p w14:paraId="07D689A5" w14:textId="77777777" w:rsidR="00B534A7" w:rsidRPr="00821F7E" w:rsidRDefault="00B534A7" w:rsidP="005F2C61">
            <w:pPr>
              <w:pStyle w:val="BodyText"/>
              <w:rPr>
                <w:rFonts w:eastAsia="Calibri"/>
                <w:kern w:val="2"/>
                <w:sz w:val="28"/>
                <w:szCs w:val="28"/>
                <w:lang w:val="ro-RO"/>
              </w:rPr>
            </w:pPr>
          </w:p>
        </w:tc>
      </w:tr>
    </w:tbl>
    <w:p w14:paraId="48FE1315" w14:textId="77777777" w:rsidR="00B534A7" w:rsidRDefault="00B534A7" w:rsidP="00B534A7">
      <w:pPr>
        <w:pStyle w:val="BodyText"/>
        <w:rPr>
          <w:sz w:val="28"/>
          <w:szCs w:val="28"/>
          <w:lang w:val="ro-RO"/>
        </w:rPr>
      </w:pPr>
    </w:p>
    <w:p w14:paraId="562EF920" w14:textId="77777777" w:rsidR="00B534A7" w:rsidRDefault="00B534A7" w:rsidP="00B534A7">
      <w:pPr>
        <w:autoSpaceDE w:val="0"/>
        <w:autoSpaceDN w:val="0"/>
        <w:adjustRightInd w:val="0"/>
        <w:rPr>
          <w:sz w:val="23"/>
          <w:szCs w:val="23"/>
        </w:rPr>
      </w:pPr>
      <w:r w:rsidRPr="00821F7E">
        <w:rPr>
          <w:b/>
          <w:bCs/>
          <w:sz w:val="23"/>
          <w:szCs w:val="23"/>
        </w:rPr>
        <w:t>ORAR DE FUNCŢIONARE</w:t>
      </w:r>
      <w:r w:rsidRPr="00004E9D">
        <w:rPr>
          <w:sz w:val="23"/>
          <w:szCs w:val="23"/>
        </w:rPr>
        <w:t xml:space="preserve"> </w:t>
      </w:r>
      <w:r>
        <w:rPr>
          <w:sz w:val="23"/>
          <w:szCs w:val="23"/>
        </w:rPr>
        <w:t xml:space="preserve">: </w:t>
      </w:r>
      <w:r w:rsidRPr="00004E9D">
        <w:rPr>
          <w:sz w:val="23"/>
          <w:szCs w:val="23"/>
        </w:rPr>
        <w:t>________________</w:t>
      </w:r>
    </w:p>
    <w:p w14:paraId="63181B10" w14:textId="77777777" w:rsidR="00B534A7" w:rsidRPr="00821F7E" w:rsidRDefault="00B534A7" w:rsidP="00B534A7">
      <w:pPr>
        <w:pStyle w:val="BodyText"/>
        <w:rPr>
          <w:sz w:val="28"/>
          <w:szCs w:val="28"/>
          <w:lang w:val="ro-RO"/>
        </w:rPr>
      </w:pPr>
    </w:p>
    <w:p w14:paraId="2ED317DE" w14:textId="77777777" w:rsidR="00B534A7" w:rsidRPr="00821F7E" w:rsidRDefault="00B534A7" w:rsidP="00B534A7">
      <w:pPr>
        <w:pStyle w:val="BodyText"/>
        <w:rPr>
          <w:b/>
          <w:bCs/>
          <w:sz w:val="28"/>
          <w:szCs w:val="28"/>
          <w:lang w:val="ro-RO"/>
        </w:rPr>
      </w:pPr>
      <w:r w:rsidRPr="00821F7E">
        <w:rPr>
          <w:b/>
          <w:bCs/>
          <w:sz w:val="28"/>
          <w:szCs w:val="28"/>
          <w:lang w:val="ro-RO"/>
        </w:rPr>
        <w:t xml:space="preserve">            Valabilă de la </w:t>
      </w:r>
      <w:r>
        <w:rPr>
          <w:b/>
          <w:bCs/>
          <w:sz w:val="28"/>
          <w:szCs w:val="28"/>
          <w:lang w:val="ro-RO"/>
        </w:rPr>
        <w:t xml:space="preserve">______________  </w:t>
      </w:r>
      <w:r w:rsidRPr="00821F7E">
        <w:rPr>
          <w:b/>
          <w:bCs/>
          <w:sz w:val="28"/>
          <w:szCs w:val="28"/>
          <w:lang w:val="ro-RO"/>
        </w:rPr>
        <w:t>până la</w:t>
      </w:r>
      <w:r>
        <w:rPr>
          <w:b/>
          <w:bCs/>
          <w:sz w:val="28"/>
          <w:szCs w:val="28"/>
          <w:lang w:val="ro-RO"/>
        </w:rPr>
        <w:t xml:space="preserve"> ______________.</w:t>
      </w:r>
    </w:p>
    <w:p w14:paraId="73477E6E" w14:textId="77777777" w:rsidR="00B534A7" w:rsidRPr="00821F7E" w:rsidRDefault="00B534A7" w:rsidP="00B534A7">
      <w:pPr>
        <w:pStyle w:val="BodyText"/>
        <w:rPr>
          <w:sz w:val="28"/>
          <w:szCs w:val="28"/>
          <w:lang w:val="ro-RO"/>
        </w:rPr>
      </w:pPr>
    </w:p>
    <w:p w14:paraId="18CA398D" w14:textId="77777777" w:rsidR="00B534A7" w:rsidRDefault="00B534A7" w:rsidP="00B534A7">
      <w:pPr>
        <w:jc w:val="center"/>
        <w:rPr>
          <w:sz w:val="28"/>
          <w:szCs w:val="28"/>
        </w:rPr>
      </w:pPr>
    </w:p>
    <w:p w14:paraId="210E85CE" w14:textId="77777777" w:rsidR="00B534A7" w:rsidRDefault="00B534A7" w:rsidP="00B534A7">
      <w:pPr>
        <w:jc w:val="center"/>
        <w:rPr>
          <w:sz w:val="28"/>
          <w:szCs w:val="28"/>
        </w:rPr>
      </w:pPr>
    </w:p>
    <w:p w14:paraId="452FF06D" w14:textId="77777777" w:rsidR="00B534A7" w:rsidRDefault="00B534A7" w:rsidP="00B534A7">
      <w:pPr>
        <w:jc w:val="center"/>
        <w:rPr>
          <w:sz w:val="28"/>
          <w:szCs w:val="28"/>
        </w:rPr>
      </w:pPr>
    </w:p>
    <w:p w14:paraId="5B274F1A" w14:textId="77777777" w:rsidR="00B534A7" w:rsidRDefault="00B534A7" w:rsidP="00B534A7">
      <w:pPr>
        <w:jc w:val="center"/>
        <w:rPr>
          <w:sz w:val="28"/>
          <w:szCs w:val="28"/>
        </w:rPr>
      </w:pPr>
    </w:p>
    <w:p w14:paraId="0E12798E" w14:textId="77777777" w:rsidR="00B534A7" w:rsidRPr="00B5222A" w:rsidRDefault="00B534A7" w:rsidP="00B534A7">
      <w:pPr>
        <w:rPr>
          <w:b/>
          <w:bCs/>
          <w:sz w:val="28"/>
          <w:szCs w:val="28"/>
        </w:rPr>
      </w:pPr>
      <w:r w:rsidRPr="00B5222A">
        <w:rPr>
          <w:b/>
          <w:bCs/>
          <w:sz w:val="28"/>
          <w:szCs w:val="28"/>
        </w:rPr>
        <w:t xml:space="preserve">                                                              Semnătură</w:t>
      </w:r>
      <w:r>
        <w:rPr>
          <w:b/>
          <w:bCs/>
          <w:sz w:val="28"/>
          <w:szCs w:val="28"/>
        </w:rPr>
        <w:t xml:space="preserve"> și ștampilă</w:t>
      </w:r>
      <w:r w:rsidRPr="00B5222A">
        <w:rPr>
          <w:b/>
          <w:bCs/>
          <w:sz w:val="28"/>
          <w:szCs w:val="28"/>
        </w:rPr>
        <w:t xml:space="preserve">, </w:t>
      </w:r>
    </w:p>
    <w:p w14:paraId="63E7E2D8" w14:textId="77777777" w:rsidR="00B534A7" w:rsidRPr="00821F7E" w:rsidRDefault="00B534A7" w:rsidP="00B534A7">
      <w:pPr>
        <w:jc w:val="both"/>
        <w:rPr>
          <w:i/>
          <w:iCs/>
          <w:sz w:val="28"/>
          <w:szCs w:val="28"/>
        </w:rPr>
      </w:pPr>
      <w:r w:rsidRPr="00821F7E">
        <w:rPr>
          <w:sz w:val="28"/>
          <w:szCs w:val="28"/>
        </w:rPr>
        <w:t>Nerespectarea condițiilor autorizării și a documentelor justificative vizate spre neschimbare conduc la retragerea autorizației și se sancționează conform prevederilor legale</w:t>
      </w:r>
      <w:r>
        <w:rPr>
          <w:sz w:val="28"/>
          <w:szCs w:val="28"/>
        </w:rPr>
        <w:t>.</w:t>
      </w:r>
    </w:p>
    <w:bookmarkEnd w:id="0"/>
    <w:p w14:paraId="3502DE12" w14:textId="77777777" w:rsidR="00B534A7" w:rsidRDefault="00B534A7"/>
    <w:sectPr w:rsidR="00B53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FF9"/>
    <w:multiLevelType w:val="hybridMultilevel"/>
    <w:tmpl w:val="E766BE5E"/>
    <w:lvl w:ilvl="0" w:tplc="23584314">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352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A7"/>
    <w:rsid w:val="007C64CD"/>
    <w:rsid w:val="00AF7FF2"/>
    <w:rsid w:val="00B5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9A3E"/>
  <w15:chartTrackingRefBased/>
  <w15:docId w15:val="{944E9C5F-F136-488B-9ADD-8ED64628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A7"/>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B53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3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3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3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3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34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4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4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4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3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3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3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3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3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A7"/>
    <w:rPr>
      <w:rFonts w:eastAsiaTheme="majorEastAsia" w:cstheme="majorBidi"/>
      <w:color w:val="272727" w:themeColor="text1" w:themeTint="D8"/>
    </w:rPr>
  </w:style>
  <w:style w:type="paragraph" w:styleId="Title">
    <w:name w:val="Title"/>
    <w:basedOn w:val="Normal"/>
    <w:next w:val="Normal"/>
    <w:link w:val="TitleChar"/>
    <w:uiPriority w:val="10"/>
    <w:qFormat/>
    <w:rsid w:val="00B534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A7"/>
    <w:pPr>
      <w:spacing w:before="160"/>
      <w:jc w:val="center"/>
    </w:pPr>
    <w:rPr>
      <w:i/>
      <w:iCs/>
      <w:color w:val="404040" w:themeColor="text1" w:themeTint="BF"/>
    </w:rPr>
  </w:style>
  <w:style w:type="character" w:customStyle="1" w:styleId="QuoteChar">
    <w:name w:val="Quote Char"/>
    <w:basedOn w:val="DefaultParagraphFont"/>
    <w:link w:val="Quote"/>
    <w:uiPriority w:val="29"/>
    <w:rsid w:val="00B534A7"/>
    <w:rPr>
      <w:i/>
      <w:iCs/>
      <w:color w:val="404040" w:themeColor="text1" w:themeTint="BF"/>
    </w:rPr>
  </w:style>
  <w:style w:type="paragraph" w:styleId="ListParagraph">
    <w:name w:val="List Paragraph"/>
    <w:basedOn w:val="Normal"/>
    <w:uiPriority w:val="34"/>
    <w:qFormat/>
    <w:rsid w:val="00B534A7"/>
    <w:pPr>
      <w:ind w:left="720"/>
      <w:contextualSpacing/>
    </w:pPr>
  </w:style>
  <w:style w:type="character" w:styleId="IntenseEmphasis">
    <w:name w:val="Intense Emphasis"/>
    <w:basedOn w:val="DefaultParagraphFont"/>
    <w:uiPriority w:val="21"/>
    <w:qFormat/>
    <w:rsid w:val="00B534A7"/>
    <w:rPr>
      <w:i/>
      <w:iCs/>
      <w:color w:val="2F5496" w:themeColor="accent1" w:themeShade="BF"/>
    </w:rPr>
  </w:style>
  <w:style w:type="paragraph" w:styleId="IntenseQuote">
    <w:name w:val="Intense Quote"/>
    <w:basedOn w:val="Normal"/>
    <w:next w:val="Normal"/>
    <w:link w:val="IntenseQuoteChar"/>
    <w:uiPriority w:val="30"/>
    <w:qFormat/>
    <w:rsid w:val="00B53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34A7"/>
    <w:rPr>
      <w:i/>
      <w:iCs/>
      <w:color w:val="2F5496" w:themeColor="accent1" w:themeShade="BF"/>
    </w:rPr>
  </w:style>
  <w:style w:type="character" w:styleId="IntenseReference">
    <w:name w:val="Intense Reference"/>
    <w:basedOn w:val="DefaultParagraphFont"/>
    <w:uiPriority w:val="32"/>
    <w:qFormat/>
    <w:rsid w:val="00B534A7"/>
    <w:rPr>
      <w:b/>
      <w:bCs/>
      <w:smallCaps/>
      <w:color w:val="2F5496" w:themeColor="accent1" w:themeShade="BF"/>
      <w:spacing w:val="5"/>
    </w:rPr>
  </w:style>
  <w:style w:type="paragraph" w:styleId="BodyText">
    <w:name w:val="Body Text"/>
    <w:basedOn w:val="Normal"/>
    <w:link w:val="BodyTextChar"/>
    <w:rsid w:val="00B534A7"/>
    <w:pPr>
      <w:jc w:val="both"/>
    </w:pPr>
    <w:rPr>
      <w:lang w:val="en-US"/>
    </w:rPr>
  </w:style>
  <w:style w:type="character" w:customStyle="1" w:styleId="BodyTextChar">
    <w:name w:val="Body Text Char"/>
    <w:basedOn w:val="DefaultParagraphFont"/>
    <w:link w:val="BodyText"/>
    <w:rsid w:val="00B534A7"/>
    <w:rPr>
      <w:rFonts w:ascii="Times New Roman" w:eastAsia="Times New Roman" w:hAnsi="Times New Roman" w:cs="Times New Roman"/>
      <w:kern w:val="0"/>
      <w14:ligatures w14:val="none"/>
    </w:rPr>
  </w:style>
  <w:style w:type="paragraph" w:customStyle="1" w:styleId="CharCharCharCharCharCharCharCharCharCharChar1CharCharCharCharCharCharChar">
    <w:name w:val=" Char Char Char Char Char Char Char Char Char Char Char1 Char Char Char Char Char Char Char"/>
    <w:basedOn w:val="Normal"/>
    <w:rsid w:val="00B534A7"/>
    <w:rPr>
      <w:sz w:val="20"/>
      <w:szCs w:val="20"/>
      <w:lang w:val="pl-PL" w:eastAsia="pl-PL"/>
    </w:rPr>
  </w:style>
  <w:style w:type="character" w:customStyle="1" w:styleId="Bodytext2">
    <w:name w:val="Body text (2)_"/>
    <w:link w:val="Bodytext20"/>
    <w:rsid w:val="00B534A7"/>
    <w:rPr>
      <w:sz w:val="22"/>
      <w:szCs w:val="22"/>
      <w:shd w:val="clear" w:color="auto" w:fill="FFFFFF"/>
    </w:rPr>
  </w:style>
  <w:style w:type="character" w:customStyle="1" w:styleId="Bodytext3">
    <w:name w:val="Body text (3)_"/>
    <w:link w:val="Bodytext30"/>
    <w:rsid w:val="00B534A7"/>
    <w:rPr>
      <w:b/>
      <w:bCs/>
      <w:sz w:val="22"/>
      <w:szCs w:val="22"/>
      <w:shd w:val="clear" w:color="auto" w:fill="FFFFFF"/>
    </w:rPr>
  </w:style>
  <w:style w:type="character" w:customStyle="1" w:styleId="Bodytext2Bold">
    <w:name w:val="Body text (2) + Bold"/>
    <w:rsid w:val="00B534A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
    <w:name w:val="Body text (3) + Not Bold"/>
    <w:rsid w:val="00B534A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Bodytext20">
    <w:name w:val="Body text (2)"/>
    <w:basedOn w:val="Normal"/>
    <w:link w:val="Bodytext2"/>
    <w:rsid w:val="00B534A7"/>
    <w:pPr>
      <w:widowControl w:val="0"/>
      <w:shd w:val="clear" w:color="auto" w:fill="FFFFFF"/>
      <w:spacing w:after="360" w:line="0" w:lineRule="atLeast"/>
      <w:ind w:hanging="400"/>
      <w:jc w:val="right"/>
    </w:pPr>
    <w:rPr>
      <w:rFonts w:asciiTheme="minorHAnsi" w:eastAsiaTheme="minorHAnsi" w:hAnsiTheme="minorHAnsi" w:cstheme="minorBidi"/>
      <w:kern w:val="2"/>
      <w:sz w:val="22"/>
      <w:szCs w:val="22"/>
      <w:lang w:val="en-US"/>
      <w14:ligatures w14:val="standardContextual"/>
    </w:rPr>
  </w:style>
  <w:style w:type="paragraph" w:customStyle="1" w:styleId="Bodytext30">
    <w:name w:val="Body text (3)"/>
    <w:basedOn w:val="Normal"/>
    <w:link w:val="Bodytext3"/>
    <w:rsid w:val="00B534A7"/>
    <w:pPr>
      <w:widowControl w:val="0"/>
      <w:shd w:val="clear" w:color="auto" w:fill="FFFFFF"/>
      <w:spacing w:before="360" w:after="60" w:line="0" w:lineRule="atLeast"/>
    </w:pPr>
    <w:rPr>
      <w:rFonts w:asciiTheme="minorHAnsi" w:eastAsiaTheme="minorHAnsi" w:hAnsiTheme="minorHAnsi" w:cstheme="minorBidi"/>
      <w:b/>
      <w:bCs/>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1539</Words>
  <Characters>8775</Characters>
  <Application>Microsoft Office Word</Application>
  <DocSecurity>0</DocSecurity>
  <Lines>73</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Maurici</dc:creator>
  <cp:keywords/>
  <dc:description/>
  <cp:lastModifiedBy>Cristina Maurici</cp:lastModifiedBy>
  <cp:revision>2</cp:revision>
  <dcterms:created xsi:type="dcterms:W3CDTF">2026-04-02T12:39:00Z</dcterms:created>
  <dcterms:modified xsi:type="dcterms:W3CDTF">2026-04-02T12:39:00Z</dcterms:modified>
</cp:coreProperties>
</file>