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31F3" w14:textId="5E6411D1" w:rsidR="008020FF" w:rsidRPr="00DC622F" w:rsidRDefault="00DC622F" w:rsidP="003D61A3">
      <w:pPr>
        <w:jc w:val="right"/>
      </w:pPr>
      <w:r w:rsidRPr="00DC622F">
        <w:t>ANEXA</w:t>
      </w:r>
      <w:r w:rsidR="003D61A3">
        <w:t xml:space="preserve"> nr. 2</w:t>
      </w:r>
    </w:p>
    <w:p w14:paraId="135F82B1" w14:textId="77777777" w:rsidR="008020FF" w:rsidRDefault="008020FF" w:rsidP="008020FF">
      <w:pPr>
        <w:jc w:val="center"/>
        <w:rPr>
          <w:rFonts w:ascii="Times New Roman" w:hAnsi="Times New Roman" w:cs="Times New Roman"/>
          <w:b/>
          <w:bCs/>
          <w:sz w:val="24"/>
          <w:szCs w:val="24"/>
        </w:rPr>
      </w:pPr>
    </w:p>
    <w:p w14:paraId="5B04E4AC" w14:textId="77777777" w:rsidR="00815F40" w:rsidRPr="00815F40" w:rsidRDefault="00815F40" w:rsidP="00815F40">
      <w:pPr>
        <w:spacing w:after="0" w:line="276" w:lineRule="auto"/>
        <w:ind w:left="31"/>
        <w:jc w:val="center"/>
        <w:rPr>
          <w:rFonts w:ascii="Times New Roman" w:eastAsia="Times New Roman" w:hAnsi="Times New Roman" w:cs="Times New Roman"/>
          <w:b/>
          <w:bCs/>
          <w:color w:val="000000"/>
          <w:sz w:val="24"/>
          <w:szCs w:val="24"/>
          <w:lang w:eastAsia="ro-RO"/>
        </w:rPr>
      </w:pPr>
      <w:r w:rsidRPr="00815F40">
        <w:rPr>
          <w:rFonts w:ascii="Times New Roman" w:eastAsia="Times New Roman" w:hAnsi="Times New Roman" w:cs="Times New Roman"/>
          <w:b/>
          <w:bCs/>
          <w:color w:val="000000"/>
          <w:sz w:val="24"/>
          <w:szCs w:val="24"/>
          <w:lang w:eastAsia="ro-RO"/>
        </w:rPr>
        <w:t xml:space="preserve">REGULAMENTUL </w:t>
      </w:r>
    </w:p>
    <w:p w14:paraId="65C5706D" w14:textId="3DD2C3EE" w:rsidR="00815F40" w:rsidRPr="00815F40" w:rsidRDefault="00815F40" w:rsidP="00815F40">
      <w:pPr>
        <w:spacing w:after="0" w:line="276" w:lineRule="auto"/>
        <w:ind w:left="1104" w:right="67" w:hanging="1104"/>
        <w:jc w:val="center"/>
        <w:rPr>
          <w:rFonts w:ascii="Times New Roman" w:hAnsi="Times New Roman" w:cs="Times New Roman"/>
          <w:b/>
          <w:bCs/>
          <w:sz w:val="24"/>
          <w:szCs w:val="24"/>
        </w:rPr>
      </w:pPr>
      <w:r w:rsidRPr="00815F40">
        <w:rPr>
          <w:rFonts w:ascii="Times New Roman" w:eastAsia="Times New Roman" w:hAnsi="Times New Roman" w:cs="Times New Roman"/>
          <w:b/>
          <w:bCs/>
          <w:color w:val="000000"/>
          <w:sz w:val="24"/>
          <w:szCs w:val="24"/>
          <w:lang w:eastAsia="ro-RO"/>
        </w:rPr>
        <w:t xml:space="preserve">privind </w:t>
      </w:r>
      <w:r>
        <w:rPr>
          <w:rFonts w:ascii="Times New Roman" w:eastAsia="Times New Roman" w:hAnsi="Times New Roman" w:cs="Times New Roman"/>
          <w:b/>
          <w:bCs/>
          <w:color w:val="000000"/>
          <w:sz w:val="24"/>
          <w:szCs w:val="24"/>
          <w:lang w:eastAsia="ro-RO"/>
        </w:rPr>
        <w:t>închirierea</w:t>
      </w:r>
      <w:r w:rsidRPr="00815F40">
        <w:rPr>
          <w:rFonts w:ascii="Times New Roman" w:eastAsia="Times New Roman" w:hAnsi="Times New Roman" w:cs="Times New Roman"/>
          <w:b/>
          <w:bCs/>
          <w:color w:val="000000"/>
          <w:sz w:val="24"/>
          <w:szCs w:val="24"/>
          <w:lang w:eastAsia="ro-RO"/>
        </w:rPr>
        <w:t xml:space="preserve"> bunurilor imobile </w:t>
      </w:r>
    </w:p>
    <w:p w14:paraId="6276EC8C" w14:textId="4BEC93B6" w:rsidR="00815F40" w:rsidRPr="00815F40" w:rsidRDefault="00815F40" w:rsidP="00815F40">
      <w:pPr>
        <w:spacing w:after="0" w:line="276" w:lineRule="auto"/>
        <w:ind w:left="1104" w:right="67" w:hanging="1104"/>
        <w:jc w:val="center"/>
        <w:rPr>
          <w:rFonts w:ascii="Times New Roman" w:hAnsi="Times New Roman" w:cs="Times New Roman"/>
          <w:b/>
          <w:bCs/>
          <w:sz w:val="24"/>
          <w:szCs w:val="24"/>
        </w:rPr>
      </w:pPr>
      <w:r w:rsidRPr="00815F40">
        <w:rPr>
          <w:rFonts w:ascii="Times New Roman" w:hAnsi="Times New Roman" w:cs="Times New Roman"/>
          <w:b/>
          <w:bCs/>
          <w:sz w:val="24"/>
          <w:szCs w:val="24"/>
        </w:rPr>
        <w:t xml:space="preserve">ce aparțin domeniului </w:t>
      </w:r>
      <w:r w:rsidR="00755F43">
        <w:rPr>
          <w:rFonts w:ascii="Times New Roman" w:hAnsi="Times New Roman" w:cs="Times New Roman"/>
          <w:b/>
          <w:bCs/>
          <w:sz w:val="24"/>
          <w:szCs w:val="24"/>
        </w:rPr>
        <w:t xml:space="preserve">public și </w:t>
      </w:r>
      <w:r w:rsidRPr="00815F40">
        <w:rPr>
          <w:rFonts w:ascii="Times New Roman" w:hAnsi="Times New Roman" w:cs="Times New Roman"/>
          <w:b/>
          <w:bCs/>
          <w:sz w:val="24"/>
          <w:szCs w:val="24"/>
        </w:rPr>
        <w:t>privat al orașului Broșteni, județul Suceava.</w:t>
      </w:r>
    </w:p>
    <w:p w14:paraId="28291F2E" w14:textId="77777777" w:rsidR="003512B8" w:rsidRDefault="003512B8" w:rsidP="001565FC">
      <w:pPr>
        <w:spacing w:after="11" w:line="276" w:lineRule="auto"/>
        <w:jc w:val="both"/>
        <w:rPr>
          <w:rFonts w:ascii="Times New Roman" w:hAnsi="Times New Roman" w:cs="Times New Roman"/>
          <w:sz w:val="24"/>
          <w:szCs w:val="24"/>
        </w:rPr>
      </w:pPr>
    </w:p>
    <w:p w14:paraId="1E42B7B9" w14:textId="77777777" w:rsidR="003512B8" w:rsidRPr="008020FF" w:rsidRDefault="003512B8" w:rsidP="001565FC">
      <w:pPr>
        <w:spacing w:after="11" w:line="276" w:lineRule="auto"/>
        <w:jc w:val="center"/>
        <w:rPr>
          <w:rFonts w:ascii="Times New Roman" w:hAnsi="Times New Roman" w:cs="Times New Roman"/>
          <w:b/>
          <w:bCs/>
          <w:sz w:val="24"/>
          <w:szCs w:val="24"/>
        </w:rPr>
      </w:pPr>
      <w:r w:rsidRPr="008020FF">
        <w:rPr>
          <w:rFonts w:ascii="Times New Roman" w:hAnsi="Times New Roman" w:cs="Times New Roman"/>
          <w:b/>
          <w:bCs/>
          <w:sz w:val="24"/>
          <w:szCs w:val="24"/>
        </w:rPr>
        <w:t>CAPITOLUL I Dispoziţii generale</w:t>
      </w:r>
    </w:p>
    <w:p w14:paraId="276CB21D" w14:textId="0AC40ECF" w:rsidR="007B6DB7" w:rsidRPr="00BD42DF" w:rsidRDefault="00815F40" w:rsidP="001565FC">
      <w:pPr>
        <w:spacing w:after="11" w:line="276"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sidR="003512B8" w:rsidRPr="008020FF">
        <w:rPr>
          <w:rFonts w:ascii="Times New Roman" w:hAnsi="Times New Roman" w:cs="Times New Roman"/>
          <w:b/>
          <w:bCs/>
          <w:sz w:val="24"/>
          <w:szCs w:val="24"/>
        </w:rPr>
        <w:t>Art. 1.</w:t>
      </w:r>
      <w:r w:rsidR="003512B8" w:rsidRPr="003512B8">
        <w:rPr>
          <w:rFonts w:ascii="Times New Roman" w:hAnsi="Times New Roman" w:cs="Times New Roman"/>
          <w:sz w:val="24"/>
          <w:szCs w:val="24"/>
        </w:rPr>
        <w:t xml:space="preserve"> Prezentul Regulament reglementează modul de închiriere a</w:t>
      </w:r>
      <w:r w:rsidR="00523AE1" w:rsidRPr="00BD42DF">
        <w:rPr>
          <w:rFonts w:ascii="Times New Roman" w:hAnsi="Times New Roman" w:cs="Times New Roman"/>
          <w:color w:val="000000" w:themeColor="text1"/>
          <w:sz w:val="24"/>
          <w:szCs w:val="24"/>
        </w:rPr>
        <w:t xml:space="preserve"> apartamentelor, spații cu altă destinație decât de închiriere,</w:t>
      </w:r>
      <w:r w:rsidR="003512B8" w:rsidRPr="00BD42DF">
        <w:rPr>
          <w:rFonts w:ascii="Times New Roman" w:hAnsi="Times New Roman" w:cs="Times New Roman"/>
          <w:color w:val="000000" w:themeColor="text1"/>
          <w:sz w:val="24"/>
          <w:szCs w:val="24"/>
        </w:rPr>
        <w:t xml:space="preserve"> bunurilor imobile -construcţii sau terenuri - aflate în proprietatea publică sau privată a UAT </w:t>
      </w:r>
      <w:r w:rsidR="001565FC" w:rsidRPr="00BD42DF">
        <w:rPr>
          <w:rFonts w:ascii="Times New Roman" w:hAnsi="Times New Roman" w:cs="Times New Roman"/>
          <w:color w:val="000000" w:themeColor="text1"/>
          <w:sz w:val="24"/>
          <w:szCs w:val="24"/>
        </w:rPr>
        <w:t>–</w:t>
      </w:r>
      <w:r w:rsidR="003512B8" w:rsidRPr="00BD42DF">
        <w:rPr>
          <w:rFonts w:ascii="Times New Roman" w:hAnsi="Times New Roman" w:cs="Times New Roman"/>
          <w:color w:val="000000" w:themeColor="text1"/>
          <w:sz w:val="24"/>
          <w:szCs w:val="24"/>
        </w:rPr>
        <w:t xml:space="preserve"> </w:t>
      </w:r>
      <w:r w:rsidR="001565FC" w:rsidRPr="00BD42DF">
        <w:rPr>
          <w:rFonts w:ascii="Times New Roman" w:hAnsi="Times New Roman" w:cs="Times New Roman"/>
          <w:color w:val="000000" w:themeColor="text1"/>
          <w:sz w:val="24"/>
          <w:szCs w:val="24"/>
        </w:rPr>
        <w:t>Oraș Broșteni</w:t>
      </w:r>
      <w:r w:rsidR="003512B8" w:rsidRPr="00BD42DF">
        <w:rPr>
          <w:rFonts w:ascii="Times New Roman" w:hAnsi="Times New Roman" w:cs="Times New Roman"/>
          <w:color w:val="000000" w:themeColor="text1"/>
          <w:sz w:val="24"/>
          <w:szCs w:val="24"/>
        </w:rPr>
        <w:t xml:space="preserve"> și în</w:t>
      </w:r>
      <w:r w:rsidR="00523AE1" w:rsidRPr="00BD42DF">
        <w:rPr>
          <w:rFonts w:ascii="Times New Roman" w:hAnsi="Times New Roman" w:cs="Times New Roman"/>
          <w:color w:val="000000" w:themeColor="text1"/>
          <w:sz w:val="24"/>
          <w:szCs w:val="24"/>
        </w:rPr>
        <w:t xml:space="preserve"> </w:t>
      </w:r>
      <w:r w:rsidR="003512B8" w:rsidRPr="00BD42DF">
        <w:rPr>
          <w:rFonts w:ascii="Times New Roman" w:hAnsi="Times New Roman" w:cs="Times New Roman"/>
          <w:color w:val="000000" w:themeColor="text1"/>
          <w:sz w:val="24"/>
          <w:szCs w:val="24"/>
        </w:rPr>
        <w:t xml:space="preserve">administrarea Consiliului </w:t>
      </w:r>
      <w:r w:rsidR="004B33B5" w:rsidRPr="00BD42DF">
        <w:rPr>
          <w:rFonts w:ascii="Times New Roman" w:hAnsi="Times New Roman" w:cs="Times New Roman"/>
          <w:color w:val="000000" w:themeColor="text1"/>
          <w:sz w:val="24"/>
          <w:szCs w:val="24"/>
        </w:rPr>
        <w:t>local</w:t>
      </w:r>
      <w:r w:rsidR="001565FC" w:rsidRPr="00BD42DF">
        <w:rPr>
          <w:rFonts w:ascii="Times New Roman" w:hAnsi="Times New Roman" w:cs="Times New Roman"/>
          <w:color w:val="000000" w:themeColor="text1"/>
          <w:sz w:val="24"/>
          <w:szCs w:val="24"/>
        </w:rPr>
        <w:t xml:space="preserve"> Broșteni</w:t>
      </w:r>
      <w:r w:rsidR="003512B8" w:rsidRPr="00BD42DF">
        <w:rPr>
          <w:rFonts w:ascii="Times New Roman" w:hAnsi="Times New Roman" w:cs="Times New Roman"/>
          <w:color w:val="000000" w:themeColor="text1"/>
          <w:sz w:val="24"/>
          <w:szCs w:val="24"/>
        </w:rPr>
        <w:t xml:space="preserve"> sau a instituţiilor aflate sub autoritatea Consiliului</w:t>
      </w:r>
      <w:r w:rsidR="008020FF" w:rsidRPr="00BD42DF">
        <w:rPr>
          <w:rFonts w:ascii="Times New Roman" w:hAnsi="Times New Roman" w:cs="Times New Roman"/>
          <w:color w:val="000000" w:themeColor="text1"/>
          <w:sz w:val="24"/>
          <w:szCs w:val="24"/>
        </w:rPr>
        <w:t xml:space="preserve"> </w:t>
      </w:r>
      <w:r w:rsidR="004B33B5" w:rsidRPr="00BD42DF">
        <w:rPr>
          <w:rFonts w:ascii="Times New Roman" w:hAnsi="Times New Roman" w:cs="Times New Roman"/>
          <w:color w:val="000000" w:themeColor="text1"/>
          <w:sz w:val="24"/>
          <w:szCs w:val="24"/>
        </w:rPr>
        <w:t>local</w:t>
      </w:r>
      <w:r w:rsidR="001565FC" w:rsidRPr="00BD42DF">
        <w:rPr>
          <w:rFonts w:ascii="Times New Roman" w:hAnsi="Times New Roman" w:cs="Times New Roman"/>
          <w:color w:val="000000" w:themeColor="text1"/>
          <w:sz w:val="24"/>
          <w:szCs w:val="24"/>
        </w:rPr>
        <w:t xml:space="preserve"> Broșteni</w:t>
      </w:r>
      <w:r w:rsidR="003512B8" w:rsidRPr="00BD42DF">
        <w:rPr>
          <w:rFonts w:ascii="Times New Roman" w:hAnsi="Times New Roman" w:cs="Times New Roman"/>
          <w:color w:val="000000" w:themeColor="text1"/>
          <w:sz w:val="24"/>
          <w:szCs w:val="24"/>
        </w:rPr>
        <w:t>, cărora le-a fost constituit dreptul de administrare asupra acestora, prin act</w:t>
      </w:r>
      <w:r w:rsidR="00523AE1" w:rsidRPr="00BD42DF">
        <w:rPr>
          <w:rFonts w:ascii="Times New Roman" w:hAnsi="Times New Roman" w:cs="Times New Roman"/>
          <w:color w:val="000000" w:themeColor="text1"/>
          <w:sz w:val="24"/>
          <w:szCs w:val="24"/>
        </w:rPr>
        <w:t xml:space="preserve"> </w:t>
      </w:r>
      <w:r w:rsidR="003512B8" w:rsidRPr="00BD42DF">
        <w:rPr>
          <w:rFonts w:ascii="Times New Roman" w:hAnsi="Times New Roman" w:cs="Times New Roman"/>
          <w:color w:val="000000" w:themeColor="text1"/>
          <w:sz w:val="24"/>
          <w:szCs w:val="24"/>
        </w:rPr>
        <w:t>administrativ.</w:t>
      </w:r>
    </w:p>
    <w:p w14:paraId="464D9C8F" w14:textId="64832A76" w:rsidR="003512B8" w:rsidRPr="00BD42DF" w:rsidRDefault="00815F40" w:rsidP="001565FC">
      <w:pPr>
        <w:spacing w:after="11" w:line="276" w:lineRule="auto"/>
        <w:jc w:val="both"/>
        <w:rPr>
          <w:rFonts w:ascii="Times New Roman" w:hAnsi="Times New Roman" w:cs="Times New Roman"/>
          <w:color w:val="000000" w:themeColor="text1"/>
          <w:sz w:val="24"/>
          <w:szCs w:val="24"/>
        </w:rPr>
      </w:pPr>
      <w:r w:rsidRPr="00BD42DF">
        <w:rPr>
          <w:rFonts w:ascii="Times New Roman" w:hAnsi="Times New Roman" w:cs="Times New Roman"/>
          <w:b/>
          <w:bCs/>
          <w:color w:val="000000" w:themeColor="text1"/>
          <w:sz w:val="24"/>
          <w:szCs w:val="24"/>
        </w:rPr>
        <w:t xml:space="preserve">      </w:t>
      </w:r>
      <w:r w:rsidR="003512B8" w:rsidRPr="00BD42DF">
        <w:rPr>
          <w:rFonts w:ascii="Times New Roman" w:hAnsi="Times New Roman" w:cs="Times New Roman"/>
          <w:b/>
          <w:bCs/>
          <w:color w:val="000000" w:themeColor="text1"/>
          <w:sz w:val="24"/>
          <w:szCs w:val="24"/>
        </w:rPr>
        <w:t>Art. 2.</w:t>
      </w:r>
      <w:r w:rsidR="003512B8" w:rsidRPr="00BD42DF">
        <w:rPr>
          <w:rFonts w:ascii="Times New Roman" w:hAnsi="Times New Roman" w:cs="Times New Roman"/>
          <w:color w:val="000000" w:themeColor="text1"/>
          <w:sz w:val="24"/>
          <w:szCs w:val="24"/>
        </w:rPr>
        <w:t xml:space="preserve"> În sensul, prezentului regulament, termenii şi expresiile de mai jos au următoarele</w:t>
      </w:r>
      <w:r w:rsidR="008020FF" w:rsidRPr="00BD42DF">
        <w:rPr>
          <w:rFonts w:ascii="Times New Roman" w:hAnsi="Times New Roman" w:cs="Times New Roman"/>
          <w:color w:val="000000" w:themeColor="text1"/>
          <w:sz w:val="24"/>
          <w:szCs w:val="24"/>
        </w:rPr>
        <w:t xml:space="preserve"> </w:t>
      </w:r>
      <w:r w:rsidR="003512B8" w:rsidRPr="00BD42DF">
        <w:rPr>
          <w:rFonts w:ascii="Times New Roman" w:hAnsi="Times New Roman" w:cs="Times New Roman"/>
          <w:color w:val="000000" w:themeColor="text1"/>
          <w:sz w:val="24"/>
          <w:szCs w:val="24"/>
        </w:rPr>
        <w:t>semnificaţii:</w:t>
      </w:r>
    </w:p>
    <w:p w14:paraId="72E7DFA9" w14:textId="09ECCBF0" w:rsidR="003512B8" w:rsidRPr="00BD42DF" w:rsidRDefault="003512B8" w:rsidP="001565FC">
      <w:pPr>
        <w:spacing w:after="11" w:line="276" w:lineRule="auto"/>
        <w:jc w:val="both"/>
        <w:rPr>
          <w:rFonts w:ascii="Times New Roman" w:hAnsi="Times New Roman" w:cs="Times New Roman"/>
          <w:color w:val="000000" w:themeColor="text1"/>
          <w:sz w:val="24"/>
          <w:szCs w:val="24"/>
        </w:rPr>
      </w:pPr>
      <w:r w:rsidRPr="00BD42DF">
        <w:rPr>
          <w:rFonts w:ascii="Times New Roman" w:hAnsi="Times New Roman" w:cs="Times New Roman"/>
          <w:color w:val="000000" w:themeColor="text1"/>
          <w:sz w:val="24"/>
          <w:szCs w:val="24"/>
        </w:rPr>
        <w:t>a) atribuirea contractului de închiriere - etapă în cadrul Procedurii de închiriere în</w:t>
      </w:r>
      <w:r w:rsidR="008020FF" w:rsidRPr="00BD42DF">
        <w:rPr>
          <w:rFonts w:ascii="Times New Roman" w:hAnsi="Times New Roman" w:cs="Times New Roman"/>
          <w:color w:val="000000" w:themeColor="text1"/>
          <w:sz w:val="24"/>
          <w:szCs w:val="24"/>
        </w:rPr>
        <w:t xml:space="preserve"> </w:t>
      </w:r>
      <w:r w:rsidRPr="00BD42DF">
        <w:rPr>
          <w:rFonts w:ascii="Times New Roman" w:hAnsi="Times New Roman" w:cs="Times New Roman"/>
          <w:color w:val="000000" w:themeColor="text1"/>
          <w:sz w:val="24"/>
          <w:szCs w:val="24"/>
        </w:rPr>
        <w:t>care se încheie contractul de închiriere cu ofertantul câştigător;</w:t>
      </w:r>
    </w:p>
    <w:p w14:paraId="6F9A6E31" w14:textId="44C70769" w:rsidR="003512B8" w:rsidRPr="00BD42DF" w:rsidRDefault="003512B8" w:rsidP="001565FC">
      <w:pPr>
        <w:spacing w:after="11" w:line="276" w:lineRule="auto"/>
        <w:jc w:val="both"/>
        <w:rPr>
          <w:rFonts w:ascii="Times New Roman" w:hAnsi="Times New Roman" w:cs="Times New Roman"/>
          <w:color w:val="000000" w:themeColor="text1"/>
          <w:sz w:val="24"/>
          <w:szCs w:val="24"/>
        </w:rPr>
      </w:pPr>
      <w:r w:rsidRPr="00BD42DF">
        <w:rPr>
          <w:rFonts w:ascii="Times New Roman" w:hAnsi="Times New Roman" w:cs="Times New Roman"/>
          <w:color w:val="000000" w:themeColor="text1"/>
          <w:sz w:val="24"/>
          <w:szCs w:val="24"/>
        </w:rPr>
        <w:t>b) bunuri imobile - terenurile şi clădirile</w:t>
      </w:r>
      <w:r w:rsidR="007B6DB7" w:rsidRPr="00BD42DF">
        <w:rPr>
          <w:rFonts w:ascii="Times New Roman" w:hAnsi="Times New Roman" w:cs="Times New Roman"/>
          <w:color w:val="000000" w:themeColor="text1"/>
          <w:sz w:val="24"/>
          <w:szCs w:val="24"/>
        </w:rPr>
        <w:t>, apartamente</w:t>
      </w:r>
      <w:r w:rsidRPr="00BD42DF">
        <w:rPr>
          <w:rFonts w:ascii="Times New Roman" w:hAnsi="Times New Roman" w:cs="Times New Roman"/>
          <w:color w:val="000000" w:themeColor="text1"/>
          <w:sz w:val="24"/>
          <w:szCs w:val="24"/>
        </w:rPr>
        <w:t xml:space="preserve"> sau bunuri-spaţii din clădiri cuprinse în</w:t>
      </w:r>
      <w:r w:rsidR="008020FF" w:rsidRPr="00BD42DF">
        <w:rPr>
          <w:rFonts w:ascii="Times New Roman" w:hAnsi="Times New Roman" w:cs="Times New Roman"/>
          <w:color w:val="000000" w:themeColor="text1"/>
          <w:sz w:val="24"/>
          <w:szCs w:val="24"/>
        </w:rPr>
        <w:t xml:space="preserve"> </w:t>
      </w:r>
      <w:r w:rsidRPr="00BD42DF">
        <w:rPr>
          <w:rFonts w:ascii="Times New Roman" w:hAnsi="Times New Roman" w:cs="Times New Roman"/>
          <w:color w:val="000000" w:themeColor="text1"/>
          <w:sz w:val="24"/>
          <w:szCs w:val="24"/>
        </w:rPr>
        <w:t xml:space="preserve">domeniul public sau privat al </w:t>
      </w:r>
      <w:r w:rsidR="001565FC" w:rsidRPr="00BD42DF">
        <w:rPr>
          <w:rFonts w:ascii="Times New Roman" w:hAnsi="Times New Roman" w:cs="Times New Roman"/>
          <w:color w:val="000000" w:themeColor="text1"/>
          <w:sz w:val="24"/>
          <w:szCs w:val="24"/>
        </w:rPr>
        <w:t>Orașului Broșteni</w:t>
      </w:r>
      <w:r w:rsidRPr="00BD42DF">
        <w:rPr>
          <w:rFonts w:ascii="Times New Roman" w:hAnsi="Times New Roman" w:cs="Times New Roman"/>
          <w:color w:val="000000" w:themeColor="text1"/>
          <w:sz w:val="24"/>
          <w:szCs w:val="24"/>
        </w:rPr>
        <w:t>;</w:t>
      </w:r>
    </w:p>
    <w:p w14:paraId="2C506A2D" w14:textId="2B0BB42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chiria - sumă de bani care reprezintă preţul plătit pentru folosinţa unui bun imobil,</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conform contractului de închiriere;</w:t>
      </w:r>
    </w:p>
    <w:p w14:paraId="194713B0" w14:textId="2C693E4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contract de închiriere - contractul prin care o parte, numită locator (titular al dreptului</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de administrare), se obligă să asigure celeilalte părţi, numită locatar (chiriaş – titular al dreptului</w:t>
      </w:r>
    </w:p>
    <w:p w14:paraId="56CB195C"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de închiriat), folosinţa unui bun imobil pentru o anumită perioadă, în schimbul chiriei;</w:t>
      </w:r>
    </w:p>
    <w:p w14:paraId="24C240F2" w14:textId="4F819A8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durata - perioada de timp pentru care se încheie contractul de închiriere stabilită în ani</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în conţinutul contractului;</w:t>
      </w:r>
    </w:p>
    <w:p w14:paraId="32319180" w14:textId="0737488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iniţierea procedurii de închiriere - etapă în cadrul Procedurii de închiriere, în care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titularul dreptului de administrare elaborează nota de fundamentare şi o supune aprobării</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 xml:space="preserve">Consiliului </w:t>
      </w:r>
      <w:r w:rsidR="004B33B5">
        <w:rPr>
          <w:rFonts w:ascii="Times New Roman" w:hAnsi="Times New Roman" w:cs="Times New Roman"/>
          <w:sz w:val="24"/>
          <w:szCs w:val="24"/>
        </w:rPr>
        <w:t>local</w:t>
      </w:r>
      <w:r w:rsidR="001565FC">
        <w:rPr>
          <w:rFonts w:ascii="Times New Roman" w:hAnsi="Times New Roman" w:cs="Times New Roman"/>
          <w:sz w:val="24"/>
          <w:szCs w:val="24"/>
        </w:rPr>
        <w:t xml:space="preserve"> Broșteni</w:t>
      </w:r>
      <w:r w:rsidRPr="003512B8">
        <w:rPr>
          <w:rFonts w:ascii="Times New Roman" w:hAnsi="Times New Roman" w:cs="Times New Roman"/>
          <w:sz w:val="24"/>
          <w:szCs w:val="24"/>
        </w:rPr>
        <w:t>;</w:t>
      </w:r>
    </w:p>
    <w:p w14:paraId="63276757" w14:textId="04BDA7B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g) licitaţie publică - procedura de atribuire a contractului de închiriere în care titularul</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dreptului de administrare analizează şi evaluează ofertele depuse şi stabileşte oferta câştigătoare;</w:t>
      </w:r>
    </w:p>
    <w:p w14:paraId="19906AC8" w14:textId="3A2E011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h) licitaţie publică deschisă cu strigare - etapă în cadrul Procedurii de închiriere prin</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care comisia de licitaţie stabileşte oferta câştigătoare;</w:t>
      </w:r>
    </w:p>
    <w:p w14:paraId="4005E433" w14:textId="62ACE32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i) ofertant - orice persoană fizică sau juridică, sau asociere de persoane fizice sau juridice,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de drept public sau privat, română sau străină, care a depus oferta în termenul de depunere a</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ofertelor indicat în invitaţia de participare;</w:t>
      </w:r>
    </w:p>
    <w:p w14:paraId="348E24D5" w14:textId="3464A4B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j) ofertă - actul juridic prin care o persoană fizică sau juridică îşi manifestă voinţa de a se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angaja din punct de vedere juridic într-un contract de închiriere;</w:t>
      </w:r>
    </w:p>
    <w:p w14:paraId="2E8039A1" w14:textId="675D14C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k) procedura de închiriere - etapele care trebuie parcurse de titularul dreptului de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administrare și de ofertanți în vederea atribuirii și încheierii contractului de închiriere;</w:t>
      </w:r>
    </w:p>
    <w:p w14:paraId="082FB434" w14:textId="7BF797F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l) proprietar - UAT-</w:t>
      </w:r>
      <w:r w:rsidR="008020FF">
        <w:rPr>
          <w:rFonts w:ascii="Times New Roman" w:hAnsi="Times New Roman" w:cs="Times New Roman"/>
          <w:sz w:val="24"/>
          <w:szCs w:val="24"/>
        </w:rPr>
        <w:t xml:space="preserve"> </w:t>
      </w:r>
      <w:r w:rsidR="001565FC">
        <w:rPr>
          <w:rFonts w:ascii="Times New Roman" w:hAnsi="Times New Roman" w:cs="Times New Roman"/>
          <w:sz w:val="24"/>
          <w:szCs w:val="24"/>
        </w:rPr>
        <w:t xml:space="preserve">Oraș </w:t>
      </w:r>
      <w:r w:rsidR="008020FF">
        <w:rPr>
          <w:rFonts w:ascii="Times New Roman" w:hAnsi="Times New Roman" w:cs="Times New Roman"/>
          <w:sz w:val="24"/>
          <w:szCs w:val="24"/>
        </w:rPr>
        <w:t>Broșteni</w:t>
      </w:r>
      <w:r w:rsidRPr="003512B8">
        <w:rPr>
          <w:rFonts w:ascii="Times New Roman" w:hAnsi="Times New Roman" w:cs="Times New Roman"/>
          <w:sz w:val="24"/>
          <w:szCs w:val="24"/>
        </w:rPr>
        <w:t>;</w:t>
      </w:r>
    </w:p>
    <w:p w14:paraId="6B431CB8" w14:textId="464F4AF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m) propunere financiară - partea ofertei care cuprinde informaţii cu privire la preţ sau</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tarif;</w:t>
      </w:r>
    </w:p>
    <w:p w14:paraId="08B1A56D" w14:textId="0402082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n) propunere tehnică - parte a ofertei elaborată pe baza cerinţelor din caietul de sarcini;</w:t>
      </w:r>
    </w:p>
    <w:p w14:paraId="6C1E9B60" w14:textId="09503B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o) titular al dreptului de administrare - persoana juridică de drept public care, fie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administrează ope legis bunurile, fie i-a fost constituit dreptul de administrare asupra acestora,</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prin act hotărâre de către Consiliul</w:t>
      </w:r>
      <w:r w:rsidR="00F64972">
        <w:rPr>
          <w:rFonts w:ascii="Times New Roman" w:hAnsi="Times New Roman" w:cs="Times New Roman"/>
          <w:sz w:val="24"/>
          <w:szCs w:val="24"/>
        </w:rPr>
        <w:t xml:space="preserve"> </w:t>
      </w:r>
      <w:r w:rsidR="004B33B5">
        <w:rPr>
          <w:rFonts w:ascii="Times New Roman" w:hAnsi="Times New Roman" w:cs="Times New Roman"/>
          <w:sz w:val="24"/>
          <w:szCs w:val="24"/>
        </w:rPr>
        <w:t xml:space="preserve">local </w:t>
      </w:r>
      <w:r w:rsidR="00F64972">
        <w:rPr>
          <w:rFonts w:ascii="Times New Roman" w:hAnsi="Times New Roman" w:cs="Times New Roman"/>
          <w:sz w:val="24"/>
          <w:szCs w:val="24"/>
        </w:rPr>
        <w:t>Broșteni;</w:t>
      </w:r>
    </w:p>
    <w:p w14:paraId="1C57BE51" w14:textId="10790A0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p) zile - zile calendaristice, în afara cazului în care se prevede expres că sunt zile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lucrătoare; calculul termenelor exprimate în zile se face în conformitate cu prevederile Legii nr.287/2009 (Noul Cod Civil), republicată, cu modificările și completările ulterioare.</w:t>
      </w:r>
    </w:p>
    <w:p w14:paraId="622377C2" w14:textId="78C65CF4"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020FF">
        <w:rPr>
          <w:rFonts w:ascii="Times New Roman" w:hAnsi="Times New Roman" w:cs="Times New Roman"/>
          <w:b/>
          <w:bCs/>
          <w:sz w:val="24"/>
          <w:szCs w:val="24"/>
        </w:rPr>
        <w:t>Art. 3.</w:t>
      </w:r>
      <w:r w:rsidR="003512B8" w:rsidRPr="003512B8">
        <w:rPr>
          <w:rFonts w:ascii="Times New Roman" w:hAnsi="Times New Roman" w:cs="Times New Roman"/>
          <w:sz w:val="24"/>
          <w:szCs w:val="24"/>
        </w:rPr>
        <w:t xml:space="preserve"> Principiile care stau la baza atribuirii și încheierii contractului de închiriere a</w:t>
      </w:r>
      <w:r w:rsidR="008020FF">
        <w:rPr>
          <w:rFonts w:ascii="Times New Roman" w:hAnsi="Times New Roman" w:cs="Times New Roman"/>
          <w:sz w:val="24"/>
          <w:szCs w:val="24"/>
        </w:rPr>
        <w:t xml:space="preserve"> </w:t>
      </w:r>
      <w:r w:rsidR="003512B8" w:rsidRPr="003512B8">
        <w:rPr>
          <w:rFonts w:ascii="Times New Roman" w:hAnsi="Times New Roman" w:cs="Times New Roman"/>
          <w:sz w:val="24"/>
          <w:szCs w:val="24"/>
        </w:rPr>
        <w:t xml:space="preserve">bunurilor imobile aflate în proprietatea publică sau privată a UAT </w:t>
      </w:r>
      <w:r w:rsidR="008020FF">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8020FF">
        <w:rPr>
          <w:rFonts w:ascii="Times New Roman" w:hAnsi="Times New Roman" w:cs="Times New Roman"/>
          <w:sz w:val="24"/>
          <w:szCs w:val="24"/>
        </w:rPr>
        <w:t>Oraș Broșteni</w:t>
      </w:r>
      <w:r w:rsidR="003512B8" w:rsidRPr="003512B8">
        <w:rPr>
          <w:rFonts w:ascii="Times New Roman" w:hAnsi="Times New Roman" w:cs="Times New Roman"/>
          <w:sz w:val="24"/>
          <w:szCs w:val="24"/>
        </w:rPr>
        <w:t>, sunt</w:t>
      </w:r>
      <w:r w:rsidR="008020FF">
        <w:rPr>
          <w:rFonts w:ascii="Times New Roman" w:hAnsi="Times New Roman" w:cs="Times New Roman"/>
          <w:sz w:val="24"/>
          <w:szCs w:val="24"/>
        </w:rPr>
        <w:t xml:space="preserve"> </w:t>
      </w:r>
      <w:r w:rsidR="003512B8" w:rsidRPr="003512B8">
        <w:rPr>
          <w:rFonts w:ascii="Times New Roman" w:hAnsi="Times New Roman" w:cs="Times New Roman"/>
          <w:sz w:val="24"/>
          <w:szCs w:val="24"/>
        </w:rPr>
        <w:t>următoarele:</w:t>
      </w:r>
    </w:p>
    <w:p w14:paraId="25768542" w14:textId="658E605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transparența - principiu potrivit căruia vor fi puse la dispoziția tuturor celor interesați</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informațiile referitoare la aplicarea procedurii pentru atribuirea contractului de închiriere a</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bunurilor proprietate publică sau privată;</w:t>
      </w:r>
    </w:p>
    <w:p w14:paraId="73F3852D" w14:textId="37F1531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tratament egal - principiu potrivit căruia criteriile de atribuire a contractului de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închiriere vor fi aplicate într-o manieră nediscriminatorie pentru toți potențialii ofertanți;</w:t>
      </w:r>
    </w:p>
    <w:p w14:paraId="6EFD3959" w14:textId="3DC4BDF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proporționalitate - principiu care presupune ca orice măsură stabilită de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autoritatea/instituția publică să fie necesară și corespunzătoare naturii contractului de închiriere;</w:t>
      </w:r>
    </w:p>
    <w:p w14:paraId="528D1465" w14:textId="2D91895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nediscriminare - aplicarea de către autoritatea publică a aceloraşi reguli, indiferent de</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naţionalitatea participanţilor la procedura de atribuire a contractului de concesiune de bunuri</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proprietate publică, potrivit condiţiilor prevăzute în acordurile şi convenţiile la care România</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este parte;</w:t>
      </w:r>
    </w:p>
    <w:p w14:paraId="66894DAF" w14:textId="707E5BA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libera concurență - principiu potrivit căruia vor fi asigurate toate condițiile pentru ca</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orice ofertant, să aibă dreptul de a participa la licitația publică în vederea închirierii bunurilor</w:t>
      </w:r>
      <w:r w:rsidR="008020FF">
        <w:rPr>
          <w:rFonts w:ascii="Times New Roman" w:hAnsi="Times New Roman" w:cs="Times New Roman"/>
          <w:sz w:val="24"/>
          <w:szCs w:val="24"/>
        </w:rPr>
        <w:t xml:space="preserve"> </w:t>
      </w:r>
      <w:r w:rsidRPr="003512B8">
        <w:rPr>
          <w:rFonts w:ascii="Times New Roman" w:hAnsi="Times New Roman" w:cs="Times New Roman"/>
          <w:sz w:val="24"/>
          <w:szCs w:val="24"/>
        </w:rPr>
        <w:t xml:space="preserve">proprietate publică sau privată a UAT </w:t>
      </w:r>
      <w:r w:rsidR="005C417B">
        <w:rPr>
          <w:rFonts w:ascii="Times New Roman" w:hAnsi="Times New Roman" w:cs="Times New Roman"/>
          <w:sz w:val="24"/>
          <w:szCs w:val="24"/>
        </w:rPr>
        <w:t>–</w:t>
      </w:r>
      <w:r w:rsidRPr="003512B8">
        <w:rPr>
          <w:rFonts w:ascii="Times New Roman" w:hAnsi="Times New Roman" w:cs="Times New Roman"/>
          <w:sz w:val="24"/>
          <w:szCs w:val="24"/>
        </w:rPr>
        <w:t xml:space="preserve"> </w:t>
      </w:r>
      <w:r w:rsidR="005C417B">
        <w:rPr>
          <w:rFonts w:ascii="Times New Roman" w:hAnsi="Times New Roman" w:cs="Times New Roman"/>
          <w:sz w:val="24"/>
          <w:szCs w:val="24"/>
        </w:rPr>
        <w:t>Oraș Broșteni</w:t>
      </w:r>
      <w:r w:rsidRPr="003512B8">
        <w:rPr>
          <w:rFonts w:ascii="Times New Roman" w:hAnsi="Times New Roman" w:cs="Times New Roman"/>
          <w:sz w:val="24"/>
          <w:szCs w:val="24"/>
        </w:rPr>
        <w:t>, în condițiile legii, ale convențiilor și</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acordurilor la care România este parte.</w:t>
      </w:r>
    </w:p>
    <w:p w14:paraId="1D8C8DB5" w14:textId="03872DFB"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020FF">
        <w:rPr>
          <w:rFonts w:ascii="Times New Roman" w:hAnsi="Times New Roman" w:cs="Times New Roman"/>
          <w:b/>
          <w:bCs/>
          <w:sz w:val="24"/>
          <w:szCs w:val="24"/>
        </w:rPr>
        <w:t>Art. 4.(1)</w:t>
      </w:r>
      <w:r w:rsidR="003512B8" w:rsidRPr="003512B8">
        <w:rPr>
          <w:rFonts w:ascii="Times New Roman" w:hAnsi="Times New Roman" w:cs="Times New Roman"/>
          <w:sz w:val="24"/>
          <w:szCs w:val="24"/>
        </w:rPr>
        <w:t xml:space="preserve"> Închirierea se face în baza unui contract de închiriere,</w:t>
      </w:r>
      <w:r w:rsidR="003512B8" w:rsidRPr="00BD42DF">
        <w:rPr>
          <w:rFonts w:ascii="Times New Roman" w:hAnsi="Times New Roman" w:cs="Times New Roman"/>
          <w:color w:val="000000" w:themeColor="text1"/>
          <w:sz w:val="24"/>
          <w:szCs w:val="24"/>
        </w:rPr>
        <w:t xml:space="preserve"> </w:t>
      </w:r>
      <w:r w:rsidR="00F0074A" w:rsidRPr="00BD42DF">
        <w:rPr>
          <w:rFonts w:ascii="Times New Roman" w:hAnsi="Times New Roman" w:cs="Times New Roman"/>
          <w:color w:val="000000" w:themeColor="text1"/>
          <w:sz w:val="24"/>
          <w:szCs w:val="24"/>
        </w:rPr>
        <w:t xml:space="preserve">încheiat pentru o perioadă de 3 ani, cu posibilitate de prelungire cu acordul părților, potrivit modelului de contract parte integrantă din Regulament, </w:t>
      </w:r>
      <w:r w:rsidR="003512B8" w:rsidRPr="003512B8">
        <w:rPr>
          <w:rFonts w:ascii="Times New Roman" w:hAnsi="Times New Roman" w:cs="Times New Roman"/>
          <w:sz w:val="24"/>
          <w:szCs w:val="24"/>
        </w:rPr>
        <w:t xml:space="preserve">prin care UAT </w:t>
      </w:r>
      <w:r w:rsidR="005C417B">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5C417B">
        <w:rPr>
          <w:rFonts w:ascii="Times New Roman" w:hAnsi="Times New Roman" w:cs="Times New Roman"/>
          <w:sz w:val="24"/>
          <w:szCs w:val="24"/>
        </w:rPr>
        <w:t>Oraș Broșteni</w:t>
      </w:r>
      <w:r w:rsidR="003512B8" w:rsidRPr="003512B8">
        <w:rPr>
          <w:rFonts w:ascii="Times New Roman" w:hAnsi="Times New Roman" w:cs="Times New Roman"/>
          <w:sz w:val="24"/>
          <w:szCs w:val="24"/>
        </w:rPr>
        <w:t xml:space="preserve">, prin Consiliul </w:t>
      </w:r>
      <w:r w:rsidR="004B33B5">
        <w:rPr>
          <w:rFonts w:ascii="Times New Roman" w:hAnsi="Times New Roman" w:cs="Times New Roman"/>
          <w:sz w:val="24"/>
          <w:szCs w:val="24"/>
        </w:rPr>
        <w:t xml:space="preserve">local </w:t>
      </w:r>
      <w:r w:rsidR="005C417B">
        <w:rPr>
          <w:rFonts w:ascii="Times New Roman" w:hAnsi="Times New Roman" w:cs="Times New Roman"/>
          <w:sz w:val="24"/>
          <w:szCs w:val="24"/>
        </w:rPr>
        <w:t xml:space="preserve">Broșteni </w:t>
      </w:r>
      <w:r w:rsidR="003512B8" w:rsidRPr="003512B8">
        <w:rPr>
          <w:rFonts w:ascii="Times New Roman" w:hAnsi="Times New Roman" w:cs="Times New Roman"/>
          <w:sz w:val="24"/>
          <w:szCs w:val="24"/>
        </w:rPr>
        <w:t xml:space="preserve">sau instituțiile aflate sub autoritatea </w:t>
      </w:r>
      <w:r w:rsidR="005C417B">
        <w:rPr>
          <w:rFonts w:ascii="Times New Roman" w:hAnsi="Times New Roman" w:cs="Times New Roman"/>
          <w:sz w:val="24"/>
          <w:szCs w:val="24"/>
        </w:rPr>
        <w:t xml:space="preserve">Consiliului </w:t>
      </w:r>
      <w:r w:rsidR="004B33B5">
        <w:rPr>
          <w:rFonts w:ascii="Times New Roman" w:hAnsi="Times New Roman" w:cs="Times New Roman"/>
          <w:sz w:val="24"/>
          <w:szCs w:val="24"/>
        </w:rPr>
        <w:t>local</w:t>
      </w:r>
      <w:r w:rsidR="005C417B">
        <w:rPr>
          <w:rFonts w:ascii="Times New Roman" w:hAnsi="Times New Roman" w:cs="Times New Roman"/>
          <w:sz w:val="24"/>
          <w:szCs w:val="24"/>
        </w:rPr>
        <w:t xml:space="preserve"> Broșteni.</w:t>
      </w:r>
    </w:p>
    <w:p w14:paraId="342529E7"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în calitate de locator, transmite pentru o perioadă determinată, unei alte persoane (fizică sau</w:t>
      </w:r>
    </w:p>
    <w:p w14:paraId="10C551E5"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juridică) - numită locatar, dreptul și obligația de folosință a unui bun imobil, în schimbul unei</w:t>
      </w:r>
    </w:p>
    <w:p w14:paraId="7CE382E6"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chirii.</w:t>
      </w:r>
    </w:p>
    <w:p w14:paraId="082C2DFE" w14:textId="79538756"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(2)</w:t>
      </w:r>
      <w:r w:rsidRPr="003512B8">
        <w:rPr>
          <w:rFonts w:ascii="Times New Roman" w:hAnsi="Times New Roman" w:cs="Times New Roman"/>
          <w:sz w:val="24"/>
          <w:szCs w:val="24"/>
        </w:rPr>
        <w:t xml:space="preserve"> Calitatea de locatar (chiriaș) o poate avea orice persoană fizică sau juridică,</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română sau străină, în condițiile legislației naționale și ale prezentului regulament.</w:t>
      </w:r>
    </w:p>
    <w:p w14:paraId="2021672D" w14:textId="6E49E1AF"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(3)</w:t>
      </w:r>
      <w:r w:rsidRPr="003512B8">
        <w:rPr>
          <w:rFonts w:ascii="Times New Roman" w:hAnsi="Times New Roman" w:cs="Times New Roman"/>
          <w:sz w:val="24"/>
          <w:szCs w:val="24"/>
        </w:rPr>
        <w:t xml:space="preserve"> Sumele obținute prin închirierea bunurilor imobile proprietate publică sau</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 xml:space="preserve">privată a UAT </w:t>
      </w:r>
      <w:r w:rsidR="005C417B">
        <w:rPr>
          <w:rFonts w:ascii="Times New Roman" w:hAnsi="Times New Roman" w:cs="Times New Roman"/>
          <w:sz w:val="24"/>
          <w:szCs w:val="24"/>
        </w:rPr>
        <w:t>–</w:t>
      </w:r>
      <w:r w:rsidRPr="003512B8">
        <w:rPr>
          <w:rFonts w:ascii="Times New Roman" w:hAnsi="Times New Roman" w:cs="Times New Roman"/>
          <w:sz w:val="24"/>
          <w:szCs w:val="24"/>
        </w:rPr>
        <w:t xml:space="preserve"> </w:t>
      </w:r>
      <w:r w:rsidR="005C417B">
        <w:rPr>
          <w:rFonts w:ascii="Times New Roman" w:hAnsi="Times New Roman" w:cs="Times New Roman"/>
          <w:sz w:val="24"/>
          <w:szCs w:val="24"/>
        </w:rPr>
        <w:t>Orașului Broșteni</w:t>
      </w:r>
      <w:r w:rsidRPr="003512B8">
        <w:rPr>
          <w:rFonts w:ascii="Times New Roman" w:hAnsi="Times New Roman" w:cs="Times New Roman"/>
          <w:sz w:val="24"/>
          <w:szCs w:val="24"/>
        </w:rPr>
        <w:t xml:space="preserve"> se vor face venit la bugetul </w:t>
      </w:r>
      <w:r w:rsidR="005C417B">
        <w:rPr>
          <w:rFonts w:ascii="Times New Roman" w:hAnsi="Times New Roman" w:cs="Times New Roman"/>
          <w:sz w:val="24"/>
          <w:szCs w:val="24"/>
        </w:rPr>
        <w:t>Orașului Broșteni</w:t>
      </w:r>
      <w:r w:rsidRPr="003512B8">
        <w:rPr>
          <w:rFonts w:ascii="Times New Roman" w:hAnsi="Times New Roman" w:cs="Times New Roman"/>
          <w:sz w:val="24"/>
          <w:szCs w:val="24"/>
        </w:rPr>
        <w:t>.</w:t>
      </w:r>
    </w:p>
    <w:p w14:paraId="10DFB579" w14:textId="497B4A9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w:t>
      </w:r>
      <w:r w:rsidRPr="00815F40">
        <w:rPr>
          <w:rFonts w:ascii="Times New Roman" w:hAnsi="Times New Roman" w:cs="Times New Roman"/>
          <w:b/>
          <w:bCs/>
          <w:sz w:val="24"/>
          <w:szCs w:val="24"/>
        </w:rPr>
        <w:t>4)</w:t>
      </w:r>
      <w:r w:rsidRPr="003512B8">
        <w:rPr>
          <w:rFonts w:ascii="Times New Roman" w:hAnsi="Times New Roman" w:cs="Times New Roman"/>
          <w:sz w:val="24"/>
          <w:szCs w:val="24"/>
        </w:rPr>
        <w:t xml:space="preserve"> Modul de calcul și modul de plată a chiriei se stabilesc în conformitate cu</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prevederile art. 6 din prezentul regulament.</w:t>
      </w:r>
    </w:p>
    <w:p w14:paraId="6D7F1254" w14:textId="2274234F" w:rsid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 5. (1)</w:t>
      </w:r>
      <w:r w:rsidR="003512B8" w:rsidRPr="003512B8">
        <w:rPr>
          <w:rFonts w:ascii="Times New Roman" w:hAnsi="Times New Roman" w:cs="Times New Roman"/>
          <w:sz w:val="24"/>
          <w:szCs w:val="24"/>
        </w:rPr>
        <w:t xml:space="preserve"> Închirierea bunurilor imobile proprietate publică a UAT </w:t>
      </w:r>
      <w:r w:rsidR="005C417B">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5C417B">
        <w:rPr>
          <w:rFonts w:ascii="Times New Roman" w:hAnsi="Times New Roman" w:cs="Times New Roman"/>
          <w:sz w:val="24"/>
          <w:szCs w:val="24"/>
        </w:rPr>
        <w:t>Oraș Broșteni</w:t>
      </w:r>
      <w:r w:rsidR="003512B8" w:rsidRPr="003512B8">
        <w:rPr>
          <w:rFonts w:ascii="Times New Roman" w:hAnsi="Times New Roman" w:cs="Times New Roman"/>
          <w:sz w:val="24"/>
          <w:szCs w:val="24"/>
        </w:rPr>
        <w:t>, va fi</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realizată de către titularii dreptului de administrare asupra acestora, în funcţie de situațiile pe</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care le consideră oportune și în interesul realizării unei eficiente administrări a imobilelor</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respective.</w:t>
      </w:r>
    </w:p>
    <w:p w14:paraId="5C7B5135" w14:textId="355E1294" w:rsidR="007B6DB7" w:rsidRPr="00BD42DF" w:rsidRDefault="007B6DB7" w:rsidP="001565FC">
      <w:pPr>
        <w:spacing w:after="11" w:line="276" w:lineRule="auto"/>
        <w:jc w:val="both"/>
        <w:rPr>
          <w:rFonts w:ascii="Times New Roman" w:hAnsi="Times New Roman" w:cs="Times New Roman"/>
          <w:b/>
          <w:bCs/>
          <w:color w:val="000000" w:themeColor="text1"/>
          <w:sz w:val="24"/>
          <w:szCs w:val="24"/>
        </w:rPr>
      </w:pPr>
      <w:r w:rsidRPr="00BD42DF">
        <w:rPr>
          <w:rFonts w:ascii="Times New Roman" w:hAnsi="Times New Roman" w:cs="Times New Roman"/>
          <w:b/>
          <w:bCs/>
          <w:color w:val="000000" w:themeColor="text1"/>
          <w:sz w:val="24"/>
          <w:szCs w:val="24"/>
        </w:rPr>
        <w:lastRenderedPageBreak/>
        <w:t xml:space="preserve">               (1^1) Închirierea se poate realiza și în mod direct, în baza unei cereri scrise aprobată de către Consiliul Local al orașului Broșteni, județul Suceava, în cazul în care se constată oportunitatea închirierii. </w:t>
      </w:r>
    </w:p>
    <w:p w14:paraId="75E3EEBB" w14:textId="738CFB07" w:rsidR="003512B8" w:rsidRPr="003512B8" w:rsidRDefault="003512B8" w:rsidP="001565FC">
      <w:pPr>
        <w:spacing w:after="11" w:line="276" w:lineRule="auto"/>
        <w:jc w:val="both"/>
        <w:rPr>
          <w:rFonts w:ascii="Times New Roman" w:hAnsi="Times New Roman" w:cs="Times New Roman"/>
          <w:sz w:val="24"/>
          <w:szCs w:val="24"/>
        </w:rPr>
      </w:pPr>
      <w:r w:rsidRPr="005C417B">
        <w:rPr>
          <w:rFonts w:ascii="Times New Roman" w:hAnsi="Times New Roman" w:cs="Times New Roman"/>
          <w:b/>
          <w:bCs/>
          <w:sz w:val="24"/>
          <w:szCs w:val="24"/>
        </w:rPr>
        <w:t>(2)</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Ofertanţii pot participa la licitaţie, fie în nume propriu, fie prin reprezentanţi</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împuterniciţi.</w:t>
      </w:r>
    </w:p>
    <w:p w14:paraId="5F1B5681" w14:textId="5719A787" w:rsidR="003512B8" w:rsidRPr="003512B8" w:rsidRDefault="003512B8" w:rsidP="001565FC">
      <w:pPr>
        <w:spacing w:after="11" w:line="276" w:lineRule="auto"/>
        <w:jc w:val="both"/>
        <w:rPr>
          <w:rFonts w:ascii="Times New Roman" w:hAnsi="Times New Roman" w:cs="Times New Roman"/>
          <w:sz w:val="24"/>
          <w:szCs w:val="24"/>
        </w:rPr>
      </w:pPr>
      <w:r w:rsidRPr="005C417B">
        <w:rPr>
          <w:rFonts w:ascii="Times New Roman" w:hAnsi="Times New Roman" w:cs="Times New Roman"/>
          <w:b/>
          <w:bCs/>
          <w:sz w:val="24"/>
          <w:szCs w:val="24"/>
        </w:rPr>
        <w:t>(3)</w:t>
      </w:r>
      <w:r w:rsidRPr="003512B8">
        <w:rPr>
          <w:rFonts w:ascii="Times New Roman" w:hAnsi="Times New Roman" w:cs="Times New Roman"/>
          <w:sz w:val="24"/>
          <w:szCs w:val="24"/>
        </w:rPr>
        <w:t xml:space="preserve"> Închirierea se va face prin licitaţie publică, organizată de către titularul</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dreptului de administrare, pe baza unei documentații de atribuire a contractului de închiriere</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întocmită de către acesta în calitate de organizator al licitaţiei publice.</w:t>
      </w:r>
    </w:p>
    <w:p w14:paraId="629ECA18" w14:textId="39F2ACE9" w:rsidR="003512B8" w:rsidRPr="003512B8" w:rsidRDefault="003512B8" w:rsidP="001565FC">
      <w:pPr>
        <w:spacing w:after="11" w:line="276" w:lineRule="auto"/>
        <w:jc w:val="both"/>
        <w:rPr>
          <w:rFonts w:ascii="Times New Roman" w:hAnsi="Times New Roman" w:cs="Times New Roman"/>
          <w:sz w:val="24"/>
          <w:szCs w:val="24"/>
        </w:rPr>
      </w:pPr>
      <w:r w:rsidRPr="005C417B">
        <w:rPr>
          <w:rFonts w:ascii="Times New Roman" w:hAnsi="Times New Roman" w:cs="Times New Roman"/>
          <w:b/>
          <w:bCs/>
          <w:sz w:val="24"/>
          <w:szCs w:val="24"/>
        </w:rPr>
        <w:t>(4)</w:t>
      </w:r>
      <w:r w:rsidRPr="003512B8">
        <w:rPr>
          <w:rFonts w:ascii="Times New Roman" w:hAnsi="Times New Roman" w:cs="Times New Roman"/>
          <w:sz w:val="24"/>
          <w:szCs w:val="24"/>
        </w:rPr>
        <w:t xml:space="preserve"> Închirierea bunurilor imobile proprietate publică a UAT </w:t>
      </w:r>
      <w:r w:rsidR="00132448">
        <w:rPr>
          <w:rFonts w:ascii="Times New Roman" w:hAnsi="Times New Roman" w:cs="Times New Roman"/>
          <w:sz w:val="24"/>
          <w:szCs w:val="24"/>
        </w:rPr>
        <w:t>–</w:t>
      </w:r>
      <w:r w:rsidRPr="003512B8">
        <w:rPr>
          <w:rFonts w:ascii="Times New Roman" w:hAnsi="Times New Roman" w:cs="Times New Roman"/>
          <w:sz w:val="24"/>
          <w:szCs w:val="24"/>
        </w:rPr>
        <w:t xml:space="preserve"> </w:t>
      </w:r>
      <w:r w:rsidR="00132448">
        <w:rPr>
          <w:rFonts w:ascii="Times New Roman" w:hAnsi="Times New Roman" w:cs="Times New Roman"/>
          <w:sz w:val="24"/>
          <w:szCs w:val="24"/>
        </w:rPr>
        <w:t>Oraș Broșteni</w:t>
      </w:r>
      <w:r w:rsidRPr="003512B8">
        <w:rPr>
          <w:rFonts w:ascii="Times New Roman" w:hAnsi="Times New Roman" w:cs="Times New Roman"/>
          <w:sz w:val="24"/>
          <w:szCs w:val="24"/>
        </w:rPr>
        <w:t xml:space="preserve"> prin</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 xml:space="preserve">licitaţie publică se aprobă de Consiliul </w:t>
      </w:r>
      <w:r w:rsidR="004B33B5">
        <w:rPr>
          <w:rFonts w:ascii="Times New Roman" w:hAnsi="Times New Roman" w:cs="Times New Roman"/>
          <w:sz w:val="24"/>
          <w:szCs w:val="24"/>
        </w:rPr>
        <w:t xml:space="preserve">local </w:t>
      </w:r>
      <w:r w:rsidR="005C417B">
        <w:rPr>
          <w:rFonts w:ascii="Times New Roman" w:hAnsi="Times New Roman" w:cs="Times New Roman"/>
          <w:sz w:val="24"/>
          <w:szCs w:val="24"/>
        </w:rPr>
        <w:t xml:space="preserve">Broșteni </w:t>
      </w:r>
      <w:r w:rsidRPr="003512B8">
        <w:rPr>
          <w:rFonts w:ascii="Times New Roman" w:hAnsi="Times New Roman" w:cs="Times New Roman"/>
          <w:sz w:val="24"/>
          <w:szCs w:val="24"/>
        </w:rPr>
        <w:t>prin hotărâre, pe baza propunerii titularului</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dreptului de administrare. Hotărârea va cuprinde, cel puțin, următoarele elemente:</w:t>
      </w:r>
    </w:p>
    <w:p w14:paraId="40CDA402" w14:textId="1AEDA69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datele de identificare ale imobilului şi valoarea de inventar a bunului care face obiectul</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închirierii;</w:t>
      </w:r>
    </w:p>
    <w:p w14:paraId="2C19C67B" w14:textId="2A1CCC5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destinaţia dată bunului care face obiectul închirierii;</w:t>
      </w:r>
    </w:p>
    <w:p w14:paraId="73E0353F" w14:textId="2DD90000"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durata închirierii;</w:t>
      </w:r>
    </w:p>
    <w:p w14:paraId="7B67A68C" w14:textId="78E1CF4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preţul minim al închirierii.</w:t>
      </w:r>
    </w:p>
    <w:p w14:paraId="2E7F5D2D" w14:textId="7844252C" w:rsidR="005C417B"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 6.</w:t>
      </w:r>
      <w:r w:rsidR="003512B8" w:rsidRPr="003512B8">
        <w:rPr>
          <w:rFonts w:ascii="Times New Roman" w:hAnsi="Times New Roman" w:cs="Times New Roman"/>
          <w:sz w:val="24"/>
          <w:szCs w:val="24"/>
        </w:rPr>
        <w:t xml:space="preserve"> Sumele obţinute din închirierea bunurilor imobile, proprietate publică a UAT-</w:t>
      </w:r>
      <w:r w:rsidR="005C417B">
        <w:rPr>
          <w:rFonts w:ascii="Times New Roman" w:hAnsi="Times New Roman" w:cs="Times New Roman"/>
          <w:sz w:val="24"/>
          <w:szCs w:val="24"/>
        </w:rPr>
        <w:t>Orașului Broșteni</w:t>
      </w:r>
      <w:r w:rsidR="003512B8" w:rsidRPr="003512B8">
        <w:rPr>
          <w:rFonts w:ascii="Times New Roman" w:hAnsi="Times New Roman" w:cs="Times New Roman"/>
          <w:sz w:val="24"/>
          <w:szCs w:val="24"/>
        </w:rPr>
        <w:t xml:space="preserve">, constituie venit la bugetul </w:t>
      </w:r>
      <w:r w:rsidR="00132448">
        <w:rPr>
          <w:rFonts w:ascii="Times New Roman" w:hAnsi="Times New Roman" w:cs="Times New Roman"/>
          <w:sz w:val="24"/>
          <w:szCs w:val="24"/>
        </w:rPr>
        <w:t>Orașului Broșteni.</w:t>
      </w:r>
    </w:p>
    <w:p w14:paraId="3E345299" w14:textId="6A2F2199"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 7.</w:t>
      </w:r>
      <w:r w:rsidR="003512B8" w:rsidRPr="003512B8">
        <w:rPr>
          <w:rFonts w:ascii="Times New Roman" w:hAnsi="Times New Roman" w:cs="Times New Roman"/>
          <w:sz w:val="24"/>
          <w:szCs w:val="24"/>
        </w:rPr>
        <w:t xml:space="preserve"> Titularii dreptului de administrare care au în administrare construcţiile şi terenurile</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 xml:space="preserve">aflate în proprietatea publică a UAT </w:t>
      </w:r>
      <w:r w:rsidR="005C417B">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5C417B">
        <w:rPr>
          <w:rFonts w:ascii="Times New Roman" w:hAnsi="Times New Roman" w:cs="Times New Roman"/>
          <w:sz w:val="24"/>
          <w:szCs w:val="24"/>
        </w:rPr>
        <w:t xml:space="preserve">Orașului Broșteni </w:t>
      </w:r>
      <w:r w:rsidR="003512B8" w:rsidRPr="003512B8">
        <w:rPr>
          <w:rFonts w:ascii="Times New Roman" w:hAnsi="Times New Roman" w:cs="Times New Roman"/>
          <w:sz w:val="24"/>
          <w:szCs w:val="24"/>
        </w:rPr>
        <w:t>, vor respecta prevederile prezentului</w:t>
      </w:r>
    </w:p>
    <w:p w14:paraId="7851904B"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Regulament de închiriere a bunurilor imobile aflate în domeniul public sau privat al UAT -</w:t>
      </w:r>
    </w:p>
    <w:p w14:paraId="6C198FD8" w14:textId="389AB295" w:rsidR="003512B8" w:rsidRPr="003512B8" w:rsidRDefault="005C417B" w:rsidP="001565FC">
      <w:pPr>
        <w:spacing w:after="11" w:line="276" w:lineRule="auto"/>
        <w:jc w:val="both"/>
        <w:rPr>
          <w:rFonts w:ascii="Times New Roman" w:hAnsi="Times New Roman" w:cs="Times New Roman"/>
          <w:sz w:val="24"/>
          <w:szCs w:val="24"/>
        </w:rPr>
      </w:pPr>
      <w:r>
        <w:rPr>
          <w:rFonts w:ascii="Times New Roman" w:hAnsi="Times New Roman" w:cs="Times New Roman"/>
          <w:sz w:val="24"/>
          <w:szCs w:val="24"/>
        </w:rPr>
        <w:t xml:space="preserve">Orașului Broșteni </w:t>
      </w:r>
    </w:p>
    <w:p w14:paraId="22C3E10D" w14:textId="149010C9"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Art.8. (1)</w:t>
      </w:r>
      <w:r w:rsidR="003512B8" w:rsidRPr="003512B8">
        <w:rPr>
          <w:rFonts w:ascii="Times New Roman" w:hAnsi="Times New Roman" w:cs="Times New Roman"/>
          <w:sz w:val="24"/>
          <w:szCs w:val="24"/>
        </w:rPr>
        <w:t xml:space="preserve"> În scopul ținerii evidenței documentelor și informațiilor cu privire la</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desfășurarea procedurilor de închiriere și la derularea contractelor de închiriere, Regulamentul</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privind circulația documentelor aprobat prin dispoziție/decizie de către conducătorul</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autorității/instituției publice care are în administrare bunurile imobile, vor fi cuprinse reglementări</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cu privire la evidențierea în:</w:t>
      </w:r>
    </w:p>
    <w:p w14:paraId="649FE570" w14:textId="7DFE6EB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Registrul „Oferte de închiriereˮ, care cuprinde date și informații referitoare la</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derularea procedurilor prealabile încheierii contractelor de închiriere;</w:t>
      </w:r>
    </w:p>
    <w:p w14:paraId="46ABCFC3" w14:textId="3070838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Registrul „Contracte de închiriereˮ, care cuprinde date și informații referitoare la</w:t>
      </w:r>
      <w:r w:rsidR="005C417B">
        <w:rPr>
          <w:rFonts w:ascii="Times New Roman" w:hAnsi="Times New Roman" w:cs="Times New Roman"/>
          <w:sz w:val="24"/>
          <w:szCs w:val="24"/>
        </w:rPr>
        <w:t xml:space="preserve"> </w:t>
      </w:r>
      <w:r w:rsidRPr="003512B8">
        <w:rPr>
          <w:rFonts w:ascii="Times New Roman" w:hAnsi="Times New Roman" w:cs="Times New Roman"/>
          <w:sz w:val="24"/>
          <w:szCs w:val="24"/>
        </w:rPr>
        <w:t>derularea și monitorizarea contractelor de închiriere.</w:t>
      </w:r>
    </w:p>
    <w:p w14:paraId="2B3CEB3E" w14:textId="125D6BDD" w:rsidR="003512B8" w:rsidRPr="004B33B5"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4B33B5">
        <w:rPr>
          <w:rFonts w:ascii="Times New Roman" w:hAnsi="Times New Roman" w:cs="Times New Roman"/>
          <w:b/>
          <w:bCs/>
          <w:sz w:val="24"/>
          <w:szCs w:val="24"/>
        </w:rPr>
        <w:t>Art. 9.</w:t>
      </w:r>
      <w:r w:rsidR="003512B8" w:rsidRPr="003512B8">
        <w:rPr>
          <w:rFonts w:ascii="Times New Roman" w:hAnsi="Times New Roman" w:cs="Times New Roman"/>
          <w:sz w:val="24"/>
          <w:szCs w:val="24"/>
        </w:rPr>
        <w:t xml:space="preserve"> Dreptul de folosinţă asupra bunurilor proprietate publică a UAT </w:t>
      </w:r>
      <w:r w:rsidR="00132448">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132448">
        <w:rPr>
          <w:rFonts w:ascii="Times New Roman" w:hAnsi="Times New Roman" w:cs="Times New Roman"/>
          <w:sz w:val="24"/>
          <w:szCs w:val="24"/>
        </w:rPr>
        <w:t>Oraș Broșteni</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se acordă, cu titlu gratuit, pe termen limitat, în favoarea instituţiilor de utilitate publică.</w:t>
      </w:r>
    </w:p>
    <w:p w14:paraId="65EBE3B2" w14:textId="1C836EE6" w:rsid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Art.10.</w:t>
      </w:r>
      <w:r w:rsidR="003512B8" w:rsidRPr="003512B8">
        <w:rPr>
          <w:rFonts w:ascii="Times New Roman" w:hAnsi="Times New Roman" w:cs="Times New Roman"/>
          <w:sz w:val="24"/>
          <w:szCs w:val="24"/>
        </w:rPr>
        <w:t xml:space="preserve"> Pentru terenurile proprietate publică sau privată a UAT </w:t>
      </w:r>
      <w:r w:rsidR="00FA662E">
        <w:rPr>
          <w:rFonts w:ascii="Times New Roman" w:hAnsi="Times New Roman" w:cs="Times New Roman"/>
          <w:sz w:val="24"/>
          <w:szCs w:val="24"/>
        </w:rPr>
        <w:t>–</w:t>
      </w:r>
      <w:r w:rsidR="003512B8" w:rsidRPr="003512B8">
        <w:rPr>
          <w:rFonts w:ascii="Times New Roman" w:hAnsi="Times New Roman" w:cs="Times New Roman"/>
          <w:sz w:val="24"/>
          <w:szCs w:val="24"/>
        </w:rPr>
        <w:t xml:space="preserve"> </w:t>
      </w:r>
      <w:r w:rsidR="00FA662E">
        <w:rPr>
          <w:rFonts w:ascii="Times New Roman" w:hAnsi="Times New Roman" w:cs="Times New Roman"/>
          <w:sz w:val="24"/>
          <w:szCs w:val="24"/>
        </w:rPr>
        <w:t>Orașul Broșteni</w:t>
      </w:r>
      <w:r w:rsidR="003512B8" w:rsidRPr="003512B8">
        <w:rPr>
          <w:rFonts w:ascii="Times New Roman" w:hAnsi="Times New Roman" w:cs="Times New Roman"/>
          <w:sz w:val="24"/>
          <w:szCs w:val="24"/>
        </w:rPr>
        <w:t>,</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concesionate, închiriate, date în administrare ori în folosinţă, după caz, oricăror entităţi, altele</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decât cele de drept public, se stabileşte taxa pe teren, care se datorează de concesionari, locatari,</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titulari ai dreptului de administrare sau de folosinţă, după caz, în condiţii similare impozitului pe</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teren. În cazul transmiterii ulterioare altor entităţi a dreptului de concesiune, închiriere,</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administrare sau folosinţă asupra terenului, taxa se datorează de persoana care are relaţia</w:t>
      </w:r>
      <w:r w:rsidR="005C417B">
        <w:rPr>
          <w:rFonts w:ascii="Times New Roman" w:hAnsi="Times New Roman" w:cs="Times New Roman"/>
          <w:sz w:val="24"/>
          <w:szCs w:val="24"/>
        </w:rPr>
        <w:t xml:space="preserve"> </w:t>
      </w:r>
      <w:r w:rsidR="003512B8" w:rsidRPr="003512B8">
        <w:rPr>
          <w:rFonts w:ascii="Times New Roman" w:hAnsi="Times New Roman" w:cs="Times New Roman"/>
          <w:sz w:val="24"/>
          <w:szCs w:val="24"/>
        </w:rPr>
        <w:t>contractuală cu persoana de drept public.</w:t>
      </w:r>
    </w:p>
    <w:p w14:paraId="7942308A" w14:textId="7B4D06CE" w:rsidR="00BD42DF" w:rsidRDefault="00BD42DF" w:rsidP="001565FC">
      <w:pPr>
        <w:spacing w:after="11" w:line="276" w:lineRule="auto"/>
        <w:jc w:val="both"/>
        <w:rPr>
          <w:rFonts w:ascii="Times New Roman" w:hAnsi="Times New Roman" w:cs="Times New Roman"/>
          <w:sz w:val="24"/>
          <w:szCs w:val="24"/>
        </w:rPr>
      </w:pPr>
    </w:p>
    <w:p w14:paraId="550B0399" w14:textId="2295DAAD" w:rsidR="00BD42DF" w:rsidRDefault="00BD42DF" w:rsidP="001565FC">
      <w:pPr>
        <w:spacing w:after="11" w:line="276" w:lineRule="auto"/>
        <w:jc w:val="both"/>
        <w:rPr>
          <w:rFonts w:ascii="Times New Roman" w:hAnsi="Times New Roman" w:cs="Times New Roman"/>
          <w:sz w:val="24"/>
          <w:szCs w:val="24"/>
        </w:rPr>
      </w:pPr>
    </w:p>
    <w:p w14:paraId="69F2ED5F" w14:textId="77777777" w:rsidR="00BD42DF" w:rsidRDefault="00BD42DF" w:rsidP="001565FC">
      <w:pPr>
        <w:spacing w:after="11" w:line="276" w:lineRule="auto"/>
        <w:jc w:val="both"/>
        <w:rPr>
          <w:rFonts w:ascii="Times New Roman" w:hAnsi="Times New Roman" w:cs="Times New Roman"/>
          <w:sz w:val="24"/>
          <w:szCs w:val="24"/>
        </w:rPr>
      </w:pPr>
    </w:p>
    <w:p w14:paraId="09E6BD23" w14:textId="77777777" w:rsidR="00815F40" w:rsidRPr="003512B8" w:rsidRDefault="00815F40" w:rsidP="001565FC">
      <w:pPr>
        <w:spacing w:after="11" w:line="276" w:lineRule="auto"/>
        <w:jc w:val="both"/>
        <w:rPr>
          <w:rFonts w:ascii="Times New Roman" w:hAnsi="Times New Roman" w:cs="Times New Roman"/>
          <w:sz w:val="24"/>
          <w:szCs w:val="24"/>
        </w:rPr>
      </w:pPr>
    </w:p>
    <w:p w14:paraId="258AFFD4" w14:textId="77777777" w:rsidR="003512B8" w:rsidRPr="005C417B" w:rsidRDefault="003512B8" w:rsidP="001565FC">
      <w:pPr>
        <w:spacing w:after="11" w:line="276" w:lineRule="auto"/>
        <w:jc w:val="center"/>
        <w:rPr>
          <w:rFonts w:ascii="Times New Roman" w:hAnsi="Times New Roman" w:cs="Times New Roman"/>
          <w:b/>
          <w:bCs/>
          <w:sz w:val="24"/>
          <w:szCs w:val="24"/>
        </w:rPr>
      </w:pPr>
      <w:r w:rsidRPr="005C417B">
        <w:rPr>
          <w:rFonts w:ascii="Times New Roman" w:hAnsi="Times New Roman" w:cs="Times New Roman"/>
          <w:b/>
          <w:bCs/>
          <w:sz w:val="24"/>
          <w:szCs w:val="24"/>
        </w:rPr>
        <w:lastRenderedPageBreak/>
        <w:t>CAPITOLUL II Inițierea procedurii de închiriere</w:t>
      </w:r>
    </w:p>
    <w:p w14:paraId="0B81AD69" w14:textId="463B8CB8"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 11.</w:t>
      </w:r>
      <w:r w:rsidR="003512B8" w:rsidRPr="003512B8">
        <w:rPr>
          <w:rFonts w:ascii="Times New Roman" w:hAnsi="Times New Roman" w:cs="Times New Roman"/>
          <w:sz w:val="24"/>
          <w:szCs w:val="24"/>
        </w:rPr>
        <w:t xml:space="preserve"> Inițierea procedurii de închiriere aparține titularului dreptului de administrare</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 xml:space="preserve">(Consiliul </w:t>
      </w:r>
      <w:r w:rsidR="004B33B5">
        <w:rPr>
          <w:rFonts w:ascii="Times New Roman" w:hAnsi="Times New Roman" w:cs="Times New Roman"/>
          <w:sz w:val="24"/>
          <w:szCs w:val="24"/>
        </w:rPr>
        <w:t>local</w:t>
      </w:r>
      <w:r w:rsidR="00894D62">
        <w:rPr>
          <w:rFonts w:ascii="Times New Roman" w:hAnsi="Times New Roman" w:cs="Times New Roman"/>
          <w:sz w:val="24"/>
          <w:szCs w:val="24"/>
        </w:rPr>
        <w:t xml:space="preserve"> Broșteni </w:t>
      </w:r>
      <w:r w:rsidR="003512B8" w:rsidRPr="003512B8">
        <w:rPr>
          <w:rFonts w:ascii="Times New Roman" w:hAnsi="Times New Roman" w:cs="Times New Roman"/>
          <w:sz w:val="24"/>
          <w:szCs w:val="24"/>
        </w:rPr>
        <w:t>sau instituția publică aflată în subordinea/sub autoritatea Consiliului</w:t>
      </w:r>
      <w:r w:rsidR="0024120F">
        <w:rPr>
          <w:rFonts w:ascii="Times New Roman" w:hAnsi="Times New Roman" w:cs="Times New Roman"/>
          <w:sz w:val="24"/>
          <w:szCs w:val="24"/>
        </w:rPr>
        <w:t xml:space="preserve"> </w:t>
      </w:r>
      <w:r w:rsidR="004B33B5">
        <w:rPr>
          <w:rFonts w:ascii="Times New Roman" w:hAnsi="Times New Roman" w:cs="Times New Roman"/>
          <w:sz w:val="24"/>
          <w:szCs w:val="24"/>
        </w:rPr>
        <w:t>local</w:t>
      </w:r>
      <w:r w:rsidR="0024120F">
        <w:rPr>
          <w:rFonts w:ascii="Times New Roman" w:hAnsi="Times New Roman" w:cs="Times New Roman"/>
          <w:sz w:val="24"/>
          <w:szCs w:val="24"/>
        </w:rPr>
        <w:t xml:space="preserve"> Broșteni</w:t>
      </w:r>
      <w:r w:rsidR="003512B8" w:rsidRPr="003512B8">
        <w:rPr>
          <w:rFonts w:ascii="Times New Roman" w:hAnsi="Times New Roman" w:cs="Times New Roman"/>
          <w:sz w:val="24"/>
          <w:szCs w:val="24"/>
        </w:rPr>
        <w:t>).</w:t>
      </w:r>
    </w:p>
    <w:p w14:paraId="564408CE" w14:textId="7692831D"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 xml:space="preserve">Art. 12. </w:t>
      </w:r>
      <w:r w:rsidR="003512B8" w:rsidRPr="003512B8">
        <w:rPr>
          <w:rFonts w:ascii="Times New Roman" w:hAnsi="Times New Roman" w:cs="Times New Roman"/>
          <w:sz w:val="24"/>
          <w:szCs w:val="24"/>
        </w:rPr>
        <w:t>Procedura de închiriere a bunurilor imobile proprietate publică a UAT-</w:t>
      </w:r>
      <w:r w:rsidR="00894D62">
        <w:rPr>
          <w:rFonts w:ascii="Times New Roman" w:hAnsi="Times New Roman" w:cs="Times New Roman"/>
          <w:sz w:val="24"/>
          <w:szCs w:val="24"/>
        </w:rPr>
        <w:t xml:space="preserve"> Consiliul Broșteni</w:t>
      </w:r>
      <w:r w:rsidR="003512B8" w:rsidRPr="003512B8">
        <w:rPr>
          <w:rFonts w:ascii="Times New Roman" w:hAnsi="Times New Roman" w:cs="Times New Roman"/>
          <w:sz w:val="24"/>
          <w:szCs w:val="24"/>
        </w:rPr>
        <w:t xml:space="preserve"> se inițiază prin compartimentul de specialitate al titularului dreptului de administrare, urmare</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a întocmirii notei de fundamentare care se înaintează spre aprobare conducerii titularului dreptului</w:t>
      </w:r>
      <w:r w:rsidR="00132448">
        <w:rPr>
          <w:rFonts w:ascii="Times New Roman" w:hAnsi="Times New Roman" w:cs="Times New Roman"/>
          <w:sz w:val="24"/>
          <w:szCs w:val="24"/>
        </w:rPr>
        <w:t xml:space="preserve"> </w:t>
      </w:r>
      <w:r w:rsidR="003512B8" w:rsidRPr="003512B8">
        <w:rPr>
          <w:rFonts w:ascii="Times New Roman" w:hAnsi="Times New Roman" w:cs="Times New Roman"/>
          <w:sz w:val="24"/>
          <w:szCs w:val="24"/>
        </w:rPr>
        <w:t>de administrare.</w:t>
      </w:r>
    </w:p>
    <w:p w14:paraId="0B12B5A9" w14:textId="2E2A6C20"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5C417B">
        <w:rPr>
          <w:rFonts w:ascii="Times New Roman" w:hAnsi="Times New Roman" w:cs="Times New Roman"/>
          <w:b/>
          <w:bCs/>
          <w:sz w:val="24"/>
          <w:szCs w:val="24"/>
        </w:rPr>
        <w:t>Art. 13.</w:t>
      </w:r>
      <w:r w:rsidR="003512B8" w:rsidRPr="003512B8">
        <w:rPr>
          <w:rFonts w:ascii="Times New Roman" w:hAnsi="Times New Roman" w:cs="Times New Roman"/>
          <w:sz w:val="24"/>
          <w:szCs w:val="24"/>
        </w:rPr>
        <w:t xml:space="preserve"> Nota de fundamentare va cuprinde în mod obligatoriu următoarele elemente:</w:t>
      </w:r>
    </w:p>
    <w:p w14:paraId="71E104AC" w14:textId="77777777" w:rsidR="00894D62"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descrierea bunului imobil care urmează a fi închiriat, cu precizarea datelor de identificare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 xml:space="preserve">ale bunului imobil (identificare prin carte funciară și număr topografic; amplasament </w:t>
      </w:r>
      <w:r w:rsidR="00894D62">
        <w:rPr>
          <w:rFonts w:ascii="Times New Roman" w:hAnsi="Times New Roman" w:cs="Times New Roman"/>
          <w:sz w:val="24"/>
          <w:szCs w:val="24"/>
        </w:rPr>
        <w:t>–</w:t>
      </w:r>
      <w:r w:rsidRPr="003512B8">
        <w:rPr>
          <w:rFonts w:ascii="Times New Roman" w:hAnsi="Times New Roman" w:cs="Times New Roman"/>
          <w:sz w:val="24"/>
          <w:szCs w:val="24"/>
        </w:rPr>
        <w:t xml:space="preserve"> situare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administrativă prin indicarea adresei, eventuale sarcini de care este grevat bunul, etc);</w:t>
      </w:r>
    </w:p>
    <w:p w14:paraId="0D3AA642" w14:textId="4BBECD9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activitățile pentru care se propune aprobarea închirierii bunului;</w:t>
      </w:r>
    </w:p>
    <w:p w14:paraId="57C47463" w14:textId="6F34838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durata minimă și maximă a închirierii (minim 1 an, maxim 5 ani), cu posibilitatea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prelungirii prin act adițional;</w:t>
      </w:r>
    </w:p>
    <w:p w14:paraId="1114209F" w14:textId="7911FB6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nivelul minim al chiriei de la care va fi pornită licitația, precum și modalitatea de calcul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și de indexare a acesteia;</w:t>
      </w:r>
    </w:p>
    <w:p w14:paraId="07ACC284" w14:textId="067F062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motivele de ordin economic, financiar, social și de mediu care justifică procedura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închiriere;</w:t>
      </w:r>
    </w:p>
    <w:p w14:paraId="09AF0432" w14:textId="521AE3C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alte considerații care fundamentează oportunitatea încheierii contractului de închiriere.</w:t>
      </w:r>
    </w:p>
    <w:p w14:paraId="3B6FAB32" w14:textId="1960151C"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Art. 14.(1)</w:t>
      </w:r>
      <w:r w:rsidR="003512B8" w:rsidRPr="003512B8">
        <w:rPr>
          <w:rFonts w:ascii="Times New Roman" w:hAnsi="Times New Roman" w:cs="Times New Roman"/>
          <w:sz w:val="24"/>
          <w:szCs w:val="24"/>
        </w:rPr>
        <w:t xml:space="preserve"> Cuantumul minim al chiriei de la care se va porni licitația se stabilește în</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conformitate cu prevederile hotărârii consiliului local al unităţii administrativ teritoriale pe a cărei</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rază teritorială se află bunul imobil respectiv care are ca obiect aprobarea impozitelor și taxelor</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locale în vigoare la data licitației.</w:t>
      </w:r>
    </w:p>
    <w:p w14:paraId="7EA3D50A" w14:textId="087ECAC3"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 xml:space="preserve"> (2)</w:t>
      </w:r>
      <w:r w:rsidRPr="003512B8">
        <w:rPr>
          <w:rFonts w:ascii="Times New Roman" w:hAnsi="Times New Roman" w:cs="Times New Roman"/>
          <w:sz w:val="24"/>
          <w:szCs w:val="24"/>
        </w:rPr>
        <w:t xml:space="preserve"> În cazul în care nu există un astfel de act administrativ, stabilirea cuantumului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minim al chiriei de la care va fi pornită licitaţia se va realiza pe baza ofertei pieţei în domeniul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activitate aferent contractului ce urmează a fi încheiat, a situaţiei existente pe piaţă la momentul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licitaţiei, ca urmare a unor experienţe anterioare similare, prin consultarea unor societăţi de profil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(agenţii imobiliare acreditate) sau prin consultarea unor evaluatori autorizaţi.</w:t>
      </w:r>
    </w:p>
    <w:p w14:paraId="63A169E6" w14:textId="636668C3"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Art. 15.</w:t>
      </w:r>
      <w:r w:rsidR="003512B8" w:rsidRPr="003512B8">
        <w:rPr>
          <w:rFonts w:ascii="Times New Roman" w:hAnsi="Times New Roman" w:cs="Times New Roman"/>
          <w:sz w:val="24"/>
          <w:szCs w:val="24"/>
        </w:rPr>
        <w:t xml:space="preserve"> Nota de fundamentare, însoțită de documentația de atribuire, se înaintează spre</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 xml:space="preserve">aprobare Consiliului Județean </w:t>
      </w:r>
      <w:r w:rsidR="00FA662E">
        <w:rPr>
          <w:rFonts w:ascii="Times New Roman" w:hAnsi="Times New Roman" w:cs="Times New Roman"/>
          <w:sz w:val="24"/>
          <w:szCs w:val="24"/>
        </w:rPr>
        <w:t>Broșteni.</w:t>
      </w:r>
    </w:p>
    <w:p w14:paraId="42688E12" w14:textId="38E6B261"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Art. 16. (1)</w:t>
      </w:r>
      <w:r w:rsidR="003512B8" w:rsidRPr="003512B8">
        <w:rPr>
          <w:rFonts w:ascii="Times New Roman" w:hAnsi="Times New Roman" w:cs="Times New Roman"/>
          <w:sz w:val="24"/>
          <w:szCs w:val="24"/>
        </w:rPr>
        <w:t xml:space="preserve"> Documentația de atribuire este alcătuită din:</w:t>
      </w:r>
    </w:p>
    <w:p w14:paraId="401F297F" w14:textId="17A1C98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caietul de sarcini;</w:t>
      </w:r>
    </w:p>
    <w:p w14:paraId="0687C8A1" w14:textId="34BD4F8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fişa de date a procedurii;</w:t>
      </w:r>
    </w:p>
    <w:p w14:paraId="222873A6" w14:textId="5DA0E82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contractul-cadru conţinând clauze contractuale obligatorii;</w:t>
      </w:r>
    </w:p>
    <w:p w14:paraId="04E972C3" w14:textId="00F7E30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formulare şi modele de documente.</w:t>
      </w:r>
    </w:p>
    <w:p w14:paraId="0AE452F3" w14:textId="77777777"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(2)</w:t>
      </w:r>
      <w:r w:rsidRPr="003512B8">
        <w:rPr>
          <w:rFonts w:ascii="Times New Roman" w:hAnsi="Times New Roman" w:cs="Times New Roman"/>
          <w:sz w:val="24"/>
          <w:szCs w:val="24"/>
        </w:rPr>
        <w:t xml:space="preserve"> Caietul de sarcini trebuie să cuprindă cel puţin următoarele elemente:</w:t>
      </w:r>
    </w:p>
    <w:p w14:paraId="744ED8EA" w14:textId="2B3ABA6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datele de identificare ale titularului dreptului de administrare;</w:t>
      </w:r>
    </w:p>
    <w:p w14:paraId="4C6B1A0F" w14:textId="035CF92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informaţii generale privind obiectul închirierii - descrierea şi identificarea bunului care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urmează să fie închiriat, destinaţia bunului ce fac obiectul închirierii;</w:t>
      </w:r>
    </w:p>
    <w:p w14:paraId="24379735" w14:textId="4EE8C3E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condiţii generale ale închirierii şi regimul de exploatare a bunului care face obiectul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închirierii;</w:t>
      </w:r>
    </w:p>
    <w:p w14:paraId="03B07F36" w14:textId="52AF5B9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preţul minim de pornire al licitaţiei, respectiv chiria minimă;</w:t>
      </w:r>
    </w:p>
    <w:p w14:paraId="250CDB83" w14:textId="2C5A7DD0"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e) durata închirierii;</w:t>
      </w:r>
    </w:p>
    <w:p w14:paraId="794E0076" w14:textId="26995DF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posibilitatea prelungirii ofertei prin act adiţional;</w:t>
      </w:r>
    </w:p>
    <w:p w14:paraId="2D8E683E" w14:textId="77777777" w:rsidR="00894D62"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g) cerinţele privind calificarea ofertanţilor (are dreptul de a participa la licitaţie orice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persoană fizică sau juridică, română sau străină, care îndeplineşte cumulativ următoarele condiţii:</w:t>
      </w:r>
    </w:p>
    <w:p w14:paraId="36E094A7" w14:textId="080471C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a achitat toate taxele privind participarea la licitaţie, inclusiv garanţia de</w:t>
      </w:r>
    </w:p>
    <w:p w14:paraId="60B39A51"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participare;</w:t>
      </w:r>
    </w:p>
    <w:p w14:paraId="14EA6FD1" w14:textId="36F3AD0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a depus oferta sau cererea de participare la licitaţie, împreună cu toate documentele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solicitate în documentaţia de atribuire, în termenele prevăzute în documentaţia de atribuire;</w:t>
      </w:r>
    </w:p>
    <w:p w14:paraId="55FB80A5" w14:textId="3E1336C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face dovada că are îndeplinite la zi toate obligaţiile exigibile de plată a impozitelor,</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 taxelor şi a contribuţiilor către bugetul consolidat al statului şi către bugetul local;</w:t>
      </w:r>
    </w:p>
    <w:p w14:paraId="2C832E15"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nu este în stare de insolvenţă, faliment sau lichidare;</w:t>
      </w:r>
    </w:p>
    <w:p w14:paraId="6CD4B8BD" w14:textId="0FCB747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nu se află în situaţia neachitării chiriei, din culpa proprie, în cazul unui raport</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contractual anterior cu autoritatea contractantă, în ultimii 3 ani.</w:t>
      </w:r>
    </w:p>
    <w:p w14:paraId="37C01EF3" w14:textId="0B40C75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h) condiţiile de valabilitate pe care trebuie să le îndeplinească ofertele;</w:t>
      </w:r>
    </w:p>
    <w:p w14:paraId="60702685" w14:textId="4F2C059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i) interdicţia de subînchiriere a bunului imobil;</w:t>
      </w:r>
    </w:p>
    <w:p w14:paraId="498298C7" w14:textId="66E0039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j) clauze referitoare la încetarea contractului de închiriere;</w:t>
      </w:r>
    </w:p>
    <w:p w14:paraId="322BE9AE" w14:textId="3AF5BFF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k) perioada de valabilitate a ofertei;</w:t>
      </w:r>
    </w:p>
    <w:p w14:paraId="59B07474" w14:textId="00D2755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l) reguli formale de depunere a ofertei.</w:t>
      </w:r>
    </w:p>
    <w:p w14:paraId="2A32778F" w14:textId="6321AF4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(3) Titularul dreptului de administrare are obligaţia de a preciza în cadrul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documentaţiei de atribuire orice cerinţă, criteriu, regulă şi alte informaţii necesare pentru a asigura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ofertantului o informare completă, corectă şi explicită cu privire la modul de aplicare a procedurii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licitaţie.</w:t>
      </w:r>
    </w:p>
    <w:p w14:paraId="1385C434" w14:textId="4127DB9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(4) Titularul dreptului de administrare are dreptul de a impune în cadrul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documentaţiei de atribuire, în măsura în care acestea sunt compatibile cu obiectul contractului,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condiţii speciale de îndeplinire a contractului prin care se urmăreşte obţinerea unor efecte de ordin</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social sau în legătură cu protecţia mediului şi promovarea dezvoltării durabile.</w:t>
      </w:r>
    </w:p>
    <w:p w14:paraId="4DCD93E4" w14:textId="4EAC3D1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(5) Garanţia este obligatorie, se stabileşte la nivelul contravalorii a două chirii şi se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constituie prin scrisoare de garanţie bancară, virament bancar sau numerar.</w:t>
      </w:r>
    </w:p>
    <w:p w14:paraId="62AF606D" w14:textId="77777777" w:rsidR="003512B8" w:rsidRPr="00894D62" w:rsidRDefault="003512B8" w:rsidP="001565FC">
      <w:pPr>
        <w:spacing w:after="11" w:line="276" w:lineRule="auto"/>
        <w:jc w:val="center"/>
        <w:rPr>
          <w:rFonts w:ascii="Times New Roman" w:hAnsi="Times New Roman" w:cs="Times New Roman"/>
          <w:b/>
          <w:bCs/>
          <w:sz w:val="24"/>
          <w:szCs w:val="24"/>
        </w:rPr>
      </w:pPr>
      <w:r w:rsidRPr="00894D62">
        <w:rPr>
          <w:rFonts w:ascii="Times New Roman" w:hAnsi="Times New Roman" w:cs="Times New Roman"/>
          <w:b/>
          <w:bCs/>
          <w:sz w:val="24"/>
          <w:szCs w:val="24"/>
        </w:rPr>
        <w:t>CAPITOLUL III Transparența procedurii de închiriere</w:t>
      </w:r>
    </w:p>
    <w:p w14:paraId="3681B0D3" w14:textId="227E40DF"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Art. 17. (1)</w:t>
      </w:r>
      <w:r w:rsidR="003512B8" w:rsidRPr="003512B8">
        <w:rPr>
          <w:rFonts w:ascii="Times New Roman" w:hAnsi="Times New Roman" w:cs="Times New Roman"/>
          <w:sz w:val="24"/>
          <w:szCs w:val="24"/>
        </w:rPr>
        <w:t xml:space="preserve"> Titularul dreptului de administrare are obligaţia să publice anunţul de licitaţie în</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Monitorul Oficial al României, Partea a VI-a, într-un cotidian de circulaţie naţională şi într-unul de</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circulaţie locală, pe pagina sa de internet ori prin alte medii ori canale publice de comunicaţii</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electronice.</w:t>
      </w:r>
    </w:p>
    <w:p w14:paraId="6F6A34FA" w14:textId="1C7EF743"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(2)</w:t>
      </w:r>
      <w:r w:rsidRPr="003512B8">
        <w:rPr>
          <w:rFonts w:ascii="Times New Roman" w:hAnsi="Times New Roman" w:cs="Times New Roman"/>
          <w:sz w:val="24"/>
          <w:szCs w:val="24"/>
        </w:rPr>
        <w:t xml:space="preserve"> Anunţul de licitaţie se întocmeşte după aprobarea documentaţiei de atribuire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 xml:space="preserve">către </w:t>
      </w:r>
      <w:r w:rsidR="00FA662E">
        <w:rPr>
          <w:rFonts w:ascii="Times New Roman" w:hAnsi="Times New Roman" w:cs="Times New Roman"/>
          <w:sz w:val="24"/>
          <w:szCs w:val="24"/>
        </w:rPr>
        <w:t>Orașul Broșteni</w:t>
      </w:r>
      <w:r w:rsidRPr="003512B8">
        <w:rPr>
          <w:rFonts w:ascii="Times New Roman" w:hAnsi="Times New Roman" w:cs="Times New Roman"/>
          <w:sz w:val="24"/>
          <w:szCs w:val="24"/>
        </w:rPr>
        <w:t xml:space="preserve"> şi trebuie să cuprindă cel puţin următoarele elemente:</w:t>
      </w:r>
    </w:p>
    <w:p w14:paraId="587F4C56" w14:textId="59C7B9A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informaţii generale privind titularul dreptului de administrare, precum: denumirea, codul</w:t>
      </w:r>
    </w:p>
    <w:p w14:paraId="26A06047"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de identificare fiscală, adresa, datele de contact, persoana de contact;</w:t>
      </w:r>
    </w:p>
    <w:p w14:paraId="4591B4DE" w14:textId="4D71382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informaţii generale privind obiectul procedurii de licitaţie publică, în special descrierea şi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identificarea bunului care urmează să fie închiriat;</w:t>
      </w:r>
    </w:p>
    <w:p w14:paraId="18091F6A" w14:textId="5B43D30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informaţii privind documentaţia de atribuire: modalitatea sau modalităţile prin care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persoanele interesate pot intra în posesia unui exemplar al documentaţiei de atribuire; denumirea şi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datele de contact ale serviciului/compartimentului din cadrul titularului dreptului de administrare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 xml:space="preserve">la care se poate obţine un exemplar din documentaţia de atribuire; costul şi </w:t>
      </w:r>
      <w:r w:rsidRPr="003512B8">
        <w:rPr>
          <w:rFonts w:ascii="Times New Roman" w:hAnsi="Times New Roman" w:cs="Times New Roman"/>
          <w:sz w:val="24"/>
          <w:szCs w:val="24"/>
        </w:rPr>
        <w:lastRenderedPageBreak/>
        <w:t>condiţiile de plată pentru</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obţinerea documentaţiei, dacă este cazul; data-limită pentru solicitarea clarificărilor;</w:t>
      </w:r>
    </w:p>
    <w:p w14:paraId="71FAE7F8" w14:textId="1CC71BBE"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informaţii privind ofertele: data-limită de depunere a ofertelor, adresa la care trebuie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depuse ofertele, numărul de exemplare în care trebuie depusă fiecare ofertă;</w:t>
      </w:r>
    </w:p>
    <w:p w14:paraId="41A2173F" w14:textId="1D7FF67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data şi locul la care se va desfăşura şedinţa publică de deschidere a ofertelor;</w:t>
      </w:r>
    </w:p>
    <w:p w14:paraId="1AAE0294" w14:textId="53B0278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instanţa competentă în soluţionarea eventualelor litigii şi termenele pentru sesizarea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instanţei;</w:t>
      </w:r>
    </w:p>
    <w:p w14:paraId="20A59540" w14:textId="27E8C47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g) data transmiterii anunţului de licitaţie către instituţiile abilitate, în vederea publicării.</w:t>
      </w:r>
    </w:p>
    <w:p w14:paraId="522B9799" w14:textId="7CBC4D65"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(3)</w:t>
      </w:r>
      <w:r w:rsidRPr="003512B8">
        <w:rPr>
          <w:rFonts w:ascii="Times New Roman" w:hAnsi="Times New Roman" w:cs="Times New Roman"/>
          <w:sz w:val="24"/>
          <w:szCs w:val="24"/>
        </w:rPr>
        <w:t xml:space="preserve"> Anunţul de licitaţie se trimite spre publicare cu cel puţin 20 de zile calendaristice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înainte de data-limită pentru depunerea ofertelor.</w:t>
      </w:r>
    </w:p>
    <w:p w14:paraId="21FEDF0C" w14:textId="06EBCB8C"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(4)</w:t>
      </w:r>
      <w:r w:rsidRPr="003512B8">
        <w:rPr>
          <w:rFonts w:ascii="Times New Roman" w:hAnsi="Times New Roman" w:cs="Times New Roman"/>
          <w:sz w:val="24"/>
          <w:szCs w:val="24"/>
        </w:rPr>
        <w:t xml:space="preserve"> Orice persoană interesată are dreptul de a solicita şi de a obţine documentaţia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atribuire.</w:t>
      </w:r>
    </w:p>
    <w:p w14:paraId="558380F6" w14:textId="573BF4CC"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(5)</w:t>
      </w:r>
      <w:r w:rsidRPr="003512B8">
        <w:rPr>
          <w:rFonts w:ascii="Times New Roman" w:hAnsi="Times New Roman" w:cs="Times New Roman"/>
          <w:sz w:val="24"/>
          <w:szCs w:val="24"/>
        </w:rPr>
        <w:t xml:space="preserve"> Titularul dreptului de administrare are dreptul de a opta pentru una dintre următoarele modalităţi de obţinere a documentaţiei de atribuire de către persoanele interesate:</w:t>
      </w:r>
    </w:p>
    <w:p w14:paraId="1918E664" w14:textId="534318C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asigurarea accesului direct, nerestricţionat şi deplin, prin mijloace electronice, la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conţinutul documentaţiei de atribuire;</w:t>
      </w:r>
    </w:p>
    <w:p w14:paraId="4312BC8A" w14:textId="445495D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punerea la dispoziţia persoanei interesate care a înaintat o solicitare în acest sens a unui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exemplar din documentaţia de atribuire, pe suport hârtie şi/sau pe suport magnetic.</w:t>
      </w:r>
    </w:p>
    <w:p w14:paraId="18A8EC51" w14:textId="36A8DD9C"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(6)</w:t>
      </w:r>
      <w:r w:rsidRPr="003512B8">
        <w:rPr>
          <w:rFonts w:ascii="Times New Roman" w:hAnsi="Times New Roman" w:cs="Times New Roman"/>
          <w:sz w:val="24"/>
          <w:szCs w:val="24"/>
        </w:rPr>
        <w:t xml:space="preserve"> Titularul dreptului de administrare are dreptul de a stabili un preţ pentru</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obţinerea documentaţiei de atribuire, cu condiţia ca acest preţ să nu depăşească costul multiplicării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documentaţiei, la care se poate adăuga, dacă este cazul, costul transmiterii acesteia.</w:t>
      </w:r>
    </w:p>
    <w:p w14:paraId="489706ED" w14:textId="77777777" w:rsidR="00894D62"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(7)</w:t>
      </w:r>
      <w:r w:rsidRPr="003512B8">
        <w:rPr>
          <w:rFonts w:ascii="Times New Roman" w:hAnsi="Times New Roman" w:cs="Times New Roman"/>
          <w:sz w:val="24"/>
          <w:szCs w:val="24"/>
        </w:rPr>
        <w:t xml:space="preserve"> Titularul dreptului de administrare are obligaţia să asigure obţinerea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documentaţiei de atribuire de către persoana interesată, care înaintează o solicitare în acest sens.</w:t>
      </w:r>
    </w:p>
    <w:p w14:paraId="155A169B" w14:textId="4DE09118"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(8)</w:t>
      </w:r>
      <w:r w:rsidRPr="003512B8">
        <w:rPr>
          <w:rFonts w:ascii="Times New Roman" w:hAnsi="Times New Roman" w:cs="Times New Roman"/>
          <w:sz w:val="24"/>
          <w:szCs w:val="24"/>
        </w:rPr>
        <w:t xml:space="preserve"> Titularul dreptului de administrare are obligaţia de a pune documentaţia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atribuire la dispoziţia persoanei interesate cât mai repede posibil, într-o perioadă care nu trebuie să</w:t>
      </w:r>
      <w:r w:rsidR="00FA662E">
        <w:rPr>
          <w:rFonts w:ascii="Times New Roman" w:hAnsi="Times New Roman" w:cs="Times New Roman"/>
          <w:sz w:val="24"/>
          <w:szCs w:val="24"/>
        </w:rPr>
        <w:t xml:space="preserve"> </w:t>
      </w:r>
      <w:r w:rsidRPr="003512B8">
        <w:rPr>
          <w:rFonts w:ascii="Times New Roman" w:hAnsi="Times New Roman" w:cs="Times New Roman"/>
          <w:sz w:val="24"/>
          <w:szCs w:val="24"/>
        </w:rPr>
        <w:t>depăşească 4 zile lucrătoare de la primirea unei solicitări din partea acesteia.</w:t>
      </w:r>
    </w:p>
    <w:p w14:paraId="64A6202A" w14:textId="4835C1A2"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(9)</w:t>
      </w:r>
      <w:r w:rsidRPr="003512B8">
        <w:rPr>
          <w:rFonts w:ascii="Times New Roman" w:hAnsi="Times New Roman" w:cs="Times New Roman"/>
          <w:sz w:val="24"/>
          <w:szCs w:val="24"/>
        </w:rPr>
        <w:t xml:space="preserve"> Persoana interesată are obligaţia de a depune diligenţele necesare, astfel încât</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respectarea de către titularul dreptului de administrare a perioadei prevăzute la pct.8 să nu conducă</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la situaţia în care documentaţia de atribuire să fie pusă la dispoziţia sa cu mai puţin de 5 zile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lucrătoare înainte de data-limită pentru depunerea ofertelor.</w:t>
      </w:r>
    </w:p>
    <w:p w14:paraId="584996F2" w14:textId="4AC22E7B"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(10)</w:t>
      </w:r>
      <w:r w:rsidRPr="003512B8">
        <w:rPr>
          <w:rFonts w:ascii="Times New Roman" w:hAnsi="Times New Roman" w:cs="Times New Roman"/>
          <w:sz w:val="24"/>
          <w:szCs w:val="24"/>
        </w:rPr>
        <w:t xml:space="preserve"> Persoana interesată are dreptul de a solicita clarificări privind documentaţia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atribuire.</w:t>
      </w:r>
    </w:p>
    <w:p w14:paraId="75C4BE3E" w14:textId="44F73A1E"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(11)</w:t>
      </w:r>
      <w:r w:rsidRPr="003512B8">
        <w:rPr>
          <w:rFonts w:ascii="Times New Roman" w:hAnsi="Times New Roman" w:cs="Times New Roman"/>
          <w:sz w:val="24"/>
          <w:szCs w:val="24"/>
        </w:rPr>
        <w:t xml:space="preserve"> Titularul dreptului de administrare are obligaţia de a răspunde în mod clar,</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complet şi fără ambiguităţi, la orice clarificare solicitată, într-o perioadă care nu trebuie să</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depăşească 5 zile lucrătoare de la primirea unei astfel de solicitări.</w:t>
      </w:r>
    </w:p>
    <w:p w14:paraId="1F945A1F" w14:textId="185EBBCD"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(12)</w:t>
      </w:r>
      <w:r w:rsidRPr="003512B8">
        <w:rPr>
          <w:rFonts w:ascii="Times New Roman" w:hAnsi="Times New Roman" w:cs="Times New Roman"/>
          <w:sz w:val="24"/>
          <w:szCs w:val="24"/>
        </w:rPr>
        <w:t xml:space="preserve"> Titularul dreptului de administrare are obligaţia de a transmite răspunsurile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însoţite de întrebările aferente către toate persoanele interesate care au obţinut, în condiţiile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prezentei secţiuni, documentaţia de atribuire, luând măsuri pentru a nu dezvălui identitatea celui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care a solicitat clarificările respective.</w:t>
      </w:r>
    </w:p>
    <w:p w14:paraId="0C85C1E4" w14:textId="217A3C2C"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(13)</w:t>
      </w:r>
      <w:r w:rsidRPr="003512B8">
        <w:rPr>
          <w:rFonts w:ascii="Times New Roman" w:hAnsi="Times New Roman" w:cs="Times New Roman"/>
          <w:sz w:val="24"/>
          <w:szCs w:val="24"/>
        </w:rPr>
        <w:t xml:space="preserve"> Fără a aduce atingere prevederilor alint. 11, titularul dreptului de administrare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are obligaţia de a transmite răspunsul la orice clarificare cu cel puţin 5 zile lucrătoare înainte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data-limită pentru depunerea ofertelor.</w:t>
      </w:r>
    </w:p>
    <w:p w14:paraId="02DCB94A" w14:textId="07621EC0"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(14)</w:t>
      </w:r>
      <w:r w:rsidRPr="003512B8">
        <w:rPr>
          <w:rFonts w:ascii="Times New Roman" w:hAnsi="Times New Roman" w:cs="Times New Roman"/>
          <w:sz w:val="24"/>
          <w:szCs w:val="24"/>
        </w:rPr>
        <w:t xml:space="preserve"> În cazul în care solicitarea de clarificare nu a fost transmisă în timp util, punând</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astfel titularul dreptului de administrare în imposibilitatea de a respecta termenul prevăzut la alin.</w:t>
      </w:r>
    </w:p>
    <w:p w14:paraId="48954E0D" w14:textId="33FD00D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13, acesta din urmă are totuşi obligaţia de a răspunde la solicitarea de clarificare în măsura în care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perioada necesară pentru elaborarea şi transmiterea răspunsului face posibilă primirea acestuia de</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către persoanele interesate înainte de data-limită de depunere a ofertelor.</w:t>
      </w:r>
    </w:p>
    <w:p w14:paraId="74BB055C" w14:textId="27893D24" w:rsidR="00815F40"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(15)</w:t>
      </w:r>
      <w:r w:rsidRPr="003512B8">
        <w:rPr>
          <w:rFonts w:ascii="Times New Roman" w:hAnsi="Times New Roman" w:cs="Times New Roman"/>
          <w:sz w:val="24"/>
          <w:szCs w:val="24"/>
        </w:rPr>
        <w:t xml:space="preserve"> Procedura de licitaţie se poate desfăşura numai dacă în urma publicării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anunţului de licitaţie au fost depuse cel puţin două oferte valabile.</w:t>
      </w:r>
    </w:p>
    <w:p w14:paraId="602CD5AB" w14:textId="77777777" w:rsidR="00815F40" w:rsidRPr="003512B8" w:rsidRDefault="00815F40" w:rsidP="001565FC">
      <w:pPr>
        <w:spacing w:after="11" w:line="276" w:lineRule="auto"/>
        <w:jc w:val="both"/>
        <w:rPr>
          <w:rFonts w:ascii="Times New Roman" w:hAnsi="Times New Roman" w:cs="Times New Roman"/>
          <w:sz w:val="24"/>
          <w:szCs w:val="24"/>
        </w:rPr>
      </w:pPr>
    </w:p>
    <w:p w14:paraId="4A478B82" w14:textId="08C74054" w:rsidR="003512B8" w:rsidRPr="00894D62" w:rsidRDefault="004B33B5" w:rsidP="001565FC">
      <w:pPr>
        <w:spacing w:after="11"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CAPITOLUL IV Organizarea și desfășurarea licitației</w:t>
      </w:r>
    </w:p>
    <w:p w14:paraId="35BFDD22" w14:textId="77777777" w:rsidR="003512B8" w:rsidRPr="003512B8" w:rsidRDefault="003512B8" w:rsidP="00815F40">
      <w:pPr>
        <w:spacing w:after="11" w:line="276" w:lineRule="auto"/>
        <w:jc w:val="center"/>
        <w:rPr>
          <w:rFonts w:ascii="Times New Roman" w:hAnsi="Times New Roman" w:cs="Times New Roman"/>
          <w:sz w:val="24"/>
          <w:szCs w:val="24"/>
        </w:rPr>
      </w:pPr>
      <w:r w:rsidRPr="00815F40">
        <w:rPr>
          <w:rFonts w:ascii="Times New Roman" w:hAnsi="Times New Roman" w:cs="Times New Roman"/>
          <w:b/>
          <w:bCs/>
          <w:sz w:val="24"/>
          <w:szCs w:val="24"/>
        </w:rPr>
        <w:t>Secțiunea 1.</w:t>
      </w:r>
      <w:r w:rsidRPr="003512B8">
        <w:rPr>
          <w:rFonts w:ascii="Times New Roman" w:hAnsi="Times New Roman" w:cs="Times New Roman"/>
          <w:sz w:val="24"/>
          <w:szCs w:val="24"/>
        </w:rPr>
        <w:t xml:space="preserve"> Comisia de evaluare a ofertelor</w:t>
      </w:r>
    </w:p>
    <w:p w14:paraId="74E91339" w14:textId="70C1485B"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94D62">
        <w:rPr>
          <w:rFonts w:ascii="Times New Roman" w:hAnsi="Times New Roman" w:cs="Times New Roman"/>
          <w:b/>
          <w:bCs/>
          <w:sz w:val="24"/>
          <w:szCs w:val="24"/>
        </w:rPr>
        <w:t>Art. 18. (1)</w:t>
      </w:r>
      <w:r w:rsidR="003512B8" w:rsidRPr="003512B8">
        <w:rPr>
          <w:rFonts w:ascii="Times New Roman" w:hAnsi="Times New Roman" w:cs="Times New Roman"/>
          <w:sz w:val="24"/>
          <w:szCs w:val="24"/>
        </w:rPr>
        <w:t xml:space="preserve"> Comisia de evaluare a ofertelor, compusă dintr-un număr impar de membri,</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care nu poate fi mai mic de 5, numită prin dispoziția titularul dreptului de administrare, adoptă</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decizii în mod autonom şi numai pe baza criteriilor de selecţie prevăzute în instrucţiunile privind</w:t>
      </w:r>
      <w:r w:rsidR="00894D62">
        <w:rPr>
          <w:rFonts w:ascii="Times New Roman" w:hAnsi="Times New Roman" w:cs="Times New Roman"/>
          <w:sz w:val="24"/>
          <w:szCs w:val="24"/>
        </w:rPr>
        <w:t xml:space="preserve"> </w:t>
      </w:r>
      <w:r w:rsidR="003512B8" w:rsidRPr="003512B8">
        <w:rPr>
          <w:rFonts w:ascii="Times New Roman" w:hAnsi="Times New Roman" w:cs="Times New Roman"/>
          <w:sz w:val="24"/>
          <w:szCs w:val="24"/>
        </w:rPr>
        <w:t>organizarea şi desfăşurarea licitaţiei.</w:t>
      </w:r>
    </w:p>
    <w:p w14:paraId="2C93646C" w14:textId="77777777"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(2)</w:t>
      </w:r>
      <w:r w:rsidRPr="003512B8">
        <w:rPr>
          <w:rFonts w:ascii="Times New Roman" w:hAnsi="Times New Roman" w:cs="Times New Roman"/>
          <w:sz w:val="24"/>
          <w:szCs w:val="24"/>
        </w:rPr>
        <w:t xml:space="preserve"> Fiecăruia dintre membrii comisiei de evaluare i se poate desemna un supleant.</w:t>
      </w:r>
    </w:p>
    <w:p w14:paraId="2D8060AC" w14:textId="77777777"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(3)</w:t>
      </w:r>
      <w:r w:rsidRPr="003512B8">
        <w:rPr>
          <w:rFonts w:ascii="Times New Roman" w:hAnsi="Times New Roman" w:cs="Times New Roman"/>
          <w:sz w:val="24"/>
          <w:szCs w:val="24"/>
        </w:rPr>
        <w:t xml:space="preserve"> Membrii comisiei de evaluare sunt:</w:t>
      </w:r>
    </w:p>
    <w:p w14:paraId="51B5828B" w14:textId="11C023B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a) reprezentanţi ai titularului dreptului de administrare, precum şi ai Consiliului </w:t>
      </w:r>
      <w:r w:rsidR="00894D62">
        <w:rPr>
          <w:rFonts w:ascii="Times New Roman" w:hAnsi="Times New Roman" w:cs="Times New Roman"/>
          <w:sz w:val="24"/>
          <w:szCs w:val="24"/>
        </w:rPr>
        <w:t>Orașului Broșteni.</w:t>
      </w:r>
    </w:p>
    <w:p w14:paraId="7BBE9683" w14:textId="0D2BAAD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în cazul în care, pentru bunul care face obiectul închirierii este necesară parcurgerea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procedurii de reglementare din punctul de vedere al protecţiei mediului, potrivit legislaţiei în</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vigoare, comisia de evaluare va include în componenţa sa şi un reprezentant al autorităţii</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competente pentru protecţia mediului.</w:t>
      </w:r>
    </w:p>
    <w:p w14:paraId="14536BAC" w14:textId="465649B8"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(4)</w:t>
      </w:r>
      <w:r w:rsidRPr="003512B8">
        <w:rPr>
          <w:rFonts w:ascii="Times New Roman" w:hAnsi="Times New Roman" w:cs="Times New Roman"/>
          <w:sz w:val="24"/>
          <w:szCs w:val="24"/>
        </w:rPr>
        <w:t xml:space="preserve"> Preşedintele comisiei de evaluare şi secretarul acesteia sunt numiţi de titularul</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dreptului de administrare dintre reprezentanţii acestuia în comisie.</w:t>
      </w:r>
    </w:p>
    <w:p w14:paraId="32C167A7" w14:textId="77777777" w:rsidR="00D7452D"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(5)</w:t>
      </w:r>
      <w:r w:rsidRPr="003512B8">
        <w:rPr>
          <w:rFonts w:ascii="Times New Roman" w:hAnsi="Times New Roman" w:cs="Times New Roman"/>
          <w:sz w:val="24"/>
          <w:szCs w:val="24"/>
        </w:rPr>
        <w:t xml:space="preserve"> La şedinţele comisiei de evaluare, preşedintele comisiei poate invita</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personalităţi recunoscute pentru experienţa şi competenţa lor în domenii, aceştia neavând</w:t>
      </w:r>
      <w:r w:rsidR="00894D62">
        <w:rPr>
          <w:rFonts w:ascii="Times New Roman" w:hAnsi="Times New Roman" w:cs="Times New Roman"/>
          <w:sz w:val="24"/>
          <w:szCs w:val="24"/>
        </w:rPr>
        <w:t xml:space="preserve"> </w:t>
      </w:r>
      <w:r w:rsidRPr="003512B8">
        <w:rPr>
          <w:rFonts w:ascii="Times New Roman" w:hAnsi="Times New Roman" w:cs="Times New Roman"/>
          <w:sz w:val="24"/>
          <w:szCs w:val="24"/>
        </w:rPr>
        <w:t>calitatea de membri.</w:t>
      </w:r>
    </w:p>
    <w:p w14:paraId="3718BB14" w14:textId="3F802969"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(6)</w:t>
      </w:r>
      <w:r w:rsidRPr="003512B8">
        <w:rPr>
          <w:rFonts w:ascii="Times New Roman" w:hAnsi="Times New Roman" w:cs="Times New Roman"/>
          <w:sz w:val="24"/>
          <w:szCs w:val="24"/>
        </w:rPr>
        <w:t xml:space="preserve"> Fiecare dintre membrii comisiei de evaluare beneficiază de câte un vot.</w:t>
      </w:r>
    </w:p>
    <w:p w14:paraId="4ACDC5A2" w14:textId="77777777"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(7)</w:t>
      </w:r>
      <w:r w:rsidRPr="003512B8">
        <w:rPr>
          <w:rFonts w:ascii="Times New Roman" w:hAnsi="Times New Roman" w:cs="Times New Roman"/>
          <w:sz w:val="24"/>
          <w:szCs w:val="24"/>
        </w:rPr>
        <w:t xml:space="preserve"> Deciziile comisiei de evaluare se adoptă cu votul majorităţii membrilor.</w:t>
      </w:r>
    </w:p>
    <w:p w14:paraId="1A33F2AF" w14:textId="7E52BA8B" w:rsidR="003512B8" w:rsidRPr="003512B8" w:rsidRDefault="003512B8" w:rsidP="001565FC">
      <w:pPr>
        <w:spacing w:after="11" w:line="276" w:lineRule="auto"/>
        <w:jc w:val="both"/>
        <w:rPr>
          <w:rFonts w:ascii="Times New Roman" w:hAnsi="Times New Roman" w:cs="Times New Roman"/>
          <w:sz w:val="24"/>
          <w:szCs w:val="24"/>
        </w:rPr>
      </w:pPr>
      <w:r w:rsidRPr="00894D62">
        <w:rPr>
          <w:rFonts w:ascii="Times New Roman" w:hAnsi="Times New Roman" w:cs="Times New Roman"/>
          <w:b/>
          <w:bCs/>
          <w:sz w:val="24"/>
          <w:szCs w:val="24"/>
        </w:rPr>
        <w:t>(8)</w:t>
      </w:r>
      <w:r w:rsidRPr="003512B8">
        <w:rPr>
          <w:rFonts w:ascii="Times New Roman" w:hAnsi="Times New Roman" w:cs="Times New Roman"/>
          <w:sz w:val="24"/>
          <w:szCs w:val="24"/>
        </w:rPr>
        <w:t xml:space="preserve"> Nu au dreptul să fie membrii în comisia de evaluare, supleanţii şi invitaţii</w:t>
      </w:r>
      <w:r w:rsidR="00FA662E">
        <w:rPr>
          <w:rFonts w:ascii="Times New Roman" w:hAnsi="Times New Roman" w:cs="Times New Roman"/>
          <w:sz w:val="24"/>
          <w:szCs w:val="24"/>
        </w:rPr>
        <w:t xml:space="preserve"> </w:t>
      </w:r>
      <w:r w:rsidRPr="003512B8">
        <w:rPr>
          <w:rFonts w:ascii="Times New Roman" w:hAnsi="Times New Roman" w:cs="Times New Roman"/>
          <w:sz w:val="24"/>
          <w:szCs w:val="24"/>
        </w:rPr>
        <w:t>următoarele persoane:</w:t>
      </w:r>
    </w:p>
    <w:p w14:paraId="55F1E56F" w14:textId="40B2489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soţ/soţie, rudă sau afin până la gradul al II-lea inclusiv cu ofertantul, persoană fizică;</w:t>
      </w:r>
    </w:p>
    <w:p w14:paraId="48DBBDC9" w14:textId="27531EB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soţ/soţie, rudă sau afin până la gradul al II-lea inclusiv cu persoane care fac parte din</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consiliul de administraţie, organul de conducere ori de supervizare al unuia dintre ofertanţi,</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persoane juridice, terţi susţinători sau subcontractanţi propuşi;</w:t>
      </w:r>
    </w:p>
    <w:p w14:paraId="6F6585B5" w14:textId="0F7794B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persoane care deţin părţi sociale, părţi de interes, acţiuni din capitalul subscris al unuia</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dintre ofertanţi, terţi susţinători sau subcontractanţi propuşi sau persoane care fac parte din</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consiliul de administraţie, organul de conducere ori de supervizare al unuia dintre ofertanţi, terţi</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susţinători sau subcontractanţi propuşi;</w:t>
      </w:r>
    </w:p>
    <w:p w14:paraId="0A71760A" w14:textId="07F0128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membri în cadrul consiliului de administraţie/organului de conducere sau de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supervizare al ofertantului şi/sau acţionari ori asociaţi semnificativi persoane care sunt soţ/soţie,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rudă sau afin până la gradul al II-lea inclusiv ori care se află în relaţii comerciale cu persoane cu</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funcţii de decizie în cadrul entităţii contractante.</w:t>
      </w:r>
    </w:p>
    <w:p w14:paraId="3C492901" w14:textId="56EE8494"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lastRenderedPageBreak/>
        <w:t>(9)</w:t>
      </w:r>
      <w:r w:rsidRPr="003512B8">
        <w:rPr>
          <w:rFonts w:ascii="Times New Roman" w:hAnsi="Times New Roman" w:cs="Times New Roman"/>
          <w:sz w:val="24"/>
          <w:szCs w:val="24"/>
        </w:rPr>
        <w:t xml:space="preserve"> Membrii comisiei de evaluare, supleanţii şi invitaţii sunt obligaţi să dea o</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declaraţie de compatibilitate, imparţialitate şi confidenţialitate pe propria răspundere, după</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termenul-limită de depunere a ofertelor, care se va păstra alături de dosarul concesiunii.</w:t>
      </w:r>
    </w:p>
    <w:p w14:paraId="1B61875A" w14:textId="20DE022E"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(10)</w:t>
      </w:r>
      <w:r w:rsidRPr="003512B8">
        <w:rPr>
          <w:rFonts w:ascii="Times New Roman" w:hAnsi="Times New Roman" w:cs="Times New Roman"/>
          <w:sz w:val="24"/>
          <w:szCs w:val="24"/>
        </w:rPr>
        <w:t xml:space="preserve"> În caz de incompatibilitate, preşedintele comisiei de evaluare sesizează de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îndată titularul dreptului de administrare despre existenţa stării de incompatibilitate şi va propune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înlocuirea persoanei incompatibile, dintre membrii supleanţi.</w:t>
      </w:r>
    </w:p>
    <w:p w14:paraId="54AFDCA8" w14:textId="084CF700"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(11)</w:t>
      </w:r>
      <w:r w:rsidRPr="003512B8">
        <w:rPr>
          <w:rFonts w:ascii="Times New Roman" w:hAnsi="Times New Roman" w:cs="Times New Roman"/>
          <w:sz w:val="24"/>
          <w:szCs w:val="24"/>
        </w:rPr>
        <w:t xml:space="preserve"> Supleanţii participă la şedinţele comisiei de evaluare numai în situaţia în care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membrii acesteia se află în imposibilitate de participare datorită unui caz de incompatibilitate,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caz fortuit sau forţei majore.</w:t>
      </w:r>
    </w:p>
    <w:p w14:paraId="79B101DA" w14:textId="77777777"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(12)</w:t>
      </w:r>
      <w:r w:rsidRPr="003512B8">
        <w:rPr>
          <w:rFonts w:ascii="Times New Roman" w:hAnsi="Times New Roman" w:cs="Times New Roman"/>
          <w:sz w:val="24"/>
          <w:szCs w:val="24"/>
        </w:rPr>
        <w:t xml:space="preserve"> Atribuţiile comisiei de evaluare sunt:</w:t>
      </w:r>
    </w:p>
    <w:p w14:paraId="3B759B3F" w14:textId="556A8FC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analizarea şi selectarea ofertelor pe baza datelor, informaţiilor şi documentelor</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cuprinse în plicul exterior;</w:t>
      </w:r>
    </w:p>
    <w:p w14:paraId="29D19A40" w14:textId="741B699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întocmirea listei cuprinzând ofertele admise şi comunicarea acesteia;</w:t>
      </w:r>
    </w:p>
    <w:p w14:paraId="69176556" w14:textId="5AAE8F9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analizarea şi evaluarea ofertelor;</w:t>
      </w:r>
    </w:p>
    <w:p w14:paraId="41977726" w14:textId="75C73D2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întocmirea raportului de evaluare;</w:t>
      </w:r>
    </w:p>
    <w:p w14:paraId="6AC2BDA6" w14:textId="77816B2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întocmirea proceselor-verbale;</w:t>
      </w:r>
    </w:p>
    <w:p w14:paraId="4BF28922" w14:textId="3AF80EA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desemnarea ofertei câştigătoare.</w:t>
      </w:r>
    </w:p>
    <w:p w14:paraId="3283B28C" w14:textId="77777777"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(13)</w:t>
      </w:r>
      <w:r w:rsidRPr="003512B8">
        <w:rPr>
          <w:rFonts w:ascii="Times New Roman" w:hAnsi="Times New Roman" w:cs="Times New Roman"/>
          <w:sz w:val="24"/>
          <w:szCs w:val="24"/>
        </w:rPr>
        <w:t xml:space="preserve"> Comisia de evaluare este legal întrunită numai în prezenţa tuturor membrilor.</w:t>
      </w:r>
    </w:p>
    <w:p w14:paraId="2AFFEA21" w14:textId="59F6078F"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(14)</w:t>
      </w:r>
      <w:r w:rsidRPr="003512B8">
        <w:rPr>
          <w:rFonts w:ascii="Times New Roman" w:hAnsi="Times New Roman" w:cs="Times New Roman"/>
          <w:sz w:val="24"/>
          <w:szCs w:val="24"/>
        </w:rPr>
        <w:t xml:space="preserve"> Comisia de evaluare adoptă decizii în mod autonom, numai pe baza</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documentaţiei de atribuire şi în conformitate cu prevederile legale în vigoare.</w:t>
      </w:r>
    </w:p>
    <w:p w14:paraId="583D7753" w14:textId="0EEEF97C" w:rsidR="003512B8" w:rsidRP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(15)</w:t>
      </w:r>
      <w:r w:rsidRPr="003512B8">
        <w:rPr>
          <w:rFonts w:ascii="Times New Roman" w:hAnsi="Times New Roman" w:cs="Times New Roman"/>
          <w:sz w:val="24"/>
          <w:szCs w:val="24"/>
        </w:rPr>
        <w:t xml:space="preserve"> Membrii comisiei de evaluare au obligaţia de a păstra confidenţialitatea</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datelor, informaţiilor şi documentelor cuprinse în ofertele analizate.</w:t>
      </w:r>
    </w:p>
    <w:p w14:paraId="2830209C" w14:textId="015D3C9B" w:rsidR="003512B8" w:rsidRDefault="003512B8" w:rsidP="001565FC">
      <w:pPr>
        <w:spacing w:after="11" w:line="276" w:lineRule="auto"/>
        <w:jc w:val="both"/>
        <w:rPr>
          <w:rFonts w:ascii="Times New Roman" w:hAnsi="Times New Roman" w:cs="Times New Roman"/>
          <w:sz w:val="24"/>
          <w:szCs w:val="24"/>
        </w:rPr>
      </w:pPr>
      <w:r w:rsidRPr="00D7452D">
        <w:rPr>
          <w:rFonts w:ascii="Times New Roman" w:hAnsi="Times New Roman" w:cs="Times New Roman"/>
          <w:b/>
          <w:bCs/>
          <w:sz w:val="24"/>
          <w:szCs w:val="24"/>
        </w:rPr>
        <w:t>(16)</w:t>
      </w:r>
      <w:r w:rsidRPr="003512B8">
        <w:rPr>
          <w:rFonts w:ascii="Times New Roman" w:hAnsi="Times New Roman" w:cs="Times New Roman"/>
          <w:sz w:val="24"/>
          <w:szCs w:val="24"/>
        </w:rPr>
        <w:t xml:space="preserve"> Membrii comisiei de evaluare vor depune o declarație pe propria răspundere,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prin care își iau angajamentul cu privire la respectarea prevederilor alin. 15.</w:t>
      </w:r>
    </w:p>
    <w:p w14:paraId="70EAC8EB" w14:textId="77777777" w:rsidR="00815F40" w:rsidRPr="003512B8" w:rsidRDefault="00815F40" w:rsidP="001565FC">
      <w:pPr>
        <w:spacing w:after="11" w:line="276" w:lineRule="auto"/>
        <w:jc w:val="both"/>
        <w:rPr>
          <w:rFonts w:ascii="Times New Roman" w:hAnsi="Times New Roman" w:cs="Times New Roman"/>
          <w:sz w:val="24"/>
          <w:szCs w:val="24"/>
        </w:rPr>
      </w:pPr>
    </w:p>
    <w:p w14:paraId="595FBE43" w14:textId="77777777" w:rsidR="003512B8" w:rsidRPr="00D7452D" w:rsidRDefault="003512B8" w:rsidP="001565FC">
      <w:pPr>
        <w:spacing w:after="11" w:line="276" w:lineRule="auto"/>
        <w:jc w:val="center"/>
        <w:rPr>
          <w:rFonts w:ascii="Times New Roman" w:hAnsi="Times New Roman" w:cs="Times New Roman"/>
          <w:b/>
          <w:bCs/>
          <w:sz w:val="24"/>
          <w:szCs w:val="24"/>
        </w:rPr>
      </w:pPr>
      <w:r w:rsidRPr="00D7452D">
        <w:rPr>
          <w:rFonts w:ascii="Times New Roman" w:hAnsi="Times New Roman" w:cs="Times New Roman"/>
          <w:b/>
          <w:bCs/>
          <w:sz w:val="24"/>
          <w:szCs w:val="24"/>
        </w:rPr>
        <w:t>Secțiunea 2. Protecția datelor</w:t>
      </w:r>
    </w:p>
    <w:p w14:paraId="2905CC6D" w14:textId="7A2ACB91" w:rsid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D7452D">
        <w:rPr>
          <w:rFonts w:ascii="Times New Roman" w:hAnsi="Times New Roman" w:cs="Times New Roman"/>
          <w:b/>
          <w:bCs/>
          <w:sz w:val="24"/>
          <w:szCs w:val="24"/>
        </w:rPr>
        <w:t>Art. 1</w:t>
      </w:r>
      <w:r>
        <w:rPr>
          <w:rFonts w:ascii="Times New Roman" w:hAnsi="Times New Roman" w:cs="Times New Roman"/>
          <w:b/>
          <w:bCs/>
          <w:sz w:val="24"/>
          <w:szCs w:val="24"/>
        </w:rPr>
        <w:t>9</w:t>
      </w:r>
      <w:r w:rsidR="003512B8" w:rsidRPr="003512B8">
        <w:rPr>
          <w:rFonts w:ascii="Times New Roman" w:hAnsi="Times New Roman" w:cs="Times New Roman"/>
          <w:sz w:val="24"/>
          <w:szCs w:val="24"/>
        </w:rPr>
        <w:t>. Fără a aduce atingere celorlalte prevederi ale prezentului Regulament, titularul</w:t>
      </w:r>
      <w:r w:rsidR="00D7452D">
        <w:rPr>
          <w:rFonts w:ascii="Times New Roman" w:hAnsi="Times New Roman" w:cs="Times New Roman"/>
          <w:sz w:val="24"/>
          <w:szCs w:val="24"/>
        </w:rPr>
        <w:t xml:space="preserve"> </w:t>
      </w:r>
      <w:r w:rsidR="003512B8" w:rsidRPr="003512B8">
        <w:rPr>
          <w:rFonts w:ascii="Times New Roman" w:hAnsi="Times New Roman" w:cs="Times New Roman"/>
          <w:sz w:val="24"/>
          <w:szCs w:val="24"/>
        </w:rPr>
        <w:t>dreptului de administrare are obligaţia de a asigura protejarea acelor informaţii care îi sunt</w:t>
      </w:r>
      <w:r w:rsidR="00D7452D">
        <w:rPr>
          <w:rFonts w:ascii="Times New Roman" w:hAnsi="Times New Roman" w:cs="Times New Roman"/>
          <w:sz w:val="24"/>
          <w:szCs w:val="24"/>
        </w:rPr>
        <w:t xml:space="preserve"> </w:t>
      </w:r>
      <w:r w:rsidR="003512B8" w:rsidRPr="003512B8">
        <w:rPr>
          <w:rFonts w:ascii="Times New Roman" w:hAnsi="Times New Roman" w:cs="Times New Roman"/>
          <w:sz w:val="24"/>
          <w:szCs w:val="24"/>
        </w:rPr>
        <w:t>comunicate de persoanele fizice sau juridice cu titlu confidenţial, în măsura în care, în mod</w:t>
      </w:r>
      <w:r w:rsidR="00D7452D">
        <w:rPr>
          <w:rFonts w:ascii="Times New Roman" w:hAnsi="Times New Roman" w:cs="Times New Roman"/>
          <w:sz w:val="24"/>
          <w:szCs w:val="24"/>
        </w:rPr>
        <w:t xml:space="preserve"> </w:t>
      </w:r>
      <w:r w:rsidR="003512B8" w:rsidRPr="003512B8">
        <w:rPr>
          <w:rFonts w:ascii="Times New Roman" w:hAnsi="Times New Roman" w:cs="Times New Roman"/>
          <w:sz w:val="24"/>
          <w:szCs w:val="24"/>
        </w:rPr>
        <w:t>obiectiv, dezvăluirea informaţiilor în cauză ar prejudicia interesele legitime ale respectivelor</w:t>
      </w:r>
      <w:r w:rsidR="00D7452D">
        <w:rPr>
          <w:rFonts w:ascii="Times New Roman" w:hAnsi="Times New Roman" w:cs="Times New Roman"/>
          <w:sz w:val="24"/>
          <w:szCs w:val="24"/>
        </w:rPr>
        <w:t xml:space="preserve"> </w:t>
      </w:r>
      <w:r w:rsidR="003512B8" w:rsidRPr="003512B8">
        <w:rPr>
          <w:rFonts w:ascii="Times New Roman" w:hAnsi="Times New Roman" w:cs="Times New Roman"/>
          <w:sz w:val="24"/>
          <w:szCs w:val="24"/>
        </w:rPr>
        <w:t>persoane, inclusiv în ceea ce priveşte secretul comercial şi proprietatea intelectuală.</w:t>
      </w:r>
    </w:p>
    <w:p w14:paraId="56D06A24" w14:textId="77777777" w:rsidR="00815F40" w:rsidRPr="003512B8" w:rsidRDefault="00815F40" w:rsidP="001565FC">
      <w:pPr>
        <w:spacing w:after="11" w:line="276" w:lineRule="auto"/>
        <w:jc w:val="both"/>
        <w:rPr>
          <w:rFonts w:ascii="Times New Roman" w:hAnsi="Times New Roman" w:cs="Times New Roman"/>
          <w:sz w:val="24"/>
          <w:szCs w:val="24"/>
        </w:rPr>
      </w:pPr>
    </w:p>
    <w:p w14:paraId="5E803EB3" w14:textId="77777777" w:rsidR="003512B8" w:rsidRPr="00D7452D" w:rsidRDefault="003512B8" w:rsidP="001565FC">
      <w:pPr>
        <w:spacing w:after="11" w:line="276" w:lineRule="auto"/>
        <w:jc w:val="center"/>
        <w:rPr>
          <w:rFonts w:ascii="Times New Roman" w:hAnsi="Times New Roman" w:cs="Times New Roman"/>
          <w:b/>
          <w:bCs/>
          <w:sz w:val="24"/>
          <w:szCs w:val="24"/>
        </w:rPr>
      </w:pPr>
      <w:r w:rsidRPr="00D7452D">
        <w:rPr>
          <w:rFonts w:ascii="Times New Roman" w:hAnsi="Times New Roman" w:cs="Times New Roman"/>
          <w:b/>
          <w:bCs/>
          <w:sz w:val="24"/>
          <w:szCs w:val="24"/>
        </w:rPr>
        <w:t>Secțiunea 3. Participanții la licitația publică</w:t>
      </w:r>
    </w:p>
    <w:p w14:paraId="78F22F57" w14:textId="5E3A8874"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D7452D">
        <w:rPr>
          <w:rFonts w:ascii="Times New Roman" w:hAnsi="Times New Roman" w:cs="Times New Roman"/>
          <w:b/>
          <w:bCs/>
          <w:sz w:val="24"/>
          <w:szCs w:val="24"/>
        </w:rPr>
        <w:t xml:space="preserve">Art. </w:t>
      </w:r>
      <w:r>
        <w:rPr>
          <w:rFonts w:ascii="Times New Roman" w:hAnsi="Times New Roman" w:cs="Times New Roman"/>
          <w:b/>
          <w:bCs/>
          <w:sz w:val="24"/>
          <w:szCs w:val="24"/>
        </w:rPr>
        <w:t>20</w:t>
      </w:r>
      <w:r w:rsidR="003512B8" w:rsidRPr="00D7452D">
        <w:rPr>
          <w:rFonts w:ascii="Times New Roman" w:hAnsi="Times New Roman" w:cs="Times New Roman"/>
          <w:b/>
          <w:bCs/>
          <w:sz w:val="24"/>
          <w:szCs w:val="24"/>
        </w:rPr>
        <w:t>. (1)</w:t>
      </w:r>
      <w:r w:rsidR="003512B8" w:rsidRPr="003512B8">
        <w:rPr>
          <w:rFonts w:ascii="Times New Roman" w:hAnsi="Times New Roman" w:cs="Times New Roman"/>
          <w:sz w:val="24"/>
          <w:szCs w:val="24"/>
        </w:rPr>
        <w:t xml:space="preserve"> Are dreptul de a participa la licitaţie orice persoană fizică sau juridică,</w:t>
      </w:r>
    </w:p>
    <w:p w14:paraId="7E0F2665"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română sau străină, care îndeplineşte cumulativ următoarele condiţii:</w:t>
      </w:r>
    </w:p>
    <w:p w14:paraId="2640F265" w14:textId="4C48A360"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a plătit toate taxele privind participarea la licitaţie, inclusiv garanţia de participare;</w:t>
      </w:r>
    </w:p>
    <w:p w14:paraId="2208E75C" w14:textId="62952D2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a depus oferta sau cererea de participare la licitaţie, împreună cu toate documentele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solicitate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în documentaţia de atribuire, în termenele prevăzute în documentaţia de atribuire;</w:t>
      </w:r>
    </w:p>
    <w:p w14:paraId="0B42403E" w14:textId="660BD94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are îndeplinite la zi toate obligaţiile exigibile de plată a impozitelor, a taxelor şi a</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contribuţiilor către bugetul consolidat al statului şi către bugetul local;</w:t>
      </w:r>
    </w:p>
    <w:p w14:paraId="07A73683" w14:textId="21F21E0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nu este în stare de insolvenţă, faliment sau lichidare.</w:t>
      </w:r>
    </w:p>
    <w:p w14:paraId="20C63870" w14:textId="0691A063"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(2) Nu are dreptul să participe la licitaţie persoana care a fost desemnată</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câştigătoare la o licitaţie publică anterioară privind bunurile statului sau ale unităţilor</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 xml:space="preserve">administrativ-teritoriale în </w:t>
      </w:r>
      <w:r w:rsidRPr="003512B8">
        <w:rPr>
          <w:rFonts w:ascii="Times New Roman" w:hAnsi="Times New Roman" w:cs="Times New Roman"/>
          <w:sz w:val="24"/>
          <w:szCs w:val="24"/>
        </w:rPr>
        <w:lastRenderedPageBreak/>
        <w:t>ultimii 3 ani, dar nu a încheiat contractul ori nu a plătit preţul, din</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culpă proprie. Restricţia operează pentru o durată de 3 ani, calculată de la desemnarea persoanei</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respective drept câştigătoare la licitaţie.</w:t>
      </w:r>
    </w:p>
    <w:p w14:paraId="030A8CDF" w14:textId="77777777" w:rsidR="00815F40" w:rsidRPr="003512B8" w:rsidRDefault="00815F40" w:rsidP="001565FC">
      <w:pPr>
        <w:spacing w:after="11" w:line="276" w:lineRule="auto"/>
        <w:jc w:val="both"/>
        <w:rPr>
          <w:rFonts w:ascii="Times New Roman" w:hAnsi="Times New Roman" w:cs="Times New Roman"/>
          <w:sz w:val="24"/>
          <w:szCs w:val="24"/>
        </w:rPr>
      </w:pPr>
    </w:p>
    <w:p w14:paraId="6F6FE6AB" w14:textId="77777777" w:rsidR="003512B8" w:rsidRPr="00D7452D" w:rsidRDefault="003512B8" w:rsidP="001565FC">
      <w:pPr>
        <w:spacing w:after="11" w:line="276" w:lineRule="auto"/>
        <w:jc w:val="center"/>
        <w:rPr>
          <w:rFonts w:ascii="Times New Roman" w:hAnsi="Times New Roman" w:cs="Times New Roman"/>
          <w:b/>
          <w:bCs/>
          <w:sz w:val="24"/>
          <w:szCs w:val="24"/>
        </w:rPr>
      </w:pPr>
      <w:r w:rsidRPr="00D7452D">
        <w:rPr>
          <w:rFonts w:ascii="Times New Roman" w:hAnsi="Times New Roman" w:cs="Times New Roman"/>
          <w:b/>
          <w:bCs/>
          <w:sz w:val="24"/>
          <w:szCs w:val="24"/>
        </w:rPr>
        <w:t>Secțiunea 4. Reguli privind oferta</w:t>
      </w:r>
    </w:p>
    <w:p w14:paraId="678B4EEB" w14:textId="3AEE8CA2"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D7452D">
        <w:rPr>
          <w:rFonts w:ascii="Times New Roman" w:hAnsi="Times New Roman" w:cs="Times New Roman"/>
          <w:b/>
          <w:bCs/>
          <w:sz w:val="24"/>
          <w:szCs w:val="24"/>
        </w:rPr>
        <w:t xml:space="preserve">Art. </w:t>
      </w:r>
      <w:r>
        <w:rPr>
          <w:rFonts w:ascii="Times New Roman" w:hAnsi="Times New Roman" w:cs="Times New Roman"/>
          <w:b/>
          <w:bCs/>
          <w:sz w:val="24"/>
          <w:szCs w:val="24"/>
        </w:rPr>
        <w:t>2</w:t>
      </w:r>
      <w:r w:rsidR="00D7452D" w:rsidRPr="00D7452D">
        <w:rPr>
          <w:rFonts w:ascii="Times New Roman" w:hAnsi="Times New Roman" w:cs="Times New Roman"/>
          <w:b/>
          <w:bCs/>
          <w:sz w:val="24"/>
          <w:szCs w:val="24"/>
        </w:rPr>
        <w:t>1</w:t>
      </w:r>
      <w:r w:rsidR="003512B8" w:rsidRPr="00D7452D">
        <w:rPr>
          <w:rFonts w:ascii="Times New Roman" w:hAnsi="Times New Roman" w:cs="Times New Roman"/>
          <w:b/>
          <w:bCs/>
          <w:sz w:val="24"/>
          <w:szCs w:val="24"/>
        </w:rPr>
        <w:t>. (1)</w:t>
      </w:r>
      <w:r w:rsidR="003512B8" w:rsidRPr="003512B8">
        <w:rPr>
          <w:rFonts w:ascii="Times New Roman" w:hAnsi="Times New Roman" w:cs="Times New Roman"/>
          <w:sz w:val="24"/>
          <w:szCs w:val="24"/>
        </w:rPr>
        <w:t xml:space="preserve"> Ofertantul are obligaţia de a elabora oferta în conformitate cu prevederile</w:t>
      </w:r>
      <w:r w:rsidR="00D7452D">
        <w:rPr>
          <w:rFonts w:ascii="Times New Roman" w:hAnsi="Times New Roman" w:cs="Times New Roman"/>
          <w:sz w:val="24"/>
          <w:szCs w:val="24"/>
        </w:rPr>
        <w:t xml:space="preserve"> </w:t>
      </w:r>
      <w:r w:rsidR="003512B8" w:rsidRPr="003512B8">
        <w:rPr>
          <w:rFonts w:ascii="Times New Roman" w:hAnsi="Times New Roman" w:cs="Times New Roman"/>
          <w:sz w:val="24"/>
          <w:szCs w:val="24"/>
        </w:rPr>
        <w:t>documentaţiei de atribuire.</w:t>
      </w:r>
    </w:p>
    <w:p w14:paraId="665F725F"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(2)</w:t>
      </w:r>
      <w:r w:rsidRPr="003512B8">
        <w:rPr>
          <w:rFonts w:ascii="Times New Roman" w:hAnsi="Times New Roman" w:cs="Times New Roman"/>
          <w:sz w:val="24"/>
          <w:szCs w:val="24"/>
        </w:rPr>
        <w:t xml:space="preserve"> Ofertele se redactează în limba română.</w:t>
      </w:r>
    </w:p>
    <w:p w14:paraId="63991E04" w14:textId="7430C9DC"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(3)</w:t>
      </w:r>
      <w:r w:rsidRPr="003512B8">
        <w:rPr>
          <w:rFonts w:ascii="Times New Roman" w:hAnsi="Times New Roman" w:cs="Times New Roman"/>
          <w:sz w:val="24"/>
          <w:szCs w:val="24"/>
        </w:rPr>
        <w:t xml:space="preserve"> Ofertele se depun la sediul autorităţii contractante sau la locul precizat în</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anunţul de licitaţie, în două plicuri sigilate, unul exterior şi unul interior, care se înregistrează de</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autoritatea contractantă, în ordinea primirii lor, în Registrul Oferte, precizându-se data şi ora.</w:t>
      </w:r>
    </w:p>
    <w:p w14:paraId="103FEED7" w14:textId="04053DD7"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(4)</w:t>
      </w:r>
      <w:r w:rsidRPr="003512B8">
        <w:rPr>
          <w:rFonts w:ascii="Times New Roman" w:hAnsi="Times New Roman" w:cs="Times New Roman"/>
          <w:sz w:val="24"/>
          <w:szCs w:val="24"/>
        </w:rPr>
        <w:t xml:space="preserve"> Pe plicul exterior se va indica obiectul licitaţiei pentru care este depusă</w:t>
      </w:r>
      <w:r w:rsidR="00D7452D">
        <w:rPr>
          <w:rFonts w:ascii="Times New Roman" w:hAnsi="Times New Roman" w:cs="Times New Roman"/>
          <w:sz w:val="24"/>
          <w:szCs w:val="24"/>
        </w:rPr>
        <w:t xml:space="preserve"> </w:t>
      </w:r>
      <w:r w:rsidRPr="003512B8">
        <w:rPr>
          <w:rFonts w:ascii="Times New Roman" w:hAnsi="Times New Roman" w:cs="Times New Roman"/>
          <w:sz w:val="24"/>
          <w:szCs w:val="24"/>
        </w:rPr>
        <w:t>oferta. Plicul exterior va trebui să conţină:</w:t>
      </w:r>
    </w:p>
    <w:p w14:paraId="2EFEA31E" w14:textId="59C123F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o fişă cu informaţii privind ofertantul şi o declaraţie de participare, semnată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ofertant, fără îngroşări, ştersături sau modificări;</w:t>
      </w:r>
    </w:p>
    <w:p w14:paraId="02E82D10" w14:textId="6A46764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acte doveditoare privind calităţile şi capacităţile ofertanţilor, conform solicitărilor</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autorităţii contractante;</w:t>
      </w:r>
    </w:p>
    <w:p w14:paraId="201573CA" w14:textId="0EE12BC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perioada de valabilitate a ofertei;</w:t>
      </w:r>
    </w:p>
    <w:p w14:paraId="7207CFF8" w14:textId="3C546D9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dovada îndeplinirii cerinţelor prevăzute în art. 16 alin. 2 lit. g din prezentul Regulament;</w:t>
      </w:r>
    </w:p>
    <w:p w14:paraId="30C247CB" w14:textId="0DFC25C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acte doveditoare privind intrarea în posesia caietului de sarcini;</w:t>
      </w:r>
    </w:p>
    <w:p w14:paraId="28490366" w14:textId="1D42DFF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dovada achitării garanției de participare;</w:t>
      </w:r>
    </w:p>
    <w:p w14:paraId="65F283E3" w14:textId="294EEC7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g) orice alte acte și informații solicitate de către titularul dreptului de administrare și</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menționate în documentația de atribuire.</w:t>
      </w:r>
    </w:p>
    <w:p w14:paraId="48D32237" w14:textId="3EA96A3A"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(5)</w:t>
      </w:r>
      <w:r w:rsidRPr="003512B8">
        <w:rPr>
          <w:rFonts w:ascii="Times New Roman" w:hAnsi="Times New Roman" w:cs="Times New Roman"/>
          <w:sz w:val="24"/>
          <w:szCs w:val="24"/>
        </w:rPr>
        <w:t xml:space="preserve"> Pe plicul interior, care conţine oferta propriu-zisă, se înscriu numele sau</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denumirea ofertantului, precum şi domiciliul sau sediul social al acestuia, după caz.</w:t>
      </w:r>
    </w:p>
    <w:p w14:paraId="6A45F13E" w14:textId="14FD7259"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(6)</w:t>
      </w:r>
      <w:r w:rsidRPr="003512B8">
        <w:rPr>
          <w:rFonts w:ascii="Times New Roman" w:hAnsi="Times New Roman" w:cs="Times New Roman"/>
          <w:sz w:val="24"/>
          <w:szCs w:val="24"/>
        </w:rPr>
        <w:t xml:space="preserve"> Oferta va fi depusă într-un număr de exemplare stabilit de către autoritatea</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contractantă şi prevăzut în anunţul de licitaţie. Fiecare exemplar al ofertei trebuie să fie semnat</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de către ofertant.</w:t>
      </w:r>
    </w:p>
    <w:p w14:paraId="1844C659" w14:textId="77777777"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(7)</w:t>
      </w:r>
      <w:r w:rsidRPr="003512B8">
        <w:rPr>
          <w:rFonts w:ascii="Times New Roman" w:hAnsi="Times New Roman" w:cs="Times New Roman"/>
          <w:sz w:val="24"/>
          <w:szCs w:val="24"/>
        </w:rPr>
        <w:t xml:space="preserve"> Fiecare participant poate depune doar o singură ofertă.</w:t>
      </w:r>
    </w:p>
    <w:p w14:paraId="5F2771BD" w14:textId="7A081C5F"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(8)</w:t>
      </w:r>
      <w:r w:rsidRPr="003512B8">
        <w:rPr>
          <w:rFonts w:ascii="Times New Roman" w:hAnsi="Times New Roman" w:cs="Times New Roman"/>
          <w:sz w:val="24"/>
          <w:szCs w:val="24"/>
        </w:rPr>
        <w:t xml:space="preserve"> Oferta are caracter obligatoriu, din punct de vedere al conţinutului, pe toată</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perioada de valabilitate stabilită de titularul dreptului de administrare.</w:t>
      </w:r>
    </w:p>
    <w:p w14:paraId="07435B4C" w14:textId="77777777"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(9)</w:t>
      </w:r>
      <w:r w:rsidRPr="003512B8">
        <w:rPr>
          <w:rFonts w:ascii="Times New Roman" w:hAnsi="Times New Roman" w:cs="Times New Roman"/>
          <w:sz w:val="24"/>
          <w:szCs w:val="24"/>
        </w:rPr>
        <w:t xml:space="preserve"> Persoana interesată are obligaţia de a depune oferta la adresa şi până la datalimită pentru depunere, stabilite în anunţul procedurii.</w:t>
      </w:r>
    </w:p>
    <w:p w14:paraId="579CBF10" w14:textId="30F35B2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(10)</w:t>
      </w:r>
      <w:r w:rsidRPr="003512B8">
        <w:rPr>
          <w:rFonts w:ascii="Times New Roman" w:hAnsi="Times New Roman" w:cs="Times New Roman"/>
          <w:sz w:val="24"/>
          <w:szCs w:val="24"/>
        </w:rPr>
        <w:t xml:space="preserve"> Riscurile legate de transmiterea ofertei, inclusiv forţa majoră, cad în</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sarcina persoanei interesate.</w:t>
      </w:r>
    </w:p>
    <w:p w14:paraId="37B42B9E" w14:textId="4032E069"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(11)</w:t>
      </w:r>
      <w:r w:rsidRPr="003512B8">
        <w:rPr>
          <w:rFonts w:ascii="Times New Roman" w:hAnsi="Times New Roman" w:cs="Times New Roman"/>
          <w:sz w:val="24"/>
          <w:szCs w:val="24"/>
        </w:rPr>
        <w:t xml:space="preserve"> Oferta depusă la o altă adresă a titularului dreptului de administrare decât</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cea stabilită sau după expirarea datei-limită pentru depunere se returnează nedeschisă.</w:t>
      </w:r>
    </w:p>
    <w:p w14:paraId="15FA0F50"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(12)</w:t>
      </w:r>
      <w:r w:rsidRPr="003512B8">
        <w:rPr>
          <w:rFonts w:ascii="Times New Roman" w:hAnsi="Times New Roman" w:cs="Times New Roman"/>
          <w:sz w:val="24"/>
          <w:szCs w:val="24"/>
        </w:rPr>
        <w:t xml:space="preserve"> Conţinutul ofertelor trebuie să rămână confidenţial până la data stabilită</w:t>
      </w:r>
    </w:p>
    <w:p w14:paraId="352A2B68"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pentru deschiderea acestora, titularul dreptului de administrare, prin comisia de evaluare, urmând</w:t>
      </w:r>
    </w:p>
    <w:p w14:paraId="2DD0093A"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lua cunoştinţă de conţinutul respectivelor oferte numai după această dată.</w:t>
      </w:r>
    </w:p>
    <w:p w14:paraId="20FEC4BF" w14:textId="77777777"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(13)</w:t>
      </w:r>
      <w:r w:rsidRPr="003512B8">
        <w:rPr>
          <w:rFonts w:ascii="Times New Roman" w:hAnsi="Times New Roman" w:cs="Times New Roman"/>
          <w:sz w:val="24"/>
          <w:szCs w:val="24"/>
        </w:rPr>
        <w:t xml:space="preserve"> Deschiderea plicurilor interioare se face numai după semnarea procesuluiverbal prevăzut la alin. 15 de către toţi membrii comisiei de evaluare şi de către ofertanţi.</w:t>
      </w:r>
    </w:p>
    <w:p w14:paraId="5A402E1B" w14:textId="490A9879"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lastRenderedPageBreak/>
        <w:t xml:space="preserve"> (14)</w:t>
      </w:r>
      <w:r w:rsidRPr="003512B8">
        <w:rPr>
          <w:rFonts w:ascii="Times New Roman" w:hAnsi="Times New Roman" w:cs="Times New Roman"/>
          <w:sz w:val="24"/>
          <w:szCs w:val="24"/>
        </w:rPr>
        <w:t xml:space="preserve"> Sunt considerate oferte valabile ofertele care îndeplinesc criteriile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valabilitate prevăzute în caietul de sarcini al licitaţiei.</w:t>
      </w:r>
    </w:p>
    <w:p w14:paraId="22ED50C3" w14:textId="2C478125"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(15)</w:t>
      </w:r>
      <w:r w:rsidRPr="003512B8">
        <w:rPr>
          <w:rFonts w:ascii="Times New Roman" w:hAnsi="Times New Roman" w:cs="Times New Roman"/>
          <w:sz w:val="24"/>
          <w:szCs w:val="24"/>
        </w:rPr>
        <w:t xml:space="preserve"> În urma analizării ofertelor de către comisia de evaluare, pe baza criteriilor</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de valabilitate, secretarul acesteia întocmeşte un proces-verbal în care menţionează ofertele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valabile, ofertele care nu îndeplinesc criteriile de valabilitate şi motivele excluderii acestora din</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urmă de la procedura de licitaţie. Procesul-verbal se semnează de către toţi membrii comisiei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evaluare şi de către ofertanţi.</w:t>
      </w:r>
    </w:p>
    <w:p w14:paraId="7408DE30" w14:textId="229F386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(16)</w:t>
      </w:r>
      <w:r w:rsidRPr="003512B8">
        <w:rPr>
          <w:rFonts w:ascii="Times New Roman" w:hAnsi="Times New Roman" w:cs="Times New Roman"/>
          <w:sz w:val="24"/>
          <w:szCs w:val="24"/>
        </w:rPr>
        <w:t xml:space="preserve"> În baza procesului-verbal care îndeplineşte condiţiile prevăzute la alin. 15,</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comisia de evaluare întocmeşte, în termen de o zi lucrătoare, un raport pe care îl transmite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titularului dreptului de administrare.</w:t>
      </w:r>
    </w:p>
    <w:p w14:paraId="4663375B" w14:textId="056E36BC"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(17)</w:t>
      </w:r>
      <w:r w:rsidRPr="003512B8">
        <w:rPr>
          <w:rFonts w:ascii="Times New Roman" w:hAnsi="Times New Roman" w:cs="Times New Roman"/>
          <w:sz w:val="24"/>
          <w:szCs w:val="24"/>
        </w:rPr>
        <w:t xml:space="preserve"> În termen de 3 zile lucrătoare de la primirea raportului comisiei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evaluare, titularul dreptului de administrare informează în scris, cu confirmare de primire,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ofertanţii ale căror oferte au fost excluse, indicând motivele excluderii.</w:t>
      </w:r>
    </w:p>
    <w:p w14:paraId="13BBD6F4" w14:textId="2D2561B0"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(18)</w:t>
      </w:r>
      <w:r w:rsidRPr="003512B8">
        <w:rPr>
          <w:rFonts w:ascii="Times New Roman" w:hAnsi="Times New Roman" w:cs="Times New Roman"/>
          <w:sz w:val="24"/>
          <w:szCs w:val="24"/>
        </w:rPr>
        <w:t xml:space="preserve"> În cazul în care în urma publicării anunţului de licitaţie nu au fost depuse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cel puţin două oferte valabile, titularul dreptului de administrare este obligată să anuleze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procedura şi să organizeze o nouă licitaţie, cu respectarea procedurii prevăzute la alin. 1 - 13.</w:t>
      </w:r>
    </w:p>
    <w:p w14:paraId="283215C0"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Secțiunea 5. Criteriile de atribuire a contractului de închiriere</w:t>
      </w:r>
    </w:p>
    <w:p w14:paraId="247928B0" w14:textId="5293BCD3"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9B4256">
        <w:rPr>
          <w:rFonts w:ascii="Times New Roman" w:hAnsi="Times New Roman" w:cs="Times New Roman"/>
          <w:b/>
          <w:bCs/>
          <w:sz w:val="24"/>
          <w:szCs w:val="24"/>
        </w:rPr>
        <w:t>Art. 2</w:t>
      </w:r>
      <w:r>
        <w:rPr>
          <w:rFonts w:ascii="Times New Roman" w:hAnsi="Times New Roman" w:cs="Times New Roman"/>
          <w:b/>
          <w:bCs/>
          <w:sz w:val="24"/>
          <w:szCs w:val="24"/>
        </w:rPr>
        <w:t>2</w:t>
      </w:r>
      <w:r w:rsidR="003512B8" w:rsidRPr="003512B8">
        <w:rPr>
          <w:rFonts w:ascii="Times New Roman" w:hAnsi="Times New Roman" w:cs="Times New Roman"/>
          <w:sz w:val="24"/>
          <w:szCs w:val="24"/>
        </w:rPr>
        <w:t>. (1) Criteriile de atribuire a contractului de închiriere sunt:</w:t>
      </w:r>
    </w:p>
    <w:p w14:paraId="571ABBC8" w14:textId="1509F57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cel mai mare nivel al chiriei;</w:t>
      </w:r>
    </w:p>
    <w:p w14:paraId="37A2CB50" w14:textId="6D19E24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capacitatea economico-financiară a ofertanţilor;</w:t>
      </w:r>
    </w:p>
    <w:p w14:paraId="7B5E85DD" w14:textId="3A1B8B7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protecţia mediului înconjurător;</w:t>
      </w:r>
    </w:p>
    <w:p w14:paraId="74426C43" w14:textId="4DC1F98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condiţii specifice impuse de natura bunului închiriat.</w:t>
      </w:r>
    </w:p>
    <w:p w14:paraId="7CCEDBC5" w14:textId="4C32740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(2) Ponderea fiecărui criteriu se stabileşte în documentaţia de atribuire şi trebuie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să fie proporţională cu importanţa acestuia apreciată din punctul de vedere al asigurării unei</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utilizări/exploatări raţionale şi eficiente economic a bunului închiriat. Ponderea fiecăruia dintre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criteriile prevăzute la alin. 1 este de până la 40%, iar suma acestora nu trebuie să depăşească</w:t>
      </w:r>
    </w:p>
    <w:p w14:paraId="26D20AF4"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100%.</w:t>
      </w:r>
    </w:p>
    <w:p w14:paraId="540F1CDF" w14:textId="7E5EFBC1"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(3) Autoritatea contractantă trebuie să ţină seama de toate criteriile prevăzute în</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documentaţia de atribuire, potrivit ponderilor prevăzute la alin. 2.</w:t>
      </w:r>
    </w:p>
    <w:p w14:paraId="1CED206A" w14:textId="77777777" w:rsidR="00815F40" w:rsidRPr="003512B8" w:rsidRDefault="00815F40" w:rsidP="001565FC">
      <w:pPr>
        <w:spacing w:after="11" w:line="276" w:lineRule="auto"/>
        <w:jc w:val="both"/>
        <w:rPr>
          <w:rFonts w:ascii="Times New Roman" w:hAnsi="Times New Roman" w:cs="Times New Roman"/>
          <w:sz w:val="24"/>
          <w:szCs w:val="24"/>
        </w:rPr>
      </w:pPr>
    </w:p>
    <w:p w14:paraId="62D380E2" w14:textId="5671260B" w:rsidR="003512B8" w:rsidRPr="009B4256" w:rsidRDefault="009B4256" w:rsidP="001565FC">
      <w:pPr>
        <w:spacing w:after="11"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512B8" w:rsidRPr="009B4256">
        <w:rPr>
          <w:rFonts w:ascii="Times New Roman" w:hAnsi="Times New Roman" w:cs="Times New Roman"/>
          <w:b/>
          <w:bCs/>
          <w:sz w:val="24"/>
          <w:szCs w:val="24"/>
        </w:rPr>
        <w:t>Secțiunea 6. Determinarea ofertei câștigătoare</w:t>
      </w:r>
    </w:p>
    <w:p w14:paraId="2BAB9EA4" w14:textId="7F190843"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9B4256">
        <w:rPr>
          <w:rFonts w:ascii="Times New Roman" w:hAnsi="Times New Roman" w:cs="Times New Roman"/>
          <w:b/>
          <w:bCs/>
          <w:sz w:val="24"/>
          <w:szCs w:val="24"/>
        </w:rPr>
        <w:t>Art. 2</w:t>
      </w:r>
      <w:r>
        <w:rPr>
          <w:rFonts w:ascii="Times New Roman" w:hAnsi="Times New Roman" w:cs="Times New Roman"/>
          <w:b/>
          <w:bCs/>
          <w:sz w:val="24"/>
          <w:szCs w:val="24"/>
        </w:rPr>
        <w:t>3</w:t>
      </w:r>
      <w:r w:rsidR="003512B8" w:rsidRPr="00815F40">
        <w:rPr>
          <w:rFonts w:ascii="Times New Roman" w:hAnsi="Times New Roman" w:cs="Times New Roman"/>
          <w:b/>
          <w:bCs/>
          <w:sz w:val="24"/>
          <w:szCs w:val="24"/>
        </w:rPr>
        <w:t>. (1)</w:t>
      </w:r>
      <w:r w:rsidR="003512B8" w:rsidRPr="003512B8">
        <w:rPr>
          <w:rFonts w:ascii="Times New Roman" w:hAnsi="Times New Roman" w:cs="Times New Roman"/>
          <w:sz w:val="24"/>
          <w:szCs w:val="24"/>
        </w:rPr>
        <w:t xml:space="preserve"> Titularul dreptului de administrare are obligaţia de a stabili oferta câştigătoare</w:t>
      </w:r>
      <w:r w:rsidR="009B4256">
        <w:rPr>
          <w:rFonts w:ascii="Times New Roman" w:hAnsi="Times New Roman" w:cs="Times New Roman"/>
          <w:sz w:val="24"/>
          <w:szCs w:val="24"/>
        </w:rPr>
        <w:t xml:space="preserve"> </w:t>
      </w:r>
      <w:r w:rsidR="003512B8" w:rsidRPr="003512B8">
        <w:rPr>
          <w:rFonts w:ascii="Times New Roman" w:hAnsi="Times New Roman" w:cs="Times New Roman"/>
          <w:sz w:val="24"/>
          <w:szCs w:val="24"/>
        </w:rPr>
        <w:t>pe baza criteriului/criteriilor de atribuire precizate în documentaţia de atribuire.</w:t>
      </w:r>
    </w:p>
    <w:p w14:paraId="35A374E1" w14:textId="26349AFB"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 xml:space="preserve"> (2)</w:t>
      </w:r>
      <w:r w:rsidRPr="003512B8">
        <w:rPr>
          <w:rFonts w:ascii="Times New Roman" w:hAnsi="Times New Roman" w:cs="Times New Roman"/>
          <w:sz w:val="24"/>
          <w:szCs w:val="24"/>
        </w:rPr>
        <w:t xml:space="preserve"> Pe parcursul aplicării procedurii de atribuire, titularul dreptului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administrare are dreptul de a solicita clarificări şi, după caz, completări ale documentelor</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prezentate de ofertanţi pentru demonstrarea conformităţii ofertei cu cerinţele solicitate.</w:t>
      </w:r>
    </w:p>
    <w:p w14:paraId="7EFB1676" w14:textId="366D308D"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 xml:space="preserve"> (3)</w:t>
      </w:r>
      <w:r w:rsidRPr="003512B8">
        <w:rPr>
          <w:rFonts w:ascii="Times New Roman" w:hAnsi="Times New Roman" w:cs="Times New Roman"/>
          <w:sz w:val="24"/>
          <w:szCs w:val="24"/>
        </w:rPr>
        <w:t xml:space="preserve"> Solicitarea de clarificări este propusă de către comisia de evaluare şi se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transmite de către titularul dreptului de administrare ofertanţilor în termen de 3 zile lucrătoare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la primirea propunerii comisiei de evaluare.</w:t>
      </w:r>
    </w:p>
    <w:p w14:paraId="7E3E2C8B" w14:textId="2A2D327A"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 xml:space="preserve"> (4)</w:t>
      </w:r>
      <w:r w:rsidRPr="003512B8">
        <w:rPr>
          <w:rFonts w:ascii="Times New Roman" w:hAnsi="Times New Roman" w:cs="Times New Roman"/>
          <w:sz w:val="24"/>
          <w:szCs w:val="24"/>
        </w:rPr>
        <w:t xml:space="preserve"> Ofertanţii trebuie să răspundă la solicitarea titularului dreptului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administrare în termen de 3 zile lucrătoare de la primirea acesteia.</w:t>
      </w:r>
    </w:p>
    <w:p w14:paraId="54532A74" w14:textId="4B197E8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(5)</w:t>
      </w:r>
      <w:r w:rsidRPr="003512B8">
        <w:rPr>
          <w:rFonts w:ascii="Times New Roman" w:hAnsi="Times New Roman" w:cs="Times New Roman"/>
          <w:sz w:val="24"/>
          <w:szCs w:val="24"/>
        </w:rPr>
        <w:t xml:space="preserve"> Titularul dreptului de administrare nu are dreptul ca, prin clarificările ori</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completările solicitate, să determine apariţia unui avantaj în favoarea unui ofertant.</w:t>
      </w:r>
    </w:p>
    <w:p w14:paraId="65D01A3D" w14:textId="4AA5632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 xml:space="preserve"> </w:t>
      </w:r>
      <w:r w:rsidRPr="00815F40">
        <w:rPr>
          <w:rFonts w:ascii="Times New Roman" w:hAnsi="Times New Roman" w:cs="Times New Roman"/>
          <w:b/>
          <w:bCs/>
          <w:sz w:val="24"/>
          <w:szCs w:val="24"/>
        </w:rPr>
        <w:t>(6)</w:t>
      </w:r>
      <w:r w:rsidRPr="003512B8">
        <w:rPr>
          <w:rFonts w:ascii="Times New Roman" w:hAnsi="Times New Roman" w:cs="Times New Roman"/>
          <w:sz w:val="24"/>
          <w:szCs w:val="24"/>
        </w:rPr>
        <w:t xml:space="preserve"> Plicurile sigilate se predau comisiei de evaluare în ziua fixată pentru</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deschiderea lor, prevăzută în anunţul de licitaţie.</w:t>
      </w:r>
    </w:p>
    <w:p w14:paraId="319087F0" w14:textId="4C91283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(7).</w:t>
      </w:r>
      <w:r w:rsidRPr="003512B8">
        <w:rPr>
          <w:rFonts w:ascii="Times New Roman" w:hAnsi="Times New Roman" w:cs="Times New Roman"/>
          <w:sz w:val="24"/>
          <w:szCs w:val="24"/>
        </w:rPr>
        <w:t xml:space="preserve"> După deschiderea plicurilor exterioare în şedinţă publică, comisia de</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evaluare elimină ofertele care nu respectă prevederile art. 21 alin. 2 - 5.</w:t>
      </w:r>
    </w:p>
    <w:p w14:paraId="2C889305" w14:textId="253F85F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(8)</w:t>
      </w:r>
      <w:r w:rsidRPr="003512B8">
        <w:rPr>
          <w:rFonts w:ascii="Times New Roman" w:hAnsi="Times New Roman" w:cs="Times New Roman"/>
          <w:sz w:val="24"/>
          <w:szCs w:val="24"/>
        </w:rPr>
        <w:t xml:space="preserve"> Pentru continuarea desfăşurării procedurii de licitaţie este necesar ca, după</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deschiderea plicurilor exterioare, cel puţin două oferte să întrunească condiţiile prevăzute la art.</w:t>
      </w:r>
      <w:r w:rsidR="009B4256">
        <w:rPr>
          <w:rFonts w:ascii="Times New Roman" w:hAnsi="Times New Roman" w:cs="Times New Roman"/>
          <w:sz w:val="24"/>
          <w:szCs w:val="24"/>
        </w:rPr>
        <w:t xml:space="preserve"> </w:t>
      </w:r>
      <w:r w:rsidRPr="003512B8">
        <w:rPr>
          <w:rFonts w:ascii="Times New Roman" w:hAnsi="Times New Roman" w:cs="Times New Roman"/>
          <w:sz w:val="24"/>
          <w:szCs w:val="24"/>
        </w:rPr>
        <w:t>21 alin. 2 - 5. În caz contrar, se aplică prevederile art. 21 alin. 18.</w:t>
      </w:r>
    </w:p>
    <w:p w14:paraId="0E7CF798"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(9)</w:t>
      </w:r>
      <w:r w:rsidRPr="003512B8">
        <w:rPr>
          <w:rFonts w:ascii="Times New Roman" w:hAnsi="Times New Roman" w:cs="Times New Roman"/>
          <w:sz w:val="24"/>
          <w:szCs w:val="24"/>
        </w:rPr>
        <w:t xml:space="preserve"> După analizarea conţinutului plicului exterior, secretarul comisiei de</w:t>
      </w:r>
    </w:p>
    <w:p w14:paraId="6B332E59"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evaluare întocmeşte procesul-verbal în care se va preciza rezultatul analizei.</w:t>
      </w:r>
    </w:p>
    <w:p w14:paraId="25860C03" w14:textId="77777777" w:rsidR="003512B8" w:rsidRPr="003512B8" w:rsidRDefault="003512B8" w:rsidP="001565FC">
      <w:pPr>
        <w:spacing w:after="11" w:line="276" w:lineRule="auto"/>
        <w:jc w:val="both"/>
        <w:rPr>
          <w:rFonts w:ascii="Times New Roman" w:hAnsi="Times New Roman" w:cs="Times New Roman"/>
          <w:sz w:val="24"/>
          <w:szCs w:val="24"/>
        </w:rPr>
      </w:pPr>
      <w:r w:rsidRPr="009B4256">
        <w:rPr>
          <w:rFonts w:ascii="Times New Roman" w:hAnsi="Times New Roman" w:cs="Times New Roman"/>
          <w:b/>
          <w:bCs/>
          <w:sz w:val="24"/>
          <w:szCs w:val="24"/>
        </w:rPr>
        <w:t xml:space="preserve"> (10)</w:t>
      </w:r>
      <w:r w:rsidRPr="003512B8">
        <w:rPr>
          <w:rFonts w:ascii="Times New Roman" w:hAnsi="Times New Roman" w:cs="Times New Roman"/>
          <w:sz w:val="24"/>
          <w:szCs w:val="24"/>
        </w:rPr>
        <w:t xml:space="preserve"> Deschiderea plicurilor interioare se face numai după semnarea procesuluiverbal prevăzut la alin. 9 de către toţi membrii comisiei de evaluare şi de către ofertanţi.</w:t>
      </w:r>
    </w:p>
    <w:p w14:paraId="469FA435" w14:textId="43E4171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9B4256">
        <w:rPr>
          <w:rFonts w:ascii="Times New Roman" w:hAnsi="Times New Roman" w:cs="Times New Roman"/>
          <w:b/>
          <w:bCs/>
          <w:sz w:val="24"/>
          <w:szCs w:val="24"/>
        </w:rPr>
        <w:t>(11)</w:t>
      </w:r>
      <w:r w:rsidRPr="003512B8">
        <w:rPr>
          <w:rFonts w:ascii="Times New Roman" w:hAnsi="Times New Roman" w:cs="Times New Roman"/>
          <w:sz w:val="24"/>
          <w:szCs w:val="24"/>
        </w:rPr>
        <w:t xml:space="preserve"> Sunt considerate oferte valabile ofertele care îndeplinesc criteriile de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valabilitate prevăzute în caietul de sarcini.</w:t>
      </w:r>
    </w:p>
    <w:p w14:paraId="73DFC12E" w14:textId="356B88BD"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(12)</w:t>
      </w:r>
      <w:r w:rsidRPr="003512B8">
        <w:rPr>
          <w:rFonts w:ascii="Times New Roman" w:hAnsi="Times New Roman" w:cs="Times New Roman"/>
          <w:sz w:val="24"/>
          <w:szCs w:val="24"/>
        </w:rPr>
        <w:t xml:space="preserve"> În urma analizării ofertelor de către comisia de evaluare, pe baza criteriilor</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 valabilitate, secretarul acesteia întocmeşte un proces-verbal în care menţionează ofertele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valabile, ofertele care nu îndeplinesc criteriile de valabilitate şi motivele excluderii acestora din</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urmă de la procedura de licitaţie. Procesul-verbal se semnează de către toţi membrii comisiei de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evaluare.</w:t>
      </w:r>
    </w:p>
    <w:p w14:paraId="4C750AFC" w14:textId="79771E8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1F1D5D">
        <w:rPr>
          <w:rFonts w:ascii="Times New Roman" w:hAnsi="Times New Roman" w:cs="Times New Roman"/>
          <w:b/>
          <w:bCs/>
          <w:sz w:val="24"/>
          <w:szCs w:val="24"/>
        </w:rPr>
        <w:t>(13)</w:t>
      </w:r>
      <w:r w:rsidRPr="003512B8">
        <w:rPr>
          <w:rFonts w:ascii="Times New Roman" w:hAnsi="Times New Roman" w:cs="Times New Roman"/>
          <w:sz w:val="24"/>
          <w:szCs w:val="24"/>
        </w:rPr>
        <w:t xml:space="preserve"> În baza procesului-verbal care îndeplineşte condiţiile prevăzute la alin. 12,comisia de evaluare întocmeşte, în termen de o zi lucrătoare, un raport pe care îl transmite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titularului dreptului de administrare.</w:t>
      </w:r>
    </w:p>
    <w:p w14:paraId="77150483" w14:textId="25491527"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(14)</w:t>
      </w:r>
      <w:r w:rsidRPr="003512B8">
        <w:rPr>
          <w:rFonts w:ascii="Times New Roman" w:hAnsi="Times New Roman" w:cs="Times New Roman"/>
          <w:sz w:val="24"/>
          <w:szCs w:val="24"/>
        </w:rPr>
        <w:t xml:space="preserve"> În termen de 3 zile lucrătoare de la primirea raportului comisiei de evaluare,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titularul dreptului de administrare informează în scris, cu confirmare de primire, ofertanţii ale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căror oferte au fost excluse, indicând motivele excluderii.</w:t>
      </w:r>
    </w:p>
    <w:p w14:paraId="7C5AFF89" w14:textId="77777777"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(15)</w:t>
      </w:r>
      <w:r w:rsidRPr="003512B8">
        <w:rPr>
          <w:rFonts w:ascii="Times New Roman" w:hAnsi="Times New Roman" w:cs="Times New Roman"/>
          <w:sz w:val="24"/>
          <w:szCs w:val="24"/>
        </w:rPr>
        <w:t xml:space="preserve"> Raportul prevăzut la alin. 13 se depune la dosarul licitaţiei.</w:t>
      </w:r>
    </w:p>
    <w:p w14:paraId="7052E7FE" w14:textId="0CEBD25C"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(16)</w:t>
      </w:r>
      <w:r w:rsidRPr="003512B8">
        <w:rPr>
          <w:rFonts w:ascii="Times New Roman" w:hAnsi="Times New Roman" w:cs="Times New Roman"/>
          <w:sz w:val="24"/>
          <w:szCs w:val="24"/>
        </w:rPr>
        <w:t xml:space="preserve"> Comisia de evaluare stabileşte punctajul fiecărei oferte, ţinând seama de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ponderile prevăzute la art. 22 alin. 2. Oferta câştigătoare este oferta care întruneşte cel mai mare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punctaj în urma aplicării criteriilor de atribuire.</w:t>
      </w:r>
    </w:p>
    <w:p w14:paraId="7973BD8B" w14:textId="60FFBA2E"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(17)</w:t>
      </w:r>
      <w:r w:rsidRPr="003512B8">
        <w:rPr>
          <w:rFonts w:ascii="Times New Roman" w:hAnsi="Times New Roman" w:cs="Times New Roman"/>
          <w:sz w:val="24"/>
          <w:szCs w:val="24"/>
        </w:rPr>
        <w:t xml:space="preserve"> În cazul în care există punctaje egale între ofertanţii clasaţi pe primul loc,</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departajarea acestora se va face în funcţie de punctajul obţinut pentru criteriul de atribuire care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are ponderea cea mai mare, iar în cazul egalităţii în continuare, departajarea se va face în funcţie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 punctajul obţinut pentru criteriul de atribuire care are ponderea cea mai mare după acesta.</w:t>
      </w:r>
    </w:p>
    <w:p w14:paraId="4B2D0666" w14:textId="1AAE421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1F1D5D">
        <w:rPr>
          <w:rFonts w:ascii="Times New Roman" w:hAnsi="Times New Roman" w:cs="Times New Roman"/>
          <w:b/>
          <w:bCs/>
          <w:sz w:val="24"/>
          <w:szCs w:val="24"/>
        </w:rPr>
        <w:t>(18)</w:t>
      </w:r>
      <w:r w:rsidRPr="003512B8">
        <w:rPr>
          <w:rFonts w:ascii="Times New Roman" w:hAnsi="Times New Roman" w:cs="Times New Roman"/>
          <w:sz w:val="24"/>
          <w:szCs w:val="24"/>
        </w:rPr>
        <w:t xml:space="preserve"> Pe baza evaluării ofertelor secretarul comisiei de evaluare întocmeşte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procesul-verbal care trebuie semnat de toţi membrii comisiei.</w:t>
      </w:r>
    </w:p>
    <w:p w14:paraId="0E58435C" w14:textId="53E7A4F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1F1D5D">
        <w:rPr>
          <w:rFonts w:ascii="Times New Roman" w:hAnsi="Times New Roman" w:cs="Times New Roman"/>
          <w:b/>
          <w:bCs/>
          <w:sz w:val="24"/>
          <w:szCs w:val="24"/>
        </w:rPr>
        <w:t>(19)</w:t>
      </w:r>
      <w:r w:rsidRPr="003512B8">
        <w:rPr>
          <w:rFonts w:ascii="Times New Roman" w:hAnsi="Times New Roman" w:cs="Times New Roman"/>
          <w:sz w:val="24"/>
          <w:szCs w:val="24"/>
        </w:rPr>
        <w:t xml:space="preserve"> În baza procesului-verbal care îndeplineşte condiţiile prevăzute la alin. 12,</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comisia de evaluare întocmeşte, în termen de o zi lucrătoare, un raport pe care îl transmite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titularului dreptului de administrare.</w:t>
      </w:r>
    </w:p>
    <w:p w14:paraId="4D476139" w14:textId="37FE598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1F1D5D">
        <w:rPr>
          <w:rFonts w:ascii="Times New Roman" w:hAnsi="Times New Roman" w:cs="Times New Roman"/>
          <w:b/>
          <w:bCs/>
          <w:sz w:val="24"/>
          <w:szCs w:val="24"/>
        </w:rPr>
        <w:t>(20)</w:t>
      </w:r>
      <w:r w:rsidRPr="003512B8">
        <w:rPr>
          <w:rFonts w:ascii="Times New Roman" w:hAnsi="Times New Roman" w:cs="Times New Roman"/>
          <w:sz w:val="24"/>
          <w:szCs w:val="24"/>
        </w:rPr>
        <w:t xml:space="preserve"> Titularului dreptului de administrare are obligaţia de a încheia contractul cu</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ofertantul a cărui ofertă a fost stabilită ca fiind câştigătoare.</w:t>
      </w:r>
    </w:p>
    <w:p w14:paraId="6075265A" w14:textId="6C52EC1D"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(21)</w:t>
      </w:r>
      <w:r w:rsidRPr="003512B8">
        <w:rPr>
          <w:rFonts w:ascii="Times New Roman" w:hAnsi="Times New Roman" w:cs="Times New Roman"/>
          <w:sz w:val="24"/>
          <w:szCs w:val="24"/>
        </w:rPr>
        <w:t xml:space="preserve"> Titularului dreptului de administrare are obligaţia de a transmite spre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publicare în Monitorul Oficial al României, Partea a VI-a, un anunţ de atribuire a contractului, în</w:t>
      </w:r>
    </w:p>
    <w:p w14:paraId="094D420F"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cel mult 20 de zile calendaristice de la finalizarea procedurii de atribuire.</w:t>
      </w:r>
    </w:p>
    <w:p w14:paraId="73EBFA7C" w14:textId="77777777" w:rsidR="003512B8" w:rsidRPr="003512B8" w:rsidRDefault="003512B8" w:rsidP="001565FC">
      <w:pPr>
        <w:spacing w:after="11" w:line="276" w:lineRule="auto"/>
        <w:jc w:val="both"/>
        <w:rPr>
          <w:rFonts w:ascii="Times New Roman" w:hAnsi="Times New Roman" w:cs="Times New Roman"/>
          <w:sz w:val="24"/>
          <w:szCs w:val="24"/>
        </w:rPr>
      </w:pPr>
      <w:r w:rsidRPr="001F1D5D">
        <w:rPr>
          <w:rFonts w:ascii="Times New Roman" w:hAnsi="Times New Roman" w:cs="Times New Roman"/>
          <w:b/>
          <w:bCs/>
          <w:sz w:val="24"/>
          <w:szCs w:val="24"/>
        </w:rPr>
        <w:t xml:space="preserve"> (22)</w:t>
      </w:r>
      <w:r w:rsidRPr="003512B8">
        <w:rPr>
          <w:rFonts w:ascii="Times New Roman" w:hAnsi="Times New Roman" w:cs="Times New Roman"/>
          <w:sz w:val="24"/>
          <w:szCs w:val="24"/>
        </w:rPr>
        <w:t xml:space="preserve"> Anunţul de atribuire trebuie să cuprindă cel puţin următoarele elemente:</w:t>
      </w:r>
    </w:p>
    <w:p w14:paraId="65986A3D" w14:textId="1D36B54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a) informaţii generale privind titularului dreptului de administrare, precum: denumirea,</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codul de identificare fiscală, adresa, datele de contact, persoana de contact;</w:t>
      </w:r>
    </w:p>
    <w:p w14:paraId="233098CD" w14:textId="5CFA271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data publicării anunţului de licitaţie în Monitorul Oficial al României, Partea a VI-a;</w:t>
      </w:r>
    </w:p>
    <w:p w14:paraId="1A62C6DE" w14:textId="3DFB01E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criteriile utilizate pentru determinarea ofertei câştigătoare;</w:t>
      </w:r>
    </w:p>
    <w:p w14:paraId="5A73F6AF" w14:textId="6184686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numărul ofertelor primite şi al celor declarate valabile;</w:t>
      </w:r>
    </w:p>
    <w:p w14:paraId="706345D5" w14:textId="1E9087A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denumirea/numele şi sediul/adresa ofertantului a cărui ofertă a fost declarată</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câştigătoare;</w:t>
      </w:r>
    </w:p>
    <w:p w14:paraId="2B7AF70A" w14:textId="681F8F8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durata contractului;</w:t>
      </w:r>
    </w:p>
    <w:p w14:paraId="2763FB73" w14:textId="1DD179E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g) nivelul chiriei;</w:t>
      </w:r>
    </w:p>
    <w:p w14:paraId="69EECD65" w14:textId="0739F58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h) instanţa competentă în soluţionarea litigiilor apărute şi termenele pentru sesizarea</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instanţei;</w:t>
      </w:r>
    </w:p>
    <w:p w14:paraId="094A863E" w14:textId="4FF2C083"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i) data informării ofertanţilor despre decizia de stabilire a ofertei câştigătoare;</w:t>
      </w:r>
    </w:p>
    <w:p w14:paraId="0B0CB73E" w14:textId="2ED042C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j) data transmiterii anunţului de atribuire către instituţiile abilitate, în vederea publicării.</w:t>
      </w:r>
    </w:p>
    <w:p w14:paraId="26839605" w14:textId="5FF2ECC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(23) Titularului dreptului de administrare are obligaţia de a informa ofertanţii</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despre deciziile referitoare la atribuirea contractului, în scris, cu confirmare de primire, nu mai</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târziu de 3 zile lucrătoare de la emiterea acestora.</w:t>
      </w:r>
    </w:p>
    <w:p w14:paraId="446967D9" w14:textId="3378DBC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(24) În cadrul comunicării prevăzute la alin. 23 titularului dreptului de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administrare are obligaţia de a informa ofertantul câştigător cu privire la acceptarea ofertei</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prezentate.</w:t>
      </w:r>
    </w:p>
    <w:p w14:paraId="52DA5C44" w14:textId="41066A7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(25) În cadrul comunicării prevăzute la alin. 23 titularului dreptului de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administrare are obligaţia de a informa ofertanţii care au fost respinşi sau a căror ofertă nu a fost</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declarată câştigătoare asupra motivelor ce au stat la baza deciziei respective.</w:t>
      </w:r>
    </w:p>
    <w:p w14:paraId="642B8AAD" w14:textId="7ECFA75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(26) Titularului dreptului de administrare poate să încheie contractul numai după</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împlinirea unui termen de 20 de zile calendaristice de la data realizării comunicării prevăzute la</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alin. 23.</w:t>
      </w:r>
    </w:p>
    <w:p w14:paraId="7D6FDA0D" w14:textId="38439F3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(27) În cazul în care, în cadrul celei de-a doua proceduri de licitaţie publică nu se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depune nici o ofertă valabilă, titularului dreptului de administrare anulează procedura de licitaţie.</w:t>
      </w:r>
    </w:p>
    <w:p w14:paraId="5D0C7854" w14:textId="7DA7E4C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(28) Pentru cea de-a doua licitaţie va fi păstrată documentaţia de atribuire</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aprobată pentru prima licitaţie.</w:t>
      </w:r>
    </w:p>
    <w:p w14:paraId="06826F6A" w14:textId="50013B61"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(29) Cea de-a doua licitaţie se organizează în condiţiile prevăzute la art. 21 alin.</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1 - 12.</w:t>
      </w:r>
    </w:p>
    <w:p w14:paraId="5A4FCCE8" w14:textId="77777777" w:rsidR="00815F40" w:rsidRPr="003512B8" w:rsidRDefault="00815F40" w:rsidP="001565FC">
      <w:pPr>
        <w:spacing w:after="11" w:line="276" w:lineRule="auto"/>
        <w:jc w:val="both"/>
        <w:rPr>
          <w:rFonts w:ascii="Times New Roman" w:hAnsi="Times New Roman" w:cs="Times New Roman"/>
          <w:sz w:val="24"/>
          <w:szCs w:val="24"/>
        </w:rPr>
      </w:pPr>
    </w:p>
    <w:p w14:paraId="54F8E60F" w14:textId="77777777" w:rsidR="003512B8" w:rsidRPr="001F1D5D" w:rsidRDefault="003512B8" w:rsidP="001565FC">
      <w:pPr>
        <w:spacing w:after="11" w:line="276" w:lineRule="auto"/>
        <w:jc w:val="center"/>
        <w:rPr>
          <w:rFonts w:ascii="Times New Roman" w:hAnsi="Times New Roman" w:cs="Times New Roman"/>
          <w:b/>
          <w:bCs/>
          <w:sz w:val="24"/>
          <w:szCs w:val="24"/>
        </w:rPr>
      </w:pPr>
      <w:r w:rsidRPr="001F1D5D">
        <w:rPr>
          <w:rFonts w:ascii="Times New Roman" w:hAnsi="Times New Roman" w:cs="Times New Roman"/>
          <w:b/>
          <w:bCs/>
          <w:sz w:val="24"/>
          <w:szCs w:val="24"/>
        </w:rPr>
        <w:t>Secțiunea 7. Anularea procedurii de licitaţie</w:t>
      </w:r>
    </w:p>
    <w:p w14:paraId="604CD8C8" w14:textId="52E04BF7"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1F1D5D">
        <w:rPr>
          <w:rFonts w:ascii="Times New Roman" w:hAnsi="Times New Roman" w:cs="Times New Roman"/>
          <w:b/>
          <w:bCs/>
          <w:sz w:val="24"/>
          <w:szCs w:val="24"/>
        </w:rPr>
        <w:t>Art. 24. (1)</w:t>
      </w:r>
      <w:r w:rsidR="003512B8" w:rsidRPr="003512B8">
        <w:rPr>
          <w:rFonts w:ascii="Times New Roman" w:hAnsi="Times New Roman" w:cs="Times New Roman"/>
          <w:sz w:val="24"/>
          <w:szCs w:val="24"/>
        </w:rPr>
        <w:t xml:space="preserve"> Prin excepţie de la prevederile art. 23 alin. 20, titularului dreptului de</w:t>
      </w:r>
      <w:r w:rsidR="001F1D5D">
        <w:rPr>
          <w:rFonts w:ascii="Times New Roman" w:hAnsi="Times New Roman" w:cs="Times New Roman"/>
          <w:sz w:val="24"/>
          <w:szCs w:val="24"/>
        </w:rPr>
        <w:t xml:space="preserve"> </w:t>
      </w:r>
      <w:r w:rsidR="003512B8" w:rsidRPr="003512B8">
        <w:rPr>
          <w:rFonts w:ascii="Times New Roman" w:hAnsi="Times New Roman" w:cs="Times New Roman"/>
          <w:sz w:val="24"/>
          <w:szCs w:val="24"/>
        </w:rPr>
        <w:t>administrare are dreptul de a anula procedura pentru atribuirea contractului de închiriere în</w:t>
      </w:r>
      <w:r w:rsidR="001F1D5D">
        <w:rPr>
          <w:rFonts w:ascii="Times New Roman" w:hAnsi="Times New Roman" w:cs="Times New Roman"/>
          <w:sz w:val="24"/>
          <w:szCs w:val="24"/>
        </w:rPr>
        <w:t xml:space="preserve"> </w:t>
      </w:r>
      <w:r w:rsidR="003512B8" w:rsidRPr="003512B8">
        <w:rPr>
          <w:rFonts w:ascii="Times New Roman" w:hAnsi="Times New Roman" w:cs="Times New Roman"/>
          <w:sz w:val="24"/>
          <w:szCs w:val="24"/>
        </w:rPr>
        <w:t>situaţia în care se constată abateri grave de la prevederile legale care afectează procedura de</w:t>
      </w:r>
      <w:r w:rsidR="001F1D5D">
        <w:rPr>
          <w:rFonts w:ascii="Times New Roman" w:hAnsi="Times New Roman" w:cs="Times New Roman"/>
          <w:sz w:val="24"/>
          <w:szCs w:val="24"/>
        </w:rPr>
        <w:t xml:space="preserve"> </w:t>
      </w:r>
      <w:r w:rsidR="003512B8" w:rsidRPr="003512B8">
        <w:rPr>
          <w:rFonts w:ascii="Times New Roman" w:hAnsi="Times New Roman" w:cs="Times New Roman"/>
          <w:sz w:val="24"/>
          <w:szCs w:val="24"/>
        </w:rPr>
        <w:t>licitaţie sau fac imposibilă încheierea contractului.</w:t>
      </w:r>
    </w:p>
    <w:p w14:paraId="56C9E33C" w14:textId="54ED14A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 În sensul prevederilor alin. 1, procedura de licitaţie se consideră afectată în</w:t>
      </w:r>
      <w:r w:rsidR="001F1D5D">
        <w:rPr>
          <w:rFonts w:ascii="Times New Roman" w:hAnsi="Times New Roman" w:cs="Times New Roman"/>
          <w:sz w:val="24"/>
          <w:szCs w:val="24"/>
        </w:rPr>
        <w:t xml:space="preserve"> </w:t>
      </w:r>
      <w:r w:rsidRPr="003512B8">
        <w:rPr>
          <w:rFonts w:ascii="Times New Roman" w:hAnsi="Times New Roman" w:cs="Times New Roman"/>
          <w:sz w:val="24"/>
          <w:szCs w:val="24"/>
        </w:rPr>
        <w:t>cazul în care sunt îndeplinite în mod cumulativ următoarele condiţii:</w:t>
      </w:r>
    </w:p>
    <w:p w14:paraId="416B6E9B" w14:textId="28B71FB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în cadrul documentaţiei de atribuire şi/sau în modul de aplicare a procedurii de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licitaţie se constată erori sau omisiuni care au ca efect încălcarea principiilor prevăzute la art. 3;</w:t>
      </w:r>
    </w:p>
    <w:p w14:paraId="12CED8CE" w14:textId="3280026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titularului dreptului de administrare se află în imposibilitatea de a adopta măsuri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corective, fără ca acestea să conducă, la rândul lor, la încălcarea principiilor prevăzute la art. 3.</w:t>
      </w:r>
    </w:p>
    <w:p w14:paraId="2B986C3E" w14:textId="77777777" w:rsidR="008A0514"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(3) Încălcarea prevederilor prezentei secţiuni privind atribuirea contractului poate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atrage anularea procedurii, potrivit dispoziţiilor legale în vigoare.</w:t>
      </w:r>
    </w:p>
    <w:p w14:paraId="227DEEFD" w14:textId="75293171"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(4) Titularului dreptului de administrare are obligaţia de a comunica, în scris,</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tuturor participanţilor la procedura de licitaţie, în cel mult 3 zile lucrătoare de la data anulării,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 xml:space="preserve">atât </w:t>
      </w:r>
      <w:r w:rsidRPr="003512B8">
        <w:rPr>
          <w:rFonts w:ascii="Times New Roman" w:hAnsi="Times New Roman" w:cs="Times New Roman"/>
          <w:sz w:val="24"/>
          <w:szCs w:val="24"/>
        </w:rPr>
        <w:lastRenderedPageBreak/>
        <w:t>încetarea obligaţiilor pe care aceştia şi le-au creat prin depunerea ofertelor, cât şi motivul</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concret care a determinat decizia de anulare.</w:t>
      </w:r>
    </w:p>
    <w:p w14:paraId="0B45F147" w14:textId="77777777" w:rsidR="00815F40" w:rsidRPr="003512B8" w:rsidRDefault="00815F40" w:rsidP="001565FC">
      <w:pPr>
        <w:spacing w:after="11" w:line="276" w:lineRule="auto"/>
        <w:jc w:val="both"/>
        <w:rPr>
          <w:rFonts w:ascii="Times New Roman" w:hAnsi="Times New Roman" w:cs="Times New Roman"/>
          <w:sz w:val="24"/>
          <w:szCs w:val="24"/>
        </w:rPr>
      </w:pPr>
    </w:p>
    <w:p w14:paraId="54462E82"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Secțiunea 8. Încheierea contractului</w:t>
      </w:r>
    </w:p>
    <w:p w14:paraId="12989907" w14:textId="71FF95F8"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25. (1)</w:t>
      </w:r>
      <w:r w:rsidR="003512B8" w:rsidRPr="003512B8">
        <w:rPr>
          <w:rFonts w:ascii="Times New Roman" w:hAnsi="Times New Roman" w:cs="Times New Roman"/>
          <w:sz w:val="24"/>
          <w:szCs w:val="24"/>
        </w:rPr>
        <w:t xml:space="preserve"> Contractul de închiriere se încheie între titularul dreptului de administrarea a</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bunului imobil şi câştigătorul licitaţiei.</w:t>
      </w:r>
    </w:p>
    <w:p w14:paraId="64A78319" w14:textId="4DC0FAA5"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(2)</w:t>
      </w:r>
      <w:r w:rsidRPr="003512B8">
        <w:rPr>
          <w:rFonts w:ascii="Times New Roman" w:hAnsi="Times New Roman" w:cs="Times New Roman"/>
          <w:sz w:val="24"/>
          <w:szCs w:val="24"/>
        </w:rPr>
        <w:t xml:space="preserve"> Nerespectarea obligaţiei prevăzută la alin. 1 are drept consecinţă</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pierderea garanţiei de participare.</w:t>
      </w:r>
    </w:p>
    <w:p w14:paraId="095D37CB" w14:textId="77777777"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(3)</w:t>
      </w:r>
      <w:r w:rsidRPr="003512B8">
        <w:rPr>
          <w:rFonts w:ascii="Times New Roman" w:hAnsi="Times New Roman" w:cs="Times New Roman"/>
          <w:sz w:val="24"/>
          <w:szCs w:val="24"/>
        </w:rPr>
        <w:t xml:space="preserve"> În cazul participanţilor care nu au fost declaraţi câştigători, garanţia de</w:t>
      </w:r>
    </w:p>
    <w:p w14:paraId="17C84FFD" w14:textId="7EDCEA28" w:rsidR="003512B8" w:rsidRPr="003512B8" w:rsidRDefault="008A0514"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P</w:t>
      </w:r>
      <w:r w:rsidR="003512B8" w:rsidRPr="003512B8">
        <w:rPr>
          <w:rFonts w:ascii="Times New Roman" w:hAnsi="Times New Roman" w:cs="Times New Roman"/>
          <w:sz w:val="24"/>
          <w:szCs w:val="24"/>
        </w:rPr>
        <w:t>articipare va fi restituită în termen de maxim 10 zile calendaristice de la data licitaţiei, sub</w:t>
      </w:r>
      <w:r>
        <w:rPr>
          <w:rFonts w:ascii="Times New Roman" w:hAnsi="Times New Roman" w:cs="Times New Roman"/>
          <w:sz w:val="24"/>
          <w:szCs w:val="24"/>
        </w:rPr>
        <w:t xml:space="preserve"> </w:t>
      </w:r>
      <w:r w:rsidR="003512B8" w:rsidRPr="003512B8">
        <w:rPr>
          <w:rFonts w:ascii="Times New Roman" w:hAnsi="Times New Roman" w:cs="Times New Roman"/>
          <w:sz w:val="24"/>
          <w:szCs w:val="24"/>
        </w:rPr>
        <w:t>condiția angajării că nu vor depune contestație asupra procedurii de licitație.</w:t>
      </w:r>
    </w:p>
    <w:p w14:paraId="03ACE65E" w14:textId="0F2C64B3"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(4)</w:t>
      </w:r>
      <w:r w:rsidRPr="003512B8">
        <w:rPr>
          <w:rFonts w:ascii="Times New Roman" w:hAnsi="Times New Roman" w:cs="Times New Roman"/>
          <w:sz w:val="24"/>
          <w:szCs w:val="24"/>
        </w:rPr>
        <w:t xml:space="preserve"> În cazul ofertantului declarat câștigător, garanția de participare va fi restituită</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după constituirea garanției de bună execuție.</w:t>
      </w:r>
    </w:p>
    <w:p w14:paraId="10A062A9" w14:textId="22BAD0C7"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(5)</w:t>
      </w:r>
      <w:r w:rsidRPr="003512B8">
        <w:rPr>
          <w:rFonts w:ascii="Times New Roman" w:hAnsi="Times New Roman" w:cs="Times New Roman"/>
          <w:sz w:val="24"/>
          <w:szCs w:val="24"/>
        </w:rPr>
        <w:t xml:space="preserve"> Contractul de închiriere cuprinde clauze de natură să asigure folosinţa bunului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închiriat, potrivit specificului acestuia.</w:t>
      </w:r>
    </w:p>
    <w:p w14:paraId="73F5B5FF" w14:textId="77777777"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(6)</w:t>
      </w:r>
      <w:r w:rsidRPr="003512B8">
        <w:rPr>
          <w:rFonts w:ascii="Times New Roman" w:hAnsi="Times New Roman" w:cs="Times New Roman"/>
          <w:sz w:val="24"/>
          <w:szCs w:val="24"/>
        </w:rPr>
        <w:t xml:space="preserve"> Contractul se încheie în formă scrisă, sub sancţiunea nulităţii.</w:t>
      </w:r>
    </w:p>
    <w:p w14:paraId="14662422" w14:textId="2CB7144A"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(7)</w:t>
      </w:r>
      <w:r w:rsidRPr="003512B8">
        <w:rPr>
          <w:rFonts w:ascii="Times New Roman" w:hAnsi="Times New Roman" w:cs="Times New Roman"/>
          <w:sz w:val="24"/>
          <w:szCs w:val="24"/>
        </w:rPr>
        <w:t xml:space="preserve"> Contractul cuprinde clauze privind despăgubirile, în situaţia denunţării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contractului înainte de expirarea termenului.</w:t>
      </w:r>
    </w:p>
    <w:p w14:paraId="60239BD0" w14:textId="2CF5A8D1"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(8)</w:t>
      </w:r>
      <w:r w:rsidRPr="003512B8">
        <w:rPr>
          <w:rFonts w:ascii="Times New Roman" w:hAnsi="Times New Roman" w:cs="Times New Roman"/>
          <w:sz w:val="24"/>
          <w:szCs w:val="24"/>
        </w:rPr>
        <w:t xml:space="preserve"> Predarea-primirea bunului se face prin proces-verbal în termen de maximum</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30 de zile de la data constituirii garanţiei.</w:t>
      </w:r>
    </w:p>
    <w:p w14:paraId="511D5B12" w14:textId="6F05886E"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26.</w:t>
      </w:r>
      <w:r w:rsidR="003512B8" w:rsidRPr="003512B8">
        <w:rPr>
          <w:rFonts w:ascii="Times New Roman" w:hAnsi="Times New Roman" w:cs="Times New Roman"/>
          <w:sz w:val="24"/>
          <w:szCs w:val="24"/>
        </w:rPr>
        <w:t xml:space="preserve"> Titularul dreptului de administrare are următoarele drepturi şi/sau obligaţii:</w:t>
      </w:r>
    </w:p>
    <w:p w14:paraId="6E3B9994" w14:textId="675A381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să predea bunul pe bază de proces-verbal, în termenul prevăzut la art. 25 alin. 8;</w:t>
      </w:r>
    </w:p>
    <w:p w14:paraId="7F7FAD03" w14:textId="0B27706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să încaseze chiria, în conformitate cu dispoziţiile contractului de închiriere;</w:t>
      </w:r>
    </w:p>
    <w:p w14:paraId="5C8C4771" w14:textId="06BD391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să beneficieze de garanţia constituită de titularul dreptului de închiriere în condiţiile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art. 16 alin. 5, în caz contrar, titularul dreptului de administrare este obligat să restituie garanţia</w:t>
      </w:r>
    </w:p>
    <w:p w14:paraId="0C9DB2B0"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la încetarea contractului;</w:t>
      </w:r>
    </w:p>
    <w:p w14:paraId="69E4FFF3" w14:textId="304E127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să menţină bunul în stare corespunzătoare de folosinţă pe toată durata închirierii,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potrivit destinaţiei sale, şi să suporte cheltuielile reparaţiilor necesare în acest scop;</w:t>
      </w:r>
    </w:p>
    <w:p w14:paraId="46348C7F" w14:textId="6C69F8D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să controleze executarea obligaţiilor titularului dreptului de închiriere şi respectarea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condiţiilor închirierii, având dreptul să constate, ori de câte ori este nevoie, fără a stânjeni</w:t>
      </w:r>
    </w:p>
    <w:p w14:paraId="68FEB9A1"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folosinţa bunului de către titularul dreptului de închiriere, starea integrităţii bunului şi destinaţia</w:t>
      </w:r>
    </w:p>
    <w:p w14:paraId="0F2438FF"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în care este folosit;</w:t>
      </w:r>
    </w:p>
    <w:p w14:paraId="7BAB4A80" w14:textId="59999F9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f) să asigure folosinţa netulburată a bunului pe tot timpul închirierii.</w:t>
      </w:r>
    </w:p>
    <w:p w14:paraId="755615B8" w14:textId="4C9C50DF"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27</w:t>
      </w:r>
      <w:r w:rsidR="003512B8" w:rsidRPr="003512B8">
        <w:rPr>
          <w:rFonts w:ascii="Times New Roman" w:hAnsi="Times New Roman" w:cs="Times New Roman"/>
          <w:sz w:val="24"/>
          <w:szCs w:val="24"/>
        </w:rPr>
        <w:t>. Titularul dreptului de închiriere are următoarele drepturi şi obligaţii:</w:t>
      </w:r>
    </w:p>
    <w:p w14:paraId="577C04B1" w14:textId="787AE00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 să nu aducă atingere dreptului de proprietate publică prin faptele şi actele juridice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săvârşite;</w:t>
      </w:r>
    </w:p>
    <w:p w14:paraId="4BCCE05B" w14:textId="1CF231F6"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b) să plătească chiria, în avans, în cuantumul şi la termenele stabilite prin contract;</w:t>
      </w:r>
    </w:p>
    <w:p w14:paraId="4769959D" w14:textId="0185697F"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 să constituie garanţia în cuantumul, în forma şi la termenul prevăzut în caietul de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sarcini;</w:t>
      </w:r>
    </w:p>
    <w:p w14:paraId="563DAA5D" w14:textId="0FD77FC5"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 să solicite titularului dreptului de administrare reparaţiile necesare pentru menţinerea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bunului în stare corespunzătoare de folosinţă sau contravaloarea reparaţiilor care nu pot fi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amânate;</w:t>
      </w:r>
    </w:p>
    <w:p w14:paraId="10513F82" w14:textId="7D8B41C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 să execute la timp şi în condiţii optime lucrările de întreţinere curente şi reparaţii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normale ce îi incumbă, în vederea menţinerii bunului închiriat în starea în care l-a primit în</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momentul încheierii contractului;</w:t>
      </w:r>
    </w:p>
    <w:p w14:paraId="5AB3A473" w14:textId="1FC5657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f) să restituie bunul, pe bază de proces-verbal, la încetarea, din orice cauză, 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contractului de închiriere, în starea tehnică şi funcţională avută la data preluării, mai puţin uzura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aferentă exploatării normale;</w:t>
      </w:r>
    </w:p>
    <w:p w14:paraId="21EDA5F1" w14:textId="7C5FFF49"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g) să nu exploateze bunul închiriat în vederea culegerii de fructe naturale, civile, </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industriale sau producte.</w:t>
      </w:r>
    </w:p>
    <w:p w14:paraId="6BFAFAEE" w14:textId="1D6AC31B"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h) neplata chiriei, precum şi orice altă prevedere încălcată referitoare la neîndeplinirea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obligaţiilor contractuale de către titularul dreptului de închiriere dau dreptul titularului dreptului</w:t>
      </w:r>
    </w:p>
    <w:p w14:paraId="16795FAB"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de administrare la reţinerea contravalorii acesteia din garanţie. Titularul dreptului de închiriere</w:t>
      </w:r>
    </w:p>
    <w:p w14:paraId="4957E97B" w14:textId="23D74B90"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este obligat să reîntregească garanţia.</w:t>
      </w:r>
    </w:p>
    <w:p w14:paraId="157A90E8" w14:textId="77777777" w:rsidR="00815F40" w:rsidRPr="003512B8" w:rsidRDefault="00815F40" w:rsidP="001565FC">
      <w:pPr>
        <w:spacing w:after="11" w:line="276" w:lineRule="auto"/>
        <w:jc w:val="both"/>
        <w:rPr>
          <w:rFonts w:ascii="Times New Roman" w:hAnsi="Times New Roman" w:cs="Times New Roman"/>
          <w:sz w:val="24"/>
          <w:szCs w:val="24"/>
        </w:rPr>
      </w:pPr>
    </w:p>
    <w:p w14:paraId="4CA4DCAA"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CAPITOLUL V Procedura de contestare</w:t>
      </w:r>
    </w:p>
    <w:p w14:paraId="2A4C3795" w14:textId="0FD63EE8"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28. (1)</w:t>
      </w:r>
      <w:r w:rsidR="003512B8" w:rsidRPr="003512B8">
        <w:rPr>
          <w:rFonts w:ascii="Times New Roman" w:hAnsi="Times New Roman" w:cs="Times New Roman"/>
          <w:sz w:val="24"/>
          <w:szCs w:val="24"/>
        </w:rPr>
        <w:t xml:space="preserve"> Orice persoană care se consideră vătămată într-un drept ori într-un interes</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legitim printr-un act al titularului dreptului de administrare, prin încălcarea dispozițiilor legale</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și administrative în vigoare, poate solicita, prin contestaţie, anularea actului, obligarea</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titularului dreptului de administrare de a emite un act, de a recunoaşte dreptului pretins sau a</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interesului legitim, mai întâi pe cale administrativă, iar ulterior, la instanțele judecătorești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competente.</w:t>
      </w:r>
    </w:p>
    <w:p w14:paraId="2E1D3D30" w14:textId="4F626563"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 xml:space="preserve"> (2) </w:t>
      </w:r>
      <w:r w:rsidRPr="003512B8">
        <w:rPr>
          <w:rFonts w:ascii="Times New Roman" w:hAnsi="Times New Roman" w:cs="Times New Roman"/>
          <w:sz w:val="24"/>
          <w:szCs w:val="24"/>
        </w:rPr>
        <w:t>În sensul prevederilor alin. 1, prin persoană vătămată se înţelege orice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persoană fizică sau juridică, română sau străină care:</w:t>
      </w:r>
    </w:p>
    <w:p w14:paraId="32C12824"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are sau a avut un interes legitim în legătură cu respectiva procedură de licitație;</w:t>
      </w:r>
    </w:p>
    <w:p w14:paraId="372DAE6B"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a suferit, suferă sau riscă să sufere un prejudiciu ca o consecinţă a unui act al titularului</w:t>
      </w:r>
    </w:p>
    <w:p w14:paraId="1904F824" w14:textId="639C354A"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dreptului de administrare, de natură să producă efecte juridice, ori ca urmare a nesoluţionării în</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termenul stabilit a unei contestații privind respectiva procedura de licitație.</w:t>
      </w:r>
    </w:p>
    <w:p w14:paraId="225F8438" w14:textId="283B9E94"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 xml:space="preserve"> (3)</w:t>
      </w:r>
      <w:r w:rsidRPr="003512B8">
        <w:rPr>
          <w:rFonts w:ascii="Times New Roman" w:hAnsi="Times New Roman" w:cs="Times New Roman"/>
          <w:sz w:val="24"/>
          <w:szCs w:val="24"/>
        </w:rPr>
        <w:t xml:space="preserve"> În sensul prevederilor alin. 1, prin act al titularului dreptului de administrare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se înţelege orice act administrativ, orice altă operaţiune administrativă care produce sau</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poate produce efecte juridice, neîndeplinirea în termenul stabilit a unei obligaţii prevăzute de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prezentul regulament, omisiunea ori refuzul de a emite un act sau de a efectua o anumită</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operaţiune, în legătură cu sau în cadrul procedurii de licitație.</w:t>
      </w:r>
    </w:p>
    <w:p w14:paraId="25B8F83F" w14:textId="2107539F"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29. (1)</w:t>
      </w:r>
      <w:r w:rsidR="003512B8" w:rsidRPr="003512B8">
        <w:rPr>
          <w:rFonts w:ascii="Times New Roman" w:hAnsi="Times New Roman" w:cs="Times New Roman"/>
          <w:sz w:val="24"/>
          <w:szCs w:val="24"/>
        </w:rPr>
        <w:t xml:space="preserve"> Participanţii la licitaţie pot formula contestaţii în cazul în care apreciază că nu</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s-au respectat, în totalitate, dispoziţiile legale şi regulamentare referitoare la organizarea şi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desfăşurarea licitaţiei. Contestaţiile se depun la registratura de la sediul titularului dreptului de</w:t>
      </w:r>
    </w:p>
    <w:p w14:paraId="44184461"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administrare care a organizat licitaţia, în termen de maxim 2 zile lucrătoare de la data încheierii</w:t>
      </w:r>
    </w:p>
    <w:p w14:paraId="72041F9E"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licitaţiei.</w:t>
      </w:r>
    </w:p>
    <w:p w14:paraId="1B141A18" w14:textId="64BB8986"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 xml:space="preserve"> (2)</w:t>
      </w:r>
      <w:r w:rsidRPr="003512B8">
        <w:rPr>
          <w:rFonts w:ascii="Times New Roman" w:hAnsi="Times New Roman" w:cs="Times New Roman"/>
          <w:sz w:val="24"/>
          <w:szCs w:val="24"/>
        </w:rPr>
        <w:t xml:space="preserve"> Titularul dreptului de administrare organizator al licitaţiei este obligat să</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soluţioneze contestaţia în termen de maxim 3 zile lucrătoare de la depunerea acesteia, prin</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comisia de</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soluționare a contestațiilor numită prin decizia/dispoziția conducătorului instituției,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 xml:space="preserve">comisie din care va face parte și un reprezentant al U.A.T. </w:t>
      </w:r>
      <w:r w:rsidR="00FA662E">
        <w:rPr>
          <w:rFonts w:ascii="Times New Roman" w:hAnsi="Times New Roman" w:cs="Times New Roman"/>
          <w:sz w:val="24"/>
          <w:szCs w:val="24"/>
        </w:rPr>
        <w:t>–</w:t>
      </w:r>
      <w:r w:rsidRPr="003512B8">
        <w:rPr>
          <w:rFonts w:ascii="Times New Roman" w:hAnsi="Times New Roman" w:cs="Times New Roman"/>
          <w:sz w:val="24"/>
          <w:szCs w:val="24"/>
        </w:rPr>
        <w:t xml:space="preserve"> </w:t>
      </w:r>
      <w:r w:rsidR="00FA662E">
        <w:rPr>
          <w:rFonts w:ascii="Times New Roman" w:hAnsi="Times New Roman" w:cs="Times New Roman"/>
          <w:sz w:val="24"/>
          <w:szCs w:val="24"/>
        </w:rPr>
        <w:t>Oraș Broșteni.</w:t>
      </w:r>
    </w:p>
    <w:p w14:paraId="22603F5B" w14:textId="789ED023"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30. (1)</w:t>
      </w:r>
      <w:r w:rsidR="003512B8" w:rsidRPr="003512B8">
        <w:rPr>
          <w:rFonts w:ascii="Times New Roman" w:hAnsi="Times New Roman" w:cs="Times New Roman"/>
          <w:sz w:val="24"/>
          <w:szCs w:val="24"/>
        </w:rPr>
        <w:t xml:space="preserve"> După primirea unei contestaţii, comisia de soluționare a contestațiilor are</w:t>
      </w:r>
      <w:r w:rsidR="00FA662E">
        <w:rPr>
          <w:rFonts w:ascii="Times New Roman" w:hAnsi="Times New Roman" w:cs="Times New Roman"/>
          <w:sz w:val="24"/>
          <w:szCs w:val="24"/>
        </w:rPr>
        <w:t xml:space="preserve"> </w:t>
      </w:r>
      <w:r w:rsidR="003512B8" w:rsidRPr="003512B8">
        <w:rPr>
          <w:rFonts w:ascii="Times New Roman" w:hAnsi="Times New Roman" w:cs="Times New Roman"/>
          <w:sz w:val="24"/>
          <w:szCs w:val="24"/>
        </w:rPr>
        <w:t>dreptul de a adopta măsurile de remediere pe care le consideră necesare, ca urmare a celor</w:t>
      </w:r>
      <w:r w:rsidR="00FA662E">
        <w:rPr>
          <w:rFonts w:ascii="Times New Roman" w:hAnsi="Times New Roman" w:cs="Times New Roman"/>
          <w:sz w:val="24"/>
          <w:szCs w:val="24"/>
        </w:rPr>
        <w:t xml:space="preserve"> </w:t>
      </w:r>
      <w:r w:rsidR="003512B8" w:rsidRPr="003512B8">
        <w:rPr>
          <w:rFonts w:ascii="Times New Roman" w:hAnsi="Times New Roman" w:cs="Times New Roman"/>
          <w:sz w:val="24"/>
          <w:szCs w:val="24"/>
        </w:rPr>
        <w:t>formulate prin contestaţie.</w:t>
      </w:r>
    </w:p>
    <w:p w14:paraId="7A42B0F0" w14:textId="77F1AD1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 Titularului dreptului de administrare organizator a licitației va comunica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măsurile de remediere adoptate, atât contestatorului, cât și celorlalţi ofertanți participanți la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procedura de licitație, în termen de maxim 2 zile de la data prevăzută la art. 29.</w:t>
      </w:r>
    </w:p>
    <w:p w14:paraId="6426CDB7" w14:textId="341495C4"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 xml:space="preserve"> (3) După soluționarea contestației, în cazul în care persoana vătămată</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intenționează introducerea unei cereri în fața instanțelor de judecată, aceasta va notifica instituția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organizatoare cu privire la intenția sa.</w:t>
      </w:r>
    </w:p>
    <w:p w14:paraId="2F670D85" w14:textId="7AEED8BD"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(4) Lipsa notificării prevăzute la alin. 3 nu împiedică introducerea cererii în faţa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instanţelor de judecată.</w:t>
      </w:r>
    </w:p>
    <w:p w14:paraId="52B212C3" w14:textId="28F146E5"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(5) Notificarea prevăzută la alin. 3 nu are ca efect suspendarea de drept 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procedurii de licitație.</w:t>
      </w:r>
    </w:p>
    <w:p w14:paraId="4B399462" w14:textId="77777777" w:rsidR="00815F40" w:rsidRPr="003512B8" w:rsidRDefault="00815F40" w:rsidP="001565FC">
      <w:pPr>
        <w:spacing w:after="11" w:line="276" w:lineRule="auto"/>
        <w:jc w:val="both"/>
        <w:rPr>
          <w:rFonts w:ascii="Times New Roman" w:hAnsi="Times New Roman" w:cs="Times New Roman"/>
          <w:sz w:val="24"/>
          <w:szCs w:val="24"/>
        </w:rPr>
      </w:pPr>
    </w:p>
    <w:p w14:paraId="1486B3FC"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CAPITOLUL VI Forţa majoră</w:t>
      </w:r>
    </w:p>
    <w:p w14:paraId="0EB388AA" w14:textId="55C2B046"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31. (1)</w:t>
      </w:r>
      <w:r w:rsidR="003512B8" w:rsidRPr="003512B8">
        <w:rPr>
          <w:rFonts w:ascii="Times New Roman" w:hAnsi="Times New Roman" w:cs="Times New Roman"/>
          <w:sz w:val="24"/>
          <w:szCs w:val="24"/>
        </w:rPr>
        <w:t xml:space="preserve"> Forţa majoră este constatată de o autoritate competentă.</w:t>
      </w:r>
    </w:p>
    <w:p w14:paraId="3455AA0F" w14:textId="4AC2AD22"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(2)</w:t>
      </w:r>
      <w:r w:rsidRPr="003512B8">
        <w:rPr>
          <w:rFonts w:ascii="Times New Roman" w:hAnsi="Times New Roman" w:cs="Times New Roman"/>
          <w:sz w:val="24"/>
          <w:szCs w:val="24"/>
        </w:rPr>
        <w:t xml:space="preserve"> Forţa majoră exonerează părţile de îndeplinirea obligaţiilor asumate prin</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prezentul regulament, pe toată perioada în care aceasta acţionează.</w:t>
      </w:r>
    </w:p>
    <w:p w14:paraId="598A11FE" w14:textId="1C81ECAC"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(3)</w:t>
      </w:r>
      <w:r w:rsidRPr="003512B8">
        <w:rPr>
          <w:rFonts w:ascii="Times New Roman" w:hAnsi="Times New Roman" w:cs="Times New Roman"/>
          <w:sz w:val="24"/>
          <w:szCs w:val="24"/>
        </w:rPr>
        <w:t xml:space="preserve"> Îndeplinirea contractului va fi suspendată în perioada de acţiune a forţei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majore, dar fără a prejudicia drepturile ce li se cuveneau părţilor până la apariţia acesteia.</w:t>
      </w:r>
    </w:p>
    <w:p w14:paraId="0E3F48FB" w14:textId="51983E40"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(4)</w:t>
      </w:r>
      <w:r w:rsidRPr="003512B8">
        <w:rPr>
          <w:rFonts w:ascii="Times New Roman" w:hAnsi="Times New Roman" w:cs="Times New Roman"/>
          <w:sz w:val="24"/>
          <w:szCs w:val="24"/>
        </w:rPr>
        <w:t xml:space="preserve"> Partea contractantă care invocă forţa majoră are obligaţia de a notifica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celeilalte părţi, imediat şi în mod complet, producerea acesteia şi să ia orice măsuri care îi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stau la dispoziţie în vederea limitării consecinţelor.</w:t>
      </w:r>
    </w:p>
    <w:p w14:paraId="174998DC" w14:textId="033731E6" w:rsidR="003512B8" w:rsidRPr="003512B8" w:rsidRDefault="003512B8" w:rsidP="001565FC">
      <w:pPr>
        <w:spacing w:after="11" w:line="276" w:lineRule="auto"/>
        <w:jc w:val="both"/>
        <w:rPr>
          <w:rFonts w:ascii="Times New Roman" w:hAnsi="Times New Roman" w:cs="Times New Roman"/>
          <w:sz w:val="24"/>
          <w:szCs w:val="24"/>
        </w:rPr>
      </w:pPr>
      <w:r w:rsidRPr="00815F40">
        <w:rPr>
          <w:rFonts w:ascii="Times New Roman" w:hAnsi="Times New Roman" w:cs="Times New Roman"/>
          <w:b/>
          <w:bCs/>
          <w:sz w:val="24"/>
          <w:szCs w:val="24"/>
        </w:rPr>
        <w:t xml:space="preserve"> (5)</w:t>
      </w:r>
      <w:r w:rsidRPr="003512B8">
        <w:rPr>
          <w:rFonts w:ascii="Times New Roman" w:hAnsi="Times New Roman" w:cs="Times New Roman"/>
          <w:sz w:val="24"/>
          <w:szCs w:val="24"/>
        </w:rPr>
        <w:t xml:space="preserve"> Partea contractantă care invocă forţa majoră are obligaţia de a notifica</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celeilalte părţi încetarea cauzei acesteia în maximum 15 zile de la încetare.</w:t>
      </w:r>
    </w:p>
    <w:p w14:paraId="479157AD" w14:textId="4D325DD1"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w:t>
      </w:r>
      <w:r w:rsidRPr="00815F40">
        <w:rPr>
          <w:rFonts w:ascii="Times New Roman" w:hAnsi="Times New Roman" w:cs="Times New Roman"/>
          <w:b/>
          <w:bCs/>
          <w:sz w:val="24"/>
          <w:szCs w:val="24"/>
        </w:rPr>
        <w:t>(6)</w:t>
      </w:r>
      <w:r w:rsidRPr="003512B8">
        <w:rPr>
          <w:rFonts w:ascii="Times New Roman" w:hAnsi="Times New Roman" w:cs="Times New Roman"/>
          <w:sz w:val="24"/>
          <w:szCs w:val="24"/>
        </w:rPr>
        <w:t xml:space="preserve"> Dacă forţa majoră acţionează sau se estimează că va acţiona o perioadă mai</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mare de 6 luni, fiecare parte va avea dreptul să notifice celeilalte părţi încetarea de drept a</w:t>
      </w:r>
    </w:p>
    <w:p w14:paraId="2DDD5EFE"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procedurii de licitaţie sau a contractului, fără ca vreuna din părţi să poată pretinde celeilalte</w:t>
      </w:r>
    </w:p>
    <w:p w14:paraId="2091F344"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daune-interese.</w:t>
      </w:r>
    </w:p>
    <w:p w14:paraId="1A2E4C00"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CAPITOLUL VII Comunicări</w:t>
      </w:r>
    </w:p>
    <w:p w14:paraId="43C0961A" w14:textId="19E59D87"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32. (1)</w:t>
      </w:r>
      <w:r w:rsidR="003512B8" w:rsidRPr="003512B8">
        <w:rPr>
          <w:rFonts w:ascii="Times New Roman" w:hAnsi="Times New Roman" w:cs="Times New Roman"/>
          <w:sz w:val="24"/>
          <w:szCs w:val="24"/>
        </w:rPr>
        <w:t xml:space="preserve"> Orice comunicare între părţi, referitoare la îndeplinirea prezentului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regulament ori a viitorului contract de închiriere, trebuie să fie transmisă în scris.</w:t>
      </w:r>
    </w:p>
    <w:p w14:paraId="4E4B3C62" w14:textId="77777777" w:rsidR="003512B8" w:rsidRPr="003512B8" w:rsidRDefault="003512B8" w:rsidP="001565FC">
      <w:pPr>
        <w:spacing w:after="11" w:line="276" w:lineRule="auto"/>
        <w:jc w:val="both"/>
        <w:rPr>
          <w:rFonts w:ascii="Times New Roman" w:hAnsi="Times New Roman" w:cs="Times New Roman"/>
          <w:sz w:val="24"/>
          <w:szCs w:val="24"/>
        </w:rPr>
      </w:pPr>
      <w:r w:rsidRPr="008A0514">
        <w:rPr>
          <w:rFonts w:ascii="Times New Roman" w:hAnsi="Times New Roman" w:cs="Times New Roman"/>
          <w:b/>
          <w:bCs/>
          <w:sz w:val="24"/>
          <w:szCs w:val="24"/>
        </w:rPr>
        <w:t xml:space="preserve"> (2)</w:t>
      </w:r>
      <w:r w:rsidRPr="003512B8">
        <w:rPr>
          <w:rFonts w:ascii="Times New Roman" w:hAnsi="Times New Roman" w:cs="Times New Roman"/>
          <w:sz w:val="24"/>
          <w:szCs w:val="24"/>
        </w:rPr>
        <w:t xml:space="preserve"> Orice document scris trebuie înregistrat atât în momentul transmiterii,</w:t>
      </w:r>
    </w:p>
    <w:p w14:paraId="37586CBE"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cât şi în momentul primirii.</w:t>
      </w:r>
    </w:p>
    <w:p w14:paraId="56509980" w14:textId="4B32307F"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33.</w:t>
      </w:r>
      <w:r w:rsidR="003512B8" w:rsidRPr="003512B8">
        <w:rPr>
          <w:rFonts w:ascii="Times New Roman" w:hAnsi="Times New Roman" w:cs="Times New Roman"/>
          <w:sz w:val="24"/>
          <w:szCs w:val="24"/>
        </w:rPr>
        <w:t xml:space="preserve"> Comunicările între părţi se pot face şi prin fax sau e-mail, cu condiţia confirmării</w:t>
      </w:r>
    </w:p>
    <w:p w14:paraId="6D1DB397" w14:textId="5F7B4323"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în scris a primirii comunicării.</w:t>
      </w:r>
    </w:p>
    <w:p w14:paraId="16CB8F1A" w14:textId="77777777" w:rsidR="00815F40" w:rsidRPr="003512B8" w:rsidRDefault="00815F40" w:rsidP="001565FC">
      <w:pPr>
        <w:spacing w:after="11" w:line="276" w:lineRule="auto"/>
        <w:jc w:val="both"/>
        <w:rPr>
          <w:rFonts w:ascii="Times New Roman" w:hAnsi="Times New Roman" w:cs="Times New Roman"/>
          <w:sz w:val="24"/>
          <w:szCs w:val="24"/>
        </w:rPr>
      </w:pPr>
    </w:p>
    <w:p w14:paraId="277F9DDF"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CAPITOLUL VIII Alte dispoziţii</w:t>
      </w:r>
    </w:p>
    <w:p w14:paraId="3D100A35" w14:textId="363A4E24"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34.</w:t>
      </w:r>
      <w:r w:rsidR="003512B8" w:rsidRPr="003512B8">
        <w:rPr>
          <w:rFonts w:ascii="Times New Roman" w:hAnsi="Times New Roman" w:cs="Times New Roman"/>
          <w:sz w:val="24"/>
          <w:szCs w:val="24"/>
        </w:rPr>
        <w:t xml:space="preserve"> Contractele de închiriere încheiate cu nerespectarea prevederilor din</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documentaţia de atribuire referitoare la preţ, durată şi destinaţie sau alte elemente tehnice şi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financiare sunt lovite de nulitate.</w:t>
      </w:r>
    </w:p>
    <w:p w14:paraId="6901CF9C" w14:textId="3291360D"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35.</w:t>
      </w:r>
      <w:r w:rsidR="003512B8" w:rsidRPr="003512B8">
        <w:rPr>
          <w:rFonts w:ascii="Times New Roman" w:hAnsi="Times New Roman" w:cs="Times New Roman"/>
          <w:sz w:val="24"/>
          <w:szCs w:val="24"/>
        </w:rPr>
        <w:t xml:space="preserve"> Titularii dreptului de închiriere sunt obligaţi la plata utilităţilor consumate, prin</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modalitatea stabilită de către titularul dreptului de administrare potrivit documentaţiei şi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contractului de închiriere.</w:t>
      </w:r>
    </w:p>
    <w:p w14:paraId="59D27060" w14:textId="5E4425D5"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36. (1)</w:t>
      </w:r>
      <w:r w:rsidR="003512B8" w:rsidRPr="003512B8">
        <w:rPr>
          <w:rFonts w:ascii="Times New Roman" w:hAnsi="Times New Roman" w:cs="Times New Roman"/>
          <w:sz w:val="24"/>
          <w:szCs w:val="24"/>
        </w:rPr>
        <w:t xml:space="preserve"> Pentru efectuarea de lucrări de modernizare, consolidare, reabilitare sau</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reparaţii curente este necesar acordul titularului dreptului de proprietate, U.A.T.-</w:t>
      </w:r>
      <w:r w:rsidR="008A0514">
        <w:rPr>
          <w:rFonts w:ascii="Times New Roman" w:hAnsi="Times New Roman" w:cs="Times New Roman"/>
          <w:sz w:val="24"/>
          <w:szCs w:val="24"/>
        </w:rPr>
        <w:t xml:space="preserve">Orașul Broșteni </w:t>
      </w:r>
      <w:r w:rsidR="003512B8" w:rsidRPr="003512B8">
        <w:rPr>
          <w:rFonts w:ascii="Times New Roman" w:hAnsi="Times New Roman" w:cs="Times New Roman"/>
          <w:sz w:val="24"/>
          <w:szCs w:val="24"/>
        </w:rPr>
        <w:t>care va fi solicitat de către titularul dreptului de administrare, în numele titularului dreptului de</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închiriere, în baza unei cereri prin care se va indica tipul lucrărilor şi estimarea contravalorii</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acesteia, la care se va anexa un certificat de urbanism informativ.</w:t>
      </w:r>
    </w:p>
    <w:p w14:paraId="73C4C44B" w14:textId="15BD65E8"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lastRenderedPageBreak/>
        <w:t xml:space="preserve"> (2) Tot plusul de valoare care rezultă din lucrările efectuate în spaţiul</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închiriat, revine, de drept, proprietarului bunului.</w:t>
      </w:r>
    </w:p>
    <w:p w14:paraId="713AA563" w14:textId="13A26349"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37. (1)</w:t>
      </w:r>
      <w:r w:rsidR="003512B8" w:rsidRPr="003512B8">
        <w:rPr>
          <w:rFonts w:ascii="Times New Roman" w:hAnsi="Times New Roman" w:cs="Times New Roman"/>
          <w:sz w:val="24"/>
          <w:szCs w:val="24"/>
        </w:rPr>
        <w:t xml:space="preserve"> Titularii dreptului de închiriere sunt obligaţi să respecte prevederile legale în</w:t>
      </w:r>
      <w:r w:rsidR="008A0514">
        <w:rPr>
          <w:rFonts w:ascii="Times New Roman" w:hAnsi="Times New Roman" w:cs="Times New Roman"/>
          <w:sz w:val="24"/>
          <w:szCs w:val="24"/>
        </w:rPr>
        <w:t xml:space="preserve"> </w:t>
      </w:r>
      <w:r w:rsidR="003512B8" w:rsidRPr="003512B8">
        <w:rPr>
          <w:rFonts w:ascii="Times New Roman" w:hAnsi="Times New Roman" w:cs="Times New Roman"/>
          <w:sz w:val="24"/>
          <w:szCs w:val="24"/>
        </w:rPr>
        <w:t>vigoare privind normele generale de apărare împotriva incendiilor.</w:t>
      </w:r>
    </w:p>
    <w:p w14:paraId="5F2D63DA" w14:textId="57C7B12C" w:rsid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 xml:space="preserve"> (2) De asemenea, dispoziţiile legale referitoare la protecţia mediului, cad în</w:t>
      </w:r>
      <w:r w:rsidR="008A0514">
        <w:rPr>
          <w:rFonts w:ascii="Times New Roman" w:hAnsi="Times New Roman" w:cs="Times New Roman"/>
          <w:sz w:val="24"/>
          <w:szCs w:val="24"/>
        </w:rPr>
        <w:t xml:space="preserve"> </w:t>
      </w:r>
      <w:r w:rsidRPr="003512B8">
        <w:rPr>
          <w:rFonts w:ascii="Times New Roman" w:hAnsi="Times New Roman" w:cs="Times New Roman"/>
          <w:sz w:val="24"/>
          <w:szCs w:val="24"/>
        </w:rPr>
        <w:t>sarcina titularilor dreptului de închiriere.</w:t>
      </w:r>
    </w:p>
    <w:p w14:paraId="22E4D408" w14:textId="77777777" w:rsidR="00815F40" w:rsidRPr="003512B8" w:rsidRDefault="00815F40" w:rsidP="001565FC">
      <w:pPr>
        <w:spacing w:after="11" w:line="276" w:lineRule="auto"/>
        <w:jc w:val="both"/>
        <w:rPr>
          <w:rFonts w:ascii="Times New Roman" w:hAnsi="Times New Roman" w:cs="Times New Roman"/>
          <w:sz w:val="24"/>
          <w:szCs w:val="24"/>
        </w:rPr>
      </w:pPr>
    </w:p>
    <w:p w14:paraId="6B5C979B" w14:textId="77777777" w:rsidR="003512B8" w:rsidRPr="008A0514" w:rsidRDefault="003512B8" w:rsidP="001565FC">
      <w:pPr>
        <w:spacing w:after="11" w:line="276" w:lineRule="auto"/>
        <w:jc w:val="center"/>
        <w:rPr>
          <w:rFonts w:ascii="Times New Roman" w:hAnsi="Times New Roman" w:cs="Times New Roman"/>
          <w:b/>
          <w:bCs/>
          <w:sz w:val="24"/>
          <w:szCs w:val="24"/>
        </w:rPr>
      </w:pPr>
      <w:r w:rsidRPr="008A0514">
        <w:rPr>
          <w:rFonts w:ascii="Times New Roman" w:hAnsi="Times New Roman" w:cs="Times New Roman"/>
          <w:b/>
          <w:bCs/>
          <w:sz w:val="24"/>
          <w:szCs w:val="24"/>
        </w:rPr>
        <w:t>CAPITOLUL IX Dispoziţii finale</w:t>
      </w:r>
    </w:p>
    <w:p w14:paraId="25F3CCDB" w14:textId="4DC077F4"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38.</w:t>
      </w:r>
      <w:r w:rsidR="003512B8" w:rsidRPr="003512B8">
        <w:rPr>
          <w:rFonts w:ascii="Times New Roman" w:hAnsi="Times New Roman" w:cs="Times New Roman"/>
          <w:sz w:val="24"/>
          <w:szCs w:val="24"/>
        </w:rPr>
        <w:t xml:space="preserve"> Dispoziţiile prezentului regulament se aplică tuturor bunurilor imobile construcţii și</w:t>
      </w:r>
      <w:r>
        <w:rPr>
          <w:rFonts w:ascii="Times New Roman" w:hAnsi="Times New Roman" w:cs="Times New Roman"/>
          <w:sz w:val="24"/>
          <w:szCs w:val="24"/>
        </w:rPr>
        <w:t xml:space="preserve"> </w:t>
      </w:r>
      <w:r w:rsidR="003512B8" w:rsidRPr="003512B8">
        <w:rPr>
          <w:rFonts w:ascii="Times New Roman" w:hAnsi="Times New Roman" w:cs="Times New Roman"/>
          <w:sz w:val="24"/>
          <w:szCs w:val="24"/>
        </w:rPr>
        <w:t xml:space="preserve">terenuri proprietate publică a </w:t>
      </w:r>
      <w:r w:rsidR="00FA662E">
        <w:rPr>
          <w:rFonts w:ascii="Times New Roman" w:hAnsi="Times New Roman" w:cs="Times New Roman"/>
          <w:sz w:val="24"/>
          <w:szCs w:val="24"/>
        </w:rPr>
        <w:t>Orașului Broșteni.</w:t>
      </w:r>
    </w:p>
    <w:p w14:paraId="5DC83350" w14:textId="6048BCC6"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00615">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39.</w:t>
      </w:r>
      <w:r w:rsidR="003512B8" w:rsidRPr="003512B8">
        <w:rPr>
          <w:rFonts w:ascii="Times New Roman" w:hAnsi="Times New Roman" w:cs="Times New Roman"/>
          <w:sz w:val="24"/>
          <w:szCs w:val="24"/>
        </w:rPr>
        <w:t xml:space="preserve"> Prevederile prezentului regulament se completează cu prevederile O.U.G. nr.</w:t>
      </w:r>
      <w:r w:rsidR="00FA662E">
        <w:rPr>
          <w:rFonts w:ascii="Times New Roman" w:hAnsi="Times New Roman" w:cs="Times New Roman"/>
          <w:sz w:val="24"/>
          <w:szCs w:val="24"/>
        </w:rPr>
        <w:t xml:space="preserve"> </w:t>
      </w:r>
      <w:r w:rsidR="003512B8" w:rsidRPr="003512B8">
        <w:rPr>
          <w:rFonts w:ascii="Times New Roman" w:hAnsi="Times New Roman" w:cs="Times New Roman"/>
          <w:sz w:val="24"/>
          <w:szCs w:val="24"/>
        </w:rPr>
        <w:t>57/2019 privind Codul administrativ, ale Legii nr. 287/2009 (Noul Cod Civil), republicată, cu</w:t>
      </w:r>
      <w:r w:rsidR="00FA662E">
        <w:rPr>
          <w:rFonts w:ascii="Times New Roman" w:hAnsi="Times New Roman" w:cs="Times New Roman"/>
          <w:sz w:val="24"/>
          <w:szCs w:val="24"/>
        </w:rPr>
        <w:t xml:space="preserve"> </w:t>
      </w:r>
      <w:r w:rsidR="003512B8" w:rsidRPr="003512B8">
        <w:rPr>
          <w:rFonts w:ascii="Times New Roman" w:hAnsi="Times New Roman" w:cs="Times New Roman"/>
          <w:sz w:val="24"/>
          <w:szCs w:val="24"/>
        </w:rPr>
        <w:t>modificările și completările ulterioare, precum şi cu dispozițiile legale în vigoare aplicabile în</w:t>
      </w:r>
    </w:p>
    <w:p w14:paraId="64655CB3"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materia închirierii.</w:t>
      </w:r>
    </w:p>
    <w:p w14:paraId="1FA23AA9" w14:textId="617ED3CA" w:rsidR="003512B8" w:rsidRPr="003512B8" w:rsidRDefault="00815F40" w:rsidP="001565FC">
      <w:pPr>
        <w:spacing w:after="1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00615">
        <w:rPr>
          <w:rFonts w:ascii="Times New Roman" w:hAnsi="Times New Roman" w:cs="Times New Roman"/>
          <w:b/>
          <w:bCs/>
          <w:sz w:val="24"/>
          <w:szCs w:val="24"/>
        </w:rPr>
        <w:t xml:space="preserve"> </w:t>
      </w:r>
      <w:r w:rsidR="003512B8" w:rsidRPr="008A0514">
        <w:rPr>
          <w:rFonts w:ascii="Times New Roman" w:hAnsi="Times New Roman" w:cs="Times New Roman"/>
          <w:b/>
          <w:bCs/>
          <w:sz w:val="24"/>
          <w:szCs w:val="24"/>
        </w:rPr>
        <w:t>Art. 40.</w:t>
      </w:r>
      <w:r w:rsidR="003512B8" w:rsidRPr="003512B8">
        <w:rPr>
          <w:rFonts w:ascii="Times New Roman" w:hAnsi="Times New Roman" w:cs="Times New Roman"/>
          <w:sz w:val="24"/>
          <w:szCs w:val="24"/>
        </w:rPr>
        <w:t xml:space="preserve"> Orice modificare care va fi adusă contractelor de închiriere se va face numai prin</w:t>
      </w:r>
    </w:p>
    <w:p w14:paraId="2DB133FF" w14:textId="77777777" w:rsidR="003512B8" w:rsidRPr="003512B8"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încheierea unui act adițional, în condițiile prezentului regulament și a legislației în vigoare în</w:t>
      </w:r>
    </w:p>
    <w:p w14:paraId="1DBA9D4B" w14:textId="74A37152" w:rsidR="00C01FAC" w:rsidRDefault="003512B8" w:rsidP="001565FC">
      <w:pPr>
        <w:spacing w:after="11" w:line="276" w:lineRule="auto"/>
        <w:jc w:val="both"/>
        <w:rPr>
          <w:rFonts w:ascii="Times New Roman" w:hAnsi="Times New Roman" w:cs="Times New Roman"/>
          <w:sz w:val="24"/>
          <w:szCs w:val="24"/>
        </w:rPr>
      </w:pPr>
      <w:r w:rsidRPr="003512B8">
        <w:rPr>
          <w:rFonts w:ascii="Times New Roman" w:hAnsi="Times New Roman" w:cs="Times New Roman"/>
          <w:sz w:val="24"/>
          <w:szCs w:val="24"/>
        </w:rPr>
        <w:t>domeniul închirierii.</w:t>
      </w:r>
      <w:r w:rsidRPr="003512B8">
        <w:rPr>
          <w:rFonts w:ascii="Times New Roman" w:hAnsi="Times New Roman" w:cs="Times New Roman"/>
          <w:sz w:val="24"/>
          <w:szCs w:val="24"/>
        </w:rPr>
        <w:cr/>
      </w:r>
    </w:p>
    <w:p w14:paraId="3D3F50C6" w14:textId="1CEC8921" w:rsidR="00815F40" w:rsidRPr="00815F40" w:rsidRDefault="00815F40" w:rsidP="00815F40">
      <w:pPr>
        <w:pStyle w:val="ListParagraph"/>
        <w:numPr>
          <w:ilvl w:val="0"/>
          <w:numId w:val="1"/>
        </w:numPr>
        <w:spacing w:after="11" w:line="276" w:lineRule="auto"/>
        <w:jc w:val="center"/>
        <w:rPr>
          <w:rFonts w:ascii="Times New Roman" w:hAnsi="Times New Roman" w:cs="Times New Roman"/>
          <w:sz w:val="24"/>
          <w:szCs w:val="24"/>
        </w:rPr>
      </w:pPr>
      <w:r>
        <w:rPr>
          <w:rFonts w:ascii="Times New Roman" w:hAnsi="Times New Roman" w:cs="Times New Roman"/>
          <w:sz w:val="24"/>
          <w:szCs w:val="24"/>
        </w:rPr>
        <w:t>//  -</w:t>
      </w:r>
    </w:p>
    <w:sectPr w:rsidR="00815F40" w:rsidRPr="00815F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BF1B" w14:textId="77777777" w:rsidR="002662EF" w:rsidRDefault="002662EF" w:rsidP="003512B8">
      <w:pPr>
        <w:spacing w:after="0" w:line="240" w:lineRule="auto"/>
      </w:pPr>
      <w:r>
        <w:separator/>
      </w:r>
    </w:p>
  </w:endnote>
  <w:endnote w:type="continuationSeparator" w:id="0">
    <w:p w14:paraId="73AD671D" w14:textId="77777777" w:rsidR="002662EF" w:rsidRDefault="002662EF" w:rsidP="0035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5AA" w14:textId="77777777" w:rsidR="00AA5C72" w:rsidRDefault="00AA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01329"/>
      <w:docPartObj>
        <w:docPartGallery w:val="Page Numbers (Bottom of Page)"/>
        <w:docPartUnique/>
      </w:docPartObj>
    </w:sdtPr>
    <w:sdtEndPr/>
    <w:sdtContent>
      <w:p w14:paraId="575810CA" w14:textId="6CC35C09" w:rsidR="00AA5C72" w:rsidRDefault="00AA5C72">
        <w:pPr>
          <w:pStyle w:val="Footer"/>
          <w:jc w:val="center"/>
        </w:pPr>
        <w:r>
          <w:fldChar w:fldCharType="begin"/>
        </w:r>
        <w:r>
          <w:instrText>PAGE   \* MERGEFORMAT</w:instrText>
        </w:r>
        <w:r>
          <w:fldChar w:fldCharType="separate"/>
        </w:r>
        <w:r>
          <w:t>2</w:t>
        </w:r>
        <w:r>
          <w:fldChar w:fldCharType="end"/>
        </w:r>
      </w:p>
    </w:sdtContent>
  </w:sdt>
  <w:p w14:paraId="145A9893" w14:textId="77777777" w:rsidR="00AA5C72" w:rsidRDefault="00AA5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9CCC" w14:textId="77777777" w:rsidR="00AA5C72" w:rsidRDefault="00AA5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928E" w14:textId="77777777" w:rsidR="002662EF" w:rsidRDefault="002662EF" w:rsidP="003512B8">
      <w:pPr>
        <w:spacing w:after="0" w:line="240" w:lineRule="auto"/>
      </w:pPr>
      <w:r>
        <w:separator/>
      </w:r>
    </w:p>
  </w:footnote>
  <w:footnote w:type="continuationSeparator" w:id="0">
    <w:p w14:paraId="6918035E" w14:textId="77777777" w:rsidR="002662EF" w:rsidRDefault="002662EF" w:rsidP="0035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68EF" w14:textId="77777777" w:rsidR="00AA5C72" w:rsidRDefault="00AA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A1B8" w14:textId="77777777" w:rsidR="00AA5C72" w:rsidRDefault="00AA5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0DE7" w14:textId="77777777" w:rsidR="00AA5C72" w:rsidRDefault="00AA5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3A5D"/>
    <w:multiLevelType w:val="hybridMultilevel"/>
    <w:tmpl w:val="3CB458DE"/>
    <w:lvl w:ilvl="0" w:tplc="FCEA35B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9A"/>
    <w:rsid w:val="00132448"/>
    <w:rsid w:val="001565FC"/>
    <w:rsid w:val="001F1D5D"/>
    <w:rsid w:val="0020325B"/>
    <w:rsid w:val="0024120F"/>
    <w:rsid w:val="002662EF"/>
    <w:rsid w:val="0030429A"/>
    <w:rsid w:val="003512B8"/>
    <w:rsid w:val="003D61A3"/>
    <w:rsid w:val="00400615"/>
    <w:rsid w:val="004B33B5"/>
    <w:rsid w:val="00523AE1"/>
    <w:rsid w:val="005C417B"/>
    <w:rsid w:val="005F2502"/>
    <w:rsid w:val="00755F43"/>
    <w:rsid w:val="007B6DB7"/>
    <w:rsid w:val="008020FF"/>
    <w:rsid w:val="00811C75"/>
    <w:rsid w:val="00815F40"/>
    <w:rsid w:val="00894D62"/>
    <w:rsid w:val="008A0514"/>
    <w:rsid w:val="00960354"/>
    <w:rsid w:val="00972C54"/>
    <w:rsid w:val="009B4256"/>
    <w:rsid w:val="00AA5C72"/>
    <w:rsid w:val="00AE5D86"/>
    <w:rsid w:val="00BD42DF"/>
    <w:rsid w:val="00BE09E9"/>
    <w:rsid w:val="00C01FAC"/>
    <w:rsid w:val="00D7452D"/>
    <w:rsid w:val="00DB4B5C"/>
    <w:rsid w:val="00DC622F"/>
    <w:rsid w:val="00EF76D5"/>
    <w:rsid w:val="00F0074A"/>
    <w:rsid w:val="00F64972"/>
    <w:rsid w:val="00FA662E"/>
    <w:rsid w:val="00FB2542"/>
    <w:rsid w:val="00FF19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C56C"/>
  <w15:chartTrackingRefBased/>
  <w15:docId w15:val="{C3CD54E2-AE97-478A-9230-4132DE44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2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12B8"/>
  </w:style>
  <w:style w:type="paragraph" w:styleId="Footer">
    <w:name w:val="footer"/>
    <w:basedOn w:val="Normal"/>
    <w:link w:val="FooterChar"/>
    <w:uiPriority w:val="99"/>
    <w:unhideWhenUsed/>
    <w:rsid w:val="003512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12B8"/>
  </w:style>
  <w:style w:type="paragraph" w:styleId="ListParagraph">
    <w:name w:val="List Paragraph"/>
    <w:basedOn w:val="Normal"/>
    <w:uiPriority w:val="34"/>
    <w:qFormat/>
    <w:rsid w:val="00815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7123</Words>
  <Characters>41320</Characters>
  <Application>Microsoft Office Word</Application>
  <DocSecurity>0</DocSecurity>
  <Lines>344</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Secretar General</cp:lastModifiedBy>
  <cp:revision>22</cp:revision>
  <cp:lastPrinted>2025-07-25T10:55:00Z</cp:lastPrinted>
  <dcterms:created xsi:type="dcterms:W3CDTF">2021-09-22T08:34:00Z</dcterms:created>
  <dcterms:modified xsi:type="dcterms:W3CDTF">2025-07-25T10:55:00Z</dcterms:modified>
</cp:coreProperties>
</file>