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F256" w14:textId="52B1FE1B" w:rsidR="009A03DE" w:rsidRDefault="009A03DE" w:rsidP="009A03DE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3996"/>
        <w:gridCol w:w="3303"/>
      </w:tblGrid>
      <w:tr w:rsidR="009A03DE" w14:paraId="77679620" w14:textId="77777777" w:rsidTr="00413DBD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BB877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BB0844B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D033FF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A03DE" w14:paraId="6EC9EAA8" w14:textId="77777777" w:rsidTr="00413DBD">
        <w:trPr>
          <w:trHeight w:val="7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73752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21BA2" w14:textId="77777777" w:rsidR="009A03DE" w:rsidRDefault="009A03DE" w:rsidP="00413DB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Judeţul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Comisia specială pentru întocmirea inventarului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bunurilor care alcătuiesc domeniul public/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privat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administrativ-teritoriale 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BADD55" w14:textId="400C5561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/Primar,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(numele, prenumele, semnătura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sigiliul)</w:t>
            </w:r>
          </w:p>
        </w:tc>
      </w:tr>
    </w:tbl>
    <w:p w14:paraId="533C14B5" w14:textId="77777777" w:rsidR="009A03DE" w:rsidRDefault="009A03DE" w:rsidP="009A03D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2F35053" w14:textId="77777777" w:rsidR="009A03DE" w:rsidRDefault="009A03DE" w:rsidP="009A03D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INVENTARUL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bunurilor care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aparţin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domeniului public/privat al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unităţii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administrativ-teritoriale . . . . . . . . . .</w:t>
      </w:r>
    </w:p>
    <w:p w14:paraId="0B5D6190" w14:textId="77777777" w:rsidR="009A03DE" w:rsidRDefault="009A03DE" w:rsidP="009A03D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187489E3" w14:textId="77777777" w:rsidR="009A03DE" w:rsidRDefault="009A03DE" w:rsidP="009A03D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689"/>
        <w:gridCol w:w="1135"/>
        <w:gridCol w:w="2126"/>
        <w:gridCol w:w="1701"/>
        <w:gridCol w:w="1484"/>
        <w:gridCol w:w="1192"/>
        <w:gridCol w:w="1860"/>
      </w:tblGrid>
      <w:tr w:rsidR="000559BE" w14:paraId="1A6B6BB7" w14:textId="77777777" w:rsidTr="000559BE">
        <w:trPr>
          <w:trHeight w:val="12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A8243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689" w:type="dxa"/>
            <w:hideMark/>
          </w:tcPr>
          <w:p w14:paraId="5EC4120A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14:paraId="22F4F156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9DB32B5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593501A6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hideMark/>
          </w:tcPr>
          <w:p w14:paraId="618D2A79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A356BE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0" w:type="dxa"/>
            <w:hideMark/>
          </w:tcPr>
          <w:p w14:paraId="3843C1B7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A03DE" w14:paraId="65D752E9" w14:textId="77777777" w:rsidTr="000559BE">
        <w:trPr>
          <w:trHeight w:val="444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003FA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7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756603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SECŢIUNEA I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Bunuri imobile</w:t>
            </w:r>
          </w:p>
        </w:tc>
      </w:tr>
      <w:tr w:rsidR="000559BE" w14:paraId="621E9404" w14:textId="77777777" w:rsidTr="000559BE">
        <w:trPr>
          <w:trHeight w:val="48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49BF9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306571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Nr. crt.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B06C8D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 de clasificare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414885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Denumirea bunului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87F45A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Elementele de identificare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B5F8F7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Anul dobândirii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/sau al dării în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folosinţă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1CCE28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Valoarea de inventar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(mii lei)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1DB7BC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Situaţia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juridică actuală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5</w:t>
            </w:r>
          </w:p>
        </w:tc>
      </w:tr>
      <w:tr w:rsidR="000559BE" w14:paraId="12919B47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14CDF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8EE4AB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E77645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B1228A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86CA13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02E862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99DB41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7D3CC8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</w:tr>
      <w:tr w:rsidR="00E27305" w14:paraId="5DA456B0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5EE0" w14:textId="77777777" w:rsidR="00E27305" w:rsidRDefault="00E27305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5F993B" w14:textId="049E8C63" w:rsidR="00E27305" w:rsidRDefault="00E27305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864ED1" w14:textId="77777777" w:rsidR="00E27305" w:rsidRDefault="00E27305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58A6E5C" w14:textId="536EA45C" w:rsidR="00E27305" w:rsidRDefault="000559B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Fundul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Puzdrei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B88F5F" w14:textId="14DD7CE0" w:rsidR="00E27305" w:rsidRDefault="000559B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46,15 ha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5610215" w14:textId="499D1080" w:rsidR="00E27305" w:rsidRDefault="000559B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99BFE9" w14:textId="36B3059A" w:rsidR="00E27305" w:rsidRDefault="003753C3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1.062.956,84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643724" w14:textId="0B909072" w:rsidR="00E27305" w:rsidRDefault="000559B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1AF15362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E279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DCFF3F" w14:textId="517C5B66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38CBB5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1EBC4F4" w14:textId="6E5322D4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Strujniți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EFBB8C" w14:textId="0DCD6078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37,39 ha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3FAF441" w14:textId="689E0CCF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D7927F9" w14:textId="7244C07C" w:rsidR="000559BE" w:rsidRDefault="002C6C92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1.307.477,69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FF4470" w14:textId="123732CC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493AA688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AE1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D0A0A5" w14:textId="2ACB430E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1AFBB6C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AAEE33" w14:textId="77777777" w:rsidR="00061C6A" w:rsidRDefault="00061C6A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</w:p>
          <w:p w14:paraId="39F9D16F" w14:textId="2F506E79" w:rsidR="000559BE" w:rsidRDefault="000559BE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Lunci Neagra I</w:t>
            </w:r>
          </w:p>
          <w:p w14:paraId="2DB60423" w14:textId="4F84A042" w:rsidR="000559BE" w:rsidRDefault="000559BE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(Cerbu-Gura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Negrisoarei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AC98DC1" w14:textId="3356BF0B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15,88</w:t>
            </w:r>
            <w:r w:rsidR="000559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ha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14FF330" w14:textId="125E52B8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315C9E" w14:textId="5566AA8D" w:rsidR="000559BE" w:rsidRDefault="000B2280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988.187,11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BAED9F" w14:textId="4D826C1D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6E2FD901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708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09B67F" w14:textId="52D8323F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AAFC9C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78ED28" w14:textId="77777777" w:rsidR="00061C6A" w:rsidRDefault="00061C6A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</w:t>
            </w:r>
          </w:p>
          <w:p w14:paraId="076A2DAA" w14:textId="6C804F8E" w:rsidR="000559BE" w:rsidRDefault="000559BE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Lunci Neagra II</w:t>
            </w:r>
          </w:p>
          <w:p w14:paraId="16A99151" w14:textId="4F46EB14" w:rsidR="000559BE" w:rsidRDefault="000559BE" w:rsidP="00061C6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(Gura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Negrisoarei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-Dârmoxa)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387D16" w14:textId="5C97638D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</w:t>
            </w:r>
            <w:r w:rsidR="00061C6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ha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23725C" w14:textId="47981770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6E70433" w14:textId="4FA541A6" w:rsidR="000559BE" w:rsidRDefault="002C6C92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317.269,85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98DBA9" w14:textId="176A25E0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440803F0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3010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DCA0F8" w14:textId="4B0C83A3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1804B1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78AF6D" w14:textId="4F7011BA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Capu Dealului Neagra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EEBA1E" w14:textId="516B0FB0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26,93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6702B6" w14:textId="4CBF5584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DFFD06" w14:textId="74468949" w:rsidR="000559BE" w:rsidRDefault="000B2280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370.115,29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FAA139" w14:textId="519F0D2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DDAA22B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A94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BD1E36A" w14:textId="3A22DB82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0E1754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A19F5F" w14:textId="5C27AAF8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Haleasa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6BDFA5" w14:textId="5AA75301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46,61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16F9881" w14:textId="63408A95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3A655B" w14:textId="2131682E" w:rsidR="000559BE" w:rsidRDefault="000B2280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630.196,31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4F1B65" w14:textId="5DC884A2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B5CB602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C26C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2450BA" w14:textId="664BD52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39987A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9B8744" w14:textId="19799F57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Rotunda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Mălăriei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A11AC9" w14:textId="112D1E5B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6,11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8D7E1D" w14:textId="3E1169F8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2C0A5C" w14:textId="493789CE" w:rsidR="000559BE" w:rsidRDefault="002C6C92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1.479.247,50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962D82" w14:textId="7095112B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171CE033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CF7C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E0CF85" w14:textId="063D2B96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85E461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972684" w14:textId="01DF0F9C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Plaiul Bolătăului Holda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AD8884" w14:textId="1DFFCEBD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29,16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5B25BE" w14:textId="3D1B21E4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C3B22E" w14:textId="4ECF9B56" w:rsidR="000559BE" w:rsidRDefault="002C6C92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1.271.102.18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97657A" w14:textId="21C0820E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6130EEE7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1704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7D9785" w14:textId="73BDDAFA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02AA37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CD86AF" w14:textId="3126FEFB" w:rsidR="000559BE" w:rsidRDefault="00061C6A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r w:rsidR="008711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Pârâul Casei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B4D6D8" w14:textId="027B8701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42,99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A2FAA8" w14:textId="306C4C42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76BEDF" w14:textId="5345A60E" w:rsidR="000559BE" w:rsidRDefault="003753C3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1.368.102,22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854190" w14:textId="389DD941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2741C622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1C33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29B3E2" w14:textId="28A4ED39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E6B96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633ECB" w14:textId="3C20BBA8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Hăciugosu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26CC92F" w14:textId="40CC5FD5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116,82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6F0F4D" w14:textId="45B65DB6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9AAE74D" w14:textId="2539BED5" w:rsidR="000559BE" w:rsidRDefault="003753C3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2.483.600,59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781EC7" w14:textId="1AA45C58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15547771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1245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63F9D76" w14:textId="1C842910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887AC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BDB0601" w14:textId="67A71329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Goia Munte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C820271" w14:textId="76312DA2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90,69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A49E17" w14:textId="0035F1E0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051A7B5" w14:textId="140221A4" w:rsidR="000559BE" w:rsidRDefault="00A10B25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1.891.496,62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9B8BF1" w14:textId="2E776B9E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62FAC02F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203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8FDD64" w14:textId="3B86C0B8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2D15B9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5A75696" w14:textId="3F4495E6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Bâtca Neagră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B1A66A" w14:textId="15A73E38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44,22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49F5F7" w14:textId="308CE14A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6DED2F" w14:textId="1F2A360C" w:rsidR="000559BE" w:rsidRDefault="00C25EE8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1.048.811,62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30DF7D" w14:textId="36686976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2C804FEF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AFC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37A401B" w14:textId="6E8288BD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FA2B5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5D9925" w14:textId="6B148A9D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Goia Sat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C91A0D" w14:textId="63CB84E3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20,75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F936FE" w14:textId="27AB8F3B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BF990B" w14:textId="32F86495" w:rsidR="000559BE" w:rsidRDefault="00A10B25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424.373,63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15F34FB" w14:textId="5EA29E45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36B8EB52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35BA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85EA86" w14:textId="352AAEA7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82FB3C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ECFD7F" w14:textId="6E67D062" w:rsidR="000559BE" w:rsidRDefault="0087119D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Balta Lupului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C5BCAB" w14:textId="7B91A8AF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6,64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E3A332" w14:textId="7BA286E6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F87C0C" w14:textId="61B5A882" w:rsidR="000559BE" w:rsidRDefault="00C25EE8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202.083,07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BBABC2" w14:textId="1F9EA512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7E3AA853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9F4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E65ABD" w14:textId="28CAFA08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33D19D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FD3C6A" w14:textId="3822EF9E" w:rsidR="000559BE" w:rsidRDefault="0087119D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Podirei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Frasin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039A2E" w14:textId="18E1A4EC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87,98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33EB139" w14:textId="251E15CD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21C1BA" w14:textId="5999B605" w:rsidR="000559BE" w:rsidRDefault="00C25EE8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1.992.438,16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11FD98" w14:textId="242F5B83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7FD7F729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342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415F02" w14:textId="6A6F946A" w:rsidR="000559BE" w:rsidRDefault="000559BE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E6BB52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0AD32B3" w14:textId="551594D4" w:rsidR="000559BE" w:rsidRDefault="0087119D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Arșița Plaiului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7EC4E1" w14:textId="04AF45A1" w:rsidR="000559BE" w:rsidRDefault="0087119D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89,04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53F35C" w14:textId="0E3710D9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ABE191" w14:textId="6F0A39EB" w:rsidR="000559BE" w:rsidRDefault="003753C3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3.306.078,10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F96D03" w14:textId="47D67E5E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2888F74B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EA55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1AF84B" w14:textId="1876AF4E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B41382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5D6042" w14:textId="44D29F7D" w:rsidR="000559BE" w:rsidRDefault="0087119D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Fruntea Bradului Dârmoxa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428B89" w14:textId="5CB22CC2" w:rsidR="000559BE" w:rsidRDefault="0087119D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2,97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EFCC27" w14:textId="718E1139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77D5A7" w14:textId="4E740A1C" w:rsidR="000559BE" w:rsidRDefault="003753C3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60.624,51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4C2734" w14:textId="0ABAA475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6F8CC1C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FD84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4F66FB" w14:textId="277304CD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2E5D3D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BBAD85" w14:textId="4FBC45AB" w:rsidR="000559BE" w:rsidRDefault="0087119D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Pîrîul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Fierului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FCC8A6" w14:textId="1B7E32C0" w:rsidR="000559BE" w:rsidRDefault="0087119D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18,69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AA290D" w14:textId="7237A0FB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F599AA" w14:textId="00D9BF59" w:rsidR="000559BE" w:rsidRDefault="003753C3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307.166,11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114D33E" w14:textId="3543DAD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9D5041B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CE45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14A361C" w14:textId="66D3BB52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0AB28D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A5C6DB" w14:textId="77777777" w:rsidR="00422B2B" w:rsidRDefault="0087119D" w:rsidP="0087119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</w:p>
          <w:p w14:paraId="0070B819" w14:textId="10D60E84" w:rsidR="000559BE" w:rsidRDefault="0087119D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Danțuri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Podirei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422B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422B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Cotârgași Neproductiv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5347A2" w14:textId="1DD7ED9D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16,9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F006AB" w14:textId="5B279EF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3C9407" w14:textId="265FC7AD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331.417,13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07BC71" w14:textId="072F6F1B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07091BB5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4B0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4C1633" w14:textId="34801853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FC929E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91AD68" w14:textId="6486A6E5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Piciorul Lat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B67235" w14:textId="5DC543CB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2,75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44825CF" w14:textId="1A0A453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DF45C6" w14:textId="1B833DAE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60.624,51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6849305" w14:textId="41C6221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76CAA0EA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27B3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46C608" w14:textId="46687B3D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28101A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FE7E34" w14:textId="76CEE493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Pârâul Lat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3C52AE" w14:textId="35744391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A3CA31F" w14:textId="170E46DE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4AA1CC" w14:textId="6F346526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72.749,00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2DD82B" w14:textId="6916D0E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8F9A32D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9871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FDFF17" w14:textId="65F1A688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F2FFF9A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6DA6A9" w14:textId="178881ED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Cărbunari Sat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9F9AEE" w14:textId="2E924405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4,67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0767EB" w14:textId="19C17E1B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12A5279" w14:textId="1227151F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62.645,27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AADD53" w14:textId="2B59141F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7D960D82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5A4B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B1C39F" w14:textId="345EA317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AA4C1B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367B21" w14:textId="5544079A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Dealul Holdei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81E913C" w14:textId="3AB93F2D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3,48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B6622B" w14:textId="2F0F81EA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E0EE60" w14:textId="3E39B01C" w:rsidR="000559BE" w:rsidRDefault="003753C3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121.249,02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25C227" w14:textId="1365B9D0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65D37A1F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20AF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BEC9BE" w14:textId="732C9203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4E54B7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14D064" w14:textId="453EB896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Grințies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Neagra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8B52FC" w14:textId="02B13E2E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95,37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FB7266" w14:textId="00F7B904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609FC7" w14:textId="26F109CD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2.041.038,18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DE5E46" w14:textId="40961E2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223B0AA5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E6C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501798" w14:textId="2F03F861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A5D7A6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4E9BFA" w14:textId="31259B16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Clife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C280CA" w14:textId="277F99FD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131,43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D39D59" w14:textId="3A817B1C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48429D" w14:textId="6361026F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2.920.100,76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304E5C" w14:textId="5A0FA3D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53B874A8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F1D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4A3CB62" w14:textId="64A2A32B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BE0EE6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4E4C0C" w14:textId="5B741056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Verdele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Barnar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C82E91" w14:textId="29815D47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28,77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AF5216" w14:textId="145CC4E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0ECCE91" w14:textId="569268C7" w:rsidR="000559BE" w:rsidRDefault="00C25EE8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650.707,74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BD4979" w14:textId="250D81F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37406D94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9AB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D737CC" w14:textId="6EB6EED3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84545E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A57868" w14:textId="51D49527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Bâtca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Ortoii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091AF3" w14:textId="00389B28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25,73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5BCF10" w14:textId="45FAAE28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23A381" w14:textId="5D397979" w:rsidR="000559BE" w:rsidRDefault="003753C3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810.353,02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446E19" w14:textId="123FBB2C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7EB7FAC7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1073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630F6A0" w14:textId="2373923E" w:rsidR="000559BE" w:rsidRDefault="000559BE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7232B6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B10611C" w14:textId="5813478A" w:rsidR="000559BE" w:rsidRDefault="00422B2B" w:rsidP="0087119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22B2B">
              <w:rPr>
                <w:rFonts w:eastAsia="Times New Roman"/>
                <w:sz w:val="20"/>
                <w:szCs w:val="20"/>
              </w:rPr>
              <w:t>Islaz Comunal</w:t>
            </w:r>
            <w:r>
              <w:rPr>
                <w:rFonts w:eastAsia="Times New Roman"/>
                <w:sz w:val="20"/>
                <w:szCs w:val="20"/>
              </w:rPr>
              <w:t xml:space="preserve"> Tomnatec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6A45B7" w14:textId="0048C679" w:rsidR="000559BE" w:rsidRDefault="00422B2B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18,56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014F73" w14:textId="3CF7FF03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51E40A" w14:textId="007A03AF" w:rsidR="000559BE" w:rsidRDefault="003753C3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446.603,90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A637D0" w14:textId="31FC43AD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1BBA3A61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8D8B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9CED8E" w14:textId="51140252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52352D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CF0252" w14:textId="4C52DB9A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Boioaia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98F11D" w14:textId="2E030A0E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32,36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669989" w14:textId="160DBDA4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1CF8DC" w14:textId="62871ECA" w:rsidR="0036498D" w:rsidRDefault="003753C3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590.083,23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183E377" w14:textId="35BD22A2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4EFAE7C6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662A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5A33FF" w14:textId="1AB97A63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899633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541732" w14:textId="351ACD03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Căboi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Holdita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00A859A" w14:textId="1D5C726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27,48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B40D67" w14:textId="2830F1D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732BEA" w14:textId="4C9BADEE" w:rsidR="0036498D" w:rsidRDefault="003753C3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541.583,21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68A7D1" w14:textId="33E67213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3D16DC25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E868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FAAAF7" w14:textId="7D2138F5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7D6D4A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D6AC7E" w14:textId="622CC39F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Deluganu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Dârmoxa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A42AE0" w14:textId="6E4D4F11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13,42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0DA9B2" w14:textId="78BB17A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33CEBB" w14:textId="18F6ED3D" w:rsidR="0036498D" w:rsidRDefault="003753C3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254.624,58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8EB732" w14:textId="2AB318D9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7558820E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61FC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FBC568" w14:textId="24DC19FA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D0FDD9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4A74A38" w14:textId="3B639B44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Islaz Comunal Arșița Brânzăriei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0D71EC3" w14:textId="1FA9308D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C3DF34" w14:textId="3C874B3E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56A8DB" w14:textId="2BF79697" w:rsidR="0036498D" w:rsidRDefault="00C25EE8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1.311.519,22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98A0AB" w14:textId="33CCFD6C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639DED43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D99B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50E2C7" w14:textId="093605B8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18D378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758100" w14:textId="64649B4F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Obcioara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Sus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E2D81B" w14:textId="140DB225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35,4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3896E6F" w14:textId="2D5E60D1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5E5E03" w14:textId="2CAFAA47" w:rsidR="0036498D" w:rsidRDefault="003753C3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472.591,15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14949B8" w14:textId="048775A5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1D9F8CB2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7540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BF117B" w14:textId="4B25575E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0E97FE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E9ABEF" w14:textId="35E6A8C9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Obcioara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Jos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75E6A9" w14:textId="27485568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36,85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D1EBE88" w14:textId="18B4FCD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8038C7" w14:textId="440B96FB" w:rsidR="0036498D" w:rsidRDefault="003753C3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739.624,77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50F0E2C" w14:textId="5BB8DE9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43BD6847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D7EB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1041D9A" w14:textId="6C866EA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5F05E83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E8181A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Lunci Neagra III </w:t>
            </w:r>
          </w:p>
          <w:p w14:paraId="71667897" w14:textId="23C8082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(Gura Negrii-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Cristișoru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2D311F" w14:textId="66A3968E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C213E7" w14:textId="7255299C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82741D" w14:textId="79A144B7" w:rsidR="0036498D" w:rsidRDefault="000B2280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461.031,64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6AD5C5F" w14:textId="5E40CBD4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1530BA28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2C80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70FBF2" w14:textId="1EE1FF98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7E5DC3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DFDC6D" w14:textId="676936B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Sâhlița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Neagră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4E9173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0,69</w:t>
            </w:r>
          </w:p>
          <w:p w14:paraId="08183298" w14:textId="66FC03BE" w:rsidR="0036498D" w:rsidRDefault="0036498D" w:rsidP="0036498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59A166" w14:textId="482A2D86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919807" w14:textId="7E2FF6B8" w:rsidR="0036498D" w:rsidRDefault="00C25EE8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40.417,01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821372" w14:textId="76D876F4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36498D" w14:paraId="14869DBF" w14:textId="77777777" w:rsidTr="000559BE">
        <w:trPr>
          <w:trHeight w:val="24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C772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4B49FD" w14:textId="18FCD7BF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624634" w14:textId="7777777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3FA5395" w14:textId="77777777" w:rsidR="0036498D" w:rsidRDefault="0036498D" w:rsidP="0036498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Islaz Comunal </w:t>
            </w:r>
          </w:p>
          <w:p w14:paraId="0A2C03D3" w14:textId="07A304C3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Arșița Vinului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9B5B57" w14:textId="2F082DE6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24,87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0C0075" w14:textId="15213E3B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7A58E8" w14:textId="5E4D1935" w:rsidR="0036498D" w:rsidRDefault="00C25EE8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499.145,42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B16BF0" w14:textId="695860E7" w:rsidR="0036498D" w:rsidRDefault="0036498D" w:rsidP="0036498D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Legea 18/1991, art.36</w:t>
            </w:r>
          </w:p>
        </w:tc>
      </w:tr>
      <w:tr w:rsidR="000559BE" w14:paraId="39F03734" w14:textId="77777777" w:rsidTr="000559BE">
        <w:trPr>
          <w:trHeight w:val="444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3C666" w14:textId="77777777" w:rsidR="000559BE" w:rsidRDefault="000559BE" w:rsidP="000559BE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7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5EFBD7" w14:textId="79D11C10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SECŢIUNEA II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Bunuri mobile</w:t>
            </w:r>
          </w:p>
        </w:tc>
      </w:tr>
      <w:tr w:rsidR="000559BE" w14:paraId="335B2E4F" w14:textId="77777777" w:rsidTr="000559BE">
        <w:trPr>
          <w:trHeight w:val="480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2A66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366F1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Nr. crt.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50D5F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 de clasificare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2D544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Denumirea bunului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07D335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Elementele de identificare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3E6BCD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Anul dobândirii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/sau al dării în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folosinţă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BA6AB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Valoarea de inventar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(mii lei)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9CE71E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Situaţia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juridică actuală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5</w:t>
            </w:r>
          </w:p>
        </w:tc>
      </w:tr>
      <w:tr w:rsidR="000559BE" w14:paraId="2E372FFF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C6052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D7F88B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669C4D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870B77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CFB7BD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C8898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50DEE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841C1B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</w:tr>
      <w:tr w:rsidR="000559BE" w14:paraId="62303F71" w14:textId="77777777" w:rsidTr="000559BE">
        <w:trPr>
          <w:trHeight w:val="276"/>
          <w:jc w:val="center"/>
        </w:trPr>
        <w:tc>
          <w:tcPr>
            <w:tcW w:w="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F3AB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ABDC89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383F86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E9C3A9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03E4EA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671B988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E745AF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693C03" w14:textId="77777777" w:rsidR="000559BE" w:rsidRDefault="000559BE" w:rsidP="000559B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14:paraId="6437EBD6" w14:textId="77777777" w:rsidR="009A03DE" w:rsidRDefault="009A03DE" w:rsidP="009A03D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505F4DE1" w14:textId="77777777" w:rsidR="009A03DE" w:rsidRDefault="009A03DE" w:rsidP="009A03D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33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3294"/>
      </w:tblGrid>
      <w:tr w:rsidR="009A03DE" w14:paraId="603AE181" w14:textId="77777777" w:rsidTr="00413DBD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B821C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4CFB500D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A03DE" w14:paraId="1800B7CC" w14:textId="77777777" w:rsidTr="00413DBD">
        <w:trPr>
          <w:trHeight w:val="6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A0973" w14:textId="77777777" w:rsidR="009A03DE" w:rsidRDefault="009A03DE" w:rsidP="00413DBD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7956B9" w14:textId="77777777" w:rsidR="009A03DE" w:rsidRDefault="009A03DE" w:rsidP="00413DB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(numele, prenumele, semnătura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sigiliul)</w:t>
            </w:r>
          </w:p>
        </w:tc>
      </w:tr>
    </w:tbl>
    <w:p w14:paraId="1CCBEDE6" w14:textId="77777777" w:rsidR="00E85B44" w:rsidRDefault="00E85B44"/>
    <w:sectPr w:rsidR="00E85B44" w:rsidSect="009A03D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9AD9" w14:textId="77777777" w:rsidR="002E3D27" w:rsidRDefault="002E3D27" w:rsidP="009A03DE">
      <w:pPr>
        <w:spacing w:after="0" w:line="240" w:lineRule="auto"/>
      </w:pPr>
      <w:r>
        <w:separator/>
      </w:r>
    </w:p>
  </w:endnote>
  <w:endnote w:type="continuationSeparator" w:id="0">
    <w:p w14:paraId="6832C434" w14:textId="77777777" w:rsidR="002E3D27" w:rsidRDefault="002E3D27" w:rsidP="009A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8BBC" w14:textId="77777777" w:rsidR="002E3D27" w:rsidRDefault="002E3D27" w:rsidP="009A03DE">
      <w:pPr>
        <w:spacing w:after="0" w:line="240" w:lineRule="auto"/>
      </w:pPr>
      <w:r>
        <w:separator/>
      </w:r>
    </w:p>
  </w:footnote>
  <w:footnote w:type="continuationSeparator" w:id="0">
    <w:p w14:paraId="0F436BAE" w14:textId="77777777" w:rsidR="002E3D27" w:rsidRDefault="002E3D27" w:rsidP="009A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18A3" w14:textId="77777777" w:rsidR="009A03DE" w:rsidRDefault="009A03DE" w:rsidP="009A03DE">
    <w:pPr>
      <w:pStyle w:val="Titlu4"/>
      <w:spacing w:line="345" w:lineRule="atLeast"/>
      <w:jc w:val="right"/>
      <w:rPr>
        <w:rFonts w:ascii="Arial" w:eastAsia="Times New Roman" w:hAnsi="Arial" w:cs="Arial"/>
        <w:color w:val="333333"/>
      </w:rPr>
    </w:pPr>
    <w:r>
      <w:rPr>
        <w:rFonts w:ascii="Arial" w:eastAsia="Times New Roman" w:hAnsi="Arial" w:cs="Arial"/>
        <w:color w:val="333333"/>
      </w:rPr>
      <w:t>ANEXĂ la normele tehnice</w:t>
    </w:r>
  </w:p>
  <w:p w14:paraId="07FFFBC3" w14:textId="77777777" w:rsidR="009A03DE" w:rsidRDefault="009A03DE" w:rsidP="009A03DE">
    <w:pPr>
      <w:spacing w:line="345" w:lineRule="atLeast"/>
      <w:jc w:val="both"/>
      <w:rPr>
        <w:rFonts w:ascii="Arial" w:eastAsia="Times New Roman" w:hAnsi="Arial" w:cs="Arial"/>
        <w:color w:val="333333"/>
        <w:sz w:val="21"/>
        <w:szCs w:val="21"/>
      </w:rPr>
    </w:pPr>
  </w:p>
  <w:p w14:paraId="6D83250C" w14:textId="77777777" w:rsidR="009A03DE" w:rsidRDefault="009A03D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81"/>
    <w:rsid w:val="000559BE"/>
    <w:rsid w:val="00061C6A"/>
    <w:rsid w:val="000B2280"/>
    <w:rsid w:val="00163B9C"/>
    <w:rsid w:val="002C6C92"/>
    <w:rsid w:val="002E3D27"/>
    <w:rsid w:val="0036498D"/>
    <w:rsid w:val="003753C3"/>
    <w:rsid w:val="00422B2B"/>
    <w:rsid w:val="004B2ECD"/>
    <w:rsid w:val="006A24FE"/>
    <w:rsid w:val="00717B81"/>
    <w:rsid w:val="0087119D"/>
    <w:rsid w:val="009A03DE"/>
    <w:rsid w:val="00A10B25"/>
    <w:rsid w:val="00C25EE8"/>
    <w:rsid w:val="00E27305"/>
    <w:rsid w:val="00E85B44"/>
    <w:rsid w:val="00F3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39CC"/>
  <w15:chartTrackingRefBased/>
  <w15:docId w15:val="{3515BAC3-9185-4CCD-903E-2B446FC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DE"/>
    <w:pPr>
      <w:spacing w:line="278" w:lineRule="auto"/>
    </w:pPr>
    <w:rPr>
      <w:rFonts w:eastAsiaTheme="minorEastAsi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7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7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717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7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7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7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7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7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7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7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7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717B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7B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7B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7B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7B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7B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7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7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7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7B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7B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7B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7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7B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7B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A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03DE"/>
    <w:rPr>
      <w:rFonts w:eastAsiaTheme="minorEastAsia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9A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03DE"/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Pauseriu Calin</dc:creator>
  <cp:keywords/>
  <dc:description/>
  <cp:lastModifiedBy>Pauseriu Calin</cp:lastModifiedBy>
  <cp:revision>3</cp:revision>
  <cp:lastPrinted>2025-11-20T13:15:00Z</cp:lastPrinted>
  <dcterms:created xsi:type="dcterms:W3CDTF">2025-07-10T11:11:00Z</dcterms:created>
  <dcterms:modified xsi:type="dcterms:W3CDTF">2025-11-20T13:15:00Z</dcterms:modified>
</cp:coreProperties>
</file>