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1FC6" w14:textId="4BBDC5CE" w:rsidR="00D62932" w:rsidRPr="003658A4" w:rsidRDefault="00D62932" w:rsidP="00D62932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BA710F" wp14:editId="4F4957E5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351180609" name="Imagin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781FAD4E" w14:textId="77777777" w:rsidR="00D62932" w:rsidRPr="007A47A2" w:rsidRDefault="00D62932" w:rsidP="00D62932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72487EA2" w14:textId="77777777" w:rsidR="00D62932" w:rsidRPr="007A47A2" w:rsidRDefault="00D62932" w:rsidP="00D62932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622F07A8" w14:textId="77777777" w:rsidR="00D62932" w:rsidRPr="00327A65" w:rsidRDefault="00D62932" w:rsidP="00D62932"/>
    <w:p w14:paraId="4145AD25" w14:textId="77777777" w:rsidR="00D62932" w:rsidRDefault="00D62932" w:rsidP="00D62932">
      <w:pPr>
        <w:pStyle w:val="Titlu2"/>
        <w:jc w:val="left"/>
        <w:rPr>
          <w:sz w:val="24"/>
          <w:u w:val="none"/>
        </w:rPr>
      </w:pPr>
    </w:p>
    <w:p w14:paraId="29103A9C" w14:textId="77777777" w:rsidR="00D62932" w:rsidRPr="000C42D8" w:rsidRDefault="00D62932" w:rsidP="00D62932"/>
    <w:p w14:paraId="6EA5482A" w14:textId="77777777" w:rsidR="00D62932" w:rsidRDefault="00D62932" w:rsidP="00D62932">
      <w:pPr>
        <w:pStyle w:val="Titlu2"/>
        <w:rPr>
          <w:sz w:val="24"/>
          <w:u w:val="none"/>
        </w:rPr>
      </w:pPr>
    </w:p>
    <w:p w14:paraId="55CE56C3" w14:textId="77777777" w:rsidR="00D62932" w:rsidRDefault="00D62932" w:rsidP="00D62932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27</w:t>
      </w:r>
    </w:p>
    <w:p w14:paraId="67E35912" w14:textId="77777777" w:rsidR="00D62932" w:rsidRPr="001205B2" w:rsidRDefault="00D62932" w:rsidP="00D62932"/>
    <w:p w14:paraId="17DCE667" w14:textId="77777777" w:rsidR="00D62932" w:rsidRDefault="00D62932" w:rsidP="00D62932">
      <w:pPr>
        <w:jc w:val="center"/>
      </w:pPr>
      <w:r w:rsidRPr="007D441A">
        <w:t xml:space="preserve">din </w:t>
      </w:r>
      <w:r>
        <w:t>18</w:t>
      </w:r>
      <w:r w:rsidRPr="007D441A">
        <w:t xml:space="preserve"> </w:t>
      </w:r>
      <w:r>
        <w:t>aprilie</w:t>
      </w:r>
      <w:r w:rsidRPr="007D441A">
        <w:t xml:space="preserve"> 2023</w:t>
      </w:r>
    </w:p>
    <w:p w14:paraId="107FAF40" w14:textId="77777777" w:rsidR="00D62932" w:rsidRDefault="00D62932" w:rsidP="00D62932">
      <w:pPr>
        <w:jc w:val="center"/>
      </w:pPr>
    </w:p>
    <w:p w14:paraId="0D72D5B6" w14:textId="77777777" w:rsidR="00D62932" w:rsidRDefault="00D62932" w:rsidP="00D62932">
      <w:pPr>
        <w:rPr>
          <w:b/>
        </w:rPr>
      </w:pPr>
    </w:p>
    <w:p w14:paraId="097D6815" w14:textId="77777777" w:rsidR="00D62932" w:rsidRDefault="00D62932" w:rsidP="00D62932">
      <w:pPr>
        <w:jc w:val="center"/>
        <w:rPr>
          <w:b/>
        </w:rPr>
      </w:pPr>
      <w:bookmarkStart w:id="0" w:name="_Hlk64969019"/>
      <w:r w:rsidRPr="0051793E">
        <w:rPr>
          <w:b/>
        </w:rPr>
        <w:t xml:space="preserve">privind neasumarea responsabilității organizării și derulării procedurilor de atribuire a contactelor/acordurilor-cadru pentru achiziția produselor și a contractelor/acordurilor-cadru de prestare a serviciilor pentru derularea măsurilor educative prevăzute de Programul pentru școli al României, la nivelul </w:t>
      </w:r>
      <w:r>
        <w:rPr>
          <w:b/>
        </w:rPr>
        <w:t>c</w:t>
      </w:r>
      <w:r w:rsidRPr="0051793E">
        <w:rPr>
          <w:b/>
        </w:rPr>
        <w:t>omun</w:t>
      </w:r>
      <w:r>
        <w:rPr>
          <w:b/>
        </w:rPr>
        <w:t>ei</w:t>
      </w:r>
      <w:r w:rsidRPr="0051793E">
        <w:rPr>
          <w:b/>
        </w:rPr>
        <w:t xml:space="preserve"> Borod</w:t>
      </w:r>
      <w:bookmarkEnd w:id="0"/>
    </w:p>
    <w:p w14:paraId="2B0EB39D" w14:textId="77777777" w:rsidR="00D62932" w:rsidRDefault="00D62932" w:rsidP="00D62932">
      <w:pPr>
        <w:jc w:val="center"/>
        <w:rPr>
          <w:b/>
        </w:rPr>
      </w:pPr>
    </w:p>
    <w:p w14:paraId="6E0D5A89" w14:textId="77777777" w:rsidR="00D62932" w:rsidRDefault="00D62932" w:rsidP="00D62932">
      <w:pPr>
        <w:jc w:val="center"/>
        <w:rPr>
          <w:b/>
        </w:rPr>
      </w:pPr>
    </w:p>
    <w:p w14:paraId="11572512" w14:textId="77777777" w:rsidR="00D62932" w:rsidRDefault="00D62932" w:rsidP="00D62932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5735DB36" w14:textId="77777777" w:rsidR="00D62932" w:rsidRDefault="00D62932" w:rsidP="00D62932">
      <w:r>
        <w:rPr>
          <w:b/>
          <w:bCs/>
          <w:shd w:val="clear" w:color="auto" w:fill="FFFFFF"/>
        </w:rPr>
        <w:t xml:space="preserve">a)- </w:t>
      </w:r>
      <w:r>
        <w:t>art. 1 alin. (4) și (5) din O.G. nr. 13/2017 privind aprobarea participării României la Programul pentru școli al Uniunii Europene;</w:t>
      </w:r>
    </w:p>
    <w:p w14:paraId="48277EE2" w14:textId="77777777" w:rsidR="00D62932" w:rsidRPr="0051793E" w:rsidRDefault="00D62932" w:rsidP="00D62932">
      <w:pPr>
        <w:jc w:val="both"/>
      </w:pPr>
      <w:r>
        <w:rPr>
          <w:b/>
          <w:bCs/>
          <w:shd w:val="clear" w:color="auto" w:fill="FFFFFF"/>
        </w:rPr>
        <w:t xml:space="preserve">b)- </w:t>
      </w:r>
      <w:r w:rsidRPr="0051793E">
        <w:t>p</w:t>
      </w:r>
      <w:r>
        <w:t>ct.</w:t>
      </w:r>
      <w:r w:rsidRPr="0051793E">
        <w:t xml:space="preserve"> 1.4</w:t>
      </w:r>
      <w:r>
        <w:t>-1.6</w:t>
      </w:r>
      <w:r w:rsidRPr="0051793E">
        <w:t xml:space="preserve"> din Cap. I al Anexei nr. 6 </w:t>
      </w:r>
      <w:r>
        <w:t xml:space="preserve">din </w:t>
      </w:r>
      <w:r w:rsidRPr="0051793E">
        <w:t xml:space="preserve"> H.G. nr. 640/2017 privind aprobarea Programului pentru școli al României în perioada 2017-2023 și pentru stabilirea bugetului pentru implementarea acestuia în anul școlar 2017-2018, </w:t>
      </w:r>
      <w:r>
        <w:t>cu modificările și completările ulterioare;</w:t>
      </w:r>
    </w:p>
    <w:p w14:paraId="2E3B7CE5" w14:textId="77777777" w:rsidR="00D62932" w:rsidRPr="007D441A" w:rsidRDefault="00D62932" w:rsidP="00D62932">
      <w:pPr>
        <w:rPr>
          <w:shd w:val="clear" w:color="auto" w:fill="FFFFFF"/>
        </w:rPr>
      </w:pPr>
      <w:r>
        <w:rPr>
          <w:b/>
          <w:bCs/>
        </w:rPr>
        <w:t xml:space="preserve">c)- </w:t>
      </w:r>
      <w:r w:rsidRPr="00327A65">
        <w:t xml:space="preserve">art. </w:t>
      </w:r>
      <w:r>
        <w:t>129 alin. (2), lit. d), alin. (7) lit. a), alin. (14), art. 240 alin. (2)</w:t>
      </w:r>
      <w:r w:rsidRPr="00327A65">
        <w:t xml:space="preserve"> din O.U.G. nr. 57/2019 privind Codul administrativ</w:t>
      </w:r>
      <w:r w:rsidRPr="007D441A">
        <w:t>, cu modificările și completările ulterioare</w:t>
      </w:r>
      <w:r w:rsidRPr="007D441A">
        <w:rPr>
          <w:shd w:val="clear" w:color="auto" w:fill="FFFFFF"/>
        </w:rPr>
        <w:t>;</w:t>
      </w:r>
    </w:p>
    <w:p w14:paraId="3B331A09" w14:textId="77777777" w:rsidR="00D62932" w:rsidRPr="007D441A" w:rsidRDefault="00D62932" w:rsidP="00D62932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327A91A1" w14:textId="77777777" w:rsidR="00D62932" w:rsidRPr="007D441A" w:rsidRDefault="00D62932" w:rsidP="00D62932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 Proiectul de hotărâre nr. </w:t>
      </w:r>
      <w:r>
        <w:t>29</w:t>
      </w:r>
      <w:r w:rsidRPr="007D441A">
        <w:t xml:space="preserve"> din </w:t>
      </w:r>
      <w:r>
        <w:t>12</w:t>
      </w:r>
      <w:r w:rsidRPr="007D441A">
        <w:t>.0</w:t>
      </w:r>
      <w:r>
        <w:t>4</w:t>
      </w:r>
      <w:r w:rsidRPr="007D441A">
        <w:t>.2023 însoțit de referatul de aprobare prezentat de către primarul comunei, în calitatea sa de iniţiator, înregistrat cu nr. 10.</w:t>
      </w:r>
      <w:r>
        <w:t>827</w:t>
      </w:r>
      <w:r w:rsidRPr="007D441A">
        <w:t xml:space="preserve"> din </w:t>
      </w:r>
      <w:r>
        <w:t>12</w:t>
      </w:r>
      <w:r w:rsidRPr="007D441A">
        <w:t>.0</w:t>
      </w:r>
      <w:r>
        <w:t>4</w:t>
      </w:r>
      <w:r w:rsidRPr="007D441A">
        <w:t>.2023;</w:t>
      </w:r>
      <w:r w:rsidRPr="007D441A">
        <w:rPr>
          <w:color w:val="FF0000"/>
        </w:rPr>
        <w:br/>
      </w:r>
      <w:r w:rsidRPr="007D441A">
        <w:rPr>
          <w:b/>
          <w:bCs/>
        </w:rPr>
        <w:t>b)</w:t>
      </w:r>
      <w:r w:rsidRPr="007D441A">
        <w:t xml:space="preserve"> raportul de specialitate întocmit de secretarul general al comunei, înregistrat cu nr. 10.</w:t>
      </w:r>
      <w:r>
        <w:t>828</w:t>
      </w:r>
      <w:r w:rsidRPr="007D441A">
        <w:t xml:space="preserve"> din </w:t>
      </w:r>
      <w:r>
        <w:t>12</w:t>
      </w:r>
      <w:r w:rsidRPr="007D441A">
        <w:t>.0</w:t>
      </w:r>
      <w:r>
        <w:t>4</w:t>
      </w:r>
      <w:r w:rsidRPr="007D441A">
        <w:t>.2023;</w:t>
      </w:r>
      <w:r w:rsidRPr="007D441A">
        <w:br/>
      </w:r>
      <w:r w:rsidRPr="007D441A">
        <w:rPr>
          <w:b/>
          <w:bCs/>
        </w:rPr>
        <w:t>c)</w:t>
      </w:r>
      <w:r w:rsidRPr="007D441A">
        <w:t xml:space="preserve"> avizele consultative favorabile ale celor trei comisii de specialitate ale Consiliului Local al Comunei Borod</w:t>
      </w:r>
    </w:p>
    <w:p w14:paraId="23319678" w14:textId="77777777" w:rsidR="00D62932" w:rsidRPr="007D441A" w:rsidRDefault="00D62932" w:rsidP="00D62932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40665049" w14:textId="77777777" w:rsidR="00D62932" w:rsidRDefault="00D62932" w:rsidP="00D62932">
      <w:pPr>
        <w:jc w:val="both"/>
      </w:pPr>
      <w:r w:rsidRPr="007D441A">
        <w:rPr>
          <w:b/>
          <w:bCs/>
        </w:rPr>
        <w:t>a)</w:t>
      </w:r>
      <w:r w:rsidRPr="007D441A">
        <w:t xml:space="preserve">– </w:t>
      </w:r>
      <w:r>
        <w:t>A</w:t>
      </w:r>
      <w:r w:rsidRPr="0051793E">
        <w:t xml:space="preserve">dresa nr. </w:t>
      </w:r>
      <w:r>
        <w:t>6411</w:t>
      </w:r>
      <w:r w:rsidRPr="0051793E">
        <w:t xml:space="preserve"> din </w:t>
      </w:r>
      <w:r>
        <w:t>21</w:t>
      </w:r>
      <w:r w:rsidRPr="0051793E">
        <w:t>.0</w:t>
      </w:r>
      <w:r>
        <w:t>3</w:t>
      </w:r>
      <w:r w:rsidRPr="0051793E">
        <w:t>.20</w:t>
      </w:r>
      <w:r>
        <w:t>23</w:t>
      </w:r>
      <w:r w:rsidRPr="0051793E">
        <w:t xml:space="preserve">, a Consiliului Județean Bihor, cu privire la </w:t>
      </w:r>
      <w:r>
        <w:t>asumarea sau neasumarea responsabilităților organizării și derulării procedurilor de atribuire a contractelor/acordurilor-cadru pentru achiziția produselor, respectiv de prestare a serviciilor pentru derularea măsurilor educative, aferente programului,</w:t>
      </w:r>
      <w:r w:rsidRPr="007D441A">
        <w:t xml:space="preserve"> </w:t>
      </w:r>
    </w:p>
    <w:p w14:paraId="3022E06E" w14:textId="77777777" w:rsidR="00D62932" w:rsidRPr="007D441A" w:rsidRDefault="00D62932" w:rsidP="00D62932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</w:t>
      </w:r>
      <w:r w:rsidRPr="00327A65">
        <w:t>art. 139 alin. (1)  coroborat cu art. 5 lit. ee) și art. 196 alin. (1) lit. a)</w:t>
      </w:r>
      <w:r>
        <w:t xml:space="preserve"> </w:t>
      </w:r>
      <w:r w:rsidRPr="00327A65">
        <w:t>din O.U.G. nr. 57/2019 privind Codul administrativ</w:t>
      </w:r>
      <w:r w:rsidRPr="007D441A">
        <w:t>, cu modificările și completările ulterioare</w:t>
      </w:r>
      <w:r w:rsidRPr="007D441A">
        <w:rPr>
          <w:shd w:val="clear" w:color="auto" w:fill="FFFFFF"/>
        </w:rPr>
        <w:t xml:space="preserve">, </w:t>
      </w:r>
    </w:p>
    <w:p w14:paraId="4508A29E" w14:textId="77777777" w:rsidR="00D62932" w:rsidRPr="000C42D8" w:rsidRDefault="00D62932" w:rsidP="00D62932">
      <w:pPr>
        <w:pStyle w:val="Corptext"/>
        <w:ind w:firstLine="720"/>
        <w:jc w:val="left"/>
        <w:rPr>
          <w:b w:val="0"/>
          <w:bCs w:val="0"/>
          <w:color w:val="000000"/>
          <w:sz w:val="24"/>
        </w:rPr>
      </w:pPr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8A1F87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D65BA5">
        <w:rPr>
          <w:b w:val="0"/>
          <w:bCs w:val="0"/>
          <w:sz w:val="24"/>
        </w:rPr>
        <w:t xml:space="preserve">0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F130A8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0456A5">
        <w:rPr>
          <w:b w:val="0"/>
          <w:bCs w:val="0"/>
          <w:color w:val="000000"/>
          <w:sz w:val="24"/>
        </w:rPr>
        <w:t>,</w:t>
      </w:r>
    </w:p>
    <w:p w14:paraId="77536C40" w14:textId="77777777" w:rsidR="00D62932" w:rsidRPr="007D441A" w:rsidRDefault="00D62932" w:rsidP="00D62932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566CBFD2" w14:textId="77777777" w:rsidR="00D62932" w:rsidRPr="0051793E" w:rsidRDefault="00D62932" w:rsidP="00D62932">
      <w:pPr>
        <w:rPr>
          <w:b/>
        </w:rPr>
      </w:pPr>
    </w:p>
    <w:p w14:paraId="2507BCC6" w14:textId="77777777" w:rsidR="00D62932" w:rsidRPr="0051793E" w:rsidRDefault="00D62932" w:rsidP="00D62932">
      <w:pPr>
        <w:jc w:val="center"/>
        <w:rPr>
          <w:b/>
        </w:rPr>
      </w:pPr>
    </w:p>
    <w:p w14:paraId="34E1B778" w14:textId="77777777" w:rsidR="00D62932" w:rsidRPr="0051793E" w:rsidRDefault="00D62932" w:rsidP="00D62932">
      <w:pPr>
        <w:jc w:val="both"/>
      </w:pPr>
      <w:r w:rsidRPr="0051793E">
        <w:rPr>
          <w:b/>
        </w:rPr>
        <w:tab/>
      </w:r>
      <w:r w:rsidRPr="0051793E">
        <w:rPr>
          <w:b/>
          <w:u w:val="single"/>
        </w:rPr>
        <w:t>Art.1.</w:t>
      </w:r>
      <w:r w:rsidRPr="0051793E">
        <w:rPr>
          <w:b/>
        </w:rPr>
        <w:t xml:space="preserve"> </w:t>
      </w:r>
      <w:r w:rsidRPr="0051793E">
        <w:t xml:space="preserve">Se stabilește neasumarea responsabilității U.A.T. Comuna Borod privind organizarea și derularea procedurilor de atribuire a contactelor/acordurilor-cadru pentru achiziția produselor și a </w:t>
      </w:r>
      <w:r w:rsidRPr="0051793E">
        <w:lastRenderedPageBreak/>
        <w:t>contractelor/acordurilor-cadru de prestare a serviciilor pentru derularea măsurilor educative prevăzute de Programul pentru școli al României.</w:t>
      </w:r>
    </w:p>
    <w:p w14:paraId="524851A1" w14:textId="77777777" w:rsidR="00D62932" w:rsidRPr="0051793E" w:rsidRDefault="00D62932" w:rsidP="00D62932">
      <w:pPr>
        <w:jc w:val="both"/>
      </w:pPr>
      <w:r w:rsidRPr="0051793E">
        <w:tab/>
      </w:r>
      <w:r w:rsidRPr="0051793E">
        <w:rPr>
          <w:b/>
          <w:u w:val="single"/>
        </w:rPr>
        <w:t>Art.2.</w:t>
      </w:r>
      <w:r w:rsidRPr="0051793E">
        <w:t xml:space="preserve"> Primarul comunei Borod se împuternicește pentru ducerea la îndeplinire a prezentei hotărâri.</w:t>
      </w:r>
    </w:p>
    <w:p w14:paraId="3B7081ED" w14:textId="77777777" w:rsidR="00D62932" w:rsidRPr="0051793E" w:rsidRDefault="00D62932" w:rsidP="00D62932">
      <w:pPr>
        <w:jc w:val="both"/>
      </w:pPr>
      <w:r w:rsidRPr="0051793E">
        <w:tab/>
      </w:r>
      <w:r w:rsidRPr="0051793E">
        <w:rPr>
          <w:b/>
          <w:u w:val="single"/>
        </w:rPr>
        <w:t>Art.3.</w:t>
      </w:r>
      <w:r w:rsidRPr="0051793E">
        <w:rPr>
          <w:b/>
        </w:rPr>
        <w:t xml:space="preserve"> </w:t>
      </w:r>
      <w:r w:rsidRPr="0051793E">
        <w:t>Prezenta hotărâre se comunică cu :</w:t>
      </w:r>
    </w:p>
    <w:p w14:paraId="66354546" w14:textId="77777777" w:rsidR="00D62932" w:rsidRPr="0051793E" w:rsidRDefault="00D62932" w:rsidP="00D62932">
      <w:pPr>
        <w:jc w:val="both"/>
      </w:pPr>
      <w:r w:rsidRPr="0051793E">
        <w:tab/>
        <w:t>-Instituţia Prefectului Judeţul Bihor,</w:t>
      </w:r>
    </w:p>
    <w:p w14:paraId="24AF8904" w14:textId="77777777" w:rsidR="00D62932" w:rsidRPr="0051793E" w:rsidRDefault="00D62932" w:rsidP="00D62932">
      <w:pPr>
        <w:jc w:val="both"/>
      </w:pPr>
      <w:r w:rsidRPr="0051793E">
        <w:tab/>
        <w:t>-Consiliul Județean Bihor,</w:t>
      </w:r>
    </w:p>
    <w:p w14:paraId="7D281838" w14:textId="77777777" w:rsidR="00D62932" w:rsidRPr="0051793E" w:rsidRDefault="00D62932" w:rsidP="00D62932">
      <w:pPr>
        <w:jc w:val="both"/>
      </w:pPr>
      <w:r w:rsidRPr="0051793E">
        <w:tab/>
        <w:t>-primarul comunei,</w:t>
      </w:r>
    </w:p>
    <w:p w14:paraId="06361E46" w14:textId="77777777" w:rsidR="00D62932" w:rsidRPr="007D441A" w:rsidRDefault="00D62932" w:rsidP="00D62932">
      <w:r w:rsidRPr="0051793E">
        <w:tab/>
      </w:r>
      <w:r w:rsidRPr="007D441A">
        <w:t xml:space="preserve">-publicare pe site-ul primăriei  </w:t>
      </w:r>
      <w:hyperlink r:id="rId6" w:history="1">
        <w:r w:rsidRPr="007D441A">
          <w:rPr>
            <w:rStyle w:val="Hyperlink"/>
          </w:rPr>
          <w:t>www.borod.ro</w:t>
        </w:r>
      </w:hyperlink>
      <w:r w:rsidRPr="007D441A">
        <w:t>, Monitorul Oficial Local,</w:t>
      </w:r>
    </w:p>
    <w:p w14:paraId="653415B4" w14:textId="77777777" w:rsidR="00D62932" w:rsidRDefault="00D62932" w:rsidP="00D62932">
      <w:pPr>
        <w:pStyle w:val="Corptext"/>
        <w:jc w:val="left"/>
        <w:rPr>
          <w:b w:val="0"/>
          <w:bCs w:val="0"/>
          <w:sz w:val="24"/>
        </w:rPr>
      </w:pPr>
      <w:r w:rsidRPr="007D441A">
        <w:rPr>
          <w:b w:val="0"/>
          <w:bCs w:val="0"/>
          <w:sz w:val="24"/>
        </w:rPr>
        <w:tab/>
        <w:t>-dosarul ședinței.</w:t>
      </w:r>
    </w:p>
    <w:p w14:paraId="1A319606" w14:textId="77777777" w:rsidR="00D62932" w:rsidRPr="0051793E" w:rsidRDefault="00D62932" w:rsidP="00D62932">
      <w:pPr>
        <w:jc w:val="both"/>
      </w:pPr>
    </w:p>
    <w:p w14:paraId="7B5532C7" w14:textId="77777777" w:rsidR="00D62932" w:rsidRPr="0051793E" w:rsidRDefault="00D62932" w:rsidP="00D62932">
      <w:pPr>
        <w:jc w:val="both"/>
      </w:pPr>
    </w:p>
    <w:p w14:paraId="0E89EAE4" w14:textId="77777777" w:rsidR="00D62932" w:rsidRPr="00182062" w:rsidRDefault="00D62932" w:rsidP="00D62932">
      <w:pPr>
        <w:pStyle w:val="Corptext"/>
        <w:jc w:val="left"/>
        <w:rPr>
          <w:sz w:val="24"/>
        </w:rPr>
      </w:pPr>
      <w:bookmarkStart w:id="1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5C04E433" w14:textId="77777777" w:rsidR="00D62932" w:rsidRPr="00182062" w:rsidRDefault="00D62932" w:rsidP="00D62932">
      <w:pPr>
        <w:pStyle w:val="Corptext"/>
        <w:jc w:val="left"/>
        <w:rPr>
          <w:sz w:val="24"/>
        </w:rPr>
      </w:pPr>
      <w:r>
        <w:rPr>
          <w:sz w:val="24"/>
        </w:rPr>
        <w:t xml:space="preserve">   </w:t>
      </w:r>
      <w:r w:rsidRPr="00481B7B">
        <w:rPr>
          <w:sz w:val="24"/>
        </w:rPr>
        <w:t xml:space="preserve">Nicolae-Costel </w:t>
      </w:r>
      <w:r>
        <w:rPr>
          <w:sz w:val="24"/>
        </w:rPr>
        <w:t xml:space="preserve"> </w:t>
      </w:r>
      <w:r w:rsidRPr="00481B7B">
        <w:rPr>
          <w:sz w:val="24"/>
        </w:rPr>
        <w:t>VENTER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42B35B48" w14:textId="77777777" w:rsidR="00D62932" w:rsidRDefault="00D62932" w:rsidP="00D62932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1"/>
    </w:p>
    <w:p w14:paraId="75C1C26D" w14:textId="77777777" w:rsidR="00D62932" w:rsidRDefault="00D62932" w:rsidP="00D62932">
      <w:pPr>
        <w:pStyle w:val="Corptext"/>
        <w:jc w:val="left"/>
        <w:rPr>
          <w:sz w:val="24"/>
        </w:rPr>
      </w:pPr>
    </w:p>
    <w:p w14:paraId="697E0151" w14:textId="77777777" w:rsidR="00A31C23" w:rsidRDefault="00A31C23"/>
    <w:sectPr w:rsidR="00A31C23" w:rsidSect="00D62932">
      <w:pgSz w:w="12240" w:h="15840"/>
      <w:pgMar w:top="1134" w:right="90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13"/>
    <w:rsid w:val="00054313"/>
    <w:rsid w:val="00A31C23"/>
    <w:rsid w:val="00D6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61F90-156C-4454-9154-A7259E49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9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D62932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62932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D62932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D62932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D62932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D62932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paragraph" w:styleId="Frspaiere">
    <w:name w:val="No Spacing"/>
    <w:uiPriority w:val="1"/>
    <w:qFormat/>
    <w:rsid w:val="00D62932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styleId="Hyperlink">
    <w:name w:val="Hyperlink"/>
    <w:uiPriority w:val="99"/>
    <w:unhideWhenUsed/>
    <w:rsid w:val="00D629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2023-04-19T04:21:00Z</dcterms:created>
  <dcterms:modified xsi:type="dcterms:W3CDTF">2023-04-19T04:22:00Z</dcterms:modified>
</cp:coreProperties>
</file>