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2ECD0" w14:textId="77777777" w:rsidR="00A64F4C" w:rsidRDefault="00A64F4C" w:rsidP="00A64F4C">
      <w:pPr>
        <w:pStyle w:val="Titlu1"/>
        <w:tabs>
          <w:tab w:val="center" w:pos="993"/>
        </w:tabs>
        <w:ind w:left="-851"/>
      </w:pPr>
    </w:p>
    <w:p w14:paraId="2B93D7CF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61CAD792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DBCDECC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11BBFB06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7399D085" w14:textId="6AD3125D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BA15A8">
        <w:rPr>
          <w:sz w:val="28"/>
        </w:rPr>
        <w:t>2225/12.02.2026</w:t>
      </w:r>
    </w:p>
    <w:p w14:paraId="6EE1791F" w14:textId="77777777" w:rsidR="00A64F4C" w:rsidRDefault="00A64F4C" w:rsidP="00A64F4C">
      <w:pPr>
        <w:pStyle w:val="Titlu1"/>
        <w:jc w:val="center"/>
      </w:pPr>
    </w:p>
    <w:p w14:paraId="5AF08F60" w14:textId="77777777" w:rsidR="00A64F4C" w:rsidRDefault="00A64F4C" w:rsidP="00A64F4C"/>
    <w:p w14:paraId="59B92C1E" w14:textId="77777777" w:rsidR="00A64F4C" w:rsidRDefault="00A64F4C" w:rsidP="00A64F4C">
      <w:pPr>
        <w:pStyle w:val="Titlu1"/>
        <w:jc w:val="center"/>
      </w:pPr>
    </w:p>
    <w:p w14:paraId="2FDE575C" w14:textId="77777777" w:rsidR="00A64F4C" w:rsidRDefault="00A64F4C" w:rsidP="00A64F4C">
      <w:pPr>
        <w:pStyle w:val="Titlu1"/>
        <w:jc w:val="center"/>
      </w:pPr>
      <w:r>
        <w:t>A  V  I  Z</w:t>
      </w:r>
    </w:p>
    <w:p w14:paraId="7FCA43CD" w14:textId="77777777" w:rsidR="00A64F4C" w:rsidRDefault="00A64F4C" w:rsidP="00A64F4C">
      <w:pPr>
        <w:jc w:val="center"/>
        <w:rPr>
          <w:sz w:val="28"/>
        </w:rPr>
      </w:pPr>
      <w:r>
        <w:rPr>
          <w:sz w:val="28"/>
        </w:rPr>
        <w:t>===========</w:t>
      </w:r>
    </w:p>
    <w:p w14:paraId="0D981872" w14:textId="3F64D1C4" w:rsidR="00A64F4C" w:rsidRDefault="00A64F4C" w:rsidP="00A64F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</w:t>
      </w:r>
      <w:r w:rsidR="00431EC2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431EC2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CA1162">
        <w:rPr>
          <w:sz w:val="28"/>
          <w:szCs w:val="28"/>
        </w:rPr>
        <w:t>6901/</w:t>
      </w:r>
      <w:r w:rsidR="00235810">
        <w:rPr>
          <w:sz w:val="28"/>
          <w:szCs w:val="28"/>
        </w:rPr>
        <w:t>3.05</w:t>
      </w:r>
      <w:r w:rsidR="00CA1162">
        <w:rPr>
          <w:sz w:val="28"/>
          <w:szCs w:val="28"/>
        </w:rPr>
        <w:t>.20</w:t>
      </w:r>
      <w:r w:rsidR="006E10F5">
        <w:rPr>
          <w:sz w:val="28"/>
          <w:szCs w:val="28"/>
        </w:rPr>
        <w:t>17</w:t>
      </w:r>
    </w:p>
    <w:p w14:paraId="1EEE8264" w14:textId="77777777" w:rsidR="00A64F4C" w:rsidRDefault="00A64F4C" w:rsidP="00A64F4C">
      <w:pPr>
        <w:jc w:val="center"/>
        <w:rPr>
          <w:sz w:val="28"/>
          <w:szCs w:val="28"/>
        </w:rPr>
      </w:pPr>
    </w:p>
    <w:p w14:paraId="3F0CF9EA" w14:textId="77777777" w:rsidR="00A64F4C" w:rsidRDefault="00A64F4C" w:rsidP="00A64F4C">
      <w:pPr>
        <w:jc w:val="center"/>
        <w:rPr>
          <w:sz w:val="28"/>
          <w:szCs w:val="28"/>
        </w:rPr>
      </w:pPr>
    </w:p>
    <w:p w14:paraId="6FDC59B3" w14:textId="20B518FF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</w:t>
      </w:r>
      <w:proofErr w:type="spellStart"/>
      <w:r>
        <w:rPr>
          <w:sz w:val="28"/>
          <w:szCs w:val="28"/>
        </w:rPr>
        <w:t>Neli</w:t>
      </w:r>
      <w:proofErr w:type="spellEnd"/>
      <w:r>
        <w:rPr>
          <w:sz w:val="28"/>
          <w:szCs w:val="28"/>
        </w:rPr>
        <w:t xml:space="preserve">, secretar general al oraşului Boldeşti-Scăeni, analizând proiectul de hotărâre privind </w:t>
      </w:r>
      <w:r w:rsidR="00985396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85396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CA1162" w:rsidRPr="00CA1162">
        <w:rPr>
          <w:sz w:val="28"/>
          <w:szCs w:val="28"/>
        </w:rPr>
        <w:t>6901/</w:t>
      </w:r>
      <w:r w:rsidR="00235810">
        <w:rPr>
          <w:sz w:val="28"/>
          <w:szCs w:val="28"/>
        </w:rPr>
        <w:t>3.05</w:t>
      </w:r>
      <w:r w:rsidR="00CA1162" w:rsidRPr="00CA1162">
        <w:rPr>
          <w:sz w:val="28"/>
          <w:szCs w:val="28"/>
        </w:rPr>
        <w:t>.20</w:t>
      </w:r>
      <w:r w:rsidR="006E10F5">
        <w:rPr>
          <w:sz w:val="28"/>
          <w:szCs w:val="28"/>
        </w:rPr>
        <w:t>17 am constatat următoarele:</w:t>
      </w:r>
    </w:p>
    <w:p w14:paraId="736A241B" w14:textId="77777777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 xml:space="preserve">Consiliile locale şi consiliile </w:t>
      </w:r>
      <w:proofErr w:type="spellStart"/>
      <w:r w:rsidRPr="00A64F4C">
        <w:rPr>
          <w:rStyle w:val="tpa1"/>
          <w:sz w:val="28"/>
          <w:szCs w:val="28"/>
        </w:rPr>
        <w:t>judeţene</w:t>
      </w:r>
      <w:proofErr w:type="spellEnd"/>
      <w:r w:rsidRPr="00A64F4C">
        <w:rPr>
          <w:rStyle w:val="tpa1"/>
          <w:sz w:val="28"/>
          <w:szCs w:val="28"/>
        </w:rPr>
        <w:t xml:space="preserve"> hotărăsc, în condiţiile prevăzute în partea a V-a a Codului administrativ, ca bunurile ce aparţin domeniului public sau privat, local sau </w:t>
      </w:r>
      <w:proofErr w:type="spellStart"/>
      <w:r w:rsidRPr="00A64F4C">
        <w:rPr>
          <w:rStyle w:val="tpa1"/>
          <w:sz w:val="28"/>
          <w:szCs w:val="28"/>
        </w:rPr>
        <w:t>judeţean</w:t>
      </w:r>
      <w:proofErr w:type="spellEnd"/>
      <w:r w:rsidRPr="00A64F4C">
        <w:rPr>
          <w:rStyle w:val="tpa1"/>
          <w:sz w:val="28"/>
          <w:szCs w:val="28"/>
        </w:rPr>
        <w:t>, după caz, să fie închiriate</w:t>
      </w:r>
      <w:r w:rsidRPr="00A64F4C">
        <w:rPr>
          <w:sz w:val="28"/>
          <w:szCs w:val="28"/>
        </w:rPr>
        <w:t>.</w:t>
      </w:r>
    </w:p>
    <w:p w14:paraId="49F81838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4DC5F249" w14:textId="3AB4D8D4" w:rsidR="00A64F4C" w:rsidRDefault="00A64F4C" w:rsidP="00A64F4C">
      <w:pPr>
        <w:pStyle w:val="Corptext"/>
        <w:ind w:firstLine="720"/>
        <w:jc w:val="both"/>
      </w:pPr>
      <w:r>
        <w:t>Faţă de cele de mai sus şi în conformitate cu prevederile art. 243</w:t>
      </w:r>
      <w:r w:rsidR="006E10F5">
        <w:t xml:space="preserve"> alin. (1)  lit. </w:t>
      </w:r>
      <w:r>
        <w:t>a</w:t>
      </w:r>
      <w:r w:rsidR="006E10F5">
        <w:t>)</w:t>
      </w:r>
      <w:r>
        <w:t xml:space="preserve"> din </w:t>
      </w:r>
      <w:r>
        <w:rPr>
          <w:szCs w:val="28"/>
        </w:rPr>
        <w:t xml:space="preserve">O.U.G. nr. 57/2019 privind </w:t>
      </w:r>
      <w:r w:rsidR="00985396" w:rsidRPr="00985396">
        <w:rPr>
          <w:szCs w:val="28"/>
        </w:rPr>
        <w:t>Codul administrativ, cu modificările și completările ulterioare,</w:t>
      </w:r>
      <w:r>
        <w:t xml:space="preserve"> avizez favorabil acest proiect.</w:t>
      </w:r>
    </w:p>
    <w:p w14:paraId="3DECC179" w14:textId="77777777" w:rsidR="00A64F4C" w:rsidRDefault="00A64F4C" w:rsidP="00A64F4C">
      <w:pPr>
        <w:jc w:val="both"/>
      </w:pPr>
    </w:p>
    <w:p w14:paraId="3EC70876" w14:textId="77777777" w:rsidR="00A64F4C" w:rsidRDefault="00A64F4C" w:rsidP="00A64F4C">
      <w:pPr>
        <w:jc w:val="both"/>
      </w:pPr>
    </w:p>
    <w:p w14:paraId="749C77F9" w14:textId="77777777" w:rsidR="00A64F4C" w:rsidRDefault="00A64F4C" w:rsidP="00A64F4C">
      <w:pPr>
        <w:jc w:val="both"/>
      </w:pPr>
    </w:p>
    <w:p w14:paraId="31B374E2" w14:textId="46E0FB9F" w:rsidR="00A64F4C" w:rsidRPr="00B90CF7" w:rsidRDefault="00B90CF7" w:rsidP="00B90CF7">
      <w:pPr>
        <w:pStyle w:val="Frspaiere"/>
        <w:jc w:val="center"/>
        <w:rPr>
          <w:sz w:val="28"/>
          <w:szCs w:val="28"/>
        </w:rPr>
      </w:pPr>
      <w:r w:rsidRPr="00B90CF7">
        <w:rPr>
          <w:sz w:val="28"/>
          <w:szCs w:val="28"/>
        </w:rPr>
        <w:t>SECRETAR GENERAL,</w:t>
      </w:r>
    </w:p>
    <w:p w14:paraId="4C97CB75" w14:textId="6DB9F5E2" w:rsidR="00A64F4C" w:rsidRPr="00B90CF7" w:rsidRDefault="00B90CF7" w:rsidP="00B90CF7">
      <w:pPr>
        <w:pStyle w:val="Frspaiere"/>
        <w:jc w:val="center"/>
        <w:rPr>
          <w:sz w:val="28"/>
          <w:szCs w:val="28"/>
        </w:rPr>
      </w:pPr>
      <w:r w:rsidRPr="00B90CF7">
        <w:rPr>
          <w:sz w:val="28"/>
          <w:szCs w:val="28"/>
        </w:rPr>
        <w:t>TUDOR  FLORINA-NELI</w:t>
      </w:r>
    </w:p>
    <w:p w14:paraId="76651AAC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FBD2A27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06E2C6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E36A025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0AA799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7078101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630F"/>
    <w:rsid w:val="00120E5C"/>
    <w:rsid w:val="00235810"/>
    <w:rsid w:val="00262AAC"/>
    <w:rsid w:val="00365679"/>
    <w:rsid w:val="00431EC2"/>
    <w:rsid w:val="00522C04"/>
    <w:rsid w:val="00580662"/>
    <w:rsid w:val="006B4661"/>
    <w:rsid w:val="006E10F5"/>
    <w:rsid w:val="006E3A13"/>
    <w:rsid w:val="008578C3"/>
    <w:rsid w:val="00950F51"/>
    <w:rsid w:val="00985396"/>
    <w:rsid w:val="00A37278"/>
    <w:rsid w:val="00A64F4C"/>
    <w:rsid w:val="00AF64BB"/>
    <w:rsid w:val="00B90CF7"/>
    <w:rsid w:val="00BA15A8"/>
    <w:rsid w:val="00C64A31"/>
    <w:rsid w:val="00CA1162"/>
    <w:rsid w:val="00D51C2F"/>
    <w:rsid w:val="00D95776"/>
    <w:rsid w:val="00DB478A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7341"/>
  <w15:docId w15:val="{2B8C7B5E-3E4A-4A9B-A7A1-33B458C9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B90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11</cp:revision>
  <dcterms:created xsi:type="dcterms:W3CDTF">2023-02-16T11:31:00Z</dcterms:created>
  <dcterms:modified xsi:type="dcterms:W3CDTF">2026-02-13T07:44:00Z</dcterms:modified>
</cp:coreProperties>
</file>